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a vote could or could not carry at each meeting</w:t>
      </w:r>
    </w:p>
    <w:p>
      <w:pPr>
        <w:pStyle w:val="Heading2"/>
      </w:pPr>
      <w:r>
        <w:t>tsc-2023-11-08</w:t>
      </w:r>
    </w:p>
    <w:p>
      <w:r>
        <w:t>6 voting members were present. The roster lists 18 voting members, so a simple majority is 10. A vote could not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tsc-2023-12-06</w:t>
      </w:r>
    </w:p>
    <w:p>
      <w:r>
        <w:t>10 voting members were present. The roster lists 18 voting members, so a simple majority is 10. A vote could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tsc-2024-01-10</w:t>
      </w:r>
    </w:p>
    <w:p>
      <w:r>
        <w:t>10 voting members were present. The roster lists 18 voting members, so a simple majority is 10. A vote could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tsc-2024-01-17</w:t>
      </w:r>
    </w:p>
    <w:p>
      <w:r>
        <w:t>12 voting members were present. The roster lists 18 voting members, so a simple majority is 10. A vote could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tsc-2024-02-07</w:t>
      </w:r>
    </w:p>
    <w:p>
      <w:r>
        <w:t>8 voting members were present. The roster lists 18 voting members, so a simple majority is 10. A vote could not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tsc-2025-01-08</w:t>
      </w:r>
    </w:p>
    <w:p>
      <w:r>
        <w:t>13 voting members were present. The roster lists 18 voting members, so a simple majority is 10. A vote could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tsc-2025-02-05</w:t>
      </w:r>
    </w:p>
    <w:p>
      <w:r>
        <w:t>6 voting members were present. The roster lists 18 voting members, so a simple majority is 10. A vote could not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p>
      <w:pPr>
        <w:pStyle w:val="Heading2"/>
      </w:pPr>
      <w:r>
        <w:t>tsc-2025-03-05</w:t>
      </w:r>
    </w:p>
    <w:p>
      <w:r>
        <w:t>11 voting members were present. The roster lists 18 voting members, so a simple majority is 10. A vote could carry in the room.</w:t>
      </w:r>
    </w:p>
    <w:p>
      <w:pPr>
        <w:pStyle w:val="IntenseQuote"/>
      </w:pPr>
      <w:r>
        <w:t>For all votes, the winning candidate option is the one that wins a simple majority of all TSC voting members in every head-to-head election against each of the other candidates.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