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90C2B" w14:textId="51EA5309" w:rsidR="002D1CB2" w:rsidRDefault="0010216E" w:rsidP="00300369">
      <w:pPr>
        <w:pStyle w:val="NormalWeb"/>
        <w:tabs>
          <w:tab w:val="right" w:pos="8550"/>
        </w:tabs>
        <w:spacing w:before="0" w:beforeAutospacing="0" w:after="160" w:afterAutospacing="0"/>
      </w:pPr>
      <w:r>
        <w:rPr>
          <w:b/>
        </w:rPr>
        <w:t xml:space="preserve">Classwork: </w:t>
      </w:r>
      <w:r w:rsidR="00D71A9E" w:rsidRPr="0010216E">
        <w:t>Vocabulary</w:t>
      </w:r>
      <w:r w:rsidRPr="0010216E">
        <w:t xml:space="preserve"> checklist (should all be in your notebook)</w:t>
      </w:r>
    </w:p>
    <w:p w14:paraId="2F8477DE" w14:textId="07F7512D" w:rsidR="00CE5593" w:rsidRPr="00CE5593" w:rsidRDefault="00CE5593" w:rsidP="00300369">
      <w:pPr>
        <w:pStyle w:val="NormalWeb"/>
        <w:tabs>
          <w:tab w:val="right" w:pos="8550"/>
        </w:tabs>
        <w:spacing w:before="0" w:beforeAutospacing="0" w:after="160" w:afterAutospacing="0"/>
        <w:rPr>
          <w:b/>
          <w:i/>
        </w:rPr>
      </w:pPr>
      <w:r w:rsidRPr="00CE5593">
        <w:rPr>
          <w:i/>
        </w:rPr>
        <w:t>What do they mean and what is the standard notation?</w:t>
      </w:r>
    </w:p>
    <w:p w14:paraId="6834CCC6" w14:textId="35F1D070" w:rsidR="0031690D" w:rsidRPr="00CE5593" w:rsidRDefault="00CE5593" w:rsidP="00300369">
      <w:pPr>
        <w:pStyle w:val="NormalWeb"/>
        <w:tabs>
          <w:tab w:val="right" w:pos="8550"/>
        </w:tabs>
        <w:spacing w:before="0" w:beforeAutospacing="0" w:after="160" w:afterAutospacing="0"/>
        <w:rPr>
          <w:b/>
        </w:rPr>
      </w:pPr>
      <w:r w:rsidRPr="00CE5593">
        <w:rPr>
          <w:b/>
        </w:rPr>
        <w:tab/>
        <w:t>Notation</w:t>
      </w:r>
    </w:p>
    <w:p w14:paraId="4CA0AB36" w14:textId="34719DE5" w:rsidR="002D1CB2" w:rsidRDefault="0010216E" w:rsidP="00300369">
      <w:pPr>
        <w:pStyle w:val="NormalWeb"/>
        <w:tabs>
          <w:tab w:val="right" w:pos="8550"/>
        </w:tabs>
        <w:spacing w:before="0" w:beforeAutospacing="0" w:after="160" w:afterAutospacing="0"/>
      </w:pPr>
      <w:r>
        <w:t>1.  How do we describe</w:t>
      </w:r>
      <w:r w:rsidR="00A93EC9">
        <w:t xml:space="preserve"> ‘undefined terms’?</w:t>
      </w:r>
    </w:p>
    <w:p w14:paraId="60195298" w14:textId="77777777" w:rsidR="005706B8" w:rsidRDefault="005706B8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Point</w:t>
      </w:r>
    </w:p>
    <w:p w14:paraId="468277F2" w14:textId="77777777" w:rsidR="005706B8" w:rsidRDefault="005706B8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Line</w:t>
      </w:r>
    </w:p>
    <w:p w14:paraId="3DC4D3D8" w14:textId="77777777" w:rsidR="005706B8" w:rsidRDefault="005706B8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Plane</w:t>
      </w:r>
    </w:p>
    <w:p w14:paraId="42FFEDC5" w14:textId="77777777" w:rsidR="0031690D" w:rsidRDefault="0031690D" w:rsidP="00300369">
      <w:pPr>
        <w:pStyle w:val="NormalWeb"/>
        <w:tabs>
          <w:tab w:val="right" w:pos="8550"/>
        </w:tabs>
        <w:spacing w:before="0" w:beforeAutospacing="0" w:after="160" w:afterAutospacing="0"/>
        <w:ind w:left="720"/>
      </w:pPr>
    </w:p>
    <w:p w14:paraId="6F517269" w14:textId="48D947F4" w:rsidR="002D1CB2" w:rsidRDefault="002D1CB2" w:rsidP="00300369">
      <w:pPr>
        <w:pStyle w:val="NormalWeb"/>
        <w:tabs>
          <w:tab w:val="right" w:pos="8550"/>
        </w:tabs>
        <w:spacing w:before="0" w:beforeAutospacing="0" w:after="160" w:afterAutospacing="0"/>
      </w:pPr>
      <w:r>
        <w:t>2.  What are the basic geometry terms involving points, lines</w:t>
      </w:r>
      <w:r w:rsidR="002B7CBE">
        <w:t>,</w:t>
      </w:r>
      <w:r>
        <w:t xml:space="preserve"> and line segments</w:t>
      </w:r>
      <w:r w:rsidR="00A93EC9">
        <w:t>?</w:t>
      </w:r>
    </w:p>
    <w:p w14:paraId="3EBA8527" w14:textId="77777777" w:rsidR="005706B8" w:rsidRDefault="005706B8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Collinear set of points</w:t>
      </w:r>
    </w:p>
    <w:p w14:paraId="1492F9DE" w14:textId="20BE7247" w:rsidR="005706B8" w:rsidRDefault="005706B8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Non</w:t>
      </w:r>
      <w:r w:rsidR="00A93EC9">
        <w:t>-</w:t>
      </w:r>
      <w:r>
        <w:t>collinear</w:t>
      </w:r>
    </w:p>
    <w:p w14:paraId="22A88CF8" w14:textId="3734C868" w:rsidR="00D5171B" w:rsidRDefault="00D5171B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Coplanar</w:t>
      </w:r>
    </w:p>
    <w:p w14:paraId="6588852D" w14:textId="77777777" w:rsidR="005706B8" w:rsidRDefault="005706B8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Line segment</w:t>
      </w:r>
    </w:p>
    <w:p w14:paraId="4169ECC9" w14:textId="77777777" w:rsidR="005706B8" w:rsidRDefault="005706B8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Distance between two points (on the real number line)</w:t>
      </w:r>
    </w:p>
    <w:p w14:paraId="17ADA1E8" w14:textId="77777777" w:rsidR="005706B8" w:rsidRDefault="005706B8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Length/measure of a line segment</w:t>
      </w:r>
    </w:p>
    <w:p w14:paraId="7B28EE4F" w14:textId="77777777" w:rsidR="005706B8" w:rsidRDefault="005706B8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Congruent segments</w:t>
      </w:r>
    </w:p>
    <w:p w14:paraId="6C4B5345" w14:textId="77777777" w:rsidR="0031690D" w:rsidRDefault="0031690D" w:rsidP="00300369">
      <w:pPr>
        <w:pStyle w:val="NormalWeb"/>
        <w:tabs>
          <w:tab w:val="right" w:pos="8550"/>
        </w:tabs>
        <w:spacing w:before="0" w:beforeAutospacing="0" w:after="160" w:afterAutospacing="0"/>
        <w:ind w:left="360"/>
      </w:pPr>
    </w:p>
    <w:p w14:paraId="7073D5B2" w14:textId="3CB965D5" w:rsidR="00504277" w:rsidRDefault="002D1CB2" w:rsidP="00300369">
      <w:pPr>
        <w:pStyle w:val="NormalWeb"/>
        <w:tabs>
          <w:tab w:val="right" w:pos="8550"/>
        </w:tabs>
        <w:spacing w:before="0" w:beforeAutospacing="0" w:after="160" w:afterAutospacing="0"/>
      </w:pPr>
      <w:r>
        <w:t xml:space="preserve">3.  </w:t>
      </w:r>
      <w:r w:rsidR="00504277">
        <w:t>What are the basic geometry t</w:t>
      </w:r>
      <w:r w:rsidR="00CE5593">
        <w:t>erms involving rays and angles?</w:t>
      </w:r>
    </w:p>
    <w:p w14:paraId="26DA0447" w14:textId="77777777" w:rsidR="00504277" w:rsidRDefault="00504277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Rays</w:t>
      </w:r>
    </w:p>
    <w:p w14:paraId="14E2DFF4" w14:textId="77777777" w:rsidR="00504277" w:rsidRDefault="00504277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Opposite rays</w:t>
      </w:r>
      <w:bookmarkStart w:id="0" w:name="_GoBack"/>
      <w:bookmarkEnd w:id="0"/>
    </w:p>
    <w:p w14:paraId="5EB6440B" w14:textId="77777777" w:rsidR="00504277" w:rsidRDefault="00504277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Angle</w:t>
      </w:r>
    </w:p>
    <w:p w14:paraId="20378E11" w14:textId="47AE424A" w:rsidR="00D5171B" w:rsidRDefault="00504277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Straight angle</w:t>
      </w:r>
    </w:p>
    <w:p w14:paraId="418E93E9" w14:textId="77777777" w:rsidR="00504277" w:rsidRDefault="00504277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Right angle</w:t>
      </w:r>
    </w:p>
    <w:p w14:paraId="15CD36E0" w14:textId="77777777" w:rsidR="00504277" w:rsidRDefault="00504277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Obtuse angle</w:t>
      </w:r>
    </w:p>
    <w:p w14:paraId="7CBEF20F" w14:textId="77777777" w:rsidR="00504277" w:rsidRDefault="00504277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Acute angle</w:t>
      </w:r>
    </w:p>
    <w:p w14:paraId="44591C9D" w14:textId="77777777" w:rsidR="00504277" w:rsidRDefault="00504277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Interior/exterior of an angle</w:t>
      </w:r>
    </w:p>
    <w:p w14:paraId="36BDB316" w14:textId="1B413C28" w:rsidR="0031690D" w:rsidRDefault="0031690D" w:rsidP="00300369">
      <w:pPr>
        <w:pStyle w:val="NormalWeb"/>
        <w:tabs>
          <w:tab w:val="right" w:pos="8550"/>
        </w:tabs>
        <w:spacing w:before="0" w:beforeAutospacing="0" w:after="160" w:afterAutospacing="0"/>
      </w:pPr>
    </w:p>
    <w:p w14:paraId="7B774290" w14:textId="77777777" w:rsidR="00300369" w:rsidRDefault="00300369" w:rsidP="00300369">
      <w:pPr>
        <w:spacing w:after="160"/>
      </w:pPr>
      <w:r>
        <w:br w:type="page"/>
      </w:r>
    </w:p>
    <w:p w14:paraId="79952A89" w14:textId="25A9BAFD" w:rsidR="00D5171B" w:rsidRDefault="002D1CB2" w:rsidP="00300369">
      <w:pPr>
        <w:pStyle w:val="NormalWeb"/>
        <w:tabs>
          <w:tab w:val="right" w:pos="8550"/>
        </w:tabs>
        <w:spacing w:before="0" w:beforeAutospacing="0" w:after="160" w:afterAutospacing="0"/>
      </w:pPr>
      <w:r>
        <w:lastRenderedPageBreak/>
        <w:t xml:space="preserve">4.  </w:t>
      </w:r>
      <w:r w:rsidR="00D5171B">
        <w:t>What are the types of angle pairs?</w:t>
      </w:r>
    </w:p>
    <w:p w14:paraId="0331EF5F" w14:textId="44E54EE8" w:rsidR="00D5171B" w:rsidRDefault="00D5171B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Complementary angles</w:t>
      </w:r>
    </w:p>
    <w:p w14:paraId="7B8BFFE8" w14:textId="2C10FC37" w:rsidR="00D5171B" w:rsidRDefault="00D5171B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Supplementary angles</w:t>
      </w:r>
    </w:p>
    <w:p w14:paraId="2DB8C4DD" w14:textId="77777777" w:rsidR="00D5171B" w:rsidRDefault="00D5171B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Linear pair</w:t>
      </w:r>
    </w:p>
    <w:p w14:paraId="2465125A" w14:textId="77777777" w:rsidR="00D5171B" w:rsidRDefault="00D5171B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Adjacent angles</w:t>
      </w:r>
    </w:p>
    <w:p w14:paraId="547DDCC9" w14:textId="77777777" w:rsidR="00D5171B" w:rsidRDefault="00D5171B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Vertical or opposite angles</w:t>
      </w:r>
    </w:p>
    <w:p w14:paraId="5ABE3BE5" w14:textId="77777777" w:rsidR="00D5171B" w:rsidRDefault="00D5171B" w:rsidP="00300369">
      <w:pPr>
        <w:pStyle w:val="NormalWeb"/>
        <w:tabs>
          <w:tab w:val="right" w:pos="8550"/>
        </w:tabs>
        <w:spacing w:before="0" w:beforeAutospacing="0" w:after="160" w:afterAutospacing="0"/>
      </w:pPr>
    </w:p>
    <w:p w14:paraId="58DFD07C" w14:textId="67B15556" w:rsidR="002D1CB2" w:rsidRDefault="004F196C" w:rsidP="00300369">
      <w:pPr>
        <w:pStyle w:val="NormalWeb"/>
        <w:tabs>
          <w:tab w:val="right" w:pos="8550"/>
        </w:tabs>
        <w:spacing w:before="0" w:beforeAutospacing="0" w:after="160" w:afterAutospacing="0"/>
      </w:pPr>
      <w:r>
        <w:t>5</w:t>
      </w:r>
      <w:r w:rsidR="002D1CB2">
        <w:t>.  What are congruent angles? How do we solve problems involving angle bisectors, adding angle</w:t>
      </w:r>
      <w:r>
        <w:t>s, and subtracting angles?</w:t>
      </w:r>
    </w:p>
    <w:p w14:paraId="55BC2AAD" w14:textId="1923A4AD" w:rsidR="005706B8" w:rsidRDefault="005706B8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Congruent angle</w:t>
      </w:r>
      <w:r w:rsidR="004F196C">
        <w:t>s</w:t>
      </w:r>
    </w:p>
    <w:p w14:paraId="2EBE1B58" w14:textId="77777777" w:rsidR="005706B8" w:rsidRDefault="005706B8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Angle bisector</w:t>
      </w:r>
    </w:p>
    <w:p w14:paraId="62E1057A" w14:textId="1769CDF5" w:rsidR="00E50B8C" w:rsidRDefault="00E50B8C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Parallel</w:t>
      </w:r>
      <w:r>
        <w:t xml:space="preserve"> lines</w:t>
      </w:r>
    </w:p>
    <w:p w14:paraId="4E2BD968" w14:textId="77777777" w:rsidR="005706B8" w:rsidRDefault="005706B8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Perpendicular lines</w:t>
      </w:r>
    </w:p>
    <w:p w14:paraId="03404DD7" w14:textId="17193017" w:rsidR="005706B8" w:rsidRDefault="00E50B8C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Angle addition postulate</w:t>
      </w:r>
    </w:p>
    <w:p w14:paraId="4697CB05" w14:textId="77777777" w:rsidR="0031690D" w:rsidRDefault="0031690D" w:rsidP="00300369">
      <w:pPr>
        <w:pStyle w:val="NormalWeb"/>
        <w:tabs>
          <w:tab w:val="right" w:pos="8550"/>
        </w:tabs>
        <w:spacing w:before="0" w:beforeAutospacing="0" w:after="160" w:afterAutospacing="0"/>
      </w:pPr>
    </w:p>
    <w:p w14:paraId="3A6F32CF" w14:textId="77777777" w:rsidR="00AC7315" w:rsidRDefault="004F196C" w:rsidP="00300369">
      <w:pPr>
        <w:pStyle w:val="NormalWeb"/>
        <w:tabs>
          <w:tab w:val="right" w:pos="8550"/>
        </w:tabs>
        <w:spacing w:before="0" w:beforeAutospacing="0" w:after="160" w:afterAutospacing="0"/>
      </w:pPr>
      <w:r>
        <w:t>6</w:t>
      </w:r>
      <w:r w:rsidR="002D1CB2">
        <w:t xml:space="preserve">.  </w:t>
      </w:r>
      <w:r w:rsidR="00AC7315">
        <w:t>How do we determine the midpoint of a line segment in order to solve problems?</w:t>
      </w:r>
    </w:p>
    <w:p w14:paraId="56FD0F68" w14:textId="77777777" w:rsidR="00AC7315" w:rsidRDefault="00AC7315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Midpoint</w:t>
      </w:r>
    </w:p>
    <w:p w14:paraId="4544EB50" w14:textId="77777777" w:rsidR="00AC7315" w:rsidRDefault="00AC7315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Bisector of a line segment</w:t>
      </w:r>
    </w:p>
    <w:p w14:paraId="00043070" w14:textId="77777777" w:rsidR="00AC7315" w:rsidRDefault="00AC7315" w:rsidP="00300369">
      <w:pPr>
        <w:pStyle w:val="NormalWeb"/>
        <w:tabs>
          <w:tab w:val="right" w:pos="8550"/>
        </w:tabs>
        <w:spacing w:before="0" w:beforeAutospacing="0" w:after="160" w:afterAutospacing="0"/>
      </w:pPr>
    </w:p>
    <w:p w14:paraId="1EB68A72" w14:textId="3BC2DA08" w:rsidR="009B6AED" w:rsidRDefault="00AC7315" w:rsidP="00300369">
      <w:pPr>
        <w:pStyle w:val="NormalWeb"/>
        <w:tabs>
          <w:tab w:val="right" w:pos="8550"/>
        </w:tabs>
        <w:spacing w:before="0" w:beforeAutospacing="0" w:after="160" w:afterAutospacing="0"/>
      </w:pPr>
      <w:r>
        <w:t xml:space="preserve">7. </w:t>
      </w:r>
      <w:r w:rsidR="002D1CB2">
        <w:t xml:space="preserve">How do </w:t>
      </w:r>
      <w:r w:rsidR="00700BCA">
        <w:t>we do basic constructions?</w:t>
      </w:r>
      <w:r w:rsidR="004F196C">
        <w:t xml:space="preserve"> </w:t>
      </w:r>
      <w:r w:rsidR="002D1CB2">
        <w:t xml:space="preserve">Include: </w:t>
      </w:r>
      <w:r w:rsidR="004F196C">
        <w:t>equilateral triangle</w:t>
      </w:r>
      <w:r w:rsidR="004F196C">
        <w:t>,</w:t>
      </w:r>
      <w:r w:rsidR="004F196C">
        <w:t xml:space="preserve"> </w:t>
      </w:r>
      <w:r w:rsidR="002D1CB2">
        <w:t xml:space="preserve">copy line segment, copy angle, </w:t>
      </w:r>
      <w:r w:rsidR="004F196C">
        <w:t>perpendicular bisector</w:t>
      </w:r>
      <w:r w:rsidR="002D1CB2">
        <w:t xml:space="preserve"> </w:t>
      </w:r>
      <w:r w:rsidR="00700BCA">
        <w:t xml:space="preserve">[next: </w:t>
      </w:r>
      <w:r w:rsidR="004F196C">
        <w:t xml:space="preserve">bisect angle, </w:t>
      </w:r>
      <w:r w:rsidR="00700BCA">
        <w:t xml:space="preserve">perpendicular through point on </w:t>
      </w:r>
      <w:r w:rsidR="00700BCA">
        <w:t>line; through point not on line]</w:t>
      </w:r>
    </w:p>
    <w:p w14:paraId="639C10A6" w14:textId="5BE9E9D7" w:rsidR="009B6AED" w:rsidRDefault="009B6AED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Sketch</w:t>
      </w:r>
    </w:p>
    <w:p w14:paraId="7398271D" w14:textId="77777777" w:rsidR="009B6AED" w:rsidRDefault="009B6AED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 xml:space="preserve">Draw </w:t>
      </w:r>
    </w:p>
    <w:p w14:paraId="1195CE63" w14:textId="2F216FA8" w:rsidR="005706B8" w:rsidRDefault="005706B8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Geometric Construction</w:t>
      </w:r>
    </w:p>
    <w:p w14:paraId="3B1B6882" w14:textId="77777777" w:rsidR="005706B8" w:rsidRDefault="005706B8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Straightedge</w:t>
      </w:r>
    </w:p>
    <w:p w14:paraId="7D5FF65D" w14:textId="7E5AA70B" w:rsidR="00E62FD0" w:rsidRDefault="005706B8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Compass</w:t>
      </w:r>
    </w:p>
    <w:p w14:paraId="36BAAD8E" w14:textId="77777777" w:rsidR="00700BCA" w:rsidRDefault="00700BCA" w:rsidP="00300369">
      <w:pPr>
        <w:pStyle w:val="NormalWeb"/>
        <w:tabs>
          <w:tab w:val="right" w:pos="8550"/>
        </w:tabs>
        <w:spacing w:before="0" w:beforeAutospacing="0" w:after="160" w:afterAutospacing="0"/>
      </w:pPr>
    </w:p>
    <w:p w14:paraId="23FD3FAB" w14:textId="77777777" w:rsidR="00700BCA" w:rsidRDefault="00700BCA" w:rsidP="00300369">
      <w:pPr>
        <w:spacing w:after="160"/>
      </w:pPr>
      <w:r>
        <w:br w:type="page"/>
      </w:r>
    </w:p>
    <w:p w14:paraId="397E20BC" w14:textId="77777777" w:rsidR="00700BCA" w:rsidRDefault="00700BCA" w:rsidP="00300369">
      <w:pPr>
        <w:pStyle w:val="NormalWeb"/>
        <w:tabs>
          <w:tab w:val="right" w:pos="8550"/>
        </w:tabs>
        <w:spacing w:before="0" w:beforeAutospacing="0" w:after="160" w:afterAutospacing="0"/>
      </w:pPr>
    </w:p>
    <w:p w14:paraId="715FEBA1" w14:textId="77777777" w:rsidR="00700BCA" w:rsidRDefault="00700BCA" w:rsidP="00300369">
      <w:pPr>
        <w:pStyle w:val="NormalWeb"/>
        <w:tabs>
          <w:tab w:val="right" w:pos="8550"/>
        </w:tabs>
        <w:spacing w:before="0" w:beforeAutospacing="0" w:after="160" w:afterAutospacing="0"/>
      </w:pPr>
      <w:r>
        <w:t>How do we determine the coordinates of a point in the plane?</w:t>
      </w:r>
    </w:p>
    <w:p w14:paraId="07DF66E5" w14:textId="77777777" w:rsidR="00700BCA" w:rsidRDefault="00700BCA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Coordinate plane</w:t>
      </w:r>
    </w:p>
    <w:p w14:paraId="207B05C8" w14:textId="77777777" w:rsidR="00700BCA" w:rsidRDefault="00700BCA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x-axis; y-axis</w:t>
      </w:r>
    </w:p>
    <w:p w14:paraId="2A99920A" w14:textId="77777777" w:rsidR="00700BCA" w:rsidRDefault="00700BCA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origin, coordinates, ordered pairs</w:t>
      </w:r>
    </w:p>
    <w:p w14:paraId="60844EF1" w14:textId="77777777" w:rsidR="00700BCA" w:rsidRDefault="00700BCA" w:rsidP="00300369">
      <w:pPr>
        <w:pStyle w:val="NormalWeb"/>
        <w:numPr>
          <w:ilvl w:val="0"/>
          <w:numId w:val="4"/>
        </w:numPr>
        <w:tabs>
          <w:tab w:val="right" w:pos="8550"/>
        </w:tabs>
        <w:spacing w:before="0" w:beforeAutospacing="0" w:after="160" w:afterAutospacing="0"/>
      </w:pPr>
      <w:r>
        <w:t>Quadrant I, II, III, &amp; IV</w:t>
      </w:r>
    </w:p>
    <w:p w14:paraId="4ED54E10" w14:textId="77777777" w:rsidR="00700BCA" w:rsidRDefault="00700BCA" w:rsidP="00300369">
      <w:pPr>
        <w:pStyle w:val="NormalWeb"/>
        <w:tabs>
          <w:tab w:val="right" w:pos="8550"/>
        </w:tabs>
        <w:spacing w:before="0" w:beforeAutospacing="0" w:after="160" w:afterAutospacing="0"/>
      </w:pPr>
    </w:p>
    <w:p w14:paraId="6820A5D5" w14:textId="77777777" w:rsidR="00700BCA" w:rsidRPr="00E50B8C" w:rsidRDefault="00700BCA" w:rsidP="00300369">
      <w:pPr>
        <w:pStyle w:val="NormalWeb"/>
        <w:tabs>
          <w:tab w:val="right" w:pos="8550"/>
        </w:tabs>
        <w:spacing w:before="0" w:beforeAutospacing="0" w:after="160" w:afterAutospacing="0"/>
      </w:pPr>
      <w:r>
        <w:t>8.  What are the different types of triangles?</w:t>
      </w:r>
    </w:p>
    <w:p w14:paraId="4786DD68" w14:textId="77777777" w:rsidR="00700BCA" w:rsidRDefault="00700BCA" w:rsidP="00300369">
      <w:pPr>
        <w:pStyle w:val="NormalWeb"/>
        <w:numPr>
          <w:ilvl w:val="0"/>
          <w:numId w:val="3"/>
        </w:numPr>
        <w:tabs>
          <w:tab w:val="right" w:pos="8550"/>
        </w:tabs>
        <w:spacing w:before="0" w:beforeAutospacing="0" w:after="160" w:afterAutospacing="0"/>
      </w:pPr>
      <w:r>
        <w:t>Polygon</w:t>
      </w:r>
    </w:p>
    <w:p w14:paraId="1BE8B061" w14:textId="77777777" w:rsidR="00700BCA" w:rsidRDefault="00700BCA" w:rsidP="00300369">
      <w:pPr>
        <w:pStyle w:val="NormalWeb"/>
        <w:numPr>
          <w:ilvl w:val="0"/>
          <w:numId w:val="3"/>
        </w:numPr>
        <w:tabs>
          <w:tab w:val="right" w:pos="8550"/>
        </w:tabs>
        <w:spacing w:before="0" w:beforeAutospacing="0" w:after="160" w:afterAutospacing="0"/>
      </w:pPr>
      <w:r>
        <w:t>Triangle</w:t>
      </w:r>
    </w:p>
    <w:p w14:paraId="48C34BA9" w14:textId="77777777" w:rsidR="00700BCA" w:rsidRDefault="00700BCA" w:rsidP="00300369">
      <w:pPr>
        <w:pStyle w:val="NormalWeb"/>
        <w:numPr>
          <w:ilvl w:val="0"/>
          <w:numId w:val="3"/>
        </w:numPr>
        <w:tabs>
          <w:tab w:val="right" w:pos="8550"/>
        </w:tabs>
        <w:spacing w:before="0" w:beforeAutospacing="0" w:after="160" w:afterAutospacing="0"/>
      </w:pPr>
      <w:r>
        <w:t>Scalene, Isosceles, Equilateral Triangles</w:t>
      </w:r>
    </w:p>
    <w:p w14:paraId="073A64BF" w14:textId="77777777" w:rsidR="00700BCA" w:rsidRDefault="00700BCA" w:rsidP="00300369">
      <w:pPr>
        <w:pStyle w:val="NormalWeb"/>
        <w:numPr>
          <w:ilvl w:val="0"/>
          <w:numId w:val="3"/>
        </w:numPr>
        <w:tabs>
          <w:tab w:val="right" w:pos="8550"/>
        </w:tabs>
        <w:spacing w:before="0" w:beforeAutospacing="0" w:after="160" w:afterAutospacing="0"/>
      </w:pPr>
      <w:r>
        <w:t>Acute, Obtuse, Right Triangles</w:t>
      </w:r>
    </w:p>
    <w:p w14:paraId="66379866" w14:textId="77777777" w:rsidR="00700BCA" w:rsidRDefault="00700BCA" w:rsidP="00300369">
      <w:pPr>
        <w:pStyle w:val="NormalWeb"/>
        <w:numPr>
          <w:ilvl w:val="0"/>
          <w:numId w:val="3"/>
        </w:numPr>
        <w:tabs>
          <w:tab w:val="right" w:pos="8550"/>
        </w:tabs>
        <w:spacing w:before="0" w:beforeAutospacing="0" w:after="160" w:afterAutospacing="0"/>
      </w:pPr>
      <w:r>
        <w:t>Equiangular</w:t>
      </w:r>
    </w:p>
    <w:p w14:paraId="7DDE76EA" w14:textId="77777777" w:rsidR="00700BCA" w:rsidRDefault="00700BCA" w:rsidP="00300369">
      <w:pPr>
        <w:pStyle w:val="NormalWeb"/>
        <w:tabs>
          <w:tab w:val="right" w:pos="8550"/>
        </w:tabs>
        <w:spacing w:before="0" w:beforeAutospacing="0" w:after="160" w:afterAutospacing="0"/>
      </w:pPr>
    </w:p>
    <w:p w14:paraId="5A84E47E" w14:textId="77777777" w:rsidR="00700BCA" w:rsidRDefault="00700BCA" w:rsidP="00300369">
      <w:pPr>
        <w:pStyle w:val="NormalWeb"/>
        <w:tabs>
          <w:tab w:val="right" w:pos="8550"/>
        </w:tabs>
        <w:spacing w:before="0" w:beforeAutospacing="0" w:after="160" w:afterAutospacing="0"/>
      </w:pPr>
    </w:p>
    <w:p w14:paraId="373EAEC9" w14:textId="77777777" w:rsidR="00700BCA" w:rsidRDefault="00700BCA" w:rsidP="00300369">
      <w:pPr>
        <w:pStyle w:val="NormalWeb"/>
        <w:tabs>
          <w:tab w:val="right" w:pos="8550"/>
        </w:tabs>
        <w:spacing w:before="0" w:beforeAutospacing="0" w:after="160" w:afterAutospacing="0"/>
      </w:pPr>
      <w:r>
        <w:t>9.  How do we apply the Triangle Sum Theorem in order to solve geometry problems?</w:t>
      </w:r>
    </w:p>
    <w:p w14:paraId="7AC415E7" w14:textId="77777777" w:rsidR="00700BCA" w:rsidRDefault="00700BCA" w:rsidP="00300369">
      <w:pPr>
        <w:pStyle w:val="NormalWeb"/>
        <w:tabs>
          <w:tab w:val="right" w:pos="8550"/>
        </w:tabs>
        <w:spacing w:before="0" w:beforeAutospacing="0" w:after="160" w:afterAutospacing="0"/>
      </w:pPr>
    </w:p>
    <w:p w14:paraId="4F894AA9" w14:textId="77777777" w:rsidR="00700BCA" w:rsidRDefault="00700BCA" w:rsidP="00300369">
      <w:pPr>
        <w:pStyle w:val="NormalWeb"/>
        <w:tabs>
          <w:tab w:val="right" w:pos="8550"/>
        </w:tabs>
        <w:spacing w:before="0" w:beforeAutospacing="0" w:after="160" w:afterAutospacing="0"/>
      </w:pPr>
      <w:r>
        <w:t>10.  How do we solve problems using the Pythagorean Theorem (12-9)?</w:t>
      </w:r>
    </w:p>
    <w:p w14:paraId="61020617" w14:textId="77777777" w:rsidR="00700BCA" w:rsidRDefault="00700BCA" w:rsidP="00300369">
      <w:pPr>
        <w:pStyle w:val="NormalWeb"/>
        <w:numPr>
          <w:ilvl w:val="0"/>
          <w:numId w:val="3"/>
        </w:numPr>
        <w:tabs>
          <w:tab w:val="right" w:pos="8550"/>
        </w:tabs>
        <w:spacing w:before="0" w:beforeAutospacing="0" w:after="160" w:afterAutospacing="0"/>
      </w:pPr>
      <w:r>
        <w:t>Pythagorean Triple</w:t>
      </w:r>
    </w:p>
    <w:p w14:paraId="25B09240" w14:textId="77777777" w:rsidR="00700BCA" w:rsidRDefault="00700BCA" w:rsidP="00300369">
      <w:pPr>
        <w:pStyle w:val="NormalWeb"/>
        <w:tabs>
          <w:tab w:val="right" w:pos="8550"/>
        </w:tabs>
        <w:spacing w:before="0" w:beforeAutospacing="0" w:after="160" w:afterAutospacing="0"/>
      </w:pPr>
    </w:p>
    <w:p w14:paraId="01E75854" w14:textId="77777777" w:rsidR="00700BCA" w:rsidRDefault="00700BCA" w:rsidP="00300369">
      <w:pPr>
        <w:pStyle w:val="NormalWeb"/>
        <w:tabs>
          <w:tab w:val="right" w:pos="8550"/>
        </w:tabs>
        <w:spacing w:before="0" w:beforeAutospacing="0" w:after="160" w:afterAutospacing="0"/>
        <w:rPr>
          <w:color w:val="000000"/>
        </w:rPr>
      </w:pPr>
      <w:r>
        <w:t>11.  How do we solve problems using the Distance Formula?</w:t>
      </w:r>
    </w:p>
    <w:p w14:paraId="6A20E3C1" w14:textId="77777777" w:rsidR="00700BCA" w:rsidRDefault="00700BCA" w:rsidP="00300369">
      <w:pPr>
        <w:pStyle w:val="NormalWeb"/>
        <w:tabs>
          <w:tab w:val="right" w:pos="8550"/>
        </w:tabs>
        <w:spacing w:before="0" w:beforeAutospacing="0" w:after="160" w:afterAutospacing="0"/>
      </w:pPr>
    </w:p>
    <w:sectPr w:rsidR="00700BCA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294D44" w14:textId="77777777" w:rsidR="002671AC" w:rsidRDefault="002671AC" w:rsidP="0010216E">
      <w:r>
        <w:separator/>
      </w:r>
    </w:p>
  </w:endnote>
  <w:endnote w:type="continuationSeparator" w:id="0">
    <w:p w14:paraId="2C825158" w14:textId="77777777" w:rsidR="002671AC" w:rsidRDefault="002671AC" w:rsidP="00102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924ADA" w14:textId="77777777" w:rsidR="002671AC" w:rsidRDefault="002671AC" w:rsidP="0010216E">
      <w:r>
        <w:separator/>
      </w:r>
    </w:p>
  </w:footnote>
  <w:footnote w:type="continuationSeparator" w:id="0">
    <w:p w14:paraId="602F91CD" w14:textId="77777777" w:rsidR="002671AC" w:rsidRDefault="002671AC" w:rsidP="001021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BAE61F" w14:textId="77777777" w:rsidR="0010216E" w:rsidRPr="00B86B0D" w:rsidRDefault="0010216E" w:rsidP="0010216E">
    <w:pPr>
      <w:tabs>
        <w:tab w:val="left" w:pos="5040"/>
      </w:tabs>
    </w:pPr>
    <w:r w:rsidRPr="00B86B0D">
      <w:t>B</w:t>
    </w:r>
    <w:r>
      <w:t>ECA / D</w:t>
    </w:r>
    <w:r w:rsidRPr="00B86B0D">
      <w:t xml:space="preserve">r. Huson / Geometry </w:t>
    </w:r>
    <w:r w:rsidRPr="00B86B0D">
      <w:tab/>
    </w:r>
    <w:r w:rsidRPr="00B86B0D">
      <w:tab/>
      <w:t>Name:</w:t>
    </w:r>
    <w:r w:rsidRPr="00B86B0D">
      <w:tab/>
      <w:t xml:space="preserve"> </w:t>
    </w:r>
  </w:p>
  <w:p w14:paraId="341ADD26" w14:textId="1AD50AC5" w:rsidR="0010216E" w:rsidRPr="00B86B0D" w:rsidRDefault="0010216E" w:rsidP="0010216E">
    <w:pPr>
      <w:tabs>
        <w:tab w:val="left" w:pos="5040"/>
      </w:tabs>
      <w:spacing w:after="120"/>
    </w:pPr>
    <w:r>
      <w:t>September 26, 2016</w:t>
    </w:r>
  </w:p>
  <w:p w14:paraId="384E9FDE" w14:textId="77777777" w:rsidR="0010216E" w:rsidRDefault="0010216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5771E"/>
    <w:multiLevelType w:val="hybridMultilevel"/>
    <w:tmpl w:val="2FD086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847584"/>
    <w:multiLevelType w:val="hybridMultilevel"/>
    <w:tmpl w:val="33849E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730446F"/>
    <w:multiLevelType w:val="hybridMultilevel"/>
    <w:tmpl w:val="1F9ADE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84F39DB"/>
    <w:multiLevelType w:val="hybridMultilevel"/>
    <w:tmpl w:val="7688DB44"/>
    <w:lvl w:ilvl="0" w:tplc="D79C306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CB2"/>
    <w:rsid w:val="0010216E"/>
    <w:rsid w:val="00211E81"/>
    <w:rsid w:val="002671AC"/>
    <w:rsid w:val="002940FC"/>
    <w:rsid w:val="002B7CBE"/>
    <w:rsid w:val="002D1CB2"/>
    <w:rsid w:val="00300369"/>
    <w:rsid w:val="0031690D"/>
    <w:rsid w:val="0049766F"/>
    <w:rsid w:val="004F196C"/>
    <w:rsid w:val="00504277"/>
    <w:rsid w:val="005706B8"/>
    <w:rsid w:val="00700BCA"/>
    <w:rsid w:val="008301B8"/>
    <w:rsid w:val="008939D1"/>
    <w:rsid w:val="009B6AED"/>
    <w:rsid w:val="00A93792"/>
    <w:rsid w:val="00A93EC9"/>
    <w:rsid w:val="00AC7315"/>
    <w:rsid w:val="00B15F86"/>
    <w:rsid w:val="00BD4E7A"/>
    <w:rsid w:val="00C3571A"/>
    <w:rsid w:val="00CE5593"/>
    <w:rsid w:val="00D5171B"/>
    <w:rsid w:val="00D71A9E"/>
    <w:rsid w:val="00E50B8C"/>
    <w:rsid w:val="00E62FD0"/>
    <w:rsid w:val="00FC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5B97CA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D1CB2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nhideWhenUsed/>
    <w:rsid w:val="001021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0216E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1021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0216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281</Words>
  <Characters>1608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1 – Basic Intro to Geometry Language &amp; Problems</vt:lpstr>
    </vt:vector>
  </TitlesOfParts>
  <Company> </Company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1 – Basic Intro to Geometry Language &amp; Problems</dc:title>
  <dc:subject/>
  <dc:creator>teacher</dc:creator>
  <cp:keywords/>
  <dc:description/>
  <cp:lastModifiedBy>Huson Christopher</cp:lastModifiedBy>
  <cp:revision>14</cp:revision>
  <dcterms:created xsi:type="dcterms:W3CDTF">2016-09-26T01:19:00Z</dcterms:created>
  <dcterms:modified xsi:type="dcterms:W3CDTF">2016-09-26T01:43:00Z</dcterms:modified>
</cp:coreProperties>
</file>