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95920065"/>
        <w:docPartObj>
          <w:docPartGallery w:val="Cover Pages"/>
          <w:docPartUnique/>
        </w:docPartObj>
      </w:sdtPr>
      <w:sdtEndPr>
        <w:rPr>
          <w:rFonts w:ascii="Algerian" w:eastAsia="Times New Roman" w:hAnsi="Algerian" w:cs="Arial"/>
          <w:b/>
          <w:bCs/>
          <w:color w:val="294D6F"/>
          <w:kern w:val="36"/>
          <w:sz w:val="48"/>
          <w:szCs w:val="48"/>
        </w:rPr>
      </w:sdtEndPr>
      <w:sdtContent>
        <w:p w:rsidR="00D66300" w:rsidRDefault="00D663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66300" w:rsidRDefault="00D6630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lgerian" w:hAnsi="Algerian"/>
                                      <w:sz w:val="56"/>
                                      <w:szCs w:val="56"/>
                                      <w:lang w:val="es-ES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66300" w:rsidRPr="00D66300" w:rsidRDefault="00D66300">
                                      <w:pPr>
                                        <w:pStyle w:val="Sinespaciado"/>
                                        <w:rPr>
                                          <w:rFonts w:ascii="Algerian" w:eastAsiaTheme="majorEastAsia" w:hAnsi="Algerian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  <w:lang w:val="es-ES"/>
                                        </w:rPr>
                                      </w:pPr>
                                      <w:r w:rsidRPr="00D66300">
                                        <w:rPr>
                                          <w:rFonts w:ascii="Algerian" w:hAnsi="Algerian"/>
                                          <w:sz w:val="56"/>
                                          <w:szCs w:val="56"/>
                                          <w:lang w:val="es-ES"/>
                                        </w:rPr>
                                        <w:t>TRABAJO PRÁCTICO N° 1 - Año 2025 - 2° Semestre - Procesamiento de Imágenes I - IA 4.4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lgerian" w:hAnsi="Algerian"/>
                                      <w:color w:val="5B9BD5" w:themeColor="accent1"/>
                                      <w:sz w:val="56"/>
                                      <w:szCs w:val="5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66300" w:rsidRPr="00D66300" w:rsidRDefault="00D66300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rFonts w:ascii="Algerian" w:hAnsi="Algerian"/>
                                          <w:color w:val="5B9BD5" w:themeColor="accent1"/>
                                          <w:sz w:val="56"/>
                                          <w:szCs w:val="56"/>
                                          <w:lang w:val="es-ES"/>
                                        </w:rPr>
                                      </w:pPr>
                                      <w:r w:rsidRPr="00D66300">
                                        <w:rPr>
                                          <w:rFonts w:ascii="Algerian" w:hAnsi="Algerian"/>
                                          <w:color w:val="5B9BD5" w:themeColor="accent1"/>
                                          <w:sz w:val="56"/>
                                          <w:szCs w:val="56"/>
                                          <w:lang w:val="es-ES"/>
                                        </w:rPr>
                                        <w:t>Alumnos : Sanz Alfredo – Di Prinzio Elvio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66300" w:rsidRDefault="00D6630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Algerian" w:hAnsi="Algerian"/>
                                <w:sz w:val="56"/>
                                <w:szCs w:val="56"/>
                                <w:lang w:val="es-ES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66300" w:rsidRPr="00D66300" w:rsidRDefault="00D66300">
                                <w:pPr>
                                  <w:pStyle w:val="Sinespaciado"/>
                                  <w:rPr>
                                    <w:rFonts w:ascii="Algerian" w:eastAsiaTheme="majorEastAsia" w:hAnsi="Algerian" w:cstheme="majorBidi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D66300">
                                  <w:rPr>
                                    <w:rFonts w:ascii="Algerian" w:hAnsi="Algerian"/>
                                    <w:sz w:val="56"/>
                                    <w:szCs w:val="56"/>
                                    <w:lang w:val="es-ES"/>
                                  </w:rPr>
                                  <w:t>TRABAJO PRÁCTICO N° 1 - Año 2025 - 2° Semestre - Procesamiento de Imágenes I - IA 4.4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lgerian" w:hAnsi="Algerian"/>
                                <w:color w:val="5B9BD5" w:themeColor="accent1"/>
                                <w:sz w:val="56"/>
                                <w:szCs w:val="56"/>
                                <w:lang w:val="es-ES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66300" w:rsidRPr="00D66300" w:rsidRDefault="00D66300">
                                <w:pPr>
                                  <w:pStyle w:val="Sinespaciado"/>
                                  <w:spacing w:before="120"/>
                                  <w:rPr>
                                    <w:rFonts w:ascii="Algerian" w:hAnsi="Algerian"/>
                                    <w:color w:val="5B9BD5" w:themeColor="accent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D66300">
                                  <w:rPr>
                                    <w:rFonts w:ascii="Algerian" w:hAnsi="Algerian"/>
                                    <w:color w:val="5B9BD5" w:themeColor="accent1"/>
                                    <w:sz w:val="56"/>
                                    <w:szCs w:val="56"/>
                                    <w:lang w:val="es-ES"/>
                                  </w:rPr>
                                  <w:t>Alumnos : Sanz Alfredo – Di Prinzio Elvio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66300" w:rsidRDefault="00D66300">
          <w:pPr>
            <w:rPr>
              <w:rFonts w:ascii="Algerian" w:eastAsia="Times New Roman" w:hAnsi="Algerian" w:cs="Arial"/>
              <w:b/>
              <w:bCs/>
              <w:color w:val="294D6F"/>
              <w:kern w:val="36"/>
              <w:sz w:val="48"/>
              <w:szCs w:val="48"/>
            </w:rPr>
          </w:pPr>
          <w:r>
            <w:rPr>
              <w:rFonts w:ascii="Algerian" w:eastAsia="Times New Roman" w:hAnsi="Algerian" w:cs="Arial"/>
              <w:b/>
              <w:bCs/>
              <w:color w:val="294D6F"/>
              <w:kern w:val="36"/>
              <w:sz w:val="48"/>
              <w:szCs w:val="48"/>
            </w:rPr>
            <w:br w:type="page"/>
          </w:r>
        </w:p>
      </w:sdtContent>
    </w:sdt>
    <w:p w:rsidR="00D66300" w:rsidRPr="00D66300" w:rsidRDefault="00D66300" w:rsidP="00AB62EA">
      <w:pPr>
        <w:shd w:val="clear" w:color="auto" w:fill="EEF2F6"/>
        <w:spacing w:after="100" w:afterAutospacing="1" w:line="240" w:lineRule="auto"/>
        <w:outlineLvl w:val="0"/>
        <w:rPr>
          <w:rFonts w:ascii="Algerian" w:eastAsia="Times New Roman" w:hAnsi="Algerian" w:cs="Arial"/>
          <w:b/>
          <w:bCs/>
          <w:color w:val="294D6F"/>
          <w:kern w:val="36"/>
          <w:sz w:val="56"/>
          <w:szCs w:val="56"/>
          <w:lang w:val="es-ES"/>
        </w:rPr>
      </w:pPr>
      <w:r w:rsidRPr="00D66300">
        <w:rPr>
          <w:rFonts w:ascii="Algerian" w:hAnsi="Algerian"/>
          <w:b/>
          <w:sz w:val="56"/>
          <w:szCs w:val="56"/>
          <w:lang w:val="es-ES"/>
        </w:rPr>
        <w:lastRenderedPageBreak/>
        <w:t>TRABAJO PRÁCTICO N° 1 - Año 2025 - 2° Semestre</w:t>
      </w:r>
    </w:p>
    <w:p w:rsidR="00AB62EA" w:rsidRPr="00AB62EA" w:rsidRDefault="00AB62EA" w:rsidP="00AB62EA">
      <w:pPr>
        <w:shd w:val="clear" w:color="auto" w:fill="EEF2F6"/>
        <w:spacing w:after="100" w:afterAutospacing="1" w:line="240" w:lineRule="auto"/>
        <w:outlineLvl w:val="0"/>
        <w:rPr>
          <w:rFonts w:ascii="Algerian" w:eastAsia="Times New Roman" w:hAnsi="Algerian" w:cs="Arial"/>
          <w:b/>
          <w:bCs/>
          <w:color w:val="294D6F"/>
          <w:kern w:val="36"/>
          <w:sz w:val="48"/>
          <w:szCs w:val="48"/>
          <w:lang w:val="es-ES"/>
        </w:rPr>
      </w:pPr>
      <w:r w:rsidRPr="00AB62EA">
        <w:rPr>
          <w:rFonts w:ascii="Algerian" w:eastAsia="Times New Roman" w:hAnsi="Algerian" w:cs="Arial"/>
          <w:b/>
          <w:bCs/>
          <w:color w:val="294D6F"/>
          <w:kern w:val="36"/>
          <w:sz w:val="48"/>
          <w:szCs w:val="48"/>
          <w:lang w:val="es-ES"/>
        </w:rPr>
        <w:t>TP1_2025-C2</w:t>
      </w:r>
    </w:p>
    <w:p w:rsidR="00AB62EA" w:rsidRDefault="00AB62EA" w:rsidP="00C4534B">
      <w:pPr>
        <w:rPr>
          <w:b/>
          <w:bCs/>
          <w:lang w:val="es-ES"/>
        </w:rPr>
      </w:pPr>
    </w:p>
    <w:p w:rsidR="00AB62EA" w:rsidRDefault="00AB62EA" w:rsidP="00C4534B">
      <w:pPr>
        <w:rPr>
          <w:b/>
          <w:bCs/>
          <w:lang w:val="es-ES"/>
        </w:rPr>
      </w:pPr>
    </w:p>
    <w:p w:rsidR="00C4534B" w:rsidRPr="00C4534B" w:rsidRDefault="00C4534B" w:rsidP="00C4534B">
      <w:pPr>
        <w:rPr>
          <w:b/>
          <w:bCs/>
          <w:lang w:val="es-ES"/>
        </w:rPr>
      </w:pPr>
      <w:r w:rsidRPr="00C4534B">
        <w:rPr>
          <w:b/>
          <w:bCs/>
          <w:lang w:val="es-ES"/>
        </w:rPr>
        <w:t>Informe Técnico: Validación y Procesamiento de Formularios Escaneados</w:t>
      </w:r>
    </w:p>
    <w:p w:rsidR="00C4534B" w:rsidRPr="00C4534B" w:rsidRDefault="00C4534B" w:rsidP="00C4534B">
      <w:pPr>
        <w:rPr>
          <w:lang w:val="es-ES"/>
        </w:rPr>
      </w:pPr>
      <w:r w:rsidRPr="00C4534B">
        <w:rPr>
          <w:lang w:val="es-ES"/>
        </w:rPr>
        <w:t xml:space="preserve">Este informe describe el proceso y la lógica implementada en el código Python proporcionado, cuyo objetivo principal es la </w:t>
      </w:r>
      <w:r w:rsidRPr="00C4534B">
        <w:rPr>
          <w:b/>
          <w:bCs/>
          <w:lang w:val="es-ES"/>
        </w:rPr>
        <w:t>validación automática</w:t>
      </w:r>
      <w:r w:rsidRPr="00C4534B">
        <w:rPr>
          <w:lang w:val="es-ES"/>
        </w:rPr>
        <w:t xml:space="preserve"> del llenado de formularios escaneados. El sistema utiliza técnicas de </w:t>
      </w:r>
      <w:r w:rsidRPr="00C4534B">
        <w:rPr>
          <w:b/>
          <w:bCs/>
          <w:lang w:val="es-ES"/>
        </w:rPr>
        <w:t>Procesamiento Digital de Imágenes (PDI)</w:t>
      </w:r>
      <w:r w:rsidRPr="00C4534B">
        <w:rPr>
          <w:lang w:val="es-ES"/>
        </w:rPr>
        <w:t xml:space="preserve"> con la librería cv2 (OpenCV) para localizar campos y analizar su contenido, y pandas para estructurar y reportar los resultados.</w:t>
      </w:r>
    </w:p>
    <w:p w:rsidR="00C4534B" w:rsidRPr="00C4534B" w:rsidRDefault="000248E9" w:rsidP="00C4534B">
      <w:r>
        <w:pict>
          <v:rect id="_x0000_i1025" style="width:0;height:1.5pt" o:hralign="center" o:hrstd="t" o:hr="t" fillcolor="#a0a0a0" stroked="f"/>
        </w:pict>
      </w:r>
    </w:p>
    <w:p w:rsidR="00C4534B" w:rsidRPr="00C4534B" w:rsidRDefault="00C4534B" w:rsidP="00C4534B">
      <w:pPr>
        <w:rPr>
          <w:b/>
          <w:bCs/>
          <w:lang w:val="es-ES"/>
        </w:rPr>
      </w:pPr>
      <w:r w:rsidRPr="00C4534B">
        <w:rPr>
          <w:b/>
          <w:bCs/>
          <w:lang w:val="es-ES"/>
        </w:rPr>
        <w:t>1. Propósito del Código</w:t>
      </w:r>
    </w:p>
    <w:p w:rsidR="00C4534B" w:rsidRPr="00C4534B" w:rsidRDefault="00C4534B" w:rsidP="00C4534B">
      <w:pPr>
        <w:rPr>
          <w:lang w:val="es-ES"/>
        </w:rPr>
      </w:pPr>
      <w:r w:rsidRPr="00C4534B">
        <w:rPr>
          <w:lang w:val="es-ES"/>
        </w:rPr>
        <w:t>El código está diseñado para:</w:t>
      </w:r>
    </w:p>
    <w:p w:rsidR="00C4534B" w:rsidRPr="00C4534B" w:rsidRDefault="00C4534B" w:rsidP="00C4534B">
      <w:pPr>
        <w:numPr>
          <w:ilvl w:val="0"/>
          <w:numId w:val="1"/>
        </w:numPr>
        <w:rPr>
          <w:lang w:val="es-ES"/>
        </w:rPr>
      </w:pPr>
      <w:r w:rsidRPr="00C4534B">
        <w:rPr>
          <w:b/>
          <w:bCs/>
          <w:lang w:val="es-ES"/>
        </w:rPr>
        <w:t>Localizar y segmentar</w:t>
      </w:r>
      <w:r w:rsidRPr="00C4534B">
        <w:rPr>
          <w:lang w:val="es-ES"/>
        </w:rPr>
        <w:t xml:space="preserve"> los campos de datos dentro de una imagen de formulario escaneado.</w:t>
      </w:r>
    </w:p>
    <w:p w:rsidR="00C4534B" w:rsidRPr="00C4534B" w:rsidRDefault="00C4534B" w:rsidP="00C4534B">
      <w:pPr>
        <w:numPr>
          <w:ilvl w:val="0"/>
          <w:numId w:val="1"/>
        </w:numPr>
        <w:rPr>
          <w:lang w:val="es-ES"/>
        </w:rPr>
      </w:pPr>
      <w:r w:rsidRPr="00C4534B">
        <w:rPr>
          <w:b/>
          <w:bCs/>
          <w:lang w:val="es-ES"/>
        </w:rPr>
        <w:t>Extraer y analizar</w:t>
      </w:r>
      <w:r w:rsidRPr="00C4534B">
        <w:rPr>
          <w:lang w:val="es-ES"/>
        </w:rPr>
        <w:t xml:space="preserve"> el contenido de cada campo (texto o selección).</w:t>
      </w:r>
    </w:p>
    <w:p w:rsidR="00C4534B" w:rsidRPr="00C4534B" w:rsidRDefault="00C4534B" w:rsidP="00C4534B">
      <w:pPr>
        <w:numPr>
          <w:ilvl w:val="0"/>
          <w:numId w:val="1"/>
        </w:numPr>
        <w:rPr>
          <w:lang w:val="es-ES"/>
        </w:rPr>
      </w:pPr>
      <w:r w:rsidRPr="00C4534B">
        <w:rPr>
          <w:b/>
          <w:bCs/>
          <w:lang w:val="es-ES"/>
        </w:rPr>
        <w:t>Validar</w:t>
      </w:r>
      <w:r w:rsidRPr="00C4534B">
        <w:rPr>
          <w:lang w:val="es-ES"/>
        </w:rPr>
        <w:t xml:space="preserve"> si el contenido cumple con criterios predefinidos para considerar el campo como </w:t>
      </w:r>
      <w:r w:rsidRPr="00C4534B">
        <w:rPr>
          <w:b/>
          <w:bCs/>
          <w:lang w:val="es-ES"/>
        </w:rPr>
        <w:t>"OK"</w:t>
      </w:r>
      <w:r w:rsidRPr="00C4534B">
        <w:rPr>
          <w:lang w:val="es-ES"/>
        </w:rPr>
        <w:t xml:space="preserve"> o </w:t>
      </w:r>
      <w:r w:rsidRPr="00C4534B">
        <w:rPr>
          <w:b/>
          <w:bCs/>
          <w:lang w:val="es-ES"/>
        </w:rPr>
        <w:t>"MAL"</w:t>
      </w:r>
      <w:r w:rsidRPr="00C4534B">
        <w:rPr>
          <w:lang w:val="es-ES"/>
        </w:rPr>
        <w:t>.</w:t>
      </w:r>
    </w:p>
    <w:p w:rsidR="00C4534B" w:rsidRPr="00C4534B" w:rsidRDefault="00C4534B" w:rsidP="00C4534B">
      <w:pPr>
        <w:numPr>
          <w:ilvl w:val="0"/>
          <w:numId w:val="1"/>
        </w:numPr>
        <w:rPr>
          <w:lang w:val="es-ES"/>
        </w:rPr>
      </w:pPr>
      <w:r w:rsidRPr="00C4534B">
        <w:rPr>
          <w:lang w:val="es-ES"/>
        </w:rPr>
        <w:t xml:space="preserve">Generar un </w:t>
      </w:r>
      <w:r w:rsidRPr="00C4534B">
        <w:rPr>
          <w:b/>
          <w:bCs/>
          <w:lang w:val="es-ES"/>
        </w:rPr>
        <w:t>informe consolidado</w:t>
      </w:r>
      <w:r w:rsidRPr="00C4534B">
        <w:rPr>
          <w:lang w:val="es-ES"/>
        </w:rPr>
        <w:t xml:space="preserve"> y un archivo </w:t>
      </w:r>
      <w:r w:rsidRPr="00C4534B">
        <w:rPr>
          <w:b/>
          <w:bCs/>
          <w:lang w:val="es-ES"/>
        </w:rPr>
        <w:t>CSV</w:t>
      </w:r>
      <w:r w:rsidRPr="00C4534B">
        <w:rPr>
          <w:lang w:val="es-ES"/>
        </w:rPr>
        <w:t xml:space="preserve"> (validacion_resultados_final.csv) con el resultado de la validación por campo y una validación global para cada formulario.</w:t>
      </w:r>
    </w:p>
    <w:p w:rsidR="00C4534B" w:rsidRPr="00C4534B" w:rsidRDefault="000248E9" w:rsidP="00C4534B">
      <w:r>
        <w:pict>
          <v:rect id="_x0000_i1026" style="width:0;height:1.5pt" o:hralign="center" o:hrstd="t" o:hr="t" fillcolor="#a0a0a0" stroked="f"/>
        </w:pict>
      </w:r>
    </w:p>
    <w:p w:rsidR="00C4534B" w:rsidRPr="00C4534B" w:rsidRDefault="00C4534B" w:rsidP="00C4534B">
      <w:pPr>
        <w:rPr>
          <w:b/>
          <w:bCs/>
          <w:lang w:val="es-ES"/>
        </w:rPr>
      </w:pPr>
      <w:r w:rsidRPr="00C4534B">
        <w:rPr>
          <w:b/>
          <w:bCs/>
          <w:lang w:val="es-ES"/>
        </w:rPr>
        <w:t>2. Archivos y Estructura de Datos</w:t>
      </w:r>
    </w:p>
    <w:p w:rsidR="00C4534B" w:rsidRPr="00C4534B" w:rsidRDefault="00C4534B" w:rsidP="00C4534B">
      <w:pPr>
        <w:rPr>
          <w:lang w:val="es-ES"/>
        </w:rPr>
      </w:pPr>
      <w:r w:rsidRPr="00C4534B">
        <w:rPr>
          <w:lang w:val="es-ES"/>
        </w:rPr>
        <w:t>El sistema opera sobre una lista de archivos de imagen de formulario (.png) y define la estructura de datos para el reporte: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443"/>
      </w:tblGrid>
      <w:tr w:rsidR="00C4534B" w:rsidRPr="00C4534B" w:rsidTr="00C4534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r w:rsidRPr="00C4534B">
              <w:rPr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r w:rsidRPr="00C4534B">
              <w:rPr>
                <w:b/>
                <w:bCs/>
              </w:rPr>
              <w:t>Descripción</w:t>
            </w:r>
          </w:p>
        </w:tc>
      </w:tr>
      <w:tr w:rsidR="00C4534B" w:rsidRPr="00C4534B" w:rsidTr="00C4534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r w:rsidRPr="00C4534B">
              <w:t>ARCHIVOS_FORMULARIO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pPr>
              <w:rPr>
                <w:lang w:val="es-ES"/>
              </w:rPr>
            </w:pPr>
            <w:r w:rsidRPr="00C4534B">
              <w:rPr>
                <w:lang w:val="es-ES"/>
              </w:rPr>
              <w:t>Lista de archivos de entrada (ej: formulario_01.png a formulario_05.png).</w:t>
            </w:r>
          </w:p>
        </w:tc>
      </w:tr>
      <w:tr w:rsidR="00C4534B" w:rsidRPr="00C4534B" w:rsidTr="00C4534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r w:rsidRPr="00C4534B">
              <w:lastRenderedPageBreak/>
              <w:t>CAMPO_NOMBRES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pPr>
              <w:rPr>
                <w:lang w:val="es-ES"/>
              </w:rPr>
            </w:pPr>
            <w:r w:rsidRPr="00C4534B">
              <w:rPr>
                <w:lang w:val="es-ES"/>
              </w:rPr>
              <w:t>Nombres de los campos del formulario (Nombre y Apellido, Edad, Mail, Legajo, Pregunta 1, Pregunta 2, Pregunta 3, Comentarios).</w:t>
            </w:r>
          </w:p>
        </w:tc>
      </w:tr>
      <w:tr w:rsidR="00C4534B" w:rsidRPr="00C4534B" w:rsidTr="00C4534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r w:rsidRPr="00C4534B">
              <w:t>CSV_OUTPUT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pPr>
              <w:rPr>
                <w:lang w:val="es-ES"/>
              </w:rPr>
            </w:pPr>
            <w:r w:rsidRPr="00C4534B">
              <w:rPr>
                <w:lang w:val="es-ES"/>
              </w:rPr>
              <w:t>Nombre del archivo de salida para el reporte final (validacion_resultados_final.csv).</w:t>
            </w:r>
          </w:p>
        </w:tc>
      </w:tr>
    </w:tbl>
    <w:p w:rsidR="00C4534B" w:rsidRPr="00C4534B" w:rsidRDefault="000248E9" w:rsidP="00C4534B">
      <w:r>
        <w:pict>
          <v:rect id="_x0000_i1027" style="width:0;height:1.5pt" o:hralign="center" o:hrstd="t" o:hr="t" fillcolor="#a0a0a0" stroked="f"/>
        </w:pict>
      </w:r>
    </w:p>
    <w:p w:rsidR="00C4534B" w:rsidRPr="00C4534B" w:rsidRDefault="00C4534B" w:rsidP="00C4534B">
      <w:pPr>
        <w:rPr>
          <w:b/>
          <w:bCs/>
          <w:lang w:val="es-ES"/>
        </w:rPr>
      </w:pPr>
      <w:r w:rsidRPr="00C4534B">
        <w:rPr>
          <w:b/>
          <w:bCs/>
          <w:lang w:val="es-ES"/>
        </w:rPr>
        <w:t>3. Descripción de las Funciones Clave y Lógica de Procesamiento</w:t>
      </w:r>
    </w:p>
    <w:p w:rsidR="00C4534B" w:rsidRPr="00C4534B" w:rsidRDefault="00C4534B" w:rsidP="00C4534B">
      <w:pPr>
        <w:rPr>
          <w:lang w:val="es-ES"/>
        </w:rPr>
      </w:pPr>
      <w:r w:rsidRPr="00C4534B">
        <w:rPr>
          <w:lang w:val="es-ES"/>
        </w:rPr>
        <w:t>El flujo de procesamiento principal se realiza a través de la función procesar_formulario(file_path).</w:t>
      </w:r>
    </w:p>
    <w:p w:rsidR="00C4534B" w:rsidRPr="00C4534B" w:rsidRDefault="00C4534B" w:rsidP="00C4534B">
      <w:pPr>
        <w:rPr>
          <w:b/>
          <w:bCs/>
          <w:lang w:val="es-ES"/>
        </w:rPr>
      </w:pPr>
      <w:r w:rsidRPr="00C4534B">
        <w:rPr>
          <w:b/>
          <w:bCs/>
          <w:lang w:val="es-ES"/>
        </w:rPr>
        <w:t>3.1. Detección de Coordenadas de Campos (detectar_coordenadas_campos)</w:t>
      </w:r>
    </w:p>
    <w:p w:rsidR="00C4534B" w:rsidRPr="00C4534B" w:rsidRDefault="00C4534B" w:rsidP="00C4534B">
      <w:pPr>
        <w:rPr>
          <w:lang w:val="es-ES"/>
        </w:rPr>
      </w:pPr>
      <w:r w:rsidRPr="00C4534B">
        <w:rPr>
          <w:b/>
          <w:bCs/>
          <w:lang w:val="es-ES"/>
        </w:rPr>
        <w:t>Paso de Localización (OCR Layout Analysis):</w:t>
      </w:r>
    </w:p>
    <w:p w:rsidR="00C4534B" w:rsidRPr="00C4534B" w:rsidRDefault="00C4534B" w:rsidP="00C4534B">
      <w:pPr>
        <w:numPr>
          <w:ilvl w:val="0"/>
          <w:numId w:val="2"/>
        </w:numPr>
        <w:rPr>
          <w:lang w:val="es-ES"/>
        </w:rPr>
      </w:pPr>
      <w:r w:rsidRPr="00C4534B">
        <w:rPr>
          <w:b/>
          <w:bCs/>
          <w:lang w:val="es-ES"/>
        </w:rPr>
        <w:t>Umbralización y Proyección:</w:t>
      </w:r>
      <w:r w:rsidRPr="00C4534B">
        <w:rPr>
          <w:lang w:val="es-ES"/>
        </w:rPr>
        <w:t xml:space="preserve"> La imagen en escala de grises se umbraliza inversamente (cv2.THRESH_BINARY_INV). Se calculan las </w:t>
      </w:r>
      <w:r w:rsidRPr="00C4534B">
        <w:rPr>
          <w:b/>
          <w:bCs/>
          <w:lang w:val="es-ES"/>
        </w:rPr>
        <w:t>proyecciones horizontales y verticales</w:t>
      </w:r>
      <w:r w:rsidRPr="00C4534B">
        <w:rPr>
          <w:lang w:val="es-ES"/>
        </w:rPr>
        <w:t xml:space="preserve"> (sumas de píxeles) para detectar las líneas que delimitan los campos del formulario.</w:t>
      </w:r>
    </w:p>
    <w:p w:rsidR="00C4534B" w:rsidRPr="00C4534B" w:rsidRDefault="00C4534B" w:rsidP="00C4534B">
      <w:pPr>
        <w:numPr>
          <w:ilvl w:val="0"/>
          <w:numId w:val="2"/>
        </w:numPr>
        <w:rPr>
          <w:lang w:val="es-ES"/>
        </w:rPr>
      </w:pPr>
      <w:r w:rsidRPr="00C4534B">
        <w:rPr>
          <w:b/>
          <w:bCs/>
          <w:lang w:val="es-ES"/>
        </w:rPr>
        <w:t>Identificación de Líneas:</w:t>
      </w:r>
      <w:r w:rsidRPr="00C4534B">
        <w:rPr>
          <w:lang w:val="es-ES"/>
        </w:rPr>
        <w:t xml:space="preserve"> Se aplican umbrales a las proyecciones para identificar las coordenadas (filas y columnas) donde las líneas son más densas.</w:t>
      </w:r>
    </w:p>
    <w:p w:rsidR="00C4534B" w:rsidRPr="00C4534B" w:rsidRDefault="00C4534B" w:rsidP="00C4534B">
      <w:pPr>
        <w:numPr>
          <w:ilvl w:val="0"/>
          <w:numId w:val="2"/>
        </w:numPr>
        <w:rPr>
          <w:lang w:val="es-ES"/>
        </w:rPr>
      </w:pPr>
      <w:r w:rsidRPr="00C4534B">
        <w:rPr>
          <w:b/>
          <w:bCs/>
          <w:lang w:val="es-ES"/>
        </w:rPr>
        <w:t>Filtrado y Asignación:</w:t>
      </w:r>
      <w:r w:rsidRPr="00C4534B">
        <w:rPr>
          <w:lang w:val="es-ES"/>
        </w:rPr>
        <w:t xml:space="preserve"> Las coordenadas de línea detectadas (y_lines y x_lines) se utilizan para calcular las regiones (coordenadas $(y_1, y_2, x_1, x_2)$) correspondientes a cada campo definido en CAMPO_NOMBRES.</w:t>
      </w:r>
    </w:p>
    <w:p w:rsidR="00C4534B" w:rsidRPr="00C4534B" w:rsidRDefault="00C4534B" w:rsidP="00C4534B">
      <w:pPr>
        <w:numPr>
          <w:ilvl w:val="1"/>
          <w:numId w:val="2"/>
        </w:numPr>
        <w:rPr>
          <w:lang w:val="es-ES"/>
        </w:rPr>
      </w:pPr>
      <w:r w:rsidRPr="00C4534B">
        <w:rPr>
          <w:b/>
          <w:bCs/>
          <w:lang w:val="es-ES"/>
        </w:rPr>
        <w:t>Campos de Pregunta (Checkboxes):</w:t>
      </w:r>
      <w:r w:rsidRPr="00C4534B">
        <w:rPr>
          <w:lang w:val="es-ES"/>
        </w:rPr>
        <w:t xml:space="preserve"> Para las preguntas (1 a 3), se definen </w:t>
      </w:r>
      <w:r w:rsidRPr="00C4534B">
        <w:rPr>
          <w:b/>
          <w:bCs/>
          <w:lang w:val="es-ES"/>
        </w:rPr>
        <w:t>dos celdas adicionales</w:t>
      </w:r>
      <w:r w:rsidRPr="00C4534B">
        <w:rPr>
          <w:lang w:val="es-ES"/>
        </w:rPr>
        <w:t xml:space="preserve"> con nombre P#_Si y P#_No, que corresponden a las áreas de las casillas de verificación.</w:t>
      </w:r>
    </w:p>
    <w:p w:rsidR="00C4534B" w:rsidRPr="00C4534B" w:rsidRDefault="00C4534B" w:rsidP="00C4534B">
      <w:pPr>
        <w:rPr>
          <w:b/>
          <w:bCs/>
          <w:lang w:val="es-ES"/>
        </w:rPr>
      </w:pPr>
      <w:r w:rsidRPr="00C4534B">
        <w:rPr>
          <w:b/>
          <w:bCs/>
          <w:lang w:val="es-ES"/>
        </w:rPr>
        <w:t>3.2. Extracción de Contenido de la Celda (extraer_contenido_celda)</w:t>
      </w:r>
    </w:p>
    <w:p w:rsidR="00C4534B" w:rsidRPr="00C4534B" w:rsidRDefault="00C4534B" w:rsidP="00C4534B">
      <w:pPr>
        <w:rPr>
          <w:lang w:val="es-ES"/>
        </w:rPr>
      </w:pPr>
      <w:r w:rsidRPr="00C4534B">
        <w:rPr>
          <w:b/>
          <w:bCs/>
          <w:lang w:val="es-ES"/>
        </w:rPr>
        <w:t>Paso de Análisis de Contenido:</w:t>
      </w:r>
    </w:p>
    <w:p w:rsidR="00C4534B" w:rsidRPr="00C4534B" w:rsidRDefault="00C4534B" w:rsidP="00C4534B">
      <w:pPr>
        <w:numPr>
          <w:ilvl w:val="0"/>
          <w:numId w:val="3"/>
        </w:numPr>
        <w:rPr>
          <w:lang w:val="es-ES"/>
        </w:rPr>
      </w:pPr>
      <w:r w:rsidRPr="00C4534B">
        <w:rPr>
          <w:b/>
          <w:bCs/>
          <w:lang w:val="es-ES"/>
        </w:rPr>
        <w:t>Segmentación:</w:t>
      </w:r>
      <w:r w:rsidRPr="00C4534B">
        <w:rPr>
          <w:lang w:val="es-ES"/>
        </w:rPr>
        <w:t xml:space="preserve"> Se recorta la región de interés (celda) de la imagen.</w:t>
      </w:r>
    </w:p>
    <w:p w:rsidR="00C4534B" w:rsidRPr="00C4534B" w:rsidRDefault="00C4534B" w:rsidP="00C4534B">
      <w:pPr>
        <w:numPr>
          <w:ilvl w:val="0"/>
          <w:numId w:val="3"/>
        </w:numPr>
        <w:rPr>
          <w:lang w:val="es-ES"/>
        </w:rPr>
      </w:pPr>
      <w:r w:rsidRPr="00C4534B">
        <w:rPr>
          <w:b/>
          <w:bCs/>
          <w:lang w:val="es-ES"/>
        </w:rPr>
        <w:t>Preprocesamiento:</w:t>
      </w:r>
      <w:r w:rsidRPr="00C4534B">
        <w:rPr>
          <w:lang w:val="es-ES"/>
        </w:rPr>
        <w:t xml:space="preserve"> Se aplica un filtro de mediana (cv2.medianBlur) y una </w:t>
      </w:r>
      <w:r w:rsidRPr="00C4534B">
        <w:rPr>
          <w:b/>
          <w:bCs/>
          <w:lang w:val="es-ES"/>
        </w:rPr>
        <w:t>Umbralización de Otsu</w:t>
      </w:r>
      <w:r w:rsidRPr="00C4534B">
        <w:rPr>
          <w:lang w:val="es-ES"/>
        </w:rPr>
        <w:t xml:space="preserve"> (cv2.THRESH_OTSU) para aislar la tinta (texto o marcas) del fondo.</w:t>
      </w:r>
    </w:p>
    <w:p w:rsidR="00C4534B" w:rsidRPr="00C4534B" w:rsidRDefault="00C4534B" w:rsidP="00C4534B">
      <w:pPr>
        <w:numPr>
          <w:ilvl w:val="0"/>
          <w:numId w:val="3"/>
        </w:numPr>
        <w:rPr>
          <w:lang w:val="es-ES"/>
        </w:rPr>
      </w:pPr>
      <w:r w:rsidRPr="00C4534B">
        <w:rPr>
          <w:b/>
          <w:bCs/>
          <w:lang w:val="es-ES"/>
        </w:rPr>
        <w:t>Análisis de Componentes Conectados (CC):</w:t>
      </w:r>
      <w:r w:rsidRPr="00C4534B">
        <w:rPr>
          <w:lang w:val="es-ES"/>
        </w:rPr>
        <w:t xml:space="preserve"> Se utiliza cv2.connectedComponentsWithStats para encontrar todas las regiones de tinta (píxeles blancos) en la celda umbralizada. Cada región representa un posible carácter, parte de un carácter, o una marca.</w:t>
      </w:r>
    </w:p>
    <w:p w:rsidR="00C4534B" w:rsidRPr="00C4534B" w:rsidRDefault="00C4534B" w:rsidP="00C4534B">
      <w:pPr>
        <w:numPr>
          <w:ilvl w:val="0"/>
          <w:numId w:val="3"/>
        </w:numPr>
        <w:rPr>
          <w:lang w:val="es-ES"/>
        </w:rPr>
      </w:pPr>
      <w:r w:rsidRPr="00C4534B">
        <w:rPr>
          <w:b/>
          <w:bCs/>
          <w:lang w:val="es-ES"/>
        </w:rPr>
        <w:t>Filtrado y Conteo:</w:t>
      </w:r>
      <w:r w:rsidRPr="00C4534B">
        <w:rPr>
          <w:lang w:val="es-ES"/>
        </w:rPr>
        <w:t xml:space="preserve"> Se filtran los componentes conectados por un área mínima (MIN_CHAR_AREA).</w:t>
      </w:r>
    </w:p>
    <w:p w:rsidR="00C4534B" w:rsidRPr="00C4534B" w:rsidRDefault="00C4534B" w:rsidP="00C4534B">
      <w:pPr>
        <w:numPr>
          <w:ilvl w:val="1"/>
          <w:numId w:val="3"/>
        </w:numPr>
        <w:rPr>
          <w:lang w:val="es-ES"/>
        </w:rPr>
      </w:pPr>
      <w:r w:rsidRPr="00C4534B">
        <w:rPr>
          <w:lang w:val="es-ES"/>
        </w:rPr>
        <w:t>El número de componentes conectados (num_componentes) es la métrica clave para inferir la presencia y cantidad de texto.</w:t>
      </w:r>
    </w:p>
    <w:p w:rsidR="00C4534B" w:rsidRPr="00C4534B" w:rsidRDefault="00C4534B" w:rsidP="00C4534B">
      <w:pPr>
        <w:numPr>
          <w:ilvl w:val="1"/>
          <w:numId w:val="3"/>
        </w:numPr>
        <w:rPr>
          <w:lang w:val="es-ES"/>
        </w:rPr>
      </w:pPr>
      <w:r w:rsidRPr="00C4534B">
        <w:rPr>
          <w:lang w:val="es-ES"/>
        </w:rPr>
        <w:lastRenderedPageBreak/>
        <w:t xml:space="preserve">Se realiza una estimación rudimentaria del número de palabras (num_palabras_estimado) y caracteres a partir del conteo de componentes y el ancho total de los </w:t>
      </w:r>
      <w:r w:rsidRPr="00C4534B">
        <w:rPr>
          <w:i/>
          <w:iCs/>
          <w:lang w:val="es-ES"/>
        </w:rPr>
        <w:t>bounding boxes</w:t>
      </w:r>
      <w:r w:rsidRPr="00C4534B">
        <w:rPr>
          <w:lang w:val="es-ES"/>
        </w:rPr>
        <w:t>.</w:t>
      </w:r>
    </w:p>
    <w:p w:rsidR="00C4534B" w:rsidRPr="00C4534B" w:rsidRDefault="00C4534B" w:rsidP="00C4534B">
      <w:pPr>
        <w:numPr>
          <w:ilvl w:val="0"/>
          <w:numId w:val="3"/>
        </w:numPr>
        <w:rPr>
          <w:lang w:val="es-ES"/>
        </w:rPr>
      </w:pPr>
      <w:r w:rsidRPr="00C4534B">
        <w:rPr>
          <w:b/>
          <w:bCs/>
          <w:lang w:val="es-ES"/>
        </w:rPr>
        <w:t>Resultado:</w:t>
      </w:r>
      <w:r w:rsidRPr="00C4534B">
        <w:rPr>
          <w:lang w:val="es-ES"/>
        </w:rPr>
        <w:t xml:space="preserve"> Devuelve un diccionario con el tipo de contenido (vacío o texto) y las estadísticas de los componentes conectados.</w:t>
      </w:r>
    </w:p>
    <w:p w:rsidR="00C4534B" w:rsidRPr="00C4534B" w:rsidRDefault="00C4534B" w:rsidP="00C4534B">
      <w:pPr>
        <w:rPr>
          <w:b/>
          <w:bCs/>
          <w:lang w:val="es-ES"/>
        </w:rPr>
      </w:pPr>
      <w:r w:rsidRPr="00C4534B">
        <w:rPr>
          <w:b/>
          <w:bCs/>
          <w:lang w:val="es-ES"/>
        </w:rPr>
        <w:t>3.3. Validación del Campo (validar_campo)</w:t>
      </w:r>
    </w:p>
    <w:p w:rsidR="00C4534B" w:rsidRPr="00C4534B" w:rsidRDefault="00C4534B" w:rsidP="00C4534B">
      <w:pPr>
        <w:rPr>
          <w:lang w:val="es-ES"/>
        </w:rPr>
      </w:pPr>
      <w:r w:rsidRPr="00C4534B">
        <w:rPr>
          <w:b/>
          <w:bCs/>
          <w:lang w:val="es-ES"/>
        </w:rPr>
        <w:t>Paso de Lógica de Negocio/Validación:</w:t>
      </w:r>
    </w:p>
    <w:p w:rsidR="00C4534B" w:rsidRPr="00C4534B" w:rsidRDefault="00C4534B" w:rsidP="00C4534B">
      <w:pPr>
        <w:rPr>
          <w:lang w:val="es-ES"/>
        </w:rPr>
      </w:pPr>
      <w:r w:rsidRPr="00C4534B">
        <w:rPr>
          <w:lang w:val="es-ES"/>
        </w:rPr>
        <w:t xml:space="preserve">Esta función aplica reglas de validación específicas para cada tipo de campo, basándose principalmente en el </w:t>
      </w:r>
      <w:r w:rsidRPr="00C4534B">
        <w:rPr>
          <w:b/>
          <w:bCs/>
          <w:lang w:val="es-ES"/>
        </w:rPr>
        <w:t>número de componentes conectados</w:t>
      </w:r>
      <w:r w:rsidRPr="00C4534B">
        <w:rPr>
          <w:lang w:val="es-ES"/>
        </w:rPr>
        <w:t xml:space="preserve"> (num_componentes) detectados en la celda.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134"/>
        <w:gridCol w:w="5076"/>
      </w:tblGrid>
      <w:tr w:rsidR="00C4534B" w:rsidRPr="00C4534B" w:rsidTr="00C4534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r w:rsidRPr="00C4534B">
              <w:rPr>
                <w:b/>
                <w:bCs/>
              </w:rPr>
              <w:t>Campo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r w:rsidRPr="00C4534B">
              <w:rPr>
                <w:b/>
                <w:bCs/>
              </w:rPr>
              <w:t>Criterio de Validación (Métricas)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pPr>
              <w:rPr>
                <w:lang w:val="es-ES"/>
              </w:rPr>
            </w:pPr>
            <w:r w:rsidRPr="00C4534B">
              <w:rPr>
                <w:b/>
                <w:bCs/>
                <w:lang w:val="es-ES"/>
              </w:rPr>
              <w:t>Reglas (Basadas en Conteo de Componentes)</w:t>
            </w:r>
          </w:p>
        </w:tc>
      </w:tr>
      <w:tr w:rsidR="00C4534B" w:rsidRPr="00C4534B" w:rsidTr="00C4534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r w:rsidRPr="00C4534B">
              <w:rPr>
                <w:b/>
                <w:bCs/>
              </w:rPr>
              <w:t>Nombre, Edad, Legajo, Comentarios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pPr>
              <w:rPr>
                <w:lang w:val="es-ES"/>
              </w:rPr>
            </w:pPr>
            <w:r w:rsidRPr="00C4534B">
              <w:rPr>
                <w:lang w:val="es-ES"/>
              </w:rPr>
              <w:t>Conteo de Componentes en la celda de datos.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pPr>
              <w:rPr>
                <w:lang w:val="es-ES"/>
              </w:rPr>
            </w:pPr>
            <w:r w:rsidRPr="00C4534B">
              <w:rPr>
                <w:lang w:val="es-ES"/>
              </w:rPr>
              <w:t>Se definen rangos mínimos y máximos (ej: MIN_CC_ESTRICTO2, MAX_CC_LARGO) para inferir si hay texto razonable. Un campo "Edad" debe tener un conteo menor que "Comentarios".</w:t>
            </w:r>
          </w:p>
        </w:tc>
      </w:tr>
      <w:tr w:rsidR="00C4534B" w:rsidRPr="00C4534B" w:rsidTr="00C4534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r w:rsidRPr="00C4534B">
              <w:rPr>
                <w:b/>
                <w:bCs/>
              </w:rPr>
              <w:t>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pPr>
              <w:rPr>
                <w:lang w:val="es-ES"/>
              </w:rPr>
            </w:pPr>
            <w:r w:rsidRPr="00C4534B">
              <w:rPr>
                <w:lang w:val="es-ES"/>
              </w:rPr>
              <w:t>Conteo de Componentes en la celda de datos.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pPr>
              <w:rPr>
                <w:lang w:val="es-ES"/>
              </w:rPr>
            </w:pPr>
            <w:r w:rsidRPr="00C4534B">
              <w:rPr>
                <w:lang w:val="es-ES"/>
              </w:rPr>
              <w:t xml:space="preserve">Criterios más laxos. </w:t>
            </w:r>
            <w:r w:rsidRPr="00C4534B">
              <w:rPr>
                <w:b/>
                <w:bCs/>
                <w:lang w:val="es-ES"/>
              </w:rPr>
              <w:t>Excepción:</w:t>
            </w:r>
            <w:r w:rsidRPr="00C4534B">
              <w:rPr>
                <w:lang w:val="es-ES"/>
              </w:rPr>
              <w:t xml:space="preserve"> Si el campo está vacío (0 componentes), se considera </w:t>
            </w:r>
            <w:r w:rsidRPr="00C4534B">
              <w:rPr>
                <w:b/>
                <w:bCs/>
                <w:lang w:val="es-ES"/>
              </w:rPr>
              <w:t>"OK"</w:t>
            </w:r>
            <w:r w:rsidRPr="00C4534B">
              <w:rPr>
                <w:lang w:val="es-ES"/>
              </w:rPr>
              <w:t xml:space="preserve"> (posiblemente aceptando que el campo puede ser opcional).</w:t>
            </w:r>
          </w:p>
        </w:tc>
      </w:tr>
      <w:tr w:rsidR="00C4534B" w:rsidRPr="00C4534B" w:rsidTr="00C4534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r w:rsidRPr="00C4534B">
              <w:rPr>
                <w:b/>
                <w:bCs/>
              </w:rPr>
              <w:t>Pregunta 1, 2,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pPr>
              <w:rPr>
                <w:lang w:val="es-ES"/>
              </w:rPr>
            </w:pPr>
            <w:r w:rsidRPr="00C4534B">
              <w:rPr>
                <w:lang w:val="es-ES"/>
              </w:rPr>
              <w:t xml:space="preserve">Conteo de Componentes en las sub-celdas </w:t>
            </w:r>
            <w:r w:rsidRPr="00C4534B">
              <w:rPr>
                <w:b/>
                <w:bCs/>
                <w:lang w:val="es-ES"/>
              </w:rPr>
              <w:t>Si</w:t>
            </w:r>
            <w:r w:rsidRPr="00C4534B">
              <w:rPr>
                <w:lang w:val="es-ES"/>
              </w:rPr>
              <w:t xml:space="preserve"> (info_si) y </w:t>
            </w:r>
            <w:r w:rsidRPr="00C4534B">
              <w:rPr>
                <w:b/>
                <w:bCs/>
                <w:lang w:val="es-ES"/>
              </w:rPr>
              <w:t>No</w:t>
            </w:r>
            <w:r w:rsidRPr="00C4534B">
              <w:rPr>
                <w:lang w:val="es-ES"/>
              </w:rPr>
              <w:t xml:space="preserve"> (info_no).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pPr>
              <w:rPr>
                <w:lang w:val="es-ES"/>
              </w:rPr>
            </w:pPr>
            <w:r w:rsidRPr="00C4534B">
              <w:rPr>
                <w:lang w:val="es-ES"/>
              </w:rPr>
              <w:t xml:space="preserve">Se compara el conteo de componentes entre las celdas Si y No. Se requiere que </w:t>
            </w:r>
            <w:r w:rsidRPr="00C4534B">
              <w:rPr>
                <w:b/>
                <w:bCs/>
                <w:lang w:val="es-ES"/>
              </w:rPr>
              <w:t>una sea dominante</w:t>
            </w:r>
            <w:r w:rsidRPr="00C4534B">
              <w:rPr>
                <w:lang w:val="es-ES"/>
              </w:rPr>
              <w:t xml:space="preserve"> sobre la otra por un factor de RATIO_THRESHOLD (1.1) y que el conteo no exceda MAX_CC_CHECK para evitar falsos positivos por ruido.</w:t>
            </w:r>
          </w:p>
        </w:tc>
      </w:tr>
      <w:tr w:rsidR="00C4534B" w:rsidRPr="00C4534B" w:rsidTr="00C4534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r w:rsidRPr="00C4534B">
              <w:rPr>
                <w:b/>
                <w:bCs/>
              </w:rPr>
              <w:t>Resultado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34B" w:rsidRPr="00C4534B" w:rsidRDefault="00C4534B" w:rsidP="00C4534B">
            <w:pPr>
              <w:rPr>
                <w:lang w:val="es-ES"/>
              </w:rPr>
            </w:pPr>
            <w:r w:rsidRPr="00C4534B">
              <w:rPr>
                <w:lang w:val="es-ES"/>
              </w:rPr>
              <w:t xml:space="preserve">Devuelve </w:t>
            </w:r>
            <w:r w:rsidRPr="00C4534B">
              <w:rPr>
                <w:b/>
                <w:bCs/>
                <w:lang w:val="es-ES"/>
              </w:rPr>
              <w:t>"OK"</w:t>
            </w:r>
            <w:r w:rsidRPr="00C4534B">
              <w:rPr>
                <w:lang w:val="es-ES"/>
              </w:rPr>
              <w:t xml:space="preserve"> si cumple con las reglas, o </w:t>
            </w:r>
            <w:r w:rsidRPr="00C4534B">
              <w:rPr>
                <w:b/>
                <w:bCs/>
                <w:lang w:val="es-ES"/>
              </w:rPr>
              <w:t>"MAL"</w:t>
            </w:r>
            <w:r w:rsidRPr="00C4534B">
              <w:rPr>
                <w:lang w:val="es-ES"/>
              </w:rPr>
              <w:t xml:space="preserve"> si no las cumple.</w:t>
            </w:r>
          </w:p>
        </w:tc>
      </w:tr>
    </w:tbl>
    <w:p w:rsidR="00C4534B" w:rsidRPr="00C4534B" w:rsidRDefault="000248E9" w:rsidP="00C4534B">
      <w:r>
        <w:pict>
          <v:rect id="_x0000_i1028" style="width:0;height:1.5pt" o:hralign="center" o:hrstd="t" o:hr="t" fillcolor="#a0a0a0" stroked="f"/>
        </w:pict>
      </w:r>
    </w:p>
    <w:p w:rsidR="00C4534B" w:rsidRPr="00C4534B" w:rsidRDefault="00C4534B" w:rsidP="00C4534B">
      <w:pPr>
        <w:rPr>
          <w:b/>
          <w:bCs/>
        </w:rPr>
      </w:pPr>
      <w:r w:rsidRPr="00C4534B">
        <w:rPr>
          <w:b/>
          <w:bCs/>
        </w:rPr>
        <w:t>4. Proceso de Reporte Final</w:t>
      </w:r>
    </w:p>
    <w:p w:rsidR="00C4534B" w:rsidRPr="00C4534B" w:rsidRDefault="00C4534B" w:rsidP="00C4534B">
      <w:pPr>
        <w:numPr>
          <w:ilvl w:val="0"/>
          <w:numId w:val="4"/>
        </w:numPr>
        <w:rPr>
          <w:lang w:val="es-ES"/>
        </w:rPr>
      </w:pPr>
      <w:r w:rsidRPr="00C4534B">
        <w:rPr>
          <w:b/>
          <w:bCs/>
          <w:lang w:val="es-ES"/>
        </w:rPr>
        <w:t>Iteración:</w:t>
      </w:r>
      <w:r w:rsidRPr="00C4534B">
        <w:rPr>
          <w:lang w:val="es-ES"/>
        </w:rPr>
        <w:t xml:space="preserve"> Se ejecuta procesar_formulario para cada archivo en ARCHIVOS_FORMULARIO.</w:t>
      </w:r>
    </w:p>
    <w:p w:rsidR="00C4534B" w:rsidRPr="00C4534B" w:rsidRDefault="00C4534B" w:rsidP="00C4534B">
      <w:pPr>
        <w:numPr>
          <w:ilvl w:val="0"/>
          <w:numId w:val="4"/>
        </w:numPr>
        <w:rPr>
          <w:lang w:val="es-ES"/>
        </w:rPr>
      </w:pPr>
      <w:r w:rsidRPr="00C4534B">
        <w:rPr>
          <w:b/>
          <w:bCs/>
          <w:lang w:val="es-ES"/>
        </w:rPr>
        <w:t>Consolidación:</w:t>
      </w:r>
      <w:r w:rsidRPr="00C4534B">
        <w:rPr>
          <w:lang w:val="es-ES"/>
        </w:rPr>
        <w:t xml:space="preserve"> </w:t>
      </w:r>
      <w:r w:rsidRPr="00C4534B">
        <w:rPr>
          <w:b/>
          <w:lang w:val="es-ES"/>
        </w:rPr>
        <w:t>Reporte A</w:t>
      </w:r>
      <w:r>
        <w:rPr>
          <w:lang w:val="es-ES"/>
        </w:rPr>
        <w:t xml:space="preserve">: </w:t>
      </w:r>
      <w:r w:rsidRPr="00C4534B">
        <w:rPr>
          <w:lang w:val="es-ES"/>
        </w:rPr>
        <w:t>Los resultados de cada formulario (ID, Tipo, Validación de cada campo y Validación Global) se recopilan en todos_los_resultados.</w:t>
      </w:r>
    </w:p>
    <w:p w:rsidR="00C4534B" w:rsidRPr="00C4534B" w:rsidRDefault="00C4534B" w:rsidP="00C4534B">
      <w:pPr>
        <w:numPr>
          <w:ilvl w:val="0"/>
          <w:numId w:val="4"/>
        </w:numPr>
        <w:rPr>
          <w:lang w:val="es-ES"/>
        </w:rPr>
      </w:pPr>
      <w:r w:rsidRPr="00C4534B">
        <w:rPr>
          <w:b/>
          <w:bCs/>
          <w:lang w:val="es-ES"/>
        </w:rPr>
        <w:t>Reporte B (Por Tipo):</w:t>
      </w:r>
      <w:r w:rsidRPr="00C4534B">
        <w:rPr>
          <w:lang w:val="es-ES"/>
        </w:rPr>
        <w:t xml:space="preserve"> Se crea un </w:t>
      </w:r>
      <w:r w:rsidRPr="00C4534B">
        <w:rPr>
          <w:i/>
          <w:iCs/>
          <w:lang w:val="es-ES"/>
        </w:rPr>
        <w:t>DataFrame</w:t>
      </w:r>
      <w:r w:rsidRPr="00C4534B">
        <w:rPr>
          <w:lang w:val="es-ES"/>
        </w:rPr>
        <w:t xml:space="preserve"> de pandas para agrupar los resultados por Tipo de formulario (A, B, C) y se imprime el conteo de validaciones </w:t>
      </w:r>
      <w:r w:rsidRPr="00C4534B">
        <w:rPr>
          <w:b/>
          <w:bCs/>
          <w:lang w:val="es-ES"/>
        </w:rPr>
        <w:t>OK</w:t>
      </w:r>
      <w:r w:rsidRPr="00C4534B">
        <w:rPr>
          <w:lang w:val="es-ES"/>
        </w:rPr>
        <w:t xml:space="preserve"> y </w:t>
      </w:r>
      <w:r w:rsidRPr="00C4534B">
        <w:rPr>
          <w:b/>
          <w:bCs/>
          <w:lang w:val="es-ES"/>
        </w:rPr>
        <w:t>MAL</w:t>
      </w:r>
      <w:r w:rsidRPr="00C4534B">
        <w:rPr>
          <w:lang w:val="es-ES"/>
        </w:rPr>
        <w:t xml:space="preserve"> por cada tipo.</w:t>
      </w:r>
    </w:p>
    <w:p w:rsidR="00C4534B" w:rsidRDefault="00C4534B" w:rsidP="00C4534B">
      <w:pPr>
        <w:numPr>
          <w:ilvl w:val="0"/>
          <w:numId w:val="4"/>
        </w:numPr>
        <w:rPr>
          <w:lang w:val="es-ES"/>
        </w:rPr>
      </w:pPr>
      <w:r>
        <w:rPr>
          <w:b/>
          <w:bCs/>
          <w:lang w:val="es-ES"/>
        </w:rPr>
        <w:lastRenderedPageBreak/>
        <w:t>Reporte C</w:t>
      </w:r>
      <w:r w:rsidRPr="00C4534B">
        <w:rPr>
          <w:b/>
          <w:bCs/>
          <w:lang w:val="es-ES"/>
        </w:rPr>
        <w:t xml:space="preserve"> (CSV):</w:t>
      </w:r>
      <w:r w:rsidRPr="00C4534B">
        <w:rPr>
          <w:lang w:val="es-ES"/>
        </w:rPr>
        <w:t xml:space="preserve"> Se genera el archivo </w:t>
      </w:r>
      <w:r w:rsidRPr="00C4534B">
        <w:rPr>
          <w:b/>
          <w:bCs/>
          <w:lang w:val="es-ES"/>
        </w:rPr>
        <w:t>CSV</w:t>
      </w:r>
      <w:r w:rsidRPr="00C4534B">
        <w:rPr>
          <w:lang w:val="es-ES"/>
        </w:rPr>
        <w:t xml:space="preserve"> final con la validación de cada formulario y campo.</w:t>
      </w:r>
    </w:p>
    <w:p w:rsidR="00AB62EA" w:rsidRDefault="00AB62EA" w:rsidP="00AB62EA">
      <w:pPr>
        <w:rPr>
          <w:lang w:val="es-ES"/>
        </w:rPr>
      </w:pPr>
    </w:p>
    <w:p w:rsidR="00AB62EA" w:rsidRDefault="00AB62EA" w:rsidP="00AB62EA">
      <w:pPr>
        <w:rPr>
          <w:lang w:val="es-ES"/>
        </w:rPr>
      </w:pPr>
      <w:r w:rsidRPr="00AB62EA">
        <w:rPr>
          <w:noProof/>
        </w:rPr>
        <w:drawing>
          <wp:inline distT="0" distB="0" distL="0" distR="0" wp14:anchorId="3E15B600" wp14:editId="0E3E28C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EA" w:rsidRDefault="00AB62EA" w:rsidP="00AB62EA">
      <w:pPr>
        <w:rPr>
          <w:lang w:val="es-ES"/>
        </w:rPr>
      </w:pPr>
    </w:p>
    <w:p w:rsidR="00AB62EA" w:rsidRDefault="00AB62EA" w:rsidP="00AB62EA">
      <w:pPr>
        <w:rPr>
          <w:lang w:val="es-ES"/>
        </w:rPr>
      </w:pPr>
    </w:p>
    <w:p w:rsidR="00AB62EA" w:rsidRDefault="00AB62EA" w:rsidP="00AB62EA">
      <w:pPr>
        <w:rPr>
          <w:lang w:val="es-ES"/>
        </w:rPr>
      </w:pPr>
      <w:r w:rsidRPr="00AB62EA">
        <w:rPr>
          <w:noProof/>
        </w:rPr>
        <w:drawing>
          <wp:inline distT="0" distB="0" distL="0" distR="0" wp14:anchorId="6E7BD3E3" wp14:editId="1944555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EA" w:rsidRDefault="00AB62EA" w:rsidP="00AB62EA">
      <w:pPr>
        <w:rPr>
          <w:lang w:val="es-ES"/>
        </w:rPr>
      </w:pPr>
    </w:p>
    <w:p w:rsidR="00AB62EA" w:rsidRDefault="00D66300" w:rsidP="00AB62EA">
      <w:pPr>
        <w:rPr>
          <w:lang w:val="es-ES"/>
        </w:rPr>
      </w:pPr>
      <w:r w:rsidRPr="00D66300">
        <w:rPr>
          <w:noProof/>
        </w:rPr>
        <w:lastRenderedPageBreak/>
        <w:drawing>
          <wp:inline distT="0" distB="0" distL="0" distR="0" wp14:anchorId="4352D288" wp14:editId="45DFC00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00" w:rsidRDefault="00D66300" w:rsidP="00AB62EA">
      <w:pPr>
        <w:rPr>
          <w:lang w:val="es-ES"/>
        </w:rPr>
      </w:pPr>
    </w:p>
    <w:p w:rsidR="00D66300" w:rsidRDefault="00D66300" w:rsidP="00AB62EA">
      <w:pPr>
        <w:rPr>
          <w:lang w:val="es-ES"/>
        </w:rPr>
      </w:pPr>
      <w:r w:rsidRPr="00D66300">
        <w:rPr>
          <w:noProof/>
        </w:rPr>
        <w:drawing>
          <wp:inline distT="0" distB="0" distL="0" distR="0" wp14:anchorId="0E667C1D" wp14:editId="19DE71D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4B" w:rsidRPr="00C4534B" w:rsidRDefault="00C4534B" w:rsidP="00C4534B">
      <w:pPr>
        <w:ind w:left="720"/>
        <w:rPr>
          <w:lang w:val="es-ES"/>
        </w:rPr>
      </w:pPr>
    </w:p>
    <w:sectPr w:rsidR="00C4534B" w:rsidRPr="00C4534B" w:rsidSect="00D663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8E9" w:rsidRDefault="000248E9" w:rsidP="00D45289">
      <w:pPr>
        <w:spacing w:after="0" w:line="240" w:lineRule="auto"/>
      </w:pPr>
      <w:r>
        <w:separator/>
      </w:r>
    </w:p>
  </w:endnote>
  <w:endnote w:type="continuationSeparator" w:id="0">
    <w:p w:rsidR="000248E9" w:rsidRDefault="000248E9" w:rsidP="00D4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289" w:rsidRDefault="00D452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04901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D45289" w:rsidRDefault="00D45289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5" name="Cinta curvada hacia abaj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45289" w:rsidRDefault="00D45289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D45289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5" o:spid="_x0000_s103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" filled="f" fillcolor="#17365d" strokecolor="#71a0dc">
                  <v:textbox>
                    <w:txbxContent>
                      <w:p w:rsidR="00D45289" w:rsidRDefault="00D45289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D45289">
                          <w:rPr>
                            <w:noProof/>
                            <w:color w:val="5B9BD5" w:themeColor="accent1"/>
                            <w:lang w:val="es-ES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289" w:rsidRDefault="00D452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8E9" w:rsidRDefault="000248E9" w:rsidP="00D45289">
      <w:pPr>
        <w:spacing w:after="0" w:line="240" w:lineRule="auto"/>
      </w:pPr>
      <w:r>
        <w:separator/>
      </w:r>
    </w:p>
  </w:footnote>
  <w:footnote w:type="continuationSeparator" w:id="0">
    <w:p w:rsidR="000248E9" w:rsidRDefault="000248E9" w:rsidP="00D45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289" w:rsidRDefault="00D452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289" w:rsidRDefault="00D4528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289" w:rsidRDefault="00D452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38FC"/>
    <w:multiLevelType w:val="multilevel"/>
    <w:tmpl w:val="9C0C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44C54"/>
    <w:multiLevelType w:val="multilevel"/>
    <w:tmpl w:val="0FDE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84FB7"/>
    <w:multiLevelType w:val="multilevel"/>
    <w:tmpl w:val="BE80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F53DC"/>
    <w:multiLevelType w:val="multilevel"/>
    <w:tmpl w:val="BDE4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51"/>
    <w:rsid w:val="00017267"/>
    <w:rsid w:val="000248E9"/>
    <w:rsid w:val="000C2A51"/>
    <w:rsid w:val="00611CD9"/>
    <w:rsid w:val="00880A35"/>
    <w:rsid w:val="00AB62EA"/>
    <w:rsid w:val="00BD4D5B"/>
    <w:rsid w:val="00C4534B"/>
    <w:rsid w:val="00D45289"/>
    <w:rsid w:val="00D6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FA6BF-9AD7-4AEC-A9F4-7D7D8682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B62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2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inespaciado">
    <w:name w:val="No Spacing"/>
    <w:link w:val="SinespaciadoCar"/>
    <w:uiPriority w:val="1"/>
    <w:qFormat/>
    <w:rsid w:val="00D6630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300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D45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5289"/>
  </w:style>
  <w:style w:type="paragraph" w:styleId="Piedepgina">
    <w:name w:val="footer"/>
    <w:basedOn w:val="Normal"/>
    <w:link w:val="PiedepginaCar"/>
    <w:uiPriority w:val="99"/>
    <w:unhideWhenUsed/>
    <w:rsid w:val="00D45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N° 1 - Año 2025 - 2° Semestre - Procesamiento de Imágenes I - IA 4.4</vt:lpstr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N° 1 - Año 2025 - 2° Semestre - Procesamiento de Imágenes I - IA 4.4</dc:title>
  <dc:subject>Alumnos : Sanz Alfredo – Di Prinzio Elvio</dc:subject>
  <dc:creator>Usuario</dc:creator>
  <cp:keywords/>
  <dc:description/>
  <cp:lastModifiedBy>Usuario</cp:lastModifiedBy>
  <cp:revision>3</cp:revision>
  <dcterms:created xsi:type="dcterms:W3CDTF">2025-10-22T19:20:00Z</dcterms:created>
  <dcterms:modified xsi:type="dcterms:W3CDTF">2025-10-23T01:21:00Z</dcterms:modified>
</cp:coreProperties>
</file>