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técnico - TP1_P_1</w:t>
      </w:r>
    </w:p>
    <w:p>
      <w:r>
        <w:t>Generado automáticamente a partir del notebook: TP1_P_1.ipynb</w:t>
      </w:r>
    </w:p>
    <w:p>
      <w:pPr>
        <w:pStyle w:val="Heading1"/>
      </w:pPr>
      <w:r>
        <w:t>Resumen ejecutivo</w:t>
      </w:r>
    </w:p>
    <w:p>
      <w:r>
        <w:t>Informe inferido a partir del notebook. El cuaderno contiene código que parece implementar una o varias soluciones programáticas para un ejercicio práctico.</w:t>
      </w:r>
    </w:p>
    <w:p>
      <w:pPr>
        <w:pStyle w:val="Heading1"/>
      </w:pPr>
      <w:r>
        <w:t>Análisis del código</w:t>
      </w:r>
    </w:p>
    <w:p>
      <w:r>
        <w:t>Líneas de código aproximadas: 126</w:t>
      </w:r>
    </w:p>
    <w:p>
      <w:r>
        <w:t>Funciones definidas: 1</w:t>
      </w:r>
    </w:p>
    <w:p>
      <w:r>
        <w:t>Principales módulos importados: cv2, numpy, matplotlib.pyplot, os</w:t>
      </w:r>
    </w:p>
    <w:p>
      <w:pPr>
        <w:pStyle w:val="Heading1"/>
      </w:pPr>
      <w:r>
        <w:t>Problemas detectados y observaciones</w:t>
      </w:r>
    </w:p>
    <w:p>
      <w:r>
        <w:t>Posible falta de modularización y manejo de excepciones. Se recomienda agregar docstrings y revisar imports no usados.</w:t>
      </w:r>
    </w:p>
    <w:p>
      <w:pPr>
        <w:pStyle w:val="Heading1"/>
      </w:pPr>
      <w:r>
        <w:t>Técnicas utilizadas</w:t>
      </w:r>
    </w:p>
    <w:p>
      <w:r>
        <w:t>Uso de NumPy para cálculos numéricos, OpenCV para procesamiento de imágenes, y matplotlib para visualización.</w:t>
      </w:r>
    </w:p>
    <w:p>
      <w:pPr>
        <w:pStyle w:val="Heading1"/>
      </w:pPr>
      <w:r>
        <w:t>Conclusiones</w:t>
      </w:r>
    </w:p>
    <w:p>
      <w:r>
        <w:t>El código cumple con su función principal, pero puede mejorarse con una estructura más modular, manejo de errores y documentación más clara.</w:t>
      </w:r>
    </w:p>
    <w:p>
      <w:r>
        <w:br w:type="page"/>
      </w:r>
    </w:p>
    <w:p>
      <w:pPr>
        <w:pStyle w:val="Heading1"/>
      </w:pPr>
      <w:r>
        <w:t>Apéndice</w:t>
      </w:r>
    </w:p>
    <w:p>
      <w:r>
        <w:t>Se incluyen fragmentos y observaciones inferidas del notebook original.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