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PENDAHULUAN</w:t>
      </w:r>
    </w:p>
    <w:p>
      <w:r>
        <w:t xml:space="preserve">Latar belakang penelitian ini bermula dari pengamatan terhadap perubahan perilaku mahasiswa dalam mengonsumsi informasi di era digital. Perkembangan teknologi informasi yang pesat telah membawa perubahan signifikan dalam kehidupan masyarakat modern, khususnya kalangan mahasiswa.</w:t>
      </w:r>
    </w:p>
    <w:p>
      <w:pPr>
        <w:pStyle w:val="Heading2"/>
      </w:pPr>
      <w:r>
        <w:t xml:space="preserve">Latar Belakang</w:t>
      </w:r>
    </w:p>
    <w:p>
      <w:r>
        <w:t xml:space="preserve">Indonesia merupakan salah satu negara dengan pertumbuhan pengguna internet tertinggi di Asia Tenggara. Berdasarkan data We Are Social tahun 2023, jumlah pengguna internet di Indonesia telah mencapai 212 juta jiwa.</w:t>
      </w:r>
    </w:p>
    <w:p>
      <w:pPr>
        <w:pStyle w:val="Heading2"/>
      </w:pPr>
      <w:r>
        <w:t xml:space="preserve">Rumusan Masalah</w:t>
      </w:r>
    </w:p>
    <w:p>
      <w:r>
        <w:t xml:space="preserve">Berdasarkan uraian latar belakang di atas, penelitian ini merumuskan beberapa pertanyaan penelitian yang akan dijawab melalui serangkaian analisis komprehensif.</w:t>
      </w:r>
    </w:p>
    <w:p>
      <w:pPr>
        <w:pStyle w:val="Heading2"/>
      </w:pPr>
      <w:r>
        <w:t xml:space="preserve">Tujuan Penelitian</w:t>
      </w:r>
    </w:p>
    <w:p>
      <w:r>
        <w:t xml:space="preserve">Penelitian ini bertujuan untuk menganalisis dampak media sosial terhadap perilaku konsumsi informasi mahasiswa di wilayah Jakarta Selatan.</w:t>
      </w:r>
    </w:p>
    <w:p>
      <w:pPr>
        <w:pStyle w:val="Heading1"/>
      </w:pPr>
      <w:r>
        <w:t xml:space="preserve">TINJAUAN PUSTAKA</w:t>
      </w:r>
    </w:p>
    <w:p>
      <w:r>
        <w:t xml:space="preserve">Kajian pustaka dalam penelitian ini mencakup berbagai teori dan konsep yang relevan dengan topik penelitian mengenai media sosial dan perilaku konsumsi.</w:t>
      </w:r>
    </w:p>
    <w:p>
      <w:pPr>
        <w:pStyle w:val="Heading2"/>
      </w:pPr>
      <w:r>
        <w:t xml:space="preserve">Teori Media Sosial</w:t>
      </w:r>
    </w:p>
    <w:p>
      <w:r>
        <w:t xml:space="preserve">Media sosial didefinisikan sebagai platform digital yang memungkinkan pengguna untuk membuat, berbagi, dan berinteraksi dengan konten.</w:t>
      </w:r>
    </w:p>
    <w:p>
      <w:pPr>
        <w:pStyle w:val="Heading3"/>
      </w:pPr>
      <w:r>
        <w:t xml:space="preserve">Definisi dan Karakteristik</w:t>
      </w:r>
    </w:p>
    <w:p>
      <w:r>
        <w:t xml:space="preserve">Karakteristik utama media sosial meliputi interaktivitas, aksesibilitas, kebaruan informasi, dan kemampuan pembentukan komunitas virtual.</w:t>
      </w:r>
    </w:p>
    <w:p>
      <w:pPr>
        <w:pStyle w:val="Heading2"/>
      </w:pPr>
      <w:r>
        <w:t xml:space="preserve">Perilaku Konsumsi Mahasiswa</w:t>
      </w:r>
    </w:p>
    <w:p>
      <w:r>
        <w:t xml:space="preserve">Perilaku konsumsi informasi mahasiswa dipengaruhi oleh berbagai faktor internal dan eksternal yang saling berinteraksi satu sama lain.</w:t>
      </w:r>
    </w:p>
    <w:p>
      <w:pPr>
        <w:pStyle w:val="Heading1"/>
      </w:pPr>
      <w:r>
        <w:t xml:space="preserve">METODOLOGI PENELITIAN</w:t>
      </w:r>
    </w:p>
    <w:p>
      <w:r>
        <w:t xml:space="preserve">Penelitian ini menggunakan pendekatan kuantitatif dengan desain survei. Populasi penelitian adalah mahasiswa aktif perguruan tinggi di Jakarta Selatan.</w:t>
      </w:r>
    </w:p>
    <w:p>
      <w:pPr>
        <w:pStyle w:val="Heading2"/>
      </w:pPr>
      <w:r>
        <w:t xml:space="preserve">Desain Penelitian</w:t>
      </w:r>
    </w:p>
    <w:p>
      <w:r>
        <w:t xml:space="preserve">Desain penelitian yang digunakan adalah cross-sectional survey dengan instrumen kuesioner terstruktur yang telah divalidasi.</w:t>
      </w:r>
    </w:p>
    <w:p>
      <w:pPr>
        <w:pStyle w:val="Heading2"/>
      </w:pPr>
      <w:r>
        <w:t xml:space="preserve">Populasi dan Sampel</w:t>
      </w:r>
    </w:p>
    <w:p>
      <w:r>
        <w:t xml:space="preserve">Populasi penelitian berjumlah 12.000 mahasiswa aktif. Pengambilan sampel dilakukan menggunakan teknik stratified random sampling dengan jumlah responden sebanyak 385 orang.</w:t>
      </w:r>
    </w:p>
    <w:p>
      <w:pPr>
        <w:pStyle w:val="Heading1"/>
      </w:pPr>
      <w:r>
        <w:t xml:space="preserve">HASIL DAN PEMBAHASAN</w:t>
      </w:r>
    </w:p>
    <w:p>
      <w:r>
        <w:t xml:space="preserve">Bab ini menyajikan hasil analisis data yang dikumpulkan dari 385 responden mahasiswa di Jakarta Selatan.</w:t>
      </w:r>
    </w:p>
    <w:p>
      <w:pPr>
        <w:pStyle w:val="Heading2"/>
      </w:pPr>
      <w:r>
        <w:t xml:space="preserve">Karakteristik Responden</w:t>
      </w:r>
    </w:p>
    <w:p>
      <w:r>
        <w:t xml:space="preserve">Dari total 385 responden, 58% berjenis kelamin perempuan dan 42% laki-laki, dengan rentang usia 18-25 tahun.</w:t>
      </w:r>
    </w:p>
    <w:p>
      <w:pPr>
        <w:pStyle w:val="Heading2"/>
      </w:pPr>
      <w:r>
        <w:t xml:space="preserve">Analisis Data</w:t>
      </w:r>
    </w:p>
    <w:p>
      <w:r>
        <w:t xml:space="preserve">Hasil analisis regresi menunjukkan bahwa intensitas penggunaan media sosial memiliki pengaruh positif dan signifikan terhadap perilaku konsumsi mahasiswa.</w:t>
      </w:r>
    </w:p>
    <w:p>
      <w:pPr>
        <w:pStyle w:val="Heading1"/>
      </w:pPr>
      <w:r>
        <w:t xml:space="preserve">KESIMPULAN DAN SARAN</w:t>
      </w:r>
    </w:p>
    <w:p>
      <w:r>
        <w:t xml:space="preserve">Berdasarkan hasil penelitian yang telah dilakukan, dapat ditarik kesimpulan bahwa media sosial berperan signifikan dalam membentuk pola konsumsi informasi mahasiswa.</w:t>
      </w:r>
    </w:p>
    <w:p>
      <w:pPr>
        <w:pStyle w:val="Heading2"/>
      </w:pPr>
      <w:r>
        <w:t xml:space="preserve">Kesimpulan</w:t>
      </w:r>
    </w:p>
    <w:p>
      <w:r>
        <w:t xml:space="preserve">Media sosial terbukti memiliki pengaruh positif dan signifikan terhadap perilaku konsumsi informasi mahasiswa di Jakarta Selatan.</w:t>
      </w:r>
    </w:p>
    <w:p>
      <w:pPr>
        <w:pStyle w:val="Heading2"/>
      </w:pPr>
      <w:r>
        <w:t xml:space="preserve">Saran</w:t>
      </w:r>
    </w:p>
    <w:p>
      <w:r>
        <w:t xml:space="preserve">Penelitian selanjutnya disarankan untuk memperluas cakupan wilayah dan mempertimbangkan variabel moderasi seperti literasi digital.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2026-06-27T05:22:13.829Z</dcterms:created>
  <dcterms:modified xsi:type="dcterms:W3CDTF">2026-06-27T05:22:13.830Z</dcterms:modified>
</cp:coreProperties>
</file>

<file path=docProps/custom.xml><?xml version="1.0" encoding="utf-8"?>
<Properties xmlns="http://schemas.openxmlformats.org/officeDocument/2006/custom-properties" xmlns:vt="http://schemas.openxmlformats.org/officeDocument/2006/docPropsVTypes"/>
</file>