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45A" w:rsidRDefault="0024038F" w:rsidP="00C0745A">
      <w:pPr>
        <w:jc w:val="center"/>
        <w:rPr>
          <w:rFonts w:ascii="宋体" w:hAnsi="宋体" w:hint="eastAsia"/>
          <w:b/>
          <w:color w:val="000000"/>
          <w:sz w:val="32"/>
        </w:rPr>
      </w:pPr>
      <w:r>
        <w:rPr>
          <w:rFonts w:ascii="宋体" w:hAnsi="宋体" w:hint="eastAsia"/>
          <w:b/>
          <w:color w:val="000000"/>
          <w:sz w:val="32"/>
        </w:rPr>
        <w:t>《</w:t>
      </w:r>
      <w:r w:rsidR="00C0745A">
        <w:rPr>
          <w:rFonts w:ascii="宋体" w:hAnsi="宋体" w:hint="eastAsia"/>
          <w:b/>
          <w:color w:val="000000"/>
          <w:sz w:val="32"/>
        </w:rPr>
        <w:t>婚姻</w:t>
      </w:r>
      <w:r>
        <w:rPr>
          <w:rFonts w:ascii="宋体" w:hAnsi="宋体" w:hint="eastAsia"/>
          <w:b/>
          <w:color w:val="000000"/>
          <w:sz w:val="32"/>
        </w:rPr>
        <w:t>家庭</w:t>
      </w:r>
      <w:r w:rsidR="00C0745A">
        <w:rPr>
          <w:rFonts w:ascii="宋体" w:hAnsi="宋体" w:hint="eastAsia"/>
          <w:b/>
          <w:color w:val="000000"/>
          <w:sz w:val="32"/>
        </w:rPr>
        <w:t>法》</w:t>
      </w:r>
      <w:r w:rsidR="00B023C2">
        <w:rPr>
          <w:rFonts w:cs="宋体" w:hint="eastAsia"/>
          <w:b/>
          <w:bCs/>
          <w:sz w:val="24"/>
        </w:rPr>
        <w:t>模拟</w:t>
      </w:r>
      <w:r w:rsidR="00B023C2">
        <w:rPr>
          <w:rFonts w:cs="宋体"/>
          <w:b/>
          <w:bCs/>
          <w:sz w:val="24"/>
        </w:rPr>
        <w:t>试卷</w:t>
      </w:r>
      <w:r w:rsidR="00C0745A">
        <w:rPr>
          <w:rFonts w:ascii="宋体" w:hAnsi="宋体" w:hint="eastAsia"/>
          <w:b/>
          <w:color w:val="000000"/>
          <w:sz w:val="32"/>
        </w:rPr>
        <w:t>（</w:t>
      </w:r>
      <w:r w:rsidR="007071D0">
        <w:rPr>
          <w:rFonts w:ascii="宋体" w:hAnsi="宋体" w:hint="eastAsia"/>
          <w:b/>
          <w:color w:val="000000"/>
          <w:sz w:val="32"/>
        </w:rPr>
        <w:t>A</w:t>
      </w:r>
      <w:r w:rsidR="00C0745A">
        <w:rPr>
          <w:rFonts w:ascii="宋体" w:hAnsi="宋体"/>
          <w:b/>
          <w:color w:val="000000"/>
          <w:sz w:val="32"/>
        </w:rPr>
        <w:t>卷）</w:t>
      </w:r>
      <w:r w:rsidR="00B023C2">
        <w:rPr>
          <w:rFonts w:ascii="宋体" w:hAnsi="宋体" w:hint="eastAsia"/>
          <w:b/>
          <w:color w:val="000000"/>
          <w:sz w:val="32"/>
        </w:rPr>
        <w:t>参考</w:t>
      </w:r>
      <w:r w:rsidR="00B023C2">
        <w:rPr>
          <w:rFonts w:ascii="宋体" w:hAnsi="宋体"/>
          <w:b/>
          <w:color w:val="000000"/>
          <w:sz w:val="32"/>
        </w:rPr>
        <w:t>答案</w:t>
      </w:r>
    </w:p>
    <w:p w:rsidR="004B4BD6" w:rsidRDefault="00C0745A" w:rsidP="00B023C2">
      <w:pPr>
        <w:jc w:val="center"/>
        <w:rPr>
          <w:sz w:val="24"/>
          <w:szCs w:val="21"/>
        </w:rPr>
      </w:pPr>
      <w:r>
        <w:rPr>
          <w:rFonts w:ascii="宋体" w:hAnsi="宋体" w:hint="eastAsia"/>
          <w:color w:val="000000"/>
          <w:sz w:val="24"/>
        </w:rPr>
        <w:t>考试形式：开卷</w:t>
      </w:r>
      <w:r>
        <w:rPr>
          <w:rFonts w:ascii="宋体" w:hAnsi="宋体"/>
          <w:color w:val="000000"/>
          <w:sz w:val="24"/>
        </w:rPr>
        <w:t xml:space="preserve">   考试时间：90分钟</w:t>
      </w:r>
      <w:bookmarkStart w:id="0" w:name="_GoBack"/>
      <w:bookmarkEnd w:id="0"/>
      <w:r w:rsidR="004B4BD6">
        <w:rPr>
          <w:rFonts w:hint="eastAsia"/>
          <w:sz w:val="24"/>
          <w:szCs w:val="21"/>
        </w:rPr>
        <w:t xml:space="preserve"> </w:t>
      </w:r>
    </w:p>
    <w:p w:rsidR="004B4BD6" w:rsidRPr="001F22EC" w:rsidRDefault="004B4BD6" w:rsidP="004B4BD6">
      <w:pPr>
        <w:adjustRightInd w:val="0"/>
        <w:snapToGrid w:val="0"/>
        <w:spacing w:line="360" w:lineRule="auto"/>
        <w:rPr>
          <w:rFonts w:ascii="宋体" w:hAnsi="宋体"/>
          <w:sz w:val="24"/>
        </w:rPr>
      </w:pPr>
    </w:p>
    <w:p w:rsidR="004446E1" w:rsidRPr="00387AAE" w:rsidRDefault="009754FD" w:rsidP="00387AAE">
      <w:pPr>
        <w:spacing w:line="360" w:lineRule="auto"/>
        <w:rPr>
          <w:rFonts w:ascii="宋体" w:hAnsi="宋体"/>
          <w:sz w:val="24"/>
        </w:rPr>
      </w:pPr>
      <w:r w:rsidRPr="00387AAE">
        <w:rPr>
          <w:rFonts w:ascii="宋体" w:hAnsi="宋体" w:hint="eastAsia"/>
          <w:b/>
          <w:sz w:val="24"/>
        </w:rPr>
        <w:t>一、名词解释（每小题5分，共</w:t>
      </w:r>
      <w:r w:rsidR="006038CE" w:rsidRPr="00387AAE">
        <w:rPr>
          <w:rFonts w:ascii="宋体" w:hAnsi="宋体" w:hint="eastAsia"/>
          <w:b/>
          <w:sz w:val="24"/>
        </w:rPr>
        <w:t>2</w:t>
      </w:r>
      <w:r w:rsidRPr="00387AAE">
        <w:rPr>
          <w:rFonts w:ascii="宋体" w:hAnsi="宋体" w:hint="eastAsia"/>
          <w:b/>
          <w:sz w:val="24"/>
        </w:rPr>
        <w:t>0分）</w:t>
      </w:r>
    </w:p>
    <w:p w:rsidR="00C3318D" w:rsidRPr="00387AAE" w:rsidRDefault="006038CE" w:rsidP="00387AAE">
      <w:pPr>
        <w:spacing w:line="360" w:lineRule="auto"/>
        <w:rPr>
          <w:sz w:val="24"/>
        </w:rPr>
      </w:pPr>
      <w:r w:rsidRPr="00387AAE">
        <w:rPr>
          <w:rFonts w:hint="eastAsia"/>
          <w:sz w:val="24"/>
        </w:rPr>
        <w:t>1</w:t>
      </w:r>
      <w:r w:rsidRPr="00387AAE">
        <w:rPr>
          <w:rFonts w:hint="eastAsia"/>
          <w:sz w:val="24"/>
        </w:rPr>
        <w:t>、</w:t>
      </w:r>
      <w:r w:rsidR="00851416" w:rsidRPr="00851416">
        <w:rPr>
          <w:rFonts w:hint="eastAsia"/>
          <w:sz w:val="24"/>
        </w:rPr>
        <w:t>可撤销的婚姻</w:t>
      </w:r>
      <w:r w:rsidR="00851416">
        <w:rPr>
          <w:rFonts w:hint="eastAsia"/>
          <w:sz w:val="24"/>
        </w:rPr>
        <w:t>：</w:t>
      </w:r>
      <w:r w:rsidR="00851416" w:rsidRPr="00851416">
        <w:rPr>
          <w:rFonts w:hint="eastAsia"/>
          <w:color w:val="C00000"/>
          <w:sz w:val="24"/>
        </w:rPr>
        <w:t>是指当事人因意思表示不真实而成立的婚姻，或者当事人成立的婚姻在结婚的要件上有欠缺，法律赋予一定的当事人以撤销婚姻的请求权，该当事人可以通过行使</w:t>
      </w:r>
      <w:r w:rsidR="00851416">
        <w:rPr>
          <w:rFonts w:hint="eastAsia"/>
          <w:color w:val="C00000"/>
          <w:sz w:val="24"/>
        </w:rPr>
        <w:t>请求权</w:t>
      </w:r>
      <w:r w:rsidR="00851416" w:rsidRPr="00851416">
        <w:rPr>
          <w:rFonts w:hint="eastAsia"/>
          <w:color w:val="C00000"/>
          <w:sz w:val="24"/>
        </w:rPr>
        <w:t>而使该婚姻无效的婚姻</w:t>
      </w:r>
      <w:r w:rsidR="00D24AA9" w:rsidRPr="00851416">
        <w:rPr>
          <w:rFonts w:hint="eastAsia"/>
          <w:color w:val="C00000"/>
          <w:sz w:val="24"/>
        </w:rPr>
        <w:t>。</w:t>
      </w:r>
    </w:p>
    <w:p w:rsidR="00C3318D" w:rsidRPr="00387AAE" w:rsidRDefault="006038CE" w:rsidP="00387AAE">
      <w:pPr>
        <w:spacing w:line="360" w:lineRule="auto"/>
        <w:rPr>
          <w:sz w:val="24"/>
        </w:rPr>
      </w:pPr>
      <w:r w:rsidRPr="00387AAE">
        <w:rPr>
          <w:rFonts w:hint="eastAsia"/>
          <w:sz w:val="24"/>
        </w:rPr>
        <w:t>2</w:t>
      </w:r>
      <w:r w:rsidRPr="00387AAE">
        <w:rPr>
          <w:rFonts w:hint="eastAsia"/>
          <w:sz w:val="24"/>
        </w:rPr>
        <w:t>、</w:t>
      </w:r>
      <w:r w:rsidR="00C3318D" w:rsidRPr="00387AAE">
        <w:rPr>
          <w:rFonts w:hint="eastAsia"/>
          <w:sz w:val="24"/>
        </w:rPr>
        <w:t>夫妻财产制</w:t>
      </w:r>
      <w:r w:rsidR="00D24AA9">
        <w:rPr>
          <w:rFonts w:hint="eastAsia"/>
          <w:sz w:val="24"/>
        </w:rPr>
        <w:t>：</w:t>
      </w:r>
      <w:r w:rsidR="006C3B10" w:rsidRPr="006C3B10">
        <w:rPr>
          <w:rFonts w:hint="eastAsia"/>
          <w:color w:val="C00000"/>
          <w:sz w:val="24"/>
        </w:rPr>
        <w:t>是规定夫妻婚前财产和婚后所得财产的归属、管理、使用、收益、处分，以及债务的清偿、婚姻解除时财产的清算等方面的法律制度。</w:t>
      </w:r>
      <w:r w:rsidR="00C3318D" w:rsidRPr="00387AAE">
        <w:rPr>
          <w:rFonts w:hint="eastAsia"/>
          <w:sz w:val="24"/>
        </w:rPr>
        <w:t xml:space="preserve">  </w:t>
      </w:r>
    </w:p>
    <w:p w:rsidR="00C3318D" w:rsidRPr="00387AAE" w:rsidRDefault="006038CE" w:rsidP="00387AAE">
      <w:pPr>
        <w:spacing w:line="360" w:lineRule="auto"/>
        <w:rPr>
          <w:sz w:val="24"/>
        </w:rPr>
      </w:pPr>
      <w:r w:rsidRPr="00387AAE">
        <w:rPr>
          <w:rFonts w:hint="eastAsia"/>
          <w:sz w:val="24"/>
        </w:rPr>
        <w:t>3</w:t>
      </w:r>
      <w:r w:rsidRPr="00387AAE">
        <w:rPr>
          <w:rFonts w:hint="eastAsia"/>
          <w:sz w:val="24"/>
        </w:rPr>
        <w:t>、</w:t>
      </w:r>
      <w:r w:rsidR="00C3318D" w:rsidRPr="00387AAE">
        <w:rPr>
          <w:rFonts w:hint="eastAsia"/>
          <w:sz w:val="24"/>
        </w:rPr>
        <w:t>协议离婚</w:t>
      </w:r>
      <w:r w:rsidR="006C3B10">
        <w:rPr>
          <w:rFonts w:hint="eastAsia"/>
          <w:sz w:val="24"/>
        </w:rPr>
        <w:t>：</w:t>
      </w:r>
      <w:r w:rsidR="006C3B10" w:rsidRPr="006C3B10">
        <w:rPr>
          <w:rFonts w:hint="eastAsia"/>
          <w:color w:val="C00000"/>
          <w:sz w:val="24"/>
        </w:rPr>
        <w:t>是指夫妻双方自愿离异，并就离婚的法律后果达成协议，经婚姻登记机关认可即可解除婚姻关系的离婚制度。</w:t>
      </w:r>
    </w:p>
    <w:p w:rsidR="00C3318D" w:rsidRDefault="006038CE" w:rsidP="00387AAE">
      <w:pPr>
        <w:spacing w:line="360" w:lineRule="auto"/>
        <w:rPr>
          <w:sz w:val="24"/>
        </w:rPr>
      </w:pPr>
      <w:r w:rsidRPr="00387AAE">
        <w:rPr>
          <w:rFonts w:hint="eastAsia"/>
          <w:sz w:val="24"/>
        </w:rPr>
        <w:t>4</w:t>
      </w:r>
      <w:r w:rsidRPr="00387AAE">
        <w:rPr>
          <w:rFonts w:hint="eastAsia"/>
          <w:sz w:val="24"/>
        </w:rPr>
        <w:t>、</w:t>
      </w:r>
      <w:r w:rsidR="00C3318D" w:rsidRPr="00387AAE">
        <w:rPr>
          <w:rFonts w:hint="eastAsia"/>
          <w:sz w:val="24"/>
        </w:rPr>
        <w:t>扶养</w:t>
      </w:r>
      <w:r w:rsidR="006C3B10">
        <w:rPr>
          <w:rFonts w:hint="eastAsia"/>
          <w:sz w:val="24"/>
        </w:rPr>
        <w:t>：</w:t>
      </w:r>
      <w:r w:rsidR="006C3B10" w:rsidRPr="006C3B10">
        <w:rPr>
          <w:rFonts w:ascii="宋体" w:hAnsi="宋体" w:cs="宋体" w:hint="eastAsia"/>
          <w:color w:val="C00000"/>
          <w:kern w:val="0"/>
          <w:sz w:val="24"/>
        </w:rPr>
        <w:t>是指法律规定的特定亲属之间的经济上相互供养、生活上相互扶助的权利义务关系，包括长辈亲属对晚辈亲属的“抚养”，同辈亲属之间的“扶养”和晚辈亲属对长辈亲属的“赡养”三种形态。</w:t>
      </w:r>
      <w:r w:rsidR="00C3318D" w:rsidRPr="00387AAE">
        <w:rPr>
          <w:rFonts w:hint="eastAsia"/>
          <w:sz w:val="24"/>
        </w:rPr>
        <w:t> </w:t>
      </w:r>
    </w:p>
    <w:p w:rsidR="00387AAE" w:rsidRPr="00387AAE" w:rsidRDefault="00387AAE" w:rsidP="00387AAE">
      <w:pPr>
        <w:spacing w:line="360" w:lineRule="auto"/>
        <w:rPr>
          <w:sz w:val="24"/>
        </w:rPr>
      </w:pPr>
    </w:p>
    <w:p w:rsidR="004446E1" w:rsidRPr="00387AAE" w:rsidRDefault="00AC5F20" w:rsidP="00387AAE">
      <w:pPr>
        <w:spacing w:line="360" w:lineRule="auto"/>
        <w:rPr>
          <w:rFonts w:ascii="宋体" w:hAnsi="宋体"/>
          <w:sz w:val="24"/>
        </w:rPr>
      </w:pPr>
      <w:r w:rsidRPr="00387AAE">
        <w:rPr>
          <w:rFonts w:hint="eastAsia"/>
          <w:b/>
          <w:sz w:val="24"/>
        </w:rPr>
        <w:t>二、判断题（正确的打“√”，错误的打“×”。每小题</w:t>
      </w:r>
      <w:r w:rsidRPr="00387AAE">
        <w:rPr>
          <w:rFonts w:hint="eastAsia"/>
          <w:b/>
          <w:sz w:val="24"/>
        </w:rPr>
        <w:t>2</w:t>
      </w:r>
      <w:r w:rsidRPr="00387AAE">
        <w:rPr>
          <w:rFonts w:hint="eastAsia"/>
          <w:b/>
          <w:sz w:val="24"/>
        </w:rPr>
        <w:t>分，共</w:t>
      </w:r>
      <w:r w:rsidRPr="00387AAE">
        <w:rPr>
          <w:rFonts w:hint="eastAsia"/>
          <w:b/>
          <w:sz w:val="24"/>
        </w:rPr>
        <w:t>30</w:t>
      </w:r>
      <w:r w:rsidRPr="00387AAE">
        <w:rPr>
          <w:rFonts w:hint="eastAsia"/>
          <w:b/>
          <w:sz w:val="24"/>
        </w:rPr>
        <w:t>分）</w:t>
      </w:r>
    </w:p>
    <w:p w:rsidR="00C3318D" w:rsidRPr="00387AAE" w:rsidRDefault="00614041" w:rsidP="00387AAE">
      <w:pPr>
        <w:spacing w:line="360" w:lineRule="auto"/>
        <w:ind w:left="480" w:hangingChars="200" w:hanging="480"/>
        <w:rPr>
          <w:sz w:val="24"/>
        </w:rPr>
      </w:pPr>
      <w:r w:rsidRPr="00387AAE">
        <w:rPr>
          <w:rFonts w:hint="eastAsia"/>
          <w:sz w:val="24"/>
        </w:rPr>
        <w:t>5</w:t>
      </w:r>
      <w:r w:rsidRPr="00387AAE">
        <w:rPr>
          <w:rFonts w:hint="eastAsia"/>
          <w:sz w:val="24"/>
        </w:rPr>
        <w:t>、</w:t>
      </w:r>
      <w:r w:rsidR="00C860CB" w:rsidRPr="00907219">
        <w:rPr>
          <w:rFonts w:hint="eastAsia"/>
          <w:sz w:val="24"/>
        </w:rPr>
        <w:t>社会属性是婚姻家庭关系的本质属性</w:t>
      </w:r>
      <w:r w:rsidR="00BE669D" w:rsidRPr="001B3F35">
        <w:rPr>
          <w:rFonts w:hint="eastAsia"/>
          <w:sz w:val="24"/>
        </w:rPr>
        <w:t>。</w:t>
      </w:r>
      <w:r w:rsidR="00C860CB" w:rsidRPr="00715CC3">
        <w:rPr>
          <w:rFonts w:hint="eastAsia"/>
          <w:b/>
          <w:color w:val="C00000"/>
          <w:sz w:val="24"/>
        </w:rPr>
        <w:t>√</w:t>
      </w:r>
    </w:p>
    <w:p w:rsidR="00C3318D" w:rsidRPr="00387AAE" w:rsidRDefault="00614041" w:rsidP="00387AAE">
      <w:pPr>
        <w:spacing w:line="360" w:lineRule="auto"/>
        <w:ind w:left="480" w:hangingChars="200" w:hanging="480"/>
        <w:rPr>
          <w:sz w:val="24"/>
        </w:rPr>
      </w:pPr>
      <w:r w:rsidRPr="00387AAE">
        <w:rPr>
          <w:rFonts w:hint="eastAsia"/>
          <w:sz w:val="24"/>
        </w:rPr>
        <w:t>6</w:t>
      </w:r>
      <w:r w:rsidRPr="00387AAE">
        <w:rPr>
          <w:rFonts w:hint="eastAsia"/>
          <w:sz w:val="24"/>
        </w:rPr>
        <w:t>、</w:t>
      </w:r>
      <w:r w:rsidR="00E61A80" w:rsidRPr="00825AA7">
        <w:rPr>
          <w:rFonts w:ascii="宋体" w:hAnsi="宋体" w:hint="eastAsia"/>
          <w:sz w:val="24"/>
        </w:rPr>
        <w:t>一夫一妻制的确立是私有制的产物</w:t>
      </w:r>
      <w:r w:rsidR="00E61A80" w:rsidRPr="001B3F35">
        <w:rPr>
          <w:rFonts w:hint="eastAsia"/>
          <w:sz w:val="24"/>
        </w:rPr>
        <w:t>。</w:t>
      </w:r>
      <w:r w:rsidR="00E61A80" w:rsidRPr="00715CC3">
        <w:rPr>
          <w:rFonts w:hint="eastAsia"/>
          <w:b/>
          <w:color w:val="C00000"/>
          <w:sz w:val="24"/>
        </w:rPr>
        <w:t>√</w:t>
      </w:r>
      <w:r w:rsidR="00C3318D" w:rsidRPr="00387AAE">
        <w:rPr>
          <w:rFonts w:hint="eastAsia"/>
          <w:sz w:val="24"/>
        </w:rPr>
        <w:t xml:space="preserve">                                         </w:t>
      </w:r>
    </w:p>
    <w:p w:rsidR="00C3318D" w:rsidRPr="00387AAE" w:rsidRDefault="00614041" w:rsidP="00387AAE">
      <w:pPr>
        <w:spacing w:line="360" w:lineRule="auto"/>
        <w:ind w:left="480" w:hangingChars="200" w:hanging="480"/>
        <w:rPr>
          <w:sz w:val="24"/>
        </w:rPr>
      </w:pPr>
      <w:r w:rsidRPr="00387AAE">
        <w:rPr>
          <w:rFonts w:hint="eastAsia"/>
          <w:sz w:val="24"/>
        </w:rPr>
        <w:t>7</w:t>
      </w:r>
      <w:r w:rsidRPr="00387AAE">
        <w:rPr>
          <w:rFonts w:hint="eastAsia"/>
          <w:sz w:val="24"/>
        </w:rPr>
        <w:t>、</w:t>
      </w:r>
      <w:r w:rsidR="00C3318D" w:rsidRPr="00387AAE">
        <w:rPr>
          <w:rFonts w:hint="eastAsia"/>
          <w:sz w:val="24"/>
        </w:rPr>
        <w:t>人民法院审理离婚案件，调解是必经程序。</w:t>
      </w:r>
      <w:r w:rsidR="00C3318D" w:rsidRPr="00387AAE">
        <w:rPr>
          <w:rFonts w:hint="eastAsia"/>
          <w:sz w:val="24"/>
        </w:rPr>
        <w:t xml:space="preserve"> </w:t>
      </w:r>
      <w:r w:rsidR="00715CC3" w:rsidRPr="00715CC3">
        <w:rPr>
          <w:rFonts w:hint="eastAsia"/>
          <w:b/>
          <w:color w:val="C00000"/>
          <w:sz w:val="24"/>
        </w:rPr>
        <w:t>√</w:t>
      </w:r>
      <w:r w:rsidR="00C3318D" w:rsidRPr="00387AAE">
        <w:rPr>
          <w:rFonts w:hint="eastAsia"/>
          <w:sz w:val="24"/>
        </w:rPr>
        <w:t xml:space="preserve">                              </w:t>
      </w:r>
    </w:p>
    <w:p w:rsidR="00C3318D" w:rsidRPr="00387AAE" w:rsidRDefault="00614041" w:rsidP="00387AAE">
      <w:pPr>
        <w:spacing w:line="360" w:lineRule="auto"/>
        <w:ind w:left="480" w:hangingChars="200" w:hanging="480"/>
        <w:rPr>
          <w:sz w:val="24"/>
        </w:rPr>
      </w:pPr>
      <w:r w:rsidRPr="00387AAE">
        <w:rPr>
          <w:rFonts w:hint="eastAsia"/>
          <w:sz w:val="24"/>
        </w:rPr>
        <w:t>8</w:t>
      </w:r>
      <w:r w:rsidRPr="00387AAE">
        <w:rPr>
          <w:rFonts w:hint="eastAsia"/>
          <w:sz w:val="24"/>
        </w:rPr>
        <w:t>、</w:t>
      </w:r>
      <w:r w:rsidR="00715CC3" w:rsidRPr="00AD2841">
        <w:rPr>
          <w:rFonts w:hint="eastAsia"/>
          <w:sz w:val="24"/>
        </w:rPr>
        <w:t>婚后由一方父母出资为子女购买的不动产，产权登记在出资人子女名下的，可</w:t>
      </w:r>
      <w:r w:rsidR="00715CC3">
        <w:rPr>
          <w:rFonts w:hint="eastAsia"/>
          <w:sz w:val="24"/>
        </w:rPr>
        <w:t>视为只对自己子女一方的赠与。</w:t>
      </w:r>
      <w:r w:rsidR="00715CC3" w:rsidRPr="00715CC3">
        <w:rPr>
          <w:rFonts w:hint="eastAsia"/>
          <w:b/>
          <w:color w:val="C00000"/>
          <w:sz w:val="24"/>
        </w:rPr>
        <w:t>√</w:t>
      </w:r>
      <w:r w:rsidR="00C3318D" w:rsidRPr="00387AAE">
        <w:rPr>
          <w:rFonts w:hint="eastAsia"/>
          <w:sz w:val="24"/>
        </w:rPr>
        <w:t xml:space="preserve">                                                           </w:t>
      </w:r>
    </w:p>
    <w:p w:rsidR="00C3318D" w:rsidRPr="00387AAE" w:rsidRDefault="00614041" w:rsidP="00387AAE">
      <w:pPr>
        <w:spacing w:line="360" w:lineRule="auto"/>
        <w:ind w:left="480" w:hangingChars="200" w:hanging="480"/>
        <w:rPr>
          <w:sz w:val="24"/>
        </w:rPr>
      </w:pPr>
      <w:r w:rsidRPr="00387AAE">
        <w:rPr>
          <w:rFonts w:hint="eastAsia"/>
          <w:sz w:val="24"/>
        </w:rPr>
        <w:t>9</w:t>
      </w:r>
      <w:r w:rsidRPr="00387AAE">
        <w:rPr>
          <w:rFonts w:hint="eastAsia"/>
          <w:sz w:val="24"/>
        </w:rPr>
        <w:t>、</w:t>
      </w:r>
      <w:r w:rsidR="00C3318D" w:rsidRPr="00387AAE">
        <w:rPr>
          <w:rFonts w:hint="eastAsia"/>
          <w:sz w:val="24"/>
        </w:rPr>
        <w:t>男女一方要求离婚的，应该由有关部门进行调解</w:t>
      </w:r>
      <w:r w:rsidR="00E61A80">
        <w:rPr>
          <w:rFonts w:hint="eastAsia"/>
          <w:sz w:val="24"/>
        </w:rPr>
        <w:t>，</w:t>
      </w:r>
      <w:r w:rsidR="00C3318D" w:rsidRPr="00387AAE">
        <w:rPr>
          <w:rFonts w:hint="eastAsia"/>
          <w:sz w:val="24"/>
        </w:rPr>
        <w:t xml:space="preserve"> </w:t>
      </w:r>
      <w:r w:rsidR="00C3318D" w:rsidRPr="00387AAE">
        <w:rPr>
          <w:rFonts w:hint="eastAsia"/>
          <w:sz w:val="24"/>
        </w:rPr>
        <w:t>调解无效，才能向人民法院提出诉讼。</w:t>
      </w:r>
      <w:r w:rsidR="00715CC3" w:rsidRPr="00715CC3">
        <w:rPr>
          <w:rFonts w:hint="eastAsia"/>
          <w:b/>
          <w:color w:val="C00000"/>
          <w:sz w:val="24"/>
        </w:rPr>
        <w:t>×</w:t>
      </w:r>
    </w:p>
    <w:p w:rsidR="00C3318D" w:rsidRPr="00387AAE" w:rsidRDefault="00614041" w:rsidP="00387AAE">
      <w:pPr>
        <w:spacing w:line="360" w:lineRule="auto"/>
        <w:ind w:left="480" w:hangingChars="200" w:hanging="480"/>
        <w:rPr>
          <w:sz w:val="24"/>
        </w:rPr>
      </w:pPr>
      <w:r w:rsidRPr="00387AAE">
        <w:rPr>
          <w:rFonts w:hint="eastAsia"/>
          <w:sz w:val="24"/>
        </w:rPr>
        <w:t>10</w:t>
      </w:r>
      <w:r w:rsidRPr="00387AAE">
        <w:rPr>
          <w:rFonts w:hint="eastAsia"/>
          <w:sz w:val="24"/>
        </w:rPr>
        <w:t>、</w:t>
      </w:r>
      <w:r w:rsidR="00715CC3" w:rsidRPr="00DD1C53">
        <w:rPr>
          <w:rFonts w:hint="eastAsia"/>
          <w:sz w:val="24"/>
        </w:rPr>
        <w:t>非婚生子女享有与婚生子女同等的权利，任何人不得加以危害和歧视。</w:t>
      </w:r>
      <w:r w:rsidR="00732C3B" w:rsidRPr="00715CC3">
        <w:rPr>
          <w:rFonts w:hint="eastAsia"/>
          <w:b/>
          <w:color w:val="C00000"/>
          <w:sz w:val="24"/>
        </w:rPr>
        <w:t>√</w:t>
      </w:r>
      <w:r w:rsidR="00C3318D" w:rsidRPr="00387AAE">
        <w:rPr>
          <w:rFonts w:hint="eastAsia"/>
          <w:sz w:val="24"/>
        </w:rPr>
        <w:t xml:space="preserve">                                                            </w:t>
      </w:r>
    </w:p>
    <w:p w:rsidR="00C3318D" w:rsidRPr="00387AAE" w:rsidRDefault="00614041" w:rsidP="00387AAE">
      <w:pPr>
        <w:spacing w:line="360" w:lineRule="auto"/>
        <w:ind w:left="480" w:hangingChars="200" w:hanging="480"/>
        <w:rPr>
          <w:sz w:val="24"/>
        </w:rPr>
      </w:pPr>
      <w:r w:rsidRPr="00387AAE">
        <w:rPr>
          <w:rFonts w:hint="eastAsia"/>
          <w:sz w:val="24"/>
        </w:rPr>
        <w:t>11</w:t>
      </w:r>
      <w:r w:rsidRPr="00387AAE">
        <w:rPr>
          <w:rFonts w:hint="eastAsia"/>
          <w:sz w:val="24"/>
        </w:rPr>
        <w:t>、</w:t>
      </w:r>
      <w:r w:rsidR="00492C7D" w:rsidRPr="0021321E">
        <w:rPr>
          <w:rFonts w:hint="eastAsia"/>
          <w:sz w:val="24"/>
        </w:rPr>
        <w:t>《婚姻法》</w:t>
      </w:r>
      <w:r w:rsidR="00492C7D">
        <w:rPr>
          <w:rFonts w:hint="eastAsia"/>
          <w:sz w:val="24"/>
        </w:rPr>
        <w:t>是新中国成立后制定的第一部基本法律</w:t>
      </w:r>
      <w:r w:rsidR="00C3318D" w:rsidRPr="00387AAE">
        <w:rPr>
          <w:rFonts w:hint="eastAsia"/>
          <w:sz w:val="24"/>
        </w:rPr>
        <w:t>。</w:t>
      </w:r>
      <w:r w:rsidR="009149FD" w:rsidRPr="00715CC3">
        <w:rPr>
          <w:rFonts w:hint="eastAsia"/>
          <w:b/>
          <w:color w:val="C00000"/>
          <w:sz w:val="24"/>
        </w:rPr>
        <w:t>√</w:t>
      </w:r>
      <w:r w:rsidR="00C3318D" w:rsidRPr="00387AAE">
        <w:rPr>
          <w:rFonts w:hint="eastAsia"/>
          <w:sz w:val="24"/>
        </w:rPr>
        <w:t xml:space="preserve">                </w:t>
      </w:r>
    </w:p>
    <w:p w:rsidR="00C3318D" w:rsidRPr="00387AAE" w:rsidRDefault="00614041" w:rsidP="00387AAE">
      <w:pPr>
        <w:spacing w:line="360" w:lineRule="auto"/>
        <w:ind w:left="480" w:hangingChars="200" w:hanging="480"/>
        <w:rPr>
          <w:sz w:val="24"/>
        </w:rPr>
      </w:pPr>
      <w:r w:rsidRPr="00387AAE">
        <w:rPr>
          <w:rFonts w:hint="eastAsia"/>
          <w:sz w:val="24"/>
        </w:rPr>
        <w:t>12</w:t>
      </w:r>
      <w:r w:rsidRPr="00387AAE">
        <w:rPr>
          <w:rFonts w:hint="eastAsia"/>
          <w:sz w:val="24"/>
        </w:rPr>
        <w:t>、</w:t>
      </w:r>
      <w:r w:rsidR="00821B95" w:rsidRPr="003B6A82">
        <w:rPr>
          <w:rFonts w:hint="eastAsia"/>
          <w:sz w:val="24"/>
        </w:rPr>
        <w:t>无民事行为</w:t>
      </w:r>
      <w:r w:rsidR="00821B95">
        <w:rPr>
          <w:rFonts w:hint="eastAsia"/>
          <w:sz w:val="24"/>
        </w:rPr>
        <w:t>能力人、限制民事行为能力人造成他人损害的，由监护人承担民事责任</w:t>
      </w:r>
      <w:r w:rsidR="00C3318D" w:rsidRPr="00387AAE">
        <w:rPr>
          <w:rFonts w:hint="eastAsia"/>
          <w:sz w:val="24"/>
        </w:rPr>
        <w:t>。</w:t>
      </w:r>
      <w:r w:rsidR="00821B95" w:rsidRPr="00715CC3">
        <w:rPr>
          <w:rFonts w:hint="eastAsia"/>
          <w:b/>
          <w:color w:val="C00000"/>
          <w:sz w:val="24"/>
        </w:rPr>
        <w:t>√</w:t>
      </w:r>
    </w:p>
    <w:p w:rsidR="00C3318D" w:rsidRPr="00387AAE" w:rsidRDefault="00614041" w:rsidP="00387AAE">
      <w:pPr>
        <w:spacing w:line="360" w:lineRule="auto"/>
        <w:ind w:left="480" w:hangingChars="200" w:hanging="480"/>
        <w:rPr>
          <w:sz w:val="24"/>
        </w:rPr>
      </w:pPr>
      <w:r w:rsidRPr="00387AAE">
        <w:rPr>
          <w:rFonts w:hint="eastAsia"/>
          <w:sz w:val="24"/>
        </w:rPr>
        <w:t>13</w:t>
      </w:r>
      <w:r w:rsidRPr="00387AAE">
        <w:rPr>
          <w:rFonts w:hint="eastAsia"/>
          <w:sz w:val="24"/>
        </w:rPr>
        <w:t>、</w:t>
      </w:r>
      <w:r w:rsidR="00D51354" w:rsidRPr="0029014C">
        <w:rPr>
          <w:rFonts w:ascii="宋体" w:hAnsi="宋体"/>
          <w:sz w:val="24"/>
        </w:rPr>
        <w:t>被撤销的婚姻，自</w:t>
      </w:r>
      <w:r w:rsidR="00D51354">
        <w:rPr>
          <w:rFonts w:ascii="宋体" w:hAnsi="宋体" w:hint="eastAsia"/>
          <w:sz w:val="24"/>
        </w:rPr>
        <w:t>被撤销时</w:t>
      </w:r>
      <w:r w:rsidR="00D51354" w:rsidRPr="0029014C">
        <w:rPr>
          <w:rFonts w:ascii="宋体" w:hAnsi="宋体"/>
          <w:sz w:val="24"/>
        </w:rPr>
        <w:t>无效。</w:t>
      </w:r>
      <w:r w:rsidR="00D51354" w:rsidRPr="00715CC3">
        <w:rPr>
          <w:rFonts w:hint="eastAsia"/>
          <w:b/>
          <w:color w:val="C00000"/>
          <w:sz w:val="24"/>
        </w:rPr>
        <w:t>×</w:t>
      </w:r>
    </w:p>
    <w:p w:rsidR="00757863" w:rsidRPr="00387AAE" w:rsidRDefault="00614041" w:rsidP="00387AAE">
      <w:pPr>
        <w:spacing w:line="360" w:lineRule="auto"/>
        <w:ind w:left="480" w:hangingChars="200" w:hanging="480"/>
        <w:rPr>
          <w:sz w:val="24"/>
        </w:rPr>
      </w:pPr>
      <w:r w:rsidRPr="00387AAE">
        <w:rPr>
          <w:rFonts w:hint="eastAsia"/>
          <w:sz w:val="24"/>
        </w:rPr>
        <w:t>14</w:t>
      </w:r>
      <w:r w:rsidRPr="00387AAE">
        <w:rPr>
          <w:rFonts w:hint="eastAsia"/>
          <w:sz w:val="24"/>
        </w:rPr>
        <w:t>、</w:t>
      </w:r>
      <w:r w:rsidR="00BF2C1F" w:rsidRPr="0029014C">
        <w:rPr>
          <w:rFonts w:ascii="宋体" w:hAnsi="宋体"/>
          <w:sz w:val="24"/>
        </w:rPr>
        <w:t>夫妻在婚姻关系存续期间所得奖金</w:t>
      </w:r>
      <w:r w:rsidR="00BF2C1F" w:rsidRPr="0029014C">
        <w:rPr>
          <w:rFonts w:ascii="宋体" w:hAnsi="宋体" w:hint="eastAsia"/>
          <w:sz w:val="24"/>
        </w:rPr>
        <w:t>归</w:t>
      </w:r>
      <w:r w:rsidR="00BF2C1F" w:rsidRPr="0029014C">
        <w:rPr>
          <w:rFonts w:ascii="宋体" w:hAnsi="宋体"/>
          <w:sz w:val="24"/>
        </w:rPr>
        <w:t>夫妻</w:t>
      </w:r>
      <w:r w:rsidR="00BF2C1F" w:rsidRPr="0029014C">
        <w:rPr>
          <w:rFonts w:ascii="宋体" w:hAnsi="宋体" w:hint="eastAsia"/>
          <w:sz w:val="24"/>
        </w:rPr>
        <w:t>个人</w:t>
      </w:r>
      <w:r w:rsidR="00BF2C1F" w:rsidRPr="0029014C">
        <w:rPr>
          <w:rFonts w:ascii="宋体" w:hAnsi="宋体"/>
          <w:sz w:val="24"/>
        </w:rPr>
        <w:t>所有</w:t>
      </w:r>
      <w:r w:rsidR="00BF2C1F" w:rsidRPr="0029014C">
        <w:rPr>
          <w:rFonts w:ascii="宋体" w:hAnsi="宋体" w:hint="eastAsia"/>
          <w:sz w:val="24"/>
        </w:rPr>
        <w:t>。</w:t>
      </w:r>
      <w:r w:rsidR="00BF2C1F" w:rsidRPr="00715CC3">
        <w:rPr>
          <w:rFonts w:hint="eastAsia"/>
          <w:b/>
          <w:color w:val="C00000"/>
          <w:sz w:val="24"/>
        </w:rPr>
        <w:t>×</w:t>
      </w:r>
    </w:p>
    <w:p w:rsidR="00614041" w:rsidRPr="00387AAE" w:rsidRDefault="00614041" w:rsidP="00BF2C1F">
      <w:pPr>
        <w:spacing w:line="360" w:lineRule="auto"/>
        <w:rPr>
          <w:rFonts w:ascii="宋体" w:hAnsi="宋体"/>
          <w:sz w:val="24"/>
        </w:rPr>
      </w:pPr>
      <w:r w:rsidRPr="00387AAE">
        <w:rPr>
          <w:rFonts w:hint="eastAsia"/>
          <w:sz w:val="24"/>
        </w:rPr>
        <w:lastRenderedPageBreak/>
        <w:t>15</w:t>
      </w:r>
      <w:r w:rsidRPr="00387AAE">
        <w:rPr>
          <w:rFonts w:hint="eastAsia"/>
          <w:sz w:val="24"/>
        </w:rPr>
        <w:t>、</w:t>
      </w:r>
      <w:r w:rsidR="00BF2C1F" w:rsidRPr="0029014C">
        <w:rPr>
          <w:rFonts w:ascii="宋体" w:hAnsi="宋体"/>
          <w:sz w:val="24"/>
        </w:rPr>
        <w:t>当事人仅以夫妻应当互相忠实为依据提起诉讼的，人民法院不予受理；已经受理的，裁定驳回起诉。</w:t>
      </w:r>
      <w:r w:rsidR="00BF2C1F" w:rsidRPr="00715CC3">
        <w:rPr>
          <w:rFonts w:hint="eastAsia"/>
          <w:b/>
          <w:color w:val="C00000"/>
          <w:sz w:val="24"/>
        </w:rPr>
        <w:t>√</w:t>
      </w:r>
      <w:r w:rsidRPr="00387AAE">
        <w:rPr>
          <w:rFonts w:hint="eastAsia"/>
          <w:sz w:val="24"/>
        </w:rPr>
        <w:t xml:space="preserve">                                               </w:t>
      </w:r>
    </w:p>
    <w:p w:rsidR="00614041" w:rsidRPr="00387AAE" w:rsidRDefault="00614041" w:rsidP="00387AAE">
      <w:pPr>
        <w:spacing w:line="360" w:lineRule="auto"/>
        <w:rPr>
          <w:sz w:val="24"/>
        </w:rPr>
      </w:pPr>
      <w:r w:rsidRPr="00387AAE">
        <w:rPr>
          <w:rFonts w:hint="eastAsia"/>
          <w:sz w:val="24"/>
        </w:rPr>
        <w:t>16</w:t>
      </w:r>
      <w:r w:rsidRPr="00387AAE">
        <w:rPr>
          <w:rFonts w:hint="eastAsia"/>
          <w:sz w:val="24"/>
        </w:rPr>
        <w:t>、亲权是指父母对未成年子女在人身和财产上具有管教和保护的权利和义务</w:t>
      </w:r>
      <w:r w:rsidRPr="00387AAE">
        <w:rPr>
          <w:sz w:val="24"/>
        </w:rPr>
        <w:t>。</w:t>
      </w:r>
      <w:r w:rsidR="00BF2C1F" w:rsidRPr="00715CC3">
        <w:rPr>
          <w:rFonts w:hint="eastAsia"/>
          <w:b/>
          <w:color w:val="C00000"/>
          <w:sz w:val="24"/>
        </w:rPr>
        <w:t>√</w:t>
      </w:r>
    </w:p>
    <w:p w:rsidR="00614041" w:rsidRPr="00387AAE" w:rsidRDefault="00614041" w:rsidP="00BF2C1F">
      <w:pPr>
        <w:spacing w:line="360" w:lineRule="auto"/>
        <w:rPr>
          <w:sz w:val="24"/>
        </w:rPr>
      </w:pPr>
      <w:r w:rsidRPr="00387AAE">
        <w:rPr>
          <w:rFonts w:hint="eastAsia"/>
          <w:sz w:val="24"/>
        </w:rPr>
        <w:t>17</w:t>
      </w:r>
      <w:r w:rsidRPr="00387AAE">
        <w:rPr>
          <w:rFonts w:hint="eastAsia"/>
          <w:sz w:val="24"/>
        </w:rPr>
        <w:t>、</w:t>
      </w:r>
      <w:r w:rsidR="00BF2C1F" w:rsidRPr="0029014C">
        <w:rPr>
          <w:rFonts w:ascii="宋体" w:hAnsi="宋体"/>
          <w:sz w:val="24"/>
        </w:rPr>
        <w:t>有赌博、吸毒等恶习屡教不改的情形，导致离婚的，无过错方有权请求损害赔偿</w:t>
      </w:r>
      <w:r w:rsidR="00BF2C1F" w:rsidRPr="0029014C">
        <w:rPr>
          <w:rFonts w:ascii="宋体" w:hAnsi="宋体" w:hint="eastAsia"/>
          <w:sz w:val="24"/>
        </w:rPr>
        <w:t>。</w:t>
      </w:r>
      <w:r w:rsidR="009A6E75" w:rsidRPr="00715CC3">
        <w:rPr>
          <w:rFonts w:hint="eastAsia"/>
          <w:b/>
          <w:color w:val="C00000"/>
          <w:sz w:val="24"/>
        </w:rPr>
        <w:t>×</w:t>
      </w:r>
      <w:r w:rsidRPr="00387AAE">
        <w:rPr>
          <w:rFonts w:hint="eastAsia"/>
          <w:sz w:val="24"/>
        </w:rPr>
        <w:t xml:space="preserve">                                                    </w:t>
      </w:r>
    </w:p>
    <w:p w:rsidR="00614041" w:rsidRPr="00387AAE" w:rsidRDefault="00614041" w:rsidP="009A6E75">
      <w:pPr>
        <w:spacing w:line="360" w:lineRule="auto"/>
        <w:rPr>
          <w:sz w:val="24"/>
        </w:rPr>
      </w:pPr>
      <w:r w:rsidRPr="00387AAE">
        <w:rPr>
          <w:rFonts w:hint="eastAsia"/>
          <w:sz w:val="24"/>
        </w:rPr>
        <w:t>18</w:t>
      </w:r>
      <w:r w:rsidRPr="00387AAE">
        <w:rPr>
          <w:rFonts w:hint="eastAsia"/>
          <w:sz w:val="24"/>
        </w:rPr>
        <w:t>、</w:t>
      </w:r>
      <w:r w:rsidR="00824304" w:rsidRPr="0029014C">
        <w:rPr>
          <w:rFonts w:ascii="宋体" w:hAnsi="宋体"/>
          <w:sz w:val="24"/>
        </w:rPr>
        <w:t>因胁迫结婚的，受胁迫的一方可以向婚姻登记机关或人民法院请求撤销该婚姻。受胁迫的一方撤销婚姻的请求，应当自结婚登记之日起一年内提出。</w:t>
      </w:r>
      <w:r w:rsidR="00824304" w:rsidRPr="00715CC3">
        <w:rPr>
          <w:rFonts w:hint="eastAsia"/>
          <w:b/>
          <w:color w:val="C00000"/>
          <w:sz w:val="24"/>
        </w:rPr>
        <w:t>√</w:t>
      </w:r>
      <w:r w:rsidRPr="00387AAE">
        <w:rPr>
          <w:rFonts w:hint="eastAsia"/>
          <w:sz w:val="24"/>
        </w:rPr>
        <w:t xml:space="preserve">                                               </w:t>
      </w:r>
    </w:p>
    <w:p w:rsidR="006038CE" w:rsidRPr="00387AAE" w:rsidRDefault="00614041" w:rsidP="00387AAE">
      <w:pPr>
        <w:spacing w:line="360" w:lineRule="auto"/>
        <w:ind w:left="480" w:hangingChars="200" w:hanging="480"/>
        <w:rPr>
          <w:sz w:val="24"/>
        </w:rPr>
      </w:pPr>
      <w:r w:rsidRPr="00387AAE">
        <w:rPr>
          <w:rFonts w:ascii="宋体" w:hAnsi="宋体" w:hint="eastAsia"/>
          <w:sz w:val="24"/>
        </w:rPr>
        <w:t>19、</w:t>
      </w:r>
      <w:r w:rsidR="009A6E75" w:rsidRPr="008957A0">
        <w:rPr>
          <w:rFonts w:ascii="宋体" w:hAnsi="宋体"/>
          <w:sz w:val="24"/>
        </w:rPr>
        <w:t>夫妻离婚时</w:t>
      </w:r>
      <w:r w:rsidR="009A6E75" w:rsidRPr="008957A0">
        <w:rPr>
          <w:rFonts w:ascii="宋体" w:hAnsi="宋体" w:hint="eastAsia"/>
          <w:sz w:val="24"/>
        </w:rPr>
        <w:t>,</w:t>
      </w:r>
      <w:r w:rsidR="009A6E75" w:rsidRPr="008957A0">
        <w:rPr>
          <w:rFonts w:ascii="宋体" w:hAnsi="宋体"/>
          <w:sz w:val="24"/>
        </w:rPr>
        <w:t xml:space="preserve"> </w:t>
      </w:r>
      <w:r w:rsidR="009A6E75">
        <w:rPr>
          <w:rFonts w:ascii="宋体" w:hAnsi="宋体"/>
          <w:sz w:val="24"/>
        </w:rPr>
        <w:t>一方照料老人、抚育子女</w:t>
      </w:r>
      <w:r w:rsidR="009A6E75" w:rsidRPr="008957A0">
        <w:rPr>
          <w:rFonts w:ascii="宋体" w:hAnsi="宋体"/>
          <w:sz w:val="24"/>
        </w:rPr>
        <w:t>等付出较多义务</w:t>
      </w:r>
      <w:r w:rsidR="009A6E75">
        <w:rPr>
          <w:rFonts w:ascii="宋体" w:hAnsi="宋体" w:hint="eastAsia"/>
          <w:sz w:val="24"/>
        </w:rPr>
        <w:t>或者没有工作</w:t>
      </w:r>
      <w:r w:rsidR="009A6E75" w:rsidRPr="008957A0">
        <w:rPr>
          <w:rFonts w:ascii="宋体" w:hAnsi="宋体"/>
          <w:sz w:val="24"/>
        </w:rPr>
        <w:t>的，</w:t>
      </w:r>
      <w:r w:rsidR="009A6E75">
        <w:rPr>
          <w:rFonts w:ascii="宋体" w:hAnsi="宋体" w:hint="eastAsia"/>
          <w:sz w:val="24"/>
        </w:rPr>
        <w:t>另一方应当给予一定的</w:t>
      </w:r>
      <w:r w:rsidR="009A6E75" w:rsidRPr="008957A0">
        <w:rPr>
          <w:rFonts w:ascii="宋体" w:hAnsi="宋体" w:hint="eastAsia"/>
          <w:sz w:val="24"/>
        </w:rPr>
        <w:t>经济</w:t>
      </w:r>
      <w:r w:rsidR="009A6E75" w:rsidRPr="008957A0">
        <w:rPr>
          <w:rFonts w:ascii="宋体" w:hAnsi="宋体"/>
          <w:sz w:val="24"/>
        </w:rPr>
        <w:t>补偿</w:t>
      </w:r>
      <w:r w:rsidR="009A6E75" w:rsidRPr="008957A0">
        <w:rPr>
          <w:rFonts w:ascii="宋体" w:hAnsi="宋体" w:hint="eastAsia"/>
          <w:sz w:val="24"/>
        </w:rPr>
        <w:t>。</w:t>
      </w:r>
      <w:r w:rsidR="009A6E75" w:rsidRPr="00715CC3">
        <w:rPr>
          <w:rFonts w:hint="eastAsia"/>
          <w:b/>
          <w:color w:val="C00000"/>
          <w:sz w:val="24"/>
        </w:rPr>
        <w:t>×</w:t>
      </w:r>
    </w:p>
    <w:p w:rsidR="004446E1" w:rsidRPr="00387AAE" w:rsidRDefault="004446E1" w:rsidP="00387AAE">
      <w:pPr>
        <w:spacing w:line="360" w:lineRule="auto"/>
        <w:ind w:left="480" w:hangingChars="200" w:hanging="480"/>
        <w:rPr>
          <w:rFonts w:ascii="宋体" w:hAnsi="宋体"/>
          <w:sz w:val="24"/>
        </w:rPr>
      </w:pPr>
      <w:r w:rsidRPr="00387AAE">
        <w:rPr>
          <w:rFonts w:hint="eastAsia"/>
          <w:sz w:val="24"/>
        </w:rPr>
        <w:t xml:space="preserve">          </w:t>
      </w:r>
    </w:p>
    <w:p w:rsidR="004446E1" w:rsidRPr="00387AAE" w:rsidRDefault="00712E56" w:rsidP="00387AAE">
      <w:pPr>
        <w:spacing w:line="360" w:lineRule="auto"/>
        <w:rPr>
          <w:rFonts w:ascii="宋体" w:hAnsi="宋体"/>
          <w:sz w:val="24"/>
        </w:rPr>
      </w:pPr>
      <w:r w:rsidRPr="00387AAE">
        <w:rPr>
          <w:rFonts w:ascii="宋体" w:hAnsi="宋体" w:hint="eastAsia"/>
          <w:b/>
          <w:sz w:val="24"/>
        </w:rPr>
        <w:t>三、案例分析</w:t>
      </w:r>
      <w:r w:rsidRPr="00387AAE">
        <w:rPr>
          <w:b/>
          <w:sz w:val="24"/>
        </w:rPr>
        <w:t xml:space="preserve"> </w:t>
      </w:r>
      <w:r w:rsidRPr="00387AAE">
        <w:rPr>
          <w:rFonts w:hint="eastAsia"/>
          <w:b/>
          <w:sz w:val="24"/>
        </w:rPr>
        <w:t>（</w:t>
      </w:r>
      <w:r w:rsidRPr="00387AAE">
        <w:rPr>
          <w:b/>
          <w:sz w:val="24"/>
        </w:rPr>
        <w:t>1</w:t>
      </w:r>
      <w:r w:rsidR="00391A5B">
        <w:rPr>
          <w:rFonts w:hint="eastAsia"/>
          <w:b/>
          <w:sz w:val="24"/>
        </w:rPr>
        <w:t>0</w:t>
      </w:r>
      <w:r w:rsidRPr="00387AAE">
        <w:rPr>
          <w:rFonts w:hAnsi="宋体"/>
          <w:b/>
          <w:sz w:val="24"/>
        </w:rPr>
        <w:t>分</w:t>
      </w:r>
      <w:r w:rsidRPr="00387AAE">
        <w:rPr>
          <w:rFonts w:hint="eastAsia"/>
          <w:b/>
          <w:sz w:val="24"/>
        </w:rPr>
        <w:t>）</w:t>
      </w:r>
    </w:p>
    <w:p w:rsidR="00A506A1" w:rsidRDefault="00A506A1" w:rsidP="00A506A1">
      <w:pPr>
        <w:adjustRightInd w:val="0"/>
        <w:snapToGrid w:val="0"/>
        <w:spacing w:line="360" w:lineRule="auto"/>
        <w:rPr>
          <w:sz w:val="24"/>
        </w:rPr>
      </w:pPr>
      <w:r w:rsidRPr="00387AAE">
        <w:rPr>
          <w:rFonts w:hint="eastAsia"/>
          <w:sz w:val="24"/>
        </w:rPr>
        <w:t>20</w:t>
      </w:r>
      <w:r w:rsidRPr="00387AAE">
        <w:rPr>
          <w:rFonts w:hint="eastAsia"/>
          <w:sz w:val="24"/>
        </w:rPr>
        <w:t>、</w:t>
      </w:r>
      <w:r w:rsidRPr="006C55C0">
        <w:rPr>
          <w:rFonts w:hint="eastAsia"/>
          <w:sz w:val="24"/>
        </w:rPr>
        <w:t>甲与乙结婚后打算做生意，妻子乙因与甲在经营方面意见不和，与丈夫书面约定：丈夫的生意与家庭无关，家庭存款全部由乙掌管。</w:t>
      </w:r>
      <w:r w:rsidRPr="006C55C0">
        <w:rPr>
          <w:rFonts w:hint="eastAsia"/>
          <w:sz w:val="24"/>
        </w:rPr>
        <w:t>2009</w:t>
      </w:r>
      <w:r w:rsidRPr="006C55C0">
        <w:rPr>
          <w:rFonts w:hint="eastAsia"/>
          <w:sz w:val="24"/>
        </w:rPr>
        <w:t>年甲以自己的名义向朋友丙借款十万元做生意。甲的生意刚有起色便遭遇行情变化，</w:t>
      </w:r>
      <w:r w:rsidRPr="006C55C0">
        <w:rPr>
          <w:rFonts w:hint="eastAsia"/>
          <w:sz w:val="24"/>
        </w:rPr>
        <w:t>2010</w:t>
      </w:r>
      <w:r w:rsidRPr="006C55C0">
        <w:rPr>
          <w:rFonts w:hint="eastAsia"/>
          <w:sz w:val="24"/>
        </w:rPr>
        <w:t>年之后甲的生意一直处于亏损状态。</w:t>
      </w:r>
      <w:r w:rsidRPr="006C55C0">
        <w:rPr>
          <w:rFonts w:hint="eastAsia"/>
          <w:sz w:val="24"/>
        </w:rPr>
        <w:t>2012</w:t>
      </w:r>
      <w:r w:rsidRPr="006C55C0">
        <w:rPr>
          <w:rFonts w:hint="eastAsia"/>
          <w:sz w:val="24"/>
        </w:rPr>
        <w:t>年债务到期后，丙开始向甲催还借款，甲称自己无力偿还，丙要求甲与乙共同偿还，甲拿出与妻子乙的财产约定协议，证明自己的生意与妻子无关，而丙对此并不知情。丙见索要借款无望起诉至法院，要求甲乙夫妻共同承担还款责任。</w:t>
      </w:r>
      <w:r w:rsidRPr="006C55C0">
        <w:rPr>
          <w:rFonts w:hint="eastAsia"/>
          <w:sz w:val="24"/>
        </w:rPr>
        <w:t> </w:t>
      </w:r>
    </w:p>
    <w:p w:rsidR="00A506A1" w:rsidRPr="006C55C0" w:rsidRDefault="00A506A1" w:rsidP="00A506A1">
      <w:pPr>
        <w:adjustRightInd w:val="0"/>
        <w:snapToGrid w:val="0"/>
        <w:spacing w:line="360" w:lineRule="auto"/>
        <w:ind w:firstLineChars="200" w:firstLine="480"/>
        <w:rPr>
          <w:sz w:val="24"/>
        </w:rPr>
      </w:pPr>
      <w:r w:rsidRPr="006C55C0">
        <w:rPr>
          <w:rFonts w:hint="eastAsia"/>
          <w:sz w:val="24"/>
        </w:rPr>
        <w:t>根据上述案情，回答下列问题并简述理由：</w:t>
      </w:r>
      <w:r w:rsidRPr="006C55C0">
        <w:rPr>
          <w:rFonts w:hint="eastAsia"/>
          <w:sz w:val="24"/>
        </w:rPr>
        <w:t> </w:t>
      </w:r>
    </w:p>
    <w:p w:rsidR="00A506A1" w:rsidRDefault="00A506A1" w:rsidP="00A506A1">
      <w:pPr>
        <w:adjustRightInd w:val="0"/>
        <w:snapToGrid w:val="0"/>
        <w:spacing w:line="360" w:lineRule="auto"/>
        <w:ind w:firstLineChars="200" w:firstLine="480"/>
        <w:rPr>
          <w:sz w:val="24"/>
        </w:rPr>
      </w:pPr>
      <w:r w:rsidRPr="006C55C0">
        <w:rPr>
          <w:rFonts w:hint="eastAsia"/>
          <w:sz w:val="24"/>
        </w:rPr>
        <w:t>（</w:t>
      </w:r>
      <w:r w:rsidRPr="006C55C0">
        <w:rPr>
          <w:rFonts w:hint="eastAsia"/>
          <w:sz w:val="24"/>
        </w:rPr>
        <w:t>1</w:t>
      </w:r>
      <w:r w:rsidRPr="006C55C0">
        <w:rPr>
          <w:rFonts w:hint="eastAsia"/>
          <w:sz w:val="24"/>
        </w:rPr>
        <w:t>）甲乙之间的约定对甲乙双方是否具有约束力？</w:t>
      </w:r>
      <w:r>
        <w:rPr>
          <w:rFonts w:hint="eastAsia"/>
          <w:sz w:val="24"/>
        </w:rPr>
        <w:t>（</w:t>
      </w:r>
      <w:r>
        <w:rPr>
          <w:rFonts w:hint="eastAsia"/>
          <w:sz w:val="24"/>
        </w:rPr>
        <w:t>5</w:t>
      </w:r>
      <w:r>
        <w:rPr>
          <w:rFonts w:hint="eastAsia"/>
          <w:sz w:val="24"/>
        </w:rPr>
        <w:t>分）</w:t>
      </w:r>
    </w:p>
    <w:p w:rsidR="00A506A1" w:rsidRPr="00391A5B" w:rsidRDefault="00A506A1" w:rsidP="00A506A1">
      <w:pPr>
        <w:adjustRightInd w:val="0"/>
        <w:snapToGrid w:val="0"/>
        <w:spacing w:line="360" w:lineRule="auto"/>
        <w:ind w:firstLineChars="200" w:firstLine="480"/>
        <w:rPr>
          <w:color w:val="C00000"/>
          <w:sz w:val="24"/>
        </w:rPr>
      </w:pPr>
      <w:r w:rsidRPr="00391A5B">
        <w:rPr>
          <w:rFonts w:hint="eastAsia"/>
          <w:color w:val="C00000"/>
          <w:sz w:val="24"/>
        </w:rPr>
        <w:t>参考答案：</w:t>
      </w:r>
    </w:p>
    <w:p w:rsidR="00A506A1" w:rsidRPr="00391A5B" w:rsidRDefault="00A506A1" w:rsidP="00A506A1">
      <w:pPr>
        <w:adjustRightInd w:val="0"/>
        <w:snapToGrid w:val="0"/>
        <w:spacing w:line="360" w:lineRule="auto"/>
        <w:ind w:firstLineChars="200" w:firstLine="480"/>
        <w:rPr>
          <w:color w:val="C00000"/>
          <w:sz w:val="24"/>
        </w:rPr>
      </w:pPr>
      <w:r w:rsidRPr="00391A5B">
        <w:rPr>
          <w:rFonts w:hint="eastAsia"/>
          <w:color w:val="C00000"/>
          <w:sz w:val="24"/>
        </w:rPr>
        <w:t>有约束力。（</w:t>
      </w:r>
      <w:r w:rsidRPr="00391A5B">
        <w:rPr>
          <w:rFonts w:hint="eastAsia"/>
          <w:color w:val="C00000"/>
          <w:sz w:val="24"/>
        </w:rPr>
        <w:t>2</w:t>
      </w:r>
      <w:r w:rsidRPr="00391A5B">
        <w:rPr>
          <w:rFonts w:hint="eastAsia"/>
          <w:color w:val="C00000"/>
          <w:sz w:val="24"/>
        </w:rPr>
        <w:t>分）根据《婚姻法》第十九条规定，夫妻可以约定婚姻关系存续期间所得的财产以及婚前财产归各自所有、共同所有或部分各自所有、部分共同所有。约定应当采用书面形式。夫妻对婚姻关系存续期间所得的财产以及婚前财产的约定，对双方具有约束力。（</w:t>
      </w:r>
      <w:r w:rsidRPr="00391A5B">
        <w:rPr>
          <w:rFonts w:hint="eastAsia"/>
          <w:color w:val="C00000"/>
          <w:sz w:val="24"/>
        </w:rPr>
        <w:t>3</w:t>
      </w:r>
      <w:r w:rsidRPr="00391A5B">
        <w:rPr>
          <w:rFonts w:hint="eastAsia"/>
          <w:color w:val="C00000"/>
          <w:sz w:val="24"/>
        </w:rPr>
        <w:t>分）</w:t>
      </w:r>
    </w:p>
    <w:p w:rsidR="00A506A1" w:rsidRDefault="00A506A1" w:rsidP="00A506A1">
      <w:pPr>
        <w:adjustRightInd w:val="0"/>
        <w:snapToGrid w:val="0"/>
        <w:spacing w:line="360" w:lineRule="auto"/>
        <w:ind w:firstLineChars="200" w:firstLine="480"/>
        <w:rPr>
          <w:sz w:val="24"/>
        </w:rPr>
      </w:pPr>
      <w:r>
        <w:rPr>
          <w:rFonts w:hint="eastAsia"/>
          <w:sz w:val="24"/>
        </w:rPr>
        <w:t>（</w:t>
      </w:r>
      <w:r>
        <w:rPr>
          <w:rFonts w:hint="eastAsia"/>
          <w:sz w:val="24"/>
        </w:rPr>
        <w:t>2</w:t>
      </w:r>
      <w:r>
        <w:rPr>
          <w:rFonts w:hint="eastAsia"/>
          <w:sz w:val="24"/>
        </w:rPr>
        <w:t>）</w:t>
      </w:r>
      <w:r w:rsidRPr="006C55C0">
        <w:rPr>
          <w:rFonts w:hint="eastAsia"/>
          <w:sz w:val="24"/>
        </w:rPr>
        <w:t>丙</w:t>
      </w:r>
      <w:r>
        <w:rPr>
          <w:rFonts w:hint="eastAsia"/>
          <w:sz w:val="24"/>
        </w:rPr>
        <w:t>是否有权</w:t>
      </w:r>
      <w:r w:rsidRPr="006C55C0">
        <w:rPr>
          <w:rFonts w:hint="eastAsia"/>
          <w:sz w:val="24"/>
        </w:rPr>
        <w:t>要求甲与乙共同偿还</w:t>
      </w:r>
      <w:r>
        <w:rPr>
          <w:rFonts w:hint="eastAsia"/>
          <w:sz w:val="24"/>
        </w:rPr>
        <w:t>债务</w:t>
      </w:r>
      <w:r w:rsidRPr="00E224FF">
        <w:rPr>
          <w:rFonts w:hint="eastAsia"/>
          <w:sz w:val="24"/>
        </w:rPr>
        <w:t>？</w:t>
      </w:r>
      <w:r>
        <w:rPr>
          <w:rFonts w:hint="eastAsia"/>
          <w:sz w:val="24"/>
        </w:rPr>
        <w:t>（</w:t>
      </w:r>
      <w:r>
        <w:rPr>
          <w:rFonts w:hint="eastAsia"/>
          <w:sz w:val="24"/>
        </w:rPr>
        <w:t>5</w:t>
      </w:r>
      <w:r>
        <w:rPr>
          <w:rFonts w:hint="eastAsia"/>
          <w:sz w:val="24"/>
        </w:rPr>
        <w:t>分）</w:t>
      </w:r>
    </w:p>
    <w:p w:rsidR="00391A5B" w:rsidRPr="00337611" w:rsidRDefault="00391A5B" w:rsidP="00391A5B">
      <w:pPr>
        <w:adjustRightInd w:val="0"/>
        <w:snapToGrid w:val="0"/>
        <w:spacing w:line="360" w:lineRule="auto"/>
        <w:ind w:firstLineChars="200" w:firstLine="480"/>
        <w:rPr>
          <w:color w:val="C00000"/>
          <w:sz w:val="24"/>
        </w:rPr>
      </w:pPr>
      <w:r w:rsidRPr="00337611">
        <w:rPr>
          <w:rFonts w:hint="eastAsia"/>
          <w:color w:val="C00000"/>
          <w:sz w:val="24"/>
        </w:rPr>
        <w:t>参考答案：</w:t>
      </w:r>
    </w:p>
    <w:p w:rsidR="00A506A1" w:rsidRDefault="00391A5B" w:rsidP="00A506A1">
      <w:pPr>
        <w:adjustRightInd w:val="0"/>
        <w:snapToGrid w:val="0"/>
        <w:spacing w:line="360" w:lineRule="auto"/>
        <w:ind w:firstLineChars="200" w:firstLine="480"/>
        <w:rPr>
          <w:sz w:val="24"/>
        </w:rPr>
      </w:pPr>
      <w:r w:rsidRPr="00337611">
        <w:rPr>
          <w:rFonts w:hint="eastAsia"/>
          <w:color w:val="C00000"/>
          <w:sz w:val="24"/>
        </w:rPr>
        <w:t>有权。（</w:t>
      </w:r>
      <w:r w:rsidRPr="00337611">
        <w:rPr>
          <w:rFonts w:hint="eastAsia"/>
          <w:color w:val="C00000"/>
          <w:sz w:val="24"/>
        </w:rPr>
        <w:t>2</w:t>
      </w:r>
      <w:r w:rsidRPr="00337611">
        <w:rPr>
          <w:rFonts w:hint="eastAsia"/>
          <w:color w:val="C00000"/>
          <w:sz w:val="24"/>
        </w:rPr>
        <w:t>分）</w:t>
      </w:r>
      <w:r w:rsidR="00A506A1" w:rsidRPr="00337611">
        <w:rPr>
          <w:rFonts w:hint="eastAsia"/>
          <w:color w:val="C00000"/>
          <w:sz w:val="24"/>
        </w:rPr>
        <w:t>本案中，丙不知道甲乙之间存在财产协议，丙应为善意第三</w:t>
      </w:r>
      <w:r w:rsidR="00A506A1" w:rsidRPr="00337611">
        <w:rPr>
          <w:rFonts w:hint="eastAsia"/>
          <w:color w:val="C00000"/>
          <w:sz w:val="24"/>
        </w:rPr>
        <w:lastRenderedPageBreak/>
        <w:t>人，甲乙之间关于财产协议的约定不应对抗丙，</w:t>
      </w:r>
      <w:r w:rsidRPr="00337611">
        <w:rPr>
          <w:rFonts w:hint="eastAsia"/>
          <w:color w:val="C00000"/>
          <w:sz w:val="24"/>
        </w:rPr>
        <w:t>丙有权要求甲与乙共同偿还债务，</w:t>
      </w:r>
      <w:r w:rsidR="00A506A1" w:rsidRPr="00337611">
        <w:rPr>
          <w:rFonts w:hint="eastAsia"/>
          <w:color w:val="C00000"/>
          <w:sz w:val="24"/>
        </w:rPr>
        <w:t>也即对此债务，应该用甲和乙的共同财产清偿。（</w:t>
      </w:r>
      <w:r w:rsidR="00A506A1" w:rsidRPr="00337611">
        <w:rPr>
          <w:rFonts w:hint="eastAsia"/>
          <w:color w:val="C00000"/>
          <w:sz w:val="24"/>
        </w:rPr>
        <w:t>3</w:t>
      </w:r>
      <w:r w:rsidR="00A506A1" w:rsidRPr="00337611">
        <w:rPr>
          <w:rFonts w:hint="eastAsia"/>
          <w:color w:val="C00000"/>
          <w:sz w:val="24"/>
        </w:rPr>
        <w:t>分）</w:t>
      </w:r>
    </w:p>
    <w:p w:rsidR="004653D0" w:rsidRPr="00C06E28" w:rsidRDefault="004653D0" w:rsidP="00C06E28">
      <w:pPr>
        <w:adjustRightInd w:val="0"/>
        <w:snapToGrid w:val="0"/>
        <w:spacing w:line="360" w:lineRule="auto"/>
        <w:ind w:firstLineChars="200" w:firstLine="480"/>
        <w:rPr>
          <w:color w:val="C00000"/>
          <w:sz w:val="24"/>
        </w:rPr>
      </w:pPr>
    </w:p>
    <w:p w:rsidR="004446E1" w:rsidRPr="00387AAE" w:rsidRDefault="00712E56" w:rsidP="00387AAE">
      <w:pPr>
        <w:spacing w:line="360" w:lineRule="auto"/>
        <w:rPr>
          <w:rFonts w:ascii="宋体" w:hAnsi="宋体"/>
          <w:sz w:val="24"/>
        </w:rPr>
      </w:pPr>
      <w:r w:rsidRPr="00387AAE">
        <w:rPr>
          <w:rFonts w:hAnsi="宋体"/>
          <w:b/>
          <w:sz w:val="24"/>
        </w:rPr>
        <w:t>四、简答题（</w:t>
      </w:r>
      <w:r w:rsidRPr="00387AAE">
        <w:rPr>
          <w:b/>
          <w:sz w:val="24"/>
        </w:rPr>
        <w:t>1</w:t>
      </w:r>
      <w:r w:rsidR="00337611">
        <w:rPr>
          <w:rFonts w:hint="eastAsia"/>
          <w:b/>
          <w:sz w:val="24"/>
        </w:rPr>
        <w:t>5</w:t>
      </w:r>
      <w:r w:rsidRPr="00387AAE">
        <w:rPr>
          <w:rFonts w:hAnsi="宋体"/>
          <w:b/>
          <w:sz w:val="24"/>
        </w:rPr>
        <w:t>分）</w:t>
      </w:r>
    </w:p>
    <w:p w:rsidR="000D12B3" w:rsidRPr="00387AAE" w:rsidRDefault="000D12B3" w:rsidP="000D12B3">
      <w:pPr>
        <w:spacing w:line="360" w:lineRule="auto"/>
        <w:rPr>
          <w:color w:val="000000"/>
          <w:sz w:val="24"/>
        </w:rPr>
      </w:pPr>
      <w:r w:rsidRPr="00387AAE">
        <w:rPr>
          <w:rFonts w:hint="eastAsia"/>
          <w:color w:val="000000"/>
          <w:sz w:val="24"/>
        </w:rPr>
        <w:t>21</w:t>
      </w:r>
      <w:r w:rsidRPr="00387AAE">
        <w:rPr>
          <w:rFonts w:hint="eastAsia"/>
          <w:color w:val="000000"/>
          <w:sz w:val="24"/>
        </w:rPr>
        <w:t>、</w:t>
      </w:r>
      <w:r>
        <w:rPr>
          <w:rFonts w:hint="eastAsia"/>
          <w:color w:val="000000"/>
          <w:sz w:val="24"/>
        </w:rPr>
        <w:t>简述我国《婚姻法》规定的夫妻共同财产的范围</w:t>
      </w:r>
      <w:r w:rsidRPr="00387AAE">
        <w:rPr>
          <w:rFonts w:hint="eastAsia"/>
          <w:color w:val="000000"/>
          <w:sz w:val="24"/>
        </w:rPr>
        <w:t>。</w:t>
      </w:r>
    </w:p>
    <w:p w:rsidR="00040462" w:rsidRPr="00040462" w:rsidRDefault="00040462" w:rsidP="00040462">
      <w:pPr>
        <w:spacing w:line="360" w:lineRule="auto"/>
        <w:rPr>
          <w:color w:val="C00000"/>
          <w:sz w:val="24"/>
        </w:rPr>
      </w:pPr>
      <w:r>
        <w:rPr>
          <w:rFonts w:hint="eastAsia"/>
          <w:color w:val="000000"/>
          <w:sz w:val="24"/>
        </w:rPr>
        <w:t xml:space="preserve">    </w:t>
      </w:r>
      <w:r w:rsidRPr="00040462">
        <w:rPr>
          <w:rFonts w:hint="eastAsia"/>
          <w:color w:val="C00000"/>
          <w:sz w:val="24"/>
        </w:rPr>
        <w:t>参考答案：</w:t>
      </w:r>
    </w:p>
    <w:p w:rsidR="00757863" w:rsidRDefault="000D12B3" w:rsidP="004653D0">
      <w:pPr>
        <w:spacing w:line="360" w:lineRule="auto"/>
        <w:ind w:firstLine="465"/>
        <w:rPr>
          <w:color w:val="C00000"/>
          <w:sz w:val="24"/>
        </w:rPr>
      </w:pPr>
      <w:r w:rsidRPr="000D12B3">
        <w:rPr>
          <w:rFonts w:hint="eastAsia"/>
          <w:color w:val="C00000"/>
          <w:sz w:val="24"/>
        </w:rPr>
        <w:t>根据《婚姻法》的相关规定，在没有约定的情况下，夫妻共同财产包括夫妻双方或者一方在婚姻关系存续期间取得的劳动收入和其他合法收入、接受赠与的财产、继承的财产等。具体包括：（</w:t>
      </w:r>
      <w:r w:rsidRPr="000D12B3">
        <w:rPr>
          <w:rFonts w:hint="eastAsia"/>
          <w:color w:val="C00000"/>
          <w:sz w:val="24"/>
        </w:rPr>
        <w:t>1</w:t>
      </w:r>
      <w:r w:rsidRPr="000D12B3">
        <w:rPr>
          <w:rFonts w:hint="eastAsia"/>
          <w:color w:val="C00000"/>
          <w:sz w:val="24"/>
        </w:rPr>
        <w:t>）工资、奖金；（</w:t>
      </w:r>
      <w:r w:rsidRPr="000D12B3">
        <w:rPr>
          <w:rFonts w:hint="eastAsia"/>
          <w:color w:val="C00000"/>
          <w:sz w:val="24"/>
        </w:rPr>
        <w:t>2</w:t>
      </w:r>
      <w:r w:rsidRPr="000D12B3">
        <w:rPr>
          <w:rFonts w:hint="eastAsia"/>
          <w:color w:val="C00000"/>
          <w:sz w:val="24"/>
        </w:rPr>
        <w:t>）生产、经营的收益；（</w:t>
      </w:r>
      <w:r w:rsidRPr="000D12B3">
        <w:rPr>
          <w:rFonts w:hint="eastAsia"/>
          <w:color w:val="C00000"/>
          <w:sz w:val="24"/>
        </w:rPr>
        <w:t>3</w:t>
      </w:r>
      <w:r w:rsidRPr="000D12B3">
        <w:rPr>
          <w:rFonts w:hint="eastAsia"/>
          <w:color w:val="C00000"/>
          <w:sz w:val="24"/>
        </w:rPr>
        <w:t>）知识产权的收益；（</w:t>
      </w:r>
      <w:r w:rsidRPr="000D12B3">
        <w:rPr>
          <w:rFonts w:hint="eastAsia"/>
          <w:color w:val="C00000"/>
          <w:sz w:val="24"/>
        </w:rPr>
        <w:t>4</w:t>
      </w:r>
      <w:r w:rsidRPr="000D12B3">
        <w:rPr>
          <w:rFonts w:hint="eastAsia"/>
          <w:color w:val="C00000"/>
          <w:sz w:val="24"/>
        </w:rPr>
        <w:t>）继承或赠与所得的财产，但</w:t>
      </w:r>
      <w:r>
        <w:rPr>
          <w:rFonts w:hint="eastAsia"/>
          <w:color w:val="C00000"/>
          <w:sz w:val="24"/>
        </w:rPr>
        <w:t>婚姻</w:t>
      </w:r>
      <w:r w:rsidRPr="000D12B3">
        <w:rPr>
          <w:rFonts w:hint="eastAsia"/>
          <w:color w:val="C00000"/>
          <w:sz w:val="24"/>
        </w:rPr>
        <w:t>法第十八条第三项规定的</w:t>
      </w:r>
      <w:r>
        <w:rPr>
          <w:rFonts w:hint="eastAsia"/>
          <w:color w:val="C00000"/>
          <w:sz w:val="24"/>
        </w:rPr>
        <w:t>属于一方财产的</w:t>
      </w:r>
      <w:r w:rsidRPr="000D12B3">
        <w:rPr>
          <w:rFonts w:hint="eastAsia"/>
          <w:color w:val="C00000"/>
          <w:sz w:val="24"/>
        </w:rPr>
        <w:t>除外；（</w:t>
      </w:r>
      <w:r w:rsidRPr="000D12B3">
        <w:rPr>
          <w:rFonts w:hint="eastAsia"/>
          <w:color w:val="C00000"/>
          <w:sz w:val="24"/>
        </w:rPr>
        <w:t>5</w:t>
      </w:r>
      <w:r w:rsidRPr="000D12B3">
        <w:rPr>
          <w:rFonts w:hint="eastAsia"/>
          <w:color w:val="C00000"/>
          <w:sz w:val="24"/>
        </w:rPr>
        <w:t>）其他应当归共同所有的财产。</w:t>
      </w:r>
    </w:p>
    <w:p w:rsidR="004653D0" w:rsidRPr="004653D0" w:rsidRDefault="004653D0" w:rsidP="004653D0">
      <w:pPr>
        <w:spacing w:line="360" w:lineRule="auto"/>
        <w:ind w:firstLine="465"/>
        <w:rPr>
          <w:color w:val="C00000"/>
          <w:sz w:val="24"/>
        </w:rPr>
      </w:pPr>
    </w:p>
    <w:p w:rsidR="00712E56" w:rsidRPr="00387AAE" w:rsidRDefault="00712E56" w:rsidP="00387AAE">
      <w:pPr>
        <w:adjustRightInd w:val="0"/>
        <w:snapToGrid w:val="0"/>
        <w:spacing w:line="360" w:lineRule="auto"/>
        <w:rPr>
          <w:b/>
          <w:color w:val="000000"/>
          <w:sz w:val="24"/>
        </w:rPr>
      </w:pPr>
      <w:r w:rsidRPr="00387AAE">
        <w:rPr>
          <w:b/>
          <w:color w:val="000000"/>
          <w:sz w:val="24"/>
        </w:rPr>
        <w:t>五、论述题（</w:t>
      </w:r>
      <w:r w:rsidRPr="00387AAE">
        <w:rPr>
          <w:b/>
          <w:color w:val="000000"/>
          <w:sz w:val="24"/>
        </w:rPr>
        <w:t>2</w:t>
      </w:r>
      <w:r w:rsidR="00DA6D3C">
        <w:rPr>
          <w:rFonts w:hint="eastAsia"/>
          <w:b/>
          <w:color w:val="000000"/>
          <w:sz w:val="24"/>
        </w:rPr>
        <w:t>5</w:t>
      </w:r>
      <w:r w:rsidRPr="00387AAE">
        <w:rPr>
          <w:b/>
          <w:color w:val="000000"/>
          <w:sz w:val="24"/>
        </w:rPr>
        <w:t>分）</w:t>
      </w:r>
    </w:p>
    <w:p w:rsidR="008D08F0" w:rsidRDefault="00712E56" w:rsidP="00387AAE">
      <w:pPr>
        <w:spacing w:line="360" w:lineRule="auto"/>
        <w:rPr>
          <w:rFonts w:ascii="宋体" w:hAnsi="宋体"/>
          <w:sz w:val="24"/>
        </w:rPr>
      </w:pPr>
      <w:r w:rsidRPr="00387AAE">
        <w:rPr>
          <w:color w:val="000000"/>
          <w:sz w:val="24"/>
        </w:rPr>
        <w:t>22</w:t>
      </w:r>
      <w:r w:rsidRPr="00387AAE">
        <w:rPr>
          <w:color w:val="000000"/>
          <w:sz w:val="24"/>
        </w:rPr>
        <w:t>、</w:t>
      </w:r>
      <w:r w:rsidR="00D0343F" w:rsidRPr="008957A0">
        <w:rPr>
          <w:rFonts w:ascii="宋体" w:hAnsi="宋体" w:hint="eastAsia"/>
          <w:sz w:val="24"/>
        </w:rPr>
        <w:t>试论</w:t>
      </w:r>
      <w:r w:rsidR="00D0343F">
        <w:rPr>
          <w:rFonts w:ascii="宋体" w:hAnsi="宋体" w:hint="eastAsia"/>
          <w:sz w:val="24"/>
        </w:rPr>
        <w:t>夫妻之间的忠实义务</w:t>
      </w:r>
      <w:r w:rsidR="00D0343F" w:rsidRPr="008957A0">
        <w:rPr>
          <w:rFonts w:ascii="宋体" w:hAnsi="宋体" w:hint="eastAsia"/>
          <w:sz w:val="24"/>
        </w:rPr>
        <w:t>。</w:t>
      </w:r>
    </w:p>
    <w:p w:rsidR="00D556D5" w:rsidRPr="00D556D5" w:rsidRDefault="00D556D5" w:rsidP="00D556D5">
      <w:pPr>
        <w:spacing w:line="360" w:lineRule="auto"/>
        <w:ind w:firstLineChars="200" w:firstLine="480"/>
        <w:rPr>
          <w:rFonts w:ascii="宋体" w:hAnsi="宋体"/>
          <w:color w:val="C00000"/>
          <w:sz w:val="24"/>
        </w:rPr>
      </w:pPr>
      <w:r w:rsidRPr="00D556D5">
        <w:rPr>
          <w:rFonts w:ascii="宋体" w:hAnsi="宋体" w:hint="eastAsia"/>
          <w:color w:val="C00000"/>
          <w:sz w:val="24"/>
        </w:rPr>
        <w:t>答案要点：</w:t>
      </w:r>
    </w:p>
    <w:p w:rsidR="00D0343F" w:rsidRPr="00D556D5" w:rsidRDefault="00D0343F" w:rsidP="00D0343F">
      <w:pPr>
        <w:spacing w:line="360" w:lineRule="auto"/>
        <w:ind w:firstLineChars="200" w:firstLine="480"/>
        <w:rPr>
          <w:rFonts w:ascii="宋体" w:hAnsi="宋体"/>
          <w:color w:val="C00000"/>
          <w:sz w:val="24"/>
        </w:rPr>
      </w:pPr>
      <w:r w:rsidRPr="00D556D5">
        <w:rPr>
          <w:rFonts w:ascii="宋体" w:hAnsi="宋体" w:hint="eastAsia"/>
          <w:color w:val="C00000"/>
          <w:sz w:val="24"/>
        </w:rPr>
        <w:t>夫妻之间的忠实义务，是指夫妻婚后双方应当互相尊重，在感情上互相专一，不为婚外性生活。</w:t>
      </w:r>
    </w:p>
    <w:p w:rsidR="00D0343F" w:rsidRPr="00D556D5" w:rsidRDefault="00D0343F" w:rsidP="00D0343F">
      <w:pPr>
        <w:spacing w:line="360" w:lineRule="auto"/>
        <w:ind w:firstLineChars="200" w:firstLine="480"/>
        <w:rPr>
          <w:rFonts w:ascii="宋体" w:hAnsi="宋体"/>
          <w:color w:val="C00000"/>
          <w:sz w:val="24"/>
        </w:rPr>
      </w:pPr>
      <w:r w:rsidRPr="00D556D5">
        <w:rPr>
          <w:rFonts w:ascii="宋体" w:hAnsi="宋体" w:hint="eastAsia"/>
          <w:color w:val="C00000"/>
          <w:sz w:val="24"/>
        </w:rPr>
        <w:t>夫妻相互忠实是个体婚姻的本质要求，在一夫一妻制下，婚姻的稳定和家庭和睦，很大程度上取决于配偶双方是否相互忠实。</w:t>
      </w:r>
    </w:p>
    <w:p w:rsidR="00D0343F" w:rsidRPr="00D556D5" w:rsidRDefault="00D0343F" w:rsidP="00D0343F">
      <w:pPr>
        <w:spacing w:line="360" w:lineRule="auto"/>
        <w:ind w:firstLineChars="200" w:firstLine="480"/>
        <w:rPr>
          <w:rFonts w:ascii="宋体" w:hAnsi="宋体"/>
          <w:color w:val="C00000"/>
          <w:sz w:val="24"/>
        </w:rPr>
      </w:pPr>
      <w:r w:rsidRPr="00D556D5">
        <w:rPr>
          <w:rFonts w:ascii="宋体" w:hAnsi="宋体" w:hint="eastAsia"/>
          <w:color w:val="C00000"/>
          <w:sz w:val="24"/>
        </w:rPr>
        <w:t>夫妻相互忠实不仅是法定义务，也是社会伦理道德规范的要求。</w:t>
      </w:r>
    </w:p>
    <w:p w:rsidR="00D0343F" w:rsidRPr="00D556D5" w:rsidRDefault="00D0343F" w:rsidP="00D0343F">
      <w:pPr>
        <w:spacing w:line="360" w:lineRule="auto"/>
        <w:ind w:firstLineChars="200" w:firstLine="480"/>
        <w:rPr>
          <w:rFonts w:ascii="宋体" w:hAnsi="宋体"/>
          <w:color w:val="C00000"/>
          <w:sz w:val="24"/>
        </w:rPr>
      </w:pPr>
      <w:r w:rsidRPr="00D556D5">
        <w:rPr>
          <w:rFonts w:ascii="宋体" w:hAnsi="宋体" w:hint="eastAsia"/>
          <w:color w:val="C00000"/>
          <w:sz w:val="24"/>
        </w:rPr>
        <w:t>夫妻相互忠实，是父母子女血缘关系赖以确定的保证，是保护配偶身心健康的需要。</w:t>
      </w:r>
    </w:p>
    <w:p w:rsidR="00D0343F" w:rsidRPr="00D556D5" w:rsidRDefault="00D0343F" w:rsidP="00D0343F">
      <w:pPr>
        <w:spacing w:line="360" w:lineRule="auto"/>
        <w:ind w:firstLineChars="200" w:firstLine="480"/>
        <w:rPr>
          <w:rFonts w:ascii="宋体" w:hAnsi="宋体"/>
          <w:color w:val="C00000"/>
          <w:sz w:val="24"/>
        </w:rPr>
      </w:pPr>
      <w:r w:rsidRPr="00D556D5">
        <w:rPr>
          <w:rFonts w:ascii="宋体" w:hAnsi="宋体" w:hint="eastAsia"/>
          <w:color w:val="C00000"/>
          <w:sz w:val="24"/>
        </w:rPr>
        <w:t>与同居义务一样，夫妻忠实义务不得强制，也是各国立法的通例。</w:t>
      </w:r>
    </w:p>
    <w:p w:rsidR="006F4F97" w:rsidRDefault="00D0343F" w:rsidP="00D0343F">
      <w:pPr>
        <w:spacing w:line="360" w:lineRule="auto"/>
        <w:ind w:firstLineChars="200" w:firstLine="480"/>
        <w:rPr>
          <w:rFonts w:ascii="宋体" w:hAnsi="宋体"/>
          <w:bCs/>
          <w:color w:val="C00000"/>
          <w:sz w:val="24"/>
        </w:rPr>
      </w:pPr>
      <w:r w:rsidRPr="00D556D5">
        <w:rPr>
          <w:rFonts w:ascii="宋体" w:hAnsi="宋体" w:hint="eastAsia"/>
          <w:bCs/>
          <w:color w:val="C00000"/>
          <w:sz w:val="24"/>
        </w:rPr>
        <w:t>我国《婚姻法》第四条规定：夫妻应当互相忠实。然而，我国《婚姻法》并未就违反忠实义务的法律后果做出明确规定，可谓是我国立法之不足。</w:t>
      </w:r>
    </w:p>
    <w:p w:rsidR="003C4D61" w:rsidRPr="006F4F97" w:rsidRDefault="003C4D61" w:rsidP="003C4D61">
      <w:pPr>
        <w:spacing w:line="360" w:lineRule="auto"/>
        <w:ind w:firstLineChars="200" w:firstLine="480"/>
        <w:rPr>
          <w:rFonts w:ascii="宋体" w:hAnsi="宋体"/>
          <w:color w:val="C00000"/>
          <w:sz w:val="24"/>
        </w:rPr>
      </w:pPr>
      <w:r w:rsidRPr="003C4D61">
        <w:rPr>
          <w:rFonts w:ascii="宋体" w:hAnsi="宋体" w:hint="eastAsia"/>
          <w:color w:val="C00000"/>
          <w:sz w:val="24"/>
        </w:rPr>
        <w:t>当事人仅以婚姻法第四条为依据提起诉讼的，人民法院不予受理；已经受理的，裁定驳回起诉。</w:t>
      </w:r>
    </w:p>
    <w:sectPr w:rsidR="003C4D61" w:rsidRPr="006F4F97" w:rsidSect="00C0745A">
      <w:headerReference w:type="default" r:id="rId7"/>
      <w:footerReference w:type="default" r:id="rId8"/>
      <w:pgSz w:w="11906" w:h="16838"/>
      <w:pgMar w:top="1531" w:right="1797" w:bottom="1531"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391F" w:rsidRDefault="00EC391F" w:rsidP="0033523F">
      <w:r>
        <w:separator/>
      </w:r>
    </w:p>
  </w:endnote>
  <w:endnote w:type="continuationSeparator" w:id="0">
    <w:p w:rsidR="00EC391F" w:rsidRDefault="00EC391F" w:rsidP="00335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45A" w:rsidRDefault="00C0745A" w:rsidP="00C0745A">
    <w:pPr>
      <w:pStyle w:val="a4"/>
      <w:jc w:val="center"/>
    </w:pPr>
    <w:r>
      <w:rPr>
        <w:rFonts w:hint="eastAsia"/>
      </w:rPr>
      <w:t>第</w:t>
    </w:r>
    <w:r w:rsidR="00EC391F">
      <w:fldChar w:fldCharType="begin"/>
    </w:r>
    <w:r w:rsidR="00EC391F">
      <w:instrText xml:space="preserve"> PAGE  \* MERGEFORMAT </w:instrText>
    </w:r>
    <w:r w:rsidR="00EC391F">
      <w:fldChar w:fldCharType="separate"/>
    </w:r>
    <w:r w:rsidR="00B023C2">
      <w:rPr>
        <w:noProof/>
      </w:rPr>
      <w:t>1</w:t>
    </w:r>
    <w:r w:rsidR="00EC391F">
      <w:rPr>
        <w:noProof/>
      </w:rPr>
      <w:fldChar w:fldCharType="end"/>
    </w:r>
    <w:r>
      <w:rPr>
        <w:rFonts w:hint="eastAsia"/>
      </w:rPr>
      <w:t>页</w:t>
    </w:r>
    <w:r>
      <w:rPr>
        <w:rFonts w:hint="eastAsia"/>
      </w:rPr>
      <w:t xml:space="preserve"> </w:t>
    </w:r>
    <w:r>
      <w:rPr>
        <w:rFonts w:hint="eastAsia"/>
      </w:rPr>
      <w:t>共</w:t>
    </w:r>
    <w:r w:rsidR="00EC391F">
      <w:fldChar w:fldCharType="begin"/>
    </w:r>
    <w:r w:rsidR="00EC391F">
      <w:instrText xml:space="preserve"> NUMPAGES  \* MERGEFORMAT </w:instrText>
    </w:r>
    <w:r w:rsidR="00EC391F">
      <w:fldChar w:fldCharType="separate"/>
    </w:r>
    <w:r w:rsidR="00B023C2">
      <w:rPr>
        <w:noProof/>
      </w:rPr>
      <w:t>3</w:t>
    </w:r>
    <w:r w:rsidR="00EC391F">
      <w:rPr>
        <w:noProof/>
      </w:rPr>
      <w:fldChar w:fldCharType="end"/>
    </w:r>
    <w:r>
      <w:rPr>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391F" w:rsidRDefault="00EC391F" w:rsidP="0033523F">
      <w:r>
        <w:separator/>
      </w:r>
    </w:p>
  </w:footnote>
  <w:footnote w:type="continuationSeparator" w:id="0">
    <w:p w:rsidR="00EC391F" w:rsidRDefault="00EC391F" w:rsidP="003352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674" w:rsidRPr="003C1674" w:rsidRDefault="003C1674" w:rsidP="003C1674">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B"/>
    <w:multiLevelType w:val="multilevel"/>
    <w:tmpl w:val="0000000B"/>
    <w:lvl w:ilvl="0">
      <w:start w:val="1"/>
      <w:numFmt w:val="decimal"/>
      <w:lvlText w:val="%1、"/>
      <w:lvlJc w:val="left"/>
      <w:pPr>
        <w:tabs>
          <w:tab w:val="num" w:pos="644"/>
        </w:tabs>
        <w:ind w:left="644"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BDA559A"/>
    <w:multiLevelType w:val="hybridMultilevel"/>
    <w:tmpl w:val="7FD6B54A"/>
    <w:lvl w:ilvl="0" w:tplc="DEC6FD5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2C50E24"/>
    <w:multiLevelType w:val="hybridMultilevel"/>
    <w:tmpl w:val="D408AD10"/>
    <w:lvl w:ilvl="0" w:tplc="4476DD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450220D8"/>
    <w:multiLevelType w:val="hybridMultilevel"/>
    <w:tmpl w:val="F2F67862"/>
    <w:lvl w:ilvl="0" w:tplc="E6E43A9C">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4" w15:restartNumberingAfterBreak="0">
    <w:nsid w:val="463F3331"/>
    <w:multiLevelType w:val="hybridMultilevel"/>
    <w:tmpl w:val="8D16207C"/>
    <w:lvl w:ilvl="0" w:tplc="752822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446E1"/>
    <w:rsid w:val="00001268"/>
    <w:rsid w:val="00040462"/>
    <w:rsid w:val="0009189F"/>
    <w:rsid w:val="00095BF6"/>
    <w:rsid w:val="000C70E0"/>
    <w:rsid w:val="000D12B3"/>
    <w:rsid w:val="000E4CE7"/>
    <w:rsid w:val="00190CD1"/>
    <w:rsid w:val="001E5EE4"/>
    <w:rsid w:val="00224F28"/>
    <w:rsid w:val="0024038F"/>
    <w:rsid w:val="002467D0"/>
    <w:rsid w:val="002800F2"/>
    <w:rsid w:val="0033523F"/>
    <w:rsid w:val="00337611"/>
    <w:rsid w:val="00345066"/>
    <w:rsid w:val="00376CA7"/>
    <w:rsid w:val="00387AAE"/>
    <w:rsid w:val="00391A5B"/>
    <w:rsid w:val="003C1674"/>
    <w:rsid w:val="003C4D61"/>
    <w:rsid w:val="003E02F5"/>
    <w:rsid w:val="003E279F"/>
    <w:rsid w:val="004446E1"/>
    <w:rsid w:val="004653D0"/>
    <w:rsid w:val="00480CD4"/>
    <w:rsid w:val="00482730"/>
    <w:rsid w:val="00492C7D"/>
    <w:rsid w:val="004B4BD6"/>
    <w:rsid w:val="004B6CE8"/>
    <w:rsid w:val="0051483D"/>
    <w:rsid w:val="00584E61"/>
    <w:rsid w:val="005A07EE"/>
    <w:rsid w:val="005A0804"/>
    <w:rsid w:val="005E4492"/>
    <w:rsid w:val="006038CE"/>
    <w:rsid w:val="00607062"/>
    <w:rsid w:val="00611FA8"/>
    <w:rsid w:val="00614041"/>
    <w:rsid w:val="00626A6A"/>
    <w:rsid w:val="006508AA"/>
    <w:rsid w:val="006B63E8"/>
    <w:rsid w:val="006C0342"/>
    <w:rsid w:val="006C3B10"/>
    <w:rsid w:val="006C49DD"/>
    <w:rsid w:val="006F4F97"/>
    <w:rsid w:val="006F5BF5"/>
    <w:rsid w:val="0070467F"/>
    <w:rsid w:val="007071D0"/>
    <w:rsid w:val="00712E56"/>
    <w:rsid w:val="00715CC3"/>
    <w:rsid w:val="00732C3B"/>
    <w:rsid w:val="00757863"/>
    <w:rsid w:val="007A214B"/>
    <w:rsid w:val="007D467B"/>
    <w:rsid w:val="007E1AFF"/>
    <w:rsid w:val="007E529A"/>
    <w:rsid w:val="00806A3F"/>
    <w:rsid w:val="00821B95"/>
    <w:rsid w:val="00824304"/>
    <w:rsid w:val="008435A9"/>
    <w:rsid w:val="00851416"/>
    <w:rsid w:val="008568AB"/>
    <w:rsid w:val="0087477D"/>
    <w:rsid w:val="00877D8F"/>
    <w:rsid w:val="00885619"/>
    <w:rsid w:val="008D08F0"/>
    <w:rsid w:val="009149FD"/>
    <w:rsid w:val="009754FD"/>
    <w:rsid w:val="009A6E75"/>
    <w:rsid w:val="00A30877"/>
    <w:rsid w:val="00A42F71"/>
    <w:rsid w:val="00A506A1"/>
    <w:rsid w:val="00A70D3C"/>
    <w:rsid w:val="00A936CF"/>
    <w:rsid w:val="00AC209B"/>
    <w:rsid w:val="00AC5F20"/>
    <w:rsid w:val="00AE2507"/>
    <w:rsid w:val="00B023C2"/>
    <w:rsid w:val="00B84240"/>
    <w:rsid w:val="00BE669D"/>
    <w:rsid w:val="00BF2C1F"/>
    <w:rsid w:val="00C02719"/>
    <w:rsid w:val="00C06E28"/>
    <w:rsid w:val="00C0745A"/>
    <w:rsid w:val="00C20473"/>
    <w:rsid w:val="00C3318D"/>
    <w:rsid w:val="00C33C1B"/>
    <w:rsid w:val="00C860CB"/>
    <w:rsid w:val="00CF0F8D"/>
    <w:rsid w:val="00D0343F"/>
    <w:rsid w:val="00D15AA8"/>
    <w:rsid w:val="00D24AA9"/>
    <w:rsid w:val="00D27E2F"/>
    <w:rsid w:val="00D44364"/>
    <w:rsid w:val="00D51354"/>
    <w:rsid w:val="00D556D5"/>
    <w:rsid w:val="00DA6D3C"/>
    <w:rsid w:val="00DD12B5"/>
    <w:rsid w:val="00E61A80"/>
    <w:rsid w:val="00E71FF2"/>
    <w:rsid w:val="00E74260"/>
    <w:rsid w:val="00EA2BB2"/>
    <w:rsid w:val="00EB7FAD"/>
    <w:rsid w:val="00EC391F"/>
    <w:rsid w:val="00EE2612"/>
    <w:rsid w:val="00EF242B"/>
    <w:rsid w:val="00F06BDA"/>
    <w:rsid w:val="00F57E47"/>
    <w:rsid w:val="00F86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C4FC000-1FA9-41C8-A0D0-F44C71D7E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08F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3523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33523F"/>
    <w:rPr>
      <w:kern w:val="2"/>
      <w:sz w:val="18"/>
      <w:szCs w:val="18"/>
    </w:rPr>
  </w:style>
  <w:style w:type="paragraph" w:styleId="a4">
    <w:name w:val="footer"/>
    <w:basedOn w:val="a"/>
    <w:link w:val="Char0"/>
    <w:rsid w:val="0033523F"/>
    <w:pPr>
      <w:tabs>
        <w:tab w:val="center" w:pos="4153"/>
        <w:tab w:val="right" w:pos="8306"/>
      </w:tabs>
      <w:snapToGrid w:val="0"/>
      <w:jc w:val="left"/>
    </w:pPr>
    <w:rPr>
      <w:sz w:val="18"/>
      <w:szCs w:val="18"/>
    </w:rPr>
  </w:style>
  <w:style w:type="character" w:customStyle="1" w:styleId="Char0">
    <w:name w:val="页脚 Char"/>
    <w:link w:val="a4"/>
    <w:rsid w:val="0033523F"/>
    <w:rPr>
      <w:kern w:val="2"/>
      <w:sz w:val="18"/>
      <w:szCs w:val="18"/>
    </w:rPr>
  </w:style>
  <w:style w:type="paragraph" w:styleId="a5">
    <w:name w:val="List Paragraph"/>
    <w:basedOn w:val="a"/>
    <w:uiPriority w:val="34"/>
    <w:qFormat/>
    <w:rsid w:val="00712E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952505">
      <w:bodyDiv w:val="1"/>
      <w:marLeft w:val="0"/>
      <w:marRight w:val="0"/>
      <w:marTop w:val="0"/>
      <w:marBottom w:val="0"/>
      <w:divBdr>
        <w:top w:val="none" w:sz="0" w:space="0" w:color="auto"/>
        <w:left w:val="none" w:sz="0" w:space="0" w:color="auto"/>
        <w:bottom w:val="none" w:sz="0" w:space="0" w:color="auto"/>
        <w:right w:val="none" w:sz="0" w:space="0" w:color="auto"/>
      </w:divBdr>
    </w:div>
    <w:div w:id="1149899696">
      <w:bodyDiv w:val="1"/>
      <w:marLeft w:val="0"/>
      <w:marRight w:val="0"/>
      <w:marTop w:val="0"/>
      <w:marBottom w:val="0"/>
      <w:divBdr>
        <w:top w:val="none" w:sz="0" w:space="0" w:color="auto"/>
        <w:left w:val="none" w:sz="0" w:space="0" w:color="auto"/>
        <w:bottom w:val="none" w:sz="0" w:space="0" w:color="auto"/>
        <w:right w:val="none" w:sz="0" w:space="0" w:color="auto"/>
      </w:divBdr>
    </w:div>
    <w:div w:id="166266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364</Words>
  <Characters>2079</Characters>
  <Application>Microsoft Office Word</Application>
  <DocSecurity>0</DocSecurity>
  <Lines>17</Lines>
  <Paragraphs>4</Paragraphs>
  <ScaleCrop>false</ScaleCrop>
  <Company>Microsoft</Company>
  <LinksUpToDate>false</LinksUpToDate>
  <CharactersWithSpaces>2439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婚姻家庭法          A卷考题               网络学院     2007年6月</dc:title>
  <dc:creator>User</dc:creator>
  <cp:lastModifiedBy>DELL</cp:lastModifiedBy>
  <cp:revision>46</cp:revision>
  <dcterms:created xsi:type="dcterms:W3CDTF">2015-04-05T02:18:00Z</dcterms:created>
  <dcterms:modified xsi:type="dcterms:W3CDTF">2017-04-10T09:09:00Z</dcterms:modified>
</cp:coreProperties>
</file>