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4D" w:rsidRDefault="003B2F4D" w:rsidP="003B2F4D">
      <w:pPr>
        <w:ind w:right="26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2"/>
        </w:rPr>
        <w:t>《行政法与行政诉讼法》</w:t>
      </w:r>
      <w:r w:rsidR="007D131D">
        <w:rPr>
          <w:rFonts w:hint="eastAsia"/>
          <w:b/>
          <w:bCs/>
          <w:kern w:val="0"/>
          <w:sz w:val="32"/>
        </w:rPr>
        <w:t>模拟试卷</w:t>
      </w:r>
      <w:r w:rsidR="007D131D">
        <w:rPr>
          <w:rFonts w:hint="eastAsia"/>
          <w:b/>
          <w:bCs/>
          <w:kern w:val="0"/>
          <w:sz w:val="32"/>
        </w:rPr>
        <w:t>D</w:t>
      </w:r>
    </w:p>
    <w:p w:rsidR="003B2F4D" w:rsidRDefault="003B2F4D" w:rsidP="003B2F4D">
      <w:pPr>
        <w:spacing w:beforeLines="100" w:before="312" w:afterLines="50" w:after="156"/>
        <w:rPr>
          <w:rFonts w:ascii="宋体" w:hAnsi="宋体"/>
          <w:b/>
          <w:bCs/>
          <w:sz w:val="24"/>
          <w:u w:val="single"/>
        </w:rPr>
      </w:pPr>
      <w:bookmarkStart w:id="0" w:name="_GoBack"/>
      <w:bookmarkEnd w:id="0"/>
      <w:r>
        <w:rPr>
          <w:rFonts w:ascii="宋体" w:hAnsi="宋体" w:hint="eastAsia"/>
          <w:b/>
          <w:bCs/>
          <w:sz w:val="24"/>
        </w:rPr>
        <w:t>站点：</w:t>
      </w:r>
      <w:r>
        <w:rPr>
          <w:rFonts w:ascii="宋体" w:hAnsi="宋体"/>
          <w:b/>
          <w:bCs/>
          <w:sz w:val="24"/>
          <w:u w:val="single"/>
        </w:rPr>
        <w:t>_________</w:t>
      </w:r>
      <w:r>
        <w:rPr>
          <w:rFonts w:ascii="宋体" w:hAnsi="宋体"/>
          <w:b/>
          <w:bCs/>
          <w:sz w:val="24"/>
        </w:rPr>
        <w:t xml:space="preserve">  姓名：</w:t>
      </w:r>
      <w:r>
        <w:rPr>
          <w:rFonts w:ascii="宋体" w:hAnsi="宋体"/>
          <w:b/>
          <w:bCs/>
          <w:sz w:val="24"/>
          <w:u w:val="single"/>
        </w:rPr>
        <w:t xml:space="preserve">          </w:t>
      </w:r>
      <w:r>
        <w:rPr>
          <w:rFonts w:ascii="宋体" w:hAnsi="宋体"/>
          <w:b/>
          <w:bCs/>
          <w:sz w:val="24"/>
        </w:rPr>
        <w:t xml:space="preserve">  学号：</w:t>
      </w:r>
      <w:r>
        <w:rPr>
          <w:rFonts w:ascii="宋体" w:hAnsi="宋体"/>
          <w:b/>
          <w:bCs/>
          <w:sz w:val="24"/>
          <w:u w:val="single"/>
        </w:rPr>
        <w:t xml:space="preserve">            </w:t>
      </w:r>
      <w:r>
        <w:rPr>
          <w:rFonts w:ascii="宋体" w:hAnsi="宋体"/>
          <w:b/>
          <w:bCs/>
          <w:sz w:val="24"/>
        </w:rPr>
        <w:t xml:space="preserve">  成绩：</w:t>
      </w:r>
      <w:r>
        <w:rPr>
          <w:rFonts w:ascii="宋体" w:hAnsi="宋体"/>
          <w:b/>
          <w:bCs/>
          <w:sz w:val="24"/>
          <w:u w:val="single"/>
        </w:rPr>
        <w:t xml:space="preserve">         </w:t>
      </w:r>
    </w:p>
    <w:p w:rsidR="003B2F4D" w:rsidRPr="00D63FAD" w:rsidRDefault="003B2F4D" w:rsidP="003B2F4D">
      <w:pPr>
        <w:spacing w:beforeLines="100" w:before="312" w:afterLines="50" w:after="156"/>
        <w:rPr>
          <w:rFonts w:ascii="宋体" w:hAnsi="宋体"/>
          <w:bCs/>
          <w:sz w:val="28"/>
          <w:szCs w:val="28"/>
        </w:rPr>
      </w:pPr>
      <w:r w:rsidRPr="00D63FAD">
        <w:rPr>
          <w:rFonts w:ascii="宋体" w:hAnsi="宋体" w:hint="eastAsia"/>
          <w:bCs/>
          <w:sz w:val="28"/>
          <w:szCs w:val="28"/>
        </w:rPr>
        <w:t>请选择一题</w:t>
      </w:r>
      <w:r w:rsidRPr="00D63FAD">
        <w:rPr>
          <w:rFonts w:hint="eastAsia"/>
          <w:sz w:val="28"/>
          <w:szCs w:val="28"/>
        </w:rPr>
        <w:t>，不得少于</w:t>
      </w:r>
      <w:r w:rsidRPr="00D63FAD">
        <w:rPr>
          <w:rFonts w:hint="eastAsia"/>
          <w:sz w:val="28"/>
          <w:szCs w:val="28"/>
        </w:rPr>
        <w:t>800</w:t>
      </w:r>
      <w:r w:rsidRPr="00D63FAD">
        <w:rPr>
          <w:rFonts w:hint="eastAsia"/>
          <w:sz w:val="28"/>
          <w:szCs w:val="28"/>
        </w:rPr>
        <w:t>字</w:t>
      </w:r>
    </w:p>
    <w:p w:rsidR="003B2F4D" w:rsidRPr="00D63FAD" w:rsidRDefault="003B2F4D" w:rsidP="003B2F4D">
      <w:pPr>
        <w:spacing w:beforeLines="100" w:before="312" w:afterLines="50" w:after="156"/>
        <w:rPr>
          <w:rFonts w:ascii="宋体" w:hAnsi="宋体"/>
          <w:b/>
          <w:bCs/>
          <w:sz w:val="24"/>
          <w:u w:val="single"/>
        </w:rPr>
      </w:pPr>
    </w:p>
    <w:p w:rsidR="003B2F4D" w:rsidRDefault="003B2F4D" w:rsidP="003B2F4D">
      <w:pPr>
        <w:spacing w:beforeLines="100" w:before="312" w:afterLines="50" w:after="156"/>
        <w:rPr>
          <w:rFonts w:ascii="宋体" w:hAnsi="宋体"/>
          <w:b/>
          <w:bCs/>
          <w:sz w:val="24"/>
          <w:u w:val="single"/>
        </w:rPr>
      </w:pPr>
    </w:p>
    <w:p w:rsidR="003B2F4D" w:rsidRDefault="003B2F4D" w:rsidP="003B2F4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、论行政指导</w:t>
      </w:r>
    </w:p>
    <w:p w:rsidR="003B2F4D" w:rsidRPr="0047548F" w:rsidRDefault="003B2F4D" w:rsidP="003B2F4D">
      <w:pPr>
        <w:ind w:leftChars="114" w:left="239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、试论行政强制措施和行政处罚的区别</w:t>
      </w:r>
      <w:r w:rsidRPr="0047548F">
        <w:rPr>
          <w:rFonts w:hint="eastAsia"/>
          <w:sz w:val="28"/>
          <w:szCs w:val="28"/>
        </w:rPr>
        <w:t xml:space="preserve"> </w:t>
      </w:r>
    </w:p>
    <w:p w:rsidR="007B75FD" w:rsidRDefault="007B75FD"/>
    <w:sectPr w:rsidR="007B75FD" w:rsidSect="007B75F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5F4" w:rsidRDefault="00DF15F4" w:rsidP="00DF15F4">
      <w:r>
        <w:separator/>
      </w:r>
    </w:p>
  </w:endnote>
  <w:endnote w:type="continuationSeparator" w:id="0">
    <w:p w:rsidR="00DF15F4" w:rsidRDefault="00DF15F4" w:rsidP="00DF1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5F4" w:rsidRDefault="00DF15F4" w:rsidP="00DF15F4">
      <w:r>
        <w:separator/>
      </w:r>
    </w:p>
  </w:footnote>
  <w:footnote w:type="continuationSeparator" w:id="0">
    <w:p w:rsidR="00DF15F4" w:rsidRDefault="00DF15F4" w:rsidP="00DF1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5F4" w:rsidRPr="008B0123" w:rsidRDefault="00DF15F4" w:rsidP="008B012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2F4D"/>
    <w:rsid w:val="003B2F4D"/>
    <w:rsid w:val="005827D9"/>
    <w:rsid w:val="007B75FD"/>
    <w:rsid w:val="007D131D"/>
    <w:rsid w:val="008B0123"/>
    <w:rsid w:val="009A41DC"/>
    <w:rsid w:val="00DF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C6D2F2-79CB-48AC-A99E-D8193AF7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F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1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15F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1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15F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DELL</cp:lastModifiedBy>
  <cp:revision>6</cp:revision>
  <dcterms:created xsi:type="dcterms:W3CDTF">2016-04-06T09:49:00Z</dcterms:created>
  <dcterms:modified xsi:type="dcterms:W3CDTF">2016-10-26T08:32:00Z</dcterms:modified>
</cp:coreProperties>
</file>