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3D86" w14:textId="77777777" w:rsidR="00123815" w:rsidRPr="00075FEC" w:rsidRDefault="00000000">
      <w:pPr>
        <w:pStyle w:val="Title"/>
        <w:rPr>
          <w:lang w:val="ru-RU"/>
        </w:rPr>
      </w:pPr>
      <w:r w:rsidRPr="00075FEC">
        <w:rPr>
          <w:lang w:val="ru-RU"/>
        </w:rPr>
        <w:t xml:space="preserve">Партиционирование в </w:t>
      </w:r>
      <w:r>
        <w:t>Spring</w:t>
      </w:r>
      <w:r w:rsidRPr="00075FEC">
        <w:rPr>
          <w:lang w:val="ru-RU"/>
        </w:rPr>
        <w:t xml:space="preserve"> </w:t>
      </w:r>
      <w:r>
        <w:t>Cloud</w:t>
      </w:r>
      <w:r w:rsidRPr="00075FEC">
        <w:rPr>
          <w:lang w:val="ru-RU"/>
        </w:rPr>
        <w:t xml:space="preserve"> </w:t>
      </w:r>
      <w:r>
        <w:t>Stream</w:t>
      </w:r>
    </w:p>
    <w:p w14:paraId="2AC3B9AE" w14:textId="77777777" w:rsidR="00123815" w:rsidRPr="00075FEC" w:rsidRDefault="00000000">
      <w:pPr>
        <w:pStyle w:val="Heading1"/>
        <w:rPr>
          <w:lang w:val="ru-RU"/>
        </w:rPr>
      </w:pPr>
      <w:bookmarkStart w:id="0" w:name="X0a3cc294fe650151601331edcd4d7bf6c73e3ba"/>
      <w:r w:rsidRPr="00075FEC">
        <w:rPr>
          <w:lang w:val="ru-RU"/>
        </w:rPr>
        <w:t>Добавление партиций</w:t>
      </w:r>
    </w:p>
    <w:p w14:paraId="31B71816" w14:textId="77777777" w:rsidR="00123815" w:rsidRPr="00075FEC" w:rsidRDefault="00000000">
      <w:pPr>
        <w:pStyle w:val="FirstParagraph"/>
        <w:rPr>
          <w:lang w:val="ru-RU"/>
        </w:rPr>
      </w:pPr>
      <w:r w:rsidRPr="00075FEC">
        <w:rPr>
          <w:lang w:val="ru-RU"/>
        </w:rPr>
        <w:t>Чтобы добавить партиции:</w:t>
      </w:r>
    </w:p>
    <w:p w14:paraId="5823CF98" w14:textId="77777777" w:rsidR="00123815" w:rsidRPr="00075FEC" w:rsidRDefault="00000000">
      <w:pPr>
        <w:pStyle w:val="BodyText"/>
        <w:rPr>
          <w:lang w:val="ru-RU"/>
        </w:rPr>
      </w:pPr>
      <w:r w:rsidRPr="00075FEC">
        <w:rPr>
          <w:lang w:val="ru-RU"/>
        </w:rPr>
        <w:t xml:space="preserve">1) В </w:t>
      </w:r>
      <w:r>
        <w:t>Processor</w:t>
      </w:r>
      <w:r w:rsidRPr="00075FEC">
        <w:rPr>
          <w:lang w:val="ru-RU"/>
        </w:rPr>
        <w:t xml:space="preserve"> добавьте следующую конфигурацию:</w:t>
      </w:r>
    </w:p>
    <w:p w14:paraId="70DFDE9F" w14:textId="77777777" w:rsidR="00123815" w:rsidRDefault="00000000">
      <w:pPr>
        <w:pStyle w:val="SourceCode"/>
      </w:pPr>
      <w:r>
        <w:rPr>
          <w:rStyle w:val="FunctionTok"/>
        </w:rPr>
        <w:t>toUpperCase-out-0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rPr>
          <w:rStyle w:val="AttributeTok"/>
        </w:rPr>
        <w:t xml:space="preserve"> wordStreamResults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producer</w:t>
      </w:r>
      <w:r>
        <w:rPr>
          <w:rStyle w:val="KeywordTok"/>
        </w:rPr>
        <w:t>:</w:t>
      </w:r>
      <w:r>
        <w:rPr>
          <w:rStyle w:val="CommentTok"/>
        </w:rPr>
        <w:t xml:space="preserve">               # +++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partitionCount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>
          <w:rStyle w:val="CommentTok"/>
        </w:rPr>
        <w:t xml:space="preserve">     # +++</w:t>
      </w:r>
    </w:p>
    <w:p w14:paraId="576C62E3" w14:textId="77777777" w:rsidR="00123815" w:rsidRPr="00075FEC" w:rsidRDefault="00000000">
      <w:pPr>
        <w:pStyle w:val="FirstParagraph"/>
        <w:rPr>
          <w:lang w:val="ru-RU"/>
        </w:rPr>
      </w:pPr>
      <w:r w:rsidRPr="00075FEC">
        <w:rPr>
          <w:lang w:val="ru-RU"/>
        </w:rPr>
        <w:t>Если топик уже создан, его нужно удалить, чтобы разбить на партиции.</w:t>
      </w:r>
    </w:p>
    <w:p w14:paraId="741A724F" w14:textId="77777777" w:rsidR="00123815" w:rsidRPr="00075FEC" w:rsidRDefault="00000000">
      <w:pPr>
        <w:pStyle w:val="BodyText"/>
        <w:rPr>
          <w:lang w:val="ru-RU"/>
        </w:rPr>
      </w:pPr>
      <w:r w:rsidRPr="00075FEC">
        <w:rPr>
          <w:lang w:val="ru-RU"/>
        </w:rPr>
        <w:t>В противном случае, включите автоматическое добавление партиций:</w:t>
      </w:r>
    </w:p>
    <w:p w14:paraId="35A0245B" w14:textId="77777777" w:rsidR="00123815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stream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binder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auto-add-partitions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5B9F80DD" w14:textId="77777777" w:rsidR="00123815" w:rsidRDefault="00000000">
      <w:pPr>
        <w:pStyle w:val="FirstParagraph"/>
      </w:pPr>
      <w:r>
        <w:t>2) Запустите 2 экземпляра приложения Subscriber:</w:t>
      </w:r>
    </w:p>
    <w:p w14:paraId="111F74E8" w14:textId="77777777" w:rsidR="00123815" w:rsidRDefault="00000000">
      <w:pPr>
        <w:numPr>
          <w:ilvl w:val="0"/>
          <w:numId w:val="2"/>
        </w:numPr>
      </w:pPr>
      <w:r>
        <w:t xml:space="preserve">Откройте </w:t>
      </w:r>
      <w:r>
        <w:rPr>
          <w:b/>
          <w:bCs/>
        </w:rPr>
        <w:t>Edit Configurations…​</w:t>
      </w:r>
      <w:r>
        <w:t xml:space="preserve"> в IDEA</w:t>
      </w:r>
    </w:p>
    <w:p w14:paraId="7ED49ADB" w14:textId="77777777" w:rsidR="00123815" w:rsidRDefault="00000000">
      <w:pPr>
        <w:numPr>
          <w:ilvl w:val="0"/>
          <w:numId w:val="2"/>
        </w:numPr>
      </w:pPr>
      <w:r>
        <w:t>Скопируйте конфигурацию Subscriber</w:t>
      </w:r>
    </w:p>
    <w:p w14:paraId="3D45B4B3" w14:textId="77777777" w:rsidR="00123815" w:rsidRDefault="00000000">
      <w:pPr>
        <w:numPr>
          <w:ilvl w:val="0"/>
          <w:numId w:val="2"/>
        </w:numPr>
      </w:pPr>
      <w:r>
        <w:t xml:space="preserve">Добавьте VM-опцию </w:t>
      </w:r>
      <w:r>
        <w:rPr>
          <w:b/>
          <w:bCs/>
        </w:rPr>
        <w:t>-Dserver.port=8003</w:t>
      </w:r>
    </w:p>
    <w:p w14:paraId="36321B82" w14:textId="77777777" w:rsidR="00123815" w:rsidRDefault="00000000">
      <w:pPr>
        <w:pStyle w:val="FirstParagraph"/>
      </w:pPr>
      <w:r>
        <w:t xml:space="preserve">3) Выполните все запросы из </w:t>
      </w:r>
      <w:r>
        <w:rPr>
          <w:b/>
          <w:bCs/>
        </w:rPr>
        <w:t>PublisherPartitions.rest</w:t>
      </w:r>
    </w:p>
    <w:p w14:paraId="3B5613F5" w14:textId="77777777" w:rsidR="00123815" w:rsidRDefault="00000000">
      <w:pPr>
        <w:pStyle w:val="BodyText"/>
      </w:pPr>
      <w:r>
        <w:t>Теперь все экземпляры получают одинаковые сообщения.</w:t>
      </w:r>
    </w:p>
    <w:p w14:paraId="70486DA6" w14:textId="77777777" w:rsidR="00123815" w:rsidRDefault="00000000">
      <w:pPr>
        <w:pStyle w:val="Heading1"/>
      </w:pPr>
      <w:bookmarkStart w:id="1" w:name="Xd3332d2b5fef2c08b0d557e7c8acfaba3581f36"/>
      <w:bookmarkEnd w:id="0"/>
      <w:r>
        <w:t>Добавление группы потребителей</w:t>
      </w:r>
    </w:p>
    <w:p w14:paraId="25A37CBB" w14:textId="77777777" w:rsidR="00123815" w:rsidRDefault="00000000">
      <w:pPr>
        <w:pStyle w:val="FirstParagraph"/>
      </w:pPr>
      <w:r>
        <w:t>Добавьте группу потребителей в конфигурацию Subscriber:</w:t>
      </w:r>
    </w:p>
    <w:p w14:paraId="0BF4DC57" w14:textId="77777777" w:rsidR="00123815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stream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bindings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process-in-0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rPr>
          <w:rStyle w:val="AttributeTok"/>
        </w:rPr>
        <w:t xml:space="preserve"> wordStreamResults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group</w:t>
      </w:r>
      <w:r>
        <w:rPr>
          <w:rStyle w:val="KeywordTok"/>
        </w:rPr>
        <w:t>:</w:t>
      </w:r>
      <w:r>
        <w:rPr>
          <w:rStyle w:val="AttributeTok"/>
        </w:rPr>
        <w:t xml:space="preserve"> group</w:t>
      </w:r>
    </w:p>
    <w:p w14:paraId="4BB5B73E" w14:textId="77777777" w:rsidR="00123815" w:rsidRDefault="00000000">
      <w:pPr>
        <w:pStyle w:val="FirstParagraph"/>
      </w:pPr>
      <w:r>
        <w:lastRenderedPageBreak/>
        <w:t>Теперь сообщения распределяются между экземплярами.</w:t>
      </w:r>
    </w:p>
    <w:p w14:paraId="1543A3DC" w14:textId="77777777" w:rsidR="00123815" w:rsidRDefault="00000000">
      <w:pPr>
        <w:pStyle w:val="Heading1"/>
      </w:pPr>
      <w:bookmarkStart w:id="2" w:name="X68f06024df76bcdf67a313f7a26e639da3b515e"/>
      <w:bookmarkEnd w:id="1"/>
      <w:r>
        <w:t>Ключ партиции</w:t>
      </w:r>
    </w:p>
    <w:p w14:paraId="5EF1FCB2" w14:textId="77777777" w:rsidR="00123815" w:rsidRDefault="00000000">
      <w:pPr>
        <w:pStyle w:val="FirstParagraph"/>
      </w:pPr>
      <w:r>
        <w:t>Определите, как распределять сообщения между экземплярами:</w:t>
      </w:r>
    </w:p>
    <w:p w14:paraId="04782756" w14:textId="77777777" w:rsidR="00123815" w:rsidRDefault="00000000">
      <w:pPr>
        <w:pStyle w:val="SourceCode"/>
      </w:pPr>
      <w:r>
        <w:rPr>
          <w:rStyle w:val="FunctionTok"/>
        </w:rPr>
        <w:t>toUpperCase-out-0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rPr>
          <w:rStyle w:val="AttributeTok"/>
        </w:rPr>
        <w:t xml:space="preserve"> wordStreamResults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producer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partitionCount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partitionKeyExpression</w:t>
      </w:r>
      <w:r>
        <w:rPr>
          <w:rStyle w:val="KeywordTok"/>
        </w:rPr>
        <w:t>:</w:t>
      </w:r>
      <w:r>
        <w:rPr>
          <w:rStyle w:val="AttributeTok"/>
        </w:rPr>
        <w:t xml:space="preserve"> payload.startsWith("H")?0:1</w:t>
      </w:r>
      <w:r>
        <w:rPr>
          <w:rStyle w:val="CommentTok"/>
        </w:rPr>
        <w:t xml:space="preserve">     # +++</w:t>
      </w:r>
    </w:p>
    <w:p w14:paraId="1089CC96" w14:textId="77777777" w:rsidR="00123815" w:rsidRDefault="00000000">
      <w:pPr>
        <w:pStyle w:val="FirstParagraph"/>
      </w:pPr>
      <w:r>
        <w:t>Теперь сообщения распределяются между экземплярами в зависимости от первой буквы сообщения.</w:t>
      </w:r>
    </w:p>
    <w:p w14:paraId="117A4EC4" w14:textId="77777777" w:rsidR="00123815" w:rsidRDefault="00000000">
      <w:pPr>
        <w:pStyle w:val="BodyText"/>
      </w:pPr>
      <w:r>
        <w:t>Если запустить больше экземпляров Subscriber, чем задано партиций, не все Subscriber будут привязаны к отдельной партиции. Например, если partitionCount=2, а в группе потребителей три экземпляра:</w:t>
      </w:r>
    </w:p>
    <w:p w14:paraId="1C2C787E" w14:textId="77777777" w:rsidR="00123815" w:rsidRDefault="00000000">
      <w:pPr>
        <w:pStyle w:val="SourceCode"/>
      </w:pPr>
      <w:r>
        <w:rPr>
          <w:rStyle w:val="VerbatimChar"/>
        </w:rPr>
        <w:t>partition 1 -&gt; subscriber 1</w:t>
      </w:r>
      <w:r>
        <w:br/>
      </w:r>
      <w:r>
        <w:rPr>
          <w:rStyle w:val="VerbatimChar"/>
        </w:rPr>
        <w:t>partition 2 -&gt; subscriber 2</w:t>
      </w:r>
      <w:r>
        <w:br/>
      </w:r>
      <w:r>
        <w:rPr>
          <w:rStyle w:val="VerbatimChar"/>
        </w:rPr>
        <w:t>(ничего)    -&gt; subscriber 3</w:t>
      </w:r>
    </w:p>
    <w:p w14:paraId="71173198" w14:textId="77777777" w:rsidR="00123815" w:rsidRDefault="00000000">
      <w:pPr>
        <w:pStyle w:val="Heading1"/>
      </w:pPr>
      <w:bookmarkStart w:id="3" w:name="Xe34d5fa9b8e2281757b676be0a7bfba090a8a80"/>
      <w:bookmarkEnd w:id="2"/>
      <w:r>
        <w:t>Долговечность (Durability)</w:t>
      </w:r>
    </w:p>
    <w:p w14:paraId="21D67A6C" w14:textId="77777777" w:rsidR="00123815" w:rsidRDefault="00000000">
      <w:pPr>
        <w:numPr>
          <w:ilvl w:val="0"/>
          <w:numId w:val="3"/>
        </w:numPr>
      </w:pPr>
      <w:r>
        <w:t>Остановите все Subscriber</w:t>
      </w:r>
    </w:p>
    <w:p w14:paraId="3C2351C8" w14:textId="77777777" w:rsidR="00123815" w:rsidRDefault="00000000">
      <w:pPr>
        <w:numPr>
          <w:ilvl w:val="0"/>
          <w:numId w:val="3"/>
        </w:numPr>
      </w:pPr>
      <w:r>
        <w:t>Отправьте сообщения</w:t>
      </w:r>
    </w:p>
    <w:p w14:paraId="3205499D" w14:textId="77777777" w:rsidR="00123815" w:rsidRDefault="00000000">
      <w:pPr>
        <w:numPr>
          <w:ilvl w:val="0"/>
          <w:numId w:val="3"/>
        </w:numPr>
      </w:pPr>
      <w:r>
        <w:t>Запустите один из Subscriber</w:t>
      </w:r>
    </w:p>
    <w:p w14:paraId="0FE5CB5A" w14:textId="77777777" w:rsidR="00123815" w:rsidRDefault="00000000">
      <w:pPr>
        <w:numPr>
          <w:ilvl w:val="0"/>
          <w:numId w:val="3"/>
        </w:numPr>
      </w:pPr>
      <w:r>
        <w:t>Убедитесь, что сообщения доставлены</w:t>
      </w:r>
      <w:bookmarkEnd w:id="3"/>
    </w:p>
    <w:sectPr w:rsidR="0012381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07CD" w14:textId="77777777" w:rsidR="0006044B" w:rsidRDefault="0006044B">
      <w:pPr>
        <w:spacing w:after="0"/>
      </w:pPr>
      <w:r>
        <w:separator/>
      </w:r>
    </w:p>
  </w:endnote>
  <w:endnote w:type="continuationSeparator" w:id="0">
    <w:p w14:paraId="0162358A" w14:textId="77777777" w:rsidR="0006044B" w:rsidRDefault="000604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48A9" w14:textId="77777777" w:rsidR="0006044B" w:rsidRDefault="0006044B">
      <w:r>
        <w:separator/>
      </w:r>
    </w:p>
  </w:footnote>
  <w:footnote w:type="continuationSeparator" w:id="0">
    <w:p w14:paraId="7792B086" w14:textId="77777777" w:rsidR="0006044B" w:rsidRDefault="000604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9A60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5EC7A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8EE46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32655544">
    <w:abstractNumId w:val="0"/>
  </w:num>
  <w:num w:numId="2" w16cid:durableId="1902010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1592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815"/>
    <w:rsid w:val="0006044B"/>
    <w:rsid w:val="00075FEC"/>
    <w:rsid w:val="00123815"/>
    <w:rsid w:val="00D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0BF2FC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Партиционирование в Spring Cloud Stream</dc:title>
  <dc:creator/>
  <cp:keywords/>
  <cp:lastModifiedBy>Владимир Сонькин</cp:lastModifiedBy>
  <cp:revision>2</cp:revision>
  <dcterms:created xsi:type="dcterms:W3CDTF">2025-03-03T23:31:00Z</dcterms:created>
  <dcterms:modified xsi:type="dcterms:W3CDTF">2025-03-03T23:32:00Z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2025-03-03</vt:lpwstr>
  </property>
</Properties>
</file>