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16DC" w:rsidRDefault="003D32BF">
      <w:pPr>
        <w:rPr>
          <w:b/>
          <w:sz w:val="38"/>
          <w:szCs w:val="38"/>
        </w:rPr>
      </w:pPr>
      <w:r>
        <w:rPr>
          <w:b/>
          <w:sz w:val="38"/>
          <w:szCs w:val="38"/>
        </w:rPr>
        <w:t>Circle of Trust configuration</w:t>
      </w:r>
    </w:p>
    <w:p w14:paraId="00000002" w14:textId="77777777" w:rsidR="000616DC" w:rsidRDefault="000616DC">
      <w:pPr>
        <w:rPr>
          <w:b/>
          <w:sz w:val="30"/>
          <w:szCs w:val="30"/>
        </w:rPr>
      </w:pPr>
    </w:p>
    <w:p w14:paraId="00000003" w14:textId="77777777" w:rsidR="000616DC" w:rsidRDefault="003D32BF">
      <w:pPr>
        <w:rPr>
          <w:sz w:val="24"/>
          <w:szCs w:val="24"/>
          <w:u w:val="single"/>
        </w:rPr>
      </w:pPr>
      <w:r>
        <w:rPr>
          <w:sz w:val="24"/>
          <w:szCs w:val="24"/>
          <w:u w:val="single"/>
        </w:rPr>
        <w:t xml:space="preserve">Firebase: </w:t>
      </w:r>
    </w:p>
    <w:p w14:paraId="00000004" w14:textId="77777777" w:rsidR="000616DC" w:rsidRDefault="000616DC">
      <w:pPr>
        <w:rPr>
          <w:sz w:val="24"/>
          <w:szCs w:val="24"/>
        </w:rPr>
      </w:pPr>
    </w:p>
    <w:p w14:paraId="00000005" w14:textId="77777777" w:rsidR="000616DC" w:rsidRDefault="003D32BF">
      <w:pPr>
        <w:rPr>
          <w:sz w:val="24"/>
          <w:szCs w:val="24"/>
        </w:rPr>
      </w:pPr>
      <w:r>
        <w:rPr>
          <w:sz w:val="24"/>
          <w:szCs w:val="24"/>
        </w:rPr>
        <w:t xml:space="preserve">We are using Google sign-in for authentication purposes. The server is currently using a personal Firebase account. </w:t>
      </w:r>
    </w:p>
    <w:p w14:paraId="00000006" w14:textId="77777777" w:rsidR="000616DC" w:rsidRDefault="003D32BF">
      <w:pPr>
        <w:numPr>
          <w:ilvl w:val="0"/>
          <w:numId w:val="1"/>
        </w:numPr>
      </w:pPr>
      <w:r>
        <w:rPr>
          <w:sz w:val="24"/>
          <w:szCs w:val="24"/>
        </w:rPr>
        <w:t xml:space="preserve">The authentication key from the account must be given in the Android Java code. Ensure to give the </w:t>
      </w:r>
      <w:r>
        <w:rPr>
          <w:i/>
          <w:sz w:val="24"/>
          <w:szCs w:val="24"/>
        </w:rPr>
        <w:t>Android key</w:t>
      </w:r>
      <w:r>
        <w:rPr>
          <w:sz w:val="24"/>
          <w:szCs w:val="24"/>
        </w:rPr>
        <w:t xml:space="preserve"> to the Android code. This co</w:t>
      </w:r>
      <w:r>
        <w:rPr>
          <w:sz w:val="24"/>
          <w:szCs w:val="24"/>
        </w:rPr>
        <w:t xml:space="preserve">de can be generated by going to </w:t>
      </w:r>
      <w:hyperlink r:id="rId5">
        <w:r>
          <w:rPr>
            <w:color w:val="1155CC"/>
            <w:sz w:val="24"/>
            <w:szCs w:val="24"/>
            <w:u w:val="single"/>
          </w:rPr>
          <w:t>https://console.cloud.google.com/apis/credentials?project=**PROJECT</w:t>
        </w:r>
      </w:hyperlink>
      <w:r>
        <w:rPr>
          <w:sz w:val="24"/>
          <w:szCs w:val="24"/>
        </w:rPr>
        <w:t xml:space="preserve">_NAME** and generating a new key for Android. </w:t>
      </w:r>
    </w:p>
    <w:p w14:paraId="00000007" w14:textId="77777777" w:rsidR="000616DC" w:rsidRDefault="003D32BF">
      <w:pPr>
        <w:numPr>
          <w:ilvl w:val="0"/>
          <w:numId w:val="1"/>
        </w:numPr>
      </w:pPr>
      <w:r>
        <w:rPr>
          <w:sz w:val="24"/>
          <w:szCs w:val="24"/>
        </w:rPr>
        <w:t xml:space="preserve">Another important note </w:t>
      </w:r>
      <w:r>
        <w:rPr>
          <w:sz w:val="24"/>
          <w:szCs w:val="24"/>
        </w:rPr>
        <w:t>is to add your Android Studio’s SHA-1 key to the firebase project settings under “</w:t>
      </w:r>
      <w:r>
        <w:rPr>
          <w:rFonts w:ascii="Roboto" w:eastAsia="Roboto" w:hAnsi="Roboto" w:cs="Roboto"/>
          <w:color w:val="757575"/>
          <w:sz w:val="20"/>
          <w:szCs w:val="20"/>
          <w:highlight w:val="white"/>
        </w:rPr>
        <w:t xml:space="preserve">SHA certificate fingerprints”.  </w:t>
      </w:r>
      <w:r>
        <w:rPr>
          <w:sz w:val="24"/>
          <w:szCs w:val="24"/>
          <w:highlight w:val="white"/>
        </w:rPr>
        <w:t xml:space="preserve">The SHA-1 key can be found by going to </w:t>
      </w:r>
      <w:proofErr w:type="spellStart"/>
      <w:r>
        <w:rPr>
          <w:sz w:val="24"/>
          <w:szCs w:val="24"/>
          <w:highlight w:val="white"/>
        </w:rPr>
        <w:t>gradle</w:t>
      </w:r>
      <w:proofErr w:type="spellEnd"/>
      <w:r>
        <w:rPr>
          <w:sz w:val="24"/>
          <w:szCs w:val="24"/>
          <w:highlight w:val="white"/>
        </w:rPr>
        <w:t xml:space="preserve"> tasks in your Android Studio, and running “</w:t>
      </w:r>
      <w:proofErr w:type="spellStart"/>
      <w:r>
        <w:rPr>
          <w:sz w:val="24"/>
          <w:szCs w:val="24"/>
          <w:highlight w:val="white"/>
        </w:rPr>
        <w:t>signingReport</w:t>
      </w:r>
      <w:proofErr w:type="spellEnd"/>
      <w:r>
        <w:rPr>
          <w:sz w:val="24"/>
          <w:szCs w:val="24"/>
          <w:highlight w:val="white"/>
        </w:rPr>
        <w:t>”.</w:t>
      </w:r>
    </w:p>
    <w:p w14:paraId="00000008" w14:textId="77777777" w:rsidR="000616DC" w:rsidRDefault="003D32BF">
      <w:pPr>
        <w:numPr>
          <w:ilvl w:val="0"/>
          <w:numId w:val="1"/>
        </w:numPr>
      </w:pPr>
      <w:r>
        <w:rPr>
          <w:sz w:val="24"/>
          <w:szCs w:val="24"/>
          <w:highlight w:val="white"/>
        </w:rPr>
        <w:t>Additionally, the web application cli</w:t>
      </w:r>
      <w:r>
        <w:rPr>
          <w:sz w:val="24"/>
          <w:szCs w:val="24"/>
          <w:highlight w:val="white"/>
        </w:rPr>
        <w:t xml:space="preserve">ent ID, found at the same above URL under “OAuth 2.0 Client IDs”, must be given to </w:t>
      </w:r>
      <w:proofErr w:type="spellStart"/>
      <w:r>
        <w:rPr>
          <w:sz w:val="24"/>
          <w:szCs w:val="24"/>
          <w:highlight w:val="white"/>
        </w:rPr>
        <w:t>gtoken-signin.php</w:t>
      </w:r>
      <w:proofErr w:type="spellEnd"/>
      <w:r>
        <w:rPr>
          <w:rFonts w:ascii="Roboto" w:eastAsia="Roboto" w:hAnsi="Roboto" w:cs="Roboto"/>
          <w:sz w:val="27"/>
          <w:szCs w:val="27"/>
          <w:highlight w:val="white"/>
        </w:rPr>
        <w:t xml:space="preserve">. </w:t>
      </w:r>
      <w:r>
        <w:rPr>
          <w:sz w:val="24"/>
          <w:szCs w:val="24"/>
          <w:highlight w:val="white"/>
        </w:rPr>
        <w:t xml:space="preserve"> Once these steps are taken, users will be able to sign in and their account will be authenticated with our firebase application, granting the app access </w:t>
      </w:r>
      <w:r>
        <w:rPr>
          <w:sz w:val="24"/>
          <w:szCs w:val="24"/>
          <w:highlight w:val="white"/>
        </w:rPr>
        <w:t>to our server.</w:t>
      </w:r>
    </w:p>
    <w:p w14:paraId="00000009" w14:textId="77777777" w:rsidR="000616DC" w:rsidRDefault="000616DC">
      <w:pPr>
        <w:rPr>
          <w:sz w:val="24"/>
          <w:szCs w:val="24"/>
        </w:rPr>
      </w:pPr>
    </w:p>
    <w:p w14:paraId="0000000A" w14:textId="77777777" w:rsidR="000616DC" w:rsidRDefault="003D32BF">
      <w:pPr>
        <w:rPr>
          <w:sz w:val="24"/>
          <w:szCs w:val="24"/>
        </w:rPr>
      </w:pPr>
      <w:r>
        <w:rPr>
          <w:sz w:val="24"/>
          <w:szCs w:val="24"/>
        </w:rPr>
        <w:t xml:space="preserve">In order to send push notifications to the phones, we are using Firebase Cloud Messaging. The server uses a server key which can be found under the settings -&gt; cloud messaging tab of the firebase project. The </w:t>
      </w:r>
      <w:proofErr w:type="spellStart"/>
      <w:r>
        <w:rPr>
          <w:sz w:val="24"/>
          <w:szCs w:val="24"/>
        </w:rPr>
        <w:t>url</w:t>
      </w:r>
      <w:proofErr w:type="spellEnd"/>
      <w:r>
        <w:rPr>
          <w:sz w:val="24"/>
          <w:szCs w:val="24"/>
        </w:rPr>
        <w:t xml:space="preserve"> should be similar to </w:t>
      </w:r>
      <w:hyperlink r:id="rId6">
        <w:r>
          <w:rPr>
            <w:color w:val="1155CC"/>
            <w:sz w:val="24"/>
            <w:szCs w:val="24"/>
            <w:u w:val="single"/>
          </w:rPr>
          <w:t>https://console.firebase.google.com/project/circleoftrust-8c17b/settings/cloudmessaging/android:edu.ucf.CD9</w:t>
        </w:r>
      </w:hyperlink>
      <w:r>
        <w:rPr>
          <w:sz w:val="24"/>
          <w:szCs w:val="24"/>
        </w:rPr>
        <w:t>. The developers can use thi</w:t>
      </w:r>
      <w:r>
        <w:rPr>
          <w:sz w:val="24"/>
          <w:szCs w:val="24"/>
        </w:rPr>
        <w:t>s key with all of the push notification requests.</w:t>
      </w:r>
    </w:p>
    <w:p w14:paraId="0000000B" w14:textId="77777777" w:rsidR="000616DC" w:rsidRDefault="000616DC">
      <w:pPr>
        <w:rPr>
          <w:sz w:val="24"/>
          <w:szCs w:val="24"/>
        </w:rPr>
      </w:pPr>
    </w:p>
    <w:p w14:paraId="0000000C" w14:textId="77777777" w:rsidR="000616DC" w:rsidRDefault="003D32BF">
      <w:pPr>
        <w:rPr>
          <w:sz w:val="24"/>
          <w:szCs w:val="24"/>
          <w:u w:val="single"/>
        </w:rPr>
      </w:pPr>
      <w:r>
        <w:rPr>
          <w:sz w:val="24"/>
          <w:szCs w:val="24"/>
          <w:u w:val="single"/>
        </w:rPr>
        <w:t>AWS:</w:t>
      </w:r>
    </w:p>
    <w:p w14:paraId="0000000D" w14:textId="77777777" w:rsidR="000616DC" w:rsidRDefault="000616DC">
      <w:pPr>
        <w:rPr>
          <w:sz w:val="24"/>
          <w:szCs w:val="24"/>
          <w:u w:val="single"/>
        </w:rPr>
      </w:pPr>
    </w:p>
    <w:p w14:paraId="0000000E" w14:textId="77777777" w:rsidR="000616DC" w:rsidRDefault="003D32BF">
      <w:pPr>
        <w:rPr>
          <w:sz w:val="24"/>
          <w:szCs w:val="24"/>
        </w:rPr>
      </w:pPr>
      <w:r>
        <w:rPr>
          <w:sz w:val="24"/>
          <w:szCs w:val="24"/>
        </w:rPr>
        <w:t>The server is currently running on an AWS UCF IT research server. Inside of our cloud we have a private and public subnet. The public subnet houses the API endpoints and a Bastion host for the develo</w:t>
      </w:r>
      <w:r>
        <w:rPr>
          <w:sz w:val="24"/>
          <w:szCs w:val="24"/>
        </w:rPr>
        <w:t xml:space="preserve">pers to reach the database directly. The private subnet has a MariaDB database on an RDS instance. </w:t>
      </w:r>
    </w:p>
    <w:p w14:paraId="0000000F" w14:textId="77777777" w:rsidR="000616DC" w:rsidRDefault="000616DC">
      <w:pPr>
        <w:rPr>
          <w:sz w:val="24"/>
          <w:szCs w:val="24"/>
        </w:rPr>
      </w:pPr>
    </w:p>
    <w:p w14:paraId="00000010" w14:textId="77777777" w:rsidR="000616DC" w:rsidRDefault="003D32BF">
      <w:pPr>
        <w:rPr>
          <w:sz w:val="24"/>
          <w:szCs w:val="24"/>
        </w:rPr>
      </w:pPr>
      <w:r>
        <w:rPr>
          <w:sz w:val="24"/>
          <w:szCs w:val="24"/>
        </w:rPr>
        <w:t xml:space="preserve">The server can connect to the database using the </w:t>
      </w:r>
      <w:proofErr w:type="spellStart"/>
      <w:r>
        <w:rPr>
          <w:sz w:val="24"/>
          <w:szCs w:val="24"/>
        </w:rPr>
        <w:t>connectDB.php</w:t>
      </w:r>
      <w:proofErr w:type="spellEnd"/>
      <w:r>
        <w:rPr>
          <w:sz w:val="24"/>
          <w:szCs w:val="24"/>
        </w:rPr>
        <w:t xml:space="preserve"> endpoint. This endpoint connects to the RDS instance and signs in using credentials that we </w:t>
      </w:r>
      <w:r>
        <w:rPr>
          <w:sz w:val="24"/>
          <w:szCs w:val="24"/>
        </w:rPr>
        <w:t xml:space="preserve">have stored. The credentials are currently being stored in a php file that is not available to the web. This was done by storing the file outside of the html folder, particularly in the www folder. The </w:t>
      </w:r>
      <w:proofErr w:type="spellStart"/>
      <w:r>
        <w:rPr>
          <w:sz w:val="24"/>
          <w:szCs w:val="24"/>
        </w:rPr>
        <w:t>connectDB.php</w:t>
      </w:r>
      <w:proofErr w:type="spellEnd"/>
      <w:r>
        <w:rPr>
          <w:sz w:val="24"/>
          <w:szCs w:val="24"/>
        </w:rPr>
        <w:t xml:space="preserve"> calls the credentials php to set the cre</w:t>
      </w:r>
      <w:r>
        <w:rPr>
          <w:sz w:val="24"/>
          <w:szCs w:val="24"/>
        </w:rPr>
        <w:t xml:space="preserve">dential variables, and then is able to connect to the database. </w:t>
      </w:r>
    </w:p>
    <w:p w14:paraId="00000011" w14:textId="77777777" w:rsidR="000616DC" w:rsidRDefault="000616DC">
      <w:pPr>
        <w:rPr>
          <w:sz w:val="24"/>
          <w:szCs w:val="24"/>
        </w:rPr>
      </w:pPr>
    </w:p>
    <w:p w14:paraId="00000012" w14:textId="77777777" w:rsidR="000616DC" w:rsidRDefault="003D32BF">
      <w:pPr>
        <w:rPr>
          <w:sz w:val="24"/>
          <w:szCs w:val="24"/>
        </w:rPr>
      </w:pPr>
      <w:r>
        <w:rPr>
          <w:sz w:val="24"/>
          <w:szCs w:val="24"/>
        </w:rPr>
        <w:t xml:space="preserve">The server also uses </w:t>
      </w:r>
      <w:proofErr w:type="spellStart"/>
      <w:r>
        <w:rPr>
          <w:sz w:val="24"/>
          <w:szCs w:val="24"/>
        </w:rPr>
        <w:t>Rekognition</w:t>
      </w:r>
      <w:proofErr w:type="spellEnd"/>
      <w:r>
        <w:rPr>
          <w:sz w:val="24"/>
          <w:szCs w:val="24"/>
        </w:rPr>
        <w:t xml:space="preserve"> and Comprehend so keys for these services must be provided in </w:t>
      </w:r>
      <w:proofErr w:type="spellStart"/>
      <w:r>
        <w:rPr>
          <w:sz w:val="24"/>
          <w:szCs w:val="24"/>
        </w:rPr>
        <w:t>Analyze_text_on_demand.php</w:t>
      </w:r>
      <w:proofErr w:type="spellEnd"/>
      <w:r>
        <w:rPr>
          <w:sz w:val="24"/>
          <w:szCs w:val="24"/>
        </w:rPr>
        <w:t>.</w:t>
      </w:r>
    </w:p>
    <w:p w14:paraId="00000013" w14:textId="77777777" w:rsidR="000616DC" w:rsidRDefault="000616DC">
      <w:pPr>
        <w:rPr>
          <w:sz w:val="24"/>
          <w:szCs w:val="24"/>
        </w:rPr>
      </w:pPr>
    </w:p>
    <w:p w14:paraId="00000014" w14:textId="77777777" w:rsidR="000616DC" w:rsidRDefault="003D32BF">
      <w:pPr>
        <w:rPr>
          <w:sz w:val="24"/>
          <w:szCs w:val="24"/>
        </w:rPr>
      </w:pPr>
      <w:r>
        <w:rPr>
          <w:sz w:val="24"/>
          <w:szCs w:val="24"/>
        </w:rPr>
        <w:t>As a side note, we were in the process of making all of the API ke</w:t>
      </w:r>
      <w:r>
        <w:rPr>
          <w:sz w:val="24"/>
          <w:szCs w:val="24"/>
        </w:rPr>
        <w:t>ys be handled like the database credentials when we turned the project in. Storing all the keys like this would result in better security and also an easier way of being able to change all the keys at once. In order to complete this process, one would just</w:t>
      </w:r>
      <w:r>
        <w:rPr>
          <w:sz w:val="24"/>
          <w:szCs w:val="24"/>
        </w:rPr>
        <w:t xml:space="preserve"> have to find all the plaintext keys in the endpoints, and move them to a new php file outside of the html folder. Then, whenever an API needs to be called, simply “include” this credentials php file.</w:t>
      </w:r>
    </w:p>
    <w:p w14:paraId="00000015" w14:textId="77777777" w:rsidR="000616DC" w:rsidRDefault="000616DC">
      <w:pPr>
        <w:rPr>
          <w:sz w:val="24"/>
          <w:szCs w:val="24"/>
        </w:rPr>
      </w:pPr>
    </w:p>
    <w:p w14:paraId="00000016" w14:textId="77777777" w:rsidR="000616DC" w:rsidRDefault="003D32BF">
      <w:pPr>
        <w:rPr>
          <w:sz w:val="24"/>
          <w:szCs w:val="24"/>
          <w:u w:val="single"/>
        </w:rPr>
      </w:pPr>
      <w:r>
        <w:rPr>
          <w:sz w:val="24"/>
          <w:szCs w:val="24"/>
          <w:u w:val="single"/>
        </w:rPr>
        <w:t>Azure:</w:t>
      </w:r>
    </w:p>
    <w:p w14:paraId="00000017" w14:textId="77777777" w:rsidR="000616DC" w:rsidRDefault="000616DC">
      <w:pPr>
        <w:rPr>
          <w:sz w:val="24"/>
          <w:szCs w:val="24"/>
          <w:u w:val="single"/>
        </w:rPr>
      </w:pPr>
    </w:p>
    <w:p w14:paraId="00000018" w14:textId="77777777" w:rsidR="000616DC" w:rsidRDefault="003D32BF">
      <w:pPr>
        <w:rPr>
          <w:sz w:val="24"/>
          <w:szCs w:val="24"/>
        </w:rPr>
      </w:pPr>
      <w:r>
        <w:rPr>
          <w:sz w:val="24"/>
          <w:szCs w:val="24"/>
        </w:rPr>
        <w:t xml:space="preserve">Inside of </w:t>
      </w:r>
      <w:proofErr w:type="spellStart"/>
      <w:r>
        <w:rPr>
          <w:sz w:val="24"/>
          <w:szCs w:val="24"/>
        </w:rPr>
        <w:t>Analyze_texts_on_demand.php</w:t>
      </w:r>
      <w:proofErr w:type="spellEnd"/>
      <w:r>
        <w:rPr>
          <w:sz w:val="24"/>
          <w:szCs w:val="24"/>
        </w:rPr>
        <w:t>, you wil</w:t>
      </w:r>
      <w:r>
        <w:rPr>
          <w:sz w:val="24"/>
          <w:szCs w:val="24"/>
        </w:rPr>
        <w:t>l find the call for Azure’s content moderator. Content Moderator gives us scores based on three categories, and this is used for our flagging solution. This is currently set up using a free trial on a personal account. Information about this service can be</w:t>
      </w:r>
      <w:r>
        <w:rPr>
          <w:sz w:val="24"/>
          <w:szCs w:val="24"/>
        </w:rPr>
        <w:t xml:space="preserve"> found in the comments, and the flagging thresholds can be modified on line 339.</w:t>
      </w:r>
    </w:p>
    <w:p w14:paraId="00000019" w14:textId="77777777" w:rsidR="000616DC" w:rsidRDefault="000616DC">
      <w:pPr>
        <w:rPr>
          <w:sz w:val="24"/>
          <w:szCs w:val="24"/>
        </w:rPr>
      </w:pPr>
    </w:p>
    <w:p w14:paraId="0000001A" w14:textId="77777777" w:rsidR="000616DC" w:rsidRDefault="003D32BF">
      <w:pPr>
        <w:rPr>
          <w:sz w:val="24"/>
          <w:szCs w:val="24"/>
          <w:u w:val="single"/>
        </w:rPr>
      </w:pPr>
      <w:r>
        <w:rPr>
          <w:sz w:val="24"/>
          <w:szCs w:val="24"/>
          <w:u w:val="single"/>
        </w:rPr>
        <w:t>Cloud9:</w:t>
      </w:r>
    </w:p>
    <w:p w14:paraId="0000001B" w14:textId="77777777" w:rsidR="000616DC" w:rsidRDefault="000616DC">
      <w:pPr>
        <w:rPr>
          <w:sz w:val="24"/>
          <w:szCs w:val="24"/>
          <w:u w:val="single"/>
        </w:rPr>
      </w:pPr>
    </w:p>
    <w:p w14:paraId="0000001C" w14:textId="77777777" w:rsidR="000616DC" w:rsidRDefault="003D32BF">
      <w:pPr>
        <w:rPr>
          <w:sz w:val="24"/>
          <w:szCs w:val="24"/>
        </w:rPr>
      </w:pPr>
      <w:r>
        <w:rPr>
          <w:sz w:val="24"/>
          <w:szCs w:val="24"/>
        </w:rPr>
        <w:t>On our AWS account, we have been using a Cloud9 instance called “</w:t>
      </w:r>
      <w:proofErr w:type="spellStart"/>
      <w:r>
        <w:rPr>
          <w:sz w:val="24"/>
          <w:szCs w:val="24"/>
        </w:rPr>
        <w:t>CoT_Server</w:t>
      </w:r>
      <w:proofErr w:type="spellEnd"/>
      <w:r>
        <w:rPr>
          <w:sz w:val="24"/>
          <w:szCs w:val="24"/>
        </w:rPr>
        <w:t>” to make changes to the server and view the server error logs. We also have a Cloud9 instance, “</w:t>
      </w:r>
      <w:proofErr w:type="spellStart"/>
      <w:r>
        <w:rPr>
          <w:sz w:val="24"/>
          <w:szCs w:val="24"/>
        </w:rPr>
        <w:t>CoT_Bastion</w:t>
      </w:r>
      <w:proofErr w:type="spellEnd"/>
      <w:r>
        <w:rPr>
          <w:sz w:val="24"/>
          <w:szCs w:val="24"/>
        </w:rPr>
        <w:t>” for the Bastion host. This instance must be running in order to view th</w:t>
      </w:r>
      <w:r>
        <w:rPr>
          <w:sz w:val="24"/>
          <w:szCs w:val="24"/>
        </w:rPr>
        <w:t>e database. Once the Bastion is running, navigate to its EC2 instance and go to its IPv4 address to gain access to the database. Make sure to include “/phpMyAdmin” after the IPv4 address.</w:t>
      </w:r>
    </w:p>
    <w:sectPr w:rsidR="000616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A2EC9"/>
    <w:multiLevelType w:val="multilevel"/>
    <w:tmpl w:val="30185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6DC"/>
    <w:rsid w:val="000616DC"/>
    <w:rsid w:val="003D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050C1C-F096-42DC-A9E9-86105881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firebase.google.com/project/circleoftrust-8c17b/settings/cloudmessaging/android:edu.ucf.CD9" TargetMode="External"/><Relationship Id="rId5" Type="http://schemas.openxmlformats.org/officeDocument/2006/relationships/hyperlink" Target="https://console.cloud.google.com/apis/credentials?project=**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 Matange</cp:lastModifiedBy>
  <cp:revision>2</cp:revision>
  <dcterms:created xsi:type="dcterms:W3CDTF">2021-12-14T21:49:00Z</dcterms:created>
  <dcterms:modified xsi:type="dcterms:W3CDTF">2021-12-14T21:49:00Z</dcterms:modified>
</cp:coreProperties>
</file>