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E6F6B" w14:textId="77777777" w:rsidR="00DF6A89" w:rsidRPr="00D17790" w:rsidRDefault="00DF6A89" w:rsidP="00DF6A89">
      <w:pPr>
        <w:spacing w:line="240" w:lineRule="auto"/>
        <w:ind w:right="567"/>
        <w:jc w:val="center"/>
        <w:rPr>
          <w:rFonts w:ascii="Times New Roman" w:hAnsi="Times New Roman" w:cs="Times New Roman"/>
          <w:sz w:val="26"/>
          <w:szCs w:val="26"/>
        </w:rPr>
      </w:pPr>
    </w:p>
    <w:p w14:paraId="2D052899" w14:textId="77777777" w:rsidR="00DF6A89" w:rsidRPr="00D17790" w:rsidRDefault="00DF6A89" w:rsidP="00DF6A89">
      <w:pPr>
        <w:spacing w:line="240" w:lineRule="auto"/>
        <w:ind w:right="567"/>
        <w:jc w:val="center"/>
        <w:rPr>
          <w:rFonts w:ascii="Times New Roman" w:hAnsi="Times New Roman" w:cs="Times New Roman"/>
          <w:sz w:val="26"/>
          <w:szCs w:val="26"/>
        </w:rPr>
      </w:pPr>
      <w:r w:rsidRPr="00D17790">
        <w:rPr>
          <w:rFonts w:ascii="Times New Roman" w:hAnsi="Times New Roman" w:cs="Times New Roman"/>
          <w:sz w:val="26"/>
          <w:szCs w:val="26"/>
        </w:rPr>
        <w:t xml:space="preserve">Федеральное государственное автономное образовательное учреждение </w:t>
      </w:r>
    </w:p>
    <w:p w14:paraId="39F34F6C" w14:textId="77777777" w:rsidR="00DF6A89" w:rsidRPr="00D17790" w:rsidRDefault="00DF6A89" w:rsidP="00DF6A89">
      <w:pPr>
        <w:spacing w:line="240" w:lineRule="auto"/>
        <w:ind w:right="567"/>
        <w:jc w:val="center"/>
        <w:rPr>
          <w:rFonts w:ascii="Times New Roman" w:hAnsi="Times New Roman" w:cs="Times New Roman"/>
          <w:sz w:val="26"/>
          <w:szCs w:val="26"/>
        </w:rPr>
      </w:pPr>
      <w:r w:rsidRPr="00D17790">
        <w:rPr>
          <w:rFonts w:ascii="Times New Roman" w:hAnsi="Times New Roman" w:cs="Times New Roman"/>
          <w:sz w:val="26"/>
          <w:szCs w:val="26"/>
        </w:rPr>
        <w:t>высшего образования</w:t>
      </w:r>
    </w:p>
    <w:p w14:paraId="463AB3E8" w14:textId="77777777" w:rsidR="00DF6A89" w:rsidRPr="00D17790" w:rsidRDefault="00DF6A89" w:rsidP="00DF6A89">
      <w:pPr>
        <w:spacing w:line="240" w:lineRule="auto"/>
        <w:ind w:right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D17790">
        <w:rPr>
          <w:rFonts w:ascii="Times New Roman" w:hAnsi="Times New Roman" w:cs="Times New Roman"/>
          <w:sz w:val="26"/>
          <w:szCs w:val="26"/>
        </w:rPr>
        <w:t>«Национальный исследовательский университет «Высшая школа экономики»</w:t>
      </w:r>
    </w:p>
    <w:p w14:paraId="5514A4AB" w14:textId="77777777" w:rsidR="00DF6A89" w:rsidRPr="00D17790" w:rsidRDefault="00DF6A89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p w14:paraId="13FE28B6" w14:textId="77777777" w:rsidR="00DF6A89" w:rsidRPr="003C7E9B" w:rsidRDefault="00DF6A89" w:rsidP="00DF6A89">
      <w:pPr>
        <w:ind w:right="567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D17790">
        <w:rPr>
          <w:rFonts w:ascii="Times New Roman" w:hAnsi="Times New Roman" w:cs="Times New Roman"/>
          <w:b/>
          <w:sz w:val="26"/>
          <w:szCs w:val="26"/>
        </w:rPr>
        <w:t>ЗАДАНИЕ</w:t>
      </w: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 НА ВЫПОЛНЕНИЕ ЭПП</w:t>
      </w:r>
    </w:p>
    <w:p w14:paraId="186C99DF" w14:textId="77777777" w:rsidR="00DF6A89" w:rsidRPr="00D17790" w:rsidRDefault="00DF6A89" w:rsidP="00DF6A89">
      <w:pPr>
        <w:spacing w:line="0" w:lineRule="atLeast"/>
        <w:ind w:right="567"/>
        <w:jc w:val="center"/>
        <w:rPr>
          <w:rFonts w:ascii="Times New Roman" w:hAnsi="Times New Roman" w:cs="Times New Roman"/>
          <w:sz w:val="26"/>
          <w:szCs w:val="26"/>
        </w:rPr>
      </w:pPr>
      <w:r w:rsidRPr="00D17790">
        <w:rPr>
          <w:rFonts w:ascii="Times New Roman" w:hAnsi="Times New Roman" w:cs="Times New Roman"/>
          <w:sz w:val="26"/>
          <w:szCs w:val="26"/>
        </w:rPr>
        <w:t>студент</w:t>
      </w:r>
      <w:proofErr w:type="spellStart"/>
      <w:r w:rsidR="00843287">
        <w:rPr>
          <w:rFonts w:ascii="Times New Roman" w:hAnsi="Times New Roman" w:cs="Times New Roman"/>
          <w:sz w:val="26"/>
          <w:szCs w:val="26"/>
          <w:lang w:val="ru-RU"/>
        </w:rPr>
        <w:t>ов</w:t>
      </w:r>
      <w:proofErr w:type="spellEnd"/>
      <w:r w:rsidRPr="00D17790">
        <w:rPr>
          <w:rFonts w:ascii="Times New Roman" w:hAnsi="Times New Roman" w:cs="Times New Roman"/>
          <w:sz w:val="26"/>
          <w:szCs w:val="26"/>
        </w:rPr>
        <w:t xml:space="preserve"> </w:t>
      </w:r>
      <w:r w:rsidR="00BA573A">
        <w:rPr>
          <w:rFonts w:ascii="Times New Roman" w:hAnsi="Times New Roman" w:cs="Times New Roman"/>
          <w:sz w:val="26"/>
          <w:szCs w:val="26"/>
          <w:lang w:val="ru-RU"/>
        </w:rPr>
        <w:t>1</w:t>
      </w:r>
      <w:r w:rsidRPr="00D17790">
        <w:rPr>
          <w:rFonts w:ascii="Times New Roman" w:hAnsi="Times New Roman" w:cs="Times New Roman"/>
          <w:sz w:val="26"/>
          <w:szCs w:val="26"/>
        </w:rPr>
        <w:t xml:space="preserve"> курса очной формы обучения</w:t>
      </w:r>
    </w:p>
    <w:p w14:paraId="1957CBFE" w14:textId="77777777" w:rsidR="00BA573A" w:rsidRDefault="00BA573A" w:rsidP="00843287">
      <w:pPr>
        <w:ind w:right="567"/>
        <w:rPr>
          <w:rFonts w:ascii="Times New Roman" w:hAnsi="Times New Roman" w:cs="Times New Roman"/>
          <w:i/>
          <w:sz w:val="26"/>
          <w:szCs w:val="26"/>
        </w:rPr>
      </w:pPr>
    </w:p>
    <w:p w14:paraId="583989CB" w14:textId="77777777" w:rsidR="00843287" w:rsidRDefault="00843287" w:rsidP="00DF6A89">
      <w:pPr>
        <w:ind w:right="567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Баяндиновой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 Амины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Кайыржановной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Мухаметзяновой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 xml:space="preserve"> Дильбар </w:t>
      </w:r>
      <w:proofErr w:type="spellStart"/>
      <w:r>
        <w:rPr>
          <w:rFonts w:ascii="Times New Roman" w:hAnsi="Times New Roman" w:cs="Times New Roman"/>
          <w:sz w:val="26"/>
          <w:szCs w:val="26"/>
          <w:lang w:val="ru-RU"/>
        </w:rPr>
        <w:t>Ильгизовны</w:t>
      </w:r>
      <w:proofErr w:type="spellEnd"/>
      <w:r>
        <w:rPr>
          <w:rFonts w:ascii="Times New Roman" w:hAnsi="Times New Roman" w:cs="Times New Roman"/>
          <w:sz w:val="26"/>
          <w:szCs w:val="26"/>
          <w:lang w:val="ru-RU"/>
        </w:rPr>
        <w:t>, Шиловой Элеоноры Дмитриевны, Якупова Кирилла Юрьевича</w:t>
      </w:r>
    </w:p>
    <w:p w14:paraId="32680544" w14:textId="77777777" w:rsidR="00DF6A89" w:rsidRPr="00D17790" w:rsidRDefault="00DF6A89" w:rsidP="00DF6A89">
      <w:pPr>
        <w:ind w:right="567"/>
        <w:jc w:val="center"/>
        <w:rPr>
          <w:rFonts w:ascii="Times New Roman" w:hAnsi="Times New Roman" w:cs="Times New Roman"/>
          <w:i/>
          <w:sz w:val="26"/>
          <w:szCs w:val="26"/>
        </w:rPr>
      </w:pPr>
      <w:r w:rsidRPr="00D17790">
        <w:rPr>
          <w:rFonts w:ascii="Times New Roman" w:hAnsi="Times New Roman" w:cs="Times New Roman"/>
          <w:sz w:val="26"/>
          <w:szCs w:val="26"/>
        </w:rPr>
        <w:t xml:space="preserve"> </w:t>
      </w:r>
      <w:r w:rsidRPr="00D17790">
        <w:rPr>
          <w:rFonts w:ascii="Times New Roman" w:hAnsi="Times New Roman" w:cs="Times New Roman"/>
          <w:i/>
          <w:sz w:val="26"/>
          <w:szCs w:val="26"/>
        </w:rPr>
        <w:t>(фамилия, имя, отчество при наличии)</w:t>
      </w: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3"/>
        <w:gridCol w:w="838"/>
        <w:gridCol w:w="818"/>
        <w:gridCol w:w="951"/>
        <w:gridCol w:w="231"/>
        <w:gridCol w:w="1053"/>
        <w:gridCol w:w="4601"/>
      </w:tblGrid>
      <w:tr w:rsidR="00DF6A89" w:rsidRPr="00D17790" w14:paraId="71F26221" w14:textId="77777777" w:rsidTr="00B832DC">
        <w:trPr>
          <w:trHeight w:val="360"/>
        </w:trPr>
        <w:tc>
          <w:tcPr>
            <w:tcW w:w="3629" w:type="dxa"/>
            <w:gridSpan w:val="4"/>
            <w:vAlign w:val="bottom"/>
          </w:tcPr>
          <w:p w14:paraId="5B9ED758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образовательной программы</w:t>
            </w:r>
          </w:p>
        </w:tc>
        <w:tc>
          <w:tcPr>
            <w:tcW w:w="5942" w:type="dxa"/>
            <w:gridSpan w:val="3"/>
            <w:tcBorders>
              <w:bottom w:val="single" w:sz="4" w:space="0" w:color="auto"/>
            </w:tcBorders>
            <w:vAlign w:val="bottom"/>
          </w:tcPr>
          <w:p w14:paraId="77B83C68" w14:textId="77777777" w:rsidR="00DF6A89" w:rsidRPr="00BA573A" w:rsidRDefault="00BA573A" w:rsidP="00266708">
            <w:pPr>
              <w:ind w:right="567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Бизнес-аналитика и системы больших данных</w:t>
            </w:r>
          </w:p>
        </w:tc>
      </w:tr>
      <w:tr w:rsidR="00DF6A89" w:rsidRPr="00D17790" w14:paraId="3C8444A5" w14:textId="77777777" w:rsidTr="00B832DC">
        <w:tc>
          <w:tcPr>
            <w:tcW w:w="867" w:type="dxa"/>
            <w:vAlign w:val="bottom"/>
          </w:tcPr>
          <w:p w14:paraId="7AAB9208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5" w:type="dxa"/>
            <w:vAlign w:val="bottom"/>
          </w:tcPr>
          <w:p w14:paraId="230E3B76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dxa"/>
            <w:vAlign w:val="bottom"/>
          </w:tcPr>
          <w:p w14:paraId="740BEFC3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3" w:type="dxa"/>
            <w:vAlign w:val="bottom"/>
          </w:tcPr>
          <w:p w14:paraId="08F9FA23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942" w:type="dxa"/>
            <w:gridSpan w:val="3"/>
            <w:tcBorders>
              <w:top w:val="single" w:sz="4" w:space="0" w:color="auto"/>
            </w:tcBorders>
            <w:vAlign w:val="bottom"/>
          </w:tcPr>
          <w:p w14:paraId="78FDD293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(наименование образовательной программы)</w:t>
            </w:r>
          </w:p>
        </w:tc>
      </w:tr>
      <w:tr w:rsidR="00DF6A89" w:rsidRPr="00D17790" w14:paraId="0D3F8C55" w14:textId="77777777" w:rsidTr="00B832DC">
        <w:trPr>
          <w:trHeight w:val="366"/>
        </w:trPr>
        <w:tc>
          <w:tcPr>
            <w:tcW w:w="1732" w:type="dxa"/>
            <w:gridSpan w:val="2"/>
            <w:vAlign w:val="bottom"/>
          </w:tcPr>
          <w:p w14:paraId="394A2F81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уровня</w:t>
            </w:r>
          </w:p>
        </w:tc>
        <w:tc>
          <w:tcPr>
            <w:tcW w:w="7839" w:type="dxa"/>
            <w:gridSpan w:val="5"/>
            <w:tcBorders>
              <w:bottom w:val="single" w:sz="4" w:space="0" w:color="auto"/>
            </w:tcBorders>
            <w:vAlign w:val="bottom"/>
          </w:tcPr>
          <w:p w14:paraId="6E0D3F3A" w14:textId="77777777" w:rsidR="00DF6A89" w:rsidRPr="00BA573A" w:rsidRDefault="00BA573A" w:rsidP="00843287">
            <w:pPr>
              <w:ind w:right="567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магистратура</w:t>
            </w:r>
          </w:p>
        </w:tc>
      </w:tr>
      <w:tr w:rsidR="00DF6A89" w:rsidRPr="00D17790" w14:paraId="52A1055D" w14:textId="77777777" w:rsidTr="00B832DC">
        <w:tc>
          <w:tcPr>
            <w:tcW w:w="3909" w:type="dxa"/>
            <w:gridSpan w:val="5"/>
            <w:vAlign w:val="bottom"/>
          </w:tcPr>
          <w:p w14:paraId="59F760E2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по направлению/ специальности</w:t>
            </w:r>
          </w:p>
        </w:tc>
        <w:tc>
          <w:tcPr>
            <w:tcW w:w="5662" w:type="dxa"/>
            <w:gridSpan w:val="2"/>
            <w:tcBorders>
              <w:bottom w:val="single" w:sz="4" w:space="0" w:color="auto"/>
            </w:tcBorders>
            <w:vAlign w:val="bottom"/>
          </w:tcPr>
          <w:p w14:paraId="024CAD4D" w14:textId="77777777" w:rsidR="00DF6A89" w:rsidRPr="00BA573A" w:rsidRDefault="00BA573A" w:rsidP="00843287">
            <w:pPr>
              <w:ind w:right="567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38.04.05 Бизнес-информатика</w:t>
            </w:r>
          </w:p>
        </w:tc>
      </w:tr>
      <w:tr w:rsidR="00DF6A89" w:rsidRPr="00D17790" w14:paraId="45208DEA" w14:textId="77777777" w:rsidTr="00B832DC">
        <w:tc>
          <w:tcPr>
            <w:tcW w:w="3909" w:type="dxa"/>
            <w:gridSpan w:val="5"/>
            <w:vAlign w:val="bottom"/>
          </w:tcPr>
          <w:p w14:paraId="0657A8F1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662" w:type="dxa"/>
            <w:gridSpan w:val="2"/>
            <w:vAlign w:val="bottom"/>
          </w:tcPr>
          <w:p w14:paraId="6BF8DC19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(код и название направления/ специальности)</w:t>
            </w:r>
          </w:p>
        </w:tc>
      </w:tr>
      <w:tr w:rsidR="00DF6A89" w:rsidRPr="00D17790" w14:paraId="3038366F" w14:textId="77777777" w:rsidTr="00B832DC">
        <w:trPr>
          <w:trHeight w:val="441"/>
        </w:trPr>
        <w:tc>
          <w:tcPr>
            <w:tcW w:w="2596" w:type="dxa"/>
            <w:gridSpan w:val="3"/>
            <w:vAlign w:val="bottom"/>
          </w:tcPr>
          <w:p w14:paraId="0CF113F7" w14:textId="77777777" w:rsidR="00DF6A89" w:rsidRPr="00D17790" w:rsidRDefault="00DF6A89" w:rsidP="00BA573A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факультета</w:t>
            </w:r>
          </w:p>
        </w:tc>
        <w:tc>
          <w:tcPr>
            <w:tcW w:w="6975" w:type="dxa"/>
            <w:gridSpan w:val="4"/>
            <w:tcBorders>
              <w:bottom w:val="single" w:sz="4" w:space="0" w:color="auto"/>
            </w:tcBorders>
            <w:vAlign w:val="bottom"/>
          </w:tcPr>
          <w:p w14:paraId="1797A8EC" w14:textId="77777777" w:rsidR="00DF6A89" w:rsidRPr="00BA573A" w:rsidRDefault="00BA573A" w:rsidP="00843287">
            <w:pPr>
              <w:ind w:right="567"/>
              <w:jc w:val="center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Высшая школа бизнеса</w:t>
            </w:r>
          </w:p>
        </w:tc>
      </w:tr>
      <w:tr w:rsidR="00DF6A89" w:rsidRPr="00D17790" w14:paraId="70BC18CE" w14:textId="77777777" w:rsidTr="00B832DC">
        <w:tc>
          <w:tcPr>
            <w:tcW w:w="2596" w:type="dxa"/>
            <w:gridSpan w:val="3"/>
            <w:vAlign w:val="bottom"/>
          </w:tcPr>
          <w:p w14:paraId="778D0BD9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Вид практики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0C87A1" w14:textId="77777777" w:rsidR="00DF6A89" w:rsidRPr="00D17790" w:rsidRDefault="00DF6A89" w:rsidP="00BA573A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проектная</w:t>
            </w:r>
          </w:p>
        </w:tc>
      </w:tr>
      <w:tr w:rsidR="00DF6A89" w:rsidRPr="00D17790" w14:paraId="0A09B4CD" w14:textId="77777777" w:rsidTr="00B832DC">
        <w:trPr>
          <w:trHeight w:val="447"/>
        </w:trPr>
        <w:tc>
          <w:tcPr>
            <w:tcW w:w="2596" w:type="dxa"/>
            <w:gridSpan w:val="3"/>
            <w:vAlign w:val="bottom"/>
          </w:tcPr>
          <w:p w14:paraId="7B1097A2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Тип практики</w:t>
            </w:r>
          </w:p>
        </w:tc>
        <w:tc>
          <w:tcPr>
            <w:tcW w:w="6975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6962B58" w14:textId="77777777" w:rsidR="00DF6A89" w:rsidRPr="00D17790" w:rsidRDefault="00BA573A" w:rsidP="00BA573A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BA573A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Прикладной проект "Анал</w:t>
            </w:r>
            <w:r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из данных для бизнес-аналитики"</w:t>
            </w:r>
          </w:p>
        </w:tc>
      </w:tr>
      <w:tr w:rsidR="00DF6A89" w:rsidRPr="00D17790" w14:paraId="4BE111BF" w14:textId="77777777" w:rsidTr="00B832DC">
        <w:tc>
          <w:tcPr>
            <w:tcW w:w="3909" w:type="dxa"/>
            <w:gridSpan w:val="5"/>
            <w:vAlign w:val="bottom"/>
          </w:tcPr>
          <w:p w14:paraId="3169CA2E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  <w:lang w:val="ru-RU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  <w:vertAlign w:val="superscript"/>
                <w:lang w:val="ru-RU"/>
              </w:rPr>
              <w:t>(наименование ЭПП)</w:t>
            </w:r>
          </w:p>
          <w:p w14:paraId="427E18E8" w14:textId="77777777" w:rsidR="00DF6A89" w:rsidRPr="00D17790" w:rsidRDefault="00DF6A89" w:rsidP="00BA573A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 xml:space="preserve">Срок прохождения </w:t>
            </w:r>
            <w:r w:rsidRPr="00D1779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ЭПП</w:t>
            </w:r>
          </w:p>
        </w:tc>
        <w:tc>
          <w:tcPr>
            <w:tcW w:w="486" w:type="dxa"/>
            <w:vAlign w:val="bottom"/>
          </w:tcPr>
          <w:p w14:paraId="7A8E6015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с</w:t>
            </w:r>
          </w:p>
        </w:tc>
        <w:tc>
          <w:tcPr>
            <w:tcW w:w="5176" w:type="dxa"/>
            <w:vAlign w:val="bottom"/>
          </w:tcPr>
          <w:p w14:paraId="430903BC" w14:textId="77777777" w:rsidR="00DF6A89" w:rsidRPr="00D17790" w:rsidRDefault="00843287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18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01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DF6A89" w:rsidRPr="00D17790" w14:paraId="2696B1F8" w14:textId="77777777" w:rsidTr="00B832DC">
        <w:tc>
          <w:tcPr>
            <w:tcW w:w="867" w:type="dxa"/>
            <w:vAlign w:val="bottom"/>
          </w:tcPr>
          <w:p w14:paraId="1472AD0C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865" w:type="dxa"/>
            <w:vAlign w:val="bottom"/>
          </w:tcPr>
          <w:p w14:paraId="0E6564FA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64" w:type="dxa"/>
            <w:vAlign w:val="bottom"/>
          </w:tcPr>
          <w:p w14:paraId="62DF8676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13" w:type="dxa"/>
            <w:gridSpan w:val="2"/>
            <w:vAlign w:val="bottom"/>
          </w:tcPr>
          <w:p w14:paraId="34364D30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86" w:type="dxa"/>
            <w:vAlign w:val="bottom"/>
          </w:tcPr>
          <w:p w14:paraId="223BE8A1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по</w:t>
            </w:r>
          </w:p>
        </w:tc>
        <w:tc>
          <w:tcPr>
            <w:tcW w:w="5176" w:type="dxa"/>
            <w:vAlign w:val="bottom"/>
          </w:tcPr>
          <w:p w14:paraId="6F58392F" w14:textId="77777777" w:rsidR="00DF6A89" w:rsidRPr="00843287" w:rsidRDefault="00843287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02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06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</w:tr>
    </w:tbl>
    <w:p w14:paraId="7E362E2A" w14:textId="77777777" w:rsidR="00DF6A89" w:rsidRPr="00D17790" w:rsidRDefault="00DF6A89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aff1"/>
        <w:tblW w:w="0" w:type="auto"/>
        <w:tblInd w:w="-5" w:type="dxa"/>
        <w:tblLook w:val="04A0" w:firstRow="1" w:lastRow="0" w:firstColumn="1" w:lastColumn="0" w:noHBand="0" w:noVBand="1"/>
      </w:tblPr>
      <w:tblGrid>
        <w:gridCol w:w="4672"/>
        <w:gridCol w:w="4678"/>
      </w:tblGrid>
      <w:tr w:rsidR="00DF6A89" w:rsidRPr="00D17790" w14:paraId="2B28EA01" w14:textId="77777777" w:rsidTr="00B832DC">
        <w:tc>
          <w:tcPr>
            <w:tcW w:w="4672" w:type="dxa"/>
          </w:tcPr>
          <w:p w14:paraId="7F95EE80" w14:textId="77777777" w:rsidR="00DF6A89" w:rsidRPr="00BA573A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Тема (наименование) ЭПП </w:t>
            </w:r>
          </w:p>
        </w:tc>
        <w:tc>
          <w:tcPr>
            <w:tcW w:w="4678" w:type="dxa"/>
          </w:tcPr>
          <w:p w14:paraId="35EB9E69" w14:textId="77777777" w:rsidR="00DF6A89" w:rsidRPr="00D17790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 w:rsidRPr="00843287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Система поддержки принятия решений полиграфологов на данных </w:t>
            </w:r>
            <w:proofErr w:type="spellStart"/>
            <w:r w:rsidRPr="00843287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полиграмм</w:t>
            </w:r>
            <w:proofErr w:type="spellEnd"/>
            <w:r w:rsidRPr="00843287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— записей психофизиологических реакций</w:t>
            </w:r>
            <w:r w:rsid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/ </w:t>
            </w:r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A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system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for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supporting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decision-making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for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polygraph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examiners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based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on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polygram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data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—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recordings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of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psychophysiological</w:t>
            </w:r>
            <w:proofErr w:type="spellEnd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 xml:space="preserve"> </w:t>
            </w:r>
            <w:proofErr w:type="spellStart"/>
            <w:r w:rsidR="00351BF3" w:rsidRPr="00351BF3"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reactions</w:t>
            </w:r>
            <w:proofErr w:type="spellEnd"/>
          </w:p>
        </w:tc>
      </w:tr>
      <w:tr w:rsidR="00DF6A89" w:rsidRPr="00D17790" w14:paraId="1BFFD6DC" w14:textId="77777777" w:rsidTr="00B832DC">
        <w:tc>
          <w:tcPr>
            <w:tcW w:w="4672" w:type="dxa"/>
          </w:tcPr>
          <w:p w14:paraId="5BA5E341" w14:textId="77777777" w:rsidR="00DF6A89" w:rsidRPr="00D17790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Трудоемкость (количество кредитов) по ЭПП</w:t>
            </w:r>
          </w:p>
        </w:tc>
        <w:tc>
          <w:tcPr>
            <w:tcW w:w="4678" w:type="dxa"/>
          </w:tcPr>
          <w:p w14:paraId="060C2BFA" w14:textId="77777777" w:rsidR="00DF6A89" w:rsidRPr="00D17790" w:rsidRDefault="00BA573A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  <w:t>6</w:t>
            </w:r>
          </w:p>
        </w:tc>
      </w:tr>
      <w:tr w:rsidR="00DF6A89" w:rsidRPr="00D17790" w14:paraId="06083ECA" w14:textId="77777777" w:rsidTr="00B832DC">
        <w:tc>
          <w:tcPr>
            <w:tcW w:w="4672" w:type="dxa"/>
          </w:tcPr>
          <w:p w14:paraId="40E282E0" w14:textId="77777777" w:rsidR="00DF6A89" w:rsidRPr="00D17790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Цель ЭПП</w:t>
            </w:r>
          </w:p>
        </w:tc>
        <w:tc>
          <w:tcPr>
            <w:tcW w:w="4678" w:type="dxa"/>
          </w:tcPr>
          <w:p w14:paraId="4CC393C1" w14:textId="77777777" w:rsidR="00DF6A89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Обеспечить методологическую стандартизацию, технологическую автоматизацию и достоверность результатов процесса формирования </w:t>
            </w: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lastRenderedPageBreak/>
              <w:t>заключений специалистов-полиграфологов</w:t>
            </w:r>
          </w:p>
        </w:tc>
      </w:tr>
      <w:tr w:rsidR="00DF6A89" w:rsidRPr="00D17790" w14:paraId="073E1935" w14:textId="77777777" w:rsidTr="00B832DC">
        <w:tc>
          <w:tcPr>
            <w:tcW w:w="4672" w:type="dxa"/>
          </w:tcPr>
          <w:p w14:paraId="055D7F89" w14:textId="77777777" w:rsidR="00266708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lastRenderedPageBreak/>
              <w:t>Задачи ЭПП</w:t>
            </w:r>
          </w:p>
          <w:p w14:paraId="6EF26E6D" w14:textId="77777777" w:rsidR="00266708" w:rsidRDefault="00266708" w:rsidP="0026670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  <w:p w14:paraId="65834C9F" w14:textId="77777777" w:rsidR="00DF6A89" w:rsidRPr="00266708" w:rsidRDefault="00DF6A89" w:rsidP="0026670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</w:p>
        </w:tc>
        <w:tc>
          <w:tcPr>
            <w:tcW w:w="4678" w:type="dxa"/>
          </w:tcPr>
          <w:p w14:paraId="791F67DE" w14:textId="77777777" w:rsidR="00843287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1. Сформировать </w:t>
            </w:r>
            <w:proofErr w:type="spellStart"/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>пайплайн</w:t>
            </w:r>
            <w:proofErr w:type="spellEnd"/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сбора, разметки и подготовки данных.</w:t>
            </w:r>
          </w:p>
          <w:p w14:paraId="44E0B65F" w14:textId="77777777" w:rsidR="00843287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2. Адаптировать технологию обработки данных и машинного обучения к задаче оценки психофизиологических реакций по записям </w:t>
            </w:r>
            <w:proofErr w:type="spellStart"/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>полиграмм</w:t>
            </w:r>
            <w:proofErr w:type="spellEnd"/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(обучение с учителем).</w:t>
            </w:r>
          </w:p>
          <w:p w14:paraId="7BC124C3" w14:textId="77777777" w:rsidR="00843287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>3. Выработать функциональные требования к СППР и итоговые метрики качества работы моделей.</w:t>
            </w:r>
          </w:p>
          <w:p w14:paraId="3BAC4D44" w14:textId="77777777" w:rsidR="00843287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>4. Проработать архитектуру решения, развернуть инфраструктуру.</w:t>
            </w:r>
          </w:p>
          <w:p w14:paraId="5C1D106E" w14:textId="77777777" w:rsidR="00843287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>5. Провести эксперимент и подобрать наиболее адекватные методы оценки. Обучить модели и провести тестирование, оценку качества.</w:t>
            </w:r>
          </w:p>
          <w:p w14:paraId="620C26EC" w14:textId="77777777" w:rsidR="00DF6A89" w:rsidRPr="00266708" w:rsidRDefault="00843287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266708">
              <w:rPr>
                <w:rFonts w:ascii="Times New Roman" w:hAnsi="Times New Roman" w:cs="Times New Roman"/>
                <w:i/>
                <w:sz w:val="26"/>
                <w:szCs w:val="26"/>
              </w:rPr>
              <w:t>6. Сформировать аналитическую презентацию с выводами о целесообразности масштабирования подхода и оценкой ожидаемого эффекта (экономического и организационного)</w:t>
            </w:r>
          </w:p>
        </w:tc>
      </w:tr>
      <w:tr w:rsidR="00DF6A89" w:rsidRPr="00D17790" w14:paraId="4B0144AC" w14:textId="77777777" w:rsidTr="00B832DC">
        <w:tc>
          <w:tcPr>
            <w:tcW w:w="4672" w:type="dxa"/>
          </w:tcPr>
          <w:p w14:paraId="7459C830" w14:textId="77777777" w:rsidR="00DF6A89" w:rsidRPr="00D17790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Требования к результату ЭПП</w:t>
            </w:r>
          </w:p>
        </w:tc>
        <w:tc>
          <w:tcPr>
            <w:tcW w:w="4678" w:type="dxa"/>
          </w:tcPr>
          <w:p w14:paraId="3361D3A6" w14:textId="77777777" w:rsidR="00DF6A89" w:rsidRPr="00D17790" w:rsidRDefault="006C3823" w:rsidP="00266708">
            <w:pPr>
              <w:ind w:right="56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C382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Разработанная система поддержки принятия решений полиграфологов на основе моделей машинного обучения, обеспечивающая анализ </w:t>
            </w:r>
            <w:proofErr w:type="spellStart"/>
            <w:r w:rsidRPr="006C3823">
              <w:rPr>
                <w:rFonts w:ascii="Times New Roman" w:hAnsi="Times New Roman" w:cs="Times New Roman"/>
                <w:i/>
                <w:sz w:val="26"/>
                <w:szCs w:val="26"/>
              </w:rPr>
              <w:t>полиграфных</w:t>
            </w:r>
            <w:proofErr w:type="spellEnd"/>
            <w:r w:rsidRPr="006C382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данных и формирование рекомендаций, подлежащих оценке</w:t>
            </w:r>
          </w:p>
        </w:tc>
      </w:tr>
      <w:tr w:rsidR="00DF6A89" w:rsidRPr="00D17790" w14:paraId="0242E1AA" w14:textId="77777777" w:rsidTr="00B832DC">
        <w:tc>
          <w:tcPr>
            <w:tcW w:w="4672" w:type="dxa"/>
          </w:tcPr>
          <w:p w14:paraId="0AB44B43" w14:textId="77777777" w:rsidR="00DF6A89" w:rsidRPr="00D17790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Формат отчетности</w:t>
            </w:r>
          </w:p>
        </w:tc>
        <w:tc>
          <w:tcPr>
            <w:tcW w:w="4678" w:type="dxa"/>
          </w:tcPr>
          <w:p w14:paraId="41B7F579" w14:textId="79FDF241" w:rsidR="00266708" w:rsidRPr="00266708" w:rsidRDefault="00266708" w:rsidP="00FC73EB">
            <w:pPr>
              <w:pStyle w:val="af3"/>
              <w:numPr>
                <w:ilvl w:val="0"/>
                <w:numId w:val="3"/>
              </w:numPr>
              <w:spacing w:line="276" w:lineRule="auto"/>
              <w:ind w:left="462" w:right="567" w:hanging="425"/>
              <w:contextualSpacing w:val="0"/>
              <w:jc w:val="both"/>
              <w:rPr>
                <w:i/>
                <w:sz w:val="26"/>
                <w:szCs w:val="26"/>
              </w:rPr>
            </w:pPr>
            <w:proofErr w:type="spellStart"/>
            <w:r w:rsidRPr="00266708">
              <w:rPr>
                <w:i/>
                <w:sz w:val="26"/>
                <w:szCs w:val="26"/>
              </w:rPr>
              <w:t>Jupyter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266708">
              <w:rPr>
                <w:i/>
                <w:sz w:val="26"/>
                <w:szCs w:val="26"/>
              </w:rPr>
              <w:t>Notebook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 или Python-скрипты, реализующие полный </w:t>
            </w:r>
            <w:proofErr w:type="spellStart"/>
            <w:r w:rsidRPr="00266708">
              <w:rPr>
                <w:i/>
                <w:sz w:val="26"/>
                <w:szCs w:val="26"/>
              </w:rPr>
              <w:t>пайплайн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 работы с данными </w:t>
            </w:r>
            <w:proofErr w:type="spellStart"/>
            <w:r w:rsidRPr="00266708">
              <w:rPr>
                <w:i/>
                <w:sz w:val="26"/>
                <w:szCs w:val="26"/>
              </w:rPr>
              <w:t>полиграмм</w:t>
            </w:r>
            <w:proofErr w:type="spellEnd"/>
          </w:p>
          <w:p w14:paraId="4950FC45" w14:textId="77777777" w:rsidR="00266708" w:rsidRPr="00266708" w:rsidRDefault="00266708" w:rsidP="00FC73EB">
            <w:pPr>
              <w:pStyle w:val="af3"/>
              <w:numPr>
                <w:ilvl w:val="0"/>
                <w:numId w:val="3"/>
              </w:numPr>
              <w:spacing w:line="276" w:lineRule="auto"/>
              <w:ind w:left="462" w:right="567" w:hanging="425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lastRenderedPageBreak/>
              <w:t xml:space="preserve">Обученные модели машинного обучения для оценки психофизиологических реакций по данным </w:t>
            </w:r>
            <w:proofErr w:type="spellStart"/>
            <w:r w:rsidRPr="00266708">
              <w:rPr>
                <w:i/>
                <w:sz w:val="26"/>
                <w:szCs w:val="26"/>
              </w:rPr>
              <w:t>полиграмм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 </w:t>
            </w:r>
          </w:p>
          <w:p w14:paraId="42EAD0B0" w14:textId="46F2F3C3" w:rsidR="00266708" w:rsidRPr="00266708" w:rsidRDefault="00266708" w:rsidP="00FC73EB">
            <w:pPr>
              <w:pStyle w:val="af3"/>
              <w:numPr>
                <w:ilvl w:val="0"/>
                <w:numId w:val="3"/>
              </w:numPr>
              <w:spacing w:line="276" w:lineRule="auto"/>
              <w:ind w:left="462" w:right="567" w:hanging="425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README.md-файл с описанием архитектуры системы поддержки принятия решений полиграфологов</w:t>
            </w:r>
          </w:p>
          <w:p w14:paraId="4554BFD0" w14:textId="77777777" w:rsidR="00266708" w:rsidRPr="00266708" w:rsidRDefault="00266708" w:rsidP="00FC73EB">
            <w:pPr>
              <w:pStyle w:val="af3"/>
              <w:numPr>
                <w:ilvl w:val="0"/>
                <w:numId w:val="3"/>
              </w:numPr>
              <w:spacing w:line="276" w:lineRule="auto"/>
              <w:ind w:left="462" w:right="567" w:hanging="425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Набор метрик качества и результаты экспериментального сравнения моделей (</w:t>
            </w:r>
            <w:proofErr w:type="spellStart"/>
            <w:r w:rsidRPr="00266708">
              <w:rPr>
                <w:i/>
                <w:sz w:val="26"/>
                <w:szCs w:val="26"/>
              </w:rPr>
              <w:t>accuracy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66708">
              <w:rPr>
                <w:i/>
                <w:sz w:val="26"/>
                <w:szCs w:val="26"/>
              </w:rPr>
              <w:t>precision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66708">
              <w:rPr>
                <w:i/>
                <w:sz w:val="26"/>
                <w:szCs w:val="26"/>
              </w:rPr>
              <w:t>recall</w:t>
            </w:r>
            <w:proofErr w:type="spellEnd"/>
            <w:r w:rsidRPr="00266708">
              <w:rPr>
                <w:i/>
                <w:sz w:val="26"/>
                <w:szCs w:val="26"/>
              </w:rPr>
              <w:t>, F1-score или иные релевантные показатели)</w:t>
            </w:r>
          </w:p>
          <w:p w14:paraId="5F4F5A2A" w14:textId="77777777" w:rsidR="00DF6A89" w:rsidRPr="00266708" w:rsidRDefault="00266708" w:rsidP="00FC73EB">
            <w:pPr>
              <w:pStyle w:val="af3"/>
              <w:numPr>
                <w:ilvl w:val="0"/>
                <w:numId w:val="3"/>
              </w:numPr>
              <w:spacing w:line="276" w:lineRule="auto"/>
              <w:ind w:left="462" w:right="567" w:hanging="425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Отчет и презентация с описанием проведенных экспериментов и интерпретацией результатов</w:t>
            </w:r>
          </w:p>
        </w:tc>
      </w:tr>
      <w:tr w:rsidR="00DF6A89" w:rsidRPr="00D17790" w14:paraId="602A3AAE" w14:textId="77777777" w:rsidTr="00B832DC">
        <w:tc>
          <w:tcPr>
            <w:tcW w:w="4672" w:type="dxa"/>
          </w:tcPr>
          <w:p w14:paraId="5AD7F985" w14:textId="77777777" w:rsidR="00DF6A89" w:rsidRPr="00AD29C4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Необходимость</w:t>
            </w: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</w:t>
            </w:r>
            <w:r w:rsidRPr="00D17790">
              <w:rPr>
                <w:rFonts w:ascii="Times New Roman" w:hAnsi="Times New Roman" w:cs="Times New Roman"/>
                <w:b/>
                <w:sz w:val="26"/>
                <w:szCs w:val="26"/>
              </w:rPr>
              <w:t>/</w:t>
            </w: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 xml:space="preserve"> </w:t>
            </w:r>
            <w:r w:rsidRPr="00D17790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возможность публичного представления результата </w:t>
            </w:r>
          </w:p>
        </w:tc>
        <w:tc>
          <w:tcPr>
            <w:tcW w:w="4678" w:type="dxa"/>
          </w:tcPr>
          <w:p w14:paraId="2A8C3717" w14:textId="77777777" w:rsidR="00DF6A89" w:rsidRPr="00266708" w:rsidRDefault="00266708" w:rsidP="00266708">
            <w:pPr>
              <w:ind w:right="567"/>
              <w:jc w:val="both"/>
              <w:rPr>
                <w:rFonts w:ascii="Times New Roman" w:hAnsi="Times New Roman" w:cs="Times New Roman"/>
                <w:i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ru-RU"/>
              </w:rPr>
              <w:t>Ф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орма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представления: презентация, защита результатов проекта</w:t>
            </w:r>
          </w:p>
        </w:tc>
      </w:tr>
      <w:tr w:rsidR="00DF6A89" w:rsidRPr="00D17790" w14:paraId="743D4255" w14:textId="77777777" w:rsidTr="00B832DC">
        <w:tc>
          <w:tcPr>
            <w:tcW w:w="4672" w:type="dxa"/>
          </w:tcPr>
          <w:p w14:paraId="4F1A106F" w14:textId="77777777" w:rsidR="00DF6A89" w:rsidRPr="00D17790" w:rsidRDefault="00DF6A89" w:rsidP="00266708">
            <w:pPr>
              <w:ind w:right="567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</w:pPr>
            <w:r w:rsidRPr="00D17790">
              <w:rPr>
                <w:rFonts w:ascii="Times New Roman" w:hAnsi="Times New Roman" w:cs="Times New Roman"/>
                <w:b/>
                <w:sz w:val="26"/>
                <w:szCs w:val="26"/>
                <w:lang w:val="ru-RU"/>
              </w:rPr>
              <w:t>Требования к исполнителю ЭПП</w:t>
            </w:r>
          </w:p>
        </w:tc>
        <w:tc>
          <w:tcPr>
            <w:tcW w:w="4678" w:type="dxa"/>
          </w:tcPr>
          <w:p w14:paraId="35F54964" w14:textId="77777777" w:rsidR="006C3823" w:rsidRPr="00266708" w:rsidRDefault="006C3823" w:rsidP="00FC73EB">
            <w:pPr>
              <w:pStyle w:val="af3"/>
              <w:numPr>
                <w:ilvl w:val="0"/>
                <w:numId w:val="2"/>
              </w:numPr>
              <w:spacing w:line="276" w:lineRule="auto"/>
              <w:ind w:left="465" w:right="567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Программирование на Python (</w:t>
            </w:r>
            <w:proofErr w:type="spellStart"/>
            <w:r w:rsidRPr="00266708">
              <w:rPr>
                <w:i/>
                <w:sz w:val="26"/>
                <w:szCs w:val="26"/>
              </w:rPr>
              <w:t>pandas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66708">
              <w:rPr>
                <w:i/>
                <w:sz w:val="26"/>
                <w:szCs w:val="26"/>
              </w:rPr>
              <w:t>NumPy</w:t>
            </w:r>
            <w:proofErr w:type="spellEnd"/>
            <w:r w:rsidRPr="00266708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66708">
              <w:rPr>
                <w:i/>
                <w:sz w:val="26"/>
                <w:szCs w:val="26"/>
              </w:rPr>
              <w:t>scikit-learn</w:t>
            </w:r>
            <w:proofErr w:type="spellEnd"/>
            <w:r w:rsidRPr="00266708">
              <w:rPr>
                <w:i/>
                <w:sz w:val="26"/>
                <w:szCs w:val="26"/>
              </w:rPr>
              <w:t>)</w:t>
            </w:r>
          </w:p>
          <w:p w14:paraId="1E0D5DB8" w14:textId="77777777" w:rsidR="006C3823" w:rsidRPr="00266708" w:rsidRDefault="006C3823" w:rsidP="00FC73EB">
            <w:pPr>
              <w:pStyle w:val="af3"/>
              <w:numPr>
                <w:ilvl w:val="0"/>
                <w:numId w:val="2"/>
              </w:numPr>
              <w:spacing w:line="276" w:lineRule="auto"/>
              <w:ind w:left="465" w:right="567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Понимание основ машинного обучения, обучение с учителем, задачи классификации</w:t>
            </w:r>
          </w:p>
          <w:p w14:paraId="01D10DE6" w14:textId="77777777" w:rsidR="006C3823" w:rsidRPr="00266708" w:rsidRDefault="006C3823" w:rsidP="00FC73EB">
            <w:pPr>
              <w:pStyle w:val="af3"/>
              <w:numPr>
                <w:ilvl w:val="0"/>
                <w:numId w:val="2"/>
              </w:numPr>
              <w:spacing w:line="276" w:lineRule="auto"/>
              <w:ind w:left="465" w:right="567"/>
              <w:contextualSpacing w:val="0"/>
              <w:jc w:val="both"/>
              <w:rPr>
                <w:i/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Навыки сбора, очистки, разметки и подготовки данных (EDA</w:t>
            </w:r>
            <w:r w:rsidR="00266708" w:rsidRPr="00266708">
              <w:rPr>
                <w:i/>
                <w:sz w:val="26"/>
                <w:szCs w:val="26"/>
              </w:rPr>
              <w:t xml:space="preserve">, </w:t>
            </w:r>
            <w:r w:rsidR="00266708" w:rsidRPr="00266708">
              <w:rPr>
                <w:i/>
                <w:sz w:val="26"/>
                <w:szCs w:val="26"/>
                <w:lang w:val="en-US"/>
              </w:rPr>
              <w:t>feature</w:t>
            </w:r>
            <w:r w:rsidR="00266708" w:rsidRPr="00266708">
              <w:rPr>
                <w:i/>
                <w:sz w:val="26"/>
                <w:szCs w:val="26"/>
              </w:rPr>
              <w:t xml:space="preserve"> </w:t>
            </w:r>
            <w:r w:rsidR="00266708" w:rsidRPr="00266708">
              <w:rPr>
                <w:i/>
                <w:sz w:val="26"/>
                <w:szCs w:val="26"/>
                <w:lang w:val="en-US"/>
              </w:rPr>
              <w:t>engineering</w:t>
            </w:r>
            <w:r w:rsidRPr="00266708">
              <w:rPr>
                <w:i/>
                <w:sz w:val="26"/>
                <w:szCs w:val="26"/>
              </w:rPr>
              <w:t>), построения и отбора признаков</w:t>
            </w:r>
          </w:p>
          <w:p w14:paraId="4C0EF0EB" w14:textId="77777777" w:rsidR="00DF6A89" w:rsidRPr="00266708" w:rsidRDefault="006C3823" w:rsidP="00FC73EB">
            <w:pPr>
              <w:pStyle w:val="af3"/>
              <w:numPr>
                <w:ilvl w:val="0"/>
                <w:numId w:val="2"/>
              </w:numPr>
              <w:spacing w:line="276" w:lineRule="auto"/>
              <w:ind w:left="465" w:right="567"/>
              <w:contextualSpacing w:val="0"/>
              <w:jc w:val="both"/>
              <w:rPr>
                <w:sz w:val="26"/>
                <w:szCs w:val="26"/>
              </w:rPr>
            </w:pPr>
            <w:r w:rsidRPr="00266708">
              <w:rPr>
                <w:i/>
                <w:sz w:val="26"/>
                <w:szCs w:val="26"/>
              </w:rPr>
              <w:t>Базовые знания проектирования архитектуры ML-решений и развертывания инфраструктуры</w:t>
            </w:r>
          </w:p>
        </w:tc>
      </w:tr>
    </w:tbl>
    <w:p w14:paraId="6D26BB5A" w14:textId="77777777" w:rsidR="00DF6A89" w:rsidRPr="00D17790" w:rsidRDefault="00DF6A89" w:rsidP="00266708">
      <w:pPr>
        <w:ind w:right="567"/>
        <w:jc w:val="both"/>
        <w:rPr>
          <w:rFonts w:ascii="Times New Roman" w:hAnsi="Times New Roman" w:cs="Times New Roman"/>
          <w:sz w:val="26"/>
          <w:szCs w:val="26"/>
        </w:rPr>
      </w:pPr>
    </w:p>
    <w:p w14:paraId="01EE4AEF" w14:textId="77777777" w:rsidR="00DF6A89" w:rsidRPr="00D17790" w:rsidRDefault="00DF6A89" w:rsidP="00DF6A89">
      <w:pPr>
        <w:pStyle w:val="m-7562852075425810842msolistparagraph"/>
        <w:shd w:val="clear" w:color="auto" w:fill="FFFFFF"/>
        <w:tabs>
          <w:tab w:val="left" w:leader="underscore" w:pos="9072"/>
        </w:tabs>
        <w:spacing w:before="0" w:beforeAutospacing="0" w:after="0" w:afterAutospacing="0" w:line="360" w:lineRule="auto"/>
        <w:ind w:right="567"/>
        <w:jc w:val="center"/>
        <w:rPr>
          <w:sz w:val="26"/>
          <w:szCs w:val="26"/>
        </w:rPr>
      </w:pPr>
      <w:r w:rsidRPr="00D17790">
        <w:rPr>
          <w:b/>
          <w:sz w:val="26"/>
          <w:szCs w:val="26"/>
        </w:rPr>
        <w:lastRenderedPageBreak/>
        <w:t>График реализации ЭПП</w:t>
      </w:r>
      <w:r w:rsidRPr="00D17790">
        <w:rPr>
          <w:rStyle w:val="af7"/>
          <w:rFonts w:eastAsia="Arial"/>
          <w:sz w:val="26"/>
          <w:szCs w:val="26"/>
        </w:rPr>
        <w:footnoteReference w:id="1"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79"/>
        <w:gridCol w:w="2890"/>
        <w:gridCol w:w="3076"/>
      </w:tblGrid>
      <w:tr w:rsidR="00DF6A89" w:rsidRPr="00D17790" w14:paraId="43708D9D" w14:textId="77777777" w:rsidTr="00B832DC">
        <w:tc>
          <w:tcPr>
            <w:tcW w:w="3379" w:type="dxa"/>
          </w:tcPr>
          <w:p w14:paraId="2DBD6135" w14:textId="77777777" w:rsidR="00DF6A89" w:rsidRPr="00D17790" w:rsidRDefault="00DF6A89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jc w:val="center"/>
              <w:rPr>
                <w:b/>
                <w:sz w:val="26"/>
                <w:szCs w:val="26"/>
              </w:rPr>
            </w:pPr>
            <w:r w:rsidRPr="00D17790">
              <w:rPr>
                <w:b/>
                <w:sz w:val="26"/>
                <w:szCs w:val="26"/>
              </w:rPr>
              <w:t>Этап реализации ЭПП</w:t>
            </w:r>
          </w:p>
        </w:tc>
        <w:tc>
          <w:tcPr>
            <w:tcW w:w="2890" w:type="dxa"/>
          </w:tcPr>
          <w:p w14:paraId="5546F271" w14:textId="77777777" w:rsidR="00DF6A89" w:rsidRPr="00D17790" w:rsidRDefault="00DF6A89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jc w:val="center"/>
              <w:rPr>
                <w:b/>
                <w:sz w:val="26"/>
                <w:szCs w:val="26"/>
              </w:rPr>
            </w:pPr>
            <w:r w:rsidRPr="00D17790">
              <w:rPr>
                <w:b/>
                <w:sz w:val="26"/>
                <w:szCs w:val="26"/>
              </w:rPr>
              <w:t>Документ</w:t>
            </w:r>
          </w:p>
        </w:tc>
        <w:tc>
          <w:tcPr>
            <w:tcW w:w="3076" w:type="dxa"/>
          </w:tcPr>
          <w:p w14:paraId="1DCFAEC5" w14:textId="77777777" w:rsidR="00DF6A89" w:rsidRPr="00D17790" w:rsidRDefault="00DF6A89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jc w:val="center"/>
              <w:rPr>
                <w:b/>
                <w:sz w:val="26"/>
                <w:szCs w:val="26"/>
              </w:rPr>
            </w:pPr>
            <w:r w:rsidRPr="00D17790">
              <w:rPr>
                <w:b/>
                <w:sz w:val="26"/>
                <w:szCs w:val="26"/>
              </w:rPr>
              <w:t>Срок сдачи</w:t>
            </w:r>
          </w:p>
        </w:tc>
      </w:tr>
      <w:tr w:rsidR="00DF6A89" w:rsidRPr="00D17790" w14:paraId="6B03A23A" w14:textId="77777777" w:rsidTr="00B832DC">
        <w:tc>
          <w:tcPr>
            <w:tcW w:w="3379" w:type="dxa"/>
          </w:tcPr>
          <w:p w14:paraId="4FF595E7" w14:textId="77777777" w:rsidR="00DF6A89" w:rsidRPr="00D17790" w:rsidRDefault="00DF6A89" w:rsidP="00FC73EB">
            <w:pPr>
              <w:pStyle w:val="m-7562852075425810842msolistparagraph"/>
              <w:numPr>
                <w:ilvl w:val="0"/>
                <w:numId w:val="1"/>
              </w:numPr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rPr>
                <w:sz w:val="26"/>
                <w:szCs w:val="26"/>
              </w:rPr>
            </w:pPr>
            <w:r w:rsidRPr="00D17790">
              <w:rPr>
                <w:sz w:val="26"/>
                <w:szCs w:val="26"/>
              </w:rPr>
              <w:t xml:space="preserve">Подписание </w:t>
            </w:r>
            <w:r>
              <w:rPr>
                <w:sz w:val="26"/>
                <w:szCs w:val="26"/>
              </w:rPr>
              <w:t>задания</w:t>
            </w:r>
          </w:p>
        </w:tc>
        <w:tc>
          <w:tcPr>
            <w:tcW w:w="2890" w:type="dxa"/>
          </w:tcPr>
          <w:p w14:paraId="1B849EE7" w14:textId="77777777" w:rsidR="00DF6A89" w:rsidRPr="00D17790" w:rsidRDefault="00DF6A89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rPr>
                <w:sz w:val="26"/>
                <w:szCs w:val="26"/>
              </w:rPr>
            </w:pPr>
            <w:r w:rsidRPr="00D17790">
              <w:rPr>
                <w:sz w:val="26"/>
                <w:szCs w:val="26"/>
              </w:rPr>
              <w:t>Подписанное студентом задание</w:t>
            </w:r>
          </w:p>
        </w:tc>
        <w:tc>
          <w:tcPr>
            <w:tcW w:w="3076" w:type="dxa"/>
          </w:tcPr>
          <w:p w14:paraId="49D0D18B" w14:textId="77777777" w:rsidR="00DF6A89" w:rsidRPr="00D17790" w:rsidRDefault="000F67C3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jc w:val="center"/>
              <w:rPr>
                <w:i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17</w:t>
            </w:r>
            <w:r w:rsidR="00DF6A89" w:rsidRPr="00D17790">
              <w:rPr>
                <w:i/>
                <w:sz w:val="26"/>
                <w:szCs w:val="26"/>
              </w:rPr>
              <w:t>.</w:t>
            </w:r>
            <w:r>
              <w:rPr>
                <w:i/>
                <w:sz w:val="26"/>
                <w:szCs w:val="26"/>
              </w:rPr>
              <w:t>01</w:t>
            </w:r>
            <w:r w:rsidR="00DF6A89" w:rsidRPr="00D17790">
              <w:rPr>
                <w:i/>
                <w:sz w:val="26"/>
                <w:szCs w:val="26"/>
              </w:rPr>
              <w:t>.</w:t>
            </w:r>
            <w:r>
              <w:rPr>
                <w:i/>
                <w:sz w:val="26"/>
                <w:szCs w:val="26"/>
              </w:rPr>
              <w:t>2026</w:t>
            </w:r>
          </w:p>
        </w:tc>
      </w:tr>
      <w:tr w:rsidR="00DF6A89" w:rsidRPr="00D17790" w14:paraId="55DFF3A3" w14:textId="77777777" w:rsidTr="00B832DC">
        <w:tc>
          <w:tcPr>
            <w:tcW w:w="3379" w:type="dxa"/>
          </w:tcPr>
          <w:p w14:paraId="05737805" w14:textId="77777777" w:rsidR="00DF6A89" w:rsidRPr="00D17790" w:rsidRDefault="00DF6A89" w:rsidP="00FC73EB">
            <w:pPr>
              <w:pStyle w:val="m-7562852075425810842msolistparagraph"/>
              <w:numPr>
                <w:ilvl w:val="0"/>
                <w:numId w:val="1"/>
              </w:numPr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rPr>
                <w:sz w:val="26"/>
                <w:szCs w:val="26"/>
              </w:rPr>
            </w:pPr>
            <w:r w:rsidRPr="00D17790">
              <w:rPr>
                <w:sz w:val="26"/>
                <w:szCs w:val="26"/>
              </w:rPr>
              <w:t>Промежуточный результат</w:t>
            </w:r>
          </w:p>
        </w:tc>
        <w:tc>
          <w:tcPr>
            <w:tcW w:w="2890" w:type="dxa"/>
          </w:tcPr>
          <w:p w14:paraId="39D00F7D" w14:textId="77777777" w:rsidR="00DF6A89" w:rsidRPr="00D17790" w:rsidRDefault="00DF6A89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rPr>
                <w:i/>
                <w:sz w:val="26"/>
                <w:szCs w:val="26"/>
              </w:rPr>
            </w:pPr>
            <w:r w:rsidRPr="00D17790">
              <w:rPr>
                <w:i/>
                <w:sz w:val="26"/>
                <w:szCs w:val="26"/>
              </w:rPr>
              <w:t>Заполняется руководителем ЭПП</w:t>
            </w:r>
          </w:p>
        </w:tc>
        <w:tc>
          <w:tcPr>
            <w:tcW w:w="3076" w:type="dxa"/>
          </w:tcPr>
          <w:p w14:paraId="7DEF06AC" w14:textId="77777777" w:rsidR="00DF6A89" w:rsidRPr="00D17790" w:rsidRDefault="000F67C3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20</w:t>
            </w:r>
            <w:r w:rsidR="00DF6A89" w:rsidRPr="00D17790">
              <w:rPr>
                <w:i/>
                <w:sz w:val="26"/>
                <w:szCs w:val="26"/>
              </w:rPr>
              <w:t>.</w:t>
            </w:r>
            <w:r>
              <w:rPr>
                <w:i/>
                <w:sz w:val="26"/>
                <w:szCs w:val="26"/>
              </w:rPr>
              <w:t>04</w:t>
            </w:r>
            <w:r w:rsidR="00DF6A89" w:rsidRPr="00D17790">
              <w:rPr>
                <w:i/>
                <w:sz w:val="26"/>
                <w:szCs w:val="26"/>
              </w:rPr>
              <w:t>.</w:t>
            </w:r>
            <w:r>
              <w:rPr>
                <w:i/>
                <w:sz w:val="26"/>
                <w:szCs w:val="26"/>
              </w:rPr>
              <w:t>2026</w:t>
            </w:r>
          </w:p>
        </w:tc>
      </w:tr>
      <w:tr w:rsidR="00DF6A89" w:rsidRPr="00D17790" w14:paraId="6C1E6B6B" w14:textId="77777777" w:rsidTr="00B832DC">
        <w:tc>
          <w:tcPr>
            <w:tcW w:w="3379" w:type="dxa"/>
          </w:tcPr>
          <w:p w14:paraId="0B929780" w14:textId="77777777" w:rsidR="00DF6A89" w:rsidRPr="00D17790" w:rsidRDefault="00DF6A89" w:rsidP="00FC73EB">
            <w:pPr>
              <w:pStyle w:val="m-7562852075425810842msolistparagraph"/>
              <w:numPr>
                <w:ilvl w:val="0"/>
                <w:numId w:val="1"/>
              </w:numPr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rPr>
                <w:sz w:val="26"/>
                <w:szCs w:val="26"/>
              </w:rPr>
            </w:pPr>
            <w:r w:rsidRPr="00D17790">
              <w:rPr>
                <w:sz w:val="26"/>
                <w:szCs w:val="26"/>
              </w:rPr>
              <w:t>Итоговый отчет</w:t>
            </w:r>
          </w:p>
        </w:tc>
        <w:tc>
          <w:tcPr>
            <w:tcW w:w="2890" w:type="dxa"/>
          </w:tcPr>
          <w:p w14:paraId="11CAB077" w14:textId="77777777" w:rsidR="00DF6A89" w:rsidRPr="00D17790" w:rsidRDefault="00DF6A89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rPr>
                <w:i/>
                <w:sz w:val="26"/>
                <w:szCs w:val="26"/>
              </w:rPr>
            </w:pPr>
            <w:r w:rsidRPr="00D17790">
              <w:rPr>
                <w:i/>
                <w:sz w:val="26"/>
                <w:szCs w:val="26"/>
              </w:rPr>
              <w:t xml:space="preserve">Выбрать: </w:t>
            </w:r>
            <w:r w:rsidRPr="000F67C3">
              <w:rPr>
                <w:i/>
                <w:sz w:val="26"/>
                <w:szCs w:val="26"/>
                <w:u w:val="single"/>
              </w:rPr>
              <w:t>отчет</w:t>
            </w:r>
            <w:r w:rsidRPr="00D17790">
              <w:rPr>
                <w:i/>
                <w:sz w:val="26"/>
                <w:szCs w:val="26"/>
              </w:rPr>
              <w:t xml:space="preserve"> / итоговый текст КР/ВКР</w:t>
            </w:r>
          </w:p>
        </w:tc>
        <w:tc>
          <w:tcPr>
            <w:tcW w:w="3076" w:type="dxa"/>
          </w:tcPr>
          <w:p w14:paraId="27E08A17" w14:textId="77777777" w:rsidR="00DF6A89" w:rsidRPr="00D17790" w:rsidRDefault="000F67C3" w:rsidP="00B832DC">
            <w:pPr>
              <w:pStyle w:val="m-7562852075425810842msolistparagraph"/>
              <w:tabs>
                <w:tab w:val="left" w:leader="underscore" w:pos="9072"/>
              </w:tabs>
              <w:spacing w:before="0" w:beforeAutospacing="0" w:after="0" w:afterAutospacing="0" w:line="360" w:lineRule="auto"/>
              <w:ind w:right="567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01</w:t>
            </w:r>
            <w:r w:rsidR="00DF6A89" w:rsidRPr="00D17790">
              <w:rPr>
                <w:i/>
                <w:sz w:val="26"/>
                <w:szCs w:val="26"/>
              </w:rPr>
              <w:t>.</w:t>
            </w:r>
            <w:r>
              <w:rPr>
                <w:i/>
                <w:sz w:val="26"/>
                <w:szCs w:val="26"/>
              </w:rPr>
              <w:t>06</w:t>
            </w:r>
            <w:r w:rsidR="00DF6A89" w:rsidRPr="00D17790">
              <w:rPr>
                <w:i/>
                <w:sz w:val="26"/>
                <w:szCs w:val="26"/>
              </w:rPr>
              <w:t>.</w:t>
            </w:r>
            <w:r>
              <w:rPr>
                <w:i/>
                <w:sz w:val="26"/>
                <w:szCs w:val="26"/>
              </w:rPr>
              <w:t>2026</w:t>
            </w:r>
          </w:p>
        </w:tc>
      </w:tr>
    </w:tbl>
    <w:p w14:paraId="660BEA9E" w14:textId="77777777" w:rsidR="00DF6A89" w:rsidRPr="00D17790" w:rsidRDefault="00DF6A89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p w14:paraId="7234AE40" w14:textId="77777777" w:rsidR="000F67C3" w:rsidRDefault="000F67C3" w:rsidP="000F67C3">
      <w:pPr>
        <w:shd w:val="clear" w:color="auto" w:fill="FFFFFF"/>
        <w:tabs>
          <w:tab w:val="left" w:pos="9072"/>
        </w:tabs>
        <w:spacing w:line="360" w:lineRule="auto"/>
        <w:ind w:right="567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Распределение задач</w:t>
      </w:r>
    </w:p>
    <w:tbl>
      <w:tblPr>
        <w:tblW w:w="958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5"/>
        <w:gridCol w:w="6080"/>
      </w:tblGrid>
      <w:tr w:rsidR="000F67C3" w14:paraId="72F555F5" w14:textId="77777777" w:rsidTr="000F67C3">
        <w:tc>
          <w:tcPr>
            <w:tcW w:w="3505" w:type="dxa"/>
          </w:tcPr>
          <w:p w14:paraId="6A0DBAF1" w14:textId="77777777" w:rsidR="000F67C3" w:rsidRDefault="000F67C3" w:rsidP="000F67C3">
            <w:pPr>
              <w:tabs>
                <w:tab w:val="left" w:pos="9072"/>
              </w:tabs>
              <w:spacing w:line="360" w:lineRule="auto"/>
              <w:ind w:right="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Студент</w:t>
            </w:r>
          </w:p>
        </w:tc>
        <w:tc>
          <w:tcPr>
            <w:tcW w:w="6080" w:type="dxa"/>
          </w:tcPr>
          <w:p w14:paraId="2BC9ACC2" w14:textId="77777777" w:rsidR="000F67C3" w:rsidRDefault="000F67C3" w:rsidP="000F67C3">
            <w:pPr>
              <w:tabs>
                <w:tab w:val="left" w:pos="9072"/>
              </w:tabs>
              <w:spacing w:line="360" w:lineRule="auto"/>
              <w:ind w:right="567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Задача</w:t>
            </w:r>
          </w:p>
        </w:tc>
      </w:tr>
      <w:tr w:rsidR="000F67C3" w14:paraId="189F5C51" w14:textId="77777777" w:rsidTr="000F67C3">
        <w:tc>
          <w:tcPr>
            <w:tcW w:w="3505" w:type="dxa"/>
          </w:tcPr>
          <w:p w14:paraId="48EF7CC8" w14:textId="77777777" w:rsidR="000F67C3" w:rsidRPr="000F67C3" w:rsidRDefault="000F67C3" w:rsidP="000F67C3">
            <w:pPr>
              <w:ind w:right="567"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Баяндинова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Амина</w:t>
            </w:r>
          </w:p>
        </w:tc>
        <w:tc>
          <w:tcPr>
            <w:tcW w:w="6080" w:type="dxa"/>
          </w:tcPr>
          <w:p w14:paraId="2692EA56" w14:textId="77777777" w:rsidR="000F67C3" w:rsidRPr="00427598" w:rsidRDefault="00BF7DF2" w:rsidP="00FC73EB">
            <w:pPr>
              <w:pStyle w:val="af3"/>
              <w:numPr>
                <w:ilvl w:val="0"/>
                <w:numId w:val="4"/>
              </w:numPr>
              <w:spacing w:line="276" w:lineRule="auto"/>
              <w:ind w:left="323" w:right="567" w:hanging="323"/>
              <w:jc w:val="both"/>
              <w:rPr>
                <w:sz w:val="26"/>
                <w:szCs w:val="26"/>
              </w:rPr>
            </w:pPr>
            <w:r w:rsidRPr="00427598">
              <w:rPr>
                <w:sz w:val="26"/>
                <w:szCs w:val="26"/>
              </w:rPr>
              <w:t>Выработать функциональные требования к СППР и итоговые метрики качества работы моделей.</w:t>
            </w:r>
          </w:p>
          <w:p w14:paraId="6D34AB5F" w14:textId="77777777" w:rsidR="00BF7DF2" w:rsidRPr="00427598" w:rsidRDefault="00427598" w:rsidP="00FC73EB">
            <w:pPr>
              <w:pStyle w:val="af3"/>
              <w:numPr>
                <w:ilvl w:val="0"/>
                <w:numId w:val="4"/>
              </w:numPr>
              <w:spacing w:line="276" w:lineRule="auto"/>
              <w:ind w:left="323" w:right="567" w:hanging="323"/>
              <w:jc w:val="both"/>
              <w:rPr>
                <w:rFonts w:eastAsia="Arial"/>
                <w:i/>
                <w:sz w:val="26"/>
                <w:szCs w:val="26"/>
              </w:rPr>
            </w:pPr>
            <w:r w:rsidRPr="00427598">
              <w:rPr>
                <w:sz w:val="26"/>
                <w:szCs w:val="26"/>
              </w:rPr>
              <w:t>Сформировать аналитическую презентацию с выводами о целесообразности масштабирования подхода и оценкой ожидаемого эффекта (экономического и организационного)</w:t>
            </w:r>
            <w:r>
              <w:rPr>
                <w:sz w:val="26"/>
                <w:szCs w:val="26"/>
              </w:rPr>
              <w:t>.</w:t>
            </w:r>
          </w:p>
        </w:tc>
      </w:tr>
      <w:tr w:rsidR="000F67C3" w14:paraId="0B07DB42" w14:textId="77777777" w:rsidTr="000F67C3">
        <w:tc>
          <w:tcPr>
            <w:tcW w:w="3505" w:type="dxa"/>
          </w:tcPr>
          <w:p w14:paraId="34A54C32" w14:textId="77777777" w:rsidR="000F67C3" w:rsidRPr="000F67C3" w:rsidRDefault="000F67C3" w:rsidP="000F67C3">
            <w:pPr>
              <w:tabs>
                <w:tab w:val="left" w:pos="9072"/>
              </w:tabs>
              <w:spacing w:line="360" w:lineRule="auto"/>
              <w:ind w:left="142" w:right="567" w:firstLine="142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Мухаметзянова Дильбар</w:t>
            </w:r>
          </w:p>
        </w:tc>
        <w:tc>
          <w:tcPr>
            <w:tcW w:w="6080" w:type="dxa"/>
          </w:tcPr>
          <w:p w14:paraId="4468D98E" w14:textId="77777777" w:rsidR="000F67C3" w:rsidRPr="00427598" w:rsidRDefault="00427598" w:rsidP="00FC73EB">
            <w:pPr>
              <w:pStyle w:val="af3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72"/>
              </w:tabs>
              <w:spacing w:line="276" w:lineRule="auto"/>
              <w:ind w:left="317" w:right="567" w:hanging="357"/>
              <w:jc w:val="both"/>
              <w:rPr>
                <w:sz w:val="26"/>
                <w:szCs w:val="26"/>
              </w:rPr>
            </w:pPr>
            <w:r w:rsidRPr="00427598">
              <w:rPr>
                <w:sz w:val="26"/>
                <w:szCs w:val="26"/>
              </w:rPr>
              <w:t xml:space="preserve">Сформировать </w:t>
            </w:r>
            <w:proofErr w:type="spellStart"/>
            <w:r w:rsidRPr="00427598">
              <w:rPr>
                <w:sz w:val="26"/>
                <w:szCs w:val="26"/>
              </w:rPr>
              <w:t>пайплайн</w:t>
            </w:r>
            <w:proofErr w:type="spellEnd"/>
            <w:r w:rsidRPr="00427598">
              <w:rPr>
                <w:sz w:val="26"/>
                <w:szCs w:val="26"/>
              </w:rPr>
              <w:t xml:space="preserve"> сбора, разметки и подготовки данных.</w:t>
            </w:r>
          </w:p>
          <w:p w14:paraId="056EE9B1" w14:textId="77777777" w:rsidR="00427598" w:rsidRPr="00427598" w:rsidRDefault="00427598" w:rsidP="00FC73EB">
            <w:pPr>
              <w:pStyle w:val="af3"/>
              <w:numPr>
                <w:ilvl w:val="0"/>
                <w:numId w:val="5"/>
              </w:numPr>
              <w:spacing w:line="276" w:lineRule="auto"/>
              <w:ind w:left="317" w:right="567" w:hanging="357"/>
              <w:jc w:val="both"/>
              <w:rPr>
                <w:i/>
                <w:sz w:val="26"/>
                <w:szCs w:val="26"/>
              </w:rPr>
            </w:pPr>
            <w:r w:rsidRPr="00427598">
              <w:rPr>
                <w:sz w:val="26"/>
                <w:szCs w:val="26"/>
              </w:rPr>
              <w:t xml:space="preserve">Адаптировать технологию обработки данных и машинного обучения к задаче оценки психофизиологических реакций по записям </w:t>
            </w:r>
            <w:proofErr w:type="spellStart"/>
            <w:r w:rsidRPr="00427598">
              <w:rPr>
                <w:sz w:val="26"/>
                <w:szCs w:val="26"/>
              </w:rPr>
              <w:t>полиграмм</w:t>
            </w:r>
            <w:proofErr w:type="spellEnd"/>
            <w:r w:rsidRPr="00427598">
              <w:rPr>
                <w:sz w:val="26"/>
                <w:szCs w:val="26"/>
              </w:rPr>
              <w:t xml:space="preserve"> (обучение с учителем).</w:t>
            </w:r>
          </w:p>
        </w:tc>
      </w:tr>
      <w:tr w:rsidR="000F67C3" w14:paraId="793BB5D1" w14:textId="77777777" w:rsidTr="000F67C3">
        <w:tc>
          <w:tcPr>
            <w:tcW w:w="3505" w:type="dxa"/>
          </w:tcPr>
          <w:p w14:paraId="4773300B" w14:textId="77777777" w:rsidR="000F67C3" w:rsidRPr="000F67C3" w:rsidRDefault="000F67C3" w:rsidP="000F67C3">
            <w:pPr>
              <w:tabs>
                <w:tab w:val="left" w:pos="9072"/>
              </w:tabs>
              <w:spacing w:line="360" w:lineRule="auto"/>
              <w:ind w:right="567"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Шилова Элеонора</w:t>
            </w:r>
          </w:p>
        </w:tc>
        <w:tc>
          <w:tcPr>
            <w:tcW w:w="6080" w:type="dxa"/>
          </w:tcPr>
          <w:p w14:paraId="2906F143" w14:textId="77777777" w:rsidR="000F67C3" w:rsidRPr="00DB618E" w:rsidRDefault="00427598" w:rsidP="00FC73EB">
            <w:pPr>
              <w:pStyle w:val="af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72"/>
              </w:tabs>
              <w:spacing w:line="276" w:lineRule="auto"/>
              <w:ind w:left="318" w:right="567" w:hanging="318"/>
              <w:jc w:val="both"/>
              <w:rPr>
                <w:sz w:val="26"/>
                <w:szCs w:val="26"/>
              </w:rPr>
            </w:pPr>
            <w:r w:rsidRPr="00DB618E">
              <w:rPr>
                <w:sz w:val="26"/>
                <w:szCs w:val="26"/>
              </w:rPr>
              <w:t>Проработать архитектуру решения, развернуть инфраструктуру.</w:t>
            </w:r>
          </w:p>
          <w:p w14:paraId="0A6253F6" w14:textId="776419EF" w:rsidR="00DB618E" w:rsidRPr="00DB618E" w:rsidRDefault="00DB618E" w:rsidP="00FC73EB">
            <w:pPr>
              <w:pStyle w:val="af3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72"/>
              </w:tabs>
              <w:spacing w:line="276" w:lineRule="auto"/>
              <w:ind w:left="318" w:right="567" w:hanging="318"/>
              <w:jc w:val="both"/>
              <w:rPr>
                <w:sz w:val="26"/>
                <w:szCs w:val="26"/>
              </w:rPr>
            </w:pPr>
            <w:r w:rsidRPr="00DB618E">
              <w:rPr>
                <w:sz w:val="26"/>
                <w:szCs w:val="26"/>
              </w:rPr>
              <w:t>Сформировать аналитическ</w:t>
            </w:r>
            <w:r w:rsidR="00D93ADD">
              <w:rPr>
                <w:sz w:val="26"/>
                <w:szCs w:val="26"/>
              </w:rPr>
              <w:t xml:space="preserve">ий отчет </w:t>
            </w:r>
            <w:r w:rsidRPr="00DB618E">
              <w:rPr>
                <w:sz w:val="26"/>
                <w:szCs w:val="26"/>
              </w:rPr>
              <w:t>с выводами о целесообразности масштабирования подхода и оценкой ожидаемого эффекта (экономического и организационного).</w:t>
            </w:r>
          </w:p>
        </w:tc>
      </w:tr>
      <w:tr w:rsidR="000F67C3" w14:paraId="29F6FD38" w14:textId="77777777" w:rsidTr="000F67C3">
        <w:tc>
          <w:tcPr>
            <w:tcW w:w="3505" w:type="dxa"/>
          </w:tcPr>
          <w:p w14:paraId="02BB0EA3" w14:textId="77777777" w:rsidR="000F67C3" w:rsidRPr="000F67C3" w:rsidRDefault="000F67C3" w:rsidP="000F67C3">
            <w:pPr>
              <w:tabs>
                <w:tab w:val="left" w:pos="9072"/>
              </w:tabs>
              <w:spacing w:line="360" w:lineRule="auto"/>
              <w:ind w:right="567" w:firstLine="567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lastRenderedPageBreak/>
              <w:t>Якупов Кирилл</w:t>
            </w:r>
          </w:p>
        </w:tc>
        <w:tc>
          <w:tcPr>
            <w:tcW w:w="6080" w:type="dxa"/>
          </w:tcPr>
          <w:p w14:paraId="5D2D327E" w14:textId="77777777" w:rsidR="000F67C3" w:rsidRPr="00427598" w:rsidRDefault="00427598" w:rsidP="00DB618E">
            <w:pPr>
              <w:ind w:right="56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427598">
              <w:rPr>
                <w:rFonts w:ascii="Times New Roman" w:hAnsi="Times New Roman" w:cs="Times New Roman"/>
                <w:sz w:val="26"/>
                <w:szCs w:val="26"/>
              </w:rPr>
              <w:t>Провести эксперимент и подобрать наиболее адекватные методы оценки. Обучить модели и провести тестирование, оценку качества.</w:t>
            </w:r>
          </w:p>
        </w:tc>
      </w:tr>
    </w:tbl>
    <w:p w14:paraId="035D17FA" w14:textId="77777777" w:rsidR="00DF6A89" w:rsidRPr="00D17790" w:rsidRDefault="00DF6A89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1"/>
        <w:gridCol w:w="582"/>
        <w:gridCol w:w="577"/>
        <w:gridCol w:w="621"/>
        <w:gridCol w:w="606"/>
        <w:gridCol w:w="894"/>
        <w:gridCol w:w="491"/>
        <w:gridCol w:w="240"/>
        <w:gridCol w:w="629"/>
        <w:gridCol w:w="621"/>
        <w:gridCol w:w="904"/>
        <w:gridCol w:w="240"/>
        <w:gridCol w:w="612"/>
        <w:gridCol w:w="594"/>
        <w:gridCol w:w="581"/>
        <w:gridCol w:w="572"/>
      </w:tblGrid>
      <w:tr w:rsidR="00DF6A89" w:rsidRPr="00D17790" w14:paraId="75210BF8" w14:textId="77777777" w:rsidTr="00B832DC">
        <w:tc>
          <w:tcPr>
            <w:tcW w:w="9355" w:type="dxa"/>
            <w:gridSpan w:val="16"/>
          </w:tcPr>
          <w:p w14:paraId="256D8200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 xml:space="preserve">Руководитель </w:t>
            </w:r>
            <w:r w:rsidRPr="00D17790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ЭПП</w:t>
            </w: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 xml:space="preserve"> от НИУ ВШЭ:</w:t>
            </w:r>
          </w:p>
        </w:tc>
      </w:tr>
      <w:tr w:rsidR="002325D6" w:rsidRPr="00D17790" w14:paraId="29FDAF65" w14:textId="77777777" w:rsidTr="00B832DC">
        <w:tc>
          <w:tcPr>
            <w:tcW w:w="4109" w:type="dxa"/>
            <w:gridSpan w:val="6"/>
            <w:tcBorders>
              <w:bottom w:val="single" w:sz="4" w:space="0" w:color="auto"/>
            </w:tcBorders>
          </w:tcPr>
          <w:p w14:paraId="0FD51E5C" w14:textId="77777777" w:rsidR="00DF6A89" w:rsidRPr="005F3843" w:rsidRDefault="005F3843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5F3843">
              <w:rPr>
                <w:rFonts w:ascii="Times New Roman" w:hAnsi="Times New Roman" w:cs="Times New Roman"/>
                <w:bCs/>
                <w:sz w:val="26"/>
                <w:szCs w:val="26"/>
                <w:lang w:val="ru-RU"/>
              </w:rPr>
              <w:t>Доцент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ru-RU"/>
              </w:rPr>
              <w:t xml:space="preserve"> </w:t>
            </w:r>
            <w:r w:rsidRPr="005F384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Высше</w:t>
            </w:r>
            <w:r w:rsidRPr="005F3843">
              <w:rPr>
                <w:lang w:val="ru-RU"/>
              </w:rPr>
              <w:t xml:space="preserve">й </w:t>
            </w:r>
            <w:r w:rsidRPr="005F384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школ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ы</w:t>
            </w:r>
            <w:r w:rsidRPr="005F384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бизнеса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, </w:t>
            </w:r>
            <w:r w:rsidRPr="005F384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Департамент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а</w:t>
            </w:r>
            <w:r w:rsidRPr="005F384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бизнес-информатики</w:t>
            </w:r>
          </w:p>
        </w:tc>
        <w:tc>
          <w:tcPr>
            <w:tcW w:w="246" w:type="dxa"/>
            <w:gridSpan w:val="2"/>
          </w:tcPr>
          <w:p w14:paraId="7DFA6D3C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7" w:type="dxa"/>
            <w:gridSpan w:val="3"/>
            <w:tcBorders>
              <w:bottom w:val="single" w:sz="4" w:space="0" w:color="auto"/>
            </w:tcBorders>
          </w:tcPr>
          <w:p w14:paraId="0B3D9162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53FF165F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7" w:type="dxa"/>
            <w:gridSpan w:val="4"/>
            <w:tcBorders>
              <w:bottom w:val="single" w:sz="4" w:space="0" w:color="auto"/>
            </w:tcBorders>
          </w:tcPr>
          <w:p w14:paraId="7C0A1612" w14:textId="77777777" w:rsidR="00DF6A89" w:rsidRPr="005F3843" w:rsidRDefault="005F3843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Кнолл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Д.</w:t>
            </w:r>
            <w:r w:rsidR="00427598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Й.</w:t>
            </w:r>
          </w:p>
        </w:tc>
      </w:tr>
      <w:tr w:rsidR="002325D6" w:rsidRPr="00D17790" w14:paraId="2F20D4D2" w14:textId="77777777" w:rsidTr="00B832DC">
        <w:tc>
          <w:tcPr>
            <w:tcW w:w="4109" w:type="dxa"/>
            <w:gridSpan w:val="6"/>
            <w:tcBorders>
              <w:top w:val="single" w:sz="4" w:space="0" w:color="auto"/>
            </w:tcBorders>
          </w:tcPr>
          <w:p w14:paraId="043E7D1A" w14:textId="77777777" w:rsidR="00DF6A89" w:rsidRPr="003476A3" w:rsidRDefault="00DF6A89" w:rsidP="00B832DC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3476A3">
              <w:rPr>
                <w:rFonts w:ascii="Times New Roman" w:hAnsi="Times New Roman" w:cs="Times New Roman"/>
                <w:i/>
                <w:sz w:val="26"/>
                <w:szCs w:val="26"/>
              </w:rPr>
              <w:t>(должность)</w:t>
            </w:r>
          </w:p>
        </w:tc>
        <w:tc>
          <w:tcPr>
            <w:tcW w:w="246" w:type="dxa"/>
            <w:gridSpan w:val="2"/>
          </w:tcPr>
          <w:p w14:paraId="6C5205E4" w14:textId="77777777" w:rsidR="00DF6A89" w:rsidRPr="00D17790" w:rsidRDefault="00DF6A89" w:rsidP="00B832DC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257" w:type="dxa"/>
            <w:gridSpan w:val="3"/>
          </w:tcPr>
          <w:p w14:paraId="21B8E58E" w14:textId="77777777" w:rsidR="00DF6A89" w:rsidRPr="00D17790" w:rsidRDefault="00DF6A89" w:rsidP="00B832DC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(подпись)</w:t>
            </w:r>
          </w:p>
        </w:tc>
        <w:tc>
          <w:tcPr>
            <w:tcW w:w="246" w:type="dxa"/>
          </w:tcPr>
          <w:p w14:paraId="4D4B3773" w14:textId="77777777" w:rsidR="00DF6A89" w:rsidRPr="00D17790" w:rsidRDefault="00DF6A89" w:rsidP="00B832DC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497" w:type="dxa"/>
            <w:gridSpan w:val="4"/>
          </w:tcPr>
          <w:p w14:paraId="599B1FD3" w14:textId="77777777" w:rsidR="00DF6A89" w:rsidRPr="00D17790" w:rsidRDefault="00DF6A89" w:rsidP="00B832DC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(фамилия, инициалы)</w:t>
            </w:r>
          </w:p>
        </w:tc>
      </w:tr>
      <w:tr w:rsidR="00BA573A" w:rsidRPr="00D17790" w14:paraId="72ED97D8" w14:textId="77777777" w:rsidTr="00125A13">
        <w:tc>
          <w:tcPr>
            <w:tcW w:w="9355" w:type="dxa"/>
            <w:gridSpan w:val="16"/>
          </w:tcPr>
          <w:p w14:paraId="199136BC" w14:textId="77777777" w:rsidR="00BA573A" w:rsidRPr="003476A3" w:rsidRDefault="00BA573A" w:rsidP="00BA573A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3476A3">
              <w:rPr>
                <w:rFonts w:ascii="Times New Roman" w:hAnsi="Times New Roman" w:cs="Times New Roman"/>
                <w:sz w:val="26"/>
                <w:szCs w:val="26"/>
              </w:rPr>
              <w:t xml:space="preserve">Руководитель </w:t>
            </w:r>
            <w:r w:rsidRPr="003476A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ЭПП</w:t>
            </w:r>
            <w:r w:rsidRPr="003476A3">
              <w:rPr>
                <w:rFonts w:ascii="Times New Roman" w:hAnsi="Times New Roman" w:cs="Times New Roman"/>
                <w:sz w:val="26"/>
                <w:szCs w:val="26"/>
              </w:rPr>
              <w:t xml:space="preserve"> от </w:t>
            </w:r>
            <w:r w:rsidRPr="003476A3"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организации</w:t>
            </w:r>
            <w:r w:rsidRPr="003476A3">
              <w:rPr>
                <w:rStyle w:val="af7"/>
                <w:rFonts w:ascii="Times New Roman" w:hAnsi="Times New Roman" w:cs="Times New Roman"/>
                <w:sz w:val="26"/>
                <w:szCs w:val="26"/>
                <w:lang w:val="ru-RU"/>
              </w:rPr>
              <w:footnoteReference w:id="2"/>
            </w:r>
            <w:r w:rsidRPr="003476A3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2325D6" w:rsidRPr="00D17790" w14:paraId="588A1512" w14:textId="77777777" w:rsidTr="00125A13">
        <w:tc>
          <w:tcPr>
            <w:tcW w:w="4109" w:type="dxa"/>
            <w:gridSpan w:val="6"/>
            <w:tcBorders>
              <w:bottom w:val="single" w:sz="4" w:space="0" w:color="auto"/>
            </w:tcBorders>
          </w:tcPr>
          <w:p w14:paraId="1FE73999" w14:textId="5BCB6F91" w:rsidR="00BA573A" w:rsidRPr="003476A3" w:rsidRDefault="00D93ADD" w:rsidP="00125A13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3476A3">
              <w:rPr>
                <w:rFonts w:ascii="Times New Roman" w:hAnsi="Times New Roman" w:cs="Times New Roman"/>
                <w:sz w:val="26"/>
                <w:szCs w:val="26"/>
              </w:rPr>
              <w:t xml:space="preserve">Член Академического совета магистерской программы Высшей школы бизнеса НИУ ВШЭ </w:t>
            </w:r>
          </w:p>
        </w:tc>
        <w:tc>
          <w:tcPr>
            <w:tcW w:w="246" w:type="dxa"/>
            <w:gridSpan w:val="2"/>
          </w:tcPr>
          <w:p w14:paraId="04996D70" w14:textId="77777777" w:rsidR="00BA573A" w:rsidRPr="00D17790" w:rsidRDefault="00BA573A" w:rsidP="00125A13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257" w:type="dxa"/>
            <w:gridSpan w:val="3"/>
            <w:tcBorders>
              <w:bottom w:val="single" w:sz="4" w:space="0" w:color="auto"/>
            </w:tcBorders>
          </w:tcPr>
          <w:p w14:paraId="0D0826C6" w14:textId="77777777" w:rsidR="00BA573A" w:rsidRPr="00D17790" w:rsidRDefault="00BA573A" w:rsidP="00125A13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0CC43F8B" w14:textId="77777777" w:rsidR="00BA573A" w:rsidRPr="00D17790" w:rsidRDefault="00BA573A" w:rsidP="00125A13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7" w:type="dxa"/>
            <w:gridSpan w:val="4"/>
            <w:tcBorders>
              <w:bottom w:val="single" w:sz="4" w:space="0" w:color="auto"/>
            </w:tcBorders>
          </w:tcPr>
          <w:p w14:paraId="5FC66128" w14:textId="77777777" w:rsidR="00BA573A" w:rsidRPr="005F3843" w:rsidRDefault="005F3843" w:rsidP="00125A13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 w:rsidRPr="005F3843">
              <w:rPr>
                <w:rFonts w:ascii="Times New Roman" w:hAnsi="Times New Roman" w:cs="Times New Roman"/>
                <w:sz w:val="26"/>
                <w:szCs w:val="26"/>
              </w:rPr>
              <w:t xml:space="preserve">Шуклин 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Г. Н.</w:t>
            </w:r>
          </w:p>
        </w:tc>
      </w:tr>
      <w:tr w:rsidR="002325D6" w:rsidRPr="00D17790" w14:paraId="64B72DC6" w14:textId="77777777" w:rsidTr="00125A13">
        <w:tc>
          <w:tcPr>
            <w:tcW w:w="4109" w:type="dxa"/>
            <w:gridSpan w:val="6"/>
            <w:tcBorders>
              <w:top w:val="single" w:sz="4" w:space="0" w:color="auto"/>
            </w:tcBorders>
          </w:tcPr>
          <w:p w14:paraId="44572FB3" w14:textId="77777777" w:rsidR="00BA573A" w:rsidRPr="00D17790" w:rsidRDefault="00BA573A" w:rsidP="00125A13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(должность)</w:t>
            </w:r>
          </w:p>
        </w:tc>
        <w:tc>
          <w:tcPr>
            <w:tcW w:w="246" w:type="dxa"/>
            <w:gridSpan w:val="2"/>
          </w:tcPr>
          <w:p w14:paraId="5FCDCFE6" w14:textId="77777777" w:rsidR="00BA573A" w:rsidRPr="00D17790" w:rsidRDefault="00BA573A" w:rsidP="00125A13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257" w:type="dxa"/>
            <w:gridSpan w:val="3"/>
          </w:tcPr>
          <w:p w14:paraId="75AD9DA4" w14:textId="77777777" w:rsidR="00BA573A" w:rsidRPr="00D17790" w:rsidRDefault="00BA573A" w:rsidP="00125A13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(подпись)</w:t>
            </w:r>
          </w:p>
        </w:tc>
        <w:tc>
          <w:tcPr>
            <w:tcW w:w="246" w:type="dxa"/>
          </w:tcPr>
          <w:p w14:paraId="20859CC8" w14:textId="77777777" w:rsidR="00BA573A" w:rsidRPr="00D17790" w:rsidRDefault="00BA573A" w:rsidP="00125A13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2497" w:type="dxa"/>
            <w:gridSpan w:val="4"/>
          </w:tcPr>
          <w:p w14:paraId="40DC7667" w14:textId="77777777" w:rsidR="00BA573A" w:rsidRPr="00D17790" w:rsidRDefault="00BA573A" w:rsidP="00125A13">
            <w:pPr>
              <w:ind w:right="567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(фамилия, инициалы)</w:t>
            </w:r>
          </w:p>
        </w:tc>
      </w:tr>
      <w:tr w:rsidR="005F3843" w:rsidRPr="00D17790" w14:paraId="4F095FB6" w14:textId="77777777" w:rsidTr="00B832DC">
        <w:trPr>
          <w:trHeight w:val="181"/>
        </w:trPr>
        <w:tc>
          <w:tcPr>
            <w:tcW w:w="621" w:type="dxa"/>
          </w:tcPr>
          <w:p w14:paraId="6263F565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1" w:type="dxa"/>
          </w:tcPr>
          <w:p w14:paraId="2FCA162F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76C1D187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" w:type="dxa"/>
          </w:tcPr>
          <w:p w14:paraId="04901AB0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" w:type="dxa"/>
          </w:tcPr>
          <w:p w14:paraId="275C821E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997" w:type="dxa"/>
          </w:tcPr>
          <w:p w14:paraId="22F88ADF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  <w:gridSpan w:val="2"/>
          </w:tcPr>
          <w:p w14:paraId="33F45BEA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dxa"/>
          </w:tcPr>
          <w:p w14:paraId="4076DDC0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7" w:type="dxa"/>
          </w:tcPr>
          <w:p w14:paraId="2B25DC01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1" w:type="dxa"/>
          </w:tcPr>
          <w:p w14:paraId="6675D041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50C328CD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5" w:type="dxa"/>
          </w:tcPr>
          <w:p w14:paraId="6A011C7B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47AE9CFC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10C94485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1456550C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F6A89" w:rsidRPr="00D17790" w14:paraId="5BEC9CBD" w14:textId="77777777" w:rsidTr="00B832DC">
        <w:tc>
          <w:tcPr>
            <w:tcW w:w="4984" w:type="dxa"/>
            <w:gridSpan w:val="9"/>
          </w:tcPr>
          <w:p w14:paraId="35A9A55B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Задание принято к исполнению</w:t>
            </w:r>
          </w:p>
        </w:tc>
        <w:tc>
          <w:tcPr>
            <w:tcW w:w="4371" w:type="dxa"/>
            <w:gridSpan w:val="7"/>
          </w:tcPr>
          <w:p w14:paraId="48395E8A" w14:textId="77777777" w:rsidR="00DF6A89" w:rsidRPr="002325D6" w:rsidRDefault="002325D6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18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01</w:t>
            </w:r>
            <w:r w:rsidR="00DF6A89" w:rsidRPr="00D17790">
              <w:rPr>
                <w:rFonts w:ascii="Times New Roman" w:hAnsi="Times New Roman" w:cs="Times New Roman"/>
                <w:sz w:val="26"/>
                <w:szCs w:val="26"/>
              </w:rPr>
              <w:t>.202</w:t>
            </w: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6</w:t>
            </w:r>
          </w:p>
        </w:tc>
      </w:tr>
      <w:tr w:rsidR="005F3843" w:rsidRPr="00D17790" w14:paraId="082FC1CF" w14:textId="77777777" w:rsidTr="00B832DC">
        <w:tc>
          <w:tcPr>
            <w:tcW w:w="3112" w:type="dxa"/>
            <w:gridSpan w:val="5"/>
          </w:tcPr>
          <w:p w14:paraId="1F45D8E0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59DD786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sz w:val="26"/>
                <w:szCs w:val="26"/>
              </w:rPr>
              <w:t>Студент</w:t>
            </w:r>
          </w:p>
        </w:tc>
        <w:tc>
          <w:tcPr>
            <w:tcW w:w="997" w:type="dxa"/>
          </w:tcPr>
          <w:p w14:paraId="23621AD4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  <w:gridSpan w:val="2"/>
          </w:tcPr>
          <w:p w14:paraId="05AC071E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9" w:type="dxa"/>
          </w:tcPr>
          <w:p w14:paraId="3399C40B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7" w:type="dxa"/>
          </w:tcPr>
          <w:p w14:paraId="2D02B20A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01" w:type="dxa"/>
          </w:tcPr>
          <w:p w14:paraId="5B74ED84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2FC8D086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5" w:type="dxa"/>
          </w:tcPr>
          <w:p w14:paraId="45F469EA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4C90098D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4CCB545E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4" w:type="dxa"/>
          </w:tcPr>
          <w:p w14:paraId="2F707470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3843" w:rsidRPr="00D17790" w14:paraId="2DC3917A" w14:textId="77777777" w:rsidTr="00B832DC">
        <w:tc>
          <w:tcPr>
            <w:tcW w:w="621" w:type="dxa"/>
            <w:gridSpan w:val="2"/>
          </w:tcPr>
          <w:p w14:paraId="2B2AE2DD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1" w:type="dxa"/>
          </w:tcPr>
          <w:p w14:paraId="274E08C3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7" w:type="dxa"/>
            <w:gridSpan w:val="4"/>
            <w:tcBorders>
              <w:bottom w:val="single" w:sz="4" w:space="0" w:color="auto"/>
            </w:tcBorders>
          </w:tcPr>
          <w:p w14:paraId="77B2D776" w14:textId="77777777" w:rsidR="00DF6A89" w:rsidRPr="002325D6" w:rsidRDefault="002325D6" w:rsidP="00B832DC">
            <w:pPr>
              <w:ind w:left="1503" w:right="567" w:hanging="1503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</w:t>
            </w:r>
          </w:p>
        </w:tc>
        <w:tc>
          <w:tcPr>
            <w:tcW w:w="246" w:type="dxa"/>
          </w:tcPr>
          <w:p w14:paraId="2300B3AB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gridSpan w:val="7"/>
            <w:tcBorders>
              <w:bottom w:val="single" w:sz="4" w:space="0" w:color="auto"/>
            </w:tcBorders>
          </w:tcPr>
          <w:p w14:paraId="6CF96CE0" w14:textId="77777777" w:rsidR="00DF6A89" w:rsidRPr="00D17790" w:rsidRDefault="002325D6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Баяндинова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 xml:space="preserve"> А. К.</w:t>
            </w:r>
          </w:p>
        </w:tc>
        <w:tc>
          <w:tcPr>
            <w:tcW w:w="624" w:type="dxa"/>
          </w:tcPr>
          <w:p w14:paraId="37D2D1B3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F3843" w:rsidRPr="00D17790" w14:paraId="1D9BA73B" w14:textId="77777777" w:rsidTr="00B832DC">
        <w:tc>
          <w:tcPr>
            <w:tcW w:w="621" w:type="dxa"/>
            <w:gridSpan w:val="2"/>
          </w:tcPr>
          <w:p w14:paraId="42B0B9CE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1" w:type="dxa"/>
          </w:tcPr>
          <w:p w14:paraId="10D4EE6D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67" w:type="dxa"/>
            <w:gridSpan w:val="4"/>
          </w:tcPr>
          <w:p w14:paraId="53CB963A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(подпись)</w:t>
            </w:r>
          </w:p>
        </w:tc>
        <w:tc>
          <w:tcPr>
            <w:tcW w:w="246" w:type="dxa"/>
            <w:tcBorders>
              <w:top w:val="single" w:sz="4" w:space="0" w:color="auto"/>
            </w:tcBorders>
          </w:tcPr>
          <w:p w14:paraId="444F059D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gridSpan w:val="7"/>
            <w:tcBorders>
              <w:top w:val="single" w:sz="4" w:space="0" w:color="auto"/>
            </w:tcBorders>
          </w:tcPr>
          <w:p w14:paraId="26972A02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(фамилия, инициалы)</w:t>
            </w:r>
          </w:p>
        </w:tc>
        <w:tc>
          <w:tcPr>
            <w:tcW w:w="624" w:type="dxa"/>
          </w:tcPr>
          <w:p w14:paraId="10335DA1" w14:textId="77777777" w:rsidR="00DF6A89" w:rsidRPr="00D17790" w:rsidRDefault="00DF6A89" w:rsidP="00B832DC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76B4FAE" w14:textId="77777777" w:rsidR="00DF6A89" w:rsidRDefault="00DF6A89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246"/>
        <w:gridCol w:w="4376"/>
        <w:gridCol w:w="624"/>
      </w:tblGrid>
      <w:tr w:rsidR="002325D6" w:rsidRPr="00D17790" w14:paraId="32DAEBD3" w14:textId="77777777" w:rsidTr="00EC2BDB">
        <w:tc>
          <w:tcPr>
            <w:tcW w:w="2867" w:type="dxa"/>
            <w:tcBorders>
              <w:bottom w:val="single" w:sz="4" w:space="0" w:color="auto"/>
            </w:tcBorders>
          </w:tcPr>
          <w:p w14:paraId="6ADCD0D3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3444305B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tcBorders>
              <w:bottom w:val="single" w:sz="4" w:space="0" w:color="auto"/>
            </w:tcBorders>
          </w:tcPr>
          <w:p w14:paraId="36FFD6B8" w14:textId="77777777" w:rsidR="002325D6" w:rsidRPr="002325D6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Мухаметзянова Д. И.</w:t>
            </w:r>
          </w:p>
        </w:tc>
        <w:tc>
          <w:tcPr>
            <w:tcW w:w="624" w:type="dxa"/>
          </w:tcPr>
          <w:p w14:paraId="0FDD2B83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25D6" w:rsidRPr="00D17790" w14:paraId="55EF64DA" w14:textId="77777777" w:rsidTr="00EC2BDB">
        <w:tc>
          <w:tcPr>
            <w:tcW w:w="2867" w:type="dxa"/>
          </w:tcPr>
          <w:p w14:paraId="1395D014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(подпись)</w:t>
            </w:r>
          </w:p>
        </w:tc>
        <w:tc>
          <w:tcPr>
            <w:tcW w:w="246" w:type="dxa"/>
            <w:tcBorders>
              <w:top w:val="single" w:sz="4" w:space="0" w:color="auto"/>
            </w:tcBorders>
          </w:tcPr>
          <w:p w14:paraId="755C3B3F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tcBorders>
              <w:top w:val="single" w:sz="4" w:space="0" w:color="auto"/>
            </w:tcBorders>
          </w:tcPr>
          <w:p w14:paraId="6E59D1A0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(фамилия, инициалы)</w:t>
            </w:r>
          </w:p>
        </w:tc>
        <w:tc>
          <w:tcPr>
            <w:tcW w:w="624" w:type="dxa"/>
          </w:tcPr>
          <w:p w14:paraId="06CBDD24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BFCD091" w14:textId="77777777" w:rsidR="002325D6" w:rsidRDefault="002325D6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246"/>
        <w:gridCol w:w="4376"/>
        <w:gridCol w:w="624"/>
      </w:tblGrid>
      <w:tr w:rsidR="002325D6" w:rsidRPr="00D17790" w14:paraId="0DCDF5EA" w14:textId="77777777" w:rsidTr="00EC2BDB">
        <w:tc>
          <w:tcPr>
            <w:tcW w:w="2867" w:type="dxa"/>
            <w:tcBorders>
              <w:bottom w:val="single" w:sz="4" w:space="0" w:color="auto"/>
            </w:tcBorders>
          </w:tcPr>
          <w:p w14:paraId="0CDA2E8F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2938DC4C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tcBorders>
              <w:bottom w:val="single" w:sz="4" w:space="0" w:color="auto"/>
            </w:tcBorders>
          </w:tcPr>
          <w:p w14:paraId="056819DE" w14:textId="77777777" w:rsidR="002325D6" w:rsidRPr="002325D6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Шилова Э. Д.</w:t>
            </w:r>
          </w:p>
        </w:tc>
        <w:tc>
          <w:tcPr>
            <w:tcW w:w="624" w:type="dxa"/>
          </w:tcPr>
          <w:p w14:paraId="05B50D5A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25D6" w:rsidRPr="00D17790" w14:paraId="180990D6" w14:textId="77777777" w:rsidTr="00EC2BDB">
        <w:tc>
          <w:tcPr>
            <w:tcW w:w="2867" w:type="dxa"/>
          </w:tcPr>
          <w:p w14:paraId="315FB8AC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(подпись)</w:t>
            </w:r>
          </w:p>
        </w:tc>
        <w:tc>
          <w:tcPr>
            <w:tcW w:w="246" w:type="dxa"/>
            <w:tcBorders>
              <w:top w:val="single" w:sz="4" w:space="0" w:color="auto"/>
            </w:tcBorders>
          </w:tcPr>
          <w:p w14:paraId="403C6DD5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tcBorders>
              <w:top w:val="single" w:sz="4" w:space="0" w:color="auto"/>
            </w:tcBorders>
          </w:tcPr>
          <w:p w14:paraId="694E6BED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(фамилия, инициалы)</w:t>
            </w:r>
          </w:p>
        </w:tc>
        <w:tc>
          <w:tcPr>
            <w:tcW w:w="624" w:type="dxa"/>
          </w:tcPr>
          <w:p w14:paraId="008F645A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0627CD" w14:textId="77777777" w:rsidR="002325D6" w:rsidRDefault="002325D6" w:rsidP="00DF6A89">
      <w:pPr>
        <w:ind w:right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af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7"/>
        <w:gridCol w:w="246"/>
        <w:gridCol w:w="4376"/>
        <w:gridCol w:w="624"/>
      </w:tblGrid>
      <w:tr w:rsidR="002325D6" w:rsidRPr="00D17790" w14:paraId="753C11A3" w14:textId="77777777" w:rsidTr="00EC2BDB">
        <w:tc>
          <w:tcPr>
            <w:tcW w:w="2867" w:type="dxa"/>
            <w:tcBorders>
              <w:bottom w:val="single" w:sz="4" w:space="0" w:color="auto"/>
            </w:tcBorders>
          </w:tcPr>
          <w:p w14:paraId="0131C273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" w:type="dxa"/>
          </w:tcPr>
          <w:p w14:paraId="6CFD5ED6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tcBorders>
              <w:bottom w:val="single" w:sz="4" w:space="0" w:color="auto"/>
            </w:tcBorders>
          </w:tcPr>
          <w:p w14:paraId="4F2C2643" w14:textId="77777777" w:rsidR="002325D6" w:rsidRPr="002325D6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ru-RU"/>
              </w:rPr>
              <w:t>Якупов К. Ю.</w:t>
            </w:r>
          </w:p>
        </w:tc>
        <w:tc>
          <w:tcPr>
            <w:tcW w:w="624" w:type="dxa"/>
          </w:tcPr>
          <w:p w14:paraId="6BC4BAB8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325D6" w:rsidRPr="00D17790" w14:paraId="0F3DB08D" w14:textId="77777777" w:rsidTr="00EC2BDB">
        <w:tc>
          <w:tcPr>
            <w:tcW w:w="2867" w:type="dxa"/>
          </w:tcPr>
          <w:p w14:paraId="1C7D9087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(подпись)</w:t>
            </w:r>
          </w:p>
        </w:tc>
        <w:tc>
          <w:tcPr>
            <w:tcW w:w="246" w:type="dxa"/>
            <w:tcBorders>
              <w:top w:val="single" w:sz="4" w:space="0" w:color="auto"/>
            </w:tcBorders>
          </w:tcPr>
          <w:p w14:paraId="181E5DB1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376" w:type="dxa"/>
            <w:tcBorders>
              <w:top w:val="single" w:sz="4" w:space="0" w:color="auto"/>
            </w:tcBorders>
          </w:tcPr>
          <w:p w14:paraId="5FFD1030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  <w:r w:rsidRPr="00D17790">
              <w:rPr>
                <w:rFonts w:ascii="Times New Roman" w:hAnsi="Times New Roman" w:cs="Times New Roman"/>
                <w:i/>
                <w:sz w:val="26"/>
                <w:szCs w:val="26"/>
              </w:rPr>
              <w:t>(фамилия, инициалы)</w:t>
            </w:r>
          </w:p>
        </w:tc>
        <w:tc>
          <w:tcPr>
            <w:tcW w:w="624" w:type="dxa"/>
          </w:tcPr>
          <w:p w14:paraId="0A62E6D2" w14:textId="77777777" w:rsidR="002325D6" w:rsidRPr="00D17790" w:rsidRDefault="002325D6" w:rsidP="00EC2BDB">
            <w:pPr>
              <w:ind w:right="567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CAAD5C8" w14:textId="77777777" w:rsidR="002325D6" w:rsidRPr="00D93ADD" w:rsidRDefault="002325D6" w:rsidP="00DF6A89">
      <w:pPr>
        <w:ind w:right="567"/>
        <w:rPr>
          <w:rFonts w:ascii="Times New Roman" w:hAnsi="Times New Roman" w:cs="Times New Roman"/>
          <w:sz w:val="26"/>
          <w:szCs w:val="26"/>
          <w:lang w:val="ru-RU"/>
        </w:rPr>
      </w:pPr>
    </w:p>
    <w:p w14:paraId="50D83B36" w14:textId="77777777" w:rsidR="00681274" w:rsidRPr="00DF6A89" w:rsidRDefault="00681274" w:rsidP="00776660">
      <w:pPr>
        <w:ind w:left="4820" w:right="567"/>
        <w:rPr>
          <w:sz w:val="26"/>
          <w:szCs w:val="26"/>
        </w:rPr>
      </w:pPr>
    </w:p>
    <w:sectPr w:rsidR="00681274" w:rsidRPr="00DF6A89" w:rsidSect="00776660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2DE3B" w14:textId="77777777" w:rsidR="00323D45" w:rsidRDefault="00323D45">
      <w:pPr>
        <w:spacing w:line="240" w:lineRule="auto"/>
      </w:pPr>
      <w:r>
        <w:separator/>
      </w:r>
    </w:p>
  </w:endnote>
  <w:endnote w:type="continuationSeparator" w:id="0">
    <w:p w14:paraId="2772ABF8" w14:textId="77777777" w:rsidR="00323D45" w:rsidRDefault="00323D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-1233688401"/>
      <w:docPartObj>
        <w:docPartGallery w:val="Page Numbers (Bottom of Page)"/>
        <w:docPartUnique/>
      </w:docPartObj>
    </w:sdtPr>
    <w:sdtEndPr/>
    <w:sdtContent>
      <w:p w14:paraId="106726CF" w14:textId="77777777" w:rsidR="00B832DC" w:rsidRPr="004148B4" w:rsidRDefault="00B832DC">
        <w:pPr>
          <w:pStyle w:val="aff"/>
          <w:jc w:val="center"/>
          <w:rPr>
            <w:rFonts w:ascii="Times New Roman" w:hAnsi="Times New Roman" w:cs="Times New Roman"/>
          </w:rPr>
        </w:pPr>
        <w:r w:rsidRPr="004148B4">
          <w:rPr>
            <w:rFonts w:ascii="Times New Roman" w:hAnsi="Times New Roman" w:cs="Times New Roman"/>
          </w:rPr>
          <w:fldChar w:fldCharType="begin"/>
        </w:r>
        <w:r w:rsidRPr="004148B4">
          <w:rPr>
            <w:rFonts w:ascii="Times New Roman" w:hAnsi="Times New Roman" w:cs="Times New Roman"/>
          </w:rPr>
          <w:instrText>PAGE   \* MERGEFORMAT</w:instrText>
        </w:r>
        <w:r w:rsidRPr="004148B4">
          <w:rPr>
            <w:rFonts w:ascii="Times New Roman" w:hAnsi="Times New Roman" w:cs="Times New Roman"/>
          </w:rPr>
          <w:fldChar w:fldCharType="separate"/>
        </w:r>
        <w:r w:rsidR="00BA573A">
          <w:rPr>
            <w:rFonts w:ascii="Times New Roman" w:hAnsi="Times New Roman" w:cs="Times New Roman"/>
            <w:noProof/>
          </w:rPr>
          <w:t>3</w:t>
        </w:r>
        <w:r w:rsidRPr="004148B4">
          <w:rPr>
            <w:rFonts w:ascii="Times New Roman" w:hAnsi="Times New Roman" w:cs="Times New Roman"/>
          </w:rPr>
          <w:fldChar w:fldCharType="end"/>
        </w:r>
      </w:p>
    </w:sdtContent>
  </w:sdt>
  <w:p w14:paraId="6048864C" w14:textId="77777777" w:rsidR="00B832DC" w:rsidRDefault="00B832DC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F3651" w14:textId="77777777" w:rsidR="00323D45" w:rsidRDefault="00323D45">
      <w:pPr>
        <w:spacing w:line="240" w:lineRule="auto"/>
      </w:pPr>
      <w:r>
        <w:separator/>
      </w:r>
    </w:p>
  </w:footnote>
  <w:footnote w:type="continuationSeparator" w:id="0">
    <w:p w14:paraId="5774BF36" w14:textId="77777777" w:rsidR="00323D45" w:rsidRDefault="00323D45">
      <w:pPr>
        <w:spacing w:line="240" w:lineRule="auto"/>
      </w:pPr>
      <w:r>
        <w:continuationSeparator/>
      </w:r>
    </w:p>
  </w:footnote>
  <w:footnote w:id="1">
    <w:p w14:paraId="6CE873F6" w14:textId="77777777" w:rsidR="00B832DC" w:rsidRPr="00D37ABC" w:rsidRDefault="00B832DC" w:rsidP="00DF6A89">
      <w:pPr>
        <w:pStyle w:val="af5"/>
        <w:rPr>
          <w:rFonts w:ascii="Times New Roman" w:hAnsi="Times New Roman"/>
        </w:rPr>
      </w:pPr>
      <w:r w:rsidRPr="00D37ABC">
        <w:rPr>
          <w:rStyle w:val="af7"/>
          <w:rFonts w:ascii="Times New Roman" w:hAnsi="Times New Roman"/>
          <w:sz w:val="18"/>
        </w:rPr>
        <w:footnoteRef/>
      </w:r>
      <w:r w:rsidRPr="00D37ABC">
        <w:rPr>
          <w:rFonts w:ascii="Times New Roman" w:hAnsi="Times New Roman"/>
          <w:sz w:val="18"/>
        </w:rPr>
        <w:t xml:space="preserve"> Указаны три обязательных точки контроля. Руководитель ЭПП имеет право указывать дополнительные </w:t>
      </w:r>
      <w:r>
        <w:rPr>
          <w:rFonts w:ascii="Times New Roman" w:hAnsi="Times New Roman"/>
          <w:sz w:val="18"/>
        </w:rPr>
        <w:t>точки контроля (этапы</w:t>
      </w:r>
      <w:r w:rsidRPr="00D37ABC">
        <w:rPr>
          <w:rFonts w:ascii="Times New Roman" w:hAnsi="Times New Roman"/>
          <w:sz w:val="18"/>
        </w:rPr>
        <w:t xml:space="preserve"> реализации</w:t>
      </w:r>
      <w:r>
        <w:rPr>
          <w:rFonts w:ascii="Times New Roman" w:hAnsi="Times New Roman"/>
          <w:sz w:val="18"/>
        </w:rPr>
        <w:t>)</w:t>
      </w:r>
      <w:r w:rsidRPr="00D37ABC">
        <w:rPr>
          <w:rFonts w:ascii="Times New Roman" w:hAnsi="Times New Roman"/>
          <w:sz w:val="18"/>
        </w:rPr>
        <w:t xml:space="preserve"> ЭПП на свое усмотрение.</w:t>
      </w:r>
    </w:p>
  </w:footnote>
  <w:footnote w:id="2">
    <w:p w14:paraId="2CB5A818" w14:textId="77777777" w:rsidR="00BA573A" w:rsidRPr="00BA573A" w:rsidRDefault="00BA573A">
      <w:pPr>
        <w:pStyle w:val="af5"/>
        <w:rPr>
          <w:rFonts w:ascii="Times New Roman" w:hAnsi="Times New Roman" w:cs="Times New Roman"/>
          <w:lang w:val="ru-RU"/>
        </w:rPr>
      </w:pPr>
      <w:r w:rsidRPr="00BA573A">
        <w:rPr>
          <w:rStyle w:val="af7"/>
          <w:rFonts w:ascii="Times New Roman" w:hAnsi="Times New Roman" w:cs="Times New Roman"/>
        </w:rPr>
        <w:footnoteRef/>
      </w:r>
      <w:r w:rsidRPr="00BA573A">
        <w:rPr>
          <w:rFonts w:ascii="Times New Roman" w:hAnsi="Times New Roman" w:cs="Times New Roman"/>
        </w:rPr>
        <w:t xml:space="preserve"> </w:t>
      </w:r>
      <w:r w:rsidRPr="00BA573A">
        <w:rPr>
          <w:rFonts w:ascii="Times New Roman" w:hAnsi="Times New Roman" w:cs="Times New Roman"/>
          <w:lang w:val="ru-RU"/>
        </w:rPr>
        <w:t>При наличии; убрать, если проект выполняется в НИУ ВШЭ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B242E"/>
    <w:multiLevelType w:val="hybridMultilevel"/>
    <w:tmpl w:val="58A63578"/>
    <w:lvl w:ilvl="0" w:tplc="33909F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E271F"/>
    <w:multiLevelType w:val="hybridMultilevel"/>
    <w:tmpl w:val="B27CC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A4A3C"/>
    <w:multiLevelType w:val="hybridMultilevel"/>
    <w:tmpl w:val="57222BD0"/>
    <w:lvl w:ilvl="0" w:tplc="33909F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C4350E"/>
    <w:multiLevelType w:val="hybridMultilevel"/>
    <w:tmpl w:val="0C98745C"/>
    <w:lvl w:ilvl="0" w:tplc="33909F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334A11"/>
    <w:multiLevelType w:val="hybridMultilevel"/>
    <w:tmpl w:val="501CA560"/>
    <w:lvl w:ilvl="0" w:tplc="33909F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BE7C81"/>
    <w:multiLevelType w:val="hybridMultilevel"/>
    <w:tmpl w:val="5AA4B998"/>
    <w:lvl w:ilvl="0" w:tplc="33909F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274"/>
    <w:rsid w:val="000D756B"/>
    <w:rsid w:val="000F67C3"/>
    <w:rsid w:val="0012215C"/>
    <w:rsid w:val="002325D6"/>
    <w:rsid w:val="00266708"/>
    <w:rsid w:val="002D32B3"/>
    <w:rsid w:val="00323D45"/>
    <w:rsid w:val="003476A3"/>
    <w:rsid w:val="00351BF3"/>
    <w:rsid w:val="00427598"/>
    <w:rsid w:val="005C6820"/>
    <w:rsid w:val="005F3843"/>
    <w:rsid w:val="00663051"/>
    <w:rsid w:val="00681274"/>
    <w:rsid w:val="006C3823"/>
    <w:rsid w:val="00776660"/>
    <w:rsid w:val="00843287"/>
    <w:rsid w:val="008F06D4"/>
    <w:rsid w:val="00984C07"/>
    <w:rsid w:val="00AD29C4"/>
    <w:rsid w:val="00B832DC"/>
    <w:rsid w:val="00BA573A"/>
    <w:rsid w:val="00BF7DF2"/>
    <w:rsid w:val="00CC37F8"/>
    <w:rsid w:val="00D93ADD"/>
    <w:rsid w:val="00DB3554"/>
    <w:rsid w:val="00DB618E"/>
    <w:rsid w:val="00DF6A89"/>
    <w:rsid w:val="00F43764"/>
    <w:rsid w:val="00FC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10FC4"/>
  <w15:docId w15:val="{364D9C38-6A66-493F-AB52-5D9D3408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3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4">
    <w:name w:val="endnote text"/>
    <w:basedOn w:val="a"/>
    <w:link w:val="a5"/>
    <w:uiPriority w:val="99"/>
    <w:semiHidden/>
    <w:unhideWhenUsed/>
    <w:pPr>
      <w:spacing w:line="240" w:lineRule="auto"/>
    </w:pPr>
    <w:rPr>
      <w:sz w:val="20"/>
    </w:rPr>
  </w:style>
  <w:style w:type="character" w:customStyle="1" w:styleId="a5">
    <w:name w:val="Текст концевой сноски Знак"/>
    <w:link w:val="a4"/>
    <w:uiPriority w:val="99"/>
    <w:rPr>
      <w:sz w:val="20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7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rPr>
      <w:rFonts w:ascii="Arial" w:eastAsia="Arial" w:hAnsi="Arial" w:cs="Arial"/>
      <w:i/>
      <w:color w:val="666666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1F4D78" w:themeColor="accent1" w:themeShade="7F"/>
      <w:lang w:val="ru" w:eastAsia="ru-RU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" w:eastAsia="ru-RU"/>
    </w:rPr>
  </w:style>
  <w:style w:type="table" w:customStyle="1" w:styleId="TableNormal">
    <w:name w:val="Table Normal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Title"/>
    <w:basedOn w:val="a"/>
    <w:next w:val="a"/>
    <w:link w:val="a9"/>
    <w:pPr>
      <w:keepNext/>
      <w:keepLines/>
      <w:spacing w:after="60"/>
    </w:pPr>
    <w:rPr>
      <w:sz w:val="52"/>
      <w:szCs w:val="52"/>
    </w:rPr>
  </w:style>
  <w:style w:type="character" w:customStyle="1" w:styleId="a9">
    <w:name w:val="Заголовок Знак"/>
    <w:basedOn w:val="a0"/>
    <w:link w:val="a8"/>
    <w:rPr>
      <w:rFonts w:ascii="Arial" w:eastAsia="Arial" w:hAnsi="Arial" w:cs="Arial"/>
      <w:sz w:val="52"/>
      <w:szCs w:val="52"/>
      <w:lang w:val="ru" w:eastAsia="ru-RU"/>
    </w:rPr>
  </w:style>
  <w:style w:type="paragraph" w:styleId="aa">
    <w:name w:val="Subtitle"/>
    <w:basedOn w:val="a"/>
    <w:next w:val="a"/>
    <w:link w:val="ab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b">
    <w:name w:val="Подзаголовок Знак"/>
    <w:basedOn w:val="a0"/>
    <w:link w:val="aa"/>
    <w:rPr>
      <w:rFonts w:ascii="Arial" w:eastAsia="Arial" w:hAnsi="Arial" w:cs="Arial"/>
      <w:color w:val="666666"/>
      <w:sz w:val="30"/>
      <w:szCs w:val="30"/>
      <w:lang w:val="ru" w:eastAsia="ru-RU"/>
    </w:rPr>
  </w:style>
  <w:style w:type="character" w:styleId="a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Pr>
      <w:rFonts w:ascii="Arial" w:eastAsia="Arial" w:hAnsi="Arial" w:cs="Arial"/>
      <w:sz w:val="20"/>
      <w:szCs w:val="20"/>
      <w:lang w:val="ru"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rFonts w:ascii="Arial" w:eastAsia="Arial" w:hAnsi="Arial" w:cs="Arial"/>
      <w:b/>
      <w:bCs/>
      <w:sz w:val="20"/>
      <w:szCs w:val="20"/>
      <w:lang w:val="ru" w:eastAsia="ru-RU"/>
    </w:rPr>
  </w:style>
  <w:style w:type="paragraph" w:styleId="af1">
    <w:name w:val="Balloon Text"/>
    <w:basedOn w:val="a"/>
    <w:link w:val="af2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Pr>
      <w:rFonts w:ascii="Tahoma" w:eastAsia="Arial" w:hAnsi="Tahoma" w:cs="Tahoma"/>
      <w:sz w:val="16"/>
      <w:szCs w:val="16"/>
      <w:lang w:val="ru" w:eastAsia="ru-RU"/>
    </w:rPr>
  </w:style>
  <w:style w:type="paragraph" w:styleId="af3">
    <w:name w:val="List Paragraph"/>
    <w:basedOn w:val="a"/>
    <w:link w:val="af4"/>
    <w:uiPriority w:val="34"/>
    <w:qFormat/>
    <w:pPr>
      <w:widowControl w:val="0"/>
      <w:spacing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5">
    <w:name w:val="footnote text"/>
    <w:basedOn w:val="a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Pr>
      <w:rFonts w:ascii="Arial" w:eastAsia="Arial" w:hAnsi="Arial" w:cs="Arial"/>
      <w:sz w:val="20"/>
      <w:szCs w:val="20"/>
      <w:lang w:val="ru" w:eastAsia="ru-RU"/>
    </w:rPr>
  </w:style>
  <w:style w:type="character" w:styleId="af7">
    <w:name w:val="footnote reference"/>
    <w:basedOn w:val="a0"/>
    <w:uiPriority w:val="99"/>
    <w:semiHidden/>
    <w:unhideWhenUsed/>
    <w:rPr>
      <w:vertAlign w:val="superscript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styleId="af9">
    <w:name w:val="Intense Quote"/>
    <w:basedOn w:val="a"/>
    <w:next w:val="a"/>
    <w:link w:val="afa"/>
    <w:uiPriority w:val="30"/>
    <w:qFormat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a">
    <w:name w:val="Выделенная цитата Знак"/>
    <w:basedOn w:val="a0"/>
    <w:link w:val="af9"/>
    <w:uiPriority w:val="30"/>
    <w:rPr>
      <w:rFonts w:ascii="Arial" w:eastAsia="Arial" w:hAnsi="Arial" w:cs="Arial"/>
      <w:i/>
      <w:iCs/>
      <w:color w:val="5B9BD5" w:themeColor="accent1"/>
      <w:lang w:val="ru" w:eastAsia="ru-RU"/>
    </w:rPr>
  </w:style>
  <w:style w:type="paragraph" w:styleId="afb">
    <w:name w:val="TOC Heading"/>
    <w:basedOn w:val="a8"/>
    <w:next w:val="a"/>
    <w:uiPriority w:val="39"/>
    <w:unhideWhenUsed/>
    <w:qFormat/>
    <w:pPr>
      <w:spacing w:before="240" w:after="0" w:line="259" w:lineRule="auto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fd">
    <w:name w:val="head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Верхний колонтитул Знак"/>
    <w:basedOn w:val="a0"/>
    <w:link w:val="afd"/>
    <w:uiPriority w:val="99"/>
    <w:rPr>
      <w:rFonts w:ascii="Arial" w:eastAsia="Arial" w:hAnsi="Arial" w:cs="Arial"/>
      <w:lang w:val="ru" w:eastAsia="ru-RU"/>
    </w:rPr>
  </w:style>
  <w:style w:type="paragraph" w:styleId="aff">
    <w:name w:val="footer"/>
    <w:basedOn w:val="a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0"/>
    <w:link w:val="aff"/>
    <w:uiPriority w:val="99"/>
    <w:rPr>
      <w:rFonts w:ascii="Arial" w:eastAsia="Arial" w:hAnsi="Arial" w:cs="Arial"/>
      <w:lang w:val="ru" w:eastAsia="ru-RU"/>
    </w:rPr>
  </w:style>
  <w:style w:type="table" w:styleId="aff1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character" w:styleId="af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f3">
    <w:name w:val="Revision"/>
    <w:hidden/>
    <w:uiPriority w:val="99"/>
    <w:semiHidden/>
    <w:pPr>
      <w:spacing w:after="0" w:line="240" w:lineRule="auto"/>
    </w:pPr>
    <w:rPr>
      <w:rFonts w:ascii="Arial" w:eastAsia="Arial" w:hAnsi="Arial" w:cs="Arial"/>
      <w:lang w:val="ru" w:eastAsia="ru-RU"/>
    </w:rPr>
  </w:style>
  <w:style w:type="paragraph" w:customStyle="1" w:styleId="m-7562852075425810842msolistparagraph">
    <w:name w:val="m_-7562852075425810842msolistparagraph"/>
    <w:basedOn w:val="a"/>
    <w:uiPriority w:val="99"/>
    <w:qFormat/>
    <w:rsid w:val="00DF6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f4">
    <w:name w:val="Абзац списка Знак"/>
    <w:link w:val="af3"/>
    <w:uiPriority w:val="34"/>
    <w:locked/>
    <w:rsid w:val="00B832D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4">
    <w:name w:val="Strong"/>
    <w:uiPriority w:val="22"/>
    <w:qFormat/>
    <w:rsid w:val="00B832DC"/>
    <w:rPr>
      <w:b/>
      <w:bCs/>
    </w:rPr>
  </w:style>
  <w:style w:type="character" w:styleId="aff5">
    <w:name w:val="Unresolved Mention"/>
    <w:basedOn w:val="a0"/>
    <w:uiPriority w:val="99"/>
    <w:semiHidden/>
    <w:unhideWhenUsed/>
    <w:rsid w:val="005F38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99C10-7B23-404E-B1F7-51CAFBA2B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747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Элеонора Шилова</cp:lastModifiedBy>
  <cp:revision>6</cp:revision>
  <dcterms:created xsi:type="dcterms:W3CDTF">2026-01-16T21:05:00Z</dcterms:created>
  <dcterms:modified xsi:type="dcterms:W3CDTF">2026-01-19T07:17:00Z</dcterms:modified>
</cp:coreProperties>
</file>