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fe533706d154453e" />
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Вопрос</w:t>
            </w:r>
          </w:p>
          <w:tcPr>
            <w:tcW w:w="1600" w:type="dxa"/>
          </w:tcPr>
        </w:tc>
        <w:tc>
          <w:p>
            <w:r>
              <w:t>Параметр</w:t>
            </w:r>
          </w:p>
          <w:tcPr>
            <w:tcW w:w="1200" w:type="dxa"/>
          </w:tcPr>
        </w:tc>
        <w:tc>
          <w:p>
            <w:r>
              <w:t>I</w:t>
            </w:r>
          </w:p>
          <w:tcPr>
            <w:tcW w:w="700" w:type="dxa"/>
          </w:tcPr>
        </w:tc>
        <w:tc>
          <w:p>
            <w:r>
              <w:t>Результат</w:t>
            </w:r>
          </w:p>
          <w:tcPr>
            <w:tcW w:w="1000" w:type="dxa"/>
          </w:tcPr>
        </w:tc>
      </w:tr>
      <w:tr>
        <w:tc>
          <w:p>
            <w:r>
              <w:t>Нв1 Нейтральный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194</w:t>
            </w:r>
          </w:p>
          <w:tcPr>
            <w:tcW w:w="700" w:type="dxa"/>
          </w:tcPr>
        </w:tc>
        <w:tc>
          <w:p>
            <w:r>
              <w:t>0,14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178,2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104,1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66,1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Нв2 Нейтральный вопрос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171,2</w:t>
            </w:r>
          </w:p>
          <w:tcPr>
            <w:tcW w:w="700" w:type="dxa"/>
          </w:tcPr>
        </w:tc>
        <w:tc>
          <w:p>
            <w:r>
              <w:t>0,53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92,8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355,4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45,8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Вл1 Вопрос вероятной лжи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185</w:t>
            </w:r>
          </w:p>
          <w:tcPr>
            <w:tcW w:w="700" w:type="dxa"/>
          </w:tcPr>
        </w:tc>
        <w:tc>
          <w:p>
            <w:r>
              <w:t>0,42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346,7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299,6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86,8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Пв1 Проверочный вопрос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170,4</w:t>
            </w:r>
          </w:p>
          <w:tcPr>
            <w:tcW w:w="700" w:type="dxa"/>
          </w:tcPr>
        </w:tc>
        <w:tc>
          <w:p>
            <w:r>
              <w:t>0,36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180,7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338,9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71,4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Пв2 Проверочный вопрос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203</w:t>
            </w:r>
          </w:p>
          <w:tcPr>
            <w:tcW w:w="700" w:type="dxa"/>
          </w:tcPr>
        </w:tc>
        <w:tc>
          <w:p>
            <w:r>
              <w:t>0,14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146,5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185,7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58,1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Вл2 Вопрос вероятной лжи (2)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208,3</w:t>
            </w:r>
          </w:p>
          <w:tcPr>
            <w:tcW w:w="700" w:type="dxa"/>
          </w:tcPr>
        </w:tc>
        <w:tc>
          <w:p>
            <w:r>
              <w:t>0,86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324,7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753,8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61,9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Пв3 Проверочный вопрос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222,3</w:t>
            </w:r>
          </w:p>
          <w:tcPr>
            <w:tcW w:w="700" w:type="dxa"/>
          </w:tcPr>
        </w:tc>
        <w:tc>
          <w:p>
            <w:r>
              <w:t>0,14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163,6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333,5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62,2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Пв4 Проверочный вопрос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180,9</w:t>
            </w:r>
          </w:p>
          <w:tcPr>
            <w:tcW w:w="700" w:type="dxa"/>
          </w:tcPr>
        </w:tc>
        <w:tc>
          <w:p>
            <w:r>
              <w:t>0,58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190,4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320,6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Вл3 Вопрос вероятной лжи (3)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181,9</w:t>
            </w:r>
          </w:p>
          <w:tcPr>
            <w:tcW w:w="700" w:type="dxa"/>
          </w:tcPr>
        </w:tc>
        <w:tc>
          <w:p>
            <w:r>
              <w:t>0,74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246,6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443,5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58,1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Пв5 Проверочный вопрос (5)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160,3</w:t>
            </w:r>
          </w:p>
          <w:tcPr>
            <w:tcW w:w="700" w:type="dxa"/>
          </w:tcPr>
        </w:tc>
        <w:tc>
          <w:p>
            <w:r>
              <w:t>0,86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261,2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367,7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54,3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Пв6 Проверочный вопрос (6)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152</w:t>
            </w:r>
          </w:p>
          <w:tcPr>
            <w:tcW w:w="700" w:type="dxa"/>
          </w:tcPr>
        </w:tc>
        <w:tc>
          <w:p>
            <w:r>
              <w:t>0,58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173,3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58,9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49,1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>Вл4 Вопрос вероятной лжи (4)</w:t>
            </w:r>
          </w:p>
          <w:tcPr>
            <w:tcW w:w="1600" w:type="dxa"/>
            <w:vMerge w:val="restart"/>
          </w:tcPr>
        </w:tc>
        <w:tc>
          <w:p>
            <w:r>
              <w:t>Дыхание</w:t>
            </w:r>
          </w:p>
          <w:tcPr>
            <w:tcW w:w="1200" w:type="dxa"/>
          </w:tcPr>
        </w:tc>
        <w:tc>
          <w:p>
            <w:r>
              <w:t>232,4</w:t>
            </w:r>
          </w:p>
          <w:tcPr>
            <w:tcW w:w="700" w:type="dxa"/>
          </w:tcPr>
        </w:tc>
        <w:tc>
          <w:p>
            <w:r>
              <w:t>0,22</w:t>
            </w:r>
          </w:p>
          <w:tcPr>
            <w:tcW w:w="1000" w:type="dxa"/>
            <w:vMerge w:val="restart"/>
          </w:tcPr>
        </w:tc>
      </w:tr>
      <w:tr>
        <w:tc>
          <w:p>
            <w:r>
              <w:t/>
            </w:r>
          </w:p>
          <w:tcPr>
            <w:tcW w:w="1600" w:type="dxa"/>
            <w:vMerge w:val="continue"/>
          </w:tcPr>
        </w:tc>
        <w:tc>
          <w:p>
            <w:r>
              <w:t>КГР</w:t>
            </w:r>
          </w:p>
          <w:tcPr>
            <w:tcW w:w="1200" w:type="dxa"/>
          </w:tcPr>
        </w:tc>
        <w:tc>
          <w:p>
            <w:r>
              <w:t>144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  <w:vMerge w:val="continue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АД</w:t>
            </w:r>
          </w:p>
          <w:tcPr>
            <w:tcW w:w="1200" w:type="dxa"/>
          </w:tcPr>
        </w:tc>
        <w:tc>
          <w:p>
            <w:r>
              <w:t>295,5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  <w:tr>
        <w:tc>
          <w:p>
            <w:r>
              <w:t/>
            </w:r>
          </w:p>
          <w:tcPr>
            <w:tcW w:w="1600" w:type="dxa"/>
          </w:tcPr>
        </w:tc>
        <w:tc>
          <w:p>
            <w:r>
              <w:t>ПГ</w:t>
            </w:r>
          </w:p>
          <w:tcPr>
            <w:tcW w:w="1200" w:type="dxa"/>
          </w:tcPr>
        </w:tc>
        <w:tc>
          <w:p>
            <w:r>
              <w:t>41</w:t>
            </w:r>
          </w:p>
          <w:tcPr>
            <w:tcW w:w="700" w:type="dxa"/>
          </w:tcPr>
        </w:tc>
        <w:tc>
          <w:p>
            <w:r>
              <w:t/>
            </w:r>
          </w:p>
          <w:tcPr>
            <w:tcW w:w="1000" w:type="dxa"/>
          </w:tcPr>
        </w:tc>
      </w:tr>
    </w:tbl>
    <w:p/>
  </w:body>
</w:document>
</file>