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24"/>
        <w:jc w:val="center"/>
        <w:rPr>
          <w:rFonts w:hint="eastAsia"/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基于Vue+SpringBoot框架的</w:t>
      </w:r>
    </w:p>
    <w:p>
      <w:pPr>
        <w:ind w:firstLine="2811" w:firstLineChars="500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个性化选课网站</w:t>
      </w:r>
    </w:p>
    <w:p>
      <w:pPr>
        <w:pStyle w:val="6"/>
        <w:ind w:firstLine="0" w:firstLineChars="0"/>
        <w:jc w:val="both"/>
        <w:outlineLvl w:val="9"/>
        <w:rPr>
          <w:rFonts w:hint="eastAsia" w:eastAsia="宋体"/>
          <w:sz w:val="48"/>
          <w:lang w:val="en-US" w:eastAsia="zh-CN"/>
        </w:rPr>
      </w:pPr>
      <w:bookmarkStart w:id="0" w:name="_Toc7433"/>
      <w:r>
        <w:rPr>
          <w:rFonts w:hint="eastAsia"/>
          <w:sz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121285</wp:posOffset>
            </wp:positionV>
            <wp:extent cx="2476500" cy="2476500"/>
            <wp:effectExtent l="0" t="0" r="0" b="0"/>
            <wp:wrapSquare wrapText="bothSides"/>
            <wp:docPr id="1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sz w:val="48"/>
          <w:lang w:val="en-US" w:eastAsia="zh-CN"/>
        </w:rPr>
        <w:t>用</w:t>
      </w:r>
    </w:p>
    <w:p>
      <w:pPr>
        <w:pStyle w:val="6"/>
        <w:ind w:firstLine="0" w:firstLineChars="0"/>
        <w:jc w:val="both"/>
        <w:outlineLvl w:val="9"/>
        <w:rPr>
          <w:rFonts w:hint="eastAsia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户</w:t>
      </w:r>
    </w:p>
    <w:p>
      <w:pPr>
        <w:pStyle w:val="6"/>
        <w:ind w:firstLine="0" w:firstLineChars="0"/>
        <w:jc w:val="both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反</w:t>
      </w:r>
    </w:p>
    <w:p>
      <w:pPr>
        <w:pStyle w:val="6"/>
        <w:ind w:firstLine="0" w:firstLineChars="0"/>
        <w:jc w:val="both"/>
        <w:outlineLvl w:val="9"/>
        <w:rPr>
          <w:rFonts w:hint="eastAsia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馈</w:t>
      </w:r>
    </w:p>
    <w:p>
      <w:pPr>
        <w:pStyle w:val="6"/>
        <w:jc w:val="both"/>
        <w:outlineLvl w:val="9"/>
        <w:rPr>
          <w:sz w:val="48"/>
        </w:rPr>
      </w:pPr>
      <w:bookmarkStart w:id="1" w:name="_Toc22795"/>
      <w:bookmarkStart w:id="7" w:name="_GoBack"/>
      <w:bookmarkEnd w:id="7"/>
      <w:r>
        <w:rPr>
          <w:rFonts w:hint="eastAsia"/>
          <w:sz w:val="48"/>
        </w:rPr>
        <w:t>报</w:t>
      </w:r>
      <w:bookmarkEnd w:id="1"/>
    </w:p>
    <w:p>
      <w:pPr>
        <w:pStyle w:val="6"/>
        <w:ind w:firstLine="4337" w:firstLineChars="900"/>
        <w:jc w:val="both"/>
        <w:outlineLvl w:val="9"/>
        <w:rPr>
          <w:rFonts w:hint="eastAsia"/>
          <w:sz w:val="48"/>
        </w:rPr>
      </w:pPr>
      <w:bookmarkStart w:id="2" w:name="_Toc315"/>
      <w:r>
        <w:rPr>
          <w:rFonts w:hint="eastAsia"/>
          <w:sz w:val="48"/>
        </w:rPr>
        <w:t>告</w:t>
      </w:r>
      <w:bookmarkEnd w:id="2"/>
    </w:p>
    <w:p>
      <w:pPr>
        <w:rPr>
          <w:rFonts w:hint="eastAsia"/>
          <w:sz w:val="48"/>
        </w:rPr>
      </w:pPr>
    </w:p>
    <w:p>
      <w:pPr>
        <w:rPr>
          <w:rFonts w:hint="eastAsia"/>
          <w:sz w:val="48"/>
        </w:rPr>
      </w:pPr>
    </w:p>
    <w:p>
      <w:pPr>
        <w:ind w:firstLine="0" w:firstLineChars="0"/>
        <w:rPr>
          <w:rFonts w:hint="eastAsia"/>
        </w:rPr>
      </w:pPr>
    </w:p>
    <w:p>
      <w:pPr>
        <w:ind w:firstLine="1500" w:firstLineChars="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软件工程               </w:t>
      </w:r>
    </w:p>
    <w:p>
      <w:pPr>
        <w:ind w:firstLine="1500" w:firstLineChars="500"/>
        <w:jc w:val="left"/>
        <w:rPr>
          <w:sz w:val="28"/>
          <w:szCs w:val="30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28"/>
          <w:szCs w:val="30"/>
          <w:u w:val="single"/>
        </w:rPr>
        <w:t xml:space="preserve">基于Vue+SpringBoot框架的个性化选课网站 </w:t>
      </w:r>
    </w:p>
    <w:p>
      <w:pPr>
        <w:ind w:firstLine="1500" w:firstLineChars="5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 软件工程                </w:t>
      </w:r>
    </w:p>
    <w:p>
      <w:pPr>
        <w:ind w:firstLine="1500" w:firstLineChars="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single"/>
        </w:rPr>
        <w:t xml:space="preserve">            </w:t>
      </w:r>
      <w:r>
        <w:rPr>
          <w:rFonts w:hint="eastAsia"/>
          <w:sz w:val="30"/>
          <w:szCs w:val="30"/>
          <w:u w:val="single"/>
        </w:rPr>
        <w:t xml:space="preserve">  1802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 xml:space="preserve">             </w:t>
      </w:r>
    </w:p>
    <w:p>
      <w:pPr>
        <w:widowControl/>
        <w:autoSpaceDE w:val="0"/>
        <w:autoSpaceDN w:val="0"/>
        <w:ind w:firstLine="1500" w:firstLineChars="500"/>
        <w:textAlignment w:val="bottom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single"/>
        </w:rPr>
        <w:t xml:space="preserve">            G16小组               </w:t>
      </w:r>
    </w:p>
    <w:p>
      <w:pPr>
        <w:widowControl/>
        <w:autoSpaceDE w:val="0"/>
        <w:autoSpaceDN w:val="0"/>
        <w:textAlignment w:val="bottom"/>
        <w:rPr>
          <w:rFonts w:hint="eastAsia"/>
          <w:sz w:val="30"/>
          <w:szCs w:val="30"/>
          <w:u w:val="single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textAlignment w:val="bottom"/>
        <w:rPr>
          <w:rFonts w:hint="eastAsia"/>
          <w:sz w:val="30"/>
          <w:szCs w:val="30"/>
          <w:u w:val="single"/>
        </w:rPr>
      </w:pPr>
    </w:p>
    <w:sdt>
      <w:sdtPr>
        <w:rPr>
          <w:lang w:val="zh-CN"/>
        </w:rPr>
        <w:id w:val="83095330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5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选课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_Toc22040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已选课程查询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_Toc6694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用户设置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_Toc17723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4.总体意见</w:t>
          </w:r>
          <w:r>
            <w:tab/>
          </w:r>
          <w:r>
            <w:fldChar w:fldCharType="begin"/>
          </w:r>
          <w:r>
            <w:instrText xml:space="preserve"> PAGEREF _Toc24754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" w:name="_Toc22040"/>
      <w:r>
        <w:rPr>
          <w:rFonts w:hint="eastAsia"/>
          <w:lang w:val="en-US" w:eastAsia="zh-CN"/>
        </w:rPr>
        <w:t>选课</w:t>
      </w:r>
      <w:r>
        <w:rPr>
          <w:rFonts w:hint="eastAsia"/>
        </w:rPr>
        <w:t>模块</w:t>
      </w:r>
      <w:bookmarkEnd w:id="3"/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选课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课程条件筛选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添加课程进选课仓库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调整已选课程位置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选择课程信息及拉取课程列表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合理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希望公选课也能加上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运行、操作是否便捷；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运行、操作逻辑是否准确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14"/>
        <w:ind w:left="36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4" w:name="_Toc6694"/>
      <w:r>
        <w:rPr>
          <w:rFonts w:hint="eastAsia"/>
          <w:lang w:val="en-US" w:eastAsia="zh-CN"/>
        </w:rPr>
        <w:t>已选课程查询</w:t>
      </w:r>
      <w:r>
        <w:rPr>
          <w:rFonts w:hint="eastAsia"/>
        </w:rPr>
        <w:t>模块</w:t>
      </w:r>
      <w:bookmarkEnd w:id="4"/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4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已选课程查询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查找相关信息及课程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通过筛选条件搜索课程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筛选条件的修改</w:t>
            </w:r>
          </w:p>
          <w:p>
            <w:pPr>
              <w:pStyle w:val="14"/>
              <w:ind w:left="420" w:firstLine="0" w:firstLineChars="0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查询部分未能实现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查询部分未能实现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</w:rPr>
      </w:pPr>
      <w:bookmarkStart w:id="5" w:name="_Toc17723"/>
      <w:r>
        <w:rPr>
          <w:rFonts w:hint="eastAsia"/>
        </w:rPr>
        <w:t>3.</w:t>
      </w:r>
      <w:r>
        <w:rPr>
          <w:rFonts w:hint="eastAsia"/>
          <w:lang w:val="en-US" w:eastAsia="zh-CN"/>
        </w:rPr>
        <w:t>用户设置</w:t>
      </w:r>
      <w:r>
        <w:rPr>
          <w:rFonts w:hint="eastAsia"/>
        </w:rPr>
        <w:t>模块</w:t>
      </w:r>
      <w:bookmarkEnd w:id="5"/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4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用户设置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修改密码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修改信息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绑定选课网账号</w:t>
            </w:r>
            <w:r>
              <w:t xml:space="preserve"> </w:t>
            </w:r>
          </w:p>
          <w:p>
            <w:pPr>
              <w:pStyle w:val="14"/>
              <w:ind w:left="420" w:firstLine="0" w:firstLineChars="0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绑定过程有点慢，需等待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/>
    <w:p>
      <w:pPr>
        <w:pStyle w:val="2"/>
      </w:pPr>
      <w:bookmarkStart w:id="6" w:name="_Toc24754"/>
      <w:r>
        <w:rPr>
          <w:rFonts w:hint="eastAsia"/>
        </w:rPr>
        <w:t>4.总体意见</w:t>
      </w:r>
      <w:bookmarkEnd w:id="6"/>
    </w:p>
    <w:p>
      <w:pPr>
        <w:rPr>
          <w:rFonts w:hint="eastAsia"/>
        </w:rPr>
      </w:pPr>
      <w:r>
        <w:tab/>
      </w:r>
      <w:r>
        <w:rPr>
          <w:rFonts w:hint="eastAsia"/>
        </w:rPr>
        <w:t>待补充；（选填）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="宋体"/>
        <w:lang w:val="en-US" w:eastAsia="zh-CN"/>
      </w:rPr>
    </w:pPr>
    <w:r>
      <w:drawing>
        <wp:inline distT="0" distB="0" distL="114300" distR="114300">
          <wp:extent cx="257810" cy="257810"/>
          <wp:effectExtent l="0" t="0" r="8890" b="8890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7810" cy="257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1"/>
        <w:szCs w:val="21"/>
      </w:rPr>
      <w:t>SE20</w:t>
    </w:r>
    <w:r>
      <w:rPr>
        <w:rFonts w:hint="eastAsia"/>
        <w:sz w:val="21"/>
        <w:szCs w:val="21"/>
      </w:rPr>
      <w:t>20-</w:t>
    </w:r>
    <w:r>
      <w:rPr>
        <w:sz w:val="21"/>
        <w:szCs w:val="21"/>
      </w:rPr>
      <w:t>G</w:t>
    </w:r>
    <w:r>
      <w:rPr>
        <w:rFonts w:hint="eastAsia"/>
        <w:sz w:val="21"/>
        <w:szCs w:val="21"/>
      </w:rPr>
      <w:t>16-</w:t>
    </w:r>
    <w:r>
      <w:rPr>
        <w:rFonts w:hint="eastAsia"/>
        <w:sz w:val="21"/>
        <w:szCs w:val="21"/>
        <w:lang w:val="en-US" w:eastAsia="zh-CN"/>
      </w:rPr>
      <w:t>用户反馈报告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17E69"/>
    <w:multiLevelType w:val="multilevel"/>
    <w:tmpl w:val="3D617E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4A4BAC"/>
    <w:multiLevelType w:val="multilevel"/>
    <w:tmpl w:val="424A4B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96905F8"/>
    <w:multiLevelType w:val="multilevel"/>
    <w:tmpl w:val="796905F8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F8"/>
    <w:rsid w:val="00065792"/>
    <w:rsid w:val="001A314E"/>
    <w:rsid w:val="001A431E"/>
    <w:rsid w:val="001B0BE1"/>
    <w:rsid w:val="001F7435"/>
    <w:rsid w:val="00276A2B"/>
    <w:rsid w:val="002903B3"/>
    <w:rsid w:val="002B2373"/>
    <w:rsid w:val="002F2FA5"/>
    <w:rsid w:val="004003D7"/>
    <w:rsid w:val="00421983"/>
    <w:rsid w:val="00443726"/>
    <w:rsid w:val="004568C0"/>
    <w:rsid w:val="004A112A"/>
    <w:rsid w:val="004F7458"/>
    <w:rsid w:val="00515401"/>
    <w:rsid w:val="00533A43"/>
    <w:rsid w:val="00535607"/>
    <w:rsid w:val="0057745A"/>
    <w:rsid w:val="005C2C9E"/>
    <w:rsid w:val="00617718"/>
    <w:rsid w:val="00660793"/>
    <w:rsid w:val="00697CC2"/>
    <w:rsid w:val="006B0284"/>
    <w:rsid w:val="00883161"/>
    <w:rsid w:val="008859A7"/>
    <w:rsid w:val="008F6145"/>
    <w:rsid w:val="00962700"/>
    <w:rsid w:val="00A81FB5"/>
    <w:rsid w:val="00AE02C7"/>
    <w:rsid w:val="00B81E8E"/>
    <w:rsid w:val="00C16D77"/>
    <w:rsid w:val="00CB0DF8"/>
    <w:rsid w:val="00CB12EE"/>
    <w:rsid w:val="00CF2330"/>
    <w:rsid w:val="00D0272D"/>
    <w:rsid w:val="00D263E9"/>
    <w:rsid w:val="00DA1DDF"/>
    <w:rsid w:val="00F83CF8"/>
    <w:rsid w:val="05FD0F4B"/>
    <w:rsid w:val="09135598"/>
    <w:rsid w:val="328B208C"/>
    <w:rsid w:val="50B4612B"/>
    <w:rsid w:val="62D527E8"/>
    <w:rsid w:val="64E1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  <w:pPr>
      <w:tabs>
        <w:tab w:val="left" w:pos="211"/>
        <w:tab w:val="right" w:leader="dot" w:pos="8296"/>
      </w:tabs>
    </w:p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3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3BB1A-F055-4C75-8C71-B060289466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182</Words>
  <Characters>1044</Characters>
  <Lines>8</Lines>
  <Paragraphs>2</Paragraphs>
  <TotalTime>0</TotalTime>
  <ScaleCrop>false</ScaleCrop>
  <LinksUpToDate>false</LinksUpToDate>
  <CharactersWithSpaces>1224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2021-01-02T13:29:00Z</dcterms:created>
  <dc:creator>杨 元杰</dc:creator>
  <cp:lastModifiedBy>WPS_1505052829</cp:lastModifiedBy>
  <dcterms:modified xsi:type="dcterms:W3CDTF">2021-01-03T06:10:33Z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