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bookmarkStart w:id="0" w:name="_Toc7433"/>
      <w:r>
        <w:rPr>
          <w:rFonts w:hint="eastAsia"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48"/>
          <w:lang w:val="en-US" w:eastAsia="zh-CN"/>
        </w:rPr>
        <w:t>用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户</w:t>
      </w:r>
    </w:p>
    <w:p>
      <w:pPr>
        <w:pStyle w:val="6"/>
        <w:ind w:firstLine="0" w:firstLineChars="0"/>
        <w:jc w:val="both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反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馈</w:t>
      </w:r>
    </w:p>
    <w:p>
      <w:pPr>
        <w:pStyle w:val="6"/>
        <w:jc w:val="both"/>
        <w:outlineLvl w:val="9"/>
        <w:rPr>
          <w:sz w:val="48"/>
        </w:rPr>
      </w:pPr>
      <w:bookmarkStart w:id="1" w:name="_Toc22795"/>
      <w:r>
        <w:rPr>
          <w:rFonts w:hint="eastAsia"/>
          <w:sz w:val="48"/>
        </w:rPr>
        <w:t>报</w:t>
      </w:r>
      <w:bookmarkEnd w:id="1"/>
    </w:p>
    <w:p>
      <w:pPr>
        <w:pStyle w:val="6"/>
        <w:ind w:firstLine="4337" w:firstLineChars="900"/>
        <w:jc w:val="both"/>
        <w:outlineLvl w:val="9"/>
        <w:rPr>
          <w:rFonts w:hint="eastAsia"/>
          <w:sz w:val="48"/>
        </w:rPr>
      </w:pPr>
      <w:bookmarkStart w:id="2" w:name="_Toc315"/>
      <w:r>
        <w:rPr>
          <w:rFonts w:hint="eastAsia"/>
          <w:sz w:val="48"/>
        </w:rPr>
        <w:t>告</w:t>
      </w:r>
      <w:bookmarkEnd w:id="2"/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ind w:firstLine="0" w:firstLineChars="0"/>
        <w:rPr>
          <w:rFonts w:hint="eastAsia"/>
        </w:rPr>
      </w:pP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widowControl/>
        <w:autoSpaceDE w:val="0"/>
        <w:autoSpaceDN w:val="0"/>
        <w:ind w:firstLine="1500" w:firstLineChars="500"/>
        <w:textAlignment w:val="bottom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</w:t>
      </w: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选课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已选课程查询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用户设置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" w:name="_Toc22040"/>
      <w:r>
        <w:rPr>
          <w:rFonts w:hint="eastAsia"/>
          <w:lang w:val="en-US" w:eastAsia="zh-CN"/>
        </w:rPr>
        <w:t>选课</w:t>
      </w:r>
      <w:r>
        <w:rPr>
          <w:rFonts w:hint="eastAsia"/>
        </w:rPr>
        <w:t>模块</w:t>
      </w:r>
      <w:bookmarkEnd w:id="3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选课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课程条件筛选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添加课程进选课仓库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调整已选课程位置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选择课程信息及拉取课程列表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希望出现必修课是否已选择的提示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4" w:name="_Toc6694"/>
      <w:r>
        <w:rPr>
          <w:rFonts w:hint="eastAsia"/>
          <w:lang w:val="en-US" w:eastAsia="zh-CN"/>
        </w:rPr>
        <w:t>已选课程查询</w:t>
      </w:r>
      <w:r>
        <w:rPr>
          <w:rFonts w:hint="eastAsia"/>
        </w:rPr>
        <w:t>模块</w:t>
      </w:r>
      <w:bookmarkEnd w:id="4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已选课程查询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查找相关信息及课程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通过筛选条件搜索课程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筛选条件的修改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" w:name="_Toc17723"/>
      <w:r>
        <w:rPr>
          <w:rFonts w:hint="eastAsia"/>
        </w:rPr>
        <w:t>3.</w:t>
      </w:r>
      <w:r>
        <w:rPr>
          <w:rFonts w:hint="eastAsia"/>
          <w:lang w:val="en-US" w:eastAsia="zh-CN"/>
        </w:rPr>
        <w:t>用户设置</w:t>
      </w:r>
      <w:r>
        <w:rPr>
          <w:rFonts w:hint="eastAsia"/>
        </w:rPr>
        <w:t>模块</w:t>
      </w:r>
      <w:bookmarkEnd w:id="5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用户设置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修改密码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修改信息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绑定选课网账号</w:t>
            </w:r>
            <w:r>
              <w:t xml:space="preserve"> 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绑定过程有点慢，需等待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bookmarkStart w:id="6" w:name="_Toc24754"/>
      <w:r>
        <w:rPr>
          <w:rFonts w:hint="eastAsia"/>
        </w:rPr>
        <w:t>4.总体意见</w:t>
      </w:r>
      <w:bookmarkEnd w:id="6"/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管理员方面功能有点少，需要增加管理员管理的内容。</w:t>
      </w:r>
      <w:bookmarkStart w:id="7" w:name="_GoBack"/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="宋体"/>
        <w:lang w:val="en-US" w:eastAsia="zh-CN"/>
      </w:rPr>
    </w:pPr>
    <w:r>
      <w:drawing>
        <wp:inline distT="0" distB="0" distL="114300" distR="114300">
          <wp:extent cx="257810" cy="257810"/>
          <wp:effectExtent l="0" t="0" r="8890" b="889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</w:t>
    </w:r>
    <w:r>
      <w:rPr>
        <w:rFonts w:hint="eastAsia"/>
        <w:sz w:val="21"/>
        <w:szCs w:val="21"/>
        <w:lang w:val="en-US" w:eastAsia="zh-CN"/>
      </w:rPr>
      <w:t>用户反馈报告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05FD0F4B"/>
    <w:rsid w:val="09135598"/>
    <w:rsid w:val="328B208C"/>
    <w:rsid w:val="50B4612B"/>
    <w:rsid w:val="62D527E8"/>
    <w:rsid w:val="64E13D75"/>
    <w:rsid w:val="795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1</TotalTime>
  <ScaleCrop>false</ScaleCrop>
  <LinksUpToDate>false</LinksUpToDate>
  <CharactersWithSpaces>1224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WPS_1505052829</cp:lastModifiedBy>
  <dcterms:modified xsi:type="dcterms:W3CDTF">2021-01-14T14:16:05Z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