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val="0"/>
          <w:kern w:val="44"/>
          <w:sz w:val="44"/>
          <w:szCs w:val="22"/>
          <w:lang w:val="en-US" w:eastAsia="zh-CN" w:bidi="ar-SA"/>
        </w:rPr>
      </w:pPr>
      <w:bookmarkStart w:id="0" w:name="_Toc457900621"/>
      <w:r>
        <w:rPr>
          <w:rFonts w:hint="eastAsia" w:ascii="Times New Roman" w:hAnsi="Times New Roman" w:eastAsia="宋体" w:cs="Times New Roman"/>
          <w:b/>
          <w:bCs w:val="0"/>
          <w:kern w:val="44"/>
          <w:sz w:val="44"/>
          <w:szCs w:val="22"/>
          <w:lang w:val="en-US" w:eastAsia="zh-CN" w:bidi="ar-SA"/>
        </w:rPr>
        <w:t>云端知识库APP</w:t>
      </w:r>
    </w:p>
    <w:p>
      <w:pPr>
        <w:jc w:val="center"/>
        <w:rPr>
          <w:rFonts w:hint="eastAsia" w:ascii="Times New Roman" w:hAnsi="Times New Roman" w:eastAsia="宋体" w:cs="Times New Roman"/>
          <w:b/>
          <w:bCs w:val="0"/>
          <w:kern w:val="44"/>
          <w:sz w:val="44"/>
          <w:szCs w:val="22"/>
          <w:lang w:val="en-US" w:eastAsia="zh-CN" w:bidi="ar-SA"/>
        </w:rPr>
      </w:pPr>
    </w:p>
    <w:p>
      <w:pPr>
        <w:widowControl/>
        <w:autoSpaceDE w:val="0"/>
        <w:autoSpaceDN w:val="0"/>
        <w:spacing w:line="360" w:lineRule="auto"/>
        <w:jc w:val="center"/>
        <w:textAlignment w:val="bottom"/>
        <w:rPr>
          <w:rFonts w:ascii="等线 Light" w:eastAsia="等线 Light" w:hAnsiTheme="minorHAnsi" w:cstheme="minorHAnsi"/>
          <w:b/>
          <w:sz w:val="36"/>
        </w:rPr>
      </w:pPr>
      <w:r>
        <w:rPr>
          <w:rFonts w:hint="eastAsia" w:ascii="等线 Light" w:eastAsia="等线 Light" w:hAnsiTheme="minorHAnsi" w:cstheme="minorHAnsi"/>
          <w:b/>
          <w:sz w:val="36"/>
          <w:lang w:val="en-US" w:eastAsia="zh-CN"/>
        </w:rPr>
        <w:t>需求变更</w:t>
      </w:r>
      <w:r>
        <w:rPr>
          <w:rFonts w:ascii="等线 Light" w:eastAsia="等线 Light" w:hAnsiTheme="minorHAnsi" w:cstheme="minorHAnsi"/>
          <w:b/>
          <w:sz w:val="36"/>
        </w:rPr>
        <w:t>可行性分析</w:t>
      </w:r>
      <w:bookmarkStart w:id="55" w:name="_GoBack"/>
      <w:bookmarkEnd w:id="55"/>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新增</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lang w:val="en-US" w:eastAsia="zh-Hans"/>
              </w:rPr>
              <w:t>成为正式版本</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9"/>
        <w:tabs>
          <w:tab w:val="left" w:pos="126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9</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9"/>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18</w:t>
      </w:r>
    </w:p>
    <w:p>
      <w:pPr>
        <w:pStyle w:val="15"/>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16"/>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17"/>
        <w:numPr>
          <w:ilvl w:val="1"/>
          <w:numId w:val="1"/>
        </w:numPr>
        <w:rPr>
          <w:rFonts w:ascii="等线 Light" w:eastAsia="等线 Light" w:hAnsiTheme="minorHAnsi" w:cstheme="minorHAnsi"/>
        </w:rPr>
      </w:pPr>
      <w:bookmarkStart w:id="3" w:name="_Toc457789592"/>
      <w:bookmarkStart w:id="4" w:name="_Toc466175222"/>
      <w:bookmarkStart w:id="5" w:name="_Toc457900622"/>
      <w:bookmarkStart w:id="6" w:name="_Toc457788345"/>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57788346"/>
      <w:bookmarkStart w:id="8" w:name="_Toc457789593"/>
      <w:bookmarkStart w:id="9" w:name="_Toc466175223"/>
      <w:bookmarkStart w:id="10" w:name="_Toc457900623"/>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17"/>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17"/>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17"/>
        <w:rPr>
          <w:rFonts w:ascii="等线 Light" w:eastAsia="等线 Light" w:hAnsiTheme="minorHAnsi" w:cstheme="minorHAnsi"/>
          <w:b w:val="0"/>
          <w:sz w:val="24"/>
          <w:szCs w:val="18"/>
        </w:rPr>
      </w:pPr>
    </w:p>
    <w:p>
      <w:pPr>
        <w:pStyle w:val="17"/>
        <w:numPr>
          <w:ilvl w:val="1"/>
          <w:numId w:val="1"/>
        </w:numPr>
        <w:rPr>
          <w:rFonts w:ascii="等线 Light" w:eastAsia="等线 Light" w:hAnsiTheme="minorHAnsi" w:cstheme="minorHAnsi"/>
        </w:rPr>
      </w:pPr>
      <w:bookmarkStart w:id="11" w:name="_Toc457788347"/>
      <w:bookmarkStart w:id="12" w:name="_Toc457900624"/>
      <w:bookmarkStart w:id="13" w:name="_Toc466175224"/>
      <w:bookmarkStart w:id="14" w:name="_Toc457789594"/>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15" w:name="_Toc457789595"/>
      <w:bookmarkStart w:id="16" w:name="_Toc457900625"/>
      <w:bookmarkStart w:id="17" w:name="_Toc457788348"/>
      <w:bookmarkStart w:id="18" w:name="_Toc46617522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15"/>
        <w:spacing w:line="360" w:lineRule="auto"/>
        <w:ind w:firstLine="480" w:firstLineChars="200"/>
        <w:rPr>
          <w:rFonts w:ascii="等线 Light" w:eastAsia="等线 Light" w:hAnsiTheme="minorHAnsi" w:cstheme="minorHAnsi"/>
          <w:szCs w:val="18"/>
        </w:rPr>
      </w:pP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15"/>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16"/>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17"/>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17"/>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需求变更后增加了人力、团建及其他成本，增加的部分尚在可接受范围内</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需求变更已通过开发人员代表同意，并对其进行了优先级打分</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p>
    <w:p>
      <w:pPr>
        <w:pStyle w:val="17"/>
        <w:spacing w:line="360" w:lineRule="auto"/>
        <w:rPr>
          <w:rFonts w:hint="eastAsia"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时间可行性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增加了 3小时/人的时间成本，已在项目计划中更新，在项目规定的时间内可以完成：</w:t>
      </w:r>
    </w:p>
    <w:p>
      <w:pPr>
        <w:pStyle w:val="17"/>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17"/>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17"/>
        <w:spacing w:line="360" w:lineRule="auto"/>
        <w:rPr>
          <w:rFonts w:ascii="等线 Light" w:eastAsia="等线 Light" w:hAnsiTheme="minorHAnsi" w:cstheme="minorHAnsi"/>
          <w:b w:val="0"/>
          <w:sz w:val="24"/>
          <w:szCs w:val="18"/>
        </w:rPr>
      </w:pPr>
    </w:p>
    <w:p>
      <w:pPr>
        <w:pStyle w:val="16"/>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16"/>
        <w:numPr>
          <w:ilvl w:val="0"/>
          <w:numId w:val="0"/>
        </w:numPr>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17"/>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p>
    <w:p>
      <w:pPr>
        <w:pStyle w:val="17"/>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14"/>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61.27</w:t>
            </w:r>
          </w:p>
        </w:tc>
        <w:tc>
          <w:tcPr>
            <w:tcW w:w="791"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15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小时</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919.05</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其他</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团建、电费等</w:t>
            </w: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600</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hint="eastAsia" w:ascii="等线 Light" w:eastAsia="等线 Light" w:hAnsiTheme="minorHAnsi" w:cstheme="minorHAnsi"/>
                <w:sz w:val="24"/>
                <w:szCs w:val="24"/>
                <w:lang w:val="en-US" w:eastAsia="zh-CN"/>
              </w:rPr>
              <w:t>1519.05</w:t>
            </w:r>
            <w:r>
              <w:rPr>
                <w:rFonts w:ascii="等线 Light" w:eastAsia="等线 Light" w:hAnsiTheme="minorHAnsi" w:cstheme="minorHAnsi"/>
                <w:sz w:val="24"/>
                <w:szCs w:val="24"/>
              </w:rPr>
              <w:t>元</w:t>
            </w:r>
          </w:p>
        </w:tc>
      </w:tr>
    </w:tbl>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17"/>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17"/>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17"/>
        <w:rPr>
          <w:rFonts w:ascii="等线 Light" w:eastAsia="等线 Light" w:hAnsiTheme="minorHAnsi" w:cstheme="minorHAnsi"/>
          <w:b w:val="0"/>
          <w:bCs/>
          <w:sz w:val="24"/>
          <w:szCs w:val="24"/>
        </w:rPr>
      </w:pP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17"/>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17"/>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17"/>
        <w:rPr>
          <w:rFonts w:ascii="等线 Light" w:eastAsia="等线 Light" w:hAnsiTheme="minorHAnsi" w:cstheme="minorHAnsi"/>
          <w:b w:val="0"/>
          <w:bCs/>
          <w:sz w:val="24"/>
          <w:szCs w:val="18"/>
        </w:rPr>
      </w:pPr>
    </w:p>
    <w:p>
      <w:pPr>
        <w:pStyle w:val="17"/>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1"/>
        <w:numPr>
          <w:ilvl w:val="0"/>
          <w:numId w:val="4"/>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1"/>
        <w:numPr>
          <w:ilvl w:val="0"/>
          <w:numId w:val="4"/>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1"/>
        <w:numPr>
          <w:ilvl w:val="0"/>
          <w:numId w:val="5"/>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1"/>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1"/>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1"/>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1"/>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2010600030101010101"/>
    <w:charset w:val="00"/>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40001" w:csb1="00000000"/>
  </w:font>
  <w:font w:name="Arial Black">
    <w:panose1 w:val="020B0A04020102020204"/>
    <w:charset w:val="00"/>
    <w:family w:val="swiss"/>
    <w:pitch w:val="default"/>
    <w:sig w:usb0="00000287" w:usb1="00000000" w:usb2="00000000" w:usb3="00000000" w:csb0="2000009F" w:csb1="DFD70000"/>
  </w:font>
  <w:font w:name="黑体">
    <w:altName w:val="汉仪中黑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996749889"/>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0</w:t>
        </w:r>
        <w:r>
          <w:rPr>
            <w:rStyle w:val="13"/>
          </w:rPr>
          <w:fldChar w:fldCharType="end"/>
        </w:r>
      </w:p>
    </w:sdtContent>
  </w:sdt>
  <w:p>
    <w:pPr>
      <w:pStyle w:val="7"/>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sdt>
    <w:sdtPr>
      <w:rPr>
        <w:rStyle w:val="13"/>
      </w:rPr>
      <w:id w:val="891620898"/>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321398224"/>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0</w:t>
        </w:r>
        <w:r>
          <w:rPr>
            <w:rStyle w:val="13"/>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18</w:t>
        </w:r>
        <w:r>
          <w:rPr>
            <w:rStyle w:val="13"/>
          </w:rPr>
          <w:fldChar w:fldCharType="end"/>
        </w:r>
      </w:p>
    </w:sdtContent>
  </w:sdt>
  <w:p>
    <w:pPr>
      <w:pStyle w:val="7"/>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p>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16"/>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num w:numId="1">
    <w:abstractNumId w:val="6"/>
  </w:num>
  <w:num w:numId="2">
    <w:abstractNumId w:val="7"/>
  </w:num>
  <w:num w:numId="3">
    <w:abstractNumId w:val="3"/>
  </w:num>
  <w:num w:numId="4">
    <w:abstractNumId w:val="4"/>
  </w:num>
  <w:num w:numId="5">
    <w:abstractNumId w:val="9"/>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11C95"/>
    <w:rsid w:val="686F8080"/>
    <w:rsid w:val="6EE42034"/>
    <w:rsid w:val="7DFF8110"/>
    <w:rsid w:val="FFFF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rPr>
  </w:style>
  <w:style w:type="character" w:default="1" w:styleId="12">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7">
    <w:name w:val="footer"/>
    <w:basedOn w:val="1"/>
    <w:semiHidden/>
    <w:qFormat/>
    <w:uiPriority w:val="0"/>
    <w:pPr>
      <w:tabs>
        <w:tab w:val="center" w:pos="4153"/>
        <w:tab w:val="right" w:pos="8306"/>
      </w:tabs>
      <w:snapToGrid w:val="0"/>
      <w:jc w:val="left"/>
    </w:pPr>
    <w:rPr>
      <w:sz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style>
  <w:style w:type="paragraph" w:styleId="10">
    <w:name w:val="toc 2"/>
    <w:basedOn w:val="1"/>
    <w:next w:val="1"/>
    <w:qFormat/>
    <w:uiPriority w:val="39"/>
    <w:pPr>
      <w:ind w:left="42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13">
    <w:name w:val="page number"/>
    <w:basedOn w:val="12"/>
    <w:semiHidden/>
    <w:qFormat/>
    <w:uiPriority w:val="0"/>
  </w:style>
  <w:style w:type="paragraph" w:customStyle="1" w:styleId="15">
    <w:name w:val="文档正文"/>
    <w:basedOn w:val="1"/>
    <w:qFormat/>
    <w:uiPriority w:val="0"/>
    <w:rPr>
      <w:sz w:val="24"/>
    </w:rPr>
  </w:style>
  <w:style w:type="paragraph" w:customStyle="1" w:styleId="16">
    <w:name w:val="章"/>
    <w:basedOn w:val="1"/>
    <w:qFormat/>
    <w:uiPriority w:val="0"/>
    <w:pPr>
      <w:numPr>
        <w:ilvl w:val="0"/>
        <w:numId w:val="1"/>
      </w:numPr>
    </w:pPr>
    <w:rPr>
      <w:b/>
      <w:sz w:val="30"/>
    </w:rPr>
  </w:style>
  <w:style w:type="paragraph" w:customStyle="1" w:styleId="17">
    <w:name w:val="节"/>
    <w:basedOn w:val="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2020-12-31T15:49:00Z</dcterms:created>
  <dc:creator>ASUS</dc:creator>
  <cp:lastModifiedBy>boboge</cp:lastModifiedBy>
  <dcterms:modified xsi:type="dcterms:W3CDTF">2021-07-01T03:56:00Z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556009A237FD4F1091CC31A207BA70E4</vt:lpwstr>
  </property>
</Properties>
</file>