
<file path=[Content_Types].xml><?xml version="1.0" encoding="utf-8"?>
<Types xmlns="http://schemas.openxmlformats.org/package/2006/content-types">
  <Default Extension="xml" ContentType="application/xml"/>
  <Default Extension="png" ContentType="image/png"/>
  <Default Extension="jpeg" ContentType="image/jpe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微软雅黑" w:hAnsi="微软雅黑" w:eastAsia="微软雅黑" w:cs="微软雅黑"/>
          <w:sz w:val="28"/>
          <w:szCs w:val="36"/>
          <w:lang w:eastAsia="zh-Hans"/>
        </w:rPr>
      </w:pPr>
      <w:r>
        <w:rPr>
          <w:rFonts w:hint="eastAsia" w:ascii="微软雅黑" w:hAnsi="微软雅黑" w:eastAsia="微软雅黑" w:cs="微软雅黑"/>
          <w:sz w:val="28"/>
          <w:szCs w:val="36"/>
        </w:rPr>
        <w:t>D</w:t>
      </w:r>
      <w:r>
        <w:rPr>
          <w:rFonts w:hint="eastAsia" w:ascii="微软雅黑" w:hAnsi="微软雅黑" w:eastAsia="微软雅黑" w:cs="微软雅黑"/>
          <w:sz w:val="28"/>
          <w:szCs w:val="36"/>
          <w:lang w:val="en-US" w:eastAsia="zh-Hans"/>
        </w:rPr>
        <w:t>模块</w:t>
      </w:r>
      <w:r>
        <w:rPr>
          <w:rFonts w:hint="eastAsia" w:ascii="微软雅黑" w:hAnsi="微软雅黑" w:eastAsia="微软雅黑" w:cs="微软雅黑"/>
          <w:sz w:val="28"/>
          <w:szCs w:val="36"/>
          <w:lang w:eastAsia="zh-Hans"/>
        </w:rPr>
        <w:t>（</w:t>
      </w:r>
      <w:r>
        <w:rPr>
          <w:rFonts w:hint="eastAsia" w:ascii="微软雅黑" w:hAnsi="微软雅黑" w:eastAsia="微软雅黑" w:cs="微软雅黑"/>
          <w:sz w:val="28"/>
          <w:szCs w:val="36"/>
          <w:lang w:val="en-US" w:eastAsia="zh-Hans"/>
        </w:rPr>
        <w:t>顺序图</w:t>
      </w:r>
      <w:r>
        <w:rPr>
          <w:rFonts w:hint="eastAsia" w:ascii="微软雅黑" w:hAnsi="微软雅黑" w:eastAsia="微软雅黑" w:cs="微软雅黑"/>
          <w:sz w:val="28"/>
          <w:szCs w:val="36"/>
          <w:lang w:eastAsia="zh-Hans"/>
        </w:rPr>
        <w:t>、</w:t>
      </w:r>
      <w:r>
        <w:rPr>
          <w:rFonts w:hint="eastAsia" w:ascii="微软雅黑" w:hAnsi="微软雅黑" w:eastAsia="微软雅黑" w:cs="微软雅黑"/>
          <w:sz w:val="28"/>
          <w:szCs w:val="36"/>
          <w:lang w:val="en-US" w:eastAsia="zh-Hans"/>
        </w:rPr>
        <w:t>协作图</w:t>
      </w:r>
      <w:r>
        <w:rPr>
          <w:rFonts w:hint="eastAsia" w:ascii="微软雅黑" w:hAnsi="微软雅黑" w:eastAsia="微软雅黑" w:cs="微软雅黑"/>
          <w:sz w:val="28"/>
          <w:szCs w:val="36"/>
          <w:lang w:eastAsia="zh-Hans"/>
        </w:rPr>
        <w:t>）</w:t>
      </w:r>
    </w:p>
    <w:p>
      <w:pPr>
        <w:jc w:val="left"/>
        <w:rPr>
          <w:rFonts w:hint="eastAsia" w:ascii="微软雅黑" w:hAnsi="微软雅黑" w:eastAsia="微软雅黑" w:cs="微软雅黑"/>
          <w:sz w:val="24"/>
          <w:szCs w:val="24"/>
          <w:lang w:eastAsia="zh-Hans"/>
        </w:rPr>
      </w:pPr>
      <w:r>
        <w:rPr>
          <w:rFonts w:hint="default" w:ascii="微软雅黑" w:hAnsi="微软雅黑" w:eastAsia="微软雅黑" w:cs="微软雅黑"/>
          <w:sz w:val="24"/>
          <w:szCs w:val="24"/>
          <w:lang w:eastAsia="zh-Hans"/>
        </w:rPr>
        <w:t>6</w:t>
      </w:r>
      <w:r>
        <w:rPr>
          <w:rFonts w:hint="eastAsia" w:ascii="微软雅黑" w:hAnsi="微软雅黑" w:eastAsia="微软雅黑" w:cs="微软雅黑"/>
          <w:sz w:val="24"/>
          <w:szCs w:val="24"/>
          <w:lang w:val="en-US" w:eastAsia="zh-Hans"/>
        </w:rPr>
        <w:t>.</w:t>
      </w:r>
      <w:r>
        <w:rPr>
          <w:rFonts w:hint="default" w:ascii="微软雅黑" w:hAnsi="微软雅黑" w:eastAsia="微软雅黑" w:cs="微软雅黑"/>
          <w:sz w:val="24"/>
          <w:szCs w:val="24"/>
          <w:lang w:eastAsia="zh-Hans"/>
        </w:rPr>
        <w:t>1</w:t>
      </w:r>
      <w:r>
        <w:rPr>
          <w:rFonts w:hint="eastAsia" w:ascii="微软雅黑" w:hAnsi="微软雅黑" w:eastAsia="微软雅黑" w:cs="微软雅黑"/>
          <w:sz w:val="24"/>
          <w:szCs w:val="24"/>
          <w:lang w:eastAsia="zh-Hans"/>
        </w:rPr>
        <w:t>顺序图</w:t>
      </w:r>
    </w:p>
    <w:p>
      <w:pPr>
        <w:jc w:val="left"/>
        <w:rPr>
          <w:rFonts w:hint="eastAsia" w:ascii="微软雅黑" w:hAnsi="微软雅黑" w:eastAsia="微软雅黑" w:cs="微软雅黑"/>
          <w:sz w:val="24"/>
          <w:szCs w:val="24"/>
          <w:lang w:eastAsia="zh-Hans"/>
        </w:rPr>
      </w:pPr>
      <w:r>
        <w:rPr>
          <w:rFonts w:hint="eastAsia" w:ascii="微软雅黑" w:hAnsi="微软雅黑" w:eastAsia="微软雅黑" w:cs="微软雅黑"/>
          <w:sz w:val="24"/>
          <w:szCs w:val="24"/>
          <w:lang w:eastAsia="zh-Hans"/>
        </w:rPr>
        <w:t>顺序图</w:t>
      </w:r>
      <w:r>
        <w:rPr>
          <w:rFonts w:hint="default" w:ascii="微软雅黑" w:hAnsi="微软雅黑" w:eastAsia="微软雅黑" w:cs="微软雅黑"/>
          <w:sz w:val="24"/>
          <w:szCs w:val="24"/>
          <w:lang w:eastAsia="zh-Hans"/>
        </w:rPr>
        <w:t>：</w:t>
      </w:r>
    </w:p>
    <w:p>
      <w:pPr>
        <w:jc w:val="left"/>
        <w:rPr>
          <w:rFonts w:hint="eastAsia" w:ascii="微软雅黑" w:hAnsi="微软雅黑" w:eastAsia="微软雅黑" w:cs="微软雅黑"/>
          <w:sz w:val="24"/>
          <w:szCs w:val="24"/>
          <w:lang w:eastAsia="zh-Hans"/>
        </w:rPr>
      </w:pPr>
      <w:r>
        <w:rPr>
          <w:rFonts w:hint="eastAsia" w:ascii="微软雅黑" w:hAnsi="微软雅黑" w:eastAsia="微软雅黑" w:cs="微软雅黑"/>
          <w:sz w:val="24"/>
          <w:szCs w:val="24"/>
          <w:lang w:eastAsia="zh-Hans"/>
        </w:rPr>
        <w:t>顺序图（sequence diagram）是强调消息时间顺序的交互图，它描述了对象之间传送消息的时间顺序，用于表示用例中的行为顺序。</w:t>
      </w:r>
    </w:p>
    <w:p>
      <w:pPr>
        <w:jc w:val="left"/>
        <w:rPr>
          <w:rFonts w:hint="eastAsia" w:ascii="微软雅黑" w:hAnsi="微软雅黑" w:eastAsia="微软雅黑" w:cs="微软雅黑"/>
          <w:sz w:val="24"/>
          <w:szCs w:val="24"/>
          <w:lang w:eastAsia="zh-Hans"/>
        </w:rPr>
      </w:pPr>
      <w:r>
        <w:rPr>
          <w:rFonts w:hint="eastAsia" w:ascii="微软雅黑" w:hAnsi="微软雅黑" w:eastAsia="微软雅黑" w:cs="微软雅黑"/>
          <w:sz w:val="24"/>
          <w:szCs w:val="24"/>
          <w:lang w:eastAsia="zh-Hans"/>
        </w:rPr>
        <w:t>表示</w:t>
      </w:r>
      <w:r>
        <w:rPr>
          <w:rFonts w:hint="default" w:ascii="微软雅黑" w:hAnsi="微软雅黑" w:eastAsia="微软雅黑" w:cs="微软雅黑"/>
          <w:sz w:val="24"/>
          <w:szCs w:val="24"/>
          <w:lang w:eastAsia="zh-Hans"/>
        </w:rPr>
        <w:t>：</w:t>
      </w:r>
    </w:p>
    <w:p>
      <w:pPr>
        <w:jc w:val="left"/>
        <w:rPr>
          <w:rFonts w:hint="eastAsia" w:ascii="微软雅黑" w:hAnsi="微软雅黑" w:eastAsia="微软雅黑" w:cs="微软雅黑"/>
          <w:sz w:val="24"/>
          <w:szCs w:val="24"/>
          <w:lang w:eastAsia="zh-Hans"/>
        </w:rPr>
      </w:pPr>
      <w:r>
        <w:rPr>
          <w:rFonts w:hint="eastAsia" w:ascii="微软雅黑" w:hAnsi="微软雅黑" w:eastAsia="微软雅黑" w:cs="微软雅黑"/>
          <w:sz w:val="24"/>
          <w:szCs w:val="24"/>
          <w:lang w:eastAsia="zh-Hans"/>
        </w:rPr>
        <w:t>顺序图将交互关系表示为一个二维图。横向轴代表了在协作中各独立对象的类元角色。纵向轴是时间轴，时间沿竖线向下延伸。</w:t>
      </w:r>
    </w:p>
    <w:p>
      <w:pPr>
        <w:jc w:val="left"/>
        <w:rPr>
          <w:rFonts w:hint="eastAsia" w:ascii="微软雅黑" w:hAnsi="微软雅黑" w:eastAsia="微软雅黑" w:cs="微软雅黑"/>
          <w:sz w:val="24"/>
          <w:szCs w:val="24"/>
          <w:lang w:eastAsia="zh-Hans"/>
        </w:rPr>
      </w:pPr>
      <w:r>
        <w:rPr>
          <w:rFonts w:hint="eastAsia" w:ascii="微软雅黑" w:hAnsi="微软雅黑" w:eastAsia="微软雅黑" w:cs="微软雅黑"/>
          <w:sz w:val="24"/>
          <w:szCs w:val="24"/>
          <w:lang w:eastAsia="zh-Hans"/>
        </w:rPr>
        <w:t>基本内容</w:t>
      </w:r>
      <w:r>
        <w:rPr>
          <w:rFonts w:hint="default" w:ascii="微软雅黑" w:hAnsi="微软雅黑" w:eastAsia="微软雅黑" w:cs="微软雅黑"/>
          <w:sz w:val="24"/>
          <w:szCs w:val="24"/>
          <w:lang w:eastAsia="zh-Hans"/>
        </w:rPr>
        <w:t>：</w:t>
      </w:r>
    </w:p>
    <w:p>
      <w:pPr>
        <w:jc w:val="left"/>
        <w:rPr>
          <w:rFonts w:hint="eastAsia" w:ascii="微软雅黑" w:hAnsi="微软雅黑" w:eastAsia="微软雅黑" w:cs="微软雅黑"/>
          <w:sz w:val="24"/>
          <w:szCs w:val="24"/>
          <w:lang w:eastAsia="zh-Hans"/>
        </w:rPr>
      </w:pPr>
      <w:r>
        <w:rPr>
          <w:rFonts w:hint="eastAsia" w:ascii="微软雅黑" w:hAnsi="微软雅黑" w:eastAsia="微软雅黑" w:cs="微软雅黑"/>
          <w:sz w:val="24"/>
          <w:szCs w:val="24"/>
          <w:lang w:eastAsia="zh-Hans"/>
        </w:rPr>
        <w:t>角色, 对象, 生命线, 激活期, 消息</w:t>
      </w:r>
    </w:p>
    <w:p>
      <w:pPr>
        <w:jc w:val="left"/>
        <w:rPr>
          <w:rFonts w:hint="eastAsia" w:ascii="微软雅黑" w:hAnsi="微软雅黑" w:eastAsia="微软雅黑" w:cs="微软雅黑"/>
          <w:sz w:val="24"/>
          <w:szCs w:val="24"/>
          <w:lang w:eastAsia="zh-Hans"/>
        </w:rPr>
      </w:pPr>
    </w:p>
    <w:p>
      <w:pPr>
        <w:jc w:val="left"/>
        <w:rPr>
          <w:rFonts w:hint="eastAsia" w:ascii="微软雅黑" w:hAnsi="微软雅黑" w:eastAsia="微软雅黑" w:cs="微软雅黑"/>
          <w:sz w:val="24"/>
          <w:szCs w:val="24"/>
          <w:lang w:val="en-US" w:eastAsia="zh-Hans"/>
        </w:rPr>
      </w:pPr>
      <w:r>
        <w:rPr>
          <w:rFonts w:hint="eastAsia" w:ascii="微软雅黑" w:hAnsi="微软雅黑" w:eastAsia="微软雅黑" w:cs="微软雅黑"/>
          <w:sz w:val="24"/>
          <w:szCs w:val="24"/>
          <w:lang w:val="en-US" w:eastAsia="zh-Hans"/>
        </w:rPr>
        <w:t>顺序图的基本内容</w:t>
      </w:r>
    </w:p>
    <w:p>
      <w:pPr>
        <w:numPr>
          <w:ilvl w:val="0"/>
          <w:numId w:val="1"/>
        </w:numPr>
        <w:jc w:val="left"/>
        <w:rPr>
          <w:rFonts w:hint="eastAsia" w:ascii="微软雅黑" w:hAnsi="微软雅黑" w:eastAsia="微软雅黑" w:cs="微软雅黑"/>
          <w:sz w:val="24"/>
          <w:szCs w:val="24"/>
          <w:lang w:eastAsia="zh-Hans"/>
        </w:rPr>
      </w:pPr>
      <w:r>
        <w:rPr>
          <w:rFonts w:hint="eastAsia" w:ascii="微软雅黑" w:hAnsi="微软雅黑" w:eastAsia="微软雅黑" w:cs="微软雅黑"/>
          <w:sz w:val="24"/>
          <w:szCs w:val="24"/>
          <w:lang w:val="en-US" w:eastAsia="zh-Hans"/>
        </w:rPr>
        <w:t>角色</w:t>
      </w:r>
    </w:p>
    <w:p>
      <w:pPr>
        <w:widowControl w:val="0"/>
        <w:numPr>
          <w:numId w:val="0"/>
        </w:numPr>
        <w:jc w:val="left"/>
        <w:rPr>
          <w:rFonts w:hint="eastAsia" w:ascii="微软雅黑" w:hAnsi="微软雅黑" w:eastAsia="微软雅黑" w:cs="微软雅黑"/>
          <w:sz w:val="24"/>
          <w:szCs w:val="24"/>
          <w:lang w:eastAsia="zh-Hans"/>
        </w:rPr>
      </w:pPr>
      <w:r>
        <w:rPr>
          <w:color w:val="000000"/>
          <w:spacing w:val="0"/>
          <w:w w:val="100"/>
          <w:position w:val="0"/>
        </w:rPr>
        <w:t>系统角色</w:t>
      </w:r>
      <w:r>
        <w:rPr>
          <w:rFonts w:ascii="Times New Roman" w:hAnsi="Times New Roman" w:eastAsia="Times New Roman" w:cs="Times New Roman"/>
          <w:color w:val="000000"/>
          <w:spacing w:val="0"/>
          <w:w w:val="100"/>
          <w:position w:val="0"/>
          <w:sz w:val="20"/>
          <w:szCs w:val="20"/>
          <w:lang w:val="en-US" w:eastAsia="en-US" w:bidi="en-US"/>
        </w:rPr>
        <w:t>(Actor)</w:t>
      </w:r>
      <w:r>
        <w:rPr>
          <w:color w:val="000000"/>
          <w:spacing w:val="0"/>
          <w:w w:val="100"/>
          <w:position w:val="0"/>
        </w:rPr>
        <w:t>可以是人或其他的系统或者其子系统。</w:t>
      </w:r>
    </w:p>
    <w:p>
      <w:pPr>
        <w:numPr>
          <w:ilvl w:val="0"/>
          <w:numId w:val="1"/>
        </w:numPr>
        <w:jc w:val="left"/>
        <w:rPr>
          <w:rFonts w:hint="eastAsia" w:ascii="微软雅黑" w:hAnsi="微软雅黑" w:eastAsia="微软雅黑" w:cs="微软雅黑"/>
          <w:sz w:val="24"/>
          <w:szCs w:val="24"/>
          <w:lang w:eastAsia="zh-Hans"/>
        </w:rPr>
      </w:pPr>
      <w:r>
        <w:rPr>
          <w:rFonts w:hint="eastAsia" w:ascii="微软雅黑" w:hAnsi="微软雅黑" w:eastAsia="微软雅黑" w:cs="微软雅黑"/>
          <w:sz w:val="24"/>
          <w:szCs w:val="24"/>
          <w:lang w:val="en-US" w:eastAsia="zh-Hans"/>
        </w:rPr>
        <w:t>对象</w:t>
      </w:r>
    </w:p>
    <w:p>
      <w:pPr>
        <w:widowControl w:val="0"/>
        <w:numPr>
          <w:numId w:val="0"/>
        </w:numPr>
        <w:jc w:val="left"/>
        <w:rPr>
          <w:rFonts w:hint="eastAsia" w:ascii="微软雅黑" w:hAnsi="微软雅黑" w:eastAsia="微软雅黑" w:cs="微软雅黑"/>
          <w:sz w:val="24"/>
          <w:szCs w:val="24"/>
          <w:lang w:eastAsia="zh-Hans"/>
        </w:rPr>
      </w:pPr>
      <w:r>
        <w:rPr>
          <w:color w:val="000000"/>
          <w:spacing w:val="0"/>
          <w:w w:val="100"/>
          <w:position w:val="0"/>
        </w:rPr>
        <w:t>对象指的是一个单独的、可确认的物体、单元或实体，它可以是具体的也可以是抽象的，在问题领域里有确切定义的角色。换句话说，对象是边界非常清楚的任何事物。顺序图中的对象</w:t>
      </w:r>
      <w:r>
        <w:rPr>
          <w:rFonts w:ascii="Times New Roman" w:hAnsi="Times New Roman" w:eastAsia="Times New Roman" w:cs="Times New Roman"/>
          <w:color w:val="000000"/>
          <w:spacing w:val="0"/>
          <w:w w:val="100"/>
          <w:position w:val="0"/>
          <w:sz w:val="20"/>
          <w:szCs w:val="20"/>
          <w:lang w:val="en-US" w:eastAsia="en-US" w:bidi="en-US"/>
        </w:rPr>
        <w:t>(Object)</w:t>
      </w:r>
      <w:r>
        <w:rPr>
          <w:color w:val="000000"/>
          <w:spacing w:val="0"/>
          <w:w w:val="100"/>
          <w:position w:val="0"/>
        </w:rPr>
        <w:t>在概念上和它在类图中的定义是一致的，它们之间可以进行交互，交互的顺序按时间的顺序。</w:t>
      </w:r>
    </w:p>
    <w:p>
      <w:pPr>
        <w:numPr>
          <w:ilvl w:val="0"/>
          <w:numId w:val="1"/>
        </w:numPr>
        <w:jc w:val="left"/>
        <w:rPr>
          <w:rFonts w:hint="eastAsia" w:ascii="微软雅黑" w:hAnsi="微软雅黑" w:eastAsia="微软雅黑" w:cs="微软雅黑"/>
          <w:sz w:val="24"/>
          <w:szCs w:val="24"/>
          <w:lang w:eastAsia="zh-Hans"/>
        </w:rPr>
      </w:pPr>
      <w:r>
        <w:rPr>
          <w:rFonts w:hint="eastAsia" w:ascii="微软雅黑" w:hAnsi="微软雅黑" w:eastAsia="微软雅黑" w:cs="微软雅黑"/>
          <w:sz w:val="24"/>
          <w:szCs w:val="24"/>
          <w:lang w:val="en-US" w:eastAsia="zh-Hans"/>
        </w:rPr>
        <w:t>生命线</w:t>
      </w:r>
    </w:p>
    <w:p>
      <w:pPr>
        <w:pStyle w:val="4"/>
        <w:keepNext w:val="0"/>
        <w:keepLines w:val="0"/>
        <w:widowControl w:val="0"/>
        <w:shd w:val="clear" w:color="auto" w:fill="auto"/>
        <w:bidi w:val="0"/>
        <w:spacing w:before="0" w:after="0" w:line="306" w:lineRule="exact"/>
        <w:ind w:left="0" w:right="0" w:firstLine="440"/>
        <w:jc w:val="both"/>
        <w:rPr>
          <w:sz w:val="20"/>
          <w:szCs w:val="20"/>
        </w:rPr>
      </w:pPr>
      <w:r>
        <w:rPr>
          <w:color w:val="000000"/>
          <w:spacing w:val="0"/>
          <w:w w:val="100"/>
          <w:position w:val="0"/>
          <w:sz w:val="19"/>
          <w:szCs w:val="19"/>
        </w:rPr>
        <w:t>生命线</w:t>
      </w:r>
      <w:r>
        <w:rPr>
          <w:rFonts w:ascii="Times New Roman" w:hAnsi="Times New Roman" w:eastAsia="Times New Roman" w:cs="Times New Roman"/>
          <w:color w:val="000000"/>
          <w:spacing w:val="0"/>
          <w:w w:val="100"/>
          <w:position w:val="0"/>
          <w:sz w:val="20"/>
          <w:szCs w:val="20"/>
          <w:lang w:val="en-US" w:eastAsia="en-US" w:bidi="en-US"/>
        </w:rPr>
        <w:t>(LifeLine)</w:t>
      </w:r>
      <w:r>
        <w:rPr>
          <w:color w:val="000000"/>
          <w:spacing w:val="0"/>
          <w:w w:val="100"/>
          <w:position w:val="0"/>
          <w:sz w:val="19"/>
          <w:szCs w:val="19"/>
        </w:rPr>
        <w:t>代表顺序图中对象在一段时间内的存在。</w:t>
      </w:r>
    </w:p>
    <w:p>
      <w:pPr>
        <w:pStyle w:val="4"/>
        <w:keepNext w:val="0"/>
        <w:keepLines w:val="0"/>
        <w:widowControl w:val="0"/>
        <w:shd w:val="clear" w:color="auto" w:fill="auto"/>
        <w:bidi w:val="0"/>
        <w:spacing w:before="0" w:after="0" w:line="306" w:lineRule="exact"/>
        <w:ind w:left="0" w:right="0" w:firstLine="440"/>
        <w:jc w:val="both"/>
      </w:pPr>
      <w:r>
        <w:rPr>
          <w:color w:val="000000"/>
          <w:spacing w:val="0"/>
          <w:w w:val="100"/>
          <w:position w:val="0"/>
        </w:rPr>
        <w:t>生命线是一个时间线，其所用的时间取决于交互持续的时间。每个对象的底部都带有生命线，对象与生命线结合在一起被称为对象的生命线。</w:t>
      </w:r>
    </w:p>
    <w:p>
      <w:pPr>
        <w:widowControl w:val="0"/>
        <w:numPr>
          <w:numId w:val="0"/>
        </w:numPr>
        <w:jc w:val="left"/>
        <w:rPr>
          <w:rFonts w:hint="eastAsia" w:ascii="微软雅黑" w:hAnsi="微软雅黑" w:eastAsia="微软雅黑" w:cs="微软雅黑"/>
          <w:sz w:val="24"/>
          <w:szCs w:val="24"/>
          <w:lang w:eastAsia="zh-Hans"/>
        </w:rPr>
      </w:pPr>
      <w:r>
        <w:rPr>
          <w:color w:val="000000"/>
          <w:spacing w:val="0"/>
          <w:w w:val="100"/>
          <w:position w:val="0"/>
        </w:rPr>
        <w:t>对象在生命线上的两种状态：休眠状态和激活状态</w:t>
      </w:r>
    </w:p>
    <w:p>
      <w:pPr>
        <w:numPr>
          <w:ilvl w:val="0"/>
          <w:numId w:val="1"/>
        </w:numPr>
        <w:jc w:val="left"/>
        <w:rPr>
          <w:rFonts w:hint="eastAsia" w:ascii="微软雅黑" w:hAnsi="微软雅黑" w:eastAsia="微软雅黑" w:cs="微软雅黑"/>
          <w:sz w:val="24"/>
          <w:szCs w:val="24"/>
          <w:lang w:eastAsia="zh-Hans"/>
        </w:rPr>
      </w:pPr>
      <w:r>
        <w:rPr>
          <w:rFonts w:hint="eastAsia" w:ascii="微软雅黑" w:hAnsi="微软雅黑" w:eastAsia="微软雅黑" w:cs="微软雅黑"/>
          <w:sz w:val="24"/>
          <w:szCs w:val="24"/>
          <w:lang w:val="en-US" w:eastAsia="zh-Hans"/>
        </w:rPr>
        <w:t>激活期</w:t>
      </w:r>
    </w:p>
    <w:p>
      <w:pPr>
        <w:widowControl w:val="0"/>
        <w:numPr>
          <w:numId w:val="0"/>
        </w:numPr>
        <w:jc w:val="left"/>
        <w:rPr>
          <w:rFonts w:hint="eastAsia" w:ascii="微软雅黑" w:hAnsi="微软雅黑" w:eastAsia="微软雅黑" w:cs="微软雅黑"/>
          <w:sz w:val="24"/>
          <w:szCs w:val="24"/>
          <w:lang w:eastAsia="zh-Hans"/>
        </w:rPr>
      </w:pPr>
      <w:r>
        <w:rPr>
          <w:color w:val="000000"/>
          <w:spacing w:val="0"/>
          <w:w w:val="100"/>
          <w:position w:val="0"/>
        </w:rPr>
        <w:t>激活期</w:t>
      </w:r>
      <w:r>
        <w:rPr>
          <w:rFonts w:ascii="Times New Roman" w:hAnsi="Times New Roman" w:eastAsia="Times New Roman" w:cs="Times New Roman"/>
          <w:color w:val="000000"/>
          <w:spacing w:val="0"/>
          <w:w w:val="100"/>
          <w:position w:val="0"/>
          <w:sz w:val="20"/>
          <w:szCs w:val="20"/>
          <w:lang w:val="en-US" w:eastAsia="en-US" w:bidi="en-US"/>
        </w:rPr>
        <w:t>(Activation)</w:t>
      </w:r>
      <w:r>
        <w:rPr>
          <w:color w:val="000000"/>
          <w:spacing w:val="0"/>
          <w:w w:val="100"/>
          <w:position w:val="0"/>
        </w:rPr>
        <w:t>也被称为控制焦点，代表顺序图中的对象执行一项操作的时期，是顺序图中表示时间段的符号，在这个时间段内对象将执行相应的操作。</w:t>
      </w:r>
    </w:p>
    <w:p>
      <w:pPr>
        <w:numPr>
          <w:ilvl w:val="0"/>
          <w:numId w:val="1"/>
        </w:numPr>
        <w:jc w:val="left"/>
        <w:rPr>
          <w:rFonts w:hint="eastAsia" w:ascii="微软雅黑" w:hAnsi="微软雅黑" w:eastAsia="微软雅黑" w:cs="微软雅黑"/>
          <w:sz w:val="24"/>
          <w:szCs w:val="24"/>
          <w:lang w:eastAsia="zh-Hans"/>
        </w:rPr>
      </w:pPr>
      <w:r>
        <w:rPr>
          <w:rFonts w:hint="eastAsia" w:ascii="微软雅黑" w:hAnsi="微软雅黑" w:eastAsia="微软雅黑" w:cs="微软雅黑"/>
          <w:sz w:val="24"/>
          <w:szCs w:val="24"/>
          <w:lang w:val="en-US" w:eastAsia="zh-Hans"/>
        </w:rPr>
        <w:t>消息</w:t>
      </w:r>
    </w:p>
    <w:p>
      <w:pPr>
        <w:widowControl w:val="0"/>
        <w:numPr>
          <w:numId w:val="0"/>
        </w:numPr>
        <w:jc w:val="left"/>
        <w:rPr>
          <w:color w:val="000000"/>
          <w:spacing w:val="0"/>
          <w:w w:val="100"/>
          <w:position w:val="0"/>
        </w:rPr>
      </w:pPr>
      <w:r>
        <w:rPr>
          <w:color w:val="000000"/>
          <w:spacing w:val="0"/>
          <w:w w:val="100"/>
          <w:position w:val="0"/>
        </w:rPr>
        <w:t>消息</w:t>
      </w:r>
      <w:r>
        <w:rPr>
          <w:rFonts w:ascii="Times New Roman" w:hAnsi="Times New Roman" w:eastAsia="Times New Roman" w:cs="Times New Roman"/>
          <w:color w:val="000000"/>
          <w:spacing w:val="0"/>
          <w:w w:val="100"/>
          <w:position w:val="0"/>
          <w:sz w:val="20"/>
          <w:szCs w:val="20"/>
          <w:lang w:val="en-US" w:eastAsia="en-US" w:bidi="en-US"/>
        </w:rPr>
        <w:t>(Message)</w:t>
      </w:r>
      <w:r>
        <w:rPr>
          <w:color w:val="000000"/>
          <w:spacing w:val="0"/>
          <w:w w:val="100"/>
          <w:position w:val="0"/>
        </w:rPr>
        <w:t>是对象之间某种形式的通信，在垂直生命线之间，用带有箭头的线并附以消息表达式方式表示。它可以激发某个操作、唤起信号或导致目标对象的创建或撤销。一个对象到另一个对象的消息用跨越对象生命线的消息线表示。对象还可以发送消息给它自己，即消息线从自己的生命线出发又回到自己的生命线。</w:t>
      </w:r>
    </w:p>
    <w:p>
      <w:pPr>
        <w:widowControl w:val="0"/>
        <w:numPr>
          <w:numId w:val="0"/>
        </w:numPr>
        <w:jc w:val="left"/>
        <w:rPr>
          <w:rFonts w:hint="default"/>
          <w:color w:val="000000"/>
          <w:spacing w:val="0"/>
          <w:w w:val="100"/>
          <w:position w:val="0"/>
          <w:lang w:eastAsia="zh-Hans"/>
        </w:rPr>
      </w:pPr>
      <w:r>
        <w:rPr>
          <w:rFonts w:hint="default"/>
          <w:color w:val="000000"/>
          <w:spacing w:val="0"/>
          <w:w w:val="100"/>
          <w:position w:val="0"/>
          <w:lang w:eastAsia="zh-Hans"/>
        </w:rPr>
        <w:t>1）</w:t>
      </w:r>
      <w:r>
        <w:rPr>
          <w:rFonts w:hint="eastAsia"/>
          <w:color w:val="000000"/>
          <w:spacing w:val="0"/>
          <w:w w:val="100"/>
          <w:position w:val="0"/>
          <w:lang w:eastAsia="zh-Hans"/>
        </w:rPr>
        <w:t>同步消息</w:t>
      </w:r>
      <w:r>
        <w:rPr>
          <w:rFonts w:hint="default"/>
          <w:color w:val="000000"/>
          <w:spacing w:val="0"/>
          <w:w w:val="100"/>
          <w:position w:val="0"/>
          <w:lang w:eastAsia="zh-Hans"/>
        </w:rPr>
        <w:t>：</w:t>
      </w:r>
    </w:p>
    <w:p>
      <w:pPr>
        <w:widowControl w:val="0"/>
        <w:numPr>
          <w:numId w:val="0"/>
        </w:numPr>
        <w:jc w:val="left"/>
        <w:rPr>
          <w:rFonts w:hint="eastAsia"/>
          <w:color w:val="000000"/>
          <w:spacing w:val="0"/>
          <w:w w:val="100"/>
          <w:position w:val="0"/>
          <w:lang w:eastAsia="zh-Hans"/>
        </w:rPr>
      </w:pPr>
      <w:r>
        <w:rPr>
          <w:rFonts w:hint="eastAsia"/>
          <w:color w:val="000000"/>
          <w:spacing w:val="0"/>
          <w:w w:val="100"/>
          <w:position w:val="0"/>
          <w:lang w:eastAsia="zh-Hans"/>
        </w:rPr>
        <w:t>仅当发送者要发送一个消息而且接收者已经做好接收这个消息的准备时才能传送的消息称为同步消息。</w:t>
      </w:r>
    </w:p>
    <w:p>
      <w:pPr>
        <w:widowControl w:val="0"/>
        <w:numPr>
          <w:numId w:val="0"/>
        </w:numPr>
        <w:jc w:val="left"/>
      </w:pPr>
      <w:r>
        <w:drawing>
          <wp:inline distT="0" distB="0" distL="114300" distR="114300">
            <wp:extent cx="7272655" cy="664845"/>
            <wp:effectExtent l="0" t="0" r="17145" b="20955"/>
            <wp:docPr id="1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7272808" cy="664933"/>
                    </a:xfrm>
                    <a:prstGeom prst="rect">
                      <a:avLst/>
                    </a:prstGeom>
                    <a:noFill/>
                    <a:ln>
                      <a:noFill/>
                    </a:ln>
                  </pic:spPr>
                </pic:pic>
              </a:graphicData>
            </a:graphic>
          </wp:inline>
        </w:drawing>
      </w:r>
    </w:p>
    <w:p>
      <w:pPr>
        <w:widowControl w:val="0"/>
        <w:numPr>
          <w:ilvl w:val="0"/>
          <w:numId w:val="2"/>
        </w:numPr>
        <w:jc w:val="left"/>
        <w:rPr>
          <w:rFonts w:hint="default"/>
          <w:lang w:eastAsia="zh-Hans"/>
        </w:rPr>
      </w:pPr>
      <w:r>
        <w:rPr>
          <w:rFonts w:hint="eastAsia"/>
          <w:lang w:val="en-US" w:eastAsia="zh-Hans"/>
        </w:rPr>
        <w:t>异步消息</w:t>
      </w:r>
      <w:r>
        <w:rPr>
          <w:rFonts w:hint="default"/>
          <w:lang w:eastAsia="zh-Hans"/>
        </w:rPr>
        <w:t>：</w:t>
      </w:r>
    </w:p>
    <w:p>
      <w:pPr>
        <w:widowControl w:val="0"/>
        <w:numPr>
          <w:numId w:val="0"/>
        </w:numPr>
        <w:jc w:val="left"/>
        <w:rPr>
          <w:rFonts w:hint="eastAsia"/>
          <w:lang w:eastAsia="zh-Hans"/>
        </w:rPr>
      </w:pPr>
      <w:r>
        <w:rPr>
          <w:rFonts w:hint="eastAsia"/>
          <w:lang w:eastAsia="zh-Hans"/>
        </w:rPr>
        <w:t>异步消息:发送者不管接收者是否做好了接收准备都可以发送的消息称为异步消息。</w:t>
      </w:r>
    </w:p>
    <w:p>
      <w:pPr>
        <w:widowControl w:val="0"/>
        <w:numPr>
          <w:numId w:val="0"/>
        </w:numPr>
        <w:jc w:val="left"/>
      </w:pPr>
      <w:r>
        <w:drawing>
          <wp:inline distT="0" distB="0" distL="114300" distR="114300">
            <wp:extent cx="6830695" cy="741680"/>
            <wp:effectExtent l="0" t="0" r="1905" b="20320"/>
            <wp:docPr id="1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30463" cy="741484"/>
                    </a:xfrm>
                    <a:prstGeom prst="rect">
                      <a:avLst/>
                    </a:prstGeom>
                    <a:noFill/>
                    <a:ln>
                      <a:noFill/>
                    </a:ln>
                  </pic:spPr>
                </pic:pic>
              </a:graphicData>
            </a:graphic>
          </wp:inline>
        </w:drawing>
      </w:r>
    </w:p>
    <w:p>
      <w:pPr>
        <w:widowControl w:val="0"/>
        <w:numPr>
          <w:ilvl w:val="0"/>
          <w:numId w:val="2"/>
        </w:numPr>
        <w:jc w:val="left"/>
        <w:rPr>
          <w:rFonts w:hint="default"/>
          <w:lang w:eastAsia="zh-Hans"/>
        </w:rPr>
      </w:pPr>
      <w:r>
        <w:rPr>
          <w:rFonts w:hint="eastAsia"/>
          <w:lang w:val="en-US" w:eastAsia="zh-Hans"/>
        </w:rPr>
        <w:t>返回消息</w:t>
      </w:r>
      <w:r>
        <w:rPr>
          <w:rFonts w:hint="default"/>
          <w:lang w:eastAsia="zh-Hans"/>
        </w:rPr>
        <w:t>：</w:t>
      </w:r>
    </w:p>
    <w:p>
      <w:pPr>
        <w:widowControl w:val="0"/>
        <w:numPr>
          <w:numId w:val="0"/>
        </w:numPr>
        <w:jc w:val="left"/>
        <w:rPr>
          <w:rFonts w:hint="eastAsia"/>
          <w:lang w:eastAsia="zh-Hans"/>
        </w:rPr>
      </w:pPr>
      <w:r>
        <w:rPr>
          <w:rFonts w:hint="eastAsia"/>
          <w:lang w:eastAsia="zh-Hans"/>
        </w:rPr>
        <w:t xml:space="preserve">返回消息表示从过程调用返回。 </w:t>
      </w:r>
    </w:p>
    <w:p>
      <w:pPr>
        <w:widowControl w:val="0"/>
        <w:numPr>
          <w:numId w:val="0"/>
        </w:numPr>
        <w:jc w:val="left"/>
      </w:pPr>
      <w:r>
        <w:drawing>
          <wp:inline distT="0" distB="0" distL="114300" distR="114300">
            <wp:extent cx="8065135" cy="544195"/>
            <wp:effectExtent l="0" t="0" r="12065" b="14605"/>
            <wp:docPr id="1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064896" cy="544141"/>
                    </a:xfrm>
                    <a:prstGeom prst="rect">
                      <a:avLst/>
                    </a:prstGeom>
                    <a:noFill/>
                    <a:ln>
                      <a:noFill/>
                    </a:ln>
                  </pic:spPr>
                </pic:pic>
              </a:graphicData>
            </a:graphic>
          </wp:inline>
        </w:drawing>
      </w:r>
    </w:p>
    <w:p>
      <w:pPr>
        <w:widowControl w:val="0"/>
        <w:numPr>
          <w:numId w:val="0"/>
        </w:numPr>
        <w:jc w:val="left"/>
      </w:pPr>
    </w:p>
    <w:p>
      <w:pPr>
        <w:widowControl w:val="0"/>
        <w:numPr>
          <w:numId w:val="0"/>
        </w:numPr>
        <w:jc w:val="left"/>
        <w:rPr>
          <w:rFonts w:hint="eastAsia"/>
          <w:lang w:val="en-US" w:eastAsia="zh-Hans"/>
        </w:rPr>
      </w:pPr>
    </w:p>
    <w:p>
      <w:pPr>
        <w:widowControl w:val="0"/>
        <w:numPr>
          <w:numId w:val="0"/>
        </w:numPr>
        <w:jc w:val="left"/>
        <w:rPr>
          <w:rFonts w:hint="eastAsia"/>
          <w:lang w:val="en-US" w:eastAsia="zh-Hans"/>
        </w:rPr>
      </w:pPr>
    </w:p>
    <w:p>
      <w:pPr>
        <w:widowControl w:val="0"/>
        <w:numPr>
          <w:numId w:val="0"/>
        </w:numPr>
        <w:jc w:val="left"/>
        <w:rPr>
          <w:rFonts w:hint="default"/>
          <w:b/>
          <w:bCs/>
          <w:sz w:val="28"/>
          <w:szCs w:val="36"/>
          <w:lang w:eastAsia="zh-Hans"/>
        </w:rPr>
      </w:pPr>
      <w:r>
        <w:rPr>
          <w:rFonts w:hint="eastAsia"/>
          <w:b/>
          <w:bCs/>
          <w:sz w:val="28"/>
          <w:szCs w:val="36"/>
          <w:lang w:val="en-US" w:eastAsia="zh-Hans"/>
        </w:rPr>
        <w:t>顺序图示例</w:t>
      </w:r>
      <w:r>
        <w:rPr>
          <w:rFonts w:hint="default"/>
          <w:b/>
          <w:bCs/>
          <w:sz w:val="28"/>
          <w:szCs w:val="36"/>
          <w:lang w:eastAsia="zh-Hans"/>
        </w:rPr>
        <w:t>：</w:t>
      </w:r>
    </w:p>
    <w:p>
      <w:pPr>
        <w:widowControl w:val="0"/>
        <w:numPr>
          <w:numId w:val="0"/>
        </w:numPr>
        <w:jc w:val="left"/>
        <w:rPr>
          <w:rFonts w:hint="default"/>
          <w:lang w:eastAsia="zh-Hans"/>
        </w:rPr>
      </w:pPr>
      <w:r>
        <w:rPr>
          <w:rFonts w:hint="default"/>
          <w:lang w:eastAsia="zh-Hans"/>
        </w:rPr>
        <w:t>图书管理员处理借书顺序图</w:t>
      </w:r>
    </w:p>
    <w:p>
      <w:pPr>
        <w:widowControl w:val="0"/>
        <w:numPr>
          <w:numId w:val="0"/>
        </w:numPr>
        <w:jc w:val="left"/>
        <w:rPr>
          <w:rFonts w:hint="default"/>
          <w:lang w:eastAsia="zh-Hans"/>
        </w:rPr>
      </w:pPr>
    </w:p>
    <w:p>
      <w:pPr>
        <w:widowControl w:val="0"/>
        <w:numPr>
          <w:numId w:val="0"/>
        </w:numPr>
        <w:jc w:val="left"/>
      </w:pPr>
      <w:r>
        <w:drawing>
          <wp:inline distT="0" distB="0" distL="114300" distR="114300">
            <wp:extent cx="5549900" cy="3267710"/>
            <wp:effectExtent l="0" t="0" r="12700" b="889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49873" cy="3267682"/>
                    </a:xfrm>
                    <a:prstGeom prst="rect">
                      <a:avLst/>
                    </a:prstGeom>
                    <a:noFill/>
                    <a:ln>
                      <a:noFill/>
                    </a:ln>
                    <a:effectLst/>
                  </pic:spPr>
                </pic:pic>
              </a:graphicData>
            </a:graphic>
          </wp:inline>
        </w:drawing>
      </w:r>
    </w:p>
    <w:p>
      <w:pPr>
        <w:jc w:val="left"/>
        <w:rPr>
          <w:rFonts w:hint="eastAsia" w:ascii="微软雅黑" w:hAnsi="微软雅黑" w:eastAsia="微软雅黑" w:cs="微软雅黑"/>
          <w:sz w:val="24"/>
          <w:szCs w:val="24"/>
          <w:lang w:val="en-US" w:eastAsia="zh-Hans"/>
        </w:rPr>
      </w:pPr>
      <w:r>
        <w:rPr>
          <w:rFonts w:hint="eastAsia" w:ascii="微软雅黑" w:hAnsi="微软雅黑" w:eastAsia="微软雅黑" w:cs="微软雅黑"/>
          <w:sz w:val="24"/>
          <w:szCs w:val="24"/>
          <w:lang w:eastAsia="zh-Hans"/>
        </w:rPr>
        <w:t>6</w:t>
      </w:r>
      <w:r>
        <w:rPr>
          <w:rFonts w:hint="eastAsia" w:ascii="微软雅黑" w:hAnsi="微软雅黑" w:eastAsia="微软雅黑" w:cs="微软雅黑"/>
          <w:sz w:val="24"/>
          <w:szCs w:val="24"/>
          <w:lang w:val="en-US" w:eastAsia="zh-Hans"/>
        </w:rPr>
        <w:t>.</w:t>
      </w:r>
      <w:r>
        <w:rPr>
          <w:rFonts w:hint="default" w:ascii="微软雅黑" w:hAnsi="微软雅黑" w:eastAsia="微软雅黑" w:cs="微软雅黑"/>
          <w:sz w:val="24"/>
          <w:szCs w:val="24"/>
          <w:lang w:eastAsia="zh-Hans"/>
        </w:rPr>
        <w:t>2</w:t>
      </w:r>
      <w:r>
        <w:rPr>
          <w:rFonts w:hint="eastAsia" w:ascii="微软雅黑" w:hAnsi="微软雅黑" w:eastAsia="微软雅黑" w:cs="微软雅黑"/>
          <w:sz w:val="24"/>
          <w:szCs w:val="24"/>
          <w:lang w:val="en-US" w:eastAsia="zh-Hans"/>
        </w:rPr>
        <w:t>通信图</w:t>
      </w:r>
    </w:p>
    <w:p>
      <w:pPr>
        <w:jc w:val="left"/>
        <w:rPr>
          <w:rFonts w:hint="eastAsia" w:ascii="微软雅黑" w:hAnsi="微软雅黑" w:eastAsia="微软雅黑" w:cs="微软雅黑"/>
          <w:sz w:val="24"/>
          <w:szCs w:val="24"/>
          <w:lang w:val="en-US" w:eastAsia="zh-Hans"/>
        </w:rPr>
      </w:pPr>
      <w:r>
        <w:rPr>
          <w:rFonts w:hint="eastAsia" w:ascii="微软雅黑" w:hAnsi="微软雅黑" w:eastAsia="微软雅黑" w:cs="微软雅黑"/>
          <w:sz w:val="24"/>
          <w:szCs w:val="24"/>
          <w:lang w:val="en-US" w:eastAsia="zh-Hans"/>
        </w:rPr>
        <w:t>通信图</w:t>
      </w:r>
      <w:r>
        <w:rPr>
          <w:rFonts w:hint="default" w:ascii="微软雅黑" w:hAnsi="微软雅黑" w:eastAsia="微软雅黑" w:cs="微软雅黑"/>
          <w:sz w:val="24"/>
          <w:szCs w:val="24"/>
          <w:lang w:eastAsia="zh-Hans"/>
        </w:rPr>
        <w:t>：</w:t>
      </w:r>
    </w:p>
    <w:p>
      <w:pPr>
        <w:pStyle w:val="4"/>
        <w:keepNext w:val="0"/>
        <w:keepLines w:val="0"/>
        <w:widowControl w:val="0"/>
        <w:shd w:val="clear" w:color="auto" w:fill="auto"/>
        <w:bidi w:val="0"/>
        <w:spacing w:before="0" w:after="220" w:line="311" w:lineRule="exact"/>
        <w:ind w:left="0" w:right="0" w:firstLine="420"/>
        <w:jc w:val="both"/>
      </w:pPr>
      <w:r>
        <w:rPr>
          <w:color w:val="000000"/>
          <w:spacing w:val="0"/>
          <w:w w:val="100"/>
          <w:position w:val="0"/>
        </w:rPr>
        <w:t>通信图</w:t>
      </w:r>
      <w:r>
        <w:rPr>
          <w:rFonts w:ascii="Times New Roman" w:hAnsi="Times New Roman" w:eastAsia="Times New Roman" w:cs="Times New Roman"/>
          <w:color w:val="000000"/>
          <w:spacing w:val="0"/>
          <w:w w:val="100"/>
          <w:position w:val="0"/>
          <w:sz w:val="20"/>
          <w:szCs w:val="20"/>
          <w:lang w:val="en-US" w:eastAsia="en-US" w:bidi="en-US"/>
        </w:rPr>
        <w:t>(Collaboration Diagram /Communication Diagram</w:t>
      </w:r>
      <w:r>
        <w:rPr>
          <w:color w:val="000000"/>
          <w:spacing w:val="0"/>
          <w:w w:val="100"/>
          <w:position w:val="0"/>
        </w:rPr>
        <w:t>，也叫合作图。注：</w:t>
      </w:r>
      <w:r>
        <w:rPr>
          <w:rFonts w:ascii="Times New Roman" w:hAnsi="Times New Roman" w:eastAsia="Times New Roman" w:cs="Times New Roman"/>
          <w:color w:val="000000"/>
          <w:spacing w:val="0"/>
          <w:w w:val="100"/>
          <w:position w:val="0"/>
          <w:sz w:val="20"/>
          <w:szCs w:val="20"/>
          <w:lang w:val="en-US" w:eastAsia="en-US" w:bidi="en-US"/>
        </w:rPr>
        <w:t xml:space="preserve">UML2. </w:t>
      </w:r>
      <w:r>
        <w:rPr>
          <w:rFonts w:ascii="Times New Roman" w:hAnsi="Times New Roman" w:eastAsia="Times New Roman" w:cs="Times New Roman"/>
          <w:color w:val="000000"/>
          <w:spacing w:val="0"/>
          <w:w w:val="100"/>
          <w:position w:val="0"/>
          <w:sz w:val="20"/>
          <w:szCs w:val="20"/>
        </w:rPr>
        <w:t xml:space="preserve">0 </w:t>
      </w:r>
      <w:r>
        <w:rPr>
          <w:color w:val="000000"/>
          <w:spacing w:val="0"/>
          <w:w w:val="100"/>
          <w:position w:val="0"/>
        </w:rPr>
        <w:t>以后不再用协作图说法，而是明确定义为“通信图”，即</w:t>
      </w:r>
      <w:r>
        <w:rPr>
          <w:rFonts w:ascii="Times New Roman" w:hAnsi="Times New Roman" w:eastAsia="Times New Roman" w:cs="Times New Roman"/>
          <w:color w:val="000000"/>
          <w:spacing w:val="0"/>
          <w:w w:val="100"/>
          <w:position w:val="0"/>
          <w:sz w:val="20"/>
          <w:szCs w:val="20"/>
          <w:lang w:val="en-US" w:eastAsia="en-US" w:bidi="en-US"/>
        </w:rPr>
        <w:t>Communication Diagram</w:t>
      </w:r>
      <w:r>
        <w:rPr>
          <w:color w:val="000000"/>
          <w:spacing w:val="0"/>
          <w:w w:val="100"/>
          <w:position w:val="0"/>
        </w:rPr>
        <w:t>) 是一种交互图</w:t>
      </w:r>
      <w:r>
        <w:rPr>
          <w:rFonts w:ascii="Times New Roman" w:hAnsi="Times New Roman" w:eastAsia="Times New Roman" w:cs="Times New Roman"/>
          <w:color w:val="000000"/>
          <w:spacing w:val="0"/>
          <w:w w:val="100"/>
          <w:position w:val="0"/>
          <w:sz w:val="20"/>
          <w:szCs w:val="20"/>
          <w:lang w:val="en-US" w:eastAsia="en-US" w:bidi="en-US"/>
        </w:rPr>
        <w:t>(Interaction Diagram</w:t>
      </w:r>
      <w:r>
        <w:rPr>
          <w:rFonts w:ascii="Times New Roman" w:hAnsi="Times New Roman" w:eastAsia="Times New Roman" w:cs="Times New Roman"/>
          <w:color w:val="000000"/>
          <w:spacing w:val="0"/>
          <w:w w:val="100"/>
          <w:position w:val="0"/>
          <w:sz w:val="20"/>
          <w:szCs w:val="20"/>
        </w:rPr>
        <w:t>)</w:t>
      </w:r>
      <w:r>
        <w:rPr>
          <w:color w:val="000000"/>
          <w:spacing w:val="0"/>
          <w:w w:val="100"/>
          <w:position w:val="0"/>
        </w:rPr>
        <w:t>，</w:t>
      </w:r>
      <w:r>
        <w:rPr>
          <w:color w:val="000000"/>
          <w:spacing w:val="0"/>
          <w:w w:val="100"/>
          <w:position w:val="0"/>
          <w:u w:val="single"/>
        </w:rPr>
        <w:t>强调的是发送和接收消息的对象之间的组织结构</w:t>
      </w:r>
      <w:r>
        <w:rPr>
          <w:color w:val="000000"/>
          <w:spacing w:val="0"/>
          <w:w w:val="100"/>
          <w:position w:val="0"/>
        </w:rPr>
        <w:t>。</w:t>
      </w:r>
    </w:p>
    <w:p>
      <w:pPr>
        <w:pStyle w:val="4"/>
        <w:keepNext w:val="0"/>
        <w:keepLines w:val="0"/>
        <w:widowControl w:val="0"/>
        <w:shd w:val="clear" w:color="auto" w:fill="auto"/>
        <w:bidi w:val="0"/>
        <w:spacing w:before="0" w:after="0" w:line="310" w:lineRule="exact"/>
        <w:ind w:left="0" w:right="0" w:firstLine="440"/>
        <w:jc w:val="both"/>
      </w:pPr>
      <w:r>
        <w:rPr>
          <w:color w:val="000000"/>
          <w:spacing w:val="0"/>
          <w:w w:val="100"/>
          <w:position w:val="0"/>
        </w:rPr>
        <w:t>通信图作为一种给定语境中描述协作中各个对象之间的组织交互关系的空间组织结构图形化方式，在使用其进行建模时，可以将其作用分为以下三个方面。</w:t>
      </w:r>
    </w:p>
    <w:p>
      <w:pPr>
        <w:pStyle w:val="4"/>
        <w:keepNext w:val="0"/>
        <w:keepLines w:val="0"/>
        <w:widowControl w:val="0"/>
        <w:shd w:val="clear" w:color="auto" w:fill="auto"/>
        <w:bidi w:val="0"/>
        <w:spacing w:before="0" w:after="0" w:line="310" w:lineRule="exact"/>
        <w:ind w:left="0" w:right="0" w:firstLine="440"/>
        <w:jc w:val="both"/>
      </w:pPr>
      <w:r>
        <w:rPr>
          <w:color w:val="000000"/>
          <w:spacing w:val="0"/>
          <w:w w:val="100"/>
          <w:position w:val="0"/>
        </w:rPr>
        <w:t>第一，通过描绘对象之间消息的传递情况来反映具体的使用语境的逻辑表达。一个使用情境的逻辑可能是一个用例的一部分，或是一条控制流</w:t>
      </w:r>
      <w:r>
        <w:rPr>
          <w:color w:val="000000"/>
          <w:spacing w:val="0"/>
          <w:w w:val="100"/>
          <w:position w:val="0"/>
        </w:rPr>
        <w:t>，</w:t>
      </w:r>
      <w:r>
        <w:rPr>
          <w:color w:val="000000"/>
          <w:spacing w:val="0"/>
          <w:w w:val="100"/>
          <w:position w:val="0"/>
        </w:rPr>
        <w:t>这和顺序图的作用类似。</w:t>
      </w:r>
    </w:p>
    <w:p>
      <w:pPr>
        <w:pStyle w:val="4"/>
        <w:keepNext w:val="0"/>
        <w:keepLines w:val="0"/>
        <w:widowControl w:val="0"/>
        <w:shd w:val="clear" w:color="auto" w:fill="auto"/>
        <w:bidi w:val="0"/>
        <w:spacing w:before="0" w:after="0" w:line="310" w:lineRule="exact"/>
        <w:ind w:left="0" w:right="0" w:firstLine="440"/>
        <w:jc w:val="both"/>
      </w:pPr>
      <w:r>
        <w:rPr>
          <w:color w:val="000000"/>
          <w:spacing w:val="0"/>
          <w:w w:val="100"/>
          <w:position w:val="0"/>
        </w:rPr>
        <w:t>第二，显示对象及其交互关系的空间组织结构。通信图显示了在交互过程中各个对象之间的组织交互关系及对象彼此之间的链接。与顺序图不同，通信图显示的是对象间的关系，并不侧重交互的顺序，它没有将时间作为一个单独的维度，而是使用序列号来确定消息 及并发线程的顺序。</w:t>
      </w:r>
    </w:p>
    <w:p>
      <w:pPr>
        <w:pStyle w:val="4"/>
        <w:keepNext w:val="0"/>
        <w:keepLines w:val="0"/>
        <w:widowControl w:val="0"/>
        <w:shd w:val="clear" w:color="auto" w:fill="auto"/>
        <w:bidi w:val="0"/>
        <w:spacing w:before="0" w:after="180" w:line="310" w:lineRule="exact"/>
        <w:ind w:left="0" w:right="0" w:firstLine="440"/>
        <w:jc w:val="both"/>
      </w:pPr>
      <w:r>
        <w:rPr>
          <w:color w:val="000000"/>
          <w:spacing w:val="0"/>
          <w:w w:val="100"/>
          <w:position w:val="0"/>
        </w:rPr>
        <w:t>第三，通信图的另外一个作用是表现一个类操作的实现。通信图可以说明类操作中使用到的参数、局部变量及返回值等。当使用通信图表现一个系统行为时，消息编号对应了程序中嵌套调用结构和信号传递过程。</w:t>
      </w:r>
    </w:p>
    <w:p>
      <w:pPr>
        <w:jc w:val="left"/>
        <w:rPr>
          <w:rFonts w:hint="eastAsia" w:ascii="微软雅黑" w:hAnsi="微软雅黑" w:eastAsia="微软雅黑" w:cs="微软雅黑"/>
          <w:sz w:val="24"/>
          <w:szCs w:val="24"/>
          <w:lang w:val="en-US" w:eastAsia="zh-Hans"/>
        </w:rPr>
      </w:pPr>
      <w:r>
        <w:rPr>
          <w:rFonts w:hint="eastAsia" w:ascii="微软雅黑" w:hAnsi="微软雅黑" w:eastAsia="微软雅黑" w:cs="微软雅黑"/>
          <w:sz w:val="24"/>
          <w:szCs w:val="24"/>
          <w:lang w:val="en-US" w:eastAsia="zh-Hans"/>
        </w:rPr>
        <w:t>基本内容</w:t>
      </w:r>
      <w:r>
        <w:rPr>
          <w:rFonts w:hint="default" w:ascii="微软雅黑" w:hAnsi="微软雅黑" w:eastAsia="微软雅黑" w:cs="微软雅黑"/>
          <w:sz w:val="24"/>
          <w:szCs w:val="24"/>
          <w:lang w:eastAsia="zh-Hans"/>
        </w:rPr>
        <w:t>：</w:t>
      </w:r>
    </w:p>
    <w:p>
      <w:pPr>
        <w:pStyle w:val="4"/>
        <w:keepNext w:val="0"/>
        <w:keepLines w:val="0"/>
        <w:widowControl w:val="0"/>
        <w:shd w:val="clear" w:color="auto" w:fill="auto"/>
        <w:bidi w:val="0"/>
        <w:spacing w:before="0" w:after="220" w:line="311" w:lineRule="exact"/>
        <w:ind w:left="0" w:right="0" w:firstLine="420"/>
        <w:jc w:val="both"/>
        <w:rPr>
          <w:rFonts w:hint="eastAsia"/>
          <w:color w:val="000000"/>
          <w:spacing w:val="0"/>
          <w:w w:val="100"/>
          <w:position w:val="0"/>
        </w:rPr>
      </w:pPr>
      <w:r>
        <w:rPr>
          <w:rFonts w:hint="eastAsia"/>
          <w:color w:val="000000"/>
          <w:spacing w:val="0"/>
          <w:w w:val="100"/>
          <w:position w:val="0"/>
        </w:rPr>
        <w:t>活动者, 对象, 链接, 消息</w:t>
      </w:r>
    </w:p>
    <w:p>
      <w:pPr>
        <w:pStyle w:val="4"/>
        <w:keepNext w:val="0"/>
        <w:keepLines w:val="0"/>
        <w:widowControl w:val="0"/>
        <w:numPr>
          <w:ilvl w:val="0"/>
          <w:numId w:val="3"/>
        </w:numPr>
        <w:shd w:val="clear" w:color="auto" w:fill="auto"/>
        <w:bidi w:val="0"/>
        <w:spacing w:before="0" w:after="220" w:line="311" w:lineRule="exact"/>
        <w:ind w:left="0" w:right="0" w:firstLine="420"/>
        <w:jc w:val="both"/>
        <w:rPr>
          <w:rFonts w:hint="default"/>
          <w:color w:val="000000"/>
          <w:spacing w:val="0"/>
          <w:w w:val="100"/>
          <w:position w:val="0"/>
          <w:lang w:eastAsia="zh-Hans"/>
        </w:rPr>
      </w:pPr>
      <w:r>
        <w:rPr>
          <w:rFonts w:hint="eastAsia"/>
          <w:color w:val="000000"/>
          <w:spacing w:val="0"/>
          <w:w w:val="100"/>
          <w:position w:val="0"/>
          <w:lang w:val="en-US" w:eastAsia="zh-Hans"/>
        </w:rPr>
        <w:t>活动者</w:t>
      </w:r>
      <w:r>
        <w:rPr>
          <w:rFonts w:hint="default"/>
          <w:color w:val="000000"/>
          <w:spacing w:val="0"/>
          <w:w w:val="100"/>
          <w:position w:val="0"/>
          <w:lang w:eastAsia="zh-Hans"/>
        </w:rPr>
        <w:t>：</w:t>
      </w:r>
    </w:p>
    <w:p>
      <w:pPr>
        <w:pStyle w:val="4"/>
        <w:keepNext w:val="0"/>
        <w:keepLines w:val="0"/>
        <w:widowControl w:val="0"/>
        <w:numPr>
          <w:numId w:val="0"/>
        </w:numPr>
        <w:shd w:val="clear" w:color="auto" w:fill="auto"/>
        <w:bidi w:val="0"/>
        <w:spacing w:before="0" w:after="220" w:line="311" w:lineRule="exact"/>
        <w:ind w:right="0" w:rightChars="0"/>
        <w:jc w:val="both"/>
        <w:rPr>
          <w:rFonts w:hint="default"/>
          <w:color w:val="000000"/>
          <w:spacing w:val="0"/>
          <w:w w:val="100"/>
          <w:position w:val="0"/>
          <w:lang w:eastAsia="zh-Hans"/>
        </w:rPr>
      </w:pPr>
      <w:r>
        <w:rPr>
          <w:rFonts w:hint="default"/>
          <w:color w:val="000000"/>
          <w:spacing w:val="0"/>
          <w:w w:val="100"/>
          <w:position w:val="0"/>
          <w:lang w:eastAsia="zh-Hans"/>
        </w:rPr>
        <w:t>活动者发出主动操作的对象，负责发送初始消息，启动一个操作。</w:t>
      </w:r>
    </w:p>
    <w:p>
      <w:pPr>
        <w:pStyle w:val="4"/>
        <w:keepNext w:val="0"/>
        <w:keepLines w:val="0"/>
        <w:widowControl w:val="0"/>
        <w:numPr>
          <w:ilvl w:val="0"/>
          <w:numId w:val="3"/>
        </w:numPr>
        <w:shd w:val="clear" w:color="auto" w:fill="auto"/>
        <w:bidi w:val="0"/>
        <w:spacing w:before="0" w:after="220" w:line="311" w:lineRule="exact"/>
        <w:ind w:left="0" w:right="0" w:firstLine="420"/>
        <w:jc w:val="both"/>
        <w:rPr>
          <w:rFonts w:hint="eastAsia"/>
          <w:color w:val="000000"/>
          <w:spacing w:val="0"/>
          <w:w w:val="100"/>
          <w:position w:val="0"/>
          <w:lang w:eastAsia="zh-Hans"/>
        </w:rPr>
      </w:pPr>
      <w:r>
        <w:rPr>
          <w:rFonts w:hint="eastAsia"/>
          <w:color w:val="000000"/>
          <w:spacing w:val="0"/>
          <w:w w:val="100"/>
          <w:position w:val="0"/>
          <w:lang w:val="en-US" w:eastAsia="zh-Hans"/>
        </w:rPr>
        <w:t>对象</w:t>
      </w:r>
      <w:r>
        <w:rPr>
          <w:rFonts w:hint="default"/>
          <w:color w:val="000000"/>
          <w:spacing w:val="0"/>
          <w:w w:val="100"/>
          <w:position w:val="0"/>
          <w:lang w:eastAsia="zh-Hans"/>
        </w:rPr>
        <w:t>：</w:t>
      </w:r>
    </w:p>
    <w:p>
      <w:pPr>
        <w:pStyle w:val="4"/>
        <w:keepNext w:val="0"/>
        <w:keepLines w:val="0"/>
        <w:widowControl w:val="0"/>
        <w:numPr>
          <w:numId w:val="0"/>
        </w:numPr>
        <w:shd w:val="clear" w:color="auto" w:fill="auto"/>
        <w:bidi w:val="0"/>
        <w:spacing w:before="0" w:after="220" w:line="311" w:lineRule="exact"/>
        <w:ind w:right="0" w:rightChars="0"/>
        <w:jc w:val="both"/>
        <w:rPr>
          <w:rFonts w:hint="eastAsia"/>
          <w:color w:val="000000"/>
          <w:spacing w:val="0"/>
          <w:w w:val="100"/>
          <w:position w:val="0"/>
          <w:lang w:eastAsia="zh-Hans"/>
        </w:rPr>
      </w:pPr>
      <w:r>
        <w:rPr>
          <w:rFonts w:hint="eastAsia"/>
          <w:color w:val="000000"/>
          <w:spacing w:val="0"/>
          <w:w w:val="100"/>
          <w:position w:val="0"/>
          <w:lang w:eastAsia="zh-Hans"/>
        </w:rPr>
        <w:t>对象是类的实例, 负责发送和接受消息。</w:t>
      </w:r>
    </w:p>
    <w:p>
      <w:pPr>
        <w:pStyle w:val="4"/>
        <w:keepNext w:val="0"/>
        <w:keepLines w:val="0"/>
        <w:widowControl w:val="0"/>
        <w:numPr>
          <w:ilvl w:val="0"/>
          <w:numId w:val="3"/>
        </w:numPr>
        <w:shd w:val="clear" w:color="auto" w:fill="auto"/>
        <w:bidi w:val="0"/>
        <w:spacing w:before="0" w:after="220" w:line="311" w:lineRule="exact"/>
        <w:ind w:left="0" w:right="0" w:firstLine="420"/>
        <w:jc w:val="both"/>
        <w:rPr>
          <w:rFonts w:hint="eastAsia"/>
          <w:color w:val="000000"/>
          <w:spacing w:val="0"/>
          <w:w w:val="100"/>
          <w:position w:val="0"/>
          <w:lang w:eastAsia="zh-Hans"/>
        </w:rPr>
      </w:pPr>
      <w:r>
        <w:rPr>
          <w:rFonts w:hint="eastAsia"/>
          <w:color w:val="000000"/>
          <w:spacing w:val="0"/>
          <w:w w:val="100"/>
          <w:position w:val="0"/>
          <w:lang w:val="en-US" w:eastAsia="zh-Hans"/>
        </w:rPr>
        <w:t>链接</w:t>
      </w:r>
      <w:r>
        <w:rPr>
          <w:rFonts w:hint="default"/>
          <w:color w:val="000000"/>
          <w:spacing w:val="0"/>
          <w:w w:val="100"/>
          <w:position w:val="0"/>
          <w:lang w:eastAsia="zh-Hans"/>
        </w:rPr>
        <w:t>：</w:t>
      </w:r>
    </w:p>
    <w:p>
      <w:pPr>
        <w:pStyle w:val="4"/>
        <w:keepNext w:val="0"/>
        <w:keepLines w:val="0"/>
        <w:widowControl w:val="0"/>
        <w:numPr>
          <w:numId w:val="0"/>
        </w:numPr>
        <w:shd w:val="clear" w:color="auto" w:fill="auto"/>
        <w:bidi w:val="0"/>
        <w:spacing w:before="0" w:after="220" w:line="311" w:lineRule="exact"/>
        <w:ind w:right="0" w:rightChars="0"/>
        <w:jc w:val="both"/>
        <w:rPr>
          <w:rFonts w:hint="eastAsia"/>
          <w:color w:val="000000"/>
          <w:spacing w:val="0"/>
          <w:w w:val="100"/>
          <w:position w:val="0"/>
          <w:lang w:eastAsia="zh-Hans"/>
        </w:rPr>
      </w:pPr>
      <w:r>
        <w:rPr>
          <w:rFonts w:hint="eastAsia"/>
          <w:color w:val="000000"/>
          <w:spacing w:val="0"/>
          <w:w w:val="100"/>
          <w:position w:val="0"/>
          <w:lang w:eastAsia="zh-Hans"/>
        </w:rPr>
        <w:t>链接表示两个对象共享一个消息 , 位于对象之间或参与者与对象之间。</w:t>
      </w:r>
    </w:p>
    <w:p>
      <w:pPr>
        <w:pStyle w:val="4"/>
        <w:keepNext w:val="0"/>
        <w:keepLines w:val="0"/>
        <w:widowControl w:val="0"/>
        <w:numPr>
          <w:ilvl w:val="0"/>
          <w:numId w:val="3"/>
        </w:numPr>
        <w:shd w:val="clear" w:color="auto" w:fill="auto"/>
        <w:bidi w:val="0"/>
        <w:spacing w:before="0" w:after="220" w:line="311" w:lineRule="exact"/>
        <w:ind w:left="0" w:right="0" w:firstLine="420"/>
        <w:jc w:val="both"/>
        <w:rPr>
          <w:rFonts w:hint="eastAsia"/>
          <w:color w:val="000000"/>
          <w:spacing w:val="0"/>
          <w:w w:val="100"/>
          <w:position w:val="0"/>
          <w:lang w:eastAsia="zh-Hans"/>
        </w:rPr>
      </w:pPr>
      <w:r>
        <w:rPr>
          <w:rFonts w:hint="eastAsia"/>
          <w:color w:val="000000"/>
          <w:spacing w:val="0"/>
          <w:w w:val="100"/>
          <w:position w:val="0"/>
          <w:lang w:val="en-US" w:eastAsia="zh-Hans"/>
        </w:rPr>
        <w:t>消息</w:t>
      </w:r>
      <w:r>
        <w:rPr>
          <w:rFonts w:hint="default"/>
          <w:color w:val="000000"/>
          <w:spacing w:val="0"/>
          <w:w w:val="100"/>
          <w:position w:val="0"/>
          <w:lang w:eastAsia="zh-Hans"/>
        </w:rPr>
        <w:t>：</w:t>
      </w:r>
    </w:p>
    <w:p>
      <w:pPr>
        <w:pStyle w:val="4"/>
        <w:keepNext w:val="0"/>
        <w:keepLines w:val="0"/>
        <w:widowControl w:val="0"/>
        <w:shd w:val="clear" w:color="auto" w:fill="auto"/>
        <w:bidi w:val="0"/>
        <w:spacing w:before="0" w:after="220" w:line="311" w:lineRule="exact"/>
        <w:ind w:left="0" w:right="0" w:firstLine="420"/>
        <w:jc w:val="both"/>
        <w:rPr>
          <w:rFonts w:hint="eastAsia"/>
          <w:color w:val="000000"/>
          <w:spacing w:val="0"/>
          <w:w w:val="100"/>
          <w:position w:val="0"/>
        </w:rPr>
      </w:pPr>
      <w:r>
        <w:rPr>
          <w:rFonts w:hint="eastAsia"/>
          <w:color w:val="000000"/>
          <w:spacing w:val="0"/>
          <w:w w:val="100"/>
          <w:position w:val="0"/>
        </w:rPr>
        <w:t>消息用来描述系统动态的行为 , 它从一个对象向另一个或几个对象发送消息 , 或由一个对象调用另一个对象的操作。</w:t>
      </w:r>
    </w:p>
    <w:p>
      <w:pPr>
        <w:pStyle w:val="4"/>
        <w:keepNext w:val="0"/>
        <w:keepLines w:val="0"/>
        <w:widowControl w:val="0"/>
        <w:shd w:val="clear" w:color="auto" w:fill="auto"/>
        <w:bidi w:val="0"/>
        <w:spacing w:before="0" w:after="80" w:line="310" w:lineRule="exact"/>
        <w:ind w:left="0" w:right="0" w:firstLine="420"/>
        <w:jc w:val="both"/>
      </w:pPr>
      <w:r>
        <w:rPr>
          <w:color w:val="000000"/>
          <w:spacing w:val="0"/>
          <w:w w:val="100"/>
          <w:position w:val="0"/>
        </w:rPr>
        <w:t>利用消息可以完成很多任务，可以顺序执行、添加条件限制发送、创建带有消息的对象实例和执行迭代。</w:t>
      </w:r>
    </w:p>
    <w:p>
      <w:pPr>
        <w:pStyle w:val="4"/>
        <w:keepNext w:val="0"/>
        <w:keepLines w:val="0"/>
        <w:widowControl w:val="0"/>
        <w:shd w:val="clear" w:color="auto" w:fill="auto"/>
        <w:bidi w:val="0"/>
        <w:spacing w:before="0" w:after="0" w:line="324" w:lineRule="auto"/>
        <w:ind w:left="0" w:right="0"/>
        <w:jc w:val="left"/>
      </w:pPr>
      <w:r>
        <w:rPr>
          <w:rFonts w:ascii="Times New Roman" w:hAnsi="Times New Roman" w:eastAsia="Times New Roman" w:cs="Times New Roman"/>
          <w:color w:val="000000"/>
          <w:spacing w:val="0"/>
          <w:w w:val="100"/>
          <w:position w:val="0"/>
          <w:sz w:val="20"/>
          <w:szCs w:val="20"/>
        </w:rPr>
        <w:t>1)</w:t>
      </w:r>
      <w:r>
        <w:rPr>
          <w:color w:val="000000"/>
          <w:spacing w:val="0"/>
          <w:w w:val="100"/>
          <w:position w:val="0"/>
        </w:rPr>
        <w:t>序列化</w:t>
      </w:r>
    </w:p>
    <w:p>
      <w:pPr>
        <w:widowControl w:val="0"/>
        <w:numPr>
          <w:numId w:val="0"/>
        </w:numPr>
        <w:ind w:firstLine="525" w:firstLineChars="250"/>
        <w:jc w:val="left"/>
        <w:rPr>
          <w:rFonts w:hint="eastAsia"/>
          <w:color w:val="000000"/>
          <w:spacing w:val="0"/>
          <w:w w:val="100"/>
          <w:position w:val="0"/>
        </w:rPr>
      </w:pPr>
      <w:r>
        <w:rPr>
          <w:rFonts w:hint="eastAsia"/>
          <w:color w:val="000000"/>
          <w:spacing w:val="0"/>
          <w:w w:val="100"/>
          <w:position w:val="0"/>
        </w:rPr>
        <w:t>序列化消息只需要在消息前添加序列号，默认情况下即可。</w:t>
      </w:r>
    </w:p>
    <w:p>
      <w:pPr>
        <w:widowControl w:val="0"/>
        <w:numPr>
          <w:numId w:val="0"/>
        </w:numPr>
        <w:ind w:firstLine="420"/>
        <w:jc w:val="left"/>
        <w:rPr>
          <w:rFonts w:hint="eastAsia"/>
          <w:color w:val="000000"/>
          <w:spacing w:val="0"/>
          <w:w w:val="100"/>
          <w:position w:val="0"/>
          <w:lang w:val="en-US" w:eastAsia="zh-Hans"/>
        </w:rPr>
      </w:pPr>
      <w:r>
        <w:rPr>
          <w:rFonts w:hint="default"/>
          <w:color w:val="000000"/>
          <w:spacing w:val="0"/>
          <w:w w:val="100"/>
          <w:position w:val="0"/>
        </w:rPr>
        <w:t>2）</w:t>
      </w:r>
      <w:r>
        <w:rPr>
          <w:rFonts w:hint="eastAsia"/>
          <w:color w:val="000000"/>
          <w:spacing w:val="0"/>
          <w:w w:val="100"/>
          <w:position w:val="0"/>
          <w:lang w:val="en-US" w:eastAsia="zh-Hans"/>
        </w:rPr>
        <w:t>控制点条件</w:t>
      </w:r>
    </w:p>
    <w:p>
      <w:pPr>
        <w:pStyle w:val="4"/>
        <w:keepNext w:val="0"/>
        <w:keepLines w:val="0"/>
        <w:widowControl w:val="0"/>
        <w:shd w:val="clear" w:color="auto" w:fill="auto"/>
        <w:bidi w:val="0"/>
        <w:spacing w:before="0" w:after="0" w:line="278" w:lineRule="exact"/>
        <w:ind w:left="0" w:right="0" w:firstLine="420"/>
        <w:jc w:val="both"/>
      </w:pPr>
      <w:r>
        <w:rPr>
          <w:color w:val="000000"/>
          <w:spacing w:val="0"/>
          <w:w w:val="100"/>
          <w:position w:val="0"/>
        </w:rPr>
        <w:t>控制点条件用来根据消息表达式的计算结果来限制消息的发送。控制点包含在消息中，在序列</w:t>
      </w:r>
      <w:r>
        <w:rPr>
          <w:rFonts w:ascii="Times New Roman" w:hAnsi="Times New Roman" w:eastAsia="Times New Roman" w:cs="Times New Roman"/>
          <w:color w:val="000000"/>
          <w:spacing w:val="0"/>
          <w:w w:val="100"/>
          <w:position w:val="0"/>
          <w:sz w:val="20"/>
          <w:szCs w:val="20"/>
          <w:lang w:val="en-US" w:eastAsia="en-US" w:bidi="en-US"/>
        </w:rPr>
        <w:t>1D</w:t>
      </w:r>
      <w:r>
        <w:rPr>
          <w:color w:val="000000"/>
          <w:spacing w:val="0"/>
          <w:w w:val="100"/>
          <w:position w:val="0"/>
        </w:rPr>
        <w:t>号和消息文本之间。</w:t>
      </w:r>
    </w:p>
    <w:p>
      <w:pPr>
        <w:widowControl w:val="0"/>
        <w:numPr>
          <w:numId w:val="0"/>
        </w:numPr>
        <w:ind w:firstLine="420"/>
        <w:jc w:val="left"/>
        <w:rPr>
          <w:rFonts w:hint="default"/>
          <w:color w:val="000000"/>
          <w:spacing w:val="0"/>
          <w:w w:val="100"/>
          <w:position w:val="0"/>
          <w:lang w:eastAsia="zh-Hans"/>
        </w:rPr>
      </w:pPr>
      <w:r>
        <w:rPr>
          <w:rFonts w:hint="eastAsia"/>
          <w:color w:val="000000"/>
          <w:spacing w:val="0"/>
          <w:w w:val="100"/>
          <w:position w:val="0"/>
          <w:lang w:val="en-US" w:eastAsia="zh-Hans"/>
        </w:rPr>
        <w:t>例如</w:t>
      </w:r>
      <w:r>
        <w:rPr>
          <w:rFonts w:hint="default"/>
          <w:color w:val="000000"/>
          <w:spacing w:val="0"/>
          <w:w w:val="100"/>
          <w:position w:val="0"/>
          <w:lang w:eastAsia="zh-Hans"/>
        </w:rPr>
        <w:t>：如果B计算结果为真，那么ObjectA将会把消息operator1发送给ObjectB;C同理;其他条件下不会发送任何消息</w:t>
      </w:r>
    </w:p>
    <w:p>
      <w:pPr>
        <w:widowControl w:val="0"/>
        <w:numPr>
          <w:numId w:val="0"/>
        </w:numPr>
        <w:ind w:firstLine="420"/>
        <w:jc w:val="left"/>
        <w:rPr>
          <w:rFonts w:hint="eastAsia"/>
          <w:color w:val="000000"/>
          <w:spacing w:val="0"/>
          <w:w w:val="100"/>
          <w:position w:val="0"/>
          <w:lang w:val="en-US" w:eastAsia="zh-Hans"/>
        </w:rPr>
      </w:pPr>
      <w:r>
        <w:drawing>
          <wp:inline distT="0" distB="0" distL="114300" distR="114300">
            <wp:extent cx="4113530" cy="2231390"/>
            <wp:effectExtent l="0" t="0" r="127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13806" cy="2231474"/>
                    </a:xfrm>
                    <a:prstGeom prst="rect">
                      <a:avLst/>
                    </a:prstGeom>
                    <a:noFill/>
                    <a:ln>
                      <a:noFill/>
                    </a:ln>
                    <a:effectLst/>
                  </pic:spPr>
                </pic:pic>
              </a:graphicData>
            </a:graphic>
          </wp:inline>
        </w:drawing>
      </w:r>
    </w:p>
    <w:p>
      <w:pPr>
        <w:widowControl w:val="0"/>
        <w:numPr>
          <w:ilvl w:val="0"/>
          <w:numId w:val="4"/>
        </w:numPr>
        <w:ind w:firstLine="420"/>
        <w:jc w:val="left"/>
        <w:rPr>
          <w:rFonts w:hint="eastAsia"/>
          <w:color w:val="000000"/>
          <w:spacing w:val="0"/>
          <w:w w:val="100"/>
          <w:position w:val="0"/>
          <w:lang w:val="en-US" w:eastAsia="zh-Hans"/>
        </w:rPr>
      </w:pPr>
      <w:r>
        <w:rPr>
          <w:rFonts w:hint="eastAsia"/>
          <w:color w:val="000000"/>
          <w:spacing w:val="0"/>
          <w:w w:val="100"/>
          <w:position w:val="0"/>
          <w:lang w:val="en-US" w:eastAsia="zh-Hans"/>
        </w:rPr>
        <w:t>创建实例</w:t>
      </w:r>
    </w:p>
    <w:p>
      <w:pPr>
        <w:widowControl w:val="0"/>
        <w:numPr>
          <w:numId w:val="0"/>
        </w:numPr>
        <w:jc w:val="left"/>
        <w:rPr>
          <w:rFonts w:hint="eastAsia"/>
          <w:color w:val="000000"/>
          <w:spacing w:val="0"/>
          <w:w w:val="100"/>
          <w:position w:val="0"/>
          <w:lang w:val="en-US" w:eastAsia="zh-Hans"/>
        </w:rPr>
      </w:pPr>
      <w:r>
        <w:rPr>
          <w:rFonts w:hint="eastAsia"/>
          <w:color w:val="000000"/>
          <w:spacing w:val="0"/>
          <w:w w:val="100"/>
          <w:position w:val="0"/>
          <w:lang w:val="en-US" w:eastAsia="zh-Hans"/>
        </w:rPr>
        <w:t>消息可以用来在协作图中创建对象实例。</w:t>
      </w:r>
    </w:p>
    <w:p>
      <w:pPr>
        <w:widowControl w:val="0"/>
        <w:numPr>
          <w:numId w:val="0"/>
        </w:numPr>
        <w:jc w:val="left"/>
        <w:rPr>
          <w:rFonts w:hint="eastAsia"/>
          <w:color w:val="000000"/>
          <w:spacing w:val="0"/>
          <w:w w:val="100"/>
          <w:position w:val="0"/>
          <w:lang w:val="en-US" w:eastAsia="zh-Hans"/>
        </w:rPr>
      </w:pPr>
      <w:r>
        <w:drawing>
          <wp:inline distT="0" distB="0" distL="114300" distR="114300">
            <wp:extent cx="5815330" cy="1363980"/>
            <wp:effectExtent l="0" t="0" r="1270" b="7620"/>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15465" cy="1364259"/>
                    </a:xfrm>
                    <a:prstGeom prst="rect">
                      <a:avLst/>
                    </a:prstGeom>
                    <a:noFill/>
                    <a:ln>
                      <a:noFill/>
                    </a:ln>
                    <a:effectLst/>
                  </pic:spPr>
                </pic:pic>
              </a:graphicData>
            </a:graphic>
          </wp:inline>
        </w:drawing>
      </w:r>
    </w:p>
    <w:p>
      <w:pPr>
        <w:widowControl w:val="0"/>
        <w:numPr>
          <w:ilvl w:val="0"/>
          <w:numId w:val="4"/>
        </w:numPr>
        <w:ind w:firstLine="420"/>
        <w:jc w:val="left"/>
        <w:rPr>
          <w:rFonts w:hint="eastAsia"/>
          <w:color w:val="000000"/>
          <w:spacing w:val="0"/>
          <w:w w:val="100"/>
          <w:position w:val="0"/>
          <w:lang w:eastAsia="zh-Hans"/>
        </w:rPr>
      </w:pPr>
      <w:r>
        <w:rPr>
          <w:rFonts w:hint="eastAsia"/>
          <w:color w:val="000000"/>
          <w:spacing w:val="0"/>
          <w:w w:val="100"/>
          <w:position w:val="0"/>
          <w:lang w:val="en-US" w:eastAsia="zh-Hans"/>
        </w:rPr>
        <w:t>发送给多对象消息</w:t>
      </w:r>
    </w:p>
    <w:p>
      <w:pPr>
        <w:widowControl w:val="0"/>
        <w:numPr>
          <w:numId w:val="0"/>
        </w:numPr>
        <w:jc w:val="left"/>
        <w:rPr>
          <w:rFonts w:hint="eastAsia"/>
          <w:color w:val="000000"/>
          <w:spacing w:val="0"/>
          <w:w w:val="100"/>
          <w:position w:val="0"/>
          <w:lang w:eastAsia="zh-Hans"/>
        </w:rPr>
      </w:pPr>
      <w:r>
        <w:rPr>
          <w:rFonts w:hint="eastAsia"/>
          <w:color w:val="000000"/>
          <w:spacing w:val="0"/>
          <w:w w:val="100"/>
          <w:position w:val="0"/>
          <w:lang w:eastAsia="zh-Hans"/>
        </w:rPr>
        <w:t>一个对象可能会向同一个类的多个对象同时发送一个消息。</w:t>
      </w:r>
    </w:p>
    <w:p>
      <w:pPr>
        <w:widowControl w:val="0"/>
        <w:numPr>
          <w:numId w:val="0"/>
        </w:numPr>
        <w:jc w:val="left"/>
        <w:rPr>
          <w:rFonts w:hint="eastAsia"/>
          <w:color w:val="000000"/>
          <w:spacing w:val="0"/>
          <w:w w:val="100"/>
          <w:position w:val="0"/>
          <w:lang w:eastAsia="zh-Hans"/>
        </w:rPr>
      </w:pPr>
      <w:r>
        <w:drawing>
          <wp:inline distT="0" distB="0" distL="114300" distR="114300">
            <wp:extent cx="5815330" cy="1238250"/>
            <wp:effectExtent l="0" t="0" r="1270" b="6350"/>
            <wp:docPr id="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15465" cy="1238476"/>
                    </a:xfrm>
                    <a:prstGeom prst="rect">
                      <a:avLst/>
                    </a:prstGeom>
                    <a:noFill/>
                    <a:ln>
                      <a:noFill/>
                    </a:ln>
                    <a:effectLst/>
                  </pic:spPr>
                </pic:pic>
              </a:graphicData>
            </a:graphic>
          </wp:inline>
        </w:drawing>
      </w:r>
    </w:p>
    <w:p>
      <w:pPr>
        <w:widowControl w:val="0"/>
        <w:numPr>
          <w:ilvl w:val="0"/>
          <w:numId w:val="4"/>
        </w:numPr>
        <w:ind w:firstLine="420"/>
        <w:jc w:val="left"/>
        <w:rPr>
          <w:rFonts w:hint="eastAsia"/>
          <w:color w:val="000000"/>
          <w:spacing w:val="0"/>
          <w:w w:val="100"/>
          <w:position w:val="0"/>
          <w:lang w:eastAsia="zh-Hans"/>
        </w:rPr>
      </w:pPr>
      <w:r>
        <w:rPr>
          <w:rFonts w:hint="eastAsia"/>
          <w:color w:val="000000"/>
          <w:spacing w:val="0"/>
          <w:w w:val="100"/>
          <w:position w:val="0"/>
          <w:lang w:val="en-US" w:eastAsia="zh-Hans"/>
        </w:rPr>
        <w:t>返回结果</w:t>
      </w:r>
    </w:p>
    <w:p>
      <w:pPr>
        <w:widowControl w:val="0"/>
        <w:numPr>
          <w:numId w:val="0"/>
        </w:numPr>
        <w:jc w:val="left"/>
        <w:rPr>
          <w:rFonts w:hint="eastAsia"/>
          <w:color w:val="000000"/>
          <w:spacing w:val="0"/>
          <w:w w:val="100"/>
          <w:position w:val="0"/>
          <w:lang w:eastAsia="zh-Hans"/>
        </w:rPr>
      </w:pPr>
      <w:r>
        <w:rPr>
          <w:rFonts w:hint="eastAsia"/>
          <w:color w:val="000000"/>
          <w:spacing w:val="0"/>
          <w:w w:val="100"/>
          <w:position w:val="0"/>
          <w:lang w:eastAsia="zh-Hans"/>
        </w:rPr>
        <w:t>消息可能是要求某个对象进行计算并返回结果的值。</w:t>
      </w:r>
    </w:p>
    <w:p>
      <w:pPr>
        <w:pStyle w:val="4"/>
        <w:keepNext w:val="0"/>
        <w:keepLines w:val="0"/>
        <w:widowControl w:val="0"/>
        <w:shd w:val="clear" w:color="auto" w:fill="auto"/>
        <w:bidi w:val="0"/>
        <w:spacing w:before="0" w:after="0" w:line="302" w:lineRule="exact"/>
        <w:ind w:left="0" w:right="0" w:firstLine="420"/>
        <w:jc w:val="both"/>
      </w:pPr>
      <w:r>
        <w:rPr>
          <w:color w:val="000000"/>
          <w:spacing w:val="0"/>
          <w:w w:val="100"/>
          <w:position w:val="0"/>
        </w:rPr>
        <w:t>例如，一个顾客对象可能请求一个计算器</w:t>
      </w:r>
      <w:r>
        <w:rPr>
          <w:rFonts w:ascii="Times New Roman" w:hAnsi="Times New Roman" w:eastAsia="Times New Roman" w:cs="Times New Roman"/>
          <w:color w:val="000000"/>
          <w:spacing w:val="0"/>
          <w:w w:val="100"/>
          <w:position w:val="0"/>
          <w:sz w:val="20"/>
          <w:szCs w:val="20"/>
          <w:lang w:val="en-US" w:eastAsia="en-US" w:bidi="en-US"/>
        </w:rPr>
        <w:t>(Calculator)</w:t>
      </w:r>
      <w:r>
        <w:rPr>
          <w:color w:val="000000"/>
          <w:spacing w:val="0"/>
          <w:w w:val="100"/>
          <w:position w:val="0"/>
        </w:rPr>
        <w:t>对象计算某项商品的总价，包括该项商品的价格和税款。</w:t>
      </w:r>
    </w:p>
    <w:p>
      <w:pPr>
        <w:widowControl w:val="0"/>
        <w:numPr>
          <w:numId w:val="0"/>
        </w:numPr>
        <w:jc w:val="left"/>
        <w:rPr>
          <w:rFonts w:hint="eastAsia"/>
          <w:color w:val="000000"/>
          <w:spacing w:val="0"/>
          <w:w w:val="100"/>
          <w:position w:val="0"/>
          <w:lang w:eastAsia="zh-Hans"/>
        </w:rPr>
      </w:pPr>
      <w:r>
        <w:drawing>
          <wp:inline distT="0" distB="0" distL="114300" distR="114300">
            <wp:extent cx="5726430" cy="1310005"/>
            <wp:effectExtent l="0" t="0" r="13970" b="10795"/>
            <wp:docPr id="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6476" cy="1310256"/>
                    </a:xfrm>
                    <a:prstGeom prst="rect">
                      <a:avLst/>
                    </a:prstGeom>
                    <a:noFill/>
                    <a:ln>
                      <a:noFill/>
                    </a:ln>
                    <a:effectLst/>
                  </pic:spPr>
                </pic:pic>
              </a:graphicData>
            </a:graphic>
          </wp:inline>
        </w:drawing>
      </w:r>
    </w:p>
    <w:p>
      <w:pPr>
        <w:widowControl w:val="0"/>
        <w:numPr>
          <w:ilvl w:val="0"/>
          <w:numId w:val="4"/>
        </w:numPr>
        <w:ind w:firstLine="420"/>
        <w:jc w:val="left"/>
        <w:rPr>
          <w:rFonts w:hint="eastAsia"/>
          <w:color w:val="000000"/>
          <w:spacing w:val="0"/>
          <w:w w:val="100"/>
          <w:position w:val="0"/>
          <w:lang w:eastAsia="zh-Hans"/>
        </w:rPr>
      </w:pPr>
      <w:r>
        <w:rPr>
          <w:rFonts w:hint="eastAsia"/>
          <w:color w:val="000000"/>
          <w:spacing w:val="0"/>
          <w:w w:val="100"/>
          <w:position w:val="0"/>
          <w:lang w:val="en-US" w:eastAsia="zh-Hans"/>
        </w:rPr>
        <w:t>构造型</w:t>
      </w:r>
    </w:p>
    <w:p>
      <w:pPr>
        <w:widowControl w:val="0"/>
        <w:numPr>
          <w:numId w:val="0"/>
        </w:numPr>
        <w:jc w:val="left"/>
        <w:rPr>
          <w:rFonts w:hint="eastAsia"/>
          <w:color w:val="000000"/>
          <w:spacing w:val="0"/>
          <w:w w:val="100"/>
          <w:position w:val="0"/>
          <w:lang w:eastAsia="zh-Hans"/>
        </w:rPr>
      </w:pPr>
      <w:r>
        <w:rPr>
          <w:rFonts w:hint="eastAsia"/>
          <w:color w:val="000000"/>
          <w:spacing w:val="0"/>
          <w:w w:val="100"/>
          <w:position w:val="0"/>
          <w:lang w:eastAsia="zh-Hans"/>
        </w:rPr>
        <w:t>构造型（stereotype）可以在现有的UML元素的基础上创建新的元素</w:t>
      </w:r>
    </w:p>
    <w:p>
      <w:pPr>
        <w:widowControl w:val="0"/>
        <w:numPr>
          <w:numId w:val="0"/>
        </w:numPr>
        <w:jc w:val="left"/>
      </w:pPr>
      <w:r>
        <w:drawing>
          <wp:inline distT="0" distB="0" distL="114300" distR="114300">
            <wp:extent cx="3024505" cy="1122045"/>
            <wp:effectExtent l="0" t="0" r="0" b="0"/>
            <wp:docPr id="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4"/>
                    <pic:cNvPicPr>
                      <a:picLocks noChangeAspect="1" noChangeArrowheads="1"/>
                    </pic:cNvPicPr>
                  </pic:nvPicPr>
                  <pic:blipFill>
                    <a:blip r:embed="rId12">
                      <a:extLst>
                        <a:ext uri="{28A0092B-C50C-407E-A947-70E740481C1C}">
                          <a14:useLocalDpi xmlns:a14="http://schemas.microsoft.com/office/drawing/2010/main" val="0"/>
                        </a:ext>
                      </a:extLst>
                    </a:blip>
                    <a:srcRect t="23026" b="19763"/>
                    <a:stretch>
                      <a:fillRect/>
                    </a:stretch>
                  </pic:blipFill>
                  <pic:spPr bwMode="auto">
                    <a:xfrm>
                      <a:off x="0" y="0"/>
                      <a:ext cx="3024336" cy="1122175"/>
                    </a:xfrm>
                    <a:prstGeom prst="rect">
                      <a:avLst/>
                    </a:prstGeom>
                    <a:noFill/>
                    <a:ln>
                      <a:noFill/>
                    </a:ln>
                  </pic:spPr>
                </pic:pic>
              </a:graphicData>
            </a:graphic>
          </wp:inline>
        </w:drawing>
      </w:r>
    </w:p>
    <w:p>
      <w:pPr>
        <w:widowControl w:val="0"/>
        <w:numPr>
          <w:ilvl w:val="0"/>
          <w:numId w:val="0"/>
        </w:numPr>
        <w:jc w:val="left"/>
        <w:rPr>
          <w:rFonts w:hint="eastAsia" w:ascii="微软雅黑" w:hAnsi="微软雅黑" w:eastAsia="微软雅黑" w:cs="微软雅黑"/>
          <w:sz w:val="24"/>
          <w:szCs w:val="32"/>
          <w:lang w:val="en-US" w:eastAsia="zh-Hans"/>
        </w:rPr>
      </w:pPr>
      <w:r>
        <w:rPr>
          <w:rFonts w:hint="eastAsia" w:ascii="微软雅黑" w:hAnsi="微软雅黑" w:eastAsia="微软雅黑" w:cs="微软雅黑"/>
          <w:sz w:val="24"/>
          <w:szCs w:val="32"/>
          <w:lang w:val="en-US" w:eastAsia="zh-Hans"/>
        </w:rPr>
        <w:t>通信图建模技术及应用</w:t>
      </w:r>
    </w:p>
    <w:p>
      <w:pPr>
        <w:pStyle w:val="4"/>
        <w:keepNext w:val="0"/>
        <w:keepLines w:val="0"/>
        <w:widowControl w:val="0"/>
        <w:shd w:val="clear" w:color="auto" w:fill="auto"/>
        <w:bidi w:val="0"/>
        <w:spacing w:before="0" w:after="0" w:line="293" w:lineRule="exact"/>
        <w:ind w:left="0" w:right="0" w:firstLine="440"/>
        <w:jc w:val="both"/>
      </w:pPr>
      <w:r>
        <w:rPr>
          <w:color w:val="000000"/>
          <w:spacing w:val="0"/>
          <w:w w:val="100"/>
          <w:position w:val="0"/>
        </w:rPr>
        <w:t>对系统动态行为建模，当按组织对控制流建模时，一般使用通信图，与顺序图一样，一个单独的通信图只能显示一个控制流。</w:t>
      </w:r>
    </w:p>
    <w:p>
      <w:pPr>
        <w:pStyle w:val="4"/>
        <w:keepNext w:val="0"/>
        <w:keepLines w:val="0"/>
        <w:widowControl w:val="0"/>
        <w:shd w:val="clear" w:color="auto" w:fill="auto"/>
        <w:bidi w:val="0"/>
        <w:spacing w:before="0" w:after="80" w:line="293" w:lineRule="exact"/>
        <w:ind w:left="0" w:right="0" w:firstLine="420"/>
        <w:jc w:val="left"/>
      </w:pPr>
      <w:r>
        <w:rPr>
          <w:color w:val="000000"/>
          <w:spacing w:val="0"/>
          <w:w w:val="100"/>
          <w:position w:val="0"/>
        </w:rPr>
        <w:t>使用通信图建模时可以遵循如下策略。</w:t>
      </w:r>
    </w:p>
    <w:p>
      <w:pPr>
        <w:pStyle w:val="4"/>
        <w:keepNext w:val="0"/>
        <w:keepLines w:val="0"/>
        <w:widowControl w:val="0"/>
        <w:numPr>
          <w:ilvl w:val="0"/>
          <w:numId w:val="5"/>
        </w:numPr>
        <w:shd w:val="clear" w:color="auto" w:fill="auto"/>
        <w:tabs>
          <w:tab w:val="left" w:pos="884"/>
        </w:tabs>
        <w:bidi w:val="0"/>
        <w:spacing w:before="0" w:after="0" w:line="305" w:lineRule="auto"/>
        <w:ind w:left="0" w:right="0" w:firstLine="420"/>
        <w:jc w:val="left"/>
      </w:pPr>
      <w:bookmarkStart w:id="0" w:name="bookmark955"/>
      <w:bookmarkEnd w:id="0"/>
      <w:r>
        <w:rPr>
          <w:color w:val="000000"/>
          <w:spacing w:val="0"/>
          <w:w w:val="100"/>
          <w:position w:val="0"/>
        </w:rPr>
        <w:t>确定交互过程的上下文。</w:t>
      </w:r>
    </w:p>
    <w:p>
      <w:pPr>
        <w:pStyle w:val="4"/>
        <w:keepNext w:val="0"/>
        <w:keepLines w:val="0"/>
        <w:widowControl w:val="0"/>
        <w:numPr>
          <w:ilvl w:val="0"/>
          <w:numId w:val="5"/>
        </w:numPr>
        <w:shd w:val="clear" w:color="auto" w:fill="auto"/>
        <w:tabs>
          <w:tab w:val="left" w:pos="884"/>
        </w:tabs>
        <w:bidi w:val="0"/>
        <w:spacing w:before="0" w:after="0" w:line="293" w:lineRule="exact"/>
        <w:ind w:left="0" w:right="0" w:firstLine="420"/>
        <w:jc w:val="left"/>
      </w:pPr>
      <w:bookmarkStart w:id="1" w:name="bookmark956"/>
      <w:bookmarkEnd w:id="1"/>
      <w:r>
        <w:rPr>
          <w:color w:val="000000"/>
          <w:spacing w:val="0"/>
          <w:w w:val="100"/>
          <w:position w:val="0"/>
        </w:rPr>
        <w:t>确定参与交互过程的活动者与对象。</w:t>
      </w:r>
    </w:p>
    <w:p>
      <w:pPr>
        <w:pStyle w:val="4"/>
        <w:keepNext w:val="0"/>
        <w:keepLines w:val="0"/>
        <w:widowControl w:val="0"/>
        <w:numPr>
          <w:ilvl w:val="0"/>
          <w:numId w:val="5"/>
        </w:numPr>
        <w:shd w:val="clear" w:color="auto" w:fill="auto"/>
        <w:tabs>
          <w:tab w:val="left" w:pos="884"/>
        </w:tabs>
        <w:bidi w:val="0"/>
        <w:spacing w:before="0" w:after="40" w:line="293" w:lineRule="exact"/>
        <w:ind w:left="0" w:right="0" w:firstLine="420"/>
        <w:jc w:val="left"/>
      </w:pPr>
      <w:bookmarkStart w:id="2" w:name="bookmark957"/>
      <w:bookmarkEnd w:id="2"/>
      <w:r>
        <w:rPr>
          <w:color w:val="000000"/>
          <w:spacing w:val="0"/>
          <w:w w:val="100"/>
          <w:position w:val="0"/>
        </w:rPr>
        <w:t>如果需要，为每个对象设置初始特性。</w:t>
      </w:r>
      <w:r>
        <w:br w:type="page"/>
      </w:r>
    </w:p>
    <w:p>
      <w:pPr>
        <w:pStyle w:val="4"/>
        <w:keepNext w:val="0"/>
        <w:keepLines w:val="0"/>
        <w:widowControl w:val="0"/>
        <w:numPr>
          <w:ilvl w:val="0"/>
          <w:numId w:val="5"/>
        </w:numPr>
        <w:shd w:val="clear" w:color="auto" w:fill="auto"/>
        <w:tabs>
          <w:tab w:val="left" w:pos="853"/>
        </w:tabs>
        <w:bidi w:val="0"/>
        <w:spacing w:before="0" w:after="0" w:line="319" w:lineRule="exact"/>
        <w:ind w:left="0" w:right="0" w:firstLine="420"/>
        <w:jc w:val="both"/>
      </w:pPr>
      <w:bookmarkStart w:id="3" w:name="bookmark958"/>
      <w:bookmarkEnd w:id="3"/>
      <w:r>
        <w:rPr>
          <w:color w:val="000000"/>
          <w:spacing w:val="0"/>
          <w:w w:val="100"/>
          <w:position w:val="0"/>
        </w:rPr>
        <w:t>确定活动者、对象之间的链接。一般先确定关联的链接，因为这是最主要的，它代表了结构的链接。然后需要确定其他链接，用合适的路径构造型修饰，这表达了对象间是如何互相联系的。</w:t>
      </w:r>
    </w:p>
    <w:p>
      <w:pPr>
        <w:pStyle w:val="4"/>
        <w:keepNext w:val="0"/>
        <w:keepLines w:val="0"/>
        <w:widowControl w:val="0"/>
        <w:numPr>
          <w:ilvl w:val="0"/>
          <w:numId w:val="5"/>
        </w:numPr>
        <w:shd w:val="clear" w:color="auto" w:fill="auto"/>
        <w:tabs>
          <w:tab w:val="left" w:pos="848"/>
        </w:tabs>
        <w:bidi w:val="0"/>
        <w:spacing w:before="0" w:after="0" w:line="322" w:lineRule="exact"/>
        <w:ind w:left="0" w:right="0" w:firstLine="420"/>
        <w:jc w:val="both"/>
      </w:pPr>
      <w:bookmarkStart w:id="4" w:name="bookmark959"/>
      <w:bookmarkEnd w:id="4"/>
      <w:r>
        <w:rPr>
          <w:color w:val="000000"/>
          <w:spacing w:val="0"/>
          <w:w w:val="100"/>
          <w:position w:val="0"/>
        </w:rPr>
        <w:t>从引发该交互过程的初始消息开始，将每个消息附到相应的链接上，可以用带小数点的编号来表达嵌套。</w:t>
      </w:r>
    </w:p>
    <w:p>
      <w:pPr>
        <w:pStyle w:val="4"/>
        <w:keepNext w:val="0"/>
        <w:keepLines w:val="0"/>
        <w:widowControl w:val="0"/>
        <w:numPr>
          <w:ilvl w:val="0"/>
          <w:numId w:val="5"/>
        </w:numPr>
        <w:shd w:val="clear" w:color="auto" w:fill="auto"/>
        <w:tabs>
          <w:tab w:val="left" w:pos="853"/>
        </w:tabs>
        <w:bidi w:val="0"/>
        <w:spacing w:before="0" w:after="0" w:line="317" w:lineRule="exact"/>
        <w:ind w:left="0" w:right="0" w:firstLine="420"/>
        <w:jc w:val="both"/>
      </w:pPr>
      <w:bookmarkStart w:id="5" w:name="bookmark960"/>
      <w:bookmarkEnd w:id="5"/>
      <w:r>
        <w:rPr>
          <w:color w:val="000000"/>
          <w:spacing w:val="0"/>
          <w:w w:val="100"/>
          <w:position w:val="0"/>
        </w:rPr>
        <w:t>细化消息内容。比如需要说明时间或空间的约束，可以用适当的时间或空间约束来修饰每个消息。</w:t>
      </w:r>
    </w:p>
    <w:p>
      <w:pPr>
        <w:widowControl w:val="0"/>
        <w:numPr>
          <w:numId w:val="0"/>
        </w:numPr>
        <w:jc w:val="left"/>
      </w:pPr>
    </w:p>
    <w:p>
      <w:pPr>
        <w:widowControl w:val="0"/>
        <w:numPr>
          <w:numId w:val="0"/>
        </w:numPr>
        <w:jc w:val="left"/>
        <w:rPr>
          <w:rFonts w:hint="eastAsia" w:ascii="微软雅黑" w:hAnsi="微软雅黑" w:eastAsia="微软雅黑" w:cs="微软雅黑"/>
          <w:sz w:val="24"/>
          <w:szCs w:val="32"/>
          <w:lang w:eastAsia="zh-Hans"/>
        </w:rPr>
      </w:pPr>
      <w:r>
        <w:rPr>
          <w:rFonts w:hint="eastAsia" w:ascii="微软雅黑" w:hAnsi="微软雅黑" w:eastAsia="微软雅黑" w:cs="微软雅黑"/>
          <w:sz w:val="24"/>
          <w:szCs w:val="32"/>
          <w:lang w:val="en-US" w:eastAsia="zh-Hans"/>
        </w:rPr>
        <w:t>通信图示例</w:t>
      </w:r>
      <w:r>
        <w:rPr>
          <w:rFonts w:hint="eastAsia" w:ascii="微软雅黑" w:hAnsi="微软雅黑" w:eastAsia="微软雅黑" w:cs="微软雅黑"/>
          <w:sz w:val="24"/>
          <w:szCs w:val="32"/>
          <w:lang w:eastAsia="zh-Hans"/>
        </w:rPr>
        <w:t>：</w:t>
      </w:r>
    </w:p>
    <w:p>
      <w:pPr>
        <w:widowControl w:val="0"/>
        <w:numPr>
          <w:numId w:val="0"/>
        </w:numPr>
        <w:jc w:val="left"/>
        <w:rPr>
          <w:rFonts w:hint="eastAsia" w:ascii="微软雅黑" w:hAnsi="微软雅黑" w:eastAsia="微软雅黑" w:cs="微软雅黑"/>
          <w:sz w:val="24"/>
          <w:szCs w:val="32"/>
          <w:lang w:val="en-US" w:eastAsia="zh-Hans"/>
        </w:rPr>
      </w:pPr>
      <w:r>
        <w:rPr>
          <w:rFonts w:hint="eastAsia" w:ascii="微软雅黑" w:hAnsi="微软雅黑" w:eastAsia="微软雅黑" w:cs="微软雅黑"/>
          <w:sz w:val="24"/>
          <w:szCs w:val="32"/>
          <w:lang w:val="en-US" w:eastAsia="zh-Hans"/>
        </w:rPr>
        <w:t xml:space="preserve">图书管理员处理还书通信图 </w:t>
      </w:r>
    </w:p>
    <w:p>
      <w:pPr>
        <w:widowControl w:val="0"/>
        <w:numPr>
          <w:numId w:val="0"/>
        </w:numPr>
        <w:jc w:val="left"/>
      </w:pPr>
      <w:r>
        <w:drawing>
          <wp:inline distT="0" distB="0" distL="114300" distR="114300">
            <wp:extent cx="5280025" cy="3147060"/>
            <wp:effectExtent l="0" t="0" r="3175" b="254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9826" cy="3147284"/>
                    </a:xfrm>
                    <a:prstGeom prst="rect">
                      <a:avLst/>
                    </a:prstGeom>
                    <a:noFill/>
                    <a:ln>
                      <a:noFill/>
                    </a:ln>
                    <a:effectLst/>
                  </pic:spPr>
                </pic:pic>
              </a:graphicData>
            </a:graphic>
          </wp:inline>
        </w:drawing>
      </w:r>
    </w:p>
    <w:p>
      <w:pPr>
        <w:jc w:val="center"/>
        <w:rPr>
          <w:rFonts w:hint="default" w:ascii="微软雅黑" w:hAnsi="微软雅黑" w:eastAsia="微软雅黑" w:cs="微软雅黑"/>
          <w:sz w:val="28"/>
          <w:szCs w:val="36"/>
          <w:lang w:eastAsia="zh-Hans"/>
        </w:rPr>
      </w:pPr>
      <w:r>
        <w:rPr>
          <w:rFonts w:hint="eastAsia" w:ascii="微软雅黑" w:hAnsi="微软雅黑" w:eastAsia="微软雅黑" w:cs="微软雅黑"/>
          <w:sz w:val="28"/>
          <w:szCs w:val="36"/>
          <w:lang w:val="en-US" w:eastAsia="zh-Hans"/>
        </w:rPr>
        <w:t>E模块</w:t>
      </w:r>
      <w:r>
        <w:rPr>
          <w:rFonts w:hint="default" w:ascii="微软雅黑" w:hAnsi="微软雅黑" w:eastAsia="微软雅黑" w:cs="微软雅黑"/>
          <w:sz w:val="28"/>
          <w:szCs w:val="36"/>
          <w:lang w:eastAsia="zh-Hans"/>
        </w:rPr>
        <w:t>（</w:t>
      </w:r>
      <w:r>
        <w:rPr>
          <w:rFonts w:hint="eastAsia" w:ascii="微软雅黑" w:hAnsi="微软雅黑" w:eastAsia="微软雅黑" w:cs="微软雅黑"/>
          <w:sz w:val="28"/>
          <w:szCs w:val="36"/>
          <w:lang w:val="en-US" w:eastAsia="zh-Hans"/>
        </w:rPr>
        <w:t>构件图和部署图</w:t>
      </w:r>
      <w:r>
        <w:rPr>
          <w:rFonts w:hint="default" w:ascii="微软雅黑" w:hAnsi="微软雅黑" w:eastAsia="微软雅黑" w:cs="微软雅黑"/>
          <w:sz w:val="28"/>
          <w:szCs w:val="36"/>
          <w:lang w:eastAsia="zh-Hans"/>
        </w:rPr>
        <w:t>）</w:t>
      </w:r>
    </w:p>
    <w:p>
      <w:pPr>
        <w:jc w:val="left"/>
        <w:rPr>
          <w:rFonts w:hint="eastAsia" w:ascii="微软雅黑" w:hAnsi="微软雅黑" w:eastAsia="微软雅黑" w:cs="微软雅黑"/>
          <w:sz w:val="24"/>
          <w:szCs w:val="24"/>
          <w:lang w:val="en-US" w:eastAsia="zh-Hans"/>
        </w:rPr>
      </w:pPr>
      <w:r>
        <w:rPr>
          <w:rFonts w:hint="default" w:ascii="微软雅黑" w:hAnsi="微软雅黑" w:eastAsia="微软雅黑" w:cs="微软雅黑"/>
          <w:sz w:val="24"/>
          <w:szCs w:val="24"/>
          <w:lang w:eastAsia="zh-Hans"/>
        </w:rPr>
        <w:t>8</w:t>
      </w:r>
      <w:r>
        <w:rPr>
          <w:rFonts w:hint="eastAsia" w:ascii="微软雅黑" w:hAnsi="微软雅黑" w:eastAsia="微软雅黑" w:cs="微软雅黑"/>
          <w:sz w:val="24"/>
          <w:szCs w:val="24"/>
          <w:lang w:val="en-US" w:eastAsia="zh-Hans"/>
        </w:rPr>
        <w:t>.</w:t>
      </w:r>
      <w:r>
        <w:rPr>
          <w:rFonts w:hint="default" w:ascii="微软雅黑" w:hAnsi="微软雅黑" w:eastAsia="微软雅黑" w:cs="微软雅黑"/>
          <w:sz w:val="24"/>
          <w:szCs w:val="24"/>
          <w:lang w:eastAsia="zh-Hans"/>
        </w:rPr>
        <w:t>1</w:t>
      </w:r>
      <w:r>
        <w:rPr>
          <w:rFonts w:hint="eastAsia" w:ascii="微软雅黑" w:hAnsi="微软雅黑" w:eastAsia="微软雅黑" w:cs="微软雅黑"/>
          <w:sz w:val="24"/>
          <w:szCs w:val="24"/>
          <w:lang w:val="en-US" w:eastAsia="zh-Hans"/>
        </w:rPr>
        <w:t>构件图</w:t>
      </w:r>
    </w:p>
    <w:p>
      <w:pPr>
        <w:jc w:val="left"/>
        <w:rPr>
          <w:rFonts w:hint="eastAsia" w:ascii="微软雅黑" w:hAnsi="微软雅黑" w:eastAsia="微软雅黑" w:cs="微软雅黑"/>
          <w:sz w:val="24"/>
          <w:szCs w:val="24"/>
          <w:lang w:val="en-US" w:eastAsia="zh-Hans"/>
        </w:rPr>
      </w:pPr>
      <w:r>
        <w:rPr>
          <w:rFonts w:hint="eastAsia" w:ascii="微软雅黑" w:hAnsi="微软雅黑" w:eastAsia="微软雅黑" w:cs="微软雅黑"/>
          <w:sz w:val="24"/>
          <w:szCs w:val="24"/>
          <w:lang w:val="en-US" w:eastAsia="zh-Hans"/>
        </w:rPr>
        <w:t>构件图</w:t>
      </w:r>
      <w:r>
        <w:rPr>
          <w:rFonts w:hint="default" w:ascii="微软雅黑" w:hAnsi="微软雅黑" w:eastAsia="微软雅黑" w:cs="微软雅黑"/>
          <w:sz w:val="24"/>
          <w:szCs w:val="24"/>
          <w:lang w:eastAsia="zh-Hans"/>
        </w:rPr>
        <w:t>：</w:t>
      </w:r>
    </w:p>
    <w:p>
      <w:pPr>
        <w:pStyle w:val="4"/>
        <w:keepNext w:val="0"/>
        <w:keepLines w:val="0"/>
        <w:widowControl w:val="0"/>
        <w:shd w:val="clear" w:color="auto" w:fill="auto"/>
        <w:bidi w:val="0"/>
        <w:spacing w:before="0" w:after="0" w:line="310" w:lineRule="exact"/>
        <w:ind w:left="0" w:right="0" w:firstLine="420"/>
        <w:jc w:val="both"/>
        <w:rPr>
          <w:color w:val="000000"/>
          <w:spacing w:val="0"/>
          <w:w w:val="100"/>
          <w:position w:val="0"/>
        </w:rPr>
      </w:pPr>
      <w:r>
        <w:rPr>
          <w:color w:val="000000"/>
          <w:spacing w:val="0"/>
          <w:w w:val="100"/>
          <w:position w:val="0"/>
        </w:rPr>
        <w:t>构件图是对面向对象系统的物理方面建模时使用的两种图之一（另一种图是部署图），构件图用于静态建模，是表示组件类型的组织及各种组件之间依赖关系的图。构件图通过对组件间依赖关系的描述来估计对系统组件的修改给系统可能带来的影响。</w:t>
      </w:r>
    </w:p>
    <w:p>
      <w:pPr>
        <w:jc w:val="left"/>
        <w:rPr>
          <w:rFonts w:hint="default" w:ascii="微软雅黑" w:hAnsi="微软雅黑" w:eastAsia="微软雅黑" w:cs="微软雅黑"/>
          <w:sz w:val="24"/>
          <w:szCs w:val="24"/>
          <w:lang w:eastAsia="zh-Hans"/>
        </w:rPr>
      </w:pPr>
      <w:r>
        <w:rPr>
          <w:rFonts w:hint="eastAsia" w:ascii="微软雅黑" w:hAnsi="微软雅黑" w:eastAsia="微软雅黑" w:cs="微软雅黑"/>
          <w:sz w:val="24"/>
          <w:szCs w:val="24"/>
          <w:lang w:val="en-US" w:eastAsia="zh-Hans"/>
        </w:rPr>
        <w:t>构件图有利于</w:t>
      </w:r>
      <w:r>
        <w:rPr>
          <w:rFonts w:hint="default" w:ascii="微软雅黑" w:hAnsi="微软雅黑" w:eastAsia="微软雅黑" w:cs="微软雅黑"/>
          <w:sz w:val="24"/>
          <w:szCs w:val="24"/>
          <w:lang w:eastAsia="zh-Hans"/>
        </w:rPr>
        <w:t>：</w:t>
      </w:r>
    </w:p>
    <w:p>
      <w:pPr>
        <w:pStyle w:val="4"/>
        <w:keepNext w:val="0"/>
        <w:keepLines w:val="0"/>
        <w:widowControl w:val="0"/>
        <w:shd w:val="clear" w:color="auto" w:fill="auto"/>
        <w:bidi w:val="0"/>
        <w:spacing w:before="0" w:after="0" w:line="320" w:lineRule="exact"/>
        <w:ind w:left="0" w:right="0" w:firstLine="0"/>
        <w:jc w:val="both"/>
      </w:pPr>
      <w:r>
        <w:rPr>
          <w:color w:val="000000"/>
          <w:spacing w:val="0"/>
          <w:w w:val="100"/>
          <w:position w:val="0"/>
        </w:rPr>
        <w:t>（1）</w:t>
      </w:r>
      <w:r>
        <w:rPr>
          <w:color w:val="000000"/>
          <w:spacing w:val="0"/>
          <w:w w:val="100"/>
          <w:position w:val="0"/>
        </w:rPr>
        <w:t>帮助客户理解最终的系统结构。</w:t>
      </w:r>
    </w:p>
    <w:p>
      <w:pPr>
        <w:pStyle w:val="4"/>
        <w:keepNext w:val="0"/>
        <w:keepLines w:val="0"/>
        <w:widowControl w:val="0"/>
        <w:shd w:val="clear" w:color="auto" w:fill="auto"/>
        <w:bidi w:val="0"/>
        <w:spacing w:before="0" w:after="0" w:line="320" w:lineRule="exact"/>
        <w:ind w:left="0" w:right="0" w:firstLine="0"/>
        <w:jc w:val="both"/>
      </w:pPr>
      <w:r>
        <w:rPr>
          <w:color w:val="000000"/>
          <w:spacing w:val="0"/>
          <w:w w:val="100"/>
          <w:position w:val="0"/>
        </w:rPr>
        <w:t>（2）</w:t>
      </w:r>
      <w:r>
        <w:rPr>
          <w:color w:val="000000"/>
          <w:spacing w:val="0"/>
          <w:w w:val="100"/>
          <w:position w:val="0"/>
        </w:rPr>
        <w:t>使开发工作有一个明确的目标。</w:t>
      </w:r>
    </w:p>
    <w:p>
      <w:pPr>
        <w:pStyle w:val="4"/>
        <w:keepNext w:val="0"/>
        <w:keepLines w:val="0"/>
        <w:widowControl w:val="0"/>
        <w:shd w:val="clear" w:color="auto" w:fill="auto"/>
        <w:bidi w:val="0"/>
        <w:spacing w:before="0" w:after="0" w:line="320" w:lineRule="exact"/>
        <w:ind w:left="0" w:right="0" w:firstLine="0"/>
        <w:jc w:val="both"/>
      </w:pPr>
      <w:r>
        <w:rPr>
          <w:color w:val="000000"/>
          <w:spacing w:val="0"/>
          <w:w w:val="100"/>
          <w:position w:val="0"/>
        </w:rPr>
        <w:t>（3）</w:t>
      </w:r>
      <w:r>
        <w:rPr>
          <w:color w:val="000000"/>
          <w:spacing w:val="0"/>
          <w:w w:val="100"/>
          <w:position w:val="0"/>
        </w:rPr>
        <w:t>帮助开发组的其他人员理解系统。</w:t>
      </w:r>
    </w:p>
    <w:p>
      <w:pPr>
        <w:pStyle w:val="4"/>
        <w:keepNext w:val="0"/>
        <w:keepLines w:val="0"/>
        <w:widowControl w:val="0"/>
        <w:shd w:val="clear" w:color="auto" w:fill="auto"/>
        <w:bidi w:val="0"/>
        <w:spacing w:before="0" w:after="0" w:line="320" w:lineRule="exact"/>
        <w:ind w:left="0" w:right="0" w:firstLine="0"/>
        <w:jc w:val="both"/>
      </w:pPr>
      <w:r>
        <w:rPr>
          <w:color w:val="000000"/>
          <w:spacing w:val="0"/>
          <w:w w:val="100"/>
          <w:position w:val="0"/>
        </w:rPr>
        <w:t>（4）</w:t>
      </w:r>
      <w:r>
        <w:rPr>
          <w:color w:val="000000"/>
          <w:spacing w:val="0"/>
          <w:w w:val="100"/>
          <w:position w:val="0"/>
        </w:rPr>
        <w:t>复用软件组件。</w:t>
      </w:r>
    </w:p>
    <w:p>
      <w:pPr>
        <w:jc w:val="left"/>
        <w:rPr>
          <w:rFonts w:hint="default" w:ascii="微软雅黑" w:hAnsi="微软雅黑" w:eastAsia="微软雅黑" w:cs="微软雅黑"/>
          <w:sz w:val="24"/>
          <w:szCs w:val="24"/>
          <w:lang w:eastAsia="zh-Hans"/>
        </w:rPr>
      </w:pPr>
      <w:r>
        <w:rPr>
          <w:rFonts w:hint="eastAsia" w:ascii="微软雅黑" w:hAnsi="微软雅黑" w:eastAsia="微软雅黑" w:cs="微软雅黑"/>
          <w:sz w:val="24"/>
          <w:szCs w:val="24"/>
          <w:lang w:val="en-US" w:eastAsia="zh-Hans"/>
        </w:rPr>
        <w:t>组成元素</w:t>
      </w:r>
      <w:r>
        <w:rPr>
          <w:rFonts w:hint="default" w:ascii="微软雅黑" w:hAnsi="微软雅黑" w:eastAsia="微软雅黑" w:cs="微软雅黑"/>
          <w:sz w:val="24"/>
          <w:szCs w:val="24"/>
          <w:lang w:eastAsia="zh-Hans"/>
        </w:rPr>
        <w:t>：</w:t>
      </w:r>
    </w:p>
    <w:p>
      <w:pPr>
        <w:jc w:val="left"/>
        <w:rPr>
          <w:rFonts w:hint="eastAsia" w:ascii="微软雅黑" w:hAnsi="微软雅黑" w:eastAsia="微软雅黑" w:cs="微软雅黑"/>
          <w:sz w:val="24"/>
          <w:szCs w:val="24"/>
          <w:lang w:val="en-US" w:eastAsia="zh-Hans"/>
        </w:rPr>
      </w:pPr>
      <w:r>
        <w:rPr>
          <w:rFonts w:ascii="宋体" w:hAnsi="宋体" w:eastAsia="宋体" w:cs="宋体"/>
          <w:color w:val="000000"/>
          <w:spacing w:val="0"/>
          <w:w w:val="100"/>
          <w:position w:val="0"/>
          <w:sz w:val="19"/>
          <w:szCs w:val="19"/>
          <w:lang w:val="zh-TW" w:eastAsia="zh-TW" w:bidi="zh-TW"/>
        </w:rPr>
        <w:t>构件图的组成元素包括组件</w:t>
      </w:r>
      <w:r>
        <w:rPr>
          <w:rFonts w:ascii="Times New Roman" w:hAnsi="Times New Roman" w:eastAsia="Times New Roman" w:cs="Times New Roman"/>
          <w:color w:val="000000"/>
          <w:spacing w:val="0"/>
          <w:w w:val="100"/>
          <w:position w:val="0"/>
          <w:sz w:val="20"/>
          <w:szCs w:val="20"/>
          <w:lang w:val="en-US" w:eastAsia="en-US" w:bidi="en-US"/>
        </w:rPr>
        <w:t>(Component)</w:t>
      </w:r>
      <w:r>
        <w:rPr>
          <w:rFonts w:ascii="宋体" w:hAnsi="宋体" w:eastAsia="宋体" w:cs="宋体"/>
          <w:color w:val="000000"/>
          <w:spacing w:val="0"/>
          <w:w w:val="100"/>
          <w:position w:val="0"/>
          <w:sz w:val="19"/>
          <w:szCs w:val="19"/>
          <w:lang w:val="zh-TW" w:eastAsia="zh-TW" w:bidi="zh-TW"/>
        </w:rPr>
        <w:t xml:space="preserve">、接口 </w:t>
      </w:r>
      <w:r>
        <w:rPr>
          <w:rFonts w:ascii="Times New Roman" w:hAnsi="Times New Roman" w:eastAsia="Times New Roman" w:cs="Times New Roman"/>
          <w:color w:val="000000"/>
          <w:spacing w:val="0"/>
          <w:w w:val="100"/>
          <w:position w:val="0"/>
          <w:sz w:val="20"/>
          <w:szCs w:val="20"/>
          <w:lang w:val="en-US" w:eastAsia="en-US" w:bidi="en-US"/>
        </w:rPr>
        <w:t>(Interface)</w:t>
      </w:r>
      <w:r>
        <w:rPr>
          <w:rFonts w:ascii="宋体" w:hAnsi="宋体" w:eastAsia="宋体" w:cs="宋体"/>
          <w:color w:val="000000"/>
          <w:spacing w:val="0"/>
          <w:w w:val="100"/>
          <w:position w:val="0"/>
          <w:sz w:val="19"/>
          <w:szCs w:val="19"/>
          <w:lang w:val="zh-TW" w:eastAsia="zh-TW" w:bidi="zh-TW"/>
        </w:rPr>
        <w:t>和关系</w:t>
      </w:r>
      <w:r>
        <w:rPr>
          <w:rFonts w:ascii="Times New Roman" w:hAnsi="Times New Roman" w:eastAsia="Times New Roman" w:cs="Times New Roman"/>
          <w:color w:val="000000"/>
          <w:spacing w:val="0"/>
          <w:w w:val="100"/>
          <w:position w:val="0"/>
          <w:sz w:val="20"/>
          <w:szCs w:val="20"/>
          <w:lang w:val="en-US" w:eastAsia="en-US" w:bidi="en-US"/>
        </w:rPr>
        <w:t>(Relationship)</w:t>
      </w:r>
      <w:r>
        <w:rPr>
          <w:rFonts w:ascii="Times New Roman" w:hAnsi="Times New Roman" w:eastAsia="Times New Roman" w:cs="Times New Roman"/>
          <w:color w:val="000000"/>
          <w:spacing w:val="0"/>
          <w:w w:val="100"/>
          <w:position w:val="0"/>
          <w:sz w:val="20"/>
          <w:szCs w:val="20"/>
          <w:lang w:val="zh-TW" w:eastAsia="zh-TW" w:bidi="zh-TW"/>
        </w:rPr>
        <w:t>,</w:t>
      </w:r>
      <w:r>
        <w:rPr>
          <w:rFonts w:hint="eastAsia" w:ascii="Times New Roman" w:hAnsi="Times New Roman" w:eastAsia="Times New Roman" w:cs="Times New Roman"/>
          <w:color w:val="000000"/>
          <w:spacing w:val="0"/>
          <w:w w:val="100"/>
          <w:position w:val="0"/>
          <w:sz w:val="20"/>
          <w:szCs w:val="20"/>
          <w:lang w:val="en-US" w:eastAsia="zh-Hans" w:bidi="zh-TW"/>
        </w:rPr>
        <w:t>还可</w:t>
      </w:r>
      <w:r>
        <w:rPr>
          <w:color w:val="000000"/>
          <w:spacing w:val="0"/>
          <w:w w:val="100"/>
          <w:position w:val="0"/>
        </w:rPr>
        <w:t>以包括包</w:t>
      </w:r>
      <w:r>
        <w:rPr>
          <w:rFonts w:ascii="Times New Roman" w:hAnsi="Times New Roman" w:eastAsia="Times New Roman" w:cs="Times New Roman"/>
          <w:color w:val="000000"/>
          <w:spacing w:val="0"/>
          <w:w w:val="100"/>
          <w:position w:val="0"/>
          <w:sz w:val="20"/>
          <w:szCs w:val="20"/>
          <w:lang w:val="en-US" w:eastAsia="en-US" w:bidi="en-US"/>
        </w:rPr>
        <w:t>(Package)</w:t>
      </w:r>
      <w:r>
        <w:rPr>
          <w:color w:val="000000"/>
          <w:spacing w:val="0"/>
          <w:w w:val="100"/>
          <w:position w:val="0"/>
        </w:rPr>
        <w:t>和子系统</w:t>
      </w:r>
      <w:r>
        <w:rPr>
          <w:rFonts w:ascii="Times New Roman" w:hAnsi="Times New Roman" w:eastAsia="Times New Roman" w:cs="Times New Roman"/>
          <w:color w:val="000000"/>
          <w:spacing w:val="0"/>
          <w:w w:val="100"/>
          <w:position w:val="0"/>
          <w:sz w:val="20"/>
          <w:szCs w:val="20"/>
          <w:lang w:val="en-US" w:eastAsia="en-US" w:bidi="en-US"/>
        </w:rPr>
        <w:t>(Subsystem)</w:t>
      </w:r>
    </w:p>
    <w:p>
      <w:pPr>
        <w:numPr>
          <w:ilvl w:val="0"/>
          <w:numId w:val="6"/>
        </w:numPr>
        <w:jc w:val="left"/>
        <w:rPr>
          <w:rFonts w:hint="eastAsia"/>
          <w:color w:val="000000"/>
          <w:spacing w:val="0"/>
          <w:w w:val="100"/>
          <w:position w:val="0"/>
          <w:lang w:val="en-US" w:eastAsia="zh-Hans"/>
        </w:rPr>
      </w:pPr>
      <w:r>
        <w:rPr>
          <w:rFonts w:hint="eastAsia"/>
          <w:color w:val="000000"/>
          <w:spacing w:val="0"/>
          <w:w w:val="100"/>
          <w:position w:val="0"/>
          <w:lang w:val="en-US" w:eastAsia="zh-Hans"/>
        </w:rPr>
        <w:t>组件</w:t>
      </w:r>
    </w:p>
    <w:p>
      <w:pPr>
        <w:widowControl w:val="0"/>
        <w:numPr>
          <w:numId w:val="0"/>
        </w:numPr>
        <w:jc w:val="left"/>
        <w:rPr>
          <w:color w:val="000000"/>
          <w:spacing w:val="0"/>
          <w:w w:val="100"/>
          <w:position w:val="0"/>
        </w:rPr>
      </w:pPr>
      <w:r>
        <w:rPr>
          <w:color w:val="000000"/>
          <w:spacing w:val="0"/>
          <w:w w:val="100"/>
          <w:position w:val="0"/>
        </w:rPr>
        <w:t>组件是系统中遵从一组接口且提供实现的一个物理部件，通常指开发和运行时类的物理实现。</w:t>
      </w:r>
    </w:p>
    <w:p>
      <w:pPr>
        <w:widowControl w:val="0"/>
        <w:numPr>
          <w:numId w:val="0"/>
        </w:numPr>
        <w:jc w:val="left"/>
        <w:rPr>
          <w:color w:val="000000"/>
          <w:spacing w:val="0"/>
          <w:w w:val="100"/>
          <w:position w:val="0"/>
        </w:rPr>
      </w:pPr>
      <w:r>
        <w:rPr>
          <w:color w:val="000000"/>
          <w:spacing w:val="0"/>
          <w:w w:val="100"/>
          <w:position w:val="0"/>
        </w:rPr>
        <w:t>组件可以分为以下三种类型</w:t>
      </w:r>
      <w:r>
        <w:rPr>
          <w:color w:val="000000"/>
          <w:spacing w:val="0"/>
          <w:w w:val="100"/>
          <w:position w:val="0"/>
        </w:rPr>
        <w:t>：</w:t>
      </w:r>
    </w:p>
    <w:p>
      <w:pPr>
        <w:widowControl w:val="0"/>
        <w:numPr>
          <w:ilvl w:val="0"/>
          <w:numId w:val="7"/>
        </w:numPr>
        <w:ind w:left="0" w:leftChars="0" w:firstLine="420" w:firstLineChars="200"/>
        <w:jc w:val="left"/>
        <w:rPr>
          <w:rFonts w:hint="eastAsia"/>
          <w:color w:val="000000"/>
          <w:spacing w:val="0"/>
          <w:w w:val="100"/>
          <w:position w:val="0"/>
          <w:lang w:eastAsia="zh-Hans"/>
        </w:rPr>
      </w:pPr>
      <w:r>
        <w:rPr>
          <w:rFonts w:hint="eastAsia"/>
          <w:color w:val="000000"/>
          <w:spacing w:val="0"/>
          <w:w w:val="100"/>
          <w:position w:val="0"/>
          <w:lang w:val="en-US" w:eastAsia="zh-Hans"/>
        </w:rPr>
        <w:t>实施组件</w:t>
      </w:r>
    </w:p>
    <w:p>
      <w:pPr>
        <w:widowControl w:val="0"/>
        <w:numPr>
          <w:ilvl w:val="0"/>
          <w:numId w:val="7"/>
        </w:numPr>
        <w:ind w:left="0" w:leftChars="0" w:firstLine="420" w:firstLineChars="200"/>
        <w:jc w:val="left"/>
        <w:rPr>
          <w:rFonts w:hint="eastAsia"/>
          <w:color w:val="000000"/>
          <w:spacing w:val="0"/>
          <w:w w:val="100"/>
          <w:position w:val="0"/>
          <w:lang w:eastAsia="zh-Hans"/>
        </w:rPr>
      </w:pPr>
      <w:r>
        <w:rPr>
          <w:rFonts w:hint="eastAsia"/>
          <w:color w:val="000000"/>
          <w:spacing w:val="0"/>
          <w:w w:val="100"/>
          <w:position w:val="0"/>
          <w:lang w:val="en-US" w:eastAsia="zh-Hans"/>
        </w:rPr>
        <w:t>工作产品组件</w:t>
      </w:r>
    </w:p>
    <w:p>
      <w:pPr>
        <w:widowControl w:val="0"/>
        <w:numPr>
          <w:ilvl w:val="0"/>
          <w:numId w:val="7"/>
        </w:numPr>
        <w:ind w:left="0" w:leftChars="0" w:firstLine="420" w:firstLineChars="200"/>
        <w:jc w:val="left"/>
        <w:rPr>
          <w:rFonts w:hint="eastAsia"/>
          <w:color w:val="000000"/>
          <w:spacing w:val="0"/>
          <w:w w:val="100"/>
          <w:position w:val="0"/>
          <w:lang w:eastAsia="zh-Hans"/>
        </w:rPr>
      </w:pPr>
      <w:r>
        <w:rPr>
          <w:rFonts w:hint="eastAsia"/>
          <w:color w:val="000000"/>
          <w:spacing w:val="0"/>
          <w:w w:val="100"/>
          <w:position w:val="0"/>
          <w:lang w:val="en-US" w:eastAsia="zh-Hans"/>
        </w:rPr>
        <w:t>执行组件</w:t>
      </w:r>
    </w:p>
    <w:p>
      <w:pPr>
        <w:pStyle w:val="7"/>
        <w:keepNext/>
        <w:keepLines/>
        <w:widowControl w:val="0"/>
        <w:numPr>
          <w:numId w:val="0"/>
        </w:numPr>
        <w:shd w:val="clear" w:color="auto" w:fill="auto"/>
        <w:bidi w:val="0"/>
        <w:spacing w:before="0" w:after="0" w:line="307" w:lineRule="exact"/>
        <w:ind w:right="0" w:rightChars="0"/>
        <w:jc w:val="both"/>
        <w:rPr>
          <w:color w:val="000000"/>
          <w:spacing w:val="0"/>
          <w:w w:val="100"/>
          <w:position w:val="0"/>
        </w:rPr>
      </w:pPr>
      <w:bookmarkStart w:id="6" w:name="bookmark1171"/>
      <w:bookmarkStart w:id="7" w:name="bookmark1169"/>
      <w:bookmarkStart w:id="8" w:name="bookmark1168"/>
      <w:r>
        <w:rPr>
          <w:color w:val="000000"/>
          <w:spacing w:val="0"/>
          <w:w w:val="100"/>
          <w:position w:val="0"/>
        </w:rPr>
        <w:t>组件与类的异同</w:t>
      </w:r>
      <w:bookmarkEnd w:id="6"/>
      <w:bookmarkEnd w:id="7"/>
      <w:bookmarkEnd w:id="8"/>
      <w:r>
        <w:rPr>
          <w:color w:val="000000"/>
          <w:spacing w:val="0"/>
          <w:w w:val="100"/>
          <w:position w:val="0"/>
        </w:rPr>
        <w:t>：</w:t>
      </w:r>
    </w:p>
    <w:p>
      <w:pPr>
        <w:pStyle w:val="7"/>
        <w:keepNext/>
        <w:keepLines/>
        <w:widowControl w:val="0"/>
        <w:numPr>
          <w:numId w:val="0"/>
        </w:numPr>
        <w:shd w:val="clear" w:color="auto" w:fill="auto"/>
        <w:bidi w:val="0"/>
        <w:spacing w:before="0" w:after="0" w:line="307" w:lineRule="exact"/>
        <w:ind w:right="0" w:rightChars="0"/>
        <w:jc w:val="both"/>
        <w:rPr>
          <w:color w:val="000000"/>
          <w:spacing w:val="0"/>
          <w:w w:val="100"/>
          <w:position w:val="0"/>
        </w:rPr>
      </w:pPr>
      <w:r>
        <w:rPr>
          <w:color w:val="000000"/>
          <w:spacing w:val="0"/>
          <w:w w:val="100"/>
          <w:position w:val="0"/>
        </w:rPr>
        <w:t>一般来说，组件在许多方面都与类相同：两者都有名称；都可以实现一组接口；都可以 参与依赖、泛化和关联关系；都可以被嵌套；都可以有实例；都可以参与交互。</w:t>
      </w:r>
    </w:p>
    <w:p>
      <w:pPr>
        <w:pStyle w:val="7"/>
        <w:keepNext/>
        <w:keepLines/>
        <w:widowControl w:val="0"/>
        <w:numPr>
          <w:numId w:val="0"/>
        </w:numPr>
        <w:shd w:val="clear" w:color="auto" w:fill="auto"/>
        <w:bidi w:val="0"/>
        <w:spacing w:before="0" w:after="0" w:line="307" w:lineRule="exact"/>
        <w:ind w:right="0" w:rightChars="0"/>
        <w:jc w:val="both"/>
        <w:rPr>
          <w:color w:val="000000"/>
          <w:spacing w:val="0"/>
          <w:w w:val="100"/>
          <w:position w:val="0"/>
        </w:rPr>
      </w:pPr>
    </w:p>
    <w:p>
      <w:pPr>
        <w:pStyle w:val="7"/>
        <w:keepNext/>
        <w:keepLines/>
        <w:widowControl w:val="0"/>
        <w:numPr>
          <w:numId w:val="0"/>
        </w:numPr>
        <w:shd w:val="clear" w:color="auto" w:fill="auto"/>
        <w:bidi w:val="0"/>
        <w:spacing w:before="0" w:after="0" w:line="307" w:lineRule="exact"/>
        <w:ind w:right="0" w:rightChars="0"/>
        <w:jc w:val="both"/>
        <w:rPr>
          <w:color w:val="000000"/>
          <w:spacing w:val="0"/>
          <w:w w:val="100"/>
          <w:position w:val="0"/>
        </w:rPr>
      </w:pPr>
      <w:r>
        <w:rPr>
          <w:color w:val="000000"/>
          <w:spacing w:val="0"/>
          <w:w w:val="100"/>
          <w:position w:val="0"/>
        </w:rPr>
        <w:t>但是组件和类之间也有一些显著的差别</w:t>
      </w:r>
      <w:r>
        <w:rPr>
          <w:color w:val="000000"/>
          <w:spacing w:val="0"/>
          <w:w w:val="100"/>
          <w:position w:val="0"/>
        </w:rPr>
        <w:t>：</w:t>
      </w:r>
    </w:p>
    <w:p>
      <w:pPr>
        <w:pStyle w:val="4"/>
        <w:keepNext w:val="0"/>
        <w:keepLines w:val="0"/>
        <w:widowControl w:val="0"/>
        <w:numPr>
          <w:ilvl w:val="0"/>
          <w:numId w:val="8"/>
        </w:numPr>
        <w:shd w:val="clear" w:color="auto" w:fill="auto"/>
        <w:bidi w:val="0"/>
        <w:spacing w:before="0" w:after="0" w:line="312" w:lineRule="exact"/>
        <w:ind w:left="420" w:leftChars="0" w:right="0" w:rightChars="0" w:hanging="420" w:firstLineChars="0"/>
        <w:jc w:val="left"/>
      </w:pPr>
      <w:r>
        <w:rPr>
          <w:rFonts w:hint="eastAsia"/>
          <w:color w:val="000000"/>
          <w:spacing w:val="0"/>
          <w:w w:val="100"/>
          <w:position w:val="0"/>
          <w:lang w:val="en-US" w:eastAsia="zh-Hans"/>
        </w:rPr>
        <w:t>类</w:t>
      </w:r>
      <w:r>
        <w:rPr>
          <w:color w:val="000000"/>
          <w:spacing w:val="0"/>
          <w:w w:val="100"/>
          <w:position w:val="0"/>
        </w:rPr>
        <w:t>表示逻辑抽象，而组件表示存在于计算机中的物理抽象。</w:t>
      </w:r>
      <w:bookmarkStart w:id="9" w:name="bookmark1173"/>
      <w:bookmarkEnd w:id="9"/>
    </w:p>
    <w:p>
      <w:pPr>
        <w:pStyle w:val="4"/>
        <w:keepNext w:val="0"/>
        <w:keepLines w:val="0"/>
        <w:widowControl w:val="0"/>
        <w:numPr>
          <w:ilvl w:val="0"/>
          <w:numId w:val="8"/>
        </w:numPr>
        <w:shd w:val="clear" w:color="auto" w:fill="auto"/>
        <w:bidi w:val="0"/>
        <w:spacing w:before="0" w:after="0" w:line="312" w:lineRule="exact"/>
        <w:ind w:left="420" w:leftChars="0" w:right="0" w:rightChars="0" w:hanging="420" w:firstLineChars="0"/>
        <w:jc w:val="left"/>
      </w:pPr>
      <w:r>
        <w:rPr>
          <w:color w:val="000000"/>
          <w:spacing w:val="0"/>
          <w:w w:val="100"/>
          <w:position w:val="0"/>
        </w:rPr>
        <w:t>组件表示的是物理模块而不是逻辑模块，与类处于不同的抽象级别。</w:t>
      </w:r>
      <w:bookmarkStart w:id="10" w:name="bookmark1174"/>
      <w:bookmarkEnd w:id="10"/>
    </w:p>
    <w:p>
      <w:pPr>
        <w:pStyle w:val="4"/>
        <w:keepNext w:val="0"/>
        <w:keepLines w:val="0"/>
        <w:widowControl w:val="0"/>
        <w:numPr>
          <w:ilvl w:val="0"/>
          <w:numId w:val="8"/>
        </w:numPr>
        <w:shd w:val="clear" w:color="auto" w:fill="auto"/>
        <w:bidi w:val="0"/>
        <w:spacing w:before="0" w:after="0" w:line="312" w:lineRule="exact"/>
        <w:ind w:left="420" w:leftChars="0" w:right="0" w:rightChars="0" w:hanging="420" w:firstLineChars="0"/>
        <w:jc w:val="left"/>
        <w:rPr>
          <w:color w:val="000000"/>
          <w:spacing w:val="0"/>
          <w:w w:val="100"/>
          <w:position w:val="0"/>
        </w:rPr>
      </w:pPr>
      <w:r>
        <w:rPr>
          <w:color w:val="000000"/>
          <w:spacing w:val="0"/>
          <w:w w:val="100"/>
          <w:position w:val="0"/>
        </w:rPr>
        <w:t>类可以直接拥有属性和操作；而一般情况下，组件仅拥有只能通过其接口访问的操作。</w:t>
      </w:r>
    </w:p>
    <w:p>
      <w:pPr>
        <w:widowControl w:val="0"/>
        <w:numPr>
          <w:numId w:val="0"/>
        </w:numPr>
        <w:jc w:val="left"/>
        <w:rPr>
          <w:rFonts w:hint="eastAsia"/>
          <w:color w:val="000000"/>
          <w:spacing w:val="0"/>
          <w:w w:val="100"/>
          <w:position w:val="0"/>
          <w:lang w:eastAsia="zh-Hans"/>
        </w:rPr>
      </w:pPr>
    </w:p>
    <w:p>
      <w:pPr>
        <w:numPr>
          <w:ilvl w:val="0"/>
          <w:numId w:val="6"/>
        </w:numPr>
        <w:jc w:val="left"/>
        <w:rPr>
          <w:rFonts w:hint="eastAsia"/>
          <w:color w:val="000000"/>
          <w:spacing w:val="0"/>
          <w:w w:val="100"/>
          <w:position w:val="0"/>
          <w:lang w:eastAsia="zh-Hans"/>
        </w:rPr>
      </w:pPr>
      <w:r>
        <w:rPr>
          <w:rFonts w:hint="eastAsia"/>
          <w:color w:val="000000"/>
          <w:spacing w:val="0"/>
          <w:w w:val="100"/>
          <w:position w:val="0"/>
          <w:lang w:val="en-US" w:eastAsia="zh-Hans"/>
        </w:rPr>
        <w:t>接口</w:t>
      </w:r>
    </w:p>
    <w:p>
      <w:pPr>
        <w:pStyle w:val="4"/>
        <w:keepNext w:val="0"/>
        <w:keepLines w:val="0"/>
        <w:widowControl w:val="0"/>
        <w:shd w:val="clear" w:color="auto" w:fill="auto"/>
        <w:bidi w:val="0"/>
        <w:spacing w:before="0" w:after="0" w:line="307" w:lineRule="exact"/>
        <w:ind w:left="0" w:right="0" w:firstLine="480"/>
        <w:jc w:val="both"/>
      </w:pPr>
      <w:r>
        <w:rPr>
          <w:color w:val="000000"/>
          <w:spacing w:val="0"/>
          <w:w w:val="100"/>
          <w:position w:val="0"/>
        </w:rPr>
        <w:t>接口是一组用于描述类或组件的一个服务的操作，它是一个被命名的操作的集合，与类不同，它不描述任何结构(因此不包含任何属性)，也不描述任何实现(因此不包括任何实现操作的方法)。每个接口都有一个唯一的名称。</w:t>
      </w:r>
    </w:p>
    <w:p>
      <w:pPr>
        <w:pStyle w:val="4"/>
        <w:keepNext w:val="0"/>
        <w:keepLines w:val="0"/>
        <w:widowControl w:val="0"/>
        <w:shd w:val="clear" w:color="auto" w:fill="auto"/>
        <w:bidi w:val="0"/>
        <w:spacing w:before="0" w:after="0" w:line="307" w:lineRule="exact"/>
        <w:ind w:left="0" w:right="0" w:firstLine="480"/>
        <w:jc w:val="both"/>
      </w:pPr>
      <w:r>
        <w:rPr>
          <w:color w:val="000000"/>
          <w:spacing w:val="0"/>
          <w:w w:val="100"/>
          <w:position w:val="0"/>
        </w:rPr>
        <w:t>组件的接口可以分为以下两种类型。</w:t>
      </w:r>
    </w:p>
    <w:p>
      <w:pPr>
        <w:pStyle w:val="4"/>
        <w:keepNext w:val="0"/>
        <w:keepLines w:val="0"/>
        <w:widowControl w:val="0"/>
        <w:numPr>
          <w:ilvl w:val="0"/>
          <w:numId w:val="9"/>
        </w:numPr>
        <w:shd w:val="clear" w:color="auto" w:fill="auto"/>
        <w:tabs>
          <w:tab w:val="left" w:pos="886"/>
        </w:tabs>
        <w:bidi w:val="0"/>
        <w:spacing w:before="0" w:after="0" w:line="331" w:lineRule="exact"/>
        <w:ind w:left="420" w:leftChars="0" w:right="0" w:rightChars="0" w:hanging="420" w:firstLineChars="0"/>
        <w:jc w:val="both"/>
        <w:rPr>
          <w:rFonts w:hint="eastAsia"/>
          <w:color w:val="000000"/>
          <w:spacing w:val="0"/>
          <w:w w:val="100"/>
          <w:position w:val="0"/>
          <w:lang w:eastAsia="zh-Hans"/>
        </w:rPr>
      </w:pPr>
      <w:bookmarkStart w:id="11" w:name="bookmark1178"/>
      <w:bookmarkEnd w:id="11"/>
      <w:r>
        <w:rPr>
          <w:color w:val="000000"/>
          <w:spacing w:val="0"/>
          <w:w w:val="100"/>
          <w:position w:val="0"/>
        </w:rPr>
        <w:t xml:space="preserve">导岀接口 </w:t>
      </w:r>
      <w:r>
        <w:rPr>
          <w:rFonts w:ascii="Times New Roman" w:hAnsi="Times New Roman" w:eastAsia="Times New Roman" w:cs="Times New Roman"/>
          <w:color w:val="000000"/>
          <w:spacing w:val="0"/>
          <w:w w:val="100"/>
          <w:position w:val="0"/>
          <w:sz w:val="20"/>
          <w:szCs w:val="20"/>
          <w:lang w:val="en-US" w:eastAsia="en-US" w:bidi="en-US"/>
        </w:rPr>
        <w:t>(Expert Interface)</w:t>
      </w:r>
      <w:bookmarkStart w:id="12" w:name="bookmark1179"/>
      <w:bookmarkEnd w:id="12"/>
    </w:p>
    <w:p>
      <w:pPr>
        <w:pStyle w:val="4"/>
        <w:keepNext w:val="0"/>
        <w:keepLines w:val="0"/>
        <w:widowControl w:val="0"/>
        <w:numPr>
          <w:ilvl w:val="0"/>
          <w:numId w:val="9"/>
        </w:numPr>
        <w:shd w:val="clear" w:color="auto" w:fill="auto"/>
        <w:tabs>
          <w:tab w:val="left" w:pos="886"/>
        </w:tabs>
        <w:bidi w:val="0"/>
        <w:spacing w:before="0" w:after="0" w:line="331" w:lineRule="exact"/>
        <w:ind w:left="420" w:leftChars="0" w:right="0" w:rightChars="0" w:hanging="420" w:firstLineChars="0"/>
        <w:jc w:val="both"/>
        <w:rPr>
          <w:rFonts w:hint="eastAsia"/>
          <w:color w:val="000000"/>
          <w:spacing w:val="0"/>
          <w:w w:val="100"/>
          <w:position w:val="0"/>
          <w:lang w:eastAsia="zh-Hans"/>
        </w:rPr>
      </w:pPr>
      <w:r>
        <w:rPr>
          <w:color w:val="000000"/>
          <w:spacing w:val="0"/>
          <w:w w:val="100"/>
          <w:position w:val="0"/>
        </w:rPr>
        <w:t xml:space="preserve">导入接口 </w:t>
      </w:r>
      <w:r>
        <w:rPr>
          <w:rFonts w:ascii="Times New Roman" w:hAnsi="Times New Roman" w:eastAsia="Times New Roman" w:cs="Times New Roman"/>
          <w:color w:val="000000"/>
          <w:spacing w:val="0"/>
          <w:w w:val="100"/>
          <w:position w:val="0"/>
          <w:sz w:val="20"/>
          <w:szCs w:val="20"/>
          <w:lang w:val="en-US" w:eastAsia="en-US" w:bidi="en-US"/>
        </w:rPr>
        <w:t>(Import Interface)</w:t>
      </w:r>
    </w:p>
    <w:p>
      <w:pPr>
        <w:numPr>
          <w:ilvl w:val="0"/>
          <w:numId w:val="6"/>
        </w:numPr>
        <w:jc w:val="left"/>
        <w:rPr>
          <w:rFonts w:hint="eastAsia"/>
          <w:color w:val="000000"/>
          <w:spacing w:val="0"/>
          <w:w w:val="100"/>
          <w:position w:val="0"/>
          <w:lang w:eastAsia="zh-Hans"/>
        </w:rPr>
      </w:pPr>
      <w:r>
        <w:rPr>
          <w:rFonts w:hint="eastAsia"/>
          <w:color w:val="000000"/>
          <w:spacing w:val="0"/>
          <w:w w:val="100"/>
          <w:position w:val="0"/>
          <w:lang w:val="en-US" w:eastAsia="zh-Hans"/>
        </w:rPr>
        <w:t>关系</w:t>
      </w:r>
    </w:p>
    <w:p>
      <w:pPr>
        <w:widowControl w:val="0"/>
        <w:numPr>
          <w:numId w:val="0"/>
        </w:numPr>
        <w:jc w:val="left"/>
        <w:rPr>
          <w:color w:val="000000"/>
          <w:spacing w:val="0"/>
          <w:w w:val="100"/>
          <w:position w:val="0"/>
        </w:rPr>
      </w:pPr>
      <w:r>
        <w:rPr>
          <w:color w:val="000000"/>
          <w:spacing w:val="0"/>
          <w:w w:val="100"/>
          <w:position w:val="0"/>
        </w:rPr>
        <w:t>关系是事物之间的联系，在面向对象的建模中，最重要的关系是依赖、泛化、关联和实现，但构件图中使用最多的是依赖和实现关系</w:t>
      </w:r>
      <w:r>
        <w:rPr>
          <w:color w:val="000000"/>
          <w:spacing w:val="0"/>
          <w:w w:val="100"/>
          <w:position w:val="0"/>
        </w:rPr>
        <w:t>。</w:t>
      </w:r>
    </w:p>
    <w:p>
      <w:pPr>
        <w:widowControl w:val="0"/>
        <w:numPr>
          <w:ilvl w:val="0"/>
          <w:numId w:val="10"/>
        </w:numPr>
        <w:ind w:left="420" w:leftChars="0" w:hanging="420" w:firstLineChars="0"/>
        <w:jc w:val="left"/>
        <w:rPr>
          <w:rFonts w:hint="eastAsia"/>
          <w:color w:val="000000"/>
          <w:spacing w:val="0"/>
          <w:w w:val="100"/>
          <w:position w:val="0"/>
          <w:lang w:eastAsia="zh-Hans"/>
        </w:rPr>
      </w:pPr>
      <w:r>
        <w:rPr>
          <w:color w:val="000000"/>
          <w:spacing w:val="0"/>
          <w:w w:val="100"/>
          <w:position w:val="0"/>
        </w:rPr>
        <w:t>依赖关系是指组件依赖外部提供的服务（由组件到接口）。</w:t>
      </w:r>
    </w:p>
    <w:p>
      <w:pPr>
        <w:widowControl w:val="0"/>
        <w:numPr>
          <w:ilvl w:val="0"/>
          <w:numId w:val="10"/>
        </w:numPr>
        <w:ind w:left="420" w:leftChars="0" w:hanging="420" w:firstLineChars="0"/>
        <w:jc w:val="left"/>
        <w:rPr>
          <w:rFonts w:hint="eastAsia"/>
          <w:color w:val="000000"/>
          <w:spacing w:val="0"/>
          <w:w w:val="100"/>
          <w:position w:val="0"/>
          <w:lang w:eastAsia="zh-Hans"/>
        </w:rPr>
      </w:pPr>
      <w:r>
        <w:rPr>
          <w:color w:val="000000"/>
          <w:spacing w:val="0"/>
          <w:w w:val="100"/>
          <w:position w:val="0"/>
        </w:rPr>
        <w:t>实现关系是指组件向外提供的服务。</w:t>
      </w:r>
    </w:p>
    <w:p>
      <w:pPr>
        <w:numPr>
          <w:numId w:val="0"/>
        </w:numPr>
        <w:jc w:val="left"/>
        <w:rPr>
          <w:rFonts w:hint="eastAsia" w:ascii="微软雅黑" w:hAnsi="微软雅黑" w:eastAsia="微软雅黑" w:cs="微软雅黑"/>
          <w:color w:val="000000"/>
          <w:spacing w:val="0"/>
          <w:w w:val="100"/>
          <w:position w:val="0"/>
          <w:sz w:val="22"/>
          <w:szCs w:val="28"/>
          <w:lang w:eastAsia="zh-Hans"/>
        </w:rPr>
      </w:pPr>
      <w:r>
        <w:rPr>
          <w:rFonts w:hint="eastAsia" w:ascii="微软雅黑" w:hAnsi="微软雅黑" w:eastAsia="微软雅黑" w:cs="微软雅黑"/>
          <w:color w:val="000000"/>
          <w:spacing w:val="0"/>
          <w:w w:val="100"/>
          <w:position w:val="0"/>
          <w:sz w:val="22"/>
          <w:szCs w:val="28"/>
          <w:lang w:val="en-US" w:eastAsia="zh-Hans"/>
        </w:rPr>
        <w:t>构件图示例</w:t>
      </w:r>
    </w:p>
    <w:p>
      <w:pPr>
        <w:numPr>
          <w:numId w:val="0"/>
        </w:numPr>
        <w:jc w:val="left"/>
        <w:rPr>
          <w:rFonts w:hint="eastAsia" w:ascii="微软雅黑" w:hAnsi="微软雅黑" w:eastAsia="微软雅黑" w:cs="微软雅黑"/>
          <w:color w:val="000000"/>
          <w:spacing w:val="0"/>
          <w:w w:val="100"/>
          <w:position w:val="0"/>
          <w:sz w:val="22"/>
          <w:szCs w:val="28"/>
          <w:lang w:val="en-US" w:eastAsia="zh-Hans"/>
        </w:rPr>
      </w:pPr>
      <w:r>
        <w:rPr>
          <w:rFonts w:hint="eastAsia" w:ascii="微软雅黑" w:hAnsi="微软雅黑" w:eastAsia="微软雅黑" w:cs="微软雅黑"/>
          <w:color w:val="000000"/>
          <w:spacing w:val="0"/>
          <w:w w:val="100"/>
          <w:position w:val="0"/>
          <w:sz w:val="22"/>
          <w:szCs w:val="28"/>
          <w:lang w:val="en-US" w:eastAsia="zh-Hans"/>
        </w:rPr>
        <w:t>酒店预订系统建模子组件示意图</w:t>
      </w:r>
      <w:r>
        <w:rPr>
          <w:rFonts w:hint="eastAsia" w:ascii="微软雅黑" w:hAnsi="微软雅黑" w:eastAsia="微软雅黑" w:cs="微软雅黑"/>
          <w:color w:val="000000"/>
          <w:spacing w:val="0"/>
          <w:w w:val="100"/>
          <w:position w:val="0"/>
          <w:sz w:val="22"/>
          <w:szCs w:val="28"/>
          <w:lang w:eastAsia="zh-Hans"/>
        </w:rPr>
        <w:t>：</w:t>
      </w:r>
    </w:p>
    <w:p>
      <w:pPr>
        <w:numPr>
          <w:numId w:val="0"/>
        </w:numPr>
        <w:jc w:val="left"/>
        <w:rPr>
          <w:rFonts w:hint="eastAsia"/>
          <w:color w:val="000000"/>
          <w:spacing w:val="0"/>
          <w:w w:val="100"/>
          <w:position w:val="0"/>
          <w:lang w:eastAsia="zh-Hans"/>
        </w:rPr>
      </w:pPr>
      <w:r>
        <w:rPr>
          <w:rFonts w:hint="eastAsia"/>
          <w:color w:val="000000"/>
          <w:spacing w:val="0"/>
          <w:w w:val="100"/>
          <w:position w:val="0"/>
          <w:lang w:eastAsia="zh-Hans"/>
        </w:rPr>
        <w:drawing>
          <wp:inline distT="0" distB="0" distL="114300" distR="114300">
            <wp:extent cx="5267960" cy="3580765"/>
            <wp:effectExtent l="0" t="0" r="15240" b="635"/>
            <wp:docPr id="4" name="图片 4" descr="截屏2021-04-10 上午9.53.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截屏2021-04-10 上午9.53.16"/>
                    <pic:cNvPicPr>
                      <a:picLocks noChangeAspect="1"/>
                    </pic:cNvPicPr>
                  </pic:nvPicPr>
                  <pic:blipFill>
                    <a:blip r:embed="rId14"/>
                    <a:stretch>
                      <a:fillRect/>
                    </a:stretch>
                  </pic:blipFill>
                  <pic:spPr>
                    <a:xfrm>
                      <a:off x="0" y="0"/>
                      <a:ext cx="5267960" cy="3580765"/>
                    </a:xfrm>
                    <a:prstGeom prst="rect">
                      <a:avLst/>
                    </a:prstGeom>
                  </pic:spPr>
                </pic:pic>
              </a:graphicData>
            </a:graphic>
          </wp:inline>
        </w:drawing>
      </w:r>
    </w:p>
    <w:p>
      <w:pPr>
        <w:jc w:val="left"/>
        <w:rPr>
          <w:rFonts w:hint="eastAsia" w:ascii="微软雅黑" w:hAnsi="微软雅黑" w:eastAsia="微软雅黑" w:cs="微软雅黑"/>
          <w:sz w:val="24"/>
          <w:szCs w:val="24"/>
          <w:lang w:val="en-US" w:eastAsia="zh-Hans"/>
        </w:rPr>
      </w:pPr>
      <w:bookmarkStart w:id="13" w:name="bookmark1210"/>
      <w:bookmarkStart w:id="14" w:name="bookmark1209"/>
      <w:bookmarkStart w:id="15" w:name="bookmark1211"/>
      <w:r>
        <w:rPr>
          <w:rFonts w:hint="eastAsia" w:ascii="微软雅黑" w:hAnsi="微软雅黑" w:eastAsia="微软雅黑" w:cs="微软雅黑"/>
          <w:sz w:val="24"/>
          <w:szCs w:val="24"/>
          <w:lang w:val="en-US" w:eastAsia="en-US"/>
        </w:rPr>
        <w:t>8.</w:t>
      </w:r>
      <w:r>
        <w:rPr>
          <w:rFonts w:hint="eastAsia" w:ascii="微软雅黑" w:hAnsi="微软雅黑" w:eastAsia="微软雅黑" w:cs="微软雅黑"/>
          <w:sz w:val="24"/>
          <w:szCs w:val="24"/>
          <w:lang w:val="en-US" w:eastAsia="zh-Hans"/>
        </w:rPr>
        <w:t>2部署图</w:t>
      </w:r>
      <w:bookmarkEnd w:id="13"/>
      <w:bookmarkEnd w:id="14"/>
      <w:bookmarkEnd w:id="15"/>
    </w:p>
    <w:p>
      <w:pPr>
        <w:jc w:val="left"/>
        <w:rPr>
          <w:rFonts w:hint="eastAsia" w:ascii="微软雅黑" w:hAnsi="微软雅黑" w:eastAsia="微软雅黑" w:cs="微软雅黑"/>
          <w:sz w:val="22"/>
          <w:szCs w:val="22"/>
          <w:lang w:val="en-US" w:eastAsia="zh-Hans"/>
        </w:rPr>
      </w:pPr>
      <w:r>
        <w:rPr>
          <w:rFonts w:hint="eastAsia" w:ascii="微软雅黑" w:hAnsi="微软雅黑" w:eastAsia="微软雅黑" w:cs="微软雅黑"/>
          <w:sz w:val="22"/>
          <w:szCs w:val="22"/>
          <w:lang w:val="en-US" w:eastAsia="zh-Hans"/>
        </w:rPr>
        <w:t>部署图</w:t>
      </w:r>
    </w:p>
    <w:p>
      <w:pPr>
        <w:numPr>
          <w:numId w:val="0"/>
        </w:numPr>
        <w:jc w:val="left"/>
        <w:rPr>
          <w:rFonts w:hint="eastAsia"/>
          <w:color w:val="000000"/>
          <w:spacing w:val="0"/>
          <w:w w:val="100"/>
          <w:position w:val="0"/>
          <w:lang w:val="en-US" w:eastAsia="zh-Hans"/>
        </w:rPr>
      </w:pPr>
      <w:r>
        <w:rPr>
          <w:rFonts w:hint="eastAsia"/>
          <w:color w:val="000000"/>
          <w:spacing w:val="0"/>
          <w:w w:val="100"/>
          <w:position w:val="0"/>
          <w:lang w:val="en-US" w:eastAsia="zh-Hans"/>
        </w:rPr>
        <w:t>用于静态建模，表示运行时过程结点、组件实例以及对象结构的图。</w:t>
      </w:r>
    </w:p>
    <w:p>
      <w:pPr>
        <w:numPr>
          <w:numId w:val="0"/>
        </w:numPr>
        <w:jc w:val="left"/>
        <w:rPr>
          <w:rFonts w:hint="eastAsia"/>
          <w:color w:val="000000"/>
          <w:spacing w:val="0"/>
          <w:w w:val="100"/>
          <w:position w:val="0"/>
          <w:lang w:val="en-US" w:eastAsia="zh-Hans"/>
        </w:rPr>
      </w:pPr>
      <w:r>
        <w:rPr>
          <w:rFonts w:hint="eastAsia"/>
          <w:color w:val="000000"/>
          <w:spacing w:val="0"/>
          <w:w w:val="100"/>
          <w:position w:val="0"/>
          <w:lang w:val="en-US" w:eastAsia="zh-Hans"/>
        </w:rPr>
        <w:t>可显示计算结点的拓扑结构，通信路径，结点上运行的软件，软件包含的逻辑单元等。</w:t>
      </w:r>
    </w:p>
    <w:p>
      <w:pPr>
        <w:numPr>
          <w:numId w:val="0"/>
        </w:numPr>
        <w:jc w:val="left"/>
        <w:rPr>
          <w:rFonts w:hint="eastAsia"/>
          <w:color w:val="000000"/>
          <w:spacing w:val="0"/>
          <w:w w:val="100"/>
          <w:position w:val="0"/>
          <w:lang w:val="en-US" w:eastAsia="zh-Hans"/>
        </w:rPr>
      </w:pPr>
    </w:p>
    <w:p>
      <w:pPr>
        <w:jc w:val="left"/>
        <w:rPr>
          <w:rFonts w:hint="eastAsia" w:ascii="微软雅黑" w:hAnsi="微软雅黑" w:eastAsia="微软雅黑" w:cs="微软雅黑"/>
          <w:sz w:val="22"/>
          <w:szCs w:val="22"/>
          <w:lang w:val="en-US" w:eastAsia="zh-Hans"/>
        </w:rPr>
      </w:pPr>
      <w:r>
        <w:rPr>
          <w:rFonts w:hint="eastAsia" w:ascii="微软雅黑" w:hAnsi="微软雅黑" w:eastAsia="微软雅黑" w:cs="微软雅黑"/>
          <w:sz w:val="22"/>
          <w:szCs w:val="22"/>
          <w:lang w:val="en-US" w:eastAsia="zh-Hans"/>
        </w:rPr>
        <w:t>主要元素</w:t>
      </w:r>
    </w:p>
    <w:p>
      <w:pPr>
        <w:numPr>
          <w:numId w:val="0"/>
        </w:numPr>
        <w:jc w:val="left"/>
        <w:rPr>
          <w:rFonts w:hint="eastAsia"/>
          <w:color w:val="000000"/>
          <w:spacing w:val="0"/>
          <w:w w:val="100"/>
          <w:position w:val="0"/>
          <w:lang w:val="en-US" w:eastAsia="zh-Hans"/>
        </w:rPr>
      </w:pPr>
      <w:r>
        <w:rPr>
          <w:rFonts w:hint="eastAsia"/>
          <w:color w:val="000000"/>
          <w:spacing w:val="0"/>
          <w:w w:val="100"/>
          <w:position w:val="0"/>
          <w:lang w:val="en-US" w:eastAsia="zh-Hans"/>
        </w:rPr>
        <w:t>结点 , 组件 , 关系</w:t>
      </w:r>
    </w:p>
    <w:p>
      <w:pPr>
        <w:numPr>
          <w:ilvl w:val="0"/>
          <w:numId w:val="11"/>
        </w:numPr>
        <w:jc w:val="left"/>
        <w:rPr>
          <w:rFonts w:hint="eastAsia"/>
          <w:color w:val="000000"/>
          <w:spacing w:val="0"/>
          <w:w w:val="100"/>
          <w:position w:val="0"/>
          <w:lang w:val="en-US" w:eastAsia="zh-Hans"/>
        </w:rPr>
      </w:pPr>
      <w:r>
        <w:rPr>
          <w:rFonts w:hint="eastAsia"/>
          <w:color w:val="000000"/>
          <w:spacing w:val="0"/>
          <w:w w:val="100"/>
          <w:position w:val="0"/>
          <w:lang w:val="en-US" w:eastAsia="zh-Hans"/>
        </w:rPr>
        <w:t>结点</w:t>
      </w:r>
    </w:p>
    <w:p>
      <w:pPr>
        <w:widowControl w:val="0"/>
        <w:numPr>
          <w:numId w:val="0"/>
        </w:numPr>
        <w:jc w:val="left"/>
        <w:rPr>
          <w:rFonts w:hint="eastAsia"/>
          <w:color w:val="000000"/>
          <w:spacing w:val="0"/>
          <w:w w:val="100"/>
          <w:position w:val="0"/>
          <w:lang w:val="en-US" w:eastAsia="zh-Hans"/>
        </w:rPr>
      </w:pPr>
      <w:r>
        <w:rPr>
          <w:rFonts w:hint="eastAsia"/>
          <w:color w:val="000000"/>
          <w:spacing w:val="0"/>
          <w:w w:val="100"/>
          <w:position w:val="0"/>
          <w:lang w:val="en-US" w:eastAsia="zh-Hans"/>
        </w:rPr>
        <w:t>结点是存在于运行时并代表一项计算资源的物理元素，一般至少拥有一些内存，而且通常具有处理能力。</w:t>
      </w:r>
      <w:r>
        <w:rPr>
          <w:color w:val="000000"/>
          <w:spacing w:val="0"/>
          <w:w w:val="100"/>
          <w:position w:val="0"/>
        </w:rPr>
        <w:t>它一般用于对执行处理或计算的资源建模，通常具有如下两方面内容： 能力(如基本内存、计算能力和二级存储器)和位置(在所有必需的地方均可得到)。</w:t>
      </w:r>
    </w:p>
    <w:p>
      <w:pPr>
        <w:numPr>
          <w:ilvl w:val="0"/>
          <w:numId w:val="11"/>
        </w:numPr>
        <w:jc w:val="left"/>
        <w:rPr>
          <w:rFonts w:hint="eastAsia"/>
          <w:color w:val="000000"/>
          <w:spacing w:val="0"/>
          <w:w w:val="100"/>
          <w:position w:val="0"/>
          <w:lang w:eastAsia="zh-Hans"/>
        </w:rPr>
      </w:pPr>
      <w:r>
        <w:rPr>
          <w:rFonts w:hint="eastAsia"/>
          <w:color w:val="000000"/>
          <w:spacing w:val="0"/>
          <w:w w:val="100"/>
          <w:position w:val="0"/>
          <w:lang w:val="en-US" w:eastAsia="zh-Hans"/>
        </w:rPr>
        <w:t>组件</w:t>
      </w:r>
    </w:p>
    <w:p>
      <w:pPr>
        <w:pStyle w:val="4"/>
        <w:keepNext w:val="0"/>
        <w:keepLines w:val="0"/>
        <w:widowControl w:val="0"/>
        <w:shd w:val="clear" w:color="auto" w:fill="auto"/>
        <w:bidi w:val="0"/>
        <w:spacing w:before="0" w:after="0" w:line="318" w:lineRule="exact"/>
        <w:ind w:left="0" w:leftChars="0" w:right="0" w:firstLine="0" w:firstLineChars="0"/>
        <w:jc w:val="both"/>
      </w:pPr>
      <w:r>
        <w:rPr>
          <w:color w:val="000000"/>
          <w:spacing w:val="0"/>
          <w:w w:val="100"/>
          <w:position w:val="0"/>
        </w:rPr>
        <w:t>部署图中还可以包含组件，这里所指的组件就是</w:t>
      </w:r>
      <w:r>
        <w:rPr>
          <w:rFonts w:ascii="Times New Roman" w:hAnsi="Times New Roman" w:eastAsia="Times New Roman" w:cs="Times New Roman"/>
          <w:color w:val="000000"/>
          <w:spacing w:val="0"/>
          <w:w w:val="100"/>
          <w:position w:val="0"/>
          <w:sz w:val="20"/>
          <w:szCs w:val="20"/>
          <w:lang w:val="en-US" w:eastAsia="en-US" w:bidi="en-US"/>
        </w:rPr>
        <w:t xml:space="preserve">8. </w:t>
      </w:r>
      <w:r>
        <w:rPr>
          <w:rFonts w:ascii="Times New Roman" w:hAnsi="Times New Roman" w:eastAsia="Times New Roman" w:cs="Times New Roman"/>
          <w:color w:val="000000"/>
          <w:spacing w:val="0"/>
          <w:w w:val="100"/>
          <w:position w:val="0"/>
          <w:sz w:val="20"/>
          <w:szCs w:val="20"/>
        </w:rPr>
        <w:t>1</w:t>
      </w:r>
      <w:r>
        <w:rPr>
          <w:color w:val="000000"/>
          <w:spacing w:val="0"/>
          <w:w w:val="100"/>
          <w:position w:val="0"/>
        </w:rPr>
        <w:t>节中介绍的构件图中的基本元素</w:t>
      </w:r>
      <w:r>
        <w:rPr>
          <w:color w:val="000000"/>
          <w:spacing w:val="0"/>
          <w:w w:val="100"/>
          <w:position w:val="0"/>
        </w:rPr>
        <w:t>。</w:t>
      </w:r>
      <w:r>
        <w:rPr>
          <w:color w:val="000000"/>
          <w:spacing w:val="0"/>
          <w:w w:val="100"/>
          <w:position w:val="0"/>
        </w:rPr>
        <w:t>它是系统可替换的物理部件。</w:t>
      </w:r>
    </w:p>
    <w:p>
      <w:pPr>
        <w:pStyle w:val="4"/>
        <w:keepNext w:val="0"/>
        <w:keepLines w:val="0"/>
        <w:widowControl w:val="0"/>
        <w:shd w:val="clear" w:color="auto" w:fill="auto"/>
        <w:bidi w:val="0"/>
        <w:spacing w:before="0" w:after="0" w:line="318" w:lineRule="exact"/>
        <w:ind w:left="0" w:leftChars="0" w:right="0" w:firstLine="0" w:firstLineChars="0"/>
        <w:jc w:val="both"/>
        <w:rPr>
          <w:rFonts w:hint="eastAsia"/>
          <w:color w:val="000000"/>
          <w:spacing w:val="0"/>
          <w:w w:val="100"/>
          <w:position w:val="0"/>
          <w:lang w:eastAsia="zh-Hans"/>
        </w:rPr>
      </w:pPr>
      <w:r>
        <w:rPr>
          <w:color w:val="000000"/>
          <w:spacing w:val="0"/>
          <w:w w:val="100"/>
          <w:position w:val="0"/>
        </w:rPr>
        <w:t>结点和组件的关系可以归纳为以下两点。</w:t>
      </w:r>
    </w:p>
    <w:p>
      <w:pPr>
        <w:widowControl w:val="0"/>
        <w:numPr>
          <w:ilvl w:val="0"/>
          <w:numId w:val="12"/>
        </w:numPr>
        <w:ind w:left="420" w:leftChars="0" w:hanging="420" w:firstLineChars="0"/>
        <w:jc w:val="left"/>
        <w:rPr>
          <w:rFonts w:hint="eastAsia"/>
          <w:color w:val="000000"/>
          <w:spacing w:val="0"/>
          <w:w w:val="100"/>
          <w:position w:val="0"/>
          <w:lang w:eastAsia="zh-Hans"/>
        </w:rPr>
      </w:pPr>
      <w:r>
        <w:rPr>
          <w:rFonts w:hint="eastAsia"/>
          <w:color w:val="000000"/>
          <w:spacing w:val="0"/>
          <w:w w:val="100"/>
          <w:position w:val="0"/>
          <w:lang w:eastAsia="zh-Hans"/>
        </w:rPr>
        <w:t>组件是参与系统执行的事物，而节点是执行组件的事物。</w:t>
      </w:r>
    </w:p>
    <w:p>
      <w:pPr>
        <w:widowControl w:val="0"/>
        <w:numPr>
          <w:ilvl w:val="0"/>
          <w:numId w:val="12"/>
        </w:numPr>
        <w:ind w:left="420" w:leftChars="0" w:hanging="420" w:firstLineChars="0"/>
        <w:jc w:val="left"/>
        <w:rPr>
          <w:rFonts w:hint="eastAsia"/>
          <w:color w:val="000000"/>
          <w:spacing w:val="0"/>
          <w:w w:val="100"/>
          <w:position w:val="0"/>
          <w:lang w:eastAsia="zh-Hans"/>
        </w:rPr>
      </w:pPr>
      <w:r>
        <w:rPr>
          <w:rFonts w:hint="eastAsia"/>
          <w:color w:val="000000"/>
          <w:spacing w:val="0"/>
          <w:w w:val="100"/>
          <w:position w:val="0"/>
          <w:lang w:eastAsia="zh-Hans"/>
        </w:rPr>
        <w:t>组件表示逻辑元素的物理模块，而节点表示组件的物理部署。</w:t>
      </w:r>
    </w:p>
    <w:p>
      <w:pPr>
        <w:widowControl w:val="0"/>
        <w:numPr>
          <w:numId w:val="0"/>
        </w:numPr>
        <w:jc w:val="left"/>
        <w:rPr>
          <w:rFonts w:hint="eastAsia"/>
          <w:color w:val="000000"/>
          <w:spacing w:val="0"/>
          <w:w w:val="100"/>
          <w:position w:val="0"/>
          <w:lang w:eastAsia="zh-Hans"/>
        </w:rPr>
      </w:pPr>
    </w:p>
    <w:p>
      <w:pPr>
        <w:numPr>
          <w:ilvl w:val="0"/>
          <w:numId w:val="11"/>
        </w:numPr>
        <w:jc w:val="left"/>
        <w:rPr>
          <w:rFonts w:hint="eastAsia"/>
          <w:color w:val="000000"/>
          <w:spacing w:val="0"/>
          <w:w w:val="100"/>
          <w:position w:val="0"/>
          <w:lang w:eastAsia="zh-Hans"/>
        </w:rPr>
      </w:pPr>
      <w:r>
        <w:rPr>
          <w:rFonts w:hint="eastAsia"/>
          <w:color w:val="000000"/>
          <w:spacing w:val="0"/>
          <w:w w:val="100"/>
          <w:position w:val="0"/>
          <w:lang w:val="en-US" w:eastAsia="zh-Hans"/>
        </w:rPr>
        <w:t>关系</w:t>
      </w:r>
    </w:p>
    <w:p>
      <w:pPr>
        <w:widowControl w:val="0"/>
        <w:numPr>
          <w:numId w:val="0"/>
        </w:numPr>
        <w:jc w:val="left"/>
        <w:rPr>
          <w:rFonts w:hint="eastAsia"/>
          <w:color w:val="000000"/>
          <w:spacing w:val="0"/>
          <w:w w:val="100"/>
          <w:position w:val="0"/>
          <w:lang w:eastAsia="zh-Hans"/>
        </w:rPr>
      </w:pPr>
      <w:r>
        <w:rPr>
          <w:rFonts w:hint="eastAsia"/>
          <w:color w:val="000000"/>
          <w:spacing w:val="0"/>
          <w:w w:val="100"/>
          <w:position w:val="0"/>
          <w:lang w:eastAsia="zh-Hans"/>
        </w:rPr>
        <w:t>部署图中也可以包括依赖、泛化、关联及实现关系</w:t>
      </w:r>
    </w:p>
    <w:p>
      <w:pPr>
        <w:widowControl w:val="0"/>
        <w:numPr>
          <w:numId w:val="0"/>
        </w:numPr>
        <w:jc w:val="left"/>
        <w:rPr>
          <w:rFonts w:hint="eastAsia"/>
          <w:color w:val="000000"/>
          <w:spacing w:val="0"/>
          <w:w w:val="100"/>
          <w:position w:val="0"/>
          <w:lang w:eastAsia="zh-Hans"/>
        </w:rPr>
      </w:pPr>
      <w:r>
        <w:rPr>
          <w:rFonts w:hint="eastAsia"/>
          <w:color w:val="000000"/>
          <w:spacing w:val="0"/>
          <w:w w:val="100"/>
          <w:position w:val="0"/>
          <w:lang w:eastAsia="zh-Hans"/>
        </w:rPr>
        <w:t>依赖关系</w:t>
      </w:r>
    </w:p>
    <w:p>
      <w:pPr>
        <w:widowControl w:val="0"/>
        <w:numPr>
          <w:numId w:val="0"/>
        </w:numPr>
        <w:jc w:val="left"/>
      </w:pPr>
      <w:r>
        <w:drawing>
          <wp:inline distT="0" distB="0" distL="114300" distR="114300">
            <wp:extent cx="3728085" cy="925195"/>
            <wp:effectExtent l="0" t="0" r="5715" b="14605"/>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noChangeArrowheads="1"/>
                    </pic:cNvPicPr>
                  </pic:nvPicPr>
                  <pic:blipFill>
                    <a:blip r:embed="rId15">
                      <a:extLst>
                        <a:ext uri="{28A0092B-C50C-407E-A947-70E740481C1C}">
                          <a14:useLocalDpi xmlns:a14="http://schemas.microsoft.com/office/drawing/2010/main" val="0"/>
                        </a:ext>
                      </a:extLst>
                    </a:blip>
                    <a:srcRect l="5069" t="11572" r="4913" b="14946"/>
                    <a:stretch>
                      <a:fillRect/>
                    </a:stretch>
                  </pic:blipFill>
                  <pic:spPr bwMode="auto">
                    <a:xfrm>
                      <a:off x="0" y="0"/>
                      <a:ext cx="3728094" cy="925286"/>
                    </a:xfrm>
                    <a:prstGeom prst="rect">
                      <a:avLst/>
                    </a:prstGeom>
                    <a:noFill/>
                    <a:ln>
                      <a:noFill/>
                    </a:ln>
                  </pic:spPr>
                </pic:pic>
              </a:graphicData>
            </a:graphic>
          </wp:inline>
        </w:drawing>
      </w:r>
    </w:p>
    <w:p>
      <w:pPr>
        <w:widowControl w:val="0"/>
        <w:numPr>
          <w:numId w:val="0"/>
        </w:numPr>
        <w:jc w:val="left"/>
        <w:rPr>
          <w:rFonts w:hint="eastAsia"/>
          <w:lang w:eastAsia="zh-Hans"/>
        </w:rPr>
      </w:pPr>
      <w:r>
        <w:rPr>
          <w:rFonts w:hint="eastAsia"/>
          <w:lang w:eastAsia="zh-Hans"/>
        </w:rPr>
        <w:t>关联关系</w:t>
      </w:r>
    </w:p>
    <w:p>
      <w:pPr>
        <w:widowControl w:val="0"/>
        <w:numPr>
          <w:numId w:val="0"/>
        </w:numPr>
        <w:jc w:val="left"/>
      </w:pPr>
      <w:r>
        <w:drawing>
          <wp:inline distT="0" distB="0" distL="114300" distR="114300">
            <wp:extent cx="3757295" cy="871220"/>
            <wp:effectExtent l="0" t="0" r="1905" b="17780"/>
            <wp:docPr id="1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5"/>
                    <pic:cNvPicPr>
                      <a:picLocks noChangeAspect="1" noChangeArrowheads="1"/>
                    </pic:cNvPicPr>
                  </pic:nvPicPr>
                  <pic:blipFill>
                    <a:blip r:embed="rId16">
                      <a:extLst>
                        <a:ext uri="{28A0092B-C50C-407E-A947-70E740481C1C}">
                          <a14:useLocalDpi xmlns:a14="http://schemas.microsoft.com/office/drawing/2010/main" val="0"/>
                        </a:ext>
                      </a:extLst>
                    </a:blip>
                    <a:srcRect l="4910" t="14316" r="5563" b="17509"/>
                    <a:stretch>
                      <a:fillRect/>
                    </a:stretch>
                  </pic:blipFill>
                  <pic:spPr bwMode="auto">
                    <a:xfrm>
                      <a:off x="0" y="0"/>
                      <a:ext cx="3757080" cy="871207"/>
                    </a:xfrm>
                    <a:prstGeom prst="rect">
                      <a:avLst/>
                    </a:prstGeom>
                    <a:noFill/>
                    <a:ln>
                      <a:noFill/>
                    </a:ln>
                  </pic:spPr>
                </pic:pic>
              </a:graphicData>
            </a:graphic>
          </wp:inline>
        </w:drawing>
      </w:r>
    </w:p>
    <w:p>
      <w:pPr>
        <w:widowControl w:val="0"/>
        <w:numPr>
          <w:numId w:val="0"/>
        </w:numPr>
        <w:jc w:val="left"/>
        <w:rPr>
          <w:rFonts w:hint="eastAsia" w:ascii="微软雅黑" w:hAnsi="微软雅黑" w:eastAsia="微软雅黑" w:cs="微软雅黑"/>
          <w:sz w:val="24"/>
          <w:szCs w:val="32"/>
          <w:lang w:val="en-US" w:eastAsia="zh-Hans"/>
        </w:rPr>
      </w:pPr>
      <w:r>
        <w:rPr>
          <w:rFonts w:hint="eastAsia" w:ascii="微软雅黑" w:hAnsi="微软雅黑" w:eastAsia="微软雅黑" w:cs="微软雅黑"/>
          <w:sz w:val="24"/>
          <w:szCs w:val="32"/>
          <w:lang w:val="en-US" w:eastAsia="zh-Hans"/>
        </w:rPr>
        <w:t>部署图示例</w:t>
      </w:r>
    </w:p>
    <w:p>
      <w:pPr>
        <w:widowControl w:val="0"/>
        <w:numPr>
          <w:numId w:val="0"/>
        </w:numPr>
        <w:jc w:val="left"/>
        <w:rPr>
          <w:rFonts w:hint="eastAsia" w:ascii="微软雅黑" w:hAnsi="微软雅黑" w:eastAsia="微软雅黑" w:cs="微软雅黑"/>
          <w:sz w:val="24"/>
          <w:szCs w:val="32"/>
          <w:lang w:val="en-US" w:eastAsia="zh-Hans"/>
        </w:rPr>
      </w:pPr>
      <w:r>
        <w:rPr>
          <w:rFonts w:hint="eastAsia" w:ascii="微软雅黑" w:hAnsi="微软雅黑" w:eastAsia="微软雅黑" w:cs="微软雅黑"/>
          <w:sz w:val="24"/>
          <w:szCs w:val="32"/>
          <w:lang w:val="en-US" w:eastAsia="zh-Hans"/>
        </w:rPr>
        <w:t>图书管理系统部署图</w:t>
      </w:r>
      <w:r>
        <w:rPr>
          <w:rFonts w:hint="default" w:ascii="微软雅黑" w:hAnsi="微软雅黑" w:eastAsia="微软雅黑" w:cs="微软雅黑"/>
          <w:sz w:val="24"/>
          <w:szCs w:val="32"/>
          <w:lang w:eastAsia="zh-Hans"/>
        </w:rPr>
        <w:t>：</w:t>
      </w:r>
    </w:p>
    <w:p>
      <w:pPr>
        <w:widowControl w:val="0"/>
        <w:numPr>
          <w:numId w:val="0"/>
        </w:numPr>
        <w:jc w:val="left"/>
      </w:pPr>
      <w:r>
        <w:drawing>
          <wp:inline distT="0" distB="0" distL="114300" distR="114300">
            <wp:extent cx="4871720" cy="2563495"/>
            <wp:effectExtent l="0" t="0" r="5080" b="1905"/>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71720" cy="2563495"/>
                    </a:xfrm>
                    <a:prstGeom prst="rect">
                      <a:avLst/>
                    </a:prstGeom>
                    <a:noFill/>
                    <a:ln>
                      <a:noFill/>
                    </a:ln>
                    <a:effectLst/>
                  </pic:spPr>
                </pic:pic>
              </a:graphicData>
            </a:graphic>
          </wp:inline>
        </w:drawing>
      </w:r>
    </w:p>
    <w:p>
      <w:pPr>
        <w:widowControl w:val="0"/>
        <w:numPr>
          <w:numId w:val="0"/>
        </w:numPr>
        <w:jc w:val="left"/>
      </w:pPr>
    </w:p>
    <w:p>
      <w:pPr>
        <w:jc w:val="left"/>
        <w:rPr>
          <w:rFonts w:hint="default" w:ascii="微软雅黑" w:hAnsi="微软雅黑" w:eastAsia="微软雅黑" w:cs="微软雅黑"/>
          <w:sz w:val="28"/>
          <w:szCs w:val="36"/>
          <w:lang w:eastAsia="zh-Hans"/>
        </w:rPr>
      </w:pPr>
      <w:r>
        <w:rPr>
          <w:rFonts w:hint="eastAsia" w:ascii="微软雅黑" w:hAnsi="微软雅黑" w:eastAsia="微软雅黑" w:cs="微软雅黑"/>
          <w:sz w:val="28"/>
          <w:szCs w:val="36"/>
          <w:lang w:val="en-US" w:eastAsia="zh-Hans"/>
        </w:rPr>
        <w:t>问题</w:t>
      </w:r>
      <w:r>
        <w:rPr>
          <w:rFonts w:hint="default" w:ascii="微软雅黑" w:hAnsi="微软雅黑" w:eastAsia="微软雅黑" w:cs="微软雅黑"/>
          <w:sz w:val="28"/>
          <w:szCs w:val="36"/>
          <w:lang w:eastAsia="zh-Hans"/>
        </w:rPr>
        <w:t>：</w:t>
      </w:r>
      <w:r>
        <w:rPr>
          <w:rFonts w:hint="eastAsia" w:ascii="微软雅黑" w:hAnsi="微软雅黑" w:eastAsia="微软雅黑" w:cs="微软雅黑"/>
          <w:sz w:val="28"/>
          <w:szCs w:val="36"/>
          <w:lang w:val="en-US" w:eastAsia="zh-Hans"/>
        </w:rPr>
        <w:t>如果需要强调时间和序列</w:t>
      </w:r>
      <w:r>
        <w:rPr>
          <w:rFonts w:hint="default" w:ascii="微软雅黑" w:hAnsi="微软雅黑" w:eastAsia="微软雅黑" w:cs="微软雅黑"/>
          <w:sz w:val="28"/>
          <w:szCs w:val="36"/>
          <w:lang w:eastAsia="zh-Hans"/>
        </w:rPr>
        <w:t>，</w:t>
      </w:r>
      <w:r>
        <w:rPr>
          <w:rFonts w:hint="eastAsia" w:ascii="微软雅黑" w:hAnsi="微软雅黑" w:eastAsia="微软雅黑" w:cs="微软雅黑"/>
          <w:sz w:val="28"/>
          <w:szCs w:val="36"/>
          <w:lang w:val="en-US" w:eastAsia="zh-Hans"/>
        </w:rPr>
        <w:t>最好选择</w:t>
      </w:r>
      <w:r>
        <w:rPr>
          <w:rFonts w:hint="default" w:ascii="微软雅黑" w:hAnsi="微软雅黑" w:eastAsia="微软雅黑" w:cs="微软雅黑"/>
          <w:sz w:val="28"/>
          <w:szCs w:val="36"/>
          <w:lang w:eastAsia="zh-Hans"/>
        </w:rPr>
        <w:t>（   ）；</w:t>
      </w:r>
      <w:r>
        <w:rPr>
          <w:rFonts w:hint="eastAsia" w:ascii="微软雅黑" w:hAnsi="微软雅黑" w:eastAsia="微软雅黑" w:cs="微软雅黑"/>
          <w:sz w:val="28"/>
          <w:szCs w:val="36"/>
          <w:lang w:val="en-US" w:eastAsia="zh-Hans"/>
        </w:rPr>
        <w:t>如果需要强调上下文相关</w:t>
      </w:r>
      <w:r>
        <w:rPr>
          <w:rFonts w:hint="default" w:ascii="微软雅黑" w:hAnsi="微软雅黑" w:eastAsia="微软雅黑" w:cs="微软雅黑"/>
          <w:sz w:val="28"/>
          <w:szCs w:val="36"/>
          <w:lang w:eastAsia="zh-Hans"/>
        </w:rPr>
        <w:t>，</w:t>
      </w:r>
      <w:r>
        <w:rPr>
          <w:rFonts w:hint="eastAsia" w:ascii="微软雅黑" w:hAnsi="微软雅黑" w:eastAsia="微软雅黑" w:cs="微软雅黑"/>
          <w:sz w:val="28"/>
          <w:szCs w:val="36"/>
          <w:lang w:val="en-US" w:eastAsia="zh-Hans"/>
        </w:rPr>
        <w:t>最好选择</w:t>
      </w:r>
      <w:r>
        <w:rPr>
          <w:rFonts w:hint="default" w:ascii="微软雅黑" w:hAnsi="微软雅黑" w:eastAsia="微软雅黑" w:cs="微软雅黑"/>
          <w:sz w:val="28"/>
          <w:szCs w:val="36"/>
          <w:lang w:eastAsia="zh-Hans"/>
        </w:rPr>
        <w:t>（   ）。</w:t>
      </w:r>
    </w:p>
    <w:p>
      <w:pPr>
        <w:jc w:val="left"/>
        <w:rPr>
          <w:rFonts w:hint="eastAsia" w:ascii="微软雅黑" w:hAnsi="微软雅黑" w:eastAsia="微软雅黑" w:cs="微软雅黑"/>
          <w:sz w:val="28"/>
          <w:szCs w:val="36"/>
          <w:lang w:val="en-US" w:eastAsia="zh-Hans"/>
        </w:rPr>
      </w:pPr>
      <w:r>
        <w:rPr>
          <w:rFonts w:hint="eastAsia" w:ascii="微软雅黑" w:hAnsi="微软雅黑" w:eastAsia="微软雅黑" w:cs="微软雅黑"/>
          <w:sz w:val="28"/>
          <w:szCs w:val="36"/>
          <w:lang w:val="en-US" w:eastAsia="zh-Hans"/>
        </w:rPr>
        <w:t>答案</w:t>
      </w:r>
      <w:r>
        <w:rPr>
          <w:rFonts w:hint="default" w:ascii="微软雅黑" w:hAnsi="微软雅黑" w:eastAsia="微软雅黑" w:cs="微软雅黑"/>
          <w:sz w:val="28"/>
          <w:szCs w:val="36"/>
          <w:lang w:eastAsia="zh-Hans"/>
        </w:rPr>
        <w:t>：</w:t>
      </w:r>
      <w:r>
        <w:rPr>
          <w:rFonts w:hint="eastAsia" w:ascii="微软雅黑" w:hAnsi="微软雅黑" w:eastAsia="微软雅黑" w:cs="微软雅黑"/>
          <w:sz w:val="28"/>
          <w:szCs w:val="36"/>
          <w:lang w:val="en-US" w:eastAsia="zh-Hans"/>
        </w:rPr>
        <w:t>序列图</w:t>
      </w:r>
      <w:r>
        <w:rPr>
          <w:rFonts w:hint="default" w:ascii="微软雅黑" w:hAnsi="微软雅黑" w:eastAsia="微软雅黑" w:cs="微软雅黑"/>
          <w:sz w:val="28"/>
          <w:szCs w:val="36"/>
          <w:lang w:eastAsia="zh-Hans"/>
        </w:rPr>
        <w:t>；</w:t>
      </w:r>
      <w:r>
        <w:rPr>
          <w:rFonts w:hint="eastAsia" w:ascii="微软雅黑" w:hAnsi="微软雅黑" w:eastAsia="微软雅黑" w:cs="微软雅黑"/>
          <w:sz w:val="28"/>
          <w:szCs w:val="36"/>
          <w:lang w:val="en-US" w:eastAsia="zh-Hans"/>
        </w:rPr>
        <w:t>通信图</w:t>
      </w:r>
      <w:r>
        <w:rPr>
          <w:rFonts w:hint="default" w:ascii="微软雅黑" w:hAnsi="微软雅黑" w:eastAsia="微软雅黑" w:cs="微软雅黑"/>
          <w:sz w:val="28"/>
          <w:szCs w:val="36"/>
          <w:lang w:eastAsia="zh-Hans"/>
        </w:rPr>
        <w:t>。</w:t>
      </w:r>
    </w:p>
    <w:p>
      <w:pPr>
        <w:widowControl w:val="0"/>
        <w:numPr>
          <w:numId w:val="0"/>
        </w:numPr>
        <w:jc w:val="left"/>
        <w:rPr>
          <w:rFonts w:hint="eastAsia"/>
          <w:lang w:val="en-US" w:eastAsia="zh-Hans"/>
        </w:rPr>
      </w:pPr>
      <w:bookmarkStart w:id="16" w:name="_GoBack"/>
      <w:bookmarkEnd w:id="16"/>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503050405090304"/>
    <w:charset w:val="86"/>
    <w:family w:val="auto"/>
    <w:pitch w:val="default"/>
    <w:sig w:usb0="E0000AFF" w:usb1="00007843" w:usb2="00000001" w:usb3="00000000" w:csb0="400001BF" w:csb1="DFF7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Kaiti SC Regular">
    <w:panose1 w:val="02010600040101010101"/>
    <w:charset w:val="86"/>
    <w:family w:val="auto"/>
    <w:pitch w:val="default"/>
    <w:sig w:usb0="80000287" w:usb1="280F3C52" w:usb2="00000016" w:usb3="00000000" w:csb0="0004001F" w:csb1="00000000"/>
  </w:font>
  <w:font w:name="微软雅黑">
    <w:altName w:val="汉仪旗黑"/>
    <w:panose1 w:val="00000000000000000000"/>
    <w:charset w:val="00"/>
    <w:family w:val="auto"/>
    <w:pitch w:val="default"/>
    <w:sig w:usb0="00000000" w:usb1="00000000" w:usb2="00000000" w:usb3="00000000" w:csb0="00000000" w:csb1="00000000"/>
  </w:font>
  <w:font w:name="汉仪旗黑">
    <w:panose1 w:val="00020600040101010101"/>
    <w:charset w:val="86"/>
    <w:family w:val="auto"/>
    <w:pitch w:val="default"/>
    <w:sig w:usb0="A00002BF" w:usb1="1ACF7CFA" w:usb2="00000016" w:usb3="00000000" w:csb0="0004009F" w:csb1="DFD70000"/>
  </w:font>
  <w:font w:name="宋体-简">
    <w:panose1 w:val="02010800040101010101"/>
    <w:charset w:val="86"/>
    <w:family w:val="auto"/>
    <w:pitch w:val="default"/>
    <w:sig w:usb0="00000001" w:usb1="080F0000" w:usb2="00000000" w:usb3="00000000" w:csb0="00040000"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AFF" w:usb1="C000605B" w:usb2="00000029" w:usb3="00000000" w:csb0="200101FF" w:csb1="2028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070F69B"/>
    <w:multiLevelType w:val="singleLevel"/>
    <w:tmpl w:val="6070F69B"/>
    <w:lvl w:ilvl="0" w:tentative="0">
      <w:start w:val="1"/>
      <w:numFmt w:val="decimal"/>
      <w:lvlText w:val="(%1)"/>
      <w:lvlJc w:val="left"/>
      <w:rPr>
        <w:rFonts w:ascii="Times New Roman" w:hAnsi="Times New Roman" w:eastAsia="Times New Roman" w:cs="Times New Roman"/>
        <w:b w:val="0"/>
        <w:bCs w:val="0"/>
        <w:i w:val="0"/>
        <w:iCs w:val="0"/>
        <w:smallCaps w:val="0"/>
        <w:strike w:val="0"/>
        <w:color w:val="000000"/>
        <w:spacing w:val="0"/>
        <w:w w:val="100"/>
        <w:position w:val="0"/>
        <w:sz w:val="20"/>
        <w:szCs w:val="20"/>
        <w:u w:val="none"/>
        <w:shd w:val="clear" w:color="auto" w:fill="auto"/>
        <w:lang w:val="zh-TW" w:eastAsia="zh-TW" w:bidi="zh-TW"/>
      </w:rPr>
    </w:lvl>
  </w:abstractNum>
  <w:abstractNum w:abstractNumId="1">
    <w:nsid w:val="6071029C"/>
    <w:multiLevelType w:val="singleLevel"/>
    <w:tmpl w:val="6071029C"/>
    <w:lvl w:ilvl="0" w:tentative="0">
      <w:start w:val="1"/>
      <w:numFmt w:val="decimal"/>
      <w:suff w:val="nothing"/>
      <w:lvlText w:val="%1."/>
      <w:lvlJc w:val="left"/>
    </w:lvl>
  </w:abstractNum>
  <w:abstractNum w:abstractNumId="2">
    <w:nsid w:val="607104F2"/>
    <w:multiLevelType w:val="singleLevel"/>
    <w:tmpl w:val="607104F2"/>
    <w:lvl w:ilvl="0" w:tentative="0">
      <w:start w:val="2"/>
      <w:numFmt w:val="decimal"/>
      <w:suff w:val="nothing"/>
      <w:lvlText w:val="%1）"/>
      <w:lvlJc w:val="left"/>
    </w:lvl>
  </w:abstractNum>
  <w:abstractNum w:abstractNumId="3">
    <w:nsid w:val="60710836"/>
    <w:multiLevelType w:val="singleLevel"/>
    <w:tmpl w:val="60710836"/>
    <w:lvl w:ilvl="0" w:tentative="0">
      <w:start w:val="1"/>
      <w:numFmt w:val="decimal"/>
      <w:suff w:val="nothing"/>
      <w:lvlText w:val="%1."/>
      <w:lvlJc w:val="left"/>
    </w:lvl>
  </w:abstractNum>
  <w:abstractNum w:abstractNumId="4">
    <w:nsid w:val="607108E7"/>
    <w:multiLevelType w:val="singleLevel"/>
    <w:tmpl w:val="607108E7"/>
    <w:lvl w:ilvl="0" w:tentative="0">
      <w:start w:val="3"/>
      <w:numFmt w:val="decimal"/>
      <w:suff w:val="nothing"/>
      <w:lvlText w:val="%1）"/>
      <w:lvlJc w:val="left"/>
    </w:lvl>
  </w:abstractNum>
  <w:abstractNum w:abstractNumId="5">
    <w:nsid w:val="60710D94"/>
    <w:multiLevelType w:val="singleLevel"/>
    <w:tmpl w:val="60710D94"/>
    <w:lvl w:ilvl="0" w:tentative="0">
      <w:start w:val="1"/>
      <w:numFmt w:val="decimal"/>
      <w:suff w:val="nothing"/>
      <w:lvlText w:val="%1）"/>
      <w:lvlJc w:val="left"/>
    </w:lvl>
  </w:abstractNum>
  <w:abstractNum w:abstractNumId="6">
    <w:nsid w:val="60710E1A"/>
    <w:multiLevelType w:val="singleLevel"/>
    <w:tmpl w:val="60710E1A"/>
    <w:lvl w:ilvl="0" w:tentative="0">
      <w:start w:val="1"/>
      <w:numFmt w:val="decimalEnclosedCircleChinese"/>
      <w:suff w:val="nothing"/>
      <w:lvlText w:val="%1　"/>
      <w:lvlJc w:val="left"/>
      <w:pPr>
        <w:ind w:left="0" w:leftChars="0" w:firstLine="400" w:firstLineChars="0"/>
      </w:pPr>
      <w:rPr>
        <w:rFonts w:hint="eastAsia"/>
      </w:rPr>
    </w:lvl>
  </w:abstractNum>
  <w:abstractNum w:abstractNumId="7">
    <w:nsid w:val="60710F93"/>
    <w:multiLevelType w:val="singleLevel"/>
    <w:tmpl w:val="60710F93"/>
    <w:lvl w:ilvl="0" w:tentative="0">
      <w:start w:val="1"/>
      <w:numFmt w:val="bullet"/>
      <w:lvlText w:val=""/>
      <w:lvlJc w:val="left"/>
      <w:pPr>
        <w:ind w:left="420" w:leftChars="0" w:hanging="420" w:firstLineChars="0"/>
      </w:pPr>
      <w:rPr>
        <w:rFonts w:hint="default" w:ascii="Wingdings" w:hAnsi="Wingdings"/>
      </w:rPr>
    </w:lvl>
  </w:abstractNum>
  <w:abstractNum w:abstractNumId="8">
    <w:nsid w:val="60710FEE"/>
    <w:multiLevelType w:val="singleLevel"/>
    <w:tmpl w:val="60710FEE"/>
    <w:lvl w:ilvl="0" w:tentative="0">
      <w:start w:val="1"/>
      <w:numFmt w:val="bullet"/>
      <w:lvlText w:val=""/>
      <w:lvlJc w:val="left"/>
      <w:pPr>
        <w:ind w:left="420" w:leftChars="0" w:hanging="420" w:firstLineChars="0"/>
      </w:pPr>
      <w:rPr>
        <w:rFonts w:hint="default" w:ascii="Wingdings" w:hAnsi="Wingdings"/>
      </w:rPr>
    </w:lvl>
  </w:abstractNum>
  <w:abstractNum w:abstractNumId="9">
    <w:nsid w:val="60711053"/>
    <w:multiLevelType w:val="singleLevel"/>
    <w:tmpl w:val="60711053"/>
    <w:lvl w:ilvl="0" w:tentative="0">
      <w:start w:val="1"/>
      <w:numFmt w:val="bullet"/>
      <w:lvlText w:val=""/>
      <w:lvlJc w:val="left"/>
      <w:pPr>
        <w:ind w:left="420" w:leftChars="0" w:hanging="420" w:firstLineChars="0"/>
      </w:pPr>
      <w:rPr>
        <w:rFonts w:hint="default" w:ascii="Wingdings" w:hAnsi="Wingdings"/>
      </w:rPr>
    </w:lvl>
  </w:abstractNum>
  <w:abstractNum w:abstractNumId="10">
    <w:nsid w:val="6071123E"/>
    <w:multiLevelType w:val="singleLevel"/>
    <w:tmpl w:val="6071123E"/>
    <w:lvl w:ilvl="0" w:tentative="0">
      <w:start w:val="1"/>
      <w:numFmt w:val="decimal"/>
      <w:suff w:val="nothing"/>
      <w:lvlText w:val="%1）"/>
      <w:lvlJc w:val="left"/>
    </w:lvl>
  </w:abstractNum>
  <w:abstractNum w:abstractNumId="11">
    <w:nsid w:val="607112E3"/>
    <w:multiLevelType w:val="singleLevel"/>
    <w:tmpl w:val="607112E3"/>
    <w:lvl w:ilvl="0" w:tentative="0">
      <w:start w:val="1"/>
      <w:numFmt w:val="bullet"/>
      <w:lvlText w:val=""/>
      <w:lvlJc w:val="left"/>
      <w:pPr>
        <w:ind w:left="420" w:leftChars="0" w:hanging="420" w:firstLineChars="0"/>
      </w:pPr>
      <w:rPr>
        <w:rFonts w:hint="default" w:ascii="Wingdings" w:hAnsi="Wingdings"/>
      </w:rPr>
    </w:lvl>
  </w:abstractNum>
  <w:num w:numId="1">
    <w:abstractNumId w:val="1"/>
  </w:num>
  <w:num w:numId="2">
    <w:abstractNumId w:val="2"/>
  </w:num>
  <w:num w:numId="3">
    <w:abstractNumId w:val="3"/>
  </w:num>
  <w:num w:numId="4">
    <w:abstractNumId w:val="4"/>
  </w:num>
  <w:num w:numId="5">
    <w:abstractNumId w:val="0"/>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7"/>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C92C7B9"/>
    <w:rsid w:val="7C92C7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customStyle="1" w:styleId="4">
    <w:name w:val="Body text|1"/>
    <w:basedOn w:val="1"/>
    <w:uiPriority w:val="0"/>
    <w:pPr>
      <w:widowControl w:val="0"/>
      <w:shd w:val="clear" w:color="auto" w:fill="auto"/>
      <w:spacing w:line="343" w:lineRule="auto"/>
      <w:ind w:firstLine="400"/>
    </w:pPr>
    <w:rPr>
      <w:rFonts w:ascii="宋体" w:hAnsi="宋体" w:eastAsia="宋体" w:cs="宋体"/>
      <w:sz w:val="19"/>
      <w:szCs w:val="19"/>
      <w:u w:val="none"/>
      <w:shd w:val="clear" w:color="auto" w:fill="auto"/>
      <w:lang w:val="zh-TW" w:eastAsia="zh-TW" w:bidi="zh-TW"/>
    </w:rPr>
  </w:style>
  <w:style w:type="paragraph" w:customStyle="1" w:styleId="5">
    <w:name w:val="Body text|3"/>
    <w:basedOn w:val="1"/>
    <w:uiPriority w:val="0"/>
    <w:pPr>
      <w:widowControl w:val="0"/>
      <w:shd w:val="clear" w:color="auto" w:fill="auto"/>
      <w:spacing w:line="338" w:lineRule="exact"/>
      <w:ind w:firstLine="440"/>
    </w:pPr>
    <w:rPr>
      <w:sz w:val="20"/>
      <w:szCs w:val="20"/>
      <w:u w:val="none"/>
      <w:shd w:val="clear" w:color="auto" w:fill="auto"/>
    </w:rPr>
  </w:style>
  <w:style w:type="paragraph" w:customStyle="1" w:styleId="6">
    <w:name w:val="Header or footer|2"/>
    <w:basedOn w:val="1"/>
    <w:uiPriority w:val="0"/>
    <w:pPr>
      <w:widowControl w:val="0"/>
      <w:shd w:val="clear" w:color="auto" w:fill="auto"/>
    </w:pPr>
    <w:rPr>
      <w:sz w:val="20"/>
      <w:szCs w:val="20"/>
      <w:u w:val="none"/>
      <w:shd w:val="clear" w:color="auto" w:fill="auto"/>
      <w:lang w:val="zh-TW" w:eastAsia="zh-TW" w:bidi="zh-TW"/>
    </w:rPr>
  </w:style>
  <w:style w:type="paragraph" w:customStyle="1" w:styleId="7">
    <w:name w:val="Heading #7|1"/>
    <w:basedOn w:val="1"/>
    <w:uiPriority w:val="0"/>
    <w:pPr>
      <w:widowControl w:val="0"/>
      <w:shd w:val="clear" w:color="auto" w:fill="auto"/>
      <w:spacing w:after="100" w:line="290" w:lineRule="auto"/>
      <w:ind w:firstLine="220"/>
      <w:outlineLvl w:val="6"/>
    </w:pPr>
    <w:rPr>
      <w:rFonts w:ascii="宋体" w:hAnsi="宋体" w:eastAsia="宋体" w:cs="宋体"/>
      <w:sz w:val="22"/>
      <w:szCs w:val="22"/>
      <w:u w:val="none"/>
      <w:shd w:val="clear" w:color="auto" w:fill="auto"/>
      <w:lang w:val="zh-TW" w:eastAsia="zh-TW" w:bidi="zh-TW"/>
    </w:rPr>
  </w:style>
  <w:style w:type="paragraph" w:customStyle="1" w:styleId="8">
    <w:name w:val="Heading #5|1"/>
    <w:basedOn w:val="1"/>
    <w:qFormat/>
    <w:uiPriority w:val="0"/>
    <w:pPr>
      <w:widowControl w:val="0"/>
      <w:shd w:val="clear" w:color="auto" w:fill="auto"/>
      <w:spacing w:line="308" w:lineRule="exact"/>
      <w:ind w:firstLine="420"/>
      <w:outlineLvl w:val="4"/>
    </w:pPr>
    <w:rPr>
      <w:rFonts w:ascii="宋体" w:hAnsi="宋体" w:eastAsia="宋体" w:cs="宋体"/>
      <w:sz w:val="22"/>
      <w:szCs w:val="22"/>
      <w:u w:val="none"/>
      <w:shd w:val="clear" w:color="auto" w:fill="auto"/>
      <w:lang w:val="zh-TW" w:eastAsia="zh-TW" w:bidi="zh-TW"/>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14.png"/><Relationship Id="rId16" Type="http://schemas.openxmlformats.org/officeDocument/2006/relationships/image" Target="media/image13.jpeg"/><Relationship Id="rId15" Type="http://schemas.openxmlformats.org/officeDocument/2006/relationships/image" Target="media/image12.jpe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emf"/><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Office_3.4.2.5348_F1E327BC-269C-435d-A152-05C5408002CA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2021-04-10T08:25:00Z</dcterms:created>
  <dc:creator>panshuyan</dc:creator>
  <cp:lastModifiedBy>panshuyan</cp:lastModifiedBy>
  <dcterms:modified xsi:type="dcterms:W3CDTF">2021-04-10T10:05:22Z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2052-3.4.2.5348</vt:lpwstr>
  </property>
</Properties>
</file>