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val="0"/>
        <w:shd w:val="clear" w:color="auto" w:fill="auto"/>
        <w:bidi w:val="0"/>
        <w:spacing w:before="0" w:after="0" w:line="307" w:lineRule="exact"/>
        <w:ind w:left="0" w:right="0" w:firstLine="420"/>
        <w:jc w:val="both"/>
        <w:rPr>
          <w:color w:val="000000"/>
          <w:spacing w:val="0"/>
          <w:w w:val="100"/>
          <w:position w:val="0"/>
        </w:rPr>
      </w:pPr>
      <w:r>
        <w:rPr>
          <w:color w:val="000000"/>
          <w:spacing w:val="0"/>
          <w:w w:val="100"/>
          <w:position w:val="0"/>
        </w:rPr>
        <w:t>构件图是对面向对象系统的物理方面建模时使用的两种图之一（另一种图是部署图）， 用于描述软件组件及组件之间的组织和依赖关系。软件组件是软件系统的一个物理单元。 作为一个或多个类的软件实现，组件驻留在计算机中。组件提供和其他组件之间的接口。 在</w:t>
      </w:r>
      <w:r>
        <w:rPr>
          <w:rFonts w:ascii="Times New Roman" w:hAnsi="Times New Roman" w:eastAsia="Times New Roman" w:cs="Times New Roman"/>
          <w:color w:val="000000"/>
          <w:spacing w:val="0"/>
          <w:w w:val="100"/>
          <w:position w:val="0"/>
          <w:sz w:val="20"/>
          <w:szCs w:val="20"/>
          <w:lang w:val="en-US" w:eastAsia="en-US" w:bidi="en-US"/>
        </w:rPr>
        <w:t>UMLl.x</w:t>
      </w:r>
      <w:r>
        <w:rPr>
          <w:color w:val="000000"/>
          <w:spacing w:val="0"/>
          <w:w w:val="100"/>
          <w:position w:val="0"/>
        </w:rPr>
        <w:t>中，数据文件、表格、可执行文件、文档和动态链接库等都被定义为组件。实际 上</w:t>
      </w:r>
      <w:r>
        <w:rPr>
          <w:i/>
          <w:iCs/>
          <w:color w:val="000000"/>
          <w:spacing w:val="0"/>
          <w:w w:val="100"/>
          <w:position w:val="0"/>
          <w:sz w:val="30"/>
          <w:szCs w:val="30"/>
        </w:rPr>
        <w:t>，</w:t>
      </w:r>
      <w:r>
        <w:rPr>
          <w:color w:val="000000"/>
          <w:spacing w:val="0"/>
          <w:w w:val="100"/>
          <w:position w:val="0"/>
        </w:rPr>
        <w:t>建模者习惯把这些东西划分为部署组件</w:t>
      </w:r>
      <w:r>
        <w:rPr>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lang w:val="en-US" w:eastAsia="en-US" w:bidi="en-US"/>
        </w:rPr>
        <w:t xml:space="preserve">Deployment Component </w:t>
      </w:r>
      <w:r>
        <w:rPr>
          <w:color w:val="000000"/>
          <w:spacing w:val="0"/>
          <w:w w:val="100"/>
          <w:position w:val="0"/>
        </w:rPr>
        <w:t>）、工作产品组件</w:t>
      </w:r>
      <w:r>
        <w:rPr>
          <w:rFonts w:ascii="Times New Roman" w:hAnsi="Times New Roman" w:eastAsia="Times New Roman" w:cs="Times New Roman"/>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lang w:val="en-US" w:eastAsia="en-US" w:bidi="en-US"/>
        </w:rPr>
        <w:t>Work Product Component</w:t>
      </w:r>
      <w:r>
        <w:rPr>
          <w:rFonts w:ascii="Times New Roman" w:hAnsi="Times New Roman" w:eastAsia="Times New Roman" w:cs="Times New Roman"/>
          <w:color w:val="000000"/>
          <w:spacing w:val="0"/>
          <w:w w:val="100"/>
          <w:position w:val="0"/>
          <w:sz w:val="20"/>
          <w:szCs w:val="20"/>
        </w:rPr>
        <w:t>)</w:t>
      </w:r>
      <w:r>
        <w:rPr>
          <w:color w:val="000000"/>
          <w:spacing w:val="0"/>
          <w:w w:val="100"/>
          <w:position w:val="0"/>
        </w:rPr>
        <w:t>和执行组件(</w:t>
      </w:r>
      <w:r>
        <w:rPr>
          <w:rFonts w:ascii="Times New Roman" w:hAnsi="Times New Roman" w:eastAsia="Times New Roman" w:cs="Times New Roman"/>
          <w:color w:val="000000"/>
          <w:spacing w:val="0"/>
          <w:w w:val="100"/>
          <w:position w:val="0"/>
          <w:sz w:val="20"/>
          <w:szCs w:val="20"/>
          <w:lang w:val="en-US" w:eastAsia="en-US" w:bidi="en-US"/>
        </w:rPr>
        <w:t xml:space="preserve">Execution Component) </w:t>
      </w:r>
      <w:r>
        <w:rPr>
          <w:rFonts w:ascii="Times New Roman" w:hAnsi="Times New Roman" w:eastAsia="Times New Roman" w:cs="Times New Roman"/>
          <w:color w:val="000000"/>
          <w:spacing w:val="0"/>
          <w:w w:val="100"/>
          <w:position w:val="0"/>
          <w:sz w:val="20"/>
          <w:szCs w:val="20"/>
          <w:vertAlign w:val="subscript"/>
          <w:lang w:val="en-US" w:eastAsia="en-US" w:bidi="en-US"/>
        </w:rPr>
        <w:t>o</w:t>
      </w:r>
      <w:r>
        <w:rPr>
          <w:rFonts w:ascii="Times New Roman" w:hAnsi="Times New Roman" w:eastAsia="Times New Roman" w:cs="Times New Roman"/>
          <w:color w:val="000000"/>
          <w:spacing w:val="0"/>
          <w:w w:val="100"/>
          <w:position w:val="0"/>
          <w:sz w:val="20"/>
          <w:szCs w:val="20"/>
          <w:lang w:val="en-US" w:eastAsia="en-US" w:bidi="en-US"/>
        </w:rPr>
        <w:t xml:space="preserve"> UML2. 0 </w:t>
      </w:r>
      <w:r>
        <w:rPr>
          <w:color w:val="000000"/>
          <w:spacing w:val="0"/>
          <w:w w:val="100"/>
          <w:position w:val="0"/>
        </w:rPr>
        <w:t>则统称它们为 工件</w:t>
      </w:r>
      <w:r>
        <w:rPr>
          <w:rFonts w:ascii="Times New Roman" w:hAnsi="Times New Roman" w:eastAsia="Times New Roman" w:cs="Times New Roman"/>
          <w:color w:val="000000"/>
          <w:spacing w:val="0"/>
          <w:w w:val="100"/>
          <w:position w:val="0"/>
          <w:sz w:val="20"/>
          <w:szCs w:val="20"/>
          <w:lang w:val="en-US" w:eastAsia="en-US" w:bidi="en-US"/>
        </w:rPr>
        <w:t>(Artifact)</w:t>
      </w:r>
      <w:r>
        <w:rPr>
          <w:color w:val="000000"/>
          <w:spacing w:val="0"/>
          <w:w w:val="100"/>
          <w:position w:val="0"/>
        </w:rPr>
        <w:t>，也就是系统使用或产生的一段信息。组件定义了一个系统的功能。就好 像一个组件是一个或多个类的实现一样，工件(如果它是可执行的)是一个组件的实现。</w:t>
      </w:r>
    </w:p>
    <w:p>
      <w:pPr>
        <w:pStyle w:val="8"/>
        <w:keepNext w:val="0"/>
        <w:keepLines w:val="0"/>
        <w:widowControl w:val="0"/>
        <w:shd w:val="clear" w:color="auto" w:fill="auto"/>
        <w:bidi w:val="0"/>
        <w:spacing w:before="0" w:after="0" w:line="307" w:lineRule="exact"/>
        <w:ind w:left="0" w:right="0" w:firstLine="420"/>
        <w:jc w:val="both"/>
        <w:rPr>
          <w:color w:val="000000"/>
          <w:spacing w:val="0"/>
          <w:w w:val="100"/>
          <w:position w:val="0"/>
        </w:rPr>
      </w:pPr>
    </w:p>
    <w:p>
      <w:pPr>
        <w:pStyle w:val="8"/>
        <w:keepNext w:val="0"/>
        <w:keepLines w:val="0"/>
        <w:widowControl w:val="0"/>
        <w:shd w:val="clear" w:color="auto" w:fill="auto"/>
        <w:bidi w:val="0"/>
        <w:spacing w:before="0" w:after="0" w:line="320" w:lineRule="exact"/>
        <w:ind w:left="0" w:right="0" w:firstLine="0"/>
        <w:jc w:val="both"/>
        <w:rPr>
          <w:color w:val="FF0000"/>
        </w:rPr>
      </w:pPr>
      <w:r>
        <w:rPr>
          <w:color w:val="FF0000"/>
          <w:spacing w:val="0"/>
          <w:w w:val="100"/>
          <w:position w:val="0"/>
        </w:rPr>
        <w:t>构件图有利于：</w:t>
      </w:r>
    </w:p>
    <w:p>
      <w:pPr>
        <w:pStyle w:val="8"/>
        <w:keepNext w:val="0"/>
        <w:keepLines w:val="0"/>
        <w:widowControl w:val="0"/>
        <w:shd w:val="clear" w:color="auto" w:fill="auto"/>
        <w:bidi w:val="0"/>
        <w:spacing w:before="0" w:after="0" w:line="320" w:lineRule="exact"/>
        <w:ind w:left="0" w:right="0" w:firstLine="0"/>
        <w:jc w:val="both"/>
        <w:rPr>
          <w:color w:val="FF0000"/>
        </w:rPr>
      </w:pPr>
      <w:r>
        <w:rPr>
          <w:color w:val="FF0000"/>
        </w:rPr>
        <mc:AlternateContent>
          <mc:Choice Requires="wps">
            <w:drawing>
              <wp:anchor distT="0" distB="0" distL="0" distR="0" simplePos="0" relativeHeight="251660288" behindDoc="0" locked="0" layoutInCell="1" allowOverlap="1">
                <wp:simplePos x="0" y="0"/>
                <wp:positionH relativeFrom="page">
                  <wp:posOffset>695960</wp:posOffset>
                </wp:positionH>
                <wp:positionV relativeFrom="paragraph">
                  <wp:posOffset>63500</wp:posOffset>
                </wp:positionV>
                <wp:extent cx="478790" cy="789305"/>
                <wp:effectExtent l="0" t="0" r="0" b="0"/>
                <wp:wrapSquare wrapText="bothSides"/>
                <wp:docPr id="1339" name="Shape 1339"/>
                <wp:cNvGraphicFramePr/>
                <a:graphic xmlns:a="http://schemas.openxmlformats.org/drawingml/2006/main">
                  <a:graphicData uri="http://schemas.microsoft.com/office/word/2010/wordprocessingShape">
                    <wps:wsp>
                      <wps:cNvSpPr txBox="1"/>
                      <wps:spPr>
                        <a:xfrm>
                          <a:off x="0" y="0"/>
                          <a:ext cx="478790" cy="789305"/>
                        </a:xfrm>
                        <a:prstGeom prst="rect">
                          <a:avLst/>
                        </a:prstGeom>
                        <a:noFill/>
                      </wps:spPr>
                      <wps:txbx>
                        <w:txbxContent>
                          <w:p>
                            <w:pPr>
                              <w:pStyle w:val="9"/>
                              <w:keepNext w:val="0"/>
                              <w:keepLines w:val="0"/>
                              <w:widowControl w:val="0"/>
                              <w:shd w:val="clear" w:color="auto" w:fill="auto"/>
                              <w:bidi w:val="0"/>
                              <w:spacing w:before="0" w:after="0" w:line="324" w:lineRule="auto"/>
                              <w:ind w:left="0" w:right="0"/>
                              <w:jc w:val="left"/>
                            </w:pPr>
                            <w:r>
                              <w:rPr>
                                <w:rFonts w:ascii="Times New Roman" w:hAnsi="Times New Roman" w:eastAsia="Times New Roman" w:cs="Times New Roman"/>
                                <w:color w:val="000000"/>
                                <w:spacing w:val="0"/>
                                <w:w w:val="100"/>
                                <w:position w:val="0"/>
                                <w:lang w:val="zh-TW" w:eastAsia="zh-TW" w:bidi="zh-TW"/>
                              </w:rPr>
                              <w:t>(1)</w:t>
                            </w:r>
                          </w:p>
                          <w:p>
                            <w:pPr>
                              <w:pStyle w:val="9"/>
                              <w:keepNext w:val="0"/>
                              <w:keepLines w:val="0"/>
                              <w:widowControl w:val="0"/>
                              <w:shd w:val="clear" w:color="auto" w:fill="auto"/>
                              <w:bidi w:val="0"/>
                              <w:spacing w:before="0" w:after="0" w:line="324" w:lineRule="auto"/>
                              <w:ind w:left="0" w:right="0"/>
                              <w:jc w:val="left"/>
                            </w:pPr>
                            <w:bookmarkStart w:id="3" w:name="bookmark1135"/>
                            <w:r>
                              <w:rPr>
                                <w:rFonts w:ascii="Times New Roman" w:hAnsi="Times New Roman" w:eastAsia="Times New Roman" w:cs="Times New Roman"/>
                                <w:color w:val="000000"/>
                                <w:spacing w:val="0"/>
                                <w:w w:val="100"/>
                                <w:position w:val="0"/>
                                <w:lang w:val="zh-TW" w:eastAsia="zh-TW" w:bidi="zh-TW"/>
                              </w:rPr>
                              <w:t>(</w:t>
                            </w:r>
                            <w:bookmarkEnd w:id="3"/>
                            <w:r>
                              <w:rPr>
                                <w:rFonts w:ascii="Times New Roman" w:hAnsi="Times New Roman" w:eastAsia="Times New Roman" w:cs="Times New Roman"/>
                                <w:color w:val="000000"/>
                                <w:spacing w:val="0"/>
                                <w:w w:val="100"/>
                                <w:position w:val="0"/>
                                <w:lang w:val="zh-TW" w:eastAsia="zh-TW" w:bidi="zh-TW"/>
                              </w:rPr>
                              <w:t>2)</w:t>
                            </w:r>
                          </w:p>
                          <w:p>
                            <w:pPr>
                              <w:pStyle w:val="9"/>
                              <w:keepNext w:val="0"/>
                              <w:keepLines w:val="0"/>
                              <w:widowControl w:val="0"/>
                              <w:shd w:val="clear" w:color="auto" w:fill="auto"/>
                              <w:bidi w:val="0"/>
                              <w:spacing w:before="0" w:after="0" w:line="324" w:lineRule="auto"/>
                              <w:ind w:left="0" w:right="0"/>
                              <w:jc w:val="left"/>
                            </w:pPr>
                            <w:bookmarkStart w:id="4" w:name="bookmark1136"/>
                            <w:r>
                              <w:rPr>
                                <w:rFonts w:ascii="Times New Roman" w:hAnsi="Times New Roman" w:eastAsia="Times New Roman" w:cs="Times New Roman"/>
                                <w:color w:val="000000"/>
                                <w:spacing w:val="0"/>
                                <w:w w:val="100"/>
                                <w:position w:val="0"/>
                                <w:lang w:val="zh-TW" w:eastAsia="zh-TW" w:bidi="zh-TW"/>
                              </w:rPr>
                              <w:t>(</w:t>
                            </w:r>
                            <w:bookmarkEnd w:id="4"/>
                            <w:r>
                              <w:rPr>
                                <w:rFonts w:ascii="Times New Roman" w:hAnsi="Times New Roman" w:eastAsia="Times New Roman" w:cs="Times New Roman"/>
                                <w:color w:val="000000"/>
                                <w:spacing w:val="0"/>
                                <w:w w:val="100"/>
                                <w:position w:val="0"/>
                                <w:lang w:val="zh-TW" w:eastAsia="zh-TW" w:bidi="zh-TW"/>
                              </w:rPr>
                              <w:t>3)</w:t>
                            </w:r>
                          </w:p>
                          <w:p>
                            <w:pPr>
                              <w:pStyle w:val="9"/>
                              <w:keepNext w:val="0"/>
                              <w:keepLines w:val="0"/>
                              <w:widowControl w:val="0"/>
                              <w:shd w:val="clear" w:color="auto" w:fill="auto"/>
                              <w:bidi w:val="0"/>
                              <w:spacing w:before="0" w:after="0" w:line="324" w:lineRule="auto"/>
                              <w:ind w:left="0" w:right="0"/>
                              <w:jc w:val="left"/>
                            </w:pPr>
                            <w:bookmarkStart w:id="5" w:name="bookmark1137"/>
                            <w:r>
                              <w:rPr>
                                <w:rFonts w:ascii="Times New Roman" w:hAnsi="Times New Roman" w:eastAsia="Times New Roman" w:cs="Times New Roman"/>
                                <w:color w:val="000000"/>
                                <w:spacing w:val="0"/>
                                <w:w w:val="100"/>
                                <w:position w:val="0"/>
                                <w:lang w:val="zh-TW" w:eastAsia="zh-TW" w:bidi="zh-TW"/>
                              </w:rPr>
                              <w:t>(</w:t>
                            </w:r>
                            <w:bookmarkEnd w:id="5"/>
                            <w:r>
                              <w:rPr>
                                <w:rFonts w:ascii="Times New Roman" w:hAnsi="Times New Roman" w:eastAsia="Times New Roman" w:cs="Times New Roman"/>
                                <w:color w:val="000000"/>
                                <w:spacing w:val="0"/>
                                <w:w w:val="100"/>
                                <w:position w:val="0"/>
                                <w:lang w:val="zh-TW" w:eastAsia="zh-TW" w:bidi="zh-TW"/>
                              </w:rPr>
                              <w:t>4)</w:t>
                            </w:r>
                          </w:p>
                        </w:txbxContent>
                      </wps:txbx>
                      <wps:bodyPr lIns="0" tIns="0" rIns="0" bIns="0">
                        <a:noAutofit/>
                      </wps:bodyPr>
                    </wps:wsp>
                  </a:graphicData>
                </a:graphic>
              </wp:anchor>
            </w:drawing>
          </mc:Choice>
          <mc:Fallback>
            <w:pict>
              <v:shape id="Shape 1339" o:spid="_x0000_s1026" o:spt="202" type="#_x0000_t202" style="position:absolute;left:0pt;margin-left:54.8pt;margin-top:5pt;height:62.15pt;width:37.7pt;mso-position-horizontal-relative:page;mso-wrap-distance-bottom:0pt;mso-wrap-distance-left:0pt;mso-wrap-distance-right:0pt;mso-wrap-distance-top:0pt;z-index:251660288;mso-width-relative:page;mso-height-relative:page;" filled="f" stroked="f" coordsize="21600,21600" o:gfxdata="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cUZG3WAAAACgEAAA8A&#10;AAAAAAAAAQAgAAAAIgAAAGRycy9kb3ducmV2LnhtbFBLAQIUABQAAAAIAIdO4kBQIzVMpwEAAGkD&#10;AAAOAAAAAAAAAAEAIAAAACUBAABkcnMvZTJvRG9jLnhtbFBLBQYAAAAABgAGAFkBAAA+BQAAAAA=&#10;">
                <v:fill on="f" focussize="0,0"/>
                <v:stroke on="f"/>
                <v:imagedata o:title=""/>
                <o:lock v:ext="edit" aspectratio="f"/>
                <v:textbox inset="0mm,0mm,0mm,0mm">
                  <w:txbxContent>
                    <w:p>
                      <w:pPr>
                        <w:pStyle w:val="9"/>
                        <w:keepNext w:val="0"/>
                        <w:keepLines w:val="0"/>
                        <w:widowControl w:val="0"/>
                        <w:shd w:val="clear" w:color="auto" w:fill="auto"/>
                        <w:bidi w:val="0"/>
                        <w:spacing w:before="0" w:after="0" w:line="324" w:lineRule="auto"/>
                        <w:ind w:left="0" w:right="0"/>
                        <w:jc w:val="left"/>
                      </w:pPr>
                      <w:r>
                        <w:rPr>
                          <w:rFonts w:ascii="Times New Roman" w:hAnsi="Times New Roman" w:eastAsia="Times New Roman" w:cs="Times New Roman"/>
                          <w:color w:val="000000"/>
                          <w:spacing w:val="0"/>
                          <w:w w:val="100"/>
                          <w:position w:val="0"/>
                          <w:lang w:val="zh-TW" w:eastAsia="zh-TW" w:bidi="zh-TW"/>
                        </w:rPr>
                        <w:t>(1)</w:t>
                      </w:r>
                    </w:p>
                    <w:p>
                      <w:pPr>
                        <w:pStyle w:val="9"/>
                        <w:keepNext w:val="0"/>
                        <w:keepLines w:val="0"/>
                        <w:widowControl w:val="0"/>
                        <w:shd w:val="clear" w:color="auto" w:fill="auto"/>
                        <w:bidi w:val="0"/>
                        <w:spacing w:before="0" w:after="0" w:line="324" w:lineRule="auto"/>
                        <w:ind w:left="0" w:right="0"/>
                        <w:jc w:val="left"/>
                      </w:pPr>
                      <w:bookmarkStart w:id="3" w:name="bookmark1135"/>
                      <w:r>
                        <w:rPr>
                          <w:rFonts w:ascii="Times New Roman" w:hAnsi="Times New Roman" w:eastAsia="Times New Roman" w:cs="Times New Roman"/>
                          <w:color w:val="000000"/>
                          <w:spacing w:val="0"/>
                          <w:w w:val="100"/>
                          <w:position w:val="0"/>
                          <w:lang w:val="zh-TW" w:eastAsia="zh-TW" w:bidi="zh-TW"/>
                        </w:rPr>
                        <w:t>(</w:t>
                      </w:r>
                      <w:bookmarkEnd w:id="3"/>
                      <w:r>
                        <w:rPr>
                          <w:rFonts w:ascii="Times New Roman" w:hAnsi="Times New Roman" w:eastAsia="Times New Roman" w:cs="Times New Roman"/>
                          <w:color w:val="000000"/>
                          <w:spacing w:val="0"/>
                          <w:w w:val="100"/>
                          <w:position w:val="0"/>
                          <w:lang w:val="zh-TW" w:eastAsia="zh-TW" w:bidi="zh-TW"/>
                        </w:rPr>
                        <w:t>2)</w:t>
                      </w:r>
                    </w:p>
                    <w:p>
                      <w:pPr>
                        <w:pStyle w:val="9"/>
                        <w:keepNext w:val="0"/>
                        <w:keepLines w:val="0"/>
                        <w:widowControl w:val="0"/>
                        <w:shd w:val="clear" w:color="auto" w:fill="auto"/>
                        <w:bidi w:val="0"/>
                        <w:spacing w:before="0" w:after="0" w:line="324" w:lineRule="auto"/>
                        <w:ind w:left="0" w:right="0"/>
                        <w:jc w:val="left"/>
                      </w:pPr>
                      <w:bookmarkStart w:id="4" w:name="bookmark1136"/>
                      <w:r>
                        <w:rPr>
                          <w:rFonts w:ascii="Times New Roman" w:hAnsi="Times New Roman" w:eastAsia="Times New Roman" w:cs="Times New Roman"/>
                          <w:color w:val="000000"/>
                          <w:spacing w:val="0"/>
                          <w:w w:val="100"/>
                          <w:position w:val="0"/>
                          <w:lang w:val="zh-TW" w:eastAsia="zh-TW" w:bidi="zh-TW"/>
                        </w:rPr>
                        <w:t>(</w:t>
                      </w:r>
                      <w:bookmarkEnd w:id="4"/>
                      <w:r>
                        <w:rPr>
                          <w:rFonts w:ascii="Times New Roman" w:hAnsi="Times New Roman" w:eastAsia="Times New Roman" w:cs="Times New Roman"/>
                          <w:color w:val="000000"/>
                          <w:spacing w:val="0"/>
                          <w:w w:val="100"/>
                          <w:position w:val="0"/>
                          <w:lang w:val="zh-TW" w:eastAsia="zh-TW" w:bidi="zh-TW"/>
                        </w:rPr>
                        <w:t>3)</w:t>
                      </w:r>
                    </w:p>
                    <w:p>
                      <w:pPr>
                        <w:pStyle w:val="9"/>
                        <w:keepNext w:val="0"/>
                        <w:keepLines w:val="0"/>
                        <w:widowControl w:val="0"/>
                        <w:shd w:val="clear" w:color="auto" w:fill="auto"/>
                        <w:bidi w:val="0"/>
                        <w:spacing w:before="0" w:after="0" w:line="324" w:lineRule="auto"/>
                        <w:ind w:left="0" w:right="0"/>
                        <w:jc w:val="left"/>
                      </w:pPr>
                      <w:bookmarkStart w:id="5" w:name="bookmark1137"/>
                      <w:r>
                        <w:rPr>
                          <w:rFonts w:ascii="Times New Roman" w:hAnsi="Times New Roman" w:eastAsia="Times New Roman" w:cs="Times New Roman"/>
                          <w:color w:val="000000"/>
                          <w:spacing w:val="0"/>
                          <w:w w:val="100"/>
                          <w:position w:val="0"/>
                          <w:lang w:val="zh-TW" w:eastAsia="zh-TW" w:bidi="zh-TW"/>
                        </w:rPr>
                        <w:t>(</w:t>
                      </w:r>
                      <w:bookmarkEnd w:id="5"/>
                      <w:r>
                        <w:rPr>
                          <w:rFonts w:ascii="Times New Roman" w:hAnsi="Times New Roman" w:eastAsia="Times New Roman" w:cs="Times New Roman"/>
                          <w:color w:val="000000"/>
                          <w:spacing w:val="0"/>
                          <w:w w:val="100"/>
                          <w:position w:val="0"/>
                          <w:lang w:val="zh-TW" w:eastAsia="zh-TW" w:bidi="zh-TW"/>
                        </w:rPr>
                        <w:t>4)</w:t>
                      </w:r>
                    </w:p>
                  </w:txbxContent>
                </v:textbox>
                <w10:wrap type="square"/>
              </v:shape>
            </w:pict>
          </mc:Fallback>
        </mc:AlternateContent>
      </w:r>
      <w:r>
        <w:rPr>
          <w:color w:val="FF0000"/>
          <w:spacing w:val="0"/>
          <w:w w:val="100"/>
          <w:position w:val="0"/>
        </w:rPr>
        <w:t>帮助客户理解最终的系统结构。</w:t>
      </w:r>
    </w:p>
    <w:p>
      <w:pPr>
        <w:pStyle w:val="8"/>
        <w:keepNext w:val="0"/>
        <w:keepLines w:val="0"/>
        <w:widowControl w:val="0"/>
        <w:shd w:val="clear" w:color="auto" w:fill="auto"/>
        <w:bidi w:val="0"/>
        <w:spacing w:before="0" w:after="0" w:line="320" w:lineRule="exact"/>
        <w:ind w:left="0" w:right="0" w:firstLine="0"/>
        <w:jc w:val="both"/>
        <w:rPr>
          <w:color w:val="FF0000"/>
        </w:rPr>
      </w:pPr>
      <w:r>
        <w:rPr>
          <w:color w:val="FF0000"/>
          <w:spacing w:val="0"/>
          <w:w w:val="100"/>
          <w:position w:val="0"/>
        </w:rPr>
        <w:t>使开发工作有一个明确的目标。</w:t>
      </w:r>
    </w:p>
    <w:p>
      <w:pPr>
        <w:pStyle w:val="8"/>
        <w:keepNext w:val="0"/>
        <w:keepLines w:val="0"/>
        <w:widowControl w:val="0"/>
        <w:shd w:val="clear" w:color="auto" w:fill="auto"/>
        <w:bidi w:val="0"/>
        <w:spacing w:before="0" w:after="0" w:line="320" w:lineRule="exact"/>
        <w:ind w:left="0" w:right="0" w:firstLine="0"/>
        <w:jc w:val="both"/>
        <w:rPr>
          <w:color w:val="FF0000"/>
        </w:rPr>
      </w:pPr>
      <w:r>
        <w:rPr>
          <w:color w:val="FF0000"/>
          <w:spacing w:val="0"/>
          <w:w w:val="100"/>
          <w:position w:val="0"/>
        </w:rPr>
        <w:t>帮助开发组的其他人员理解系统。</w:t>
      </w:r>
    </w:p>
    <w:p>
      <w:pPr>
        <w:pStyle w:val="8"/>
        <w:keepNext w:val="0"/>
        <w:keepLines w:val="0"/>
        <w:widowControl w:val="0"/>
        <w:shd w:val="clear" w:color="auto" w:fill="auto"/>
        <w:bidi w:val="0"/>
        <w:spacing w:before="0" w:after="0" w:line="320" w:lineRule="exact"/>
        <w:ind w:left="0" w:right="0" w:firstLine="0"/>
        <w:jc w:val="both"/>
        <w:rPr>
          <w:color w:val="FF0000"/>
          <w:spacing w:val="0"/>
          <w:w w:val="100"/>
          <w:position w:val="0"/>
        </w:rPr>
      </w:pPr>
      <w:r>
        <w:rPr>
          <w:color w:val="FF0000"/>
          <w:spacing w:val="0"/>
          <w:w w:val="100"/>
          <w:position w:val="0"/>
        </w:rPr>
        <w:t>复用软件组件</w:t>
      </w:r>
    </w:p>
    <w:p>
      <w:pPr>
        <w:pStyle w:val="8"/>
        <w:keepNext w:val="0"/>
        <w:keepLines w:val="0"/>
        <w:widowControl w:val="0"/>
        <w:shd w:val="clear" w:color="auto" w:fill="auto"/>
        <w:bidi w:val="0"/>
        <w:spacing w:before="0" w:after="0" w:line="320" w:lineRule="exact"/>
        <w:ind w:left="0" w:right="0" w:firstLine="0"/>
        <w:jc w:val="both"/>
        <w:rPr>
          <w:color w:val="FF0000"/>
          <w:spacing w:val="0"/>
          <w:w w:val="100"/>
          <w:position w:val="0"/>
        </w:rPr>
      </w:pPr>
    </w:p>
    <w:p>
      <w:pPr>
        <w:pStyle w:val="8"/>
        <w:keepNext w:val="0"/>
        <w:keepLines w:val="0"/>
        <w:widowControl w:val="0"/>
        <w:shd w:val="clear" w:color="auto" w:fill="auto"/>
        <w:bidi w:val="0"/>
        <w:spacing w:before="0" w:after="0" w:line="320" w:lineRule="exact"/>
        <w:ind w:left="0" w:right="0" w:firstLine="0"/>
        <w:jc w:val="both"/>
        <w:rPr>
          <w:color w:val="FF0000"/>
          <w:spacing w:val="0"/>
          <w:w w:val="100"/>
          <w:position w:val="0"/>
        </w:rPr>
      </w:pPr>
    </w:p>
    <w:p>
      <w:pPr>
        <w:pStyle w:val="8"/>
        <w:keepNext w:val="0"/>
        <w:keepLines w:val="0"/>
        <w:widowControl w:val="0"/>
        <w:shd w:val="clear" w:color="auto" w:fill="auto"/>
        <w:bidi w:val="0"/>
        <w:spacing w:before="0" w:after="0" w:line="320" w:lineRule="exact"/>
        <w:ind w:left="0" w:right="0" w:firstLine="0"/>
        <w:jc w:val="both"/>
        <w:rPr>
          <w:color w:val="FF0000"/>
          <w:spacing w:val="0"/>
          <w:w w:val="100"/>
          <w:position w:val="0"/>
        </w:rPr>
      </w:pPr>
    </w:p>
    <w:p>
      <w:pPr>
        <w:pStyle w:val="9"/>
        <w:keepNext w:val="0"/>
        <w:keepLines w:val="0"/>
        <w:widowControl w:val="0"/>
        <w:shd w:val="clear" w:color="auto" w:fill="auto"/>
        <w:bidi w:val="0"/>
        <w:spacing w:before="0" w:after="0" w:line="310" w:lineRule="exact"/>
        <w:ind w:left="0" w:right="0" w:firstLine="420"/>
        <w:jc w:val="both"/>
        <w:rPr>
          <w:rFonts w:ascii="Times New Roman" w:hAnsi="Times New Roman" w:eastAsia="Times New Roman" w:cs="Times New Roman"/>
          <w:color w:val="FF0000"/>
          <w:spacing w:val="0"/>
          <w:w w:val="100"/>
          <w:position w:val="0"/>
          <w:sz w:val="20"/>
          <w:szCs w:val="20"/>
          <w:lang w:val="en-US" w:eastAsia="en-US" w:bidi="en-US"/>
        </w:rPr>
      </w:pPr>
      <w:r>
        <w:rPr>
          <w:color w:val="000000"/>
          <w:spacing w:val="0"/>
          <w:w w:val="100"/>
          <w:position w:val="0"/>
        </w:rPr>
        <w:t>构件图用于静态建模，是表示组件类型的组织及各种组件之间依赖关系的图。构件图 通过对组件间依赖关系的描述来估计对系统组件的修改给系统可能带来的影响。</w:t>
      </w:r>
      <w:r>
        <w:rPr>
          <w:rFonts w:ascii="宋体" w:hAnsi="宋体" w:eastAsia="宋体" w:cs="宋体"/>
          <w:color w:val="FF0000"/>
          <w:spacing w:val="0"/>
          <w:w w:val="100"/>
          <w:position w:val="0"/>
          <w:sz w:val="19"/>
          <w:szCs w:val="19"/>
          <w:lang w:val="zh-TW" w:eastAsia="zh-TW" w:bidi="zh-TW"/>
        </w:rPr>
        <w:t>构件图的组成元素包括组件</w:t>
      </w:r>
      <w:r>
        <w:rPr>
          <w:rFonts w:ascii="Times New Roman" w:hAnsi="Times New Roman" w:eastAsia="Times New Roman" w:cs="Times New Roman"/>
          <w:color w:val="FF0000"/>
          <w:spacing w:val="0"/>
          <w:w w:val="100"/>
          <w:position w:val="0"/>
          <w:sz w:val="20"/>
          <w:szCs w:val="20"/>
          <w:lang w:val="en-US" w:eastAsia="en-US" w:bidi="en-US"/>
        </w:rPr>
        <w:t>(Component)</w:t>
      </w:r>
      <w:r>
        <w:rPr>
          <w:rFonts w:ascii="宋体" w:hAnsi="宋体" w:eastAsia="宋体" w:cs="宋体"/>
          <w:color w:val="FF0000"/>
          <w:spacing w:val="0"/>
          <w:w w:val="100"/>
          <w:position w:val="0"/>
          <w:sz w:val="19"/>
          <w:szCs w:val="19"/>
          <w:lang w:val="zh-TW" w:eastAsia="zh-TW" w:bidi="zh-TW"/>
        </w:rPr>
        <w:t xml:space="preserve">、接口 </w:t>
      </w:r>
      <w:r>
        <w:rPr>
          <w:rFonts w:ascii="Times New Roman" w:hAnsi="Times New Roman" w:eastAsia="Times New Roman" w:cs="Times New Roman"/>
          <w:color w:val="FF0000"/>
          <w:spacing w:val="0"/>
          <w:w w:val="100"/>
          <w:position w:val="0"/>
          <w:sz w:val="20"/>
          <w:szCs w:val="20"/>
          <w:lang w:val="en-US" w:eastAsia="en-US" w:bidi="en-US"/>
        </w:rPr>
        <w:t>(Interface)</w:t>
      </w:r>
      <w:r>
        <w:rPr>
          <w:rFonts w:ascii="宋体" w:hAnsi="宋体" w:eastAsia="宋体" w:cs="宋体"/>
          <w:color w:val="FF0000"/>
          <w:spacing w:val="0"/>
          <w:w w:val="100"/>
          <w:position w:val="0"/>
          <w:sz w:val="19"/>
          <w:szCs w:val="19"/>
          <w:lang w:val="zh-TW" w:eastAsia="zh-TW" w:bidi="zh-TW"/>
        </w:rPr>
        <w:t>和关系</w:t>
      </w:r>
      <w:r>
        <w:rPr>
          <w:rFonts w:ascii="Times New Roman" w:hAnsi="Times New Roman" w:eastAsia="Times New Roman" w:cs="Times New Roman"/>
          <w:color w:val="FF0000"/>
          <w:spacing w:val="0"/>
          <w:w w:val="100"/>
          <w:position w:val="0"/>
          <w:sz w:val="20"/>
          <w:szCs w:val="20"/>
          <w:lang w:val="en-US" w:eastAsia="en-US" w:bidi="en-US"/>
        </w:rPr>
        <w:t>(Relationship)</w:t>
      </w:r>
      <w:r>
        <w:rPr>
          <w:rFonts w:ascii="Times New Roman" w:hAnsi="Times New Roman" w:eastAsia="Times New Roman" w:cs="Times New Roman"/>
          <w:color w:val="FF0000"/>
          <w:spacing w:val="0"/>
          <w:w w:val="100"/>
          <w:position w:val="0"/>
          <w:sz w:val="20"/>
          <w:szCs w:val="20"/>
          <w:lang w:val="zh-TW" w:eastAsia="zh-TW" w:bidi="zh-TW"/>
        </w:rPr>
        <w:t>,</w:t>
      </w:r>
      <w:r>
        <w:rPr>
          <w:rFonts w:ascii="宋体" w:hAnsi="宋体" w:eastAsia="宋体" w:cs="宋体"/>
          <w:color w:val="FF0000"/>
          <w:spacing w:val="0"/>
          <w:w w:val="100"/>
          <w:position w:val="0"/>
          <w:sz w:val="19"/>
          <w:szCs w:val="19"/>
          <w:lang w:val="zh-TW" w:eastAsia="zh-TW" w:bidi="zh-TW"/>
        </w:rPr>
        <w:t>还</w:t>
      </w:r>
      <w:r>
        <w:rPr>
          <w:rFonts w:hint="eastAsia" w:ascii="宋体" w:hAnsi="宋体" w:eastAsia="宋体" w:cs="宋体"/>
          <w:color w:val="FF0000"/>
          <w:spacing w:val="0"/>
          <w:w w:val="100"/>
          <w:position w:val="0"/>
          <w:sz w:val="19"/>
          <w:szCs w:val="19"/>
          <w:lang w:val="en-US" w:eastAsia="zh-CN" w:bidi="zh-TW"/>
        </w:rPr>
        <w:t>可以</w:t>
      </w:r>
      <w:r>
        <w:rPr>
          <w:color w:val="FF0000"/>
          <w:spacing w:val="0"/>
          <w:w w:val="100"/>
          <w:position w:val="0"/>
        </w:rPr>
        <w:t>包括包</w:t>
      </w:r>
      <w:r>
        <w:rPr>
          <w:rFonts w:ascii="Times New Roman" w:hAnsi="Times New Roman" w:eastAsia="Times New Roman" w:cs="Times New Roman"/>
          <w:color w:val="FF0000"/>
          <w:spacing w:val="0"/>
          <w:w w:val="100"/>
          <w:position w:val="0"/>
          <w:sz w:val="20"/>
          <w:szCs w:val="20"/>
          <w:lang w:val="en-US" w:eastAsia="en-US" w:bidi="en-US"/>
        </w:rPr>
        <w:t>(Package)</w:t>
      </w:r>
      <w:r>
        <w:rPr>
          <w:color w:val="FF0000"/>
          <w:spacing w:val="0"/>
          <w:w w:val="100"/>
          <w:position w:val="0"/>
        </w:rPr>
        <w:t>和子系统</w:t>
      </w:r>
      <w:r>
        <w:rPr>
          <w:rFonts w:ascii="Times New Roman" w:hAnsi="Times New Roman" w:eastAsia="Times New Roman" w:cs="Times New Roman"/>
          <w:color w:val="FF0000"/>
          <w:spacing w:val="0"/>
          <w:w w:val="100"/>
          <w:position w:val="0"/>
          <w:sz w:val="20"/>
          <w:szCs w:val="20"/>
          <w:lang w:val="en-US" w:eastAsia="en-US" w:bidi="en-US"/>
        </w:rPr>
        <w:t>(Subsystem)</w:t>
      </w:r>
    </w:p>
    <w:p>
      <w:pPr>
        <w:pStyle w:val="9"/>
        <w:keepNext w:val="0"/>
        <w:keepLines w:val="0"/>
        <w:widowControl w:val="0"/>
        <w:shd w:val="clear" w:color="auto" w:fill="auto"/>
        <w:bidi w:val="0"/>
        <w:spacing w:before="0" w:after="0" w:line="310" w:lineRule="exact"/>
        <w:ind w:left="0" w:right="0" w:firstLine="420"/>
        <w:jc w:val="both"/>
        <w:rPr>
          <w:rFonts w:ascii="Times New Roman" w:hAnsi="Times New Roman" w:eastAsia="Times New Roman" w:cs="Times New Roman"/>
          <w:color w:val="000000"/>
          <w:spacing w:val="0"/>
          <w:w w:val="100"/>
          <w:position w:val="0"/>
          <w:sz w:val="20"/>
          <w:szCs w:val="20"/>
          <w:lang w:val="en-US" w:eastAsia="en-US" w:bidi="en-US"/>
        </w:rPr>
      </w:pPr>
    </w:p>
    <w:p>
      <w:pPr>
        <w:pStyle w:val="2"/>
        <w:keepNext w:val="0"/>
        <w:keepLines w:val="0"/>
        <w:widowControl/>
        <w:suppressLineNumbers w:val="0"/>
        <w:shd w:val="clear" w:fill="FFFFFF"/>
        <w:spacing w:before="120" w:beforeAutospacing="0" w:after="120" w:afterAutospacing="0" w:line="18" w:lineRule="atLeast"/>
        <w:ind w:left="0" w:right="0" w:firstLine="0"/>
        <w:rPr>
          <w:rFonts w:ascii="微软雅黑" w:hAnsi="微软雅黑" w:eastAsia="微软雅黑" w:cs="微软雅黑"/>
          <w:b/>
          <w:bCs/>
          <w:i w:val="0"/>
          <w:iCs w:val="0"/>
          <w:caps w:val="0"/>
          <w:color w:val="000000"/>
          <w:spacing w:val="0"/>
          <w:sz w:val="25"/>
          <w:szCs w:val="25"/>
        </w:rPr>
      </w:pPr>
      <w:r>
        <w:rPr>
          <w:rStyle w:val="6"/>
          <w:rFonts w:hint="eastAsia" w:ascii="微软雅黑" w:hAnsi="微软雅黑" w:eastAsia="微软雅黑" w:cs="微软雅黑"/>
          <w:b/>
          <w:i w:val="0"/>
          <w:iCs w:val="0"/>
          <w:caps w:val="0"/>
          <w:color w:val="000000"/>
          <w:spacing w:val="0"/>
          <w:sz w:val="25"/>
          <w:szCs w:val="25"/>
          <w:shd w:val="clear" w:fill="FFFFFF"/>
        </w:rPr>
        <w:t>什么是构件</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Style w:val="6"/>
          <w:rFonts w:hint="eastAsia" w:ascii="微软雅黑" w:hAnsi="微软雅黑" w:eastAsia="微软雅黑" w:cs="微软雅黑"/>
          <w:i w:val="0"/>
          <w:iCs w:val="0"/>
          <w:caps w:val="0"/>
          <w:color w:val="000000"/>
          <w:spacing w:val="0"/>
          <w:sz w:val="16"/>
          <w:szCs w:val="16"/>
          <w:shd w:val="clear" w:fill="FFFFFF"/>
        </w:rPr>
        <w:t>构件和构件的要素</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•构件是系统中可替换的物理部分，它包装了实现而且遵从并提供一组接口的实现</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•规格说明：对于构件，必须有一个它所提供服务的抽象描述。通俗地说，每个构件都必须提供特定的服务</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•一个或多个实现：构件是一种物理概念，必须被一个或多个实现所支持，当然这些实现都必需符合规格说明</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•受约束的构件标准：每一个构件，在实现时必须遵从某种构件标准</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•封装方法：也就是构件遵从的封装标准</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•部署方法：当件要运行时，首先要部署它</w:t>
      </w:r>
    </w:p>
    <w:p>
      <w:pPr>
        <w:pStyle w:val="9"/>
        <w:keepNext w:val="0"/>
        <w:keepLines w:val="0"/>
        <w:widowControl w:val="0"/>
        <w:shd w:val="clear" w:color="auto" w:fill="auto"/>
        <w:bidi w:val="0"/>
        <w:spacing w:before="0" w:after="0" w:line="310" w:lineRule="exact"/>
        <w:ind w:left="0" w:right="0" w:firstLine="42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right="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right="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right="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right="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left="0" w:leftChars="0" w:right="0" w:firstLine="0" w:firstLineChars="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left="0" w:leftChars="0" w:right="0" w:firstLine="0" w:firstLineChars="0"/>
        <w:jc w:val="both"/>
        <w:rPr>
          <w:rFonts w:ascii="Times New Roman" w:hAnsi="Times New Roman" w:eastAsia="Times New Roman" w:cs="Times New Roman"/>
          <w:color w:val="000000"/>
          <w:spacing w:val="0"/>
          <w:w w:val="100"/>
          <w:position w:val="0"/>
          <w:sz w:val="20"/>
          <w:szCs w:val="20"/>
          <w:lang w:val="en-US" w:eastAsia="en-US" w:bidi="en-US"/>
        </w:rPr>
      </w:pPr>
    </w:p>
    <w:p>
      <w:pPr>
        <w:pStyle w:val="3"/>
        <w:keepNext w:val="0"/>
        <w:keepLines w:val="0"/>
        <w:widowControl/>
        <w:suppressLineNumbers w:val="0"/>
        <w:shd w:val="clear" w:fill="FFFFFF"/>
        <w:spacing w:before="120" w:beforeAutospacing="0" w:after="120" w:afterAutospacing="0"/>
        <w:ind w:left="0" w:right="0" w:firstLine="0"/>
        <w:rPr>
          <w:rFonts w:ascii="微软雅黑" w:hAnsi="微软雅黑" w:eastAsia="微软雅黑" w:cs="微软雅黑"/>
          <w:i w:val="0"/>
          <w:iCs w:val="0"/>
          <w:caps w:val="0"/>
          <w:color w:val="000000"/>
          <w:spacing w:val="0"/>
          <w:sz w:val="16"/>
          <w:szCs w:val="16"/>
        </w:rPr>
      </w:pPr>
      <w:r>
        <w:rPr>
          <w:rStyle w:val="6"/>
          <w:rFonts w:hint="eastAsia" w:ascii="微软雅黑" w:hAnsi="微软雅黑" w:eastAsia="微软雅黑" w:cs="微软雅黑"/>
          <w:i w:val="0"/>
          <w:iCs w:val="0"/>
          <w:caps w:val="0"/>
          <w:color w:val="000000"/>
          <w:spacing w:val="0"/>
          <w:sz w:val="16"/>
          <w:szCs w:val="16"/>
          <w:shd w:val="clear" w:fill="FFFFFF"/>
        </w:rPr>
        <w:t>构件的类型</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•实施构件：这类构件是构成一个可执行系统必要和充分的构件，例如动态链接库（dll）、可执行文件（exe），另外还包括如COM+、CORBA及企业级Java Beans、动态Web页面也属于实施构件的一部分</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•工作产品构件：这类构件主要是开发过程的产物，包括创建实施构件的源代码文件及数据文件。这些构件并不是直接地参与可执行系统，而是</w:t>
      </w:r>
      <w:r>
        <w:rPr>
          <w:rStyle w:val="6"/>
          <w:rFonts w:hint="eastAsia" w:ascii="微软雅黑" w:hAnsi="微软雅黑" w:eastAsia="微软雅黑" w:cs="微软雅黑"/>
          <w:i w:val="0"/>
          <w:iCs w:val="0"/>
          <w:caps w:val="0"/>
          <w:color w:val="000000"/>
          <w:spacing w:val="0"/>
          <w:sz w:val="16"/>
          <w:szCs w:val="16"/>
          <w:shd w:val="clear" w:fill="FFFFFF"/>
        </w:rPr>
        <w:t>用来产生可执行系统的中间工作产品</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•执行构件：作为一个正在执行的系统的结果而被创建的，例如由DLL实例化形成的COM+对象</w:t>
      </w:r>
    </w:p>
    <w:p>
      <w:pPr>
        <w:pStyle w:val="9"/>
        <w:keepNext w:val="0"/>
        <w:keepLines w:val="0"/>
        <w:widowControl w:val="0"/>
        <w:shd w:val="clear" w:color="auto" w:fill="auto"/>
        <w:bidi w:val="0"/>
        <w:spacing w:before="0" w:after="0" w:line="310" w:lineRule="exact"/>
        <w:ind w:left="0" w:leftChars="0" w:right="0" w:firstLine="0" w:firstLineChars="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left="0" w:leftChars="0" w:right="0" w:firstLine="0" w:firstLineChars="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left="0" w:leftChars="0" w:right="0" w:firstLine="0" w:firstLineChars="0"/>
        <w:jc w:val="both"/>
        <w:rPr>
          <w:rFonts w:ascii="Times New Roman" w:hAnsi="Times New Roman" w:eastAsia="Times New Roman" w:cs="Times New Roman"/>
          <w:color w:val="000000"/>
          <w:spacing w:val="0"/>
          <w:w w:val="100"/>
          <w:position w:val="0"/>
          <w:sz w:val="20"/>
          <w:szCs w:val="20"/>
          <w:lang w:val="en-US" w:eastAsia="en-US" w:bidi="en-US"/>
        </w:rPr>
      </w:pPr>
    </w:p>
    <w:p>
      <w:pPr>
        <w:pStyle w:val="3"/>
        <w:keepNext w:val="0"/>
        <w:keepLines w:val="0"/>
        <w:widowControl/>
        <w:suppressLineNumbers w:val="0"/>
        <w:shd w:val="clear" w:fill="FFFFFF"/>
        <w:spacing w:before="120" w:beforeAutospacing="0" w:after="120" w:afterAutospacing="0"/>
        <w:ind w:left="0" w:right="0" w:firstLine="0"/>
        <w:rPr>
          <w:rFonts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接口</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接口是组件所提供服务，可以理解为一个方法，一个WebService，一个WCF，或者一个UI界面，接口可以有多个，但至少有一个，在UML中表示为一个圆形，可以在类图中对其进一步描述</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shd w:val="clear" w:fill="FFFFFF"/>
        </w:rPr>
      </w:pPr>
      <w:r>
        <w:rPr>
          <w:rFonts w:hint="eastAsia" w:ascii="微软雅黑" w:hAnsi="微软雅黑" w:eastAsia="微软雅黑" w:cs="微软雅黑"/>
          <w:i w:val="0"/>
          <w:iCs w:val="0"/>
          <w:caps w:val="0"/>
          <w:color w:val="000000"/>
          <w:spacing w:val="0"/>
          <w:sz w:val="16"/>
          <w:szCs w:val="16"/>
          <w:shd w:val="clear" w:fill="FFFFFF"/>
        </w:rPr>
        <w:t>这个接口代表一种交互方式，而在.Net 中对于接口有另一种解读，就是一个精确的协议，用来指定一组操作或者属性定义</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shd w:val="clear" w:fill="FFFFFF"/>
        </w:rPr>
      </w:pP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shd w:val="clear" w:fill="FFFFFF"/>
        </w:rPr>
      </w:pPr>
    </w:p>
    <w:p>
      <w:pPr>
        <w:pStyle w:val="9"/>
        <w:keepNext w:val="0"/>
        <w:keepLines w:val="0"/>
        <w:widowControl w:val="0"/>
        <w:shd w:val="clear" w:color="auto" w:fill="auto"/>
        <w:bidi w:val="0"/>
        <w:spacing w:before="0" w:after="0" w:line="310" w:lineRule="exact"/>
        <w:ind w:left="0" w:leftChars="0" w:right="0" w:firstLine="0" w:firstLineChars="0"/>
        <w:jc w:val="both"/>
        <w:rPr>
          <w:rFonts w:hint="eastAsia" w:eastAsia="宋体" w:cs="Times New Roman"/>
          <w:color w:val="000000"/>
          <w:spacing w:val="0"/>
          <w:w w:val="100"/>
          <w:position w:val="0"/>
          <w:sz w:val="20"/>
          <w:szCs w:val="20"/>
          <w:lang w:val="en-US" w:eastAsia="zh-CN" w:bidi="en-US"/>
        </w:rPr>
      </w:pPr>
      <w:r>
        <w:rPr>
          <w:rFonts w:hint="eastAsia" w:eastAsia="宋体" w:cs="Times New Roman"/>
          <w:color w:val="000000"/>
          <w:spacing w:val="0"/>
          <w:w w:val="100"/>
          <w:position w:val="0"/>
          <w:sz w:val="20"/>
          <w:szCs w:val="20"/>
          <w:lang w:val="en-US" w:eastAsia="zh-CN" w:bidi="en-US"/>
        </w:rPr>
        <w:t>关系：</w:t>
      </w:r>
    </w:p>
    <w:p>
      <w:pPr>
        <w:pStyle w:val="9"/>
        <w:keepNext w:val="0"/>
        <w:keepLines w:val="0"/>
        <w:widowControl w:val="0"/>
        <w:shd w:val="clear" w:color="auto" w:fill="auto"/>
        <w:bidi w:val="0"/>
        <w:spacing w:before="0" w:after="0" w:line="310" w:lineRule="exact"/>
        <w:ind w:left="0" w:leftChars="0" w:right="0" w:firstLine="0" w:firstLineChars="0"/>
        <w:jc w:val="both"/>
        <w:rPr>
          <w:rFonts w:hint="default" w:eastAsia="宋体" w:cs="Times New Roman"/>
          <w:color w:val="000000"/>
          <w:spacing w:val="0"/>
          <w:w w:val="100"/>
          <w:position w:val="0"/>
          <w:sz w:val="20"/>
          <w:szCs w:val="20"/>
          <w:lang w:val="en-US" w:eastAsia="zh-CN" w:bidi="en-US"/>
        </w:rPr>
      </w:pPr>
      <w:r>
        <w:rPr>
          <w:rFonts w:hint="eastAsia" w:eastAsia="宋体" w:cs="Times New Roman"/>
          <w:color w:val="000000"/>
          <w:spacing w:val="0"/>
          <w:w w:val="100"/>
          <w:position w:val="0"/>
          <w:sz w:val="20"/>
          <w:szCs w:val="20"/>
          <w:lang w:val="en-US" w:eastAsia="zh-CN" w:bidi="en-US"/>
        </w:rPr>
        <w:t>主要讲实现和依赖</w:t>
      </w:r>
    </w:p>
    <w:p>
      <w:pPr>
        <w:pStyle w:val="3"/>
        <w:keepNext w:val="0"/>
        <w:keepLines w:val="0"/>
        <w:widowControl/>
        <w:suppressLineNumbers w:val="0"/>
        <w:shd w:val="clear" w:fill="FFFFFF"/>
        <w:spacing w:before="120" w:beforeAutospacing="0" w:after="120" w:afterAutospacing="0"/>
        <w:ind w:left="0" w:right="0" w:firstLine="0"/>
        <w:rPr>
          <w:rFonts w:ascii="微软雅黑" w:hAnsi="微软雅黑" w:eastAsia="微软雅黑" w:cs="微软雅黑"/>
          <w:i w:val="0"/>
          <w:iCs w:val="0"/>
          <w:caps w:val="0"/>
          <w:color w:val="000000"/>
          <w:spacing w:val="0"/>
          <w:sz w:val="16"/>
          <w:szCs w:val="16"/>
        </w:rPr>
      </w:pPr>
      <w:r>
        <w:rPr>
          <w:rStyle w:val="6"/>
          <w:rFonts w:hint="eastAsia" w:ascii="微软雅黑" w:hAnsi="微软雅黑" w:eastAsia="微软雅黑" w:cs="微软雅黑"/>
          <w:i w:val="0"/>
          <w:iCs w:val="0"/>
          <w:caps w:val="0"/>
          <w:color w:val="000000"/>
          <w:spacing w:val="0"/>
          <w:sz w:val="16"/>
          <w:szCs w:val="16"/>
          <w:shd w:val="clear" w:fill="FFFFFF"/>
        </w:rPr>
        <w:t>实现</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实现就是，组件与接口元之间的连线，代表谁实现了这个接口</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Style w:val="6"/>
          <w:rFonts w:hint="eastAsia" w:ascii="微软雅黑" w:hAnsi="微软雅黑" w:eastAsia="微软雅黑" w:cs="微软雅黑"/>
          <w:i w:val="0"/>
          <w:iCs w:val="0"/>
          <w:caps w:val="0"/>
          <w:color w:val="000000"/>
          <w:spacing w:val="0"/>
          <w:sz w:val="16"/>
          <w:szCs w:val="16"/>
          <w:shd w:val="clear" w:fill="FFFFFF"/>
        </w:rPr>
        <w:t>依赖</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就是指组件使用了另一个组件的接口，依赖于另一个接口的存在。</w:t>
      </w:r>
    </w:p>
    <w:p>
      <w:pPr>
        <w:pStyle w:val="9"/>
        <w:keepNext w:val="0"/>
        <w:keepLines w:val="0"/>
        <w:widowControl w:val="0"/>
        <w:shd w:val="clear" w:color="auto" w:fill="auto"/>
        <w:bidi w:val="0"/>
        <w:spacing w:before="0" w:after="0" w:line="310" w:lineRule="exact"/>
        <w:ind w:left="0" w:leftChars="0" w:right="0" w:firstLine="0" w:firstLineChars="0"/>
        <w:jc w:val="both"/>
        <w:rPr>
          <w:rFonts w:ascii="Times New Roman" w:hAnsi="Times New Roman" w:eastAsia="Times New Roman" w:cs="Times New Roman"/>
          <w:color w:val="000000"/>
          <w:spacing w:val="0"/>
          <w:w w:val="100"/>
          <w:position w:val="0"/>
          <w:sz w:val="20"/>
          <w:szCs w:val="20"/>
          <w:lang w:val="en-US" w:eastAsia="en-US" w:bidi="en-US"/>
        </w:rPr>
      </w:pPr>
    </w:p>
    <w:p>
      <w:pPr>
        <w:pStyle w:val="2"/>
        <w:keepNext w:val="0"/>
        <w:keepLines w:val="0"/>
        <w:widowControl/>
        <w:suppressLineNumbers w:val="0"/>
        <w:shd w:val="clear" w:fill="FFFFFF"/>
        <w:spacing w:before="120" w:beforeAutospacing="0" w:after="120" w:afterAutospacing="0" w:line="18" w:lineRule="atLeast"/>
        <w:ind w:left="0" w:right="0" w:firstLine="0"/>
        <w:rPr>
          <w:rFonts w:ascii="微软雅黑" w:hAnsi="微软雅黑" w:eastAsia="微软雅黑" w:cs="微软雅黑"/>
          <w:b/>
          <w:bCs/>
          <w:i w:val="0"/>
          <w:iCs w:val="0"/>
          <w:caps w:val="0"/>
          <w:color w:val="000000"/>
          <w:spacing w:val="0"/>
          <w:sz w:val="25"/>
          <w:szCs w:val="25"/>
        </w:rPr>
      </w:pPr>
      <w:r>
        <w:rPr>
          <w:rStyle w:val="6"/>
          <w:rFonts w:hint="eastAsia" w:ascii="微软雅黑" w:hAnsi="微软雅黑" w:eastAsia="微软雅黑" w:cs="微软雅黑"/>
          <w:b/>
          <w:i w:val="0"/>
          <w:iCs w:val="0"/>
          <w:caps w:val="0"/>
          <w:color w:val="000000"/>
          <w:spacing w:val="0"/>
          <w:sz w:val="25"/>
          <w:szCs w:val="25"/>
          <w:shd w:val="clear" w:fill="FFFFFF"/>
        </w:rPr>
        <w:t>如何绘制构件图</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确定子系统对外的接口</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•将整个“在线酒店预订子系统”作为一个构件，考虑其对外接口。显然它首先需要提供用户界面；其次还需要与加盟的酒店系统连接，完成预订工作</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就是提供了，接入和输出接口</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78AFD3"/>
          <w:spacing w:val="0"/>
          <w:sz w:val="16"/>
          <w:szCs w:val="16"/>
          <w:u w:val="single"/>
          <w:bdr w:val="none" w:color="auto" w:sz="0" w:space="0"/>
          <w:shd w:val="clear" w:fill="FFFFFF"/>
        </w:rPr>
        <w:drawing>
          <wp:inline distT="0" distB="0" distL="114300" distR="114300">
            <wp:extent cx="1714500" cy="1457325"/>
            <wp:effectExtent l="0" t="0" r="7620" b="5715"/>
            <wp:docPr id="2" name="图片 1"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age"/>
                    <pic:cNvPicPr>
                      <a:picLocks noChangeAspect="1"/>
                    </pic:cNvPicPr>
                  </pic:nvPicPr>
                  <pic:blipFill>
                    <a:blip r:embed="rId11"/>
                    <a:stretch>
                      <a:fillRect/>
                    </a:stretch>
                  </pic:blipFill>
                  <pic:spPr>
                    <a:xfrm>
                      <a:off x="0" y="0"/>
                      <a:ext cx="1714500" cy="1457325"/>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确定子构件和接口</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000000"/>
          <w:spacing w:val="0"/>
          <w:sz w:val="16"/>
          <w:szCs w:val="16"/>
        </w:rPr>
      </w:pPr>
      <w:r>
        <w:rPr>
          <w:rFonts w:hint="eastAsia" w:ascii="微软雅黑" w:hAnsi="微软雅黑" w:eastAsia="微软雅黑" w:cs="微软雅黑"/>
          <w:i w:val="0"/>
          <w:iCs w:val="0"/>
          <w:caps w:val="0"/>
          <w:color w:val="000000"/>
          <w:spacing w:val="0"/>
          <w:sz w:val="16"/>
          <w:szCs w:val="16"/>
          <w:shd w:val="clear" w:fill="FFFFFF"/>
        </w:rPr>
        <w:t>•显然要有一个构件来实现用户界面，一个构件来完成与酒店系统的连接和预订，另外还应该有一个负责将用户的需求与酒店的供给进行匹配的“调度程序”</w:t>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78AFD3"/>
          <w:spacing w:val="0"/>
          <w:sz w:val="16"/>
          <w:szCs w:val="16"/>
          <w:u w:val="single"/>
          <w:bdr w:val="none" w:color="auto" w:sz="0" w:space="0"/>
          <w:shd w:val="clear" w:fill="FFFFFF"/>
        </w:rPr>
      </w:pPr>
      <w:r>
        <w:rPr>
          <w:rFonts w:hint="eastAsia" w:ascii="微软雅黑" w:hAnsi="微软雅黑" w:eastAsia="微软雅黑" w:cs="微软雅黑"/>
          <w:i w:val="0"/>
          <w:iCs w:val="0"/>
          <w:caps w:val="0"/>
          <w:color w:val="78AFD3"/>
          <w:spacing w:val="0"/>
          <w:sz w:val="16"/>
          <w:szCs w:val="16"/>
          <w:u w:val="single"/>
          <w:bdr w:val="none" w:color="auto" w:sz="0" w:space="0"/>
          <w:shd w:val="clear" w:fill="FFFFFF"/>
        </w:rPr>
        <w:drawing>
          <wp:inline distT="0" distB="0" distL="114300" distR="114300">
            <wp:extent cx="4248150" cy="2514600"/>
            <wp:effectExtent l="0" t="0" r="3810" b="0"/>
            <wp:docPr id="1" name="图片 2"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age"/>
                    <pic:cNvPicPr>
                      <a:picLocks noChangeAspect="1"/>
                    </pic:cNvPicPr>
                  </pic:nvPicPr>
                  <pic:blipFill>
                    <a:blip r:embed="rId13"/>
                    <a:stretch>
                      <a:fillRect/>
                    </a:stretch>
                  </pic:blipFill>
                  <pic:spPr>
                    <a:xfrm>
                      <a:off x="0" y="0"/>
                      <a:ext cx="4248150" cy="2514600"/>
                    </a:xfrm>
                    <a:prstGeom prst="rect">
                      <a:avLst/>
                    </a:prstGeom>
                    <a:noFill/>
                    <a:ln w="9525">
                      <a:noFill/>
                    </a:ln>
                  </pic:spPr>
                </pic:pic>
              </a:graphicData>
            </a:graphic>
          </wp:inline>
        </w:drawing>
      </w: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78AFD3"/>
          <w:spacing w:val="0"/>
          <w:sz w:val="16"/>
          <w:szCs w:val="16"/>
          <w:u w:val="single"/>
          <w:bdr w:val="none" w:color="auto" w:sz="0" w:space="0"/>
          <w:shd w:val="clear" w:fill="FFFFFF"/>
        </w:rPr>
      </w:pPr>
    </w:p>
    <w:p>
      <w:pPr>
        <w:pStyle w:val="3"/>
        <w:keepNext w:val="0"/>
        <w:keepLines w:val="0"/>
        <w:widowControl/>
        <w:suppressLineNumbers w:val="0"/>
        <w:shd w:val="clear" w:fill="FFFFFF"/>
        <w:spacing w:before="120" w:beforeAutospacing="0" w:after="120" w:afterAutospacing="0"/>
        <w:ind w:left="0" w:right="0" w:firstLine="0"/>
        <w:rPr>
          <w:rFonts w:hint="eastAsia" w:ascii="微软雅黑" w:hAnsi="微软雅黑" w:eastAsia="微软雅黑" w:cs="微软雅黑"/>
          <w:i w:val="0"/>
          <w:iCs w:val="0"/>
          <w:caps w:val="0"/>
          <w:color w:val="78AFD3"/>
          <w:spacing w:val="0"/>
          <w:sz w:val="16"/>
          <w:szCs w:val="16"/>
          <w:u w:val="single"/>
          <w:bdr w:val="none" w:color="auto" w:sz="0" w:space="0"/>
          <w:shd w:val="clear" w:fill="FFFFFF"/>
        </w:rPr>
      </w:pPr>
    </w:p>
    <w:p>
      <w:pPr>
        <w:pStyle w:val="11"/>
        <w:keepNext/>
        <w:keepLines/>
        <w:widowControl w:val="0"/>
        <w:numPr>
          <w:numId w:val="0"/>
        </w:numPr>
        <w:shd w:val="clear" w:color="auto" w:fill="auto"/>
        <w:bidi w:val="0"/>
        <w:spacing w:before="0" w:after="0" w:line="240" w:lineRule="auto"/>
        <w:ind w:right="0" w:rightChars="0"/>
        <w:jc w:val="both"/>
        <w:rPr>
          <w:color w:val="FF0000"/>
        </w:rPr>
      </w:pPr>
      <w:bookmarkStart w:id="0" w:name="bookmark1196"/>
      <w:bookmarkStart w:id="1" w:name="bookmark1198"/>
      <w:bookmarkStart w:id="2" w:name="bookmark1195"/>
      <w:r>
        <w:rPr>
          <w:color w:val="000000"/>
          <w:spacing w:val="0"/>
          <w:w w:val="100"/>
          <w:position w:val="0"/>
        </w:rPr>
        <w:t>构件图的几种</w:t>
      </w:r>
      <w:r>
        <w:rPr>
          <w:color w:val="FF0000"/>
          <w:spacing w:val="0"/>
          <w:w w:val="100"/>
          <w:position w:val="0"/>
        </w:rPr>
        <w:t>使用方式</w:t>
      </w:r>
      <w:bookmarkEnd w:id="0"/>
      <w:bookmarkEnd w:id="1"/>
      <w:bookmarkEnd w:id="2"/>
    </w:p>
    <w:p>
      <w:pPr>
        <w:pStyle w:val="8"/>
        <w:keepNext w:val="0"/>
        <w:keepLines w:val="0"/>
        <w:widowControl w:val="0"/>
        <w:shd w:val="clear" w:color="auto" w:fill="auto"/>
        <w:bidi w:val="0"/>
        <w:spacing w:before="0" w:after="80" w:line="283" w:lineRule="exact"/>
        <w:ind w:left="0" w:right="0" w:firstLine="420"/>
        <w:jc w:val="both"/>
        <w:rPr>
          <w:rFonts w:hint="eastAsia" w:ascii="微软雅黑" w:hAnsi="微软雅黑" w:eastAsia="微软雅黑" w:cs="微软雅黑"/>
          <w:i w:val="0"/>
          <w:iCs w:val="0"/>
          <w:caps w:val="0"/>
          <w:color w:val="78AFD3"/>
          <w:spacing w:val="0"/>
          <w:sz w:val="16"/>
          <w:szCs w:val="16"/>
          <w:u w:val="single"/>
          <w:bdr w:val="none" w:color="auto" w:sz="0" w:space="0"/>
          <w:shd w:val="clear" w:fill="FFFFFF"/>
        </w:rPr>
      </w:pPr>
      <w:r>
        <w:rPr>
          <w:color w:val="000000"/>
          <w:spacing w:val="0"/>
          <w:w w:val="100"/>
          <w:position w:val="0"/>
        </w:rPr>
        <w:t>构件图用于对系统的静态实现视图建模，这种视图主要支持系统部件的配置管理。通 常可以按下列</w:t>
      </w:r>
      <w:r>
        <w:rPr>
          <w:rFonts w:ascii="Times New Roman" w:hAnsi="Times New Roman" w:eastAsia="Times New Roman" w:cs="Times New Roman"/>
          <w:color w:val="000000"/>
          <w:spacing w:val="0"/>
          <w:w w:val="100"/>
          <w:position w:val="0"/>
          <w:sz w:val="20"/>
          <w:szCs w:val="20"/>
        </w:rPr>
        <w:t>4</w:t>
      </w:r>
      <w:r>
        <w:rPr>
          <w:color w:val="000000"/>
          <w:spacing w:val="0"/>
          <w:w w:val="100"/>
          <w:position w:val="0"/>
        </w:rPr>
        <w:t>种方式之一来使用构件图。</w:t>
      </w:r>
    </w:p>
    <w:p>
      <w:pPr>
        <w:pStyle w:val="8"/>
        <w:keepNext w:val="0"/>
        <w:keepLines w:val="0"/>
        <w:widowControl w:val="0"/>
        <w:shd w:val="clear" w:color="auto" w:fill="auto"/>
        <w:tabs>
          <w:tab w:val="left" w:pos="762"/>
        </w:tabs>
        <w:bidi w:val="0"/>
        <w:spacing w:before="0" w:after="0" w:line="322" w:lineRule="auto"/>
        <w:ind w:left="0" w:leftChars="0" w:right="0" w:firstLine="0" w:firstLineChars="0"/>
        <w:jc w:val="both"/>
        <w:rPr>
          <w:color w:val="FF0000"/>
        </w:rPr>
      </w:pPr>
      <w:r>
        <w:rPr>
          <w:rFonts w:hint="eastAsia"/>
          <w:color w:val="FF0000"/>
          <w:spacing w:val="0"/>
          <w:w w:val="100"/>
          <w:position w:val="0"/>
          <w:lang w:val="en-US" w:eastAsia="zh-CN"/>
        </w:rPr>
        <w:t>1）</w:t>
      </w:r>
      <w:r>
        <w:rPr>
          <w:color w:val="FF0000"/>
          <w:spacing w:val="0"/>
          <w:w w:val="100"/>
          <w:position w:val="0"/>
        </w:rPr>
        <w:t>对源代码建模</w:t>
      </w:r>
    </w:p>
    <w:p>
      <w:pPr>
        <w:pStyle w:val="8"/>
        <w:keepNext w:val="0"/>
        <w:keepLines w:val="0"/>
        <w:widowControl w:val="0"/>
        <w:shd w:val="clear" w:color="auto" w:fill="auto"/>
        <w:tabs>
          <w:tab w:val="left" w:pos="772"/>
        </w:tabs>
        <w:bidi w:val="0"/>
        <w:spacing w:before="0" w:after="0" w:line="307" w:lineRule="exact"/>
        <w:ind w:left="0" w:leftChars="0" w:right="0" w:firstLine="0" w:firstLineChars="0"/>
        <w:jc w:val="both"/>
        <w:rPr>
          <w:color w:val="FF0000"/>
        </w:rPr>
      </w:pPr>
      <w:r>
        <w:rPr>
          <w:rFonts w:hint="eastAsia"/>
          <w:color w:val="FF0000"/>
          <w:spacing w:val="0"/>
          <w:w w:val="100"/>
          <w:position w:val="0"/>
          <w:lang w:val="en-US" w:eastAsia="zh-CN"/>
        </w:rPr>
        <w:t>2）</w:t>
      </w:r>
      <w:r>
        <w:rPr>
          <w:color w:val="FF0000"/>
          <w:spacing w:val="0"/>
          <w:w w:val="100"/>
          <w:position w:val="0"/>
        </w:rPr>
        <w:t>对可执行体的发布建模</w:t>
      </w:r>
    </w:p>
    <w:p>
      <w:pPr>
        <w:pStyle w:val="8"/>
        <w:keepNext w:val="0"/>
        <w:keepLines w:val="0"/>
        <w:widowControl w:val="0"/>
        <w:numPr>
          <w:numId w:val="0"/>
        </w:numPr>
        <w:shd w:val="clear" w:color="auto" w:fill="auto"/>
        <w:tabs>
          <w:tab w:val="left" w:pos="1188"/>
        </w:tabs>
        <w:bidi w:val="0"/>
        <w:spacing w:before="0" w:after="0" w:line="308" w:lineRule="exact"/>
        <w:ind w:right="0" w:rightChars="0"/>
        <w:jc w:val="both"/>
        <w:rPr>
          <w:color w:val="FF0000"/>
        </w:rPr>
      </w:pPr>
      <w:r>
        <w:rPr>
          <w:rFonts w:hint="eastAsia"/>
          <w:color w:val="FF0000"/>
          <w:spacing w:val="0"/>
          <w:w w:val="100"/>
          <w:position w:val="0"/>
          <w:lang w:val="en-US" w:eastAsia="zh-CN"/>
        </w:rPr>
        <w:t>3）</w:t>
      </w:r>
      <w:r>
        <w:rPr>
          <w:color w:val="FF0000"/>
          <w:spacing w:val="0"/>
          <w:w w:val="100"/>
          <w:position w:val="0"/>
        </w:rPr>
        <w:t>对物理数据库建模</w:t>
      </w:r>
    </w:p>
    <w:p>
      <w:pPr>
        <w:pStyle w:val="8"/>
        <w:keepNext w:val="0"/>
        <w:keepLines w:val="0"/>
        <w:widowControl w:val="0"/>
        <w:numPr>
          <w:numId w:val="0"/>
        </w:numPr>
        <w:shd w:val="clear" w:color="auto" w:fill="auto"/>
        <w:tabs>
          <w:tab w:val="left" w:pos="1193"/>
        </w:tabs>
        <w:bidi w:val="0"/>
        <w:spacing w:before="0" w:after="0" w:line="308" w:lineRule="exact"/>
        <w:ind w:right="0" w:rightChars="0"/>
        <w:jc w:val="both"/>
        <w:rPr>
          <w:color w:val="FF0000"/>
        </w:rPr>
      </w:pPr>
      <w:r>
        <w:rPr>
          <w:rFonts w:hint="eastAsia"/>
          <w:color w:val="FF0000"/>
          <w:spacing w:val="0"/>
          <w:w w:val="100"/>
          <w:position w:val="0"/>
          <w:lang w:val="en-US" w:eastAsia="zh-CN"/>
        </w:rPr>
        <w:t>4）</w:t>
      </w:r>
      <w:r>
        <w:rPr>
          <w:color w:val="FF0000"/>
          <w:spacing w:val="0"/>
          <w:w w:val="100"/>
          <w:position w:val="0"/>
        </w:rPr>
        <w:t>对可适应的系统建模</w:t>
      </w:r>
    </w:p>
    <w:p>
      <w:pPr>
        <w:pStyle w:val="9"/>
        <w:keepNext w:val="0"/>
        <w:keepLines w:val="0"/>
        <w:widowControl w:val="0"/>
        <w:shd w:val="clear" w:color="auto" w:fill="auto"/>
        <w:bidi w:val="0"/>
        <w:spacing w:before="0" w:after="0" w:line="310" w:lineRule="exact"/>
        <w:ind w:left="0" w:leftChars="0" w:right="0" w:firstLine="0" w:firstLineChars="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left="0" w:leftChars="0" w:right="0" w:firstLine="0" w:firstLineChars="0"/>
        <w:jc w:val="both"/>
        <w:rPr>
          <w:rFonts w:ascii="Times New Roman" w:hAnsi="Times New Roman" w:eastAsia="Times New Roman" w:cs="Times New Roman"/>
          <w:color w:val="000000"/>
          <w:spacing w:val="0"/>
          <w:w w:val="100"/>
          <w:position w:val="0"/>
          <w:sz w:val="20"/>
          <w:szCs w:val="20"/>
          <w:lang w:val="en-US" w:eastAsia="en-US" w:bidi="en-US"/>
        </w:rPr>
      </w:pPr>
    </w:p>
    <w:p>
      <w:pPr>
        <w:pStyle w:val="9"/>
        <w:keepNext w:val="0"/>
        <w:keepLines w:val="0"/>
        <w:widowControl w:val="0"/>
        <w:shd w:val="clear" w:color="auto" w:fill="auto"/>
        <w:bidi w:val="0"/>
        <w:spacing w:before="0" w:after="0" w:line="310" w:lineRule="exact"/>
        <w:ind w:left="0" w:leftChars="0" w:right="0" w:firstLine="0" w:firstLineChars="0"/>
        <w:jc w:val="both"/>
        <w:rPr>
          <w:rFonts w:hint="eastAsia" w:eastAsia="宋体" w:cs="Times New Roman"/>
          <w:color w:val="FF0000"/>
          <w:spacing w:val="0"/>
          <w:w w:val="100"/>
          <w:position w:val="0"/>
          <w:sz w:val="20"/>
          <w:szCs w:val="20"/>
          <w:lang w:val="en-US" w:eastAsia="zh-CN" w:bidi="en-US"/>
        </w:rPr>
      </w:pPr>
      <w:r>
        <w:rPr>
          <w:rFonts w:hint="eastAsia" w:eastAsia="宋体" w:cs="Times New Roman"/>
          <w:color w:val="FF0000"/>
          <w:spacing w:val="0"/>
          <w:w w:val="100"/>
          <w:position w:val="0"/>
          <w:sz w:val="20"/>
          <w:szCs w:val="20"/>
          <w:lang w:val="en-US" w:eastAsia="zh-CN" w:bidi="en-US"/>
        </w:rPr>
        <w:t>问题：构件图的组成元素有哪些</w:t>
      </w:r>
    </w:p>
    <w:p>
      <w:pPr>
        <w:pStyle w:val="9"/>
        <w:keepNext w:val="0"/>
        <w:keepLines w:val="0"/>
        <w:widowControl w:val="0"/>
        <w:shd w:val="clear" w:color="auto" w:fill="auto"/>
        <w:bidi w:val="0"/>
        <w:spacing w:before="0" w:after="0" w:line="310" w:lineRule="exact"/>
        <w:ind w:left="0" w:leftChars="0" w:right="0" w:firstLine="0" w:firstLineChars="0"/>
        <w:jc w:val="both"/>
        <w:rPr>
          <w:rFonts w:ascii="Times New Roman" w:hAnsi="Times New Roman" w:eastAsia="Times New Roman" w:cs="Times New Roman"/>
          <w:color w:val="FF0000"/>
          <w:spacing w:val="0"/>
          <w:w w:val="100"/>
          <w:position w:val="0"/>
          <w:sz w:val="20"/>
          <w:szCs w:val="20"/>
          <w:lang w:val="en-US" w:eastAsia="en-US" w:bidi="en-US"/>
        </w:rPr>
      </w:pPr>
      <w:r>
        <w:rPr>
          <w:rFonts w:hint="eastAsia" w:eastAsia="宋体" w:cs="Times New Roman"/>
          <w:color w:val="FF0000"/>
          <w:spacing w:val="0"/>
          <w:w w:val="100"/>
          <w:position w:val="0"/>
          <w:sz w:val="20"/>
          <w:szCs w:val="20"/>
          <w:lang w:val="en-US" w:eastAsia="zh-CN" w:bidi="en-US"/>
        </w:rPr>
        <w:t>答案：</w:t>
      </w:r>
      <w:r>
        <w:rPr>
          <w:rFonts w:ascii="宋体" w:hAnsi="宋体" w:eastAsia="宋体" w:cs="宋体"/>
          <w:color w:val="FF0000"/>
          <w:spacing w:val="0"/>
          <w:w w:val="100"/>
          <w:position w:val="0"/>
          <w:sz w:val="19"/>
          <w:szCs w:val="19"/>
          <w:lang w:val="zh-TW" w:eastAsia="zh-TW" w:bidi="zh-TW"/>
        </w:rPr>
        <w:t>构件图的组成元素包括组件</w:t>
      </w:r>
      <w:r>
        <w:rPr>
          <w:rFonts w:ascii="Times New Roman" w:hAnsi="Times New Roman" w:eastAsia="Times New Roman" w:cs="Times New Roman"/>
          <w:color w:val="FF0000"/>
          <w:spacing w:val="0"/>
          <w:w w:val="100"/>
          <w:position w:val="0"/>
          <w:sz w:val="20"/>
          <w:szCs w:val="20"/>
          <w:lang w:val="en-US" w:eastAsia="en-US" w:bidi="en-US"/>
        </w:rPr>
        <w:t>(Component)</w:t>
      </w:r>
      <w:r>
        <w:rPr>
          <w:rFonts w:ascii="宋体" w:hAnsi="宋体" w:eastAsia="宋体" w:cs="宋体"/>
          <w:color w:val="FF0000"/>
          <w:spacing w:val="0"/>
          <w:w w:val="100"/>
          <w:position w:val="0"/>
          <w:sz w:val="19"/>
          <w:szCs w:val="19"/>
          <w:lang w:val="zh-TW" w:eastAsia="zh-TW" w:bidi="zh-TW"/>
        </w:rPr>
        <w:t xml:space="preserve">、接口 </w:t>
      </w:r>
      <w:r>
        <w:rPr>
          <w:rFonts w:ascii="Times New Roman" w:hAnsi="Times New Roman" w:eastAsia="Times New Roman" w:cs="Times New Roman"/>
          <w:color w:val="FF0000"/>
          <w:spacing w:val="0"/>
          <w:w w:val="100"/>
          <w:position w:val="0"/>
          <w:sz w:val="20"/>
          <w:szCs w:val="20"/>
          <w:lang w:val="en-US" w:eastAsia="en-US" w:bidi="en-US"/>
        </w:rPr>
        <w:t>(Interface)</w:t>
      </w:r>
      <w:r>
        <w:rPr>
          <w:rFonts w:ascii="宋体" w:hAnsi="宋体" w:eastAsia="宋体" w:cs="宋体"/>
          <w:color w:val="FF0000"/>
          <w:spacing w:val="0"/>
          <w:w w:val="100"/>
          <w:position w:val="0"/>
          <w:sz w:val="19"/>
          <w:szCs w:val="19"/>
          <w:lang w:val="zh-TW" w:eastAsia="zh-TW" w:bidi="zh-TW"/>
        </w:rPr>
        <w:t>和关系</w:t>
      </w:r>
      <w:r>
        <w:rPr>
          <w:rFonts w:ascii="Times New Roman" w:hAnsi="Times New Roman" w:eastAsia="Times New Roman" w:cs="Times New Roman"/>
          <w:color w:val="FF0000"/>
          <w:spacing w:val="0"/>
          <w:w w:val="100"/>
          <w:position w:val="0"/>
          <w:sz w:val="20"/>
          <w:szCs w:val="20"/>
          <w:lang w:val="en-US" w:eastAsia="en-US" w:bidi="en-US"/>
        </w:rPr>
        <w:t>(Relationship)</w:t>
      </w:r>
      <w:r>
        <w:rPr>
          <w:rFonts w:ascii="Times New Roman" w:hAnsi="Times New Roman" w:eastAsia="Times New Roman" w:cs="Times New Roman"/>
          <w:color w:val="FF0000"/>
          <w:spacing w:val="0"/>
          <w:w w:val="100"/>
          <w:position w:val="0"/>
          <w:sz w:val="20"/>
          <w:szCs w:val="20"/>
          <w:lang w:val="zh-TW" w:eastAsia="zh-TW" w:bidi="zh-TW"/>
        </w:rPr>
        <w:t>,</w:t>
      </w:r>
      <w:r>
        <w:rPr>
          <w:rFonts w:ascii="宋体" w:hAnsi="宋体" w:eastAsia="宋体" w:cs="宋体"/>
          <w:color w:val="FF0000"/>
          <w:spacing w:val="0"/>
          <w:w w:val="100"/>
          <w:position w:val="0"/>
          <w:sz w:val="19"/>
          <w:szCs w:val="19"/>
          <w:lang w:val="zh-TW" w:eastAsia="zh-TW" w:bidi="zh-TW"/>
        </w:rPr>
        <w:t>还</w:t>
      </w:r>
      <w:r>
        <w:rPr>
          <w:rFonts w:hint="eastAsia" w:ascii="宋体" w:hAnsi="宋体" w:eastAsia="宋体" w:cs="宋体"/>
          <w:color w:val="FF0000"/>
          <w:spacing w:val="0"/>
          <w:w w:val="100"/>
          <w:position w:val="0"/>
          <w:sz w:val="19"/>
          <w:szCs w:val="19"/>
          <w:lang w:val="en-US" w:eastAsia="zh-CN" w:bidi="zh-TW"/>
        </w:rPr>
        <w:t>可以</w:t>
      </w:r>
      <w:r>
        <w:rPr>
          <w:color w:val="FF0000"/>
          <w:spacing w:val="0"/>
          <w:w w:val="100"/>
          <w:position w:val="0"/>
        </w:rPr>
        <w:t>包括包</w:t>
      </w:r>
      <w:r>
        <w:rPr>
          <w:rFonts w:ascii="Times New Roman" w:hAnsi="Times New Roman" w:eastAsia="Times New Roman" w:cs="Times New Roman"/>
          <w:color w:val="FF0000"/>
          <w:spacing w:val="0"/>
          <w:w w:val="100"/>
          <w:position w:val="0"/>
          <w:sz w:val="20"/>
          <w:szCs w:val="20"/>
          <w:lang w:val="en-US" w:eastAsia="en-US" w:bidi="en-US"/>
        </w:rPr>
        <w:t>(Package)</w:t>
      </w:r>
      <w:r>
        <w:rPr>
          <w:color w:val="FF0000"/>
          <w:spacing w:val="0"/>
          <w:w w:val="100"/>
          <w:position w:val="0"/>
        </w:rPr>
        <w:t>和子系统</w:t>
      </w:r>
      <w:r>
        <w:rPr>
          <w:rFonts w:ascii="Times New Roman" w:hAnsi="Times New Roman" w:eastAsia="Times New Roman" w:cs="Times New Roman"/>
          <w:color w:val="FF0000"/>
          <w:spacing w:val="0"/>
          <w:w w:val="100"/>
          <w:position w:val="0"/>
          <w:sz w:val="20"/>
          <w:szCs w:val="20"/>
          <w:lang w:val="en-US" w:eastAsia="en-US" w:bidi="en-US"/>
        </w:rPr>
        <w:t>(Subsystem)</w:t>
      </w:r>
    </w:p>
    <w:p>
      <w:pPr>
        <w:pStyle w:val="9"/>
        <w:keepNext w:val="0"/>
        <w:keepLines w:val="0"/>
        <w:widowControl w:val="0"/>
        <w:shd w:val="clear" w:color="auto" w:fill="auto"/>
        <w:bidi w:val="0"/>
        <w:spacing w:before="0" w:after="0" w:line="310" w:lineRule="exact"/>
        <w:ind w:left="0" w:leftChars="0" w:right="0" w:firstLine="0" w:firstLineChars="0"/>
        <w:jc w:val="both"/>
        <w:rPr>
          <w:rFonts w:hint="default" w:eastAsia="宋体" w:cs="Times New Roman"/>
          <w:color w:val="000000"/>
          <w:spacing w:val="0"/>
          <w:w w:val="100"/>
          <w:position w:val="0"/>
          <w:sz w:val="20"/>
          <w:szCs w:val="20"/>
          <w:lang w:val="en-US" w:eastAsia="zh-CN" w:bidi="en-US"/>
        </w:rPr>
      </w:pPr>
    </w:p>
    <w:p>
      <w:pPr>
        <w:pStyle w:val="9"/>
        <w:keepNext w:val="0"/>
        <w:keepLines w:val="0"/>
        <w:widowControl w:val="0"/>
        <w:shd w:val="clear" w:color="auto" w:fill="auto"/>
        <w:bidi w:val="0"/>
        <w:spacing w:before="0" w:after="0" w:line="310" w:lineRule="exact"/>
        <w:ind w:left="0" w:leftChars="0" w:right="0" w:firstLine="0" w:firstLineChars="0"/>
        <w:jc w:val="both"/>
        <w:rPr>
          <w:rFonts w:hint="eastAsia" w:eastAsia="宋体" w:cs="Times New Roman"/>
          <w:color w:val="000000"/>
          <w:spacing w:val="0"/>
          <w:w w:val="100"/>
          <w:position w:val="0"/>
          <w:sz w:val="20"/>
          <w:szCs w:val="20"/>
          <w:lang w:val="en-US" w:eastAsia="zh-CN" w:bidi="en-US"/>
        </w:rPr>
      </w:pPr>
      <w:r>
        <w:rPr>
          <w:rFonts w:hint="eastAsia" w:eastAsia="宋体" w:cs="Times New Roman"/>
          <w:color w:val="000000"/>
          <w:spacing w:val="0"/>
          <w:w w:val="100"/>
          <w:position w:val="0"/>
          <w:sz w:val="20"/>
          <w:szCs w:val="20"/>
          <w:lang w:val="en-US" w:eastAsia="zh-CN" w:bidi="en-US"/>
        </w:rPr>
        <w:t>参考资料：</w:t>
      </w:r>
      <w:r>
        <w:rPr>
          <w:rFonts w:hint="eastAsia" w:eastAsia="宋体" w:cs="Times New Roman"/>
          <w:color w:val="000000"/>
          <w:spacing w:val="0"/>
          <w:w w:val="100"/>
          <w:position w:val="0"/>
          <w:sz w:val="20"/>
          <w:szCs w:val="20"/>
          <w:lang w:val="en-US" w:eastAsia="zh-CN" w:bidi="en-US"/>
        </w:rPr>
        <w:fldChar w:fldCharType="begin"/>
      </w:r>
      <w:r>
        <w:rPr>
          <w:rFonts w:hint="eastAsia" w:eastAsia="宋体" w:cs="Times New Roman"/>
          <w:color w:val="000000"/>
          <w:spacing w:val="0"/>
          <w:w w:val="100"/>
          <w:position w:val="0"/>
          <w:sz w:val="20"/>
          <w:szCs w:val="20"/>
          <w:lang w:val="en-US" w:eastAsia="zh-CN" w:bidi="en-US"/>
        </w:rPr>
        <w:instrText xml:space="preserve"> HYPERLINK "https://www.cnblogs.com/finehappy/archive/2009/11/24/1609352.html" </w:instrText>
      </w:r>
      <w:r>
        <w:rPr>
          <w:rFonts w:hint="eastAsia" w:eastAsia="宋体" w:cs="Times New Roman"/>
          <w:color w:val="000000"/>
          <w:spacing w:val="0"/>
          <w:w w:val="100"/>
          <w:position w:val="0"/>
          <w:sz w:val="20"/>
          <w:szCs w:val="20"/>
          <w:lang w:val="en-US" w:eastAsia="zh-CN" w:bidi="en-US"/>
        </w:rPr>
        <w:fldChar w:fldCharType="separate"/>
      </w:r>
      <w:r>
        <w:rPr>
          <w:rStyle w:val="7"/>
          <w:rFonts w:hint="eastAsia" w:eastAsia="宋体" w:cs="Times New Roman"/>
          <w:color w:val="000000"/>
          <w:spacing w:val="0"/>
          <w:w w:val="100"/>
          <w:position w:val="0"/>
          <w:sz w:val="20"/>
          <w:szCs w:val="20"/>
          <w:lang w:val="en-US" w:eastAsia="zh-CN" w:bidi="en-US"/>
        </w:rPr>
        <w:t>https://www.cnblogs.com/finehappy/archive/2009/11/24/1609352.html</w:t>
      </w:r>
      <w:r>
        <w:rPr>
          <w:rFonts w:hint="eastAsia" w:eastAsia="宋体" w:cs="Times New Roman"/>
          <w:color w:val="000000"/>
          <w:spacing w:val="0"/>
          <w:w w:val="100"/>
          <w:position w:val="0"/>
          <w:sz w:val="20"/>
          <w:szCs w:val="20"/>
          <w:lang w:val="en-US" w:eastAsia="zh-CN" w:bidi="en-US"/>
        </w:rPr>
        <w:fldChar w:fldCharType="end"/>
      </w:r>
      <w:r>
        <w:rPr>
          <w:rFonts w:hint="eastAsia" w:eastAsia="宋体" w:cs="Times New Roman"/>
          <w:color w:val="000000"/>
          <w:spacing w:val="0"/>
          <w:w w:val="100"/>
          <w:position w:val="0"/>
          <w:sz w:val="20"/>
          <w:szCs w:val="20"/>
          <w:lang w:val="en-US" w:eastAsia="zh-CN" w:bidi="en-US"/>
        </w:rPr>
        <w:t xml:space="preserve"> UML构件图</w:t>
      </w:r>
    </w:p>
    <w:p>
      <w:pPr>
        <w:pStyle w:val="9"/>
        <w:keepNext w:val="0"/>
        <w:keepLines w:val="0"/>
        <w:widowControl w:val="0"/>
        <w:shd w:val="clear" w:color="auto" w:fill="auto"/>
        <w:bidi w:val="0"/>
        <w:spacing w:before="0" w:after="0" w:line="310" w:lineRule="exact"/>
        <w:ind w:left="0" w:leftChars="0" w:right="0" w:firstLine="0" w:firstLineChars="0"/>
        <w:jc w:val="both"/>
        <w:rPr>
          <w:rFonts w:hint="eastAsia" w:eastAsia="宋体" w:cs="Times New Roman"/>
          <w:color w:val="000000"/>
          <w:spacing w:val="0"/>
          <w:w w:val="100"/>
          <w:position w:val="0"/>
          <w:sz w:val="20"/>
          <w:szCs w:val="20"/>
          <w:lang w:val="en-US" w:eastAsia="zh-CN" w:bidi="en-US"/>
        </w:rPr>
      </w:pPr>
    </w:p>
    <w:p>
      <w:pPr>
        <w:pStyle w:val="9"/>
        <w:keepNext w:val="0"/>
        <w:keepLines w:val="0"/>
        <w:widowControl w:val="0"/>
        <w:shd w:val="clear" w:color="auto" w:fill="auto"/>
        <w:bidi w:val="0"/>
        <w:spacing w:before="0" w:after="0" w:line="310" w:lineRule="exact"/>
        <w:ind w:left="1260" w:leftChars="0" w:right="0" w:firstLine="420" w:firstLineChars="0"/>
        <w:jc w:val="both"/>
        <w:rPr>
          <w:rFonts w:hint="default" w:eastAsia="宋体" w:cs="Times New Roman"/>
          <w:color w:val="000000"/>
          <w:spacing w:val="0"/>
          <w:w w:val="100"/>
          <w:position w:val="0"/>
          <w:sz w:val="20"/>
          <w:szCs w:val="20"/>
          <w:lang w:val="en-US" w:eastAsia="zh-CN" w:bidi="en-US"/>
        </w:rPr>
        <w:sectPr>
          <w:headerReference r:id="rId5" w:type="default"/>
          <w:footerReference r:id="rId7" w:type="default"/>
          <w:headerReference r:id="rId6" w:type="even"/>
          <w:footerReference r:id="rId8" w:type="even"/>
          <w:footnotePr>
            <w:numFmt w:val="decimal"/>
          </w:footnotePr>
          <w:pgSz w:w="10066" w:h="15202"/>
          <w:pgMar w:top="1589" w:right="762" w:bottom="1051" w:left="923" w:header="0" w:footer="623" w:gutter="0"/>
          <w:cols w:space="720" w:num="1"/>
          <w:rtlGutter w:val="0"/>
          <w:docGrid w:linePitch="360" w:charSpace="0"/>
        </w:sectPr>
      </w:pPr>
      <w:r>
        <w:rPr>
          <w:rFonts w:hint="default" w:eastAsia="宋体" w:cs="Times New Roman"/>
          <w:color w:val="000000"/>
          <w:spacing w:val="0"/>
          <w:w w:val="100"/>
          <w:position w:val="0"/>
          <w:sz w:val="20"/>
          <w:szCs w:val="20"/>
          <w:lang w:val="en-US" w:eastAsia="zh-CN" w:bidi="en-US"/>
        </w:rPr>
        <w:t>《UML2基础、建模与设计教程》_杨弘平_2015</w:t>
      </w:r>
      <w:bookmarkStart w:id="6" w:name="_GoBack"/>
      <w:bookmarkEnd w:id="6"/>
    </w:p>
    <w:p>
      <w:pPr>
        <w:pStyle w:val="8"/>
        <w:keepNext w:val="0"/>
        <w:keepLines w:val="0"/>
        <w:widowControl w:val="0"/>
        <w:shd w:val="clear" w:color="auto" w:fill="auto"/>
        <w:bidi w:val="0"/>
        <w:spacing w:before="0" w:after="0" w:line="310" w:lineRule="exact"/>
        <w:ind w:left="0" w:leftChars="0" w:right="0" w:firstLine="0" w:firstLineChars="0"/>
        <w:jc w:val="both"/>
        <w:rPr>
          <w:color w:val="FF0000"/>
          <w:spacing w:val="0"/>
          <w:w w:val="100"/>
          <w:position w:val="0"/>
        </w:rPr>
      </w:pPr>
    </w:p>
    <w:p>
      <w:pPr>
        <w:pStyle w:val="8"/>
        <w:keepNext w:val="0"/>
        <w:keepLines w:val="0"/>
        <w:widowControl w:val="0"/>
        <w:shd w:val="clear" w:color="auto" w:fill="auto"/>
        <w:bidi w:val="0"/>
        <w:spacing w:before="0" w:after="0" w:line="320" w:lineRule="exact"/>
        <w:ind w:left="0" w:right="0" w:firstLine="0"/>
        <w:jc w:val="both"/>
        <w:rPr>
          <w:color w:val="FF0000"/>
          <w:spacing w:val="0"/>
          <w:w w:val="100"/>
          <w:position w:val="0"/>
        </w:rPr>
        <w:sectPr>
          <w:footnotePr>
            <w:numFmt w:val="decimal"/>
          </w:footnotePr>
          <w:pgSz w:w="10066" w:h="15202"/>
          <w:pgMar w:top="1589" w:right="762" w:bottom="1051" w:left="923" w:header="0" w:footer="3" w:gutter="0"/>
          <w:cols w:space="720" w:num="1"/>
          <w:rtlGutter w:val="0"/>
          <w:docGrid w:linePitch="360" w:charSpace="0"/>
        </w:sect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551815</wp:posOffset>
              </wp:positionH>
              <wp:positionV relativeFrom="page">
                <wp:posOffset>521335</wp:posOffset>
              </wp:positionV>
              <wp:extent cx="1652270" cy="113030"/>
              <wp:effectExtent l="0" t="0" r="0" b="0"/>
              <wp:wrapNone/>
              <wp:docPr id="1341" name="Shape 1341"/>
              <wp:cNvGraphicFramePr/>
              <a:graphic xmlns:a="http://schemas.openxmlformats.org/drawingml/2006/main">
                <a:graphicData uri="http://schemas.microsoft.com/office/word/2010/wordprocessingShape">
                  <wps:wsp>
                    <wps:cNvSpPr txBox="1"/>
                    <wps:spPr>
                      <a:xfrm>
                        <a:off x="0" y="0"/>
                        <a:ext cx="1652270" cy="11303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i/>
                              <w:iCs/>
                              <w:color w:val="000000"/>
                              <w:spacing w:val="0"/>
                              <w:w w:val="100"/>
                              <w:position w:val="0"/>
                              <w:sz w:val="19"/>
                              <w:szCs w:val="19"/>
                              <w:lang w:val="en-US" w:eastAsia="en-US" w:bidi="en-US"/>
                            </w:rPr>
                            <w:t>UML2</w:t>
                          </w:r>
                          <w:r>
                            <w:rPr>
                              <w:rFonts w:ascii="宋体" w:hAnsi="宋体" w:eastAsia="宋体" w:cs="宋体"/>
                              <w:i/>
                              <w:iCs/>
                              <w:color w:val="000000"/>
                              <w:spacing w:val="0"/>
                              <w:w w:val="100"/>
                              <w:position w:val="0"/>
                              <w:sz w:val="19"/>
                              <w:szCs w:val="19"/>
                            </w:rPr>
                            <w:t>基础、建模与设计教程</w:t>
                          </w:r>
                        </w:p>
                      </w:txbxContent>
                    </wps:txbx>
                    <wps:bodyPr wrap="none" lIns="0" tIns="0" rIns="0" bIns="0">
                      <a:spAutoFit/>
                    </wps:bodyPr>
                  </wps:wsp>
                </a:graphicData>
              </a:graphic>
            </wp:anchor>
          </w:drawing>
        </mc:Choice>
        <mc:Fallback>
          <w:pict>
            <v:shape id="Shape 1341" o:spid="_x0000_s1026" o:spt="202" type="#_x0000_t202" style="position:absolute;left:0pt;margin-left:43.45pt;margin-top:41.05pt;height:8.9pt;width:130.1pt;mso-position-horizontal-relative:page;mso-position-vertical-relative:page;mso-wrap-style:none;z-index:-251657216;mso-width-relative:page;mso-height-relative:page;" filled="f" stroked="f" coordsize="21600,21600" o:gfxdata="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d90Z01QAA&#10;AAgBAAAPAAAAAAAAAAEAIAAAACIAAABkcnMvZG93bnJldi54bWxQSwECFAAUAAAACACHTuJAIHyF&#10;Ea8BAAB2AwAADgAAAAAAAAABACAAAAAkAQAAZHJzL2Uyb0RvYy54bWxQSwUGAAAAAAYABgBZAQAA&#10;RQUAAAAA&#10;">
              <v:fill on="f" focussize="0,0"/>
              <v:stroke on="f"/>
              <v:imagedata o:title=""/>
              <o:lock v:ext="edit" aspectratio="f"/>
              <v:textbox inset="0mm,0mm,0mm,0mm" style="mso-fit-shape-to-text:t;">
                <w:txbxContent>
                  <w:p>
                    <w:pPr>
                      <w:pStyle w:val="10"/>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i/>
                        <w:iCs/>
                        <w:color w:val="000000"/>
                        <w:spacing w:val="0"/>
                        <w:w w:val="100"/>
                        <w:position w:val="0"/>
                        <w:sz w:val="19"/>
                        <w:szCs w:val="19"/>
                        <w:lang w:val="en-US" w:eastAsia="en-US" w:bidi="en-US"/>
                      </w:rPr>
                      <w:t>UML2</w:t>
                    </w:r>
                    <w:r>
                      <w:rPr>
                        <w:rFonts w:ascii="宋体" w:hAnsi="宋体" w:eastAsia="宋体" w:cs="宋体"/>
                        <w:i/>
                        <w:iCs/>
                        <w:color w:val="000000"/>
                        <w:spacing w:val="0"/>
                        <w:w w:val="100"/>
                        <w:position w:val="0"/>
                        <w:sz w:val="19"/>
                        <w:szCs w:val="19"/>
                      </w:rPr>
                      <w:t>基础、建模与设计教程</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551815</wp:posOffset>
              </wp:positionH>
              <wp:positionV relativeFrom="page">
                <wp:posOffset>521335</wp:posOffset>
              </wp:positionV>
              <wp:extent cx="1652270" cy="113030"/>
              <wp:effectExtent l="0" t="0" r="0" b="0"/>
              <wp:wrapNone/>
              <wp:docPr id="1343" name="Shape 1343"/>
              <wp:cNvGraphicFramePr/>
              <a:graphic xmlns:a="http://schemas.openxmlformats.org/drawingml/2006/main">
                <a:graphicData uri="http://schemas.microsoft.com/office/word/2010/wordprocessingShape">
                  <wps:wsp>
                    <wps:cNvSpPr txBox="1"/>
                    <wps:spPr>
                      <a:xfrm>
                        <a:off x="0" y="0"/>
                        <a:ext cx="1652270" cy="11303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i/>
                              <w:iCs/>
                              <w:color w:val="000000"/>
                              <w:spacing w:val="0"/>
                              <w:w w:val="100"/>
                              <w:position w:val="0"/>
                              <w:sz w:val="19"/>
                              <w:szCs w:val="19"/>
                              <w:lang w:val="en-US" w:eastAsia="en-US" w:bidi="en-US"/>
                            </w:rPr>
                            <w:t>UML2</w:t>
                          </w:r>
                          <w:r>
                            <w:rPr>
                              <w:rFonts w:ascii="宋体" w:hAnsi="宋体" w:eastAsia="宋体" w:cs="宋体"/>
                              <w:i/>
                              <w:iCs/>
                              <w:color w:val="000000"/>
                              <w:spacing w:val="0"/>
                              <w:w w:val="100"/>
                              <w:position w:val="0"/>
                              <w:sz w:val="19"/>
                              <w:szCs w:val="19"/>
                            </w:rPr>
                            <w:t>基础、建模与设计教程</w:t>
                          </w:r>
                        </w:p>
                      </w:txbxContent>
                    </wps:txbx>
                    <wps:bodyPr wrap="none" lIns="0" tIns="0" rIns="0" bIns="0">
                      <a:spAutoFit/>
                    </wps:bodyPr>
                  </wps:wsp>
                </a:graphicData>
              </a:graphic>
            </wp:anchor>
          </w:drawing>
        </mc:Choice>
        <mc:Fallback>
          <w:pict>
            <v:shape id="Shape 1343" o:spid="_x0000_s1026" o:spt="202" type="#_x0000_t202" style="position:absolute;left:0pt;margin-left:43.45pt;margin-top:41.05pt;height:8.9pt;width:130.1pt;mso-position-horizontal-relative:page;mso-position-vertical-relative:page;mso-wrap-style:none;z-index:-251657216;mso-width-relative:page;mso-height-relative:page;" filled="f" stroked="f" coordsize="21600,21600" o:gfxdata="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3fdGdNUA&#10;AAAIAQAADwAAAAAAAAABACAAAAAiAAAAZHJzL2Rvd25yZXYueG1sUEsBAhQAFAAAAAgAh07iQIPs&#10;XqqwAQAAdgMAAA4AAAAAAAAAAQAgAAAAJAEAAGRycy9lMm9Eb2MueG1sUEsFBgAAAAAGAAYAWQEA&#10;AEYFAAAAAA==&#10;">
              <v:fill on="f" focussize="0,0"/>
              <v:stroke on="f"/>
              <v:imagedata o:title=""/>
              <o:lock v:ext="edit" aspectratio="f"/>
              <v:textbox inset="0mm,0mm,0mm,0mm" style="mso-fit-shape-to-text:t;">
                <w:txbxContent>
                  <w:p>
                    <w:pPr>
                      <w:pStyle w:val="10"/>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i/>
                        <w:iCs/>
                        <w:color w:val="000000"/>
                        <w:spacing w:val="0"/>
                        <w:w w:val="100"/>
                        <w:position w:val="0"/>
                        <w:sz w:val="19"/>
                        <w:szCs w:val="19"/>
                        <w:lang w:val="en-US" w:eastAsia="en-US" w:bidi="en-US"/>
                      </w:rPr>
                      <w:t>UML2</w:t>
                    </w:r>
                    <w:r>
                      <w:rPr>
                        <w:rFonts w:ascii="宋体" w:hAnsi="宋体" w:eastAsia="宋体" w:cs="宋体"/>
                        <w:i/>
                        <w:iCs/>
                        <w:color w:val="000000"/>
                        <w:spacing w:val="0"/>
                        <w:w w:val="100"/>
                        <w:position w:val="0"/>
                        <w:sz w:val="19"/>
                        <w:szCs w:val="19"/>
                      </w:rPr>
                      <w:t>基础、建模与设计教程</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4C1C94"/>
    <w:rsid w:val="6EE42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8">
    <w:name w:val="Body text|1"/>
    <w:basedOn w:val="1"/>
    <w:uiPriority w:val="0"/>
    <w:pPr>
      <w:widowControl w:val="0"/>
      <w:shd w:val="clear" w:color="auto" w:fill="auto"/>
      <w:spacing w:line="343" w:lineRule="auto"/>
      <w:ind w:firstLine="400"/>
    </w:pPr>
    <w:rPr>
      <w:rFonts w:ascii="宋体" w:hAnsi="宋体" w:eastAsia="宋体" w:cs="宋体"/>
      <w:sz w:val="19"/>
      <w:szCs w:val="19"/>
      <w:u w:val="none"/>
      <w:shd w:val="clear" w:color="auto" w:fill="auto"/>
      <w:lang w:val="zh-TW" w:eastAsia="zh-TW" w:bidi="zh-TW"/>
    </w:rPr>
  </w:style>
  <w:style w:type="paragraph" w:customStyle="1" w:styleId="9">
    <w:name w:val="Body text|3"/>
    <w:basedOn w:val="1"/>
    <w:qFormat/>
    <w:uiPriority w:val="0"/>
    <w:pPr>
      <w:widowControl w:val="0"/>
      <w:shd w:val="clear" w:color="auto" w:fill="auto"/>
      <w:spacing w:line="338" w:lineRule="exact"/>
      <w:ind w:firstLine="440"/>
    </w:pPr>
    <w:rPr>
      <w:sz w:val="20"/>
      <w:szCs w:val="20"/>
      <w:u w:val="none"/>
      <w:shd w:val="clear" w:color="auto" w:fill="auto"/>
    </w:rPr>
  </w:style>
  <w:style w:type="paragraph" w:customStyle="1" w:styleId="10">
    <w:name w:val="Header or footer|2"/>
    <w:basedOn w:val="1"/>
    <w:qFormat/>
    <w:uiPriority w:val="0"/>
    <w:pPr>
      <w:widowControl w:val="0"/>
      <w:shd w:val="clear" w:color="auto" w:fill="auto"/>
    </w:pPr>
    <w:rPr>
      <w:sz w:val="20"/>
      <w:szCs w:val="20"/>
      <w:u w:val="none"/>
      <w:shd w:val="clear" w:color="auto" w:fill="auto"/>
      <w:lang w:val="zh-TW" w:eastAsia="zh-TW" w:bidi="zh-TW"/>
    </w:rPr>
  </w:style>
  <w:style w:type="paragraph" w:customStyle="1" w:styleId="11">
    <w:name w:val="Heading #7|1"/>
    <w:basedOn w:val="1"/>
    <w:uiPriority w:val="0"/>
    <w:pPr>
      <w:widowControl w:val="0"/>
      <w:shd w:val="clear" w:color="auto" w:fill="auto"/>
      <w:spacing w:after="100" w:line="290" w:lineRule="auto"/>
      <w:ind w:firstLine="220"/>
      <w:outlineLvl w:val="6"/>
    </w:pPr>
    <w:rPr>
      <w:rFonts w:ascii="宋体" w:hAnsi="宋体" w:eastAsia="宋体" w:cs="宋体"/>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hyperlink" Target="http://images.cnblogs.com/cnblogs_com/TerryFeng/WindowsLiveWriter/UML_A227/image_12.png" TargetMode="External"/><Relationship Id="rId11" Type="http://schemas.openxmlformats.org/officeDocument/2006/relationships/image" Target="media/image1.png"/><Relationship Id="rId10" Type="http://schemas.openxmlformats.org/officeDocument/2006/relationships/hyperlink" Target="http://images.cnblogs.com/cnblogs_com/TerryFeng/WindowsLiveWriter/UML_A227/image_10.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2020-12-30T23:49:00Z</dcterms:created>
  <dc:creator>ASUS</dc:creator>
  <cp:lastModifiedBy>兮夜丶</cp:lastModifiedBy>
  <dcterms:modified xsi:type="dcterms:W3CDTF">2021-05-29T07:25:08Z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F4F8F652E30D443AA96E162808A2D05E</vt:lpwstr>
  </property>
</Properties>
</file>