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9.2-9.4UML2.0</w:t>
      </w:r>
    </w:p>
    <w:p>
      <w:pPr>
        <w:rPr>
          <w:rFonts w:hint="eastAsia"/>
          <w:lang w:eastAsia="zh-Hans"/>
        </w:rPr>
      </w:pPr>
      <w:r>
        <w:rPr>
          <w:rFonts w:hint="eastAsia"/>
          <w:lang w:val="en-US" w:eastAsia="en-US"/>
        </w:rPr>
        <w:t xml:space="preserve">UML2. </w:t>
      </w:r>
      <w:r>
        <w:rPr>
          <w:rFonts w:hint="eastAsia"/>
          <w:lang w:val="en-US" w:eastAsia="zh-Hans"/>
        </w:rPr>
        <w:t>0新增加的4种图，主要是作为原有9种图的扩展内容，实际应用中除了包图，其他三种图的应用较少。但是在一些特殊的环境下它们也有着重要的作用。</w:t>
      </w:r>
    </w:p>
    <w:p>
      <w:pPr>
        <w:rPr>
          <w:rFonts w:hint="eastAsia"/>
          <w:b/>
          <w:bCs/>
          <w:sz w:val="28"/>
          <w:szCs w:val="36"/>
          <w:lang w:val="en-US" w:eastAsia="zh-Hans"/>
        </w:rPr>
      </w:pPr>
      <w:r>
        <w:rPr>
          <w:rFonts w:hint="eastAsia"/>
          <w:b/>
          <w:bCs/>
          <w:sz w:val="28"/>
          <w:szCs w:val="36"/>
          <w:lang w:val="en-US" w:eastAsia="zh-Hans"/>
        </w:rPr>
        <w:t>组合结构图</w:t>
      </w:r>
    </w:p>
    <w:p>
      <w:pPr>
        <w:rPr>
          <w:rFonts w:hint="default"/>
          <w:b/>
          <w:bCs/>
          <w:sz w:val="24"/>
          <w:szCs w:val="32"/>
          <w:lang w:eastAsia="zh-Hans"/>
        </w:rPr>
      </w:pPr>
      <w:r>
        <w:rPr>
          <w:rFonts w:hint="eastAsia"/>
          <w:b/>
          <w:bCs/>
          <w:sz w:val="24"/>
          <w:szCs w:val="32"/>
          <w:lang w:val="en-US" w:eastAsia="zh-Hans"/>
        </w:rPr>
        <w:t>组合结构图概述</w:t>
      </w:r>
      <w:r>
        <w:rPr>
          <w:rFonts w:hint="default"/>
          <w:b/>
          <w:bCs/>
          <w:sz w:val="24"/>
          <w:szCs w:val="32"/>
          <w:lang w:eastAsia="zh-Hans"/>
        </w:rPr>
        <w:t>：</w:t>
      </w:r>
    </w:p>
    <w:p>
      <w:pPr>
        <w:rPr>
          <w:rFonts w:hint="eastAsia"/>
          <w:lang w:val="en-US" w:eastAsia="zh-Hans"/>
        </w:rPr>
      </w:pPr>
      <w:r>
        <w:rPr>
          <w:rFonts w:hint="eastAsia"/>
          <w:lang w:val="en-US" w:eastAsia="zh-Hans"/>
        </w:rPr>
        <w:t>组合结构图将每一个类放在一个整体中，从类的内部结构来审视一个类。组合结构图</w:t>
      </w:r>
    </w:p>
    <w:p>
      <w:pPr>
        <w:rPr>
          <w:rFonts w:hint="eastAsia"/>
          <w:lang w:val="en-US" w:eastAsia="zh-Hans"/>
        </w:rPr>
      </w:pPr>
      <w:r>
        <w:rPr>
          <w:rFonts w:hint="eastAsia"/>
          <w:lang w:val="en-US" w:eastAsia="zh-Hans"/>
        </w:rPr>
        <w:t>可用于表示一个类的内部结构</w:t>
      </w:r>
      <w:r>
        <w:rPr>
          <w:rFonts w:hint="eastAsia"/>
          <w:lang w:eastAsia="zh-Hans"/>
        </w:rPr>
        <w:t>。</w:t>
      </w:r>
    </w:p>
    <w:p>
      <w:r>
        <w:rPr>
          <w:rFonts w:hint="eastAsia"/>
          <w:u w:val="single"/>
          <w:lang w:val="en-US" w:eastAsia="zh-Hans"/>
        </w:rPr>
        <w:t>组合结构图反映类、接口或组件（和它们的属性）来描述功能内部的合作。组合结构图和类图类似，是它们的模型结构的特定使用。类图建模类的静态结构，包括它们的属性和行为。</w:t>
      </w:r>
    </w:p>
    <w:p>
      <w:pPr>
        <w:rPr>
          <w:rFonts w:hint="default"/>
          <w:b/>
          <w:bCs/>
          <w:sz w:val="24"/>
          <w:szCs w:val="32"/>
          <w:lang w:eastAsia="zh-Hans"/>
        </w:rPr>
      </w:pPr>
      <w:r>
        <w:rPr>
          <w:rFonts w:hint="eastAsia"/>
          <w:b/>
          <w:bCs/>
          <w:sz w:val="24"/>
          <w:szCs w:val="32"/>
          <w:lang w:val="en-US" w:eastAsia="zh-Hans"/>
        </w:rPr>
        <w:t>基本元素</w:t>
      </w:r>
      <w:r>
        <w:rPr>
          <w:rFonts w:hint="default"/>
          <w:b/>
          <w:bCs/>
          <w:sz w:val="24"/>
          <w:szCs w:val="32"/>
          <w:lang w:eastAsia="zh-Hans"/>
        </w:rPr>
        <w:t>：</w:t>
      </w:r>
    </w:p>
    <w:p>
      <w:pPr>
        <w:rPr>
          <w:rFonts w:hint="eastAsia"/>
          <w:lang w:val="en-US" w:eastAsia="zh-Hans"/>
        </w:rPr>
      </w:pPr>
      <w:r>
        <w:rPr>
          <w:rFonts w:hint="eastAsia"/>
          <w:lang w:val="en-US" w:eastAsia="zh-Hans"/>
        </w:rPr>
        <w:t>部件</w:t>
      </w:r>
      <w:r>
        <w:rPr>
          <w:rFonts w:hint="default"/>
          <w:lang w:eastAsia="zh-Hans"/>
        </w:rPr>
        <w:t>：</w:t>
      </w:r>
      <w:r>
        <w:rPr>
          <w:rFonts w:hint="eastAsia"/>
          <w:lang w:val="en-US" w:eastAsia="zh-Hans"/>
        </w:rPr>
        <w:t>表示被描述事物所拥有的内部成分。</w:t>
      </w:r>
    </w:p>
    <w:p>
      <w:pPr>
        <w:rPr>
          <w:rFonts w:hint="eastAsia"/>
          <w:lang w:val="en-US" w:eastAsia="zh-Hans"/>
        </w:rPr>
      </w:pPr>
      <w:bookmarkStart w:id="0" w:name="bookmark1300"/>
      <w:bookmarkEnd w:id="0"/>
      <w:bookmarkStart w:id="1" w:name="bookmark1301"/>
      <w:bookmarkStart w:id="2" w:name="bookmark1299"/>
      <w:bookmarkStart w:id="3" w:name="bookmark1298"/>
      <w:r>
        <w:rPr>
          <w:rFonts w:hint="eastAsia"/>
          <w:lang w:val="en-US" w:eastAsia="zh-Hans"/>
        </w:rPr>
        <w:t>连接件</w:t>
      </w:r>
      <w:bookmarkEnd w:id="1"/>
      <w:bookmarkEnd w:id="2"/>
      <w:bookmarkEnd w:id="3"/>
      <w:r>
        <w:rPr>
          <w:rFonts w:hint="default"/>
          <w:lang w:eastAsia="zh-Hans"/>
        </w:rPr>
        <w:t>：</w:t>
      </w:r>
      <w:r>
        <w:rPr>
          <w:rFonts w:hint="eastAsia"/>
          <w:lang w:val="en-US" w:eastAsia="zh-Hans"/>
        </w:rPr>
        <w:t>表示部件之间的关系。</w:t>
      </w:r>
    </w:p>
    <w:p>
      <w:pPr>
        <w:rPr>
          <w:rFonts w:hint="eastAsia"/>
          <w:lang w:val="en-US" w:eastAsia="zh-Hans"/>
        </w:rPr>
      </w:pPr>
      <w:bookmarkStart w:id="4" w:name="bookmark1302"/>
      <w:bookmarkEnd w:id="4"/>
      <w:r>
        <w:rPr>
          <w:rFonts w:hint="eastAsia"/>
          <w:lang w:val="en-US" w:eastAsia="zh-Hans"/>
        </w:rPr>
        <w:t>端口</w:t>
      </w:r>
      <w:r>
        <w:rPr>
          <w:rFonts w:hint="default"/>
          <w:lang w:eastAsia="zh-Hans"/>
        </w:rPr>
        <w:t>：</w:t>
      </w:r>
      <w:r>
        <w:rPr>
          <w:rFonts w:hint="eastAsia"/>
          <w:lang w:val="en-US" w:eastAsia="zh-Hans"/>
        </w:rPr>
        <w:t>表示部件和外部环境的交互点。</w:t>
      </w:r>
    </w:p>
    <w:p>
      <w:pPr>
        <w:rPr>
          <w:rFonts w:hint="eastAsia"/>
          <w:b/>
          <w:bCs/>
          <w:sz w:val="24"/>
          <w:szCs w:val="32"/>
          <w:lang w:val="en-US" w:eastAsia="zh-Hans"/>
        </w:rPr>
      </w:pPr>
      <w:r>
        <w:rPr>
          <w:rFonts w:hint="eastAsia"/>
          <w:b/>
          <w:bCs/>
          <w:sz w:val="24"/>
          <w:szCs w:val="32"/>
          <w:lang w:val="en-US" w:eastAsia="zh-Hans"/>
        </w:rPr>
        <w:t>组合结构图建模</w:t>
      </w:r>
      <w:r>
        <w:rPr>
          <w:rFonts w:hint="default"/>
          <w:b/>
          <w:bCs/>
          <w:sz w:val="24"/>
          <w:szCs w:val="32"/>
          <w:lang w:eastAsia="zh-Hans"/>
        </w:rPr>
        <w:t>：</w:t>
      </w:r>
    </w:p>
    <w:p>
      <w:pPr>
        <w:rPr>
          <w:rFonts w:hint="eastAsia"/>
          <w:lang w:val="en-US" w:eastAsia="zh-Hans"/>
        </w:rPr>
      </w:pPr>
      <w:bookmarkStart w:id="5" w:name="bookmark1308"/>
      <w:r>
        <w:rPr>
          <w:rFonts w:hint="eastAsia"/>
          <w:lang w:val="en-US" w:eastAsia="zh-Hans"/>
        </w:rPr>
        <w:t>（</w:t>
      </w:r>
      <w:bookmarkEnd w:id="5"/>
      <w:r>
        <w:rPr>
          <w:rFonts w:hint="eastAsia"/>
          <w:lang w:val="en-US" w:eastAsia="zh-Hans"/>
        </w:rPr>
        <w:t>1）组合结构图所能够表达的信息，使用组合或者</w:t>
      </w:r>
      <w:bookmarkStart w:id="24" w:name="_GoBack"/>
      <w:bookmarkEnd w:id="24"/>
      <w:r>
        <w:rPr>
          <w:rFonts w:hint="eastAsia"/>
          <w:lang w:val="en-US" w:eastAsia="zh-Hans"/>
        </w:rPr>
        <w:t>聚合也能够表示，只是一种新的表达形式。</w:t>
      </w:r>
    </w:p>
    <w:p>
      <w:pPr>
        <w:rPr>
          <w:rFonts w:hint="eastAsia"/>
          <w:lang w:val="en-US" w:eastAsia="zh-Hans"/>
        </w:rPr>
      </w:pPr>
      <w:bookmarkStart w:id="6" w:name="bookmark1309"/>
      <w:r>
        <w:rPr>
          <w:rFonts w:hint="eastAsia"/>
          <w:lang w:val="en-US" w:eastAsia="zh-Hans"/>
        </w:rPr>
        <w:t>（</w:t>
      </w:r>
      <w:bookmarkEnd w:id="6"/>
      <w:r>
        <w:rPr>
          <w:rFonts w:hint="eastAsia"/>
          <w:lang w:val="en-US" w:eastAsia="zh-Hans"/>
        </w:rPr>
        <w:t>2）组合结构图可以表示一个类的内部成员对象之间的相互关系，是对传统类图的一 个补充。</w:t>
      </w:r>
    </w:p>
    <w:p>
      <w:pPr>
        <w:rPr>
          <w:rFonts w:hint="eastAsia"/>
          <w:lang w:val="en-US" w:eastAsia="zh-Hans"/>
        </w:rPr>
      </w:pPr>
      <w:bookmarkStart w:id="7" w:name="bookmark1310"/>
      <w:r>
        <w:rPr>
          <w:rFonts w:hint="eastAsia"/>
          <w:lang w:val="en-US" w:eastAsia="zh-Hans"/>
        </w:rPr>
        <w:t>（</w:t>
      </w:r>
      <w:bookmarkEnd w:id="7"/>
      <w:r>
        <w:rPr>
          <w:rFonts w:hint="eastAsia"/>
          <w:lang w:val="en-US" w:eastAsia="zh-Hans"/>
        </w:rPr>
        <w:t>3）组合结构图适用于表示含有内部类的类与外部接口之间的相互关系。</w:t>
      </w:r>
    </w:p>
    <w:p>
      <w:pPr>
        <w:rPr>
          <w:rFonts w:hint="eastAsia"/>
          <w:b/>
          <w:bCs/>
          <w:sz w:val="28"/>
          <w:szCs w:val="36"/>
          <w:lang w:val="en-US" w:eastAsia="zh-Hans"/>
        </w:rPr>
      </w:pPr>
      <w:r>
        <w:rPr>
          <w:rFonts w:hint="eastAsia"/>
          <w:b/>
          <w:bCs/>
          <w:sz w:val="28"/>
          <w:szCs w:val="36"/>
          <w:lang w:val="en-US" w:eastAsia="zh-Hans"/>
        </w:rPr>
        <w:t>定时图</w:t>
      </w:r>
    </w:p>
    <w:p>
      <w:pPr>
        <w:rPr>
          <w:rFonts w:hint="default"/>
          <w:b/>
          <w:bCs/>
          <w:sz w:val="24"/>
          <w:szCs w:val="32"/>
          <w:lang w:eastAsia="zh-Hans"/>
        </w:rPr>
      </w:pPr>
      <w:r>
        <w:rPr>
          <w:rFonts w:hint="eastAsia"/>
          <w:b/>
          <w:bCs/>
          <w:sz w:val="24"/>
          <w:szCs w:val="32"/>
          <w:lang w:val="en-US" w:eastAsia="zh-Hans"/>
        </w:rPr>
        <w:t>定时图概述</w:t>
      </w:r>
      <w:r>
        <w:rPr>
          <w:rFonts w:hint="default"/>
          <w:b/>
          <w:bCs/>
          <w:sz w:val="24"/>
          <w:szCs w:val="32"/>
          <w:lang w:eastAsia="zh-Hans"/>
        </w:rPr>
        <w:t>：</w:t>
      </w:r>
    </w:p>
    <w:p>
      <w:pPr>
        <w:rPr>
          <w:rFonts w:hint="eastAsia"/>
          <w:lang w:val="en-US" w:eastAsia="zh-Hans"/>
        </w:rPr>
      </w:pPr>
      <w:r>
        <w:rPr>
          <w:rFonts w:hint="eastAsia"/>
          <w:lang w:val="en-US" w:eastAsia="zh-Hans"/>
        </w:rPr>
        <w:t>定时图釆用一种带数字刻度的时间轴来精确地描述消息的顺序，而不是像顺序图那样 只是指定消息的相对顺序，而且它还允许可视化地表示每条生命线的状态变化</w:t>
      </w:r>
      <w:r>
        <w:rPr>
          <w:rFonts w:hint="default"/>
          <w:lang w:eastAsia="zh-Hans"/>
        </w:rPr>
        <w:t>。</w:t>
      </w:r>
    </w:p>
    <w:p>
      <w:pPr>
        <w:rPr>
          <w:rFonts w:hint="eastAsia"/>
          <w:lang w:val="en-US" w:eastAsia="zh-Hans"/>
        </w:rPr>
      </w:pPr>
      <w:r>
        <w:rPr>
          <w:rFonts w:hint="eastAsia"/>
          <w:lang w:val="en-US" w:eastAsia="zh-Hans"/>
        </w:rPr>
        <w:t>定时图的焦点集中于生命线内部及它们之间沿着时间轴的条件变化。</w:t>
      </w:r>
    </w:p>
    <w:p>
      <w:pPr>
        <w:rPr>
          <w:rFonts w:hint="eastAsia"/>
          <w:u w:val="single"/>
          <w:lang w:val="en-US" w:eastAsia="zh-Hans"/>
        </w:rPr>
      </w:pPr>
      <w:r>
        <w:rPr>
          <w:rFonts w:hint="eastAsia"/>
          <w:u w:val="single"/>
          <w:lang w:val="en-US" w:eastAsia="zh-Hans"/>
        </w:rPr>
        <w:t>定时图可以把状态发生变化的时刻及各个状态所持续的时间具体地表示出来。如果把多个对象放在一个定时图中，还可以把它们之间发送和接收消息的时刻表示出来。在这方面，定时图与其他几种交互图相比具有独到的优势。</w:t>
      </w:r>
    </w:p>
    <w:p>
      <w:pPr>
        <w:rPr>
          <w:rFonts w:hint="eastAsia"/>
          <w:b/>
          <w:bCs/>
          <w:sz w:val="24"/>
          <w:szCs w:val="32"/>
          <w:lang w:val="en-US" w:eastAsia="zh-Hans"/>
        </w:rPr>
      </w:pPr>
      <w:r>
        <w:rPr>
          <w:rFonts w:hint="eastAsia"/>
          <w:b/>
          <w:bCs/>
          <w:sz w:val="24"/>
          <w:szCs w:val="32"/>
          <w:lang w:val="zh-TW" w:eastAsia="zh-TW"/>
        </w:rPr>
        <w:t>基本元素</w:t>
      </w:r>
      <w:r>
        <w:rPr>
          <w:rFonts w:hint="default"/>
          <w:b/>
          <w:bCs/>
          <w:sz w:val="24"/>
          <w:szCs w:val="32"/>
          <w:lang w:eastAsia="zh-TW"/>
        </w:rPr>
        <w:t>：</w:t>
      </w:r>
    </w:p>
    <w:p>
      <w:pPr>
        <w:rPr>
          <w:rFonts w:hint="eastAsia"/>
          <w:lang w:val="en-US" w:eastAsia="zh-Hans"/>
        </w:rPr>
      </w:pPr>
      <w:r>
        <w:rPr>
          <w:rFonts w:hint="eastAsia"/>
          <w:lang w:val="en-US" w:eastAsia="zh-Hans"/>
        </w:rPr>
        <mc:AlternateContent>
          <mc:Choice Requires="wps">
            <w:drawing>
              <wp:anchor distT="0" distB="0" distL="25400" distR="25400" simplePos="0" relativeHeight="125830144" behindDoc="0" locked="0" layoutInCell="1" allowOverlap="1">
                <wp:simplePos x="0" y="0"/>
                <wp:positionH relativeFrom="page">
                  <wp:posOffset>391795</wp:posOffset>
                </wp:positionH>
                <wp:positionV relativeFrom="paragraph">
                  <wp:posOffset>254000</wp:posOffset>
                </wp:positionV>
                <wp:extent cx="213360" cy="158750"/>
                <wp:effectExtent l="0" t="0" r="0" b="0"/>
                <wp:wrapSquare wrapText="bothSides"/>
                <wp:docPr id="1564" name="Shape 1564"/>
                <wp:cNvGraphicFramePr/>
                <a:graphic xmlns:a="http://schemas.openxmlformats.org/drawingml/2006/main">
                  <a:graphicData uri="http://schemas.microsoft.com/office/word/2010/wordprocessingShape">
                    <wps:wsp>
                      <wps:cNvSpPr txBox="1"/>
                      <wps:spPr>
                        <a:xfrm>
                          <a:off x="0" y="0"/>
                          <a:ext cx="213360" cy="15875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FFFFFF"/>
                                <w:lang w:val="en-US" w:eastAsia="en-US" w:bidi="en-US"/>
                              </w:rPr>
                              <w:t>156</w:t>
                            </w:r>
                          </w:p>
                        </w:txbxContent>
                      </wps:txbx>
                      <wps:bodyPr wrap="none" lIns="0" tIns="0" rIns="0" bIns="0">
                        <a:noAutofit/>
                      </wps:bodyPr>
                    </wps:wsp>
                  </a:graphicData>
                </a:graphic>
              </wp:anchor>
            </w:drawing>
          </mc:Choice>
          <mc:Fallback>
            <w:pict>
              <v:shape id="Shape 1564" o:spid="_x0000_s1026" o:spt="202" type="#_x0000_t202" style="position:absolute;left:0pt;margin-left:30.85pt;margin-top:20pt;height:12.5pt;width:16.8pt;mso-position-horizontal-relative:page;mso-wrap-distance-bottom:0pt;mso-wrap-distance-left:2pt;mso-wrap-distance-right:2pt;mso-wrap-distance-top:0pt;mso-wrap-style:none;z-index:125830144;mso-width-relative:page;mso-height-relative:page;" filled="f" stroked="f" coordsize="21600,21600" o:gfxdata="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8Urc79UAAAAHAQAADwAA&#10;AAAAAAABACAAAAA4AAAAZHJzL2Rvd25yZXYueG1sUEsBAhQAFAAAAAgAh07iQKm0YDeRAQAAJwMA&#10;AA4AAAAAAAAAAQAgAAAAOgEAAGRycy9lMm9Eb2MueG1sUEsFBgAAAAAGAAYAWQEAAD0FA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hd w:val="clear" w:color="auto" w:fill="FFFFFF"/>
                          <w:lang w:val="en-US" w:eastAsia="en-US" w:bidi="en-US"/>
                        </w:rPr>
                        <w:t>156</w:t>
                      </w:r>
                    </w:p>
                  </w:txbxContent>
                </v:textbox>
                <w10:wrap type="square"/>
              </v:shape>
            </w:pict>
          </mc:Fallback>
        </mc:AlternateContent>
      </w:r>
      <w:r>
        <w:rPr>
          <w:rFonts w:hint="eastAsia"/>
          <w:lang w:val="en-US" w:eastAsia="zh-Hans"/>
        </w:rPr>
        <w:t>生命线：一条水平线，反映处于活跃状态的对象实体。 状态：对象实体随时间变化所处的状态。</w:t>
      </w:r>
    </w:p>
    <w:p>
      <w:pPr>
        <w:rPr>
          <w:rFonts w:hint="eastAsia"/>
          <w:lang w:val="en-US" w:eastAsia="zh-Hans"/>
        </w:rPr>
      </w:pPr>
      <w:r>
        <w:rPr>
          <w:rFonts w:hint="eastAsia"/>
          <w:lang w:val="en-US" w:eastAsia="zh-Hans"/>
        </w:rPr>
        <w:t>事件：改变对象状态所激发的动作。</w:t>
      </w:r>
    </w:p>
    <w:p>
      <w:pPr>
        <w:rPr>
          <w:rFonts w:hint="eastAsia"/>
          <w:lang w:val="en-US" w:eastAsia="zh-Hans"/>
        </w:rPr>
      </w:pPr>
      <w:r>
        <w:rPr>
          <w:rFonts w:hint="eastAsia"/>
          <w:lang w:val="en-US" w:eastAsia="zh-Hans"/>
        </w:rPr>
        <w:t>时间：水平方向的时间标度。</w:t>
      </w:r>
    </w:p>
    <w:p>
      <w:pPr>
        <w:rPr>
          <w:rFonts w:hint="eastAsia"/>
          <w:lang w:val="en-US" w:eastAsia="zh-Hans"/>
        </w:rPr>
      </w:pPr>
      <w:r>
        <w:rPr>
          <w:rFonts w:hint="eastAsia"/>
          <w:lang w:val="en-US" w:eastAsia="zh-Hans"/>
        </w:rPr>
        <w:t>时序约束：状态持续时间的间隔要求。</w:t>
      </w:r>
    </w:p>
    <w:p>
      <w:pPr>
        <w:rPr>
          <w:rFonts w:hint="eastAsia"/>
          <w:b/>
          <w:bCs/>
          <w:sz w:val="24"/>
          <w:szCs w:val="32"/>
          <w:lang w:val="zh-TW" w:eastAsia="zh-TW"/>
        </w:rPr>
      </w:pPr>
      <w:bookmarkStart w:id="8" w:name="bookmark1322"/>
      <w:r>
        <w:rPr>
          <w:rFonts w:hint="eastAsia"/>
          <w:b/>
          <w:bCs/>
          <w:sz w:val="24"/>
          <w:szCs w:val="32"/>
          <w:lang w:val="zh-TW" w:eastAsia="zh-TW"/>
        </w:rPr>
        <w:t>定时图建模</w:t>
      </w:r>
      <w:bookmarkEnd w:id="8"/>
      <w:r>
        <w:rPr>
          <w:rFonts w:hint="eastAsia"/>
          <w:b/>
          <w:bCs/>
          <w:sz w:val="24"/>
          <w:szCs w:val="32"/>
          <w:lang w:eastAsia="zh-TW"/>
        </w:rPr>
        <w:t>：</w:t>
      </w:r>
    </w:p>
    <w:p>
      <w:pPr>
        <w:rPr>
          <w:rFonts w:hint="eastAsia"/>
          <w:lang w:val="en-US" w:eastAsia="zh-Hans"/>
        </w:rPr>
      </w:pPr>
      <w:r>
        <w:rPr>
          <w:rFonts w:hint="eastAsia"/>
          <w:lang w:val="en-US" w:eastAsia="zh-Hans"/>
        </w:rPr>
        <w:t>定时图用于表示不同对象上状态改变之间的定时约束，如果需要对交互时间进行控制可使用定时图。对于那些时间指标要求很高或者时序关系复杂而又敏感的系统(如实时系统和通信领 域的某些系统而言，定时图是一种有力的描述手段。</w:t>
      </w:r>
    </w:p>
    <w:p>
      <w:pPr>
        <w:rPr>
          <w:rFonts w:hint="eastAsia"/>
          <w:b/>
          <w:bCs/>
          <w:sz w:val="28"/>
          <w:szCs w:val="36"/>
          <w:lang w:val="en-US" w:eastAsia="zh-Hans"/>
        </w:rPr>
      </w:pPr>
      <w:r>
        <w:rPr>
          <w:rFonts w:hint="eastAsia"/>
          <w:b/>
          <w:bCs/>
          <w:sz w:val="28"/>
          <w:szCs w:val="36"/>
          <w:lang w:val="en-US" w:eastAsia="zh-Hans"/>
        </w:rPr>
        <w:t>交互概览图</w:t>
      </w:r>
    </w:p>
    <w:p>
      <w:pPr>
        <w:rPr>
          <w:rFonts w:hint="default"/>
          <w:b/>
          <w:bCs/>
          <w:sz w:val="24"/>
          <w:szCs w:val="32"/>
          <w:lang w:eastAsia="zh-Hans"/>
        </w:rPr>
      </w:pPr>
      <w:r>
        <w:rPr>
          <w:rFonts w:hint="eastAsia"/>
          <w:b/>
          <w:bCs/>
          <w:sz w:val="24"/>
          <w:szCs w:val="32"/>
          <w:lang w:val="en-US" w:eastAsia="zh-Hans"/>
        </w:rPr>
        <w:t>交互概览图概述</w:t>
      </w:r>
      <w:r>
        <w:rPr>
          <w:rFonts w:hint="default"/>
          <w:b/>
          <w:bCs/>
          <w:sz w:val="24"/>
          <w:szCs w:val="32"/>
          <w:lang w:eastAsia="zh-Hans"/>
        </w:rPr>
        <w:t>：</w:t>
      </w:r>
    </w:p>
    <w:p>
      <w:pPr>
        <w:rPr>
          <w:rFonts w:hint="eastAsia"/>
          <w:lang w:val="en-US" w:eastAsia="zh-Hans"/>
        </w:rPr>
      </w:pPr>
      <w:r>
        <w:rPr>
          <w:rFonts w:hint="eastAsia"/>
          <w:lang w:val="en-US" w:eastAsia="zh-Hans"/>
        </w:rPr>
        <w:t>交互概览图是交互图与活动图的混合物，可以把交互概览图理解为细化的活动图，在其中的活动都通过一些小型的顺序图来表示；也可以将其理解为利用标明控制流的活动图分解过的顺序图。</w:t>
      </w:r>
      <w:bookmarkStart w:id="9" w:name="bookmark1338"/>
      <w:bookmarkStart w:id="10" w:name="bookmark1336"/>
      <w:bookmarkStart w:id="11" w:name="bookmark1335"/>
    </w:p>
    <w:p>
      <w:pPr>
        <w:rPr>
          <w:rFonts w:hint="eastAsia"/>
          <w:u w:val="single"/>
          <w:lang w:val="en-US" w:eastAsia="zh-Hans"/>
        </w:rPr>
      </w:pPr>
      <w:r>
        <w:rPr>
          <w:rFonts w:hint="eastAsia"/>
          <w:u w:val="single"/>
          <w:lang w:val="en-US" w:eastAsia="zh-Hans"/>
        </w:rPr>
        <w:t>交互概览图用于将一些零散的顺序图组织在一起，它采用了活动图的构造方式，利用了活动图的各种控制结点，并把活动图的每个活动结点替换为一个交互或者交互使用。</w:t>
      </w:r>
    </w:p>
    <w:p>
      <w:pPr>
        <w:rPr>
          <w:rFonts w:hint="eastAsia"/>
          <w:b/>
          <w:bCs/>
          <w:sz w:val="24"/>
          <w:szCs w:val="32"/>
          <w:lang w:val="en-US" w:eastAsia="zh-Hans"/>
        </w:rPr>
      </w:pPr>
      <w:r>
        <w:rPr>
          <w:rFonts w:hint="eastAsia"/>
          <w:b/>
          <w:bCs/>
          <w:sz w:val="24"/>
          <w:szCs w:val="32"/>
          <w:lang w:val="zh-TW" w:eastAsia="zh-TW"/>
        </w:rPr>
        <w:t>基本元素</w:t>
      </w:r>
      <w:bookmarkEnd w:id="9"/>
      <w:bookmarkEnd w:id="10"/>
      <w:bookmarkEnd w:id="11"/>
      <w:r>
        <w:rPr>
          <w:rFonts w:hint="eastAsia"/>
          <w:b/>
          <w:bCs/>
          <w:sz w:val="24"/>
          <w:szCs w:val="32"/>
          <w:lang w:eastAsia="zh-TW"/>
        </w:rPr>
        <w:t>：</w:t>
      </w:r>
    </w:p>
    <w:p>
      <w:pPr>
        <w:rPr>
          <w:rFonts w:hint="eastAsia"/>
          <w:lang w:val="en-US" w:eastAsia="zh-Hans"/>
        </w:rPr>
      </w:pPr>
      <w:bookmarkStart w:id="12" w:name="bookmark1341"/>
      <w:bookmarkEnd w:id="12"/>
      <w:bookmarkStart w:id="13" w:name="bookmark1340"/>
      <w:bookmarkStart w:id="14" w:name="bookmark1342"/>
      <w:bookmarkStart w:id="15" w:name="bookmark1339"/>
      <w:r>
        <w:rPr>
          <w:rFonts w:hint="eastAsia"/>
          <w:lang w:val="en-US" w:eastAsia="zh-Hans"/>
        </w:rPr>
        <w:t>活动图的基本元素</w:t>
      </w:r>
      <w:bookmarkEnd w:id="13"/>
      <w:bookmarkEnd w:id="14"/>
      <w:bookmarkEnd w:id="15"/>
      <w:r>
        <w:rPr>
          <w:rFonts w:hint="default"/>
          <w:lang w:eastAsia="zh-Hans"/>
        </w:rPr>
        <w:t>：</w:t>
      </w:r>
      <w:r>
        <w:rPr>
          <w:rFonts w:hint="eastAsia"/>
          <w:lang w:val="en-US" w:eastAsia="zh-Hans"/>
        </w:rPr>
        <w:t>状态、转移、分支、分叉和汇合、泳道、对象流。</w:t>
      </w:r>
    </w:p>
    <w:p>
      <w:pPr>
        <w:rPr>
          <w:rFonts w:hint="eastAsia"/>
          <w:lang w:val="en-US" w:eastAsia="zh-Hans"/>
        </w:rPr>
      </w:pPr>
      <w:bookmarkStart w:id="16" w:name="bookmark1345"/>
      <w:bookmarkEnd w:id="16"/>
      <w:bookmarkStart w:id="17" w:name="bookmark1343"/>
      <w:bookmarkStart w:id="18" w:name="bookmark1344"/>
      <w:bookmarkStart w:id="19" w:name="bookmark1346"/>
      <w:r>
        <w:rPr>
          <w:rFonts w:hint="eastAsia"/>
          <w:lang w:val="en-US" w:eastAsia="zh-Hans"/>
        </w:rPr>
        <w:t>顺序图的基本元素</w:t>
      </w:r>
      <w:bookmarkEnd w:id="17"/>
      <w:bookmarkEnd w:id="18"/>
      <w:bookmarkEnd w:id="19"/>
      <w:r>
        <w:rPr>
          <w:rFonts w:hint="default"/>
          <w:lang w:eastAsia="zh-Hans"/>
        </w:rPr>
        <w:t>：</w:t>
      </w:r>
      <w:r>
        <w:rPr>
          <w:rFonts w:hint="eastAsia"/>
          <w:lang w:val="en-US" w:eastAsia="zh-Hans"/>
        </w:rPr>
        <w:t>角色、对象、生命线、激活期、消息。</w:t>
      </w:r>
    </w:p>
    <w:p>
      <w:pPr>
        <w:rPr>
          <w:rFonts w:hint="eastAsia"/>
          <w:b/>
          <w:bCs/>
          <w:sz w:val="24"/>
          <w:szCs w:val="32"/>
          <w:lang w:val="en-US" w:eastAsia="zh-Hans"/>
        </w:rPr>
      </w:pPr>
      <w:bookmarkStart w:id="20" w:name="bookmark1352"/>
      <w:r>
        <w:rPr>
          <w:rFonts w:hint="eastAsia"/>
          <w:b/>
          <w:bCs/>
          <w:sz w:val="24"/>
          <w:szCs w:val="32"/>
          <w:lang w:val="en-US" w:eastAsia="zh-Hans"/>
        </w:rPr>
        <w:t>交互概览图建模</w:t>
      </w:r>
      <w:bookmarkEnd w:id="20"/>
      <w:r>
        <w:rPr>
          <w:rFonts w:hint="default"/>
          <w:b/>
          <w:bCs/>
          <w:sz w:val="24"/>
          <w:szCs w:val="32"/>
          <w:lang w:eastAsia="zh-Hans"/>
        </w:rPr>
        <w:t>：</w:t>
      </w:r>
    </w:p>
    <w:p>
      <w:pPr>
        <w:rPr>
          <w:rFonts w:hint="eastAsia"/>
          <w:lang w:val="en-US" w:eastAsia="zh-Hans"/>
        </w:rPr>
      </w:pPr>
      <w:bookmarkStart w:id="21" w:name="bookmark1353"/>
      <w:r>
        <w:rPr>
          <w:rFonts w:hint="eastAsia"/>
          <w:lang w:val="en-US" w:eastAsia="zh-Hans"/>
        </w:rPr>
        <w:t>（</w:t>
      </w:r>
      <w:bookmarkEnd w:id="21"/>
      <w:r>
        <w:rPr>
          <w:rFonts w:hint="eastAsia"/>
          <w:lang w:val="en-US" w:eastAsia="zh-Hans"/>
        </w:rPr>
        <w:t>1）在交互概览图中，使用活动图描述主线，使用顺序图描述细节。</w:t>
      </w:r>
    </w:p>
    <w:p>
      <w:pPr>
        <w:rPr>
          <w:rFonts w:hint="eastAsia"/>
          <w:lang w:val="en-US" w:eastAsia="zh-Hans"/>
        </w:rPr>
      </w:pPr>
      <w:bookmarkStart w:id="22" w:name="bookmark1354"/>
      <w:r>
        <w:rPr>
          <w:rFonts w:hint="eastAsia"/>
          <w:lang w:val="en-US" w:eastAsia="zh-Hans"/>
        </w:rPr>
        <w:t>（</w:t>
      </w:r>
      <w:bookmarkEnd w:id="22"/>
      <w:r>
        <w:rPr>
          <w:rFonts w:hint="eastAsia"/>
          <w:lang w:val="en-US" w:eastAsia="zh-Hans"/>
        </w:rPr>
        <w:t>2）交互概览图包含顺序图的表示法及活动图的判断和分支表示法。</w:t>
      </w:r>
    </w:p>
    <w:p>
      <w:pPr>
        <w:rPr>
          <w:rFonts w:hint="eastAsia"/>
          <w:lang w:val="en-US" w:eastAsia="zh-Hans"/>
        </w:rPr>
      </w:pPr>
      <w:bookmarkStart w:id="23" w:name="bookmark1355"/>
      <w:r>
        <w:rPr>
          <w:rFonts w:hint="eastAsia"/>
          <w:lang w:val="en-US" w:eastAsia="zh-Hans"/>
        </w:rPr>
        <w:t>（</w:t>
      </w:r>
      <w:bookmarkEnd w:id="23"/>
      <w:r>
        <w:rPr>
          <w:rFonts w:hint="eastAsia"/>
          <w:lang w:val="en-US" w:eastAsia="zh-Hans"/>
        </w:rPr>
        <w:t>3）交互概览图试图将活动图中活动结点之间的控制流机制和顺序图中的生命线间的消息 序列混合在一起，</w:t>
      </w:r>
      <w:r>
        <w:rPr>
          <w:color w:val="000000"/>
          <w:spacing w:val="0"/>
          <w:w w:val="100"/>
          <w:position w:val="0"/>
        </w:rPr>
        <w:t>很多人认为并没有加入多少新特性。</w:t>
      </w:r>
    </w:p>
    <w:p>
      <w:pPr>
        <w:widowControl w:val="0"/>
        <w:numPr>
          <w:numId w:val="0"/>
        </w:numPr>
        <w:jc w:val="both"/>
        <w:rPr>
          <w:rFonts w:hint="default"/>
          <w:b/>
          <w:bCs/>
          <w:sz w:val="24"/>
          <w:szCs w:val="32"/>
          <w:lang w:val="en-US" w:eastAsia="zh-Hans"/>
        </w:rPr>
      </w:pPr>
      <w:r>
        <w:rPr>
          <w:rFonts w:hint="eastAsia"/>
          <w:b/>
          <w:bCs/>
          <w:sz w:val="24"/>
          <w:szCs w:val="32"/>
          <w:lang w:val="en-US" w:eastAsia="zh-Hans"/>
        </w:rPr>
        <w:t>问题</w:t>
      </w:r>
      <w:r>
        <w:rPr>
          <w:rFonts w:hint="default"/>
          <w:b/>
          <w:bCs/>
          <w:sz w:val="24"/>
          <w:szCs w:val="32"/>
          <w:lang w:eastAsia="zh-Hans"/>
        </w:rPr>
        <w:t>：</w:t>
      </w:r>
    </w:p>
    <w:p>
      <w:pPr>
        <w:numPr>
          <w:ilvl w:val="0"/>
          <w:numId w:val="1"/>
        </w:numPr>
        <w:rPr>
          <w:rFonts w:hint="eastAsia"/>
          <w:lang w:eastAsia="zh-Hans"/>
        </w:rPr>
      </w:pPr>
      <w:r>
        <w:rPr>
          <w:rFonts w:hint="eastAsia"/>
          <w:lang w:val="en-US" w:eastAsia="zh-Hans"/>
        </w:rPr>
        <w:t>UML</w:t>
      </w:r>
      <w:r>
        <w:rPr>
          <w:rFonts w:hint="default"/>
          <w:lang w:eastAsia="zh-Hans"/>
        </w:rPr>
        <w:t>2</w:t>
      </w:r>
      <w:r>
        <w:rPr>
          <w:rFonts w:hint="eastAsia"/>
          <w:lang w:val="en-US" w:eastAsia="zh-Hans"/>
        </w:rPr>
        <w:t>交互图包含哪几种UML图</w:t>
      </w:r>
      <w:r>
        <w:rPr>
          <w:rFonts w:hint="default"/>
          <w:lang w:eastAsia="zh-Hans"/>
        </w:rPr>
        <w:t>？</w:t>
      </w:r>
    </w:p>
    <w:p>
      <w:pPr>
        <w:widowControl w:val="0"/>
        <w:numPr>
          <w:numId w:val="0"/>
        </w:numPr>
        <w:jc w:val="both"/>
        <w:rPr>
          <w:rFonts w:hint="eastAsia"/>
          <w:lang w:val="en-US" w:eastAsia="zh-Hans"/>
        </w:rPr>
      </w:pPr>
      <w:r>
        <w:rPr>
          <w:rFonts w:hint="eastAsia"/>
          <w:lang w:val="en-US" w:eastAsia="zh-Hans"/>
        </w:rPr>
        <w:t>答案</w:t>
      </w:r>
      <w:r>
        <w:rPr>
          <w:rFonts w:hint="default"/>
          <w:lang w:eastAsia="zh-Hans"/>
        </w:rPr>
        <w:t>：4</w:t>
      </w:r>
      <w:r>
        <w:rPr>
          <w:rFonts w:hint="eastAsia"/>
          <w:lang w:val="en-US" w:eastAsia="zh-Hans"/>
        </w:rPr>
        <w:t>种</w:t>
      </w:r>
      <w:r>
        <w:rPr>
          <w:rFonts w:hint="default"/>
          <w:lang w:eastAsia="zh-Hans"/>
        </w:rPr>
        <w:t>，</w:t>
      </w:r>
      <w:r>
        <w:rPr>
          <w:rFonts w:hint="eastAsia"/>
          <w:lang w:val="en-US" w:eastAsia="zh-Hans"/>
        </w:rPr>
        <w:t>分别是顺序图</w:t>
      </w:r>
      <w:r>
        <w:rPr>
          <w:rFonts w:hint="default"/>
          <w:lang w:eastAsia="zh-Hans"/>
        </w:rPr>
        <w:t>、</w:t>
      </w:r>
      <w:r>
        <w:rPr>
          <w:rFonts w:hint="eastAsia"/>
          <w:lang w:val="en-US" w:eastAsia="zh-Hans"/>
        </w:rPr>
        <w:t>通信图</w:t>
      </w:r>
      <w:r>
        <w:rPr>
          <w:rFonts w:hint="default"/>
          <w:lang w:eastAsia="zh-Hans"/>
        </w:rPr>
        <w:t>、</w:t>
      </w:r>
      <w:r>
        <w:rPr>
          <w:rFonts w:hint="eastAsia"/>
          <w:lang w:val="en-US" w:eastAsia="zh-Hans"/>
        </w:rPr>
        <w:t>交互概览图</w:t>
      </w:r>
      <w:r>
        <w:rPr>
          <w:rFonts w:hint="default"/>
          <w:lang w:eastAsia="zh-Hans"/>
        </w:rPr>
        <w:t>、</w:t>
      </w:r>
      <w:r>
        <w:rPr>
          <w:rFonts w:hint="eastAsia"/>
          <w:lang w:val="en-US" w:eastAsia="zh-Hans"/>
        </w:rPr>
        <w:t>时序图</w:t>
      </w:r>
      <w:r>
        <w:rPr>
          <w:rFonts w:hint="default"/>
          <w:lang w:eastAsia="zh-Hans"/>
        </w:rPr>
        <w:t>。</w:t>
      </w: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43E3"/>
    <w:multiLevelType w:val="singleLevel"/>
    <w:tmpl w:val="60B243E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F8F22"/>
    <w:rsid w:val="37AF8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Body text|1"/>
    <w:basedOn w:val="1"/>
    <w:qFormat/>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5">
    <w:name w:val="Picture caption|1"/>
    <w:basedOn w:val="1"/>
    <w:qFormat/>
    <w:uiPriority w:val="0"/>
    <w:pPr>
      <w:widowControl w:val="0"/>
      <w:shd w:val="clear" w:color="auto" w:fill="auto"/>
    </w:pPr>
    <w:rPr>
      <w:rFonts w:ascii="宋体" w:hAnsi="宋体" w:eastAsia="宋体" w:cs="宋体"/>
      <w:u w:val="none"/>
      <w:shd w:val="clear" w:color="auto" w:fill="FFFFFF"/>
      <w:lang w:val="zh-TW" w:eastAsia="zh-TW" w:bidi="zh-TW"/>
    </w:rPr>
  </w:style>
  <w:style w:type="paragraph" w:customStyle="1" w:styleId="6">
    <w:name w:val="Body text|7"/>
    <w:basedOn w:val="1"/>
    <w:qFormat/>
    <w:uiPriority w:val="0"/>
    <w:pPr>
      <w:widowControl w:val="0"/>
      <w:shd w:val="clear" w:color="auto" w:fill="auto"/>
      <w:spacing w:after="30"/>
      <w:ind w:left="2220"/>
    </w:pPr>
    <w:rPr>
      <w:rFonts w:ascii="宋体" w:hAnsi="宋体" w:eastAsia="宋体" w:cs="宋体"/>
      <w:u w:val="none"/>
      <w:shd w:val="clear" w:color="auto" w:fill="FFFFFF"/>
      <w:lang w:val="zh-TW" w:eastAsia="zh-TW" w:bidi="zh-TW"/>
    </w:rPr>
  </w:style>
  <w:style w:type="paragraph" w:customStyle="1" w:styleId="7">
    <w:name w:val="Heading #7|1"/>
    <w:basedOn w:val="1"/>
    <w:qFormat/>
    <w:uiPriority w:val="0"/>
    <w:pPr>
      <w:widowControl w:val="0"/>
      <w:shd w:val="clear" w:color="auto" w:fill="auto"/>
      <w:spacing w:after="100" w:line="290" w:lineRule="auto"/>
      <w:ind w:firstLine="220"/>
      <w:outlineLvl w:val="6"/>
    </w:pPr>
    <w:rPr>
      <w:rFonts w:ascii="宋体" w:hAnsi="宋体" w:eastAsia="宋体" w:cs="宋体"/>
      <w:sz w:val="22"/>
      <w:szCs w:val="22"/>
      <w:u w:val="none"/>
      <w:shd w:val="clear" w:color="auto" w:fill="auto"/>
      <w:lang w:val="zh-TW" w:eastAsia="zh-TW" w:bidi="zh-TW"/>
    </w:rPr>
  </w:style>
  <w:style w:type="paragraph" w:customStyle="1" w:styleId="8">
    <w:name w:val="Heading #6|1"/>
    <w:basedOn w:val="1"/>
    <w:qFormat/>
    <w:uiPriority w:val="0"/>
    <w:pPr>
      <w:widowControl w:val="0"/>
      <w:shd w:val="clear" w:color="auto" w:fill="auto"/>
      <w:spacing w:line="276" w:lineRule="auto"/>
      <w:ind w:firstLine="440"/>
      <w:outlineLvl w:val="5"/>
    </w:pPr>
    <w:rPr>
      <w:rFonts w:ascii="宋体" w:hAnsi="宋体" w:eastAsia="宋体" w:cs="宋体"/>
      <w:sz w:val="22"/>
      <w:szCs w:val="22"/>
      <w:u w:val="none"/>
      <w:shd w:val="clear" w:color="auto" w:fill="auto"/>
    </w:rPr>
  </w:style>
  <w:style w:type="paragraph" w:customStyle="1" w:styleId="9">
    <w:name w:val="Body text|3"/>
    <w:basedOn w:val="1"/>
    <w:qFormat/>
    <w:uiPriority w:val="0"/>
    <w:pPr>
      <w:widowControl w:val="0"/>
      <w:shd w:val="clear" w:color="auto" w:fill="auto"/>
      <w:spacing w:line="338" w:lineRule="exact"/>
      <w:ind w:firstLine="440"/>
    </w:pPr>
    <w:rPr>
      <w:sz w:val="20"/>
      <w:szCs w:val="20"/>
      <w:u w:val="none"/>
      <w:shd w:val="clear" w:color="auto" w:fill="auto"/>
    </w:rPr>
  </w:style>
  <w:style w:type="paragraph" w:customStyle="1" w:styleId="10">
    <w:name w:val="Other|1"/>
    <w:basedOn w:val="1"/>
    <w:qFormat/>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2021-05-29T14:57:00Z</dcterms:created>
  <dc:creator>panshuyan</dc:creator>
  <cp:lastModifiedBy>panshuyan</cp:lastModifiedBy>
  <dcterms:modified xsi:type="dcterms:W3CDTF">2021-05-29T20:45:57Z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