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1DA5" w:rsidRPr="00683083" w:rsidRDefault="00194775">
      <w:pPr>
        <w:rPr>
          <w:sz w:val="28"/>
          <w:szCs w:val="28"/>
          <w:lang w:val="en-US"/>
        </w:rPr>
      </w:pPr>
      <w:r>
        <w:rPr>
          <w:noProof/>
          <w:sz w:val="28"/>
          <w:szCs w:val="28"/>
          <w:lang w:eastAsia="en-IN"/>
        </w:rPr>
        <mc:AlternateContent>
          <mc:Choice Requires="wps">
            <w:drawing>
              <wp:anchor distT="0" distB="0" distL="114300" distR="114300" simplePos="0" relativeHeight="251681792" behindDoc="0" locked="0" layoutInCell="1" allowOverlap="1">
                <wp:simplePos x="0" y="0"/>
                <wp:positionH relativeFrom="margin">
                  <wp:align>center</wp:align>
                </wp:positionH>
                <wp:positionV relativeFrom="paragraph">
                  <wp:posOffset>-629872</wp:posOffset>
                </wp:positionV>
                <wp:extent cx="6846473" cy="1283234"/>
                <wp:effectExtent l="0" t="0" r="12065" b="12700"/>
                <wp:wrapNone/>
                <wp:docPr id="27" name="Text Box 27"/>
                <wp:cNvGraphicFramePr/>
                <a:graphic xmlns:a="http://schemas.openxmlformats.org/drawingml/2006/main">
                  <a:graphicData uri="http://schemas.microsoft.com/office/word/2010/wordprocessingShape">
                    <wps:wsp>
                      <wps:cNvSpPr txBox="1"/>
                      <wps:spPr>
                        <a:xfrm>
                          <a:off x="0" y="0"/>
                          <a:ext cx="6846473" cy="128323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94775" w:rsidRPr="00194775" w:rsidRDefault="00194775" w:rsidP="00194775">
                            <w:pPr>
                              <w:pStyle w:val="IntenseQuote"/>
                              <w:rPr>
                                <w:sz w:val="40"/>
                                <w:szCs w:val="40"/>
                              </w:rPr>
                            </w:pPr>
                            <w:r w:rsidRPr="00194775">
                              <w:rPr>
                                <w:sz w:val="40"/>
                                <w:szCs w:val="40"/>
                                <w:shd w:val="clear" w:color="auto" w:fill="FFFFFF"/>
                              </w:rPr>
                              <w:t>Sustainable Smart City Assistant Using IBM Granite LLM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7" o:spid="_x0000_s1026" type="#_x0000_t202" style="position:absolute;margin-left:0;margin-top:-49.6pt;width:539.1pt;height:101.05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" fillcolor="white [3201]" strokecolor="white [3212]" strokeweight=".5pt">
                <v:textbox>
                  <w:txbxContent>
                    <w:p w:rsidR="00194775" w:rsidRPr="00194775" w:rsidRDefault="00194775" w:rsidP="00194775">
                      <w:pPr>
                        <w:pStyle w:val="IntenseQuote"/>
                        <w:rPr>
                          <w:sz w:val="40"/>
                          <w:szCs w:val="40"/>
                        </w:rPr>
                      </w:pPr>
                      <w:r w:rsidRPr="00194775">
                        <w:rPr>
                          <w:sz w:val="40"/>
                          <w:szCs w:val="40"/>
                          <w:shd w:val="clear" w:color="auto" w:fill="FFFFFF"/>
                        </w:rPr>
                        <w:t>Sustainable Smart City Assistant Using IBM Granite LLM</w:t>
                      </w:r>
                    </w:p>
                  </w:txbxContent>
                </v:textbox>
                <w10:wrap anchorx="margin"/>
              </v:shape>
            </w:pict>
          </mc:Fallback>
        </mc:AlternateContent>
      </w:r>
      <w:r w:rsidR="00701935" w:rsidRPr="00683083">
        <w:rPr>
          <w:noProof/>
          <w:sz w:val="28"/>
          <w:szCs w:val="28"/>
          <w:lang w:eastAsia="en-IN"/>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1308100</wp:posOffset>
                </wp:positionV>
                <wp:extent cx="5346700" cy="1638300"/>
                <wp:effectExtent l="0" t="0" r="25400" b="19050"/>
                <wp:wrapNone/>
                <wp:docPr id="3" name="Text Box 3"/>
                <wp:cNvGraphicFramePr/>
                <a:graphic xmlns:a="http://schemas.openxmlformats.org/drawingml/2006/main">
                  <a:graphicData uri="http://schemas.microsoft.com/office/word/2010/wordprocessingShape">
                    <wps:wsp>
                      <wps:cNvSpPr txBox="1"/>
                      <wps:spPr>
                        <a:xfrm>
                          <a:off x="0" y="0"/>
                          <a:ext cx="5346700" cy="1638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01935" w:rsidRPr="00701935" w:rsidRDefault="00701935">
                            <w:pPr>
                              <w:rPr>
                                <w:sz w:val="32"/>
                                <w:szCs w:val="32"/>
                              </w:rPr>
                            </w:pPr>
                            <w:r w:rsidRPr="00701935">
                              <w:rPr>
                                <w:rStyle w:val="Strong"/>
                                <w:sz w:val="32"/>
                                <w:szCs w:val="32"/>
                              </w:rPr>
                              <w:t>Project Overview</w:t>
                            </w:r>
                            <w:r w:rsidRPr="00701935">
                              <w:rPr>
                                <w:sz w:val="32"/>
                                <w:szCs w:val="32"/>
                              </w:rPr>
                              <w:br/>
                              <w:t>Include:</w:t>
                            </w:r>
                            <w:r w:rsidRPr="00701935">
                              <w:rPr>
                                <w:sz w:val="32"/>
                                <w:szCs w:val="32"/>
                              </w:rPr>
                              <w:br/>
                              <w:t>“The Sustainable Smart City Assistant is an AI-powered platform using IBM Watsonx's Granite LLM to enhance urban sustainability, citizen engagement, and governance.”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27" type="#_x0000_t202" style="position:absolute;margin-left:0;margin-top:103pt;width:421pt;height:129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" fillcolor="white [3201]" strokecolor="white [3212]" strokeweight=".5pt">
                <v:textbox>
                  <w:txbxContent>
                    <w:p w:rsidR="00701935" w:rsidRPr="00701935" w:rsidRDefault="00701935">
                      <w:pPr>
                        <w:rPr>
                          <w:sz w:val="32"/>
                          <w:szCs w:val="32"/>
                        </w:rPr>
                      </w:pPr>
                      <w:r w:rsidRPr="00701935">
                        <w:rPr>
                          <w:rStyle w:val="Strong"/>
                          <w:sz w:val="32"/>
                          <w:szCs w:val="32"/>
                        </w:rPr>
                        <w:t>Project Overview</w:t>
                      </w:r>
                      <w:r w:rsidRPr="00701935">
                        <w:rPr>
                          <w:sz w:val="32"/>
                          <w:szCs w:val="32"/>
                        </w:rPr>
                        <w:br/>
                        <w:t>Include:</w:t>
                      </w:r>
                      <w:r w:rsidRPr="00701935">
                        <w:rPr>
                          <w:sz w:val="32"/>
                          <w:szCs w:val="32"/>
                        </w:rPr>
                        <w:br/>
                        <w:t>“The Sustainable Smart City Assistant is an AI-powered platform using IBM Watsonx's Granite LLM to enhance urban sustainability, citizen engagement, and governance.”</w:t>
                      </w:r>
                    </w:p>
                  </w:txbxContent>
                </v:textbox>
                <w10:wrap anchorx="margin"/>
              </v:shape>
            </w:pict>
          </mc:Fallback>
        </mc:AlternateContent>
      </w:r>
      <w:r w:rsidR="00701935" w:rsidRPr="00683083">
        <w:rPr>
          <w:noProof/>
          <w:sz w:val="28"/>
          <w:szCs w:val="28"/>
          <w:lang w:eastAsia="en-IN"/>
        </w:rPr>
        <mc:AlternateContent>
          <mc:Choice Requires="wps">
            <w:drawing>
              <wp:anchor distT="0" distB="0" distL="114300" distR="114300" simplePos="0" relativeHeight="251661312" behindDoc="0" locked="0" layoutInCell="1" allowOverlap="1">
                <wp:simplePos x="0" y="0"/>
                <wp:positionH relativeFrom="margin">
                  <wp:align>left</wp:align>
                </wp:positionH>
                <wp:positionV relativeFrom="paragraph">
                  <wp:posOffset>3175000</wp:posOffset>
                </wp:positionV>
                <wp:extent cx="5981700" cy="6477000"/>
                <wp:effectExtent l="0" t="0" r="19050" b="19050"/>
                <wp:wrapNone/>
                <wp:docPr id="4" name="Text Box 4"/>
                <wp:cNvGraphicFramePr/>
                <a:graphic xmlns:a="http://schemas.openxmlformats.org/drawingml/2006/main">
                  <a:graphicData uri="http://schemas.microsoft.com/office/word/2010/wordprocessingShape">
                    <wps:wsp>
                      <wps:cNvSpPr txBox="1"/>
                      <wps:spPr>
                        <a:xfrm>
                          <a:off x="0" y="0"/>
                          <a:ext cx="5981700" cy="64770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01935" w:rsidRPr="00701935" w:rsidRDefault="00701935">
                            <w:pPr>
                              <w:rPr>
                                <w:b/>
                                <w:sz w:val="32"/>
                                <w:szCs w:val="32"/>
                              </w:rPr>
                            </w:pPr>
                            <w:r w:rsidRPr="00701935">
                              <w:rPr>
                                <w:b/>
                                <w:sz w:val="32"/>
                                <w:szCs w:val="32"/>
                              </w:rPr>
                              <w:t>Purpose</w:t>
                            </w:r>
                          </w:p>
                          <w:p w:rsidR="00701935" w:rsidRPr="00701935" w:rsidRDefault="00701935" w:rsidP="00701935">
                            <w:pPr>
                              <w:pStyle w:val="NormalWeb"/>
                              <w:rPr>
                                <w:sz w:val="32"/>
                                <w:szCs w:val="32"/>
                              </w:rPr>
                            </w:pPr>
                            <w:r w:rsidRPr="00701935">
                              <w:rPr>
                                <w:rFonts w:hAnsi="Symbol"/>
                                <w:sz w:val="32"/>
                                <w:szCs w:val="32"/>
                              </w:rPr>
                              <w:t></w:t>
                            </w:r>
                            <w:r w:rsidR="00EF5B6C">
                              <w:rPr>
                                <w:sz w:val="32"/>
                                <w:szCs w:val="32"/>
                              </w:rPr>
                              <w:t xml:space="preserve"> </w:t>
                            </w:r>
                            <w:r w:rsidRPr="00701935">
                              <w:rPr>
                                <w:sz w:val="32"/>
                                <w:szCs w:val="32"/>
                              </w:rPr>
                              <w:t xml:space="preserve">To </w:t>
                            </w:r>
                            <w:r w:rsidRPr="00701935">
                              <w:rPr>
                                <w:rStyle w:val="Strong"/>
                                <w:sz w:val="32"/>
                                <w:szCs w:val="32"/>
                              </w:rPr>
                              <w:t>enhance urban governance</w:t>
                            </w:r>
                            <w:r w:rsidRPr="00701935">
                              <w:rPr>
                                <w:sz w:val="32"/>
                                <w:szCs w:val="32"/>
                              </w:rPr>
                              <w:t xml:space="preserve"> through AI-driven document summarization, citizen feedback collection, and smart decision-making tools.</w:t>
                            </w:r>
                          </w:p>
                          <w:p w:rsidR="00701935" w:rsidRPr="00701935" w:rsidRDefault="00701935" w:rsidP="00701935">
                            <w:pPr>
                              <w:pStyle w:val="NormalWeb"/>
                              <w:rPr>
                                <w:sz w:val="32"/>
                                <w:szCs w:val="32"/>
                              </w:rPr>
                            </w:pPr>
                            <w:r w:rsidRPr="00701935">
                              <w:rPr>
                                <w:rFonts w:hAnsi="Symbol"/>
                                <w:sz w:val="32"/>
                                <w:szCs w:val="32"/>
                              </w:rPr>
                              <w:t></w:t>
                            </w:r>
                            <w:r w:rsidRPr="00701935">
                              <w:rPr>
                                <w:sz w:val="32"/>
                                <w:szCs w:val="32"/>
                              </w:rPr>
                              <w:t xml:space="preserve"> To </w:t>
                            </w:r>
                            <w:r w:rsidRPr="00701935">
                              <w:rPr>
                                <w:rStyle w:val="Strong"/>
                                <w:sz w:val="32"/>
                                <w:szCs w:val="32"/>
                              </w:rPr>
                              <w:t>empower city administrators</w:t>
                            </w:r>
                            <w:r w:rsidRPr="00701935">
                              <w:rPr>
                                <w:sz w:val="32"/>
                                <w:szCs w:val="32"/>
                              </w:rPr>
                              <w:t xml:space="preserve"> with real-time insights from diverse data sources such as policies, KPIs, and citizen reports.</w:t>
                            </w:r>
                          </w:p>
                          <w:p w:rsidR="00701935" w:rsidRPr="00701935" w:rsidRDefault="00701935" w:rsidP="00701935">
                            <w:pPr>
                              <w:pStyle w:val="NormalWeb"/>
                              <w:rPr>
                                <w:sz w:val="32"/>
                                <w:szCs w:val="32"/>
                              </w:rPr>
                            </w:pPr>
                            <w:r w:rsidRPr="00701935">
                              <w:rPr>
                                <w:rFonts w:hAnsi="Symbol"/>
                                <w:sz w:val="32"/>
                                <w:szCs w:val="32"/>
                              </w:rPr>
                              <w:t></w:t>
                            </w:r>
                            <w:r w:rsidRPr="00701935">
                              <w:rPr>
                                <w:sz w:val="32"/>
                                <w:szCs w:val="32"/>
                              </w:rPr>
                              <w:t xml:space="preserve"> To offer </w:t>
                            </w:r>
                            <w:r w:rsidRPr="00701935">
                              <w:rPr>
                                <w:rStyle w:val="Strong"/>
                                <w:sz w:val="32"/>
                                <w:szCs w:val="32"/>
                              </w:rPr>
                              <w:t>accessible, AI-generated summaries</w:t>
                            </w:r>
                            <w:r w:rsidRPr="00701935">
                              <w:rPr>
                                <w:sz w:val="32"/>
                                <w:szCs w:val="32"/>
                              </w:rPr>
                              <w:t xml:space="preserve"> of complex policy documents for better public transparency and engagement.</w:t>
                            </w:r>
                          </w:p>
                          <w:p w:rsidR="00701935" w:rsidRPr="00701935" w:rsidRDefault="00701935" w:rsidP="00701935">
                            <w:pPr>
                              <w:pStyle w:val="NormalWeb"/>
                              <w:rPr>
                                <w:sz w:val="32"/>
                                <w:szCs w:val="32"/>
                              </w:rPr>
                            </w:pPr>
                            <w:r w:rsidRPr="00701935">
                              <w:rPr>
                                <w:rFonts w:hAnsi="Symbol"/>
                                <w:sz w:val="32"/>
                                <w:szCs w:val="32"/>
                              </w:rPr>
                              <w:t></w:t>
                            </w:r>
                            <w:r w:rsidRPr="00701935">
                              <w:rPr>
                                <w:sz w:val="32"/>
                                <w:szCs w:val="32"/>
                              </w:rPr>
                              <w:t xml:space="preserve"> To enable </w:t>
                            </w:r>
                            <w:r w:rsidRPr="00701935">
                              <w:rPr>
                                <w:rStyle w:val="Strong"/>
                                <w:sz w:val="32"/>
                                <w:szCs w:val="32"/>
                              </w:rPr>
                              <w:t>predictive analysis and forecasting</w:t>
                            </w:r>
                            <w:r w:rsidRPr="00701935">
                              <w:rPr>
                                <w:sz w:val="32"/>
                                <w:szCs w:val="32"/>
                              </w:rPr>
                              <w:t xml:space="preserve"> using historical data for planning resources and budgets effectively.</w:t>
                            </w:r>
                          </w:p>
                          <w:p w:rsidR="00701935" w:rsidRPr="00701935" w:rsidRDefault="00701935" w:rsidP="00701935">
                            <w:pPr>
                              <w:pStyle w:val="NormalWeb"/>
                              <w:rPr>
                                <w:sz w:val="32"/>
                                <w:szCs w:val="32"/>
                              </w:rPr>
                            </w:pPr>
                            <w:r w:rsidRPr="00701935">
                              <w:rPr>
                                <w:rFonts w:hAnsi="Symbol"/>
                                <w:sz w:val="32"/>
                                <w:szCs w:val="32"/>
                              </w:rPr>
                              <w:t></w:t>
                            </w:r>
                            <w:r w:rsidRPr="00701935">
                              <w:rPr>
                                <w:sz w:val="32"/>
                                <w:szCs w:val="32"/>
                              </w:rPr>
                              <w:t xml:space="preserve"> To promote </w:t>
                            </w:r>
                            <w:r w:rsidRPr="00701935">
                              <w:rPr>
                                <w:rStyle w:val="Strong"/>
                                <w:sz w:val="32"/>
                                <w:szCs w:val="32"/>
                              </w:rPr>
                              <w:t>sustainable living</w:t>
                            </w:r>
                            <w:r w:rsidRPr="00701935">
                              <w:rPr>
                                <w:sz w:val="32"/>
                                <w:szCs w:val="32"/>
                              </w:rPr>
                              <w:t xml:space="preserve"> by delivering AI-generated environmental tips tailored to user input.</w:t>
                            </w:r>
                          </w:p>
                          <w:p w:rsidR="00701935" w:rsidRPr="00701935" w:rsidRDefault="00701935" w:rsidP="00701935">
                            <w:pPr>
                              <w:pStyle w:val="NormalWeb"/>
                              <w:rPr>
                                <w:sz w:val="32"/>
                                <w:szCs w:val="32"/>
                              </w:rPr>
                            </w:pPr>
                            <w:r w:rsidRPr="00701935">
                              <w:rPr>
                                <w:rFonts w:hAnsi="Symbol"/>
                                <w:sz w:val="32"/>
                                <w:szCs w:val="32"/>
                              </w:rPr>
                              <w:t></w:t>
                            </w:r>
                            <w:r w:rsidRPr="00701935">
                              <w:rPr>
                                <w:sz w:val="32"/>
                                <w:szCs w:val="32"/>
                              </w:rPr>
                              <w:t xml:space="preserve">To provide a </w:t>
                            </w:r>
                            <w:r w:rsidRPr="00701935">
                              <w:rPr>
                                <w:rStyle w:val="Strong"/>
                                <w:sz w:val="32"/>
                                <w:szCs w:val="32"/>
                              </w:rPr>
                              <w:t>scalable and modular platform</w:t>
                            </w:r>
                            <w:r w:rsidRPr="00701935">
                              <w:rPr>
                                <w:sz w:val="32"/>
                                <w:szCs w:val="32"/>
                              </w:rPr>
                              <w:t xml:space="preserve"> for integrating multiple smart city services (like anomaly detection and eco-advice) in one dashboard.</w:t>
                            </w:r>
                          </w:p>
                          <w:p w:rsidR="00701935" w:rsidRPr="00701935" w:rsidRDefault="00701935" w:rsidP="00701935">
                            <w:pPr>
                              <w:pStyle w:val="NormalWeb"/>
                              <w:rPr>
                                <w:sz w:val="32"/>
                                <w:szCs w:val="32"/>
                              </w:rPr>
                            </w:pPr>
                            <w:r w:rsidRPr="00701935">
                              <w:rPr>
                                <w:rFonts w:hAnsi="Symbol"/>
                                <w:sz w:val="32"/>
                                <w:szCs w:val="32"/>
                              </w:rPr>
                              <w:t></w:t>
                            </w:r>
                            <w:r w:rsidRPr="00701935">
                              <w:rPr>
                                <w:sz w:val="32"/>
                                <w:szCs w:val="32"/>
                              </w:rPr>
                              <w:t xml:space="preserve">To leverage IBM Watsonx's </w:t>
                            </w:r>
                            <w:r w:rsidRPr="00701935">
                              <w:rPr>
                                <w:rStyle w:val="Strong"/>
                                <w:sz w:val="32"/>
                                <w:szCs w:val="32"/>
                              </w:rPr>
                              <w:t>Granite LLM</w:t>
                            </w:r>
                            <w:r w:rsidRPr="00701935">
                              <w:rPr>
                                <w:sz w:val="32"/>
                                <w:szCs w:val="32"/>
                              </w:rPr>
                              <w:t xml:space="preserve"> for contextual understanding, natural language interaction, and generative capabilities.</w:t>
                            </w:r>
                          </w:p>
                          <w:p w:rsidR="00701935" w:rsidRPr="00701935" w:rsidRDefault="0070193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8" type="#_x0000_t202" style="position:absolute;margin-left:0;margin-top:250pt;width:471pt;height:510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" fillcolor="white [3201]" strokecolor="white [3212]" strokeweight=".5pt">
                <v:textbox>
                  <w:txbxContent>
                    <w:p w:rsidR="00701935" w:rsidRPr="00701935" w:rsidRDefault="00701935">
                      <w:pPr>
                        <w:rPr>
                          <w:b/>
                          <w:sz w:val="32"/>
                          <w:szCs w:val="32"/>
                        </w:rPr>
                      </w:pPr>
                      <w:r w:rsidRPr="00701935">
                        <w:rPr>
                          <w:b/>
                          <w:sz w:val="32"/>
                          <w:szCs w:val="32"/>
                        </w:rPr>
                        <w:t>Purpose</w:t>
                      </w:r>
                    </w:p>
                    <w:p w:rsidR="00701935" w:rsidRPr="00701935" w:rsidRDefault="00701935" w:rsidP="00701935">
                      <w:pPr>
                        <w:pStyle w:val="NormalWeb"/>
                        <w:rPr>
                          <w:sz w:val="32"/>
                          <w:szCs w:val="32"/>
                        </w:rPr>
                      </w:pPr>
                      <w:r w:rsidRPr="00701935">
                        <w:rPr>
                          <w:rFonts w:hAnsi="Symbol"/>
                          <w:sz w:val="32"/>
                          <w:szCs w:val="32"/>
                        </w:rPr>
                        <w:t></w:t>
                      </w:r>
                      <w:r w:rsidR="00EF5B6C">
                        <w:rPr>
                          <w:sz w:val="32"/>
                          <w:szCs w:val="32"/>
                        </w:rPr>
                        <w:t xml:space="preserve"> </w:t>
                      </w:r>
                      <w:r w:rsidRPr="00701935">
                        <w:rPr>
                          <w:sz w:val="32"/>
                          <w:szCs w:val="32"/>
                        </w:rPr>
                        <w:t xml:space="preserve">To </w:t>
                      </w:r>
                      <w:r w:rsidRPr="00701935">
                        <w:rPr>
                          <w:rStyle w:val="Strong"/>
                          <w:sz w:val="32"/>
                          <w:szCs w:val="32"/>
                        </w:rPr>
                        <w:t>enhance urban governance</w:t>
                      </w:r>
                      <w:r w:rsidRPr="00701935">
                        <w:rPr>
                          <w:sz w:val="32"/>
                          <w:szCs w:val="32"/>
                        </w:rPr>
                        <w:t xml:space="preserve"> through AI-driven document summarization, citizen feedback collection, and smart decision-making tools.</w:t>
                      </w:r>
                    </w:p>
                    <w:p w:rsidR="00701935" w:rsidRPr="00701935" w:rsidRDefault="00701935" w:rsidP="00701935">
                      <w:pPr>
                        <w:pStyle w:val="NormalWeb"/>
                        <w:rPr>
                          <w:sz w:val="32"/>
                          <w:szCs w:val="32"/>
                        </w:rPr>
                      </w:pPr>
                      <w:r w:rsidRPr="00701935">
                        <w:rPr>
                          <w:rFonts w:hAnsi="Symbol"/>
                          <w:sz w:val="32"/>
                          <w:szCs w:val="32"/>
                        </w:rPr>
                        <w:t></w:t>
                      </w:r>
                      <w:r w:rsidRPr="00701935">
                        <w:rPr>
                          <w:sz w:val="32"/>
                          <w:szCs w:val="32"/>
                        </w:rPr>
                        <w:t xml:space="preserve"> To </w:t>
                      </w:r>
                      <w:r w:rsidRPr="00701935">
                        <w:rPr>
                          <w:rStyle w:val="Strong"/>
                          <w:sz w:val="32"/>
                          <w:szCs w:val="32"/>
                        </w:rPr>
                        <w:t>empower city administrators</w:t>
                      </w:r>
                      <w:r w:rsidRPr="00701935">
                        <w:rPr>
                          <w:sz w:val="32"/>
                          <w:szCs w:val="32"/>
                        </w:rPr>
                        <w:t xml:space="preserve"> with real-time insights from diverse data sources such as policies, KPIs, and citizen reports.</w:t>
                      </w:r>
                    </w:p>
                    <w:p w:rsidR="00701935" w:rsidRPr="00701935" w:rsidRDefault="00701935" w:rsidP="00701935">
                      <w:pPr>
                        <w:pStyle w:val="NormalWeb"/>
                        <w:rPr>
                          <w:sz w:val="32"/>
                          <w:szCs w:val="32"/>
                        </w:rPr>
                      </w:pPr>
                      <w:r w:rsidRPr="00701935">
                        <w:rPr>
                          <w:rFonts w:hAnsi="Symbol"/>
                          <w:sz w:val="32"/>
                          <w:szCs w:val="32"/>
                        </w:rPr>
                        <w:t></w:t>
                      </w:r>
                      <w:r w:rsidRPr="00701935">
                        <w:rPr>
                          <w:sz w:val="32"/>
                          <w:szCs w:val="32"/>
                        </w:rPr>
                        <w:t xml:space="preserve"> To offer </w:t>
                      </w:r>
                      <w:r w:rsidRPr="00701935">
                        <w:rPr>
                          <w:rStyle w:val="Strong"/>
                          <w:sz w:val="32"/>
                          <w:szCs w:val="32"/>
                        </w:rPr>
                        <w:t>accessible, AI-generated summaries</w:t>
                      </w:r>
                      <w:r w:rsidRPr="00701935">
                        <w:rPr>
                          <w:sz w:val="32"/>
                          <w:szCs w:val="32"/>
                        </w:rPr>
                        <w:t xml:space="preserve"> of complex policy documents for better public transparency and engagement.</w:t>
                      </w:r>
                    </w:p>
                    <w:p w:rsidR="00701935" w:rsidRPr="00701935" w:rsidRDefault="00701935" w:rsidP="00701935">
                      <w:pPr>
                        <w:pStyle w:val="NormalWeb"/>
                        <w:rPr>
                          <w:sz w:val="32"/>
                          <w:szCs w:val="32"/>
                        </w:rPr>
                      </w:pPr>
                      <w:r w:rsidRPr="00701935">
                        <w:rPr>
                          <w:rFonts w:hAnsi="Symbol"/>
                          <w:sz w:val="32"/>
                          <w:szCs w:val="32"/>
                        </w:rPr>
                        <w:t></w:t>
                      </w:r>
                      <w:r w:rsidRPr="00701935">
                        <w:rPr>
                          <w:sz w:val="32"/>
                          <w:szCs w:val="32"/>
                        </w:rPr>
                        <w:t xml:space="preserve"> To enable </w:t>
                      </w:r>
                      <w:r w:rsidRPr="00701935">
                        <w:rPr>
                          <w:rStyle w:val="Strong"/>
                          <w:sz w:val="32"/>
                          <w:szCs w:val="32"/>
                        </w:rPr>
                        <w:t>predictive analysis and forecasting</w:t>
                      </w:r>
                      <w:r w:rsidRPr="00701935">
                        <w:rPr>
                          <w:sz w:val="32"/>
                          <w:szCs w:val="32"/>
                        </w:rPr>
                        <w:t xml:space="preserve"> using historical data for planning resources and budgets effectively.</w:t>
                      </w:r>
                    </w:p>
                    <w:p w:rsidR="00701935" w:rsidRPr="00701935" w:rsidRDefault="00701935" w:rsidP="00701935">
                      <w:pPr>
                        <w:pStyle w:val="NormalWeb"/>
                        <w:rPr>
                          <w:sz w:val="32"/>
                          <w:szCs w:val="32"/>
                        </w:rPr>
                      </w:pPr>
                      <w:r w:rsidRPr="00701935">
                        <w:rPr>
                          <w:rFonts w:hAnsi="Symbol"/>
                          <w:sz w:val="32"/>
                          <w:szCs w:val="32"/>
                        </w:rPr>
                        <w:t></w:t>
                      </w:r>
                      <w:r w:rsidRPr="00701935">
                        <w:rPr>
                          <w:sz w:val="32"/>
                          <w:szCs w:val="32"/>
                        </w:rPr>
                        <w:t xml:space="preserve"> To promote </w:t>
                      </w:r>
                      <w:r w:rsidRPr="00701935">
                        <w:rPr>
                          <w:rStyle w:val="Strong"/>
                          <w:sz w:val="32"/>
                          <w:szCs w:val="32"/>
                        </w:rPr>
                        <w:t>sustainable living</w:t>
                      </w:r>
                      <w:r w:rsidRPr="00701935">
                        <w:rPr>
                          <w:sz w:val="32"/>
                          <w:szCs w:val="32"/>
                        </w:rPr>
                        <w:t xml:space="preserve"> by delivering AI-generated environmental tips tailored to user input.</w:t>
                      </w:r>
                    </w:p>
                    <w:p w:rsidR="00701935" w:rsidRPr="00701935" w:rsidRDefault="00701935" w:rsidP="00701935">
                      <w:pPr>
                        <w:pStyle w:val="NormalWeb"/>
                        <w:rPr>
                          <w:sz w:val="32"/>
                          <w:szCs w:val="32"/>
                        </w:rPr>
                      </w:pPr>
                      <w:r w:rsidRPr="00701935">
                        <w:rPr>
                          <w:rFonts w:hAnsi="Symbol"/>
                          <w:sz w:val="32"/>
                          <w:szCs w:val="32"/>
                        </w:rPr>
                        <w:t></w:t>
                      </w:r>
                      <w:r w:rsidRPr="00701935">
                        <w:rPr>
                          <w:sz w:val="32"/>
                          <w:szCs w:val="32"/>
                        </w:rPr>
                        <w:t xml:space="preserve">To provide a </w:t>
                      </w:r>
                      <w:r w:rsidRPr="00701935">
                        <w:rPr>
                          <w:rStyle w:val="Strong"/>
                          <w:sz w:val="32"/>
                          <w:szCs w:val="32"/>
                        </w:rPr>
                        <w:t>scalable and modular platform</w:t>
                      </w:r>
                      <w:r w:rsidRPr="00701935">
                        <w:rPr>
                          <w:sz w:val="32"/>
                          <w:szCs w:val="32"/>
                        </w:rPr>
                        <w:t xml:space="preserve"> for integrating multiple smart city services (like anomaly detection and eco-advice) in one dashboard.</w:t>
                      </w:r>
                    </w:p>
                    <w:p w:rsidR="00701935" w:rsidRPr="00701935" w:rsidRDefault="00701935" w:rsidP="00701935">
                      <w:pPr>
                        <w:pStyle w:val="NormalWeb"/>
                        <w:rPr>
                          <w:sz w:val="32"/>
                          <w:szCs w:val="32"/>
                        </w:rPr>
                      </w:pPr>
                      <w:r w:rsidRPr="00701935">
                        <w:rPr>
                          <w:rFonts w:hAnsi="Symbol"/>
                          <w:sz w:val="32"/>
                          <w:szCs w:val="32"/>
                        </w:rPr>
                        <w:t></w:t>
                      </w:r>
                      <w:r w:rsidRPr="00701935">
                        <w:rPr>
                          <w:sz w:val="32"/>
                          <w:szCs w:val="32"/>
                        </w:rPr>
                        <w:t xml:space="preserve">To leverage IBM Watsonx's </w:t>
                      </w:r>
                      <w:r w:rsidRPr="00701935">
                        <w:rPr>
                          <w:rStyle w:val="Strong"/>
                          <w:sz w:val="32"/>
                          <w:szCs w:val="32"/>
                        </w:rPr>
                        <w:t>Granite LLM</w:t>
                      </w:r>
                      <w:r w:rsidRPr="00701935">
                        <w:rPr>
                          <w:sz w:val="32"/>
                          <w:szCs w:val="32"/>
                        </w:rPr>
                        <w:t xml:space="preserve"> for contextual understanding, natural language interaction, and generative capabilities.</w:t>
                      </w:r>
                    </w:p>
                    <w:p w:rsidR="00701935" w:rsidRPr="00701935" w:rsidRDefault="00701935">
                      <w:pPr>
                        <w:rPr>
                          <w:sz w:val="28"/>
                          <w:szCs w:val="28"/>
                        </w:rPr>
                      </w:pPr>
                    </w:p>
                  </w:txbxContent>
                </v:textbox>
                <w10:wrap anchorx="margin"/>
              </v:shape>
            </w:pict>
          </mc:Fallback>
        </mc:AlternateContent>
      </w:r>
    </w:p>
    <w:p w:rsidR="006B1DA5" w:rsidRPr="00683083" w:rsidRDefault="006B1DA5" w:rsidP="006B1DA5">
      <w:pPr>
        <w:rPr>
          <w:sz w:val="28"/>
          <w:szCs w:val="28"/>
          <w:lang w:val="en-US"/>
        </w:rPr>
      </w:pPr>
    </w:p>
    <w:p w:rsidR="006B1DA5" w:rsidRPr="00683083" w:rsidRDefault="00194775" w:rsidP="006B1DA5">
      <w:pPr>
        <w:rPr>
          <w:sz w:val="28"/>
          <w:szCs w:val="28"/>
          <w:lang w:val="en-US"/>
        </w:rPr>
      </w:pPr>
      <w:r w:rsidRPr="00683083">
        <w:rPr>
          <w:noProof/>
          <w:sz w:val="28"/>
          <w:szCs w:val="28"/>
          <w:lang w:eastAsia="en-IN"/>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123878</wp:posOffset>
                </wp:positionV>
                <wp:extent cx="2926080" cy="399570"/>
                <wp:effectExtent l="0" t="0" r="26670" b="19685"/>
                <wp:wrapNone/>
                <wp:docPr id="2" name="Text Box 2"/>
                <wp:cNvGraphicFramePr/>
                <a:graphic xmlns:a="http://schemas.openxmlformats.org/drawingml/2006/main">
                  <a:graphicData uri="http://schemas.microsoft.com/office/word/2010/wordprocessingShape">
                    <wps:wsp>
                      <wps:cNvSpPr txBox="1"/>
                      <wps:spPr>
                        <a:xfrm>
                          <a:off x="0" y="0"/>
                          <a:ext cx="2926080" cy="39957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D3760" w:rsidRPr="00701935" w:rsidRDefault="00701935">
                            <w:pPr>
                              <w:rPr>
                                <w:rStyle w:val="IntenseEmphasis"/>
                                <w:sz w:val="44"/>
                                <w:szCs w:val="44"/>
                                <w:lang w:val="en-US"/>
                              </w:rPr>
                            </w:pPr>
                            <w:r w:rsidRPr="00701935">
                              <w:rPr>
                                <w:rStyle w:val="IntenseEmphasis"/>
                                <w:sz w:val="44"/>
                                <w:szCs w:val="44"/>
                                <w:lang w:val="en-US"/>
                              </w:rPr>
                              <w:t>Introduction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29" type="#_x0000_t202" style="position:absolute;margin-left:0;margin-top:9.75pt;width:230.4pt;height:31.45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" fillcolor="white [3201]" strokecolor="white [3212]" strokeweight=".5pt">
                <v:textbox>
                  <w:txbxContent>
                    <w:p w:rsidR="00FD3760" w:rsidRPr="00701935" w:rsidRDefault="00701935">
                      <w:pPr>
                        <w:rPr>
                          <w:rStyle w:val="IntenseEmphasis"/>
                          <w:sz w:val="44"/>
                          <w:szCs w:val="44"/>
                          <w:lang w:val="en-US"/>
                        </w:rPr>
                      </w:pPr>
                      <w:r w:rsidRPr="00701935">
                        <w:rPr>
                          <w:rStyle w:val="IntenseEmphasis"/>
                          <w:sz w:val="44"/>
                          <w:szCs w:val="44"/>
                          <w:lang w:val="en-US"/>
                        </w:rPr>
                        <w:t>Introduction</w:t>
                      </w:r>
                    </w:p>
                  </w:txbxContent>
                </v:textbox>
                <w10:wrap anchorx="margin"/>
              </v:shape>
            </w:pict>
          </mc:Fallback>
        </mc:AlternateContent>
      </w:r>
    </w:p>
    <w:p w:rsidR="006B1DA5" w:rsidRPr="00683083" w:rsidRDefault="006B1DA5" w:rsidP="006B1DA5">
      <w:pPr>
        <w:rPr>
          <w:sz w:val="28"/>
          <w:szCs w:val="28"/>
          <w:lang w:val="en-US"/>
        </w:rPr>
      </w:pPr>
    </w:p>
    <w:p w:rsidR="006B1DA5" w:rsidRPr="00683083" w:rsidRDefault="006B1DA5" w:rsidP="006B1DA5">
      <w:pPr>
        <w:rPr>
          <w:sz w:val="28"/>
          <w:szCs w:val="28"/>
          <w:lang w:val="en-US"/>
        </w:rPr>
      </w:pPr>
    </w:p>
    <w:p w:rsidR="006B1DA5" w:rsidRPr="00683083" w:rsidRDefault="006B1DA5" w:rsidP="006B1DA5">
      <w:pPr>
        <w:rPr>
          <w:sz w:val="28"/>
          <w:szCs w:val="28"/>
          <w:lang w:val="en-US"/>
        </w:rPr>
      </w:pPr>
    </w:p>
    <w:p w:rsidR="006B1DA5" w:rsidRPr="00683083" w:rsidRDefault="006B1DA5" w:rsidP="006B1DA5">
      <w:pPr>
        <w:rPr>
          <w:sz w:val="28"/>
          <w:szCs w:val="28"/>
          <w:lang w:val="en-US"/>
        </w:rPr>
      </w:pPr>
    </w:p>
    <w:p w:rsidR="006B1DA5" w:rsidRPr="00683083" w:rsidRDefault="006B1DA5" w:rsidP="006B1DA5">
      <w:pPr>
        <w:rPr>
          <w:sz w:val="28"/>
          <w:szCs w:val="28"/>
          <w:lang w:val="en-US"/>
        </w:rPr>
      </w:pPr>
    </w:p>
    <w:p w:rsidR="006B1DA5" w:rsidRPr="00683083" w:rsidRDefault="006B1DA5" w:rsidP="006B1DA5">
      <w:pPr>
        <w:rPr>
          <w:sz w:val="28"/>
          <w:szCs w:val="28"/>
          <w:lang w:val="en-US"/>
        </w:rPr>
      </w:pPr>
    </w:p>
    <w:p w:rsidR="006B1DA5" w:rsidRPr="00683083" w:rsidRDefault="006B1DA5" w:rsidP="006B1DA5">
      <w:pPr>
        <w:rPr>
          <w:sz w:val="28"/>
          <w:szCs w:val="28"/>
          <w:lang w:val="en-US"/>
        </w:rPr>
      </w:pPr>
    </w:p>
    <w:p w:rsidR="006B1DA5" w:rsidRPr="00683083" w:rsidRDefault="006B1DA5" w:rsidP="006B1DA5">
      <w:pPr>
        <w:rPr>
          <w:sz w:val="28"/>
          <w:szCs w:val="28"/>
          <w:lang w:val="en-US"/>
        </w:rPr>
      </w:pPr>
    </w:p>
    <w:p w:rsidR="006B1DA5" w:rsidRPr="00683083" w:rsidRDefault="006B1DA5" w:rsidP="006B1DA5">
      <w:pPr>
        <w:rPr>
          <w:sz w:val="28"/>
          <w:szCs w:val="28"/>
          <w:lang w:val="en-US"/>
        </w:rPr>
      </w:pPr>
    </w:p>
    <w:p w:rsidR="006B1DA5" w:rsidRPr="00683083" w:rsidRDefault="006B1DA5" w:rsidP="006B1DA5">
      <w:pPr>
        <w:rPr>
          <w:sz w:val="28"/>
          <w:szCs w:val="28"/>
          <w:lang w:val="en-US"/>
        </w:rPr>
      </w:pPr>
    </w:p>
    <w:p w:rsidR="006B1DA5" w:rsidRPr="00683083" w:rsidRDefault="006B1DA5" w:rsidP="006B1DA5">
      <w:pPr>
        <w:rPr>
          <w:sz w:val="28"/>
          <w:szCs w:val="28"/>
          <w:lang w:val="en-US"/>
        </w:rPr>
      </w:pPr>
    </w:p>
    <w:p w:rsidR="006B1DA5" w:rsidRPr="00683083" w:rsidRDefault="006B1DA5" w:rsidP="006B1DA5">
      <w:pPr>
        <w:rPr>
          <w:sz w:val="28"/>
          <w:szCs w:val="28"/>
          <w:lang w:val="en-US"/>
        </w:rPr>
      </w:pPr>
    </w:p>
    <w:p w:rsidR="006B1DA5" w:rsidRPr="00683083" w:rsidRDefault="006B1DA5" w:rsidP="006B1DA5">
      <w:pPr>
        <w:rPr>
          <w:sz w:val="28"/>
          <w:szCs w:val="28"/>
          <w:lang w:val="en-US"/>
        </w:rPr>
      </w:pPr>
    </w:p>
    <w:p w:rsidR="006B1DA5" w:rsidRPr="00683083" w:rsidRDefault="006B1DA5" w:rsidP="006B1DA5">
      <w:pPr>
        <w:rPr>
          <w:sz w:val="28"/>
          <w:szCs w:val="28"/>
          <w:lang w:val="en-US"/>
        </w:rPr>
      </w:pPr>
    </w:p>
    <w:p w:rsidR="006B1DA5" w:rsidRPr="00683083" w:rsidRDefault="006B1DA5" w:rsidP="006B1DA5">
      <w:pPr>
        <w:rPr>
          <w:sz w:val="28"/>
          <w:szCs w:val="28"/>
          <w:lang w:val="en-US"/>
        </w:rPr>
      </w:pPr>
    </w:p>
    <w:p w:rsidR="006B1DA5" w:rsidRPr="00683083" w:rsidRDefault="006B1DA5" w:rsidP="006B1DA5">
      <w:pPr>
        <w:rPr>
          <w:sz w:val="28"/>
          <w:szCs w:val="28"/>
          <w:lang w:val="en-US"/>
        </w:rPr>
      </w:pPr>
    </w:p>
    <w:p w:rsidR="006B1DA5" w:rsidRPr="00683083" w:rsidRDefault="006B1DA5" w:rsidP="006B1DA5">
      <w:pPr>
        <w:rPr>
          <w:sz w:val="28"/>
          <w:szCs w:val="28"/>
          <w:lang w:val="en-US"/>
        </w:rPr>
      </w:pPr>
    </w:p>
    <w:p w:rsidR="006B1DA5" w:rsidRPr="00683083" w:rsidRDefault="006B1DA5" w:rsidP="006B1DA5">
      <w:pPr>
        <w:rPr>
          <w:sz w:val="28"/>
          <w:szCs w:val="28"/>
          <w:lang w:val="en-US"/>
        </w:rPr>
      </w:pPr>
    </w:p>
    <w:p w:rsidR="006B1DA5" w:rsidRPr="00683083" w:rsidRDefault="006B1DA5" w:rsidP="006B1DA5">
      <w:pPr>
        <w:rPr>
          <w:sz w:val="28"/>
          <w:szCs w:val="28"/>
          <w:lang w:val="en-US"/>
        </w:rPr>
      </w:pPr>
    </w:p>
    <w:p w:rsidR="006B1DA5" w:rsidRPr="00683083" w:rsidRDefault="006B1DA5" w:rsidP="006B1DA5">
      <w:pPr>
        <w:rPr>
          <w:sz w:val="28"/>
          <w:szCs w:val="28"/>
          <w:lang w:val="en-US"/>
        </w:rPr>
      </w:pPr>
    </w:p>
    <w:p w:rsidR="006B1DA5" w:rsidRPr="00683083" w:rsidRDefault="006B1DA5" w:rsidP="006B1DA5">
      <w:pPr>
        <w:rPr>
          <w:sz w:val="28"/>
          <w:szCs w:val="28"/>
          <w:lang w:val="en-US"/>
        </w:rPr>
      </w:pPr>
    </w:p>
    <w:p w:rsidR="006B1DA5" w:rsidRPr="00683083" w:rsidRDefault="006B1DA5" w:rsidP="006B1DA5">
      <w:pPr>
        <w:rPr>
          <w:sz w:val="28"/>
          <w:szCs w:val="28"/>
          <w:lang w:val="en-US"/>
        </w:rPr>
      </w:pPr>
    </w:p>
    <w:p w:rsidR="006B1DA5" w:rsidRPr="00683083" w:rsidRDefault="006B1DA5" w:rsidP="006B1DA5">
      <w:pPr>
        <w:rPr>
          <w:sz w:val="28"/>
          <w:szCs w:val="28"/>
          <w:lang w:val="en-US"/>
        </w:rPr>
      </w:pPr>
    </w:p>
    <w:p w:rsidR="006B1DA5" w:rsidRPr="00683083" w:rsidRDefault="006B1DA5">
      <w:pPr>
        <w:rPr>
          <w:sz w:val="28"/>
          <w:szCs w:val="28"/>
          <w:lang w:val="en-US"/>
        </w:rPr>
      </w:pPr>
      <w:r w:rsidRPr="00683083">
        <w:rPr>
          <w:sz w:val="28"/>
          <w:szCs w:val="28"/>
          <w:lang w:val="en-US"/>
        </w:rPr>
        <w:br w:type="page"/>
      </w:r>
    </w:p>
    <w:p w:rsidR="006B1DA5" w:rsidRPr="00683083" w:rsidRDefault="00ED53D6">
      <w:pPr>
        <w:rPr>
          <w:rStyle w:val="IntenseEmphasis"/>
          <w:b/>
          <w:sz w:val="28"/>
          <w:szCs w:val="28"/>
        </w:rPr>
      </w:pPr>
      <w:r w:rsidRPr="00683083">
        <w:rPr>
          <w:b/>
          <w:i/>
          <w:iCs/>
          <w:noProof/>
          <w:color w:val="5B9BD5" w:themeColor="accent1"/>
          <w:sz w:val="28"/>
          <w:szCs w:val="28"/>
          <w:lang w:eastAsia="en-IN"/>
        </w:rPr>
        <w:lastRenderedPageBreak/>
        <mc:AlternateContent>
          <mc:Choice Requires="wps">
            <w:drawing>
              <wp:anchor distT="0" distB="0" distL="114300" distR="114300" simplePos="0" relativeHeight="251663360" behindDoc="0" locked="0" layoutInCell="1" allowOverlap="1">
                <wp:simplePos x="0" y="0"/>
                <wp:positionH relativeFrom="column">
                  <wp:posOffset>203200</wp:posOffset>
                </wp:positionH>
                <wp:positionV relativeFrom="paragraph">
                  <wp:posOffset>3467100</wp:posOffset>
                </wp:positionV>
                <wp:extent cx="5308600" cy="4521200"/>
                <wp:effectExtent l="0" t="0" r="25400" b="12700"/>
                <wp:wrapNone/>
                <wp:docPr id="6" name="Text Box 6"/>
                <wp:cNvGraphicFramePr/>
                <a:graphic xmlns:a="http://schemas.openxmlformats.org/drawingml/2006/main">
                  <a:graphicData uri="http://schemas.microsoft.com/office/word/2010/wordprocessingShape">
                    <wps:wsp>
                      <wps:cNvSpPr txBox="1"/>
                      <wps:spPr>
                        <a:xfrm>
                          <a:off x="0" y="0"/>
                          <a:ext cx="5308600" cy="4521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D53D6" w:rsidRDefault="00ED53D6">
                            <w:pPr>
                              <w:rPr>
                                <w:b/>
                                <w:sz w:val="28"/>
                                <w:szCs w:val="28"/>
                              </w:rPr>
                            </w:pPr>
                            <w:r w:rsidRPr="00ED53D6">
                              <w:rPr>
                                <w:b/>
                                <w:sz w:val="28"/>
                                <w:szCs w:val="28"/>
                              </w:rPr>
                              <w:t>Empathy Map Canvas</w:t>
                            </w:r>
                          </w:p>
                          <w:p w:rsidR="00ED53D6" w:rsidRDefault="00ED53D6">
                            <w:pPr>
                              <w:rPr>
                                <w:b/>
                                <w:sz w:val="28"/>
                                <w:szCs w:val="28"/>
                              </w:rPr>
                            </w:pPr>
                          </w:p>
                          <w:p w:rsidR="00ED53D6" w:rsidRPr="00ED53D6" w:rsidRDefault="00ED53D6">
                            <w:pPr>
                              <w:rPr>
                                <w:b/>
                                <w:sz w:val="28"/>
                                <w:szCs w:val="28"/>
                              </w:rPr>
                            </w:pPr>
                            <w:r w:rsidRPr="00ED53D6">
                              <w:rPr>
                                <w:b/>
                                <w:noProof/>
                                <w:sz w:val="28"/>
                                <w:szCs w:val="28"/>
                                <w:lang w:eastAsia="en-IN"/>
                              </w:rPr>
                              <w:drawing>
                                <wp:inline distT="0" distB="0" distL="0" distR="0">
                                  <wp:extent cx="5119370" cy="3194274"/>
                                  <wp:effectExtent l="0" t="0" r="5080" b="6350"/>
                                  <wp:docPr id="10" name="Picture 10" descr="C:\Users\dhanu\AppData\Local\Packages\5319275A.WhatsAppDesktop_cv1g1gvanyjgm\TempState\F2FC990265C712C49D51A18A32B39F0C\WhatsApp Image 2025-06-25 at 20.38.58_4b2e2b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anu\AppData\Local\Packages\5319275A.WhatsAppDesktop_cv1g1gvanyjgm\TempState\F2FC990265C712C49D51A18A32B39F0C\WhatsApp Image 2025-06-25 at 20.38.58_4b2e2be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19370" cy="319427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 o:spid="_x0000_s1030" type="#_x0000_t202" style="position:absolute;margin-left:16pt;margin-top:273pt;width:418pt;height:356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" fillcolor="white [3201]" strokecolor="white [3212]" strokeweight=".5pt">
                <v:textbox>
                  <w:txbxContent>
                    <w:p w:rsidR="00ED53D6" w:rsidRDefault="00ED53D6">
                      <w:pPr>
                        <w:rPr>
                          <w:b/>
                          <w:sz w:val="28"/>
                          <w:szCs w:val="28"/>
                        </w:rPr>
                      </w:pPr>
                      <w:r w:rsidRPr="00ED53D6">
                        <w:rPr>
                          <w:b/>
                          <w:sz w:val="28"/>
                          <w:szCs w:val="28"/>
                        </w:rPr>
                        <w:t>Empathy Map Canvas</w:t>
                      </w:r>
                    </w:p>
                    <w:p w:rsidR="00ED53D6" w:rsidRDefault="00ED53D6">
                      <w:pPr>
                        <w:rPr>
                          <w:b/>
                          <w:sz w:val="28"/>
                          <w:szCs w:val="28"/>
                        </w:rPr>
                      </w:pPr>
                    </w:p>
                    <w:p w:rsidR="00ED53D6" w:rsidRPr="00ED53D6" w:rsidRDefault="00ED53D6">
                      <w:pPr>
                        <w:rPr>
                          <w:b/>
                          <w:sz w:val="28"/>
                          <w:szCs w:val="28"/>
                        </w:rPr>
                      </w:pPr>
                      <w:r w:rsidRPr="00ED53D6">
                        <w:rPr>
                          <w:b/>
                          <w:noProof/>
                          <w:sz w:val="28"/>
                          <w:szCs w:val="28"/>
                          <w:lang w:eastAsia="en-IN"/>
                        </w:rPr>
                        <w:drawing>
                          <wp:inline distT="0" distB="0" distL="0" distR="0">
                            <wp:extent cx="5119370" cy="3194274"/>
                            <wp:effectExtent l="0" t="0" r="5080" b="6350"/>
                            <wp:docPr id="10" name="Picture 10" descr="C:\Users\dhanu\AppData\Local\Packages\5319275A.WhatsAppDesktop_cv1g1gvanyjgm\TempState\F2FC990265C712C49D51A18A32B39F0C\WhatsApp Image 2025-06-25 at 20.38.58_4b2e2b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anu\AppData\Local\Packages\5319275A.WhatsAppDesktop_cv1g1gvanyjgm\TempState\F2FC990265C712C49D51A18A32B39F0C\WhatsApp Image 2025-06-25 at 20.38.58_4b2e2be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19370" cy="3194274"/>
                                    </a:xfrm>
                                    <a:prstGeom prst="rect">
                                      <a:avLst/>
                                    </a:prstGeom>
                                    <a:noFill/>
                                    <a:ln>
                                      <a:noFill/>
                                    </a:ln>
                                  </pic:spPr>
                                </pic:pic>
                              </a:graphicData>
                            </a:graphic>
                          </wp:inline>
                        </w:drawing>
                      </w:r>
                    </w:p>
                  </w:txbxContent>
                </v:textbox>
              </v:shape>
            </w:pict>
          </mc:Fallback>
        </mc:AlternateContent>
      </w:r>
      <w:r w:rsidRPr="00683083">
        <w:rPr>
          <w:b/>
          <w:i/>
          <w:iCs/>
          <w:noProof/>
          <w:color w:val="5B9BD5" w:themeColor="accent1"/>
          <w:sz w:val="28"/>
          <w:szCs w:val="28"/>
          <w:lang w:eastAsia="en-IN"/>
        </w:rPr>
        <mc:AlternateContent>
          <mc:Choice Requires="wps">
            <w:drawing>
              <wp:anchor distT="0" distB="0" distL="114300" distR="114300" simplePos="0" relativeHeight="251662336" behindDoc="0" locked="0" layoutInCell="1" allowOverlap="1">
                <wp:simplePos x="0" y="0"/>
                <wp:positionH relativeFrom="column">
                  <wp:posOffset>-25400</wp:posOffset>
                </wp:positionH>
                <wp:positionV relativeFrom="paragraph">
                  <wp:posOffset>457200</wp:posOffset>
                </wp:positionV>
                <wp:extent cx="5664200" cy="3898900"/>
                <wp:effectExtent l="0" t="0" r="12700" b="25400"/>
                <wp:wrapNone/>
                <wp:docPr id="5" name="Text Box 5"/>
                <wp:cNvGraphicFramePr/>
                <a:graphic xmlns:a="http://schemas.openxmlformats.org/drawingml/2006/main">
                  <a:graphicData uri="http://schemas.microsoft.com/office/word/2010/wordprocessingShape">
                    <wps:wsp>
                      <wps:cNvSpPr txBox="1"/>
                      <wps:spPr>
                        <a:xfrm>
                          <a:off x="0" y="0"/>
                          <a:ext cx="5664200" cy="38989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D53D6" w:rsidRPr="00ED53D6" w:rsidRDefault="00ED53D6" w:rsidP="00ED53D6">
                            <w:pPr>
                              <w:spacing w:before="100" w:beforeAutospacing="1" w:after="100" w:afterAutospacing="1" w:line="240" w:lineRule="auto"/>
                              <w:outlineLvl w:val="2"/>
                              <w:rPr>
                                <w:rFonts w:ascii="Times New Roman" w:eastAsia="Times New Roman" w:hAnsi="Times New Roman" w:cs="Times New Roman"/>
                                <w:b/>
                                <w:bCs/>
                                <w:sz w:val="28"/>
                                <w:szCs w:val="28"/>
                                <w:lang w:eastAsia="en-IN"/>
                              </w:rPr>
                            </w:pPr>
                            <w:r w:rsidRPr="00ED53D6">
                              <w:rPr>
                                <w:rFonts w:ascii="Times New Roman" w:eastAsia="Times New Roman" w:hAnsi="Times New Roman" w:cs="Times New Roman"/>
                                <w:b/>
                                <w:bCs/>
                                <w:sz w:val="28"/>
                                <w:szCs w:val="28"/>
                                <w:lang w:eastAsia="en-IN"/>
                              </w:rPr>
                              <w:t>Problem Statement</w:t>
                            </w:r>
                          </w:p>
                          <w:p w:rsidR="00ED53D6" w:rsidRPr="00ED53D6" w:rsidRDefault="00ED53D6" w:rsidP="00ED53D6">
                            <w:pPr>
                              <w:spacing w:before="100" w:beforeAutospacing="1" w:after="100" w:afterAutospacing="1" w:line="240" w:lineRule="auto"/>
                              <w:rPr>
                                <w:rFonts w:ascii="Times New Roman" w:eastAsia="Times New Roman" w:hAnsi="Times New Roman" w:cs="Times New Roman"/>
                                <w:sz w:val="28"/>
                                <w:szCs w:val="28"/>
                                <w:lang w:eastAsia="en-IN"/>
                              </w:rPr>
                            </w:pPr>
                            <w:r w:rsidRPr="00ED53D6">
                              <w:rPr>
                                <w:rFonts w:ascii="Times New Roman" w:eastAsia="Times New Roman" w:hAnsi="Times New Roman" w:cs="Times New Roman"/>
                                <w:sz w:val="28"/>
                                <w:szCs w:val="28"/>
                                <w:lang w:eastAsia="en-IN"/>
                              </w:rPr>
                              <w:t>Modern cities face a multitude of challenges related to urban planning, sustainability, and citizen engagement. City administrators often work with large, unstructured policy documents, outdated reporting methods, and isolated data systems. There is a growing need for a unified, intelligent assistant that can simplify policy interpretation, forecast KPIs, detect anomalies, and assist in citizen interaction — all through a smart, scalable platform.</w:t>
                            </w:r>
                            <w:r w:rsidRPr="00ED53D6">
                              <w:rPr>
                                <w:rFonts w:ascii="Times New Roman" w:eastAsia="Times New Roman" w:hAnsi="Times New Roman" w:cs="Times New Roman"/>
                                <w:sz w:val="28"/>
                                <w:szCs w:val="28"/>
                                <w:lang w:eastAsia="en-IN"/>
                              </w:rPr>
                              <w:br/>
                              <w:t>This project aims to solve these issues by developing an AI-powered assistant that integrates IBM Watsonx’s Granite LLM to support better governance, transparency, and urban sustainability.</w:t>
                            </w:r>
                          </w:p>
                          <w:p w:rsidR="00ED53D6" w:rsidRPr="00ED53D6" w:rsidRDefault="00ED53D6">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 o:spid="_x0000_s1031" type="#_x0000_t202" style="position:absolute;margin-left:-2pt;margin-top:36pt;width:446pt;height:30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" fillcolor="white [3201]" strokecolor="white [3212]" strokeweight=".5pt">
                <v:textbox>
                  <w:txbxContent>
                    <w:p w:rsidR="00ED53D6" w:rsidRPr="00ED53D6" w:rsidRDefault="00ED53D6" w:rsidP="00ED53D6">
                      <w:pPr>
                        <w:spacing w:before="100" w:beforeAutospacing="1" w:after="100" w:afterAutospacing="1" w:line="240" w:lineRule="auto"/>
                        <w:outlineLvl w:val="2"/>
                        <w:rPr>
                          <w:rFonts w:ascii="Times New Roman" w:eastAsia="Times New Roman" w:hAnsi="Times New Roman" w:cs="Times New Roman"/>
                          <w:b/>
                          <w:bCs/>
                          <w:sz w:val="28"/>
                          <w:szCs w:val="28"/>
                          <w:lang w:eastAsia="en-IN"/>
                        </w:rPr>
                      </w:pPr>
                      <w:r w:rsidRPr="00ED53D6">
                        <w:rPr>
                          <w:rFonts w:ascii="Times New Roman" w:eastAsia="Times New Roman" w:hAnsi="Times New Roman" w:cs="Times New Roman"/>
                          <w:b/>
                          <w:bCs/>
                          <w:sz w:val="28"/>
                          <w:szCs w:val="28"/>
                          <w:lang w:eastAsia="en-IN"/>
                        </w:rPr>
                        <w:t>Problem Statement</w:t>
                      </w:r>
                    </w:p>
                    <w:p w:rsidR="00ED53D6" w:rsidRPr="00ED53D6" w:rsidRDefault="00ED53D6" w:rsidP="00ED53D6">
                      <w:pPr>
                        <w:spacing w:before="100" w:beforeAutospacing="1" w:after="100" w:afterAutospacing="1" w:line="240" w:lineRule="auto"/>
                        <w:rPr>
                          <w:rFonts w:ascii="Times New Roman" w:eastAsia="Times New Roman" w:hAnsi="Times New Roman" w:cs="Times New Roman"/>
                          <w:sz w:val="28"/>
                          <w:szCs w:val="28"/>
                          <w:lang w:eastAsia="en-IN"/>
                        </w:rPr>
                      </w:pPr>
                      <w:r w:rsidRPr="00ED53D6">
                        <w:rPr>
                          <w:rFonts w:ascii="Times New Roman" w:eastAsia="Times New Roman" w:hAnsi="Times New Roman" w:cs="Times New Roman"/>
                          <w:sz w:val="28"/>
                          <w:szCs w:val="28"/>
                          <w:lang w:eastAsia="en-IN"/>
                        </w:rPr>
                        <w:t>Modern cities face a multitude of challenges related to urban planning, sustainability, and citizen engagement. City administrators often work with large, unstructured policy documents, outdated reporting methods, and isolated data systems. There is a growing need for a unified, intelligent assistant that can simplify policy interpretation, forecast KPIs, detect anomalies, and assist in citizen interaction — all through a smart, scalable platform.</w:t>
                      </w:r>
                      <w:r w:rsidRPr="00ED53D6">
                        <w:rPr>
                          <w:rFonts w:ascii="Times New Roman" w:eastAsia="Times New Roman" w:hAnsi="Times New Roman" w:cs="Times New Roman"/>
                          <w:sz w:val="28"/>
                          <w:szCs w:val="28"/>
                          <w:lang w:eastAsia="en-IN"/>
                        </w:rPr>
                        <w:br/>
                        <w:t>This project aims to solve these issues by developing an AI-powered assistant that integrates IBM Watsonx’s Granite LLM to support better governance, transparency, and urban sustainability.</w:t>
                      </w:r>
                    </w:p>
                    <w:p w:rsidR="00ED53D6" w:rsidRPr="00ED53D6" w:rsidRDefault="00ED53D6">
                      <w:pPr>
                        <w:rPr>
                          <w:sz w:val="28"/>
                          <w:szCs w:val="28"/>
                        </w:rPr>
                      </w:pPr>
                    </w:p>
                  </w:txbxContent>
                </v:textbox>
              </v:shape>
            </w:pict>
          </mc:Fallback>
        </mc:AlternateContent>
      </w:r>
      <w:r w:rsidR="006B1DA5" w:rsidRPr="00683083">
        <w:rPr>
          <w:rStyle w:val="IntenseEmphasis"/>
          <w:b/>
          <w:sz w:val="28"/>
          <w:szCs w:val="28"/>
        </w:rPr>
        <w:t>IDEATION PHASE</w:t>
      </w:r>
      <w:r w:rsidR="006B1DA5" w:rsidRPr="00683083">
        <w:rPr>
          <w:rStyle w:val="IntenseEmphasis"/>
          <w:b/>
          <w:sz w:val="28"/>
          <w:szCs w:val="28"/>
        </w:rPr>
        <w:br w:type="page"/>
      </w:r>
    </w:p>
    <w:p w:rsidR="006B1DA5" w:rsidRPr="00683083" w:rsidRDefault="00ED53D6">
      <w:pPr>
        <w:rPr>
          <w:sz w:val="28"/>
          <w:szCs w:val="28"/>
        </w:rPr>
      </w:pPr>
      <w:r w:rsidRPr="00683083">
        <w:rPr>
          <w:noProof/>
          <w:sz w:val="28"/>
          <w:szCs w:val="28"/>
          <w:lang w:eastAsia="en-IN"/>
        </w:rPr>
        <w:lastRenderedPageBreak/>
        <mc:AlternateContent>
          <mc:Choice Requires="wps">
            <w:drawing>
              <wp:anchor distT="0" distB="0" distL="114300" distR="114300" simplePos="0" relativeHeight="251664384" behindDoc="0" locked="0" layoutInCell="1" allowOverlap="1">
                <wp:simplePos x="0" y="0"/>
                <wp:positionH relativeFrom="margin">
                  <wp:posOffset>-46990</wp:posOffset>
                </wp:positionH>
                <wp:positionV relativeFrom="paragraph">
                  <wp:posOffset>114300</wp:posOffset>
                </wp:positionV>
                <wp:extent cx="5689600" cy="7924800"/>
                <wp:effectExtent l="0" t="0" r="25400" b="19050"/>
                <wp:wrapNone/>
                <wp:docPr id="11" name="Text Box 11"/>
                <wp:cNvGraphicFramePr/>
                <a:graphic xmlns:a="http://schemas.openxmlformats.org/drawingml/2006/main">
                  <a:graphicData uri="http://schemas.microsoft.com/office/word/2010/wordprocessingShape">
                    <wps:wsp>
                      <wps:cNvSpPr txBox="1"/>
                      <wps:spPr>
                        <a:xfrm>
                          <a:off x="0" y="0"/>
                          <a:ext cx="5689600" cy="792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D53D6" w:rsidRPr="00ED53D6" w:rsidRDefault="00ED53D6" w:rsidP="00ED53D6">
                            <w:pPr>
                              <w:pStyle w:val="Heading3"/>
                              <w:rPr>
                                <w:sz w:val="32"/>
                                <w:szCs w:val="32"/>
                              </w:rPr>
                            </w:pPr>
                            <w:r w:rsidRPr="00ED53D6">
                              <w:rPr>
                                <w:rStyle w:val="Strong"/>
                                <w:b/>
                                <w:bCs/>
                                <w:sz w:val="32"/>
                                <w:szCs w:val="32"/>
                              </w:rPr>
                              <w:t>Brainstorming</w:t>
                            </w:r>
                          </w:p>
                          <w:p w:rsidR="00ED53D6" w:rsidRPr="00ED53D6" w:rsidRDefault="00ED53D6" w:rsidP="00ED53D6">
                            <w:pPr>
                              <w:pStyle w:val="NormalWeb"/>
                              <w:rPr>
                                <w:sz w:val="32"/>
                                <w:szCs w:val="32"/>
                              </w:rPr>
                            </w:pPr>
                            <w:r w:rsidRPr="00ED53D6">
                              <w:rPr>
                                <w:sz w:val="32"/>
                                <w:szCs w:val="32"/>
                              </w:rPr>
                              <w:t>To identify the most impactful and feasible features for the Sustainable Smart City Assistant, multiple brainstorming sessions were conducted. The goal was to address the pain points of urban administrators and citizens through AI-driven solutions. The following functional components were shortlisted for development:</w:t>
                            </w:r>
                          </w:p>
                          <w:p w:rsidR="00ED53D6" w:rsidRPr="00ED53D6" w:rsidRDefault="00ED53D6" w:rsidP="00ED53D6">
                            <w:pPr>
                              <w:pStyle w:val="NormalWeb"/>
                              <w:numPr>
                                <w:ilvl w:val="0"/>
                                <w:numId w:val="1"/>
                              </w:numPr>
                              <w:rPr>
                                <w:sz w:val="32"/>
                                <w:szCs w:val="32"/>
                              </w:rPr>
                            </w:pPr>
                            <w:r w:rsidRPr="00ED53D6">
                              <w:rPr>
                                <w:rStyle w:val="Strong"/>
                                <w:sz w:val="32"/>
                                <w:szCs w:val="32"/>
                              </w:rPr>
                              <w:t>Policy Summarization</w:t>
                            </w:r>
                            <w:r w:rsidRPr="00ED53D6">
                              <w:rPr>
                                <w:sz w:val="32"/>
                                <w:szCs w:val="32"/>
                              </w:rPr>
                              <w:t>: Automatically summarize lengthy and complex city policy documents into concise, citizen-friendly formats using IBM Granite LLM.</w:t>
                            </w:r>
                          </w:p>
                          <w:p w:rsidR="00ED53D6" w:rsidRPr="00ED53D6" w:rsidRDefault="00ED53D6" w:rsidP="00ED53D6">
                            <w:pPr>
                              <w:pStyle w:val="NormalWeb"/>
                              <w:numPr>
                                <w:ilvl w:val="0"/>
                                <w:numId w:val="1"/>
                              </w:numPr>
                              <w:rPr>
                                <w:sz w:val="32"/>
                                <w:szCs w:val="32"/>
                              </w:rPr>
                            </w:pPr>
                            <w:r w:rsidRPr="00ED53D6">
                              <w:rPr>
                                <w:rStyle w:val="Strong"/>
                                <w:sz w:val="32"/>
                                <w:szCs w:val="32"/>
                              </w:rPr>
                              <w:t>Chat Assistant</w:t>
                            </w:r>
                            <w:r w:rsidRPr="00ED53D6">
                              <w:rPr>
                                <w:sz w:val="32"/>
                                <w:szCs w:val="32"/>
                              </w:rPr>
                              <w:t>: Provide a natural language interface for citizens and administrators to interact with the assistant and receive AI-generated responses.</w:t>
                            </w:r>
                          </w:p>
                          <w:p w:rsidR="00ED53D6" w:rsidRPr="00ED53D6" w:rsidRDefault="00ED53D6" w:rsidP="00ED53D6">
                            <w:pPr>
                              <w:pStyle w:val="NormalWeb"/>
                              <w:numPr>
                                <w:ilvl w:val="0"/>
                                <w:numId w:val="1"/>
                              </w:numPr>
                              <w:rPr>
                                <w:sz w:val="32"/>
                                <w:szCs w:val="32"/>
                              </w:rPr>
                            </w:pPr>
                            <w:r w:rsidRPr="00ED53D6">
                              <w:rPr>
                                <w:rStyle w:val="Strong"/>
                                <w:sz w:val="32"/>
                                <w:szCs w:val="32"/>
                              </w:rPr>
                              <w:t>KPI Forecasting</w:t>
                            </w:r>
                            <w:r w:rsidRPr="00ED53D6">
                              <w:rPr>
                                <w:sz w:val="32"/>
                                <w:szCs w:val="32"/>
                              </w:rPr>
                              <w:t>: Enable forecasting of key performance indicators such as water usage or energy consumption based on historical data using machine learning techniques.</w:t>
                            </w:r>
                          </w:p>
                          <w:p w:rsidR="00ED53D6" w:rsidRPr="00ED53D6" w:rsidRDefault="00ED53D6" w:rsidP="00ED53D6">
                            <w:pPr>
                              <w:pStyle w:val="NormalWeb"/>
                              <w:numPr>
                                <w:ilvl w:val="0"/>
                                <w:numId w:val="1"/>
                              </w:numPr>
                              <w:rPr>
                                <w:sz w:val="32"/>
                                <w:szCs w:val="32"/>
                              </w:rPr>
                            </w:pPr>
                            <w:r w:rsidRPr="00ED53D6">
                              <w:rPr>
                                <w:rStyle w:val="Strong"/>
                                <w:sz w:val="32"/>
                                <w:szCs w:val="32"/>
                              </w:rPr>
                              <w:t>Anomaly Detection</w:t>
                            </w:r>
                            <w:r w:rsidRPr="00ED53D6">
                              <w:rPr>
                                <w:sz w:val="32"/>
                                <w:szCs w:val="32"/>
                              </w:rPr>
                              <w:t>: Identify unusual patterns or outliers in datasets, such as unexpected spikes in utility consumption, to support timely interventions.</w:t>
                            </w:r>
                          </w:p>
                          <w:p w:rsidR="00ED53D6" w:rsidRPr="00ED53D6" w:rsidRDefault="00ED53D6" w:rsidP="00ED53D6">
                            <w:pPr>
                              <w:pStyle w:val="NormalWeb"/>
                              <w:numPr>
                                <w:ilvl w:val="0"/>
                                <w:numId w:val="1"/>
                              </w:numPr>
                              <w:rPr>
                                <w:sz w:val="32"/>
                                <w:szCs w:val="32"/>
                              </w:rPr>
                            </w:pPr>
                            <w:r w:rsidRPr="00ED53D6">
                              <w:rPr>
                                <w:rStyle w:val="Strong"/>
                                <w:sz w:val="32"/>
                                <w:szCs w:val="32"/>
                              </w:rPr>
                              <w:t>Eco Tips Generator</w:t>
                            </w:r>
                            <w:r w:rsidRPr="00ED53D6">
                              <w:rPr>
                                <w:sz w:val="32"/>
                                <w:szCs w:val="32"/>
                              </w:rPr>
                              <w:t>: Offer personalized environmental advice based on user queries to promote sustainable living practices.</w:t>
                            </w:r>
                          </w:p>
                          <w:p w:rsidR="00ED53D6" w:rsidRPr="00ED53D6" w:rsidRDefault="00ED53D6" w:rsidP="00ED53D6">
                            <w:pPr>
                              <w:pStyle w:val="NormalWeb"/>
                              <w:numPr>
                                <w:ilvl w:val="0"/>
                                <w:numId w:val="1"/>
                              </w:numPr>
                              <w:rPr>
                                <w:sz w:val="32"/>
                                <w:szCs w:val="32"/>
                              </w:rPr>
                            </w:pPr>
                            <w:r w:rsidRPr="00ED53D6">
                              <w:rPr>
                                <w:rStyle w:val="Strong"/>
                                <w:sz w:val="32"/>
                                <w:szCs w:val="32"/>
                              </w:rPr>
                              <w:t>Citizen Feedback Module</w:t>
                            </w:r>
                            <w:r w:rsidRPr="00ED53D6">
                              <w:rPr>
                                <w:sz w:val="32"/>
                                <w:szCs w:val="32"/>
                              </w:rPr>
                              <w:t>: Allow citizens to submit issues, suggestions, or concerns directly through the platform, enabling structured feedback collection.</w:t>
                            </w:r>
                          </w:p>
                          <w:p w:rsidR="00ED53D6" w:rsidRPr="00ED53D6" w:rsidRDefault="00ED53D6" w:rsidP="00ED53D6">
                            <w:pPr>
                              <w:pStyle w:val="NormalWeb"/>
                              <w:numPr>
                                <w:ilvl w:val="0"/>
                                <w:numId w:val="1"/>
                              </w:numPr>
                              <w:rPr>
                                <w:sz w:val="32"/>
                                <w:szCs w:val="32"/>
                              </w:rPr>
                            </w:pPr>
                            <w:r w:rsidRPr="00ED53D6">
                              <w:rPr>
                                <w:rStyle w:val="Strong"/>
                                <w:sz w:val="32"/>
                                <w:szCs w:val="32"/>
                              </w:rPr>
                              <w:t>Semantic Search</w:t>
                            </w:r>
                            <w:r w:rsidRPr="00ED53D6">
                              <w:rPr>
                                <w:sz w:val="32"/>
                                <w:szCs w:val="32"/>
                              </w:rPr>
                              <w:t>: Use a vector-based database (Pinecone) to allow semantic-level search across documents and policies for improved accessibility and relevance.</w:t>
                            </w:r>
                          </w:p>
                          <w:p w:rsidR="00ED53D6" w:rsidRPr="00ED53D6" w:rsidRDefault="00ED53D6">
                            <w:pP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2" type="#_x0000_t202" style="position:absolute;margin-left:-3.7pt;margin-top:9pt;width:448pt;height:624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" fillcolor="white [3201]" strokecolor="white [3212]" strokeweight=".5pt">
                <v:textbox>
                  <w:txbxContent>
                    <w:p w:rsidR="00ED53D6" w:rsidRPr="00ED53D6" w:rsidRDefault="00ED53D6" w:rsidP="00ED53D6">
                      <w:pPr>
                        <w:pStyle w:val="Heading3"/>
                        <w:rPr>
                          <w:sz w:val="32"/>
                          <w:szCs w:val="32"/>
                        </w:rPr>
                      </w:pPr>
                      <w:r w:rsidRPr="00ED53D6">
                        <w:rPr>
                          <w:rStyle w:val="Strong"/>
                          <w:b/>
                          <w:bCs/>
                          <w:sz w:val="32"/>
                          <w:szCs w:val="32"/>
                        </w:rPr>
                        <w:t>Brainstorming</w:t>
                      </w:r>
                    </w:p>
                    <w:p w:rsidR="00ED53D6" w:rsidRPr="00ED53D6" w:rsidRDefault="00ED53D6" w:rsidP="00ED53D6">
                      <w:pPr>
                        <w:pStyle w:val="NormalWeb"/>
                        <w:rPr>
                          <w:sz w:val="32"/>
                          <w:szCs w:val="32"/>
                        </w:rPr>
                      </w:pPr>
                      <w:r w:rsidRPr="00ED53D6">
                        <w:rPr>
                          <w:sz w:val="32"/>
                          <w:szCs w:val="32"/>
                        </w:rPr>
                        <w:t>To identify the most impactful and feasible features for the Sustainable Smart City Assistant, multiple brainstorming sessions were conducted. The goal was to address the pain points of urban administrators and citizens through AI-driven solutions. The following functional components were shortlisted for development:</w:t>
                      </w:r>
                    </w:p>
                    <w:p w:rsidR="00ED53D6" w:rsidRPr="00ED53D6" w:rsidRDefault="00ED53D6" w:rsidP="00ED53D6">
                      <w:pPr>
                        <w:pStyle w:val="NormalWeb"/>
                        <w:numPr>
                          <w:ilvl w:val="0"/>
                          <w:numId w:val="1"/>
                        </w:numPr>
                        <w:rPr>
                          <w:sz w:val="32"/>
                          <w:szCs w:val="32"/>
                        </w:rPr>
                      </w:pPr>
                      <w:r w:rsidRPr="00ED53D6">
                        <w:rPr>
                          <w:rStyle w:val="Strong"/>
                          <w:sz w:val="32"/>
                          <w:szCs w:val="32"/>
                        </w:rPr>
                        <w:t>Policy Summarization</w:t>
                      </w:r>
                      <w:r w:rsidRPr="00ED53D6">
                        <w:rPr>
                          <w:sz w:val="32"/>
                          <w:szCs w:val="32"/>
                        </w:rPr>
                        <w:t>: Automatically summarize lengthy and complex city policy documents into concise, citizen-friendly formats using IBM Granite LLM.</w:t>
                      </w:r>
                    </w:p>
                    <w:p w:rsidR="00ED53D6" w:rsidRPr="00ED53D6" w:rsidRDefault="00ED53D6" w:rsidP="00ED53D6">
                      <w:pPr>
                        <w:pStyle w:val="NormalWeb"/>
                        <w:numPr>
                          <w:ilvl w:val="0"/>
                          <w:numId w:val="1"/>
                        </w:numPr>
                        <w:rPr>
                          <w:sz w:val="32"/>
                          <w:szCs w:val="32"/>
                        </w:rPr>
                      </w:pPr>
                      <w:r w:rsidRPr="00ED53D6">
                        <w:rPr>
                          <w:rStyle w:val="Strong"/>
                          <w:sz w:val="32"/>
                          <w:szCs w:val="32"/>
                        </w:rPr>
                        <w:t>Chat Assistant</w:t>
                      </w:r>
                      <w:r w:rsidRPr="00ED53D6">
                        <w:rPr>
                          <w:sz w:val="32"/>
                          <w:szCs w:val="32"/>
                        </w:rPr>
                        <w:t>: Provide a natural language interface for citizens and administrators to interact with the assistant and receive AI-generated responses.</w:t>
                      </w:r>
                    </w:p>
                    <w:p w:rsidR="00ED53D6" w:rsidRPr="00ED53D6" w:rsidRDefault="00ED53D6" w:rsidP="00ED53D6">
                      <w:pPr>
                        <w:pStyle w:val="NormalWeb"/>
                        <w:numPr>
                          <w:ilvl w:val="0"/>
                          <w:numId w:val="1"/>
                        </w:numPr>
                        <w:rPr>
                          <w:sz w:val="32"/>
                          <w:szCs w:val="32"/>
                        </w:rPr>
                      </w:pPr>
                      <w:r w:rsidRPr="00ED53D6">
                        <w:rPr>
                          <w:rStyle w:val="Strong"/>
                          <w:sz w:val="32"/>
                          <w:szCs w:val="32"/>
                        </w:rPr>
                        <w:t>KPI Forecasting</w:t>
                      </w:r>
                      <w:r w:rsidRPr="00ED53D6">
                        <w:rPr>
                          <w:sz w:val="32"/>
                          <w:szCs w:val="32"/>
                        </w:rPr>
                        <w:t>: Enable forecasting of key performance indicators such as water usage or energy consumption based on historical data using machine learning techniques.</w:t>
                      </w:r>
                    </w:p>
                    <w:p w:rsidR="00ED53D6" w:rsidRPr="00ED53D6" w:rsidRDefault="00ED53D6" w:rsidP="00ED53D6">
                      <w:pPr>
                        <w:pStyle w:val="NormalWeb"/>
                        <w:numPr>
                          <w:ilvl w:val="0"/>
                          <w:numId w:val="1"/>
                        </w:numPr>
                        <w:rPr>
                          <w:sz w:val="32"/>
                          <w:szCs w:val="32"/>
                        </w:rPr>
                      </w:pPr>
                      <w:r w:rsidRPr="00ED53D6">
                        <w:rPr>
                          <w:rStyle w:val="Strong"/>
                          <w:sz w:val="32"/>
                          <w:szCs w:val="32"/>
                        </w:rPr>
                        <w:t>Anomaly Detection</w:t>
                      </w:r>
                      <w:r w:rsidRPr="00ED53D6">
                        <w:rPr>
                          <w:sz w:val="32"/>
                          <w:szCs w:val="32"/>
                        </w:rPr>
                        <w:t>: Identify unusual patterns or outliers in datasets, such as unexpected spikes in utility consumption, to support timely interventions.</w:t>
                      </w:r>
                    </w:p>
                    <w:p w:rsidR="00ED53D6" w:rsidRPr="00ED53D6" w:rsidRDefault="00ED53D6" w:rsidP="00ED53D6">
                      <w:pPr>
                        <w:pStyle w:val="NormalWeb"/>
                        <w:numPr>
                          <w:ilvl w:val="0"/>
                          <w:numId w:val="1"/>
                        </w:numPr>
                        <w:rPr>
                          <w:sz w:val="32"/>
                          <w:szCs w:val="32"/>
                        </w:rPr>
                      </w:pPr>
                      <w:r w:rsidRPr="00ED53D6">
                        <w:rPr>
                          <w:rStyle w:val="Strong"/>
                          <w:sz w:val="32"/>
                          <w:szCs w:val="32"/>
                        </w:rPr>
                        <w:t>Eco Tips Generator</w:t>
                      </w:r>
                      <w:r w:rsidRPr="00ED53D6">
                        <w:rPr>
                          <w:sz w:val="32"/>
                          <w:szCs w:val="32"/>
                        </w:rPr>
                        <w:t>: Offer personalized environmental advice based on user queries to promote sustainable living practices.</w:t>
                      </w:r>
                    </w:p>
                    <w:p w:rsidR="00ED53D6" w:rsidRPr="00ED53D6" w:rsidRDefault="00ED53D6" w:rsidP="00ED53D6">
                      <w:pPr>
                        <w:pStyle w:val="NormalWeb"/>
                        <w:numPr>
                          <w:ilvl w:val="0"/>
                          <w:numId w:val="1"/>
                        </w:numPr>
                        <w:rPr>
                          <w:sz w:val="32"/>
                          <w:szCs w:val="32"/>
                        </w:rPr>
                      </w:pPr>
                      <w:r w:rsidRPr="00ED53D6">
                        <w:rPr>
                          <w:rStyle w:val="Strong"/>
                          <w:sz w:val="32"/>
                          <w:szCs w:val="32"/>
                        </w:rPr>
                        <w:t>Citizen Feedback Module</w:t>
                      </w:r>
                      <w:r w:rsidRPr="00ED53D6">
                        <w:rPr>
                          <w:sz w:val="32"/>
                          <w:szCs w:val="32"/>
                        </w:rPr>
                        <w:t>: Allow citizens to submit issues, suggestions, or concerns directly through the platform, enabling structured feedback collection.</w:t>
                      </w:r>
                    </w:p>
                    <w:p w:rsidR="00ED53D6" w:rsidRPr="00ED53D6" w:rsidRDefault="00ED53D6" w:rsidP="00ED53D6">
                      <w:pPr>
                        <w:pStyle w:val="NormalWeb"/>
                        <w:numPr>
                          <w:ilvl w:val="0"/>
                          <w:numId w:val="1"/>
                        </w:numPr>
                        <w:rPr>
                          <w:sz w:val="32"/>
                          <w:szCs w:val="32"/>
                        </w:rPr>
                      </w:pPr>
                      <w:r w:rsidRPr="00ED53D6">
                        <w:rPr>
                          <w:rStyle w:val="Strong"/>
                          <w:sz w:val="32"/>
                          <w:szCs w:val="32"/>
                        </w:rPr>
                        <w:t>Semantic Search</w:t>
                      </w:r>
                      <w:r w:rsidRPr="00ED53D6">
                        <w:rPr>
                          <w:sz w:val="32"/>
                          <w:szCs w:val="32"/>
                        </w:rPr>
                        <w:t>: Use a vector-based database (Pinecone) to allow semantic-level search across documents and policies for improved accessibility and relevance.</w:t>
                      </w:r>
                    </w:p>
                    <w:p w:rsidR="00ED53D6" w:rsidRPr="00ED53D6" w:rsidRDefault="00ED53D6">
                      <w:pPr>
                        <w:rPr>
                          <w:sz w:val="32"/>
                          <w:szCs w:val="32"/>
                        </w:rPr>
                      </w:pPr>
                    </w:p>
                  </w:txbxContent>
                </v:textbox>
                <w10:wrap anchorx="margin"/>
              </v:shape>
            </w:pict>
          </mc:Fallback>
        </mc:AlternateContent>
      </w:r>
      <w:r w:rsidR="006B1DA5" w:rsidRPr="00683083">
        <w:rPr>
          <w:sz w:val="28"/>
          <w:szCs w:val="28"/>
          <w:lang w:val="en-US"/>
        </w:rPr>
        <w:br w:type="page"/>
      </w:r>
    </w:p>
    <w:p w:rsidR="000F0597" w:rsidRPr="00683083" w:rsidRDefault="000F0597">
      <w:pPr>
        <w:rPr>
          <w:rStyle w:val="IntenseEmphasis"/>
          <w:sz w:val="28"/>
          <w:szCs w:val="28"/>
        </w:rPr>
      </w:pPr>
      <w:r w:rsidRPr="00683083">
        <w:rPr>
          <w:rStyle w:val="IntenseEmphasis"/>
          <w:sz w:val="28"/>
          <w:szCs w:val="28"/>
        </w:rPr>
        <w:lastRenderedPageBreak/>
        <w:t>REQUIREMENT ANALYSIS</w:t>
      </w:r>
    </w:p>
    <w:p w:rsidR="000F0597" w:rsidRPr="00683083" w:rsidRDefault="000F0597" w:rsidP="000F0597">
      <w:pPr>
        <w:jc w:val="both"/>
        <w:rPr>
          <w:sz w:val="28"/>
          <w:szCs w:val="28"/>
        </w:rPr>
      </w:pPr>
    </w:p>
    <w:p w:rsidR="000F0597" w:rsidRPr="00683083" w:rsidRDefault="000F0597" w:rsidP="000F0597">
      <w:pPr>
        <w:jc w:val="both"/>
        <w:rPr>
          <w:sz w:val="28"/>
          <w:szCs w:val="28"/>
        </w:rPr>
      </w:pPr>
      <w:r w:rsidRPr="00683083">
        <w:rPr>
          <w:i/>
          <w:iCs/>
          <w:noProof/>
          <w:color w:val="5B9BD5" w:themeColor="accent1"/>
          <w:sz w:val="28"/>
          <w:szCs w:val="28"/>
          <w:lang w:eastAsia="en-IN"/>
        </w:rPr>
        <mc:AlternateContent>
          <mc:Choice Requires="wps">
            <w:drawing>
              <wp:anchor distT="0" distB="0" distL="114300" distR="114300" simplePos="0" relativeHeight="251666432" behindDoc="0" locked="0" layoutInCell="1" allowOverlap="1">
                <wp:simplePos x="0" y="0"/>
                <wp:positionH relativeFrom="column">
                  <wp:posOffset>101600</wp:posOffset>
                </wp:positionH>
                <wp:positionV relativeFrom="paragraph">
                  <wp:posOffset>3954145</wp:posOffset>
                </wp:positionV>
                <wp:extent cx="5600700" cy="4292600"/>
                <wp:effectExtent l="0" t="0" r="19050" b="12700"/>
                <wp:wrapNone/>
                <wp:docPr id="16" name="Text Box 16"/>
                <wp:cNvGraphicFramePr/>
                <a:graphic xmlns:a="http://schemas.openxmlformats.org/drawingml/2006/main">
                  <a:graphicData uri="http://schemas.microsoft.com/office/word/2010/wordprocessingShape">
                    <wps:wsp>
                      <wps:cNvSpPr txBox="1"/>
                      <wps:spPr>
                        <a:xfrm>
                          <a:off x="0" y="0"/>
                          <a:ext cx="5600700" cy="4292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F0597" w:rsidRPr="000F0597" w:rsidRDefault="000F0597" w:rsidP="000F0597">
                            <w:pPr>
                              <w:pStyle w:val="Heading3"/>
                              <w:rPr>
                                <w:sz w:val="40"/>
                                <w:szCs w:val="40"/>
                              </w:rPr>
                            </w:pPr>
                            <w:r w:rsidRPr="000F0597">
                              <w:rPr>
                                <w:rStyle w:val="Strong"/>
                                <w:b/>
                                <w:bCs/>
                                <w:sz w:val="40"/>
                                <w:szCs w:val="40"/>
                              </w:rPr>
                              <w:t>Solution Requirement</w:t>
                            </w:r>
                          </w:p>
                          <w:p w:rsidR="000F0597" w:rsidRPr="000F0597" w:rsidRDefault="000F0597" w:rsidP="000F0597">
                            <w:pPr>
                              <w:pStyle w:val="Heading4"/>
                              <w:rPr>
                                <w:color w:val="000000" w:themeColor="text1"/>
                                <w:sz w:val="32"/>
                                <w:szCs w:val="32"/>
                              </w:rPr>
                            </w:pPr>
                            <w:r w:rsidRPr="000F0597">
                              <w:rPr>
                                <w:rStyle w:val="Strong"/>
                                <w:b w:val="0"/>
                                <w:bCs w:val="0"/>
                                <w:color w:val="000000" w:themeColor="text1"/>
                                <w:sz w:val="32"/>
                                <w:szCs w:val="32"/>
                              </w:rPr>
                              <w:t>Functional Requirements:</w:t>
                            </w:r>
                          </w:p>
                          <w:p w:rsidR="000F0597" w:rsidRPr="0039017B" w:rsidRDefault="000F0597" w:rsidP="000F0597">
                            <w:pPr>
                              <w:pStyle w:val="NormalWeb"/>
                              <w:numPr>
                                <w:ilvl w:val="0"/>
                                <w:numId w:val="3"/>
                              </w:numPr>
                              <w:rPr>
                                <w:sz w:val="36"/>
                                <w:szCs w:val="36"/>
                              </w:rPr>
                            </w:pPr>
                            <w:r w:rsidRPr="0039017B">
                              <w:rPr>
                                <w:sz w:val="36"/>
                                <w:szCs w:val="36"/>
                              </w:rPr>
                              <w:t>Allow citizens to submit categorized feedback via an online form</w:t>
                            </w:r>
                          </w:p>
                          <w:p w:rsidR="000F0597" w:rsidRPr="0039017B" w:rsidRDefault="000F0597" w:rsidP="000F0597">
                            <w:pPr>
                              <w:pStyle w:val="NormalWeb"/>
                              <w:numPr>
                                <w:ilvl w:val="0"/>
                                <w:numId w:val="3"/>
                              </w:numPr>
                              <w:rPr>
                                <w:sz w:val="36"/>
                                <w:szCs w:val="36"/>
                              </w:rPr>
                            </w:pPr>
                            <w:r w:rsidRPr="0039017B">
                              <w:rPr>
                                <w:sz w:val="36"/>
                                <w:szCs w:val="36"/>
                              </w:rPr>
                              <w:t>Upload and summarize policy documents using IBM Watsonx Granite LLM</w:t>
                            </w:r>
                          </w:p>
                          <w:p w:rsidR="000F0597" w:rsidRPr="0039017B" w:rsidRDefault="000F0597" w:rsidP="000F0597">
                            <w:pPr>
                              <w:pStyle w:val="NormalWeb"/>
                              <w:numPr>
                                <w:ilvl w:val="0"/>
                                <w:numId w:val="3"/>
                              </w:numPr>
                              <w:rPr>
                                <w:sz w:val="36"/>
                                <w:szCs w:val="36"/>
                              </w:rPr>
                            </w:pPr>
                            <w:r w:rsidRPr="0039017B">
                              <w:rPr>
                                <w:sz w:val="36"/>
                                <w:szCs w:val="36"/>
                              </w:rPr>
                              <w:t>Search city policies using semantic search</w:t>
                            </w:r>
                          </w:p>
                          <w:p w:rsidR="000F0597" w:rsidRPr="0039017B" w:rsidRDefault="000F0597" w:rsidP="000F0597">
                            <w:pPr>
                              <w:pStyle w:val="NormalWeb"/>
                              <w:numPr>
                                <w:ilvl w:val="0"/>
                                <w:numId w:val="3"/>
                              </w:numPr>
                              <w:rPr>
                                <w:sz w:val="36"/>
                                <w:szCs w:val="36"/>
                              </w:rPr>
                            </w:pPr>
                            <w:r w:rsidRPr="0039017B">
                              <w:rPr>
                                <w:sz w:val="36"/>
                                <w:szCs w:val="36"/>
                              </w:rPr>
                              <w:t>Forecast KPIs using historical data (CSV input)</w:t>
                            </w:r>
                          </w:p>
                          <w:p w:rsidR="000F0597" w:rsidRPr="000F0597" w:rsidRDefault="000F0597" w:rsidP="000F0597">
                            <w:pPr>
                              <w:numPr>
                                <w:ilvl w:val="0"/>
                                <w:numId w:val="3"/>
                              </w:numPr>
                              <w:spacing w:before="100" w:beforeAutospacing="1" w:after="100" w:afterAutospacing="1" w:line="240" w:lineRule="auto"/>
                              <w:rPr>
                                <w:rFonts w:ascii="Times New Roman" w:eastAsia="Times New Roman" w:hAnsi="Times New Roman" w:cs="Times New Roman"/>
                                <w:sz w:val="36"/>
                                <w:szCs w:val="36"/>
                                <w:lang w:eastAsia="en-IN"/>
                              </w:rPr>
                            </w:pPr>
                            <w:r w:rsidRPr="000F0597">
                              <w:rPr>
                                <w:rFonts w:ascii="Times New Roman" w:eastAsia="Times New Roman" w:hAnsi="Times New Roman" w:cs="Times New Roman"/>
                                <w:sz w:val="36"/>
                                <w:szCs w:val="36"/>
                                <w:lang w:eastAsia="en-IN"/>
                              </w:rPr>
                              <w:t>Generate eco-friendly tips based on user input</w:t>
                            </w:r>
                          </w:p>
                          <w:p w:rsidR="000F0597" w:rsidRPr="000F0597" w:rsidRDefault="000F0597" w:rsidP="000F0597">
                            <w:pPr>
                              <w:numPr>
                                <w:ilvl w:val="0"/>
                                <w:numId w:val="3"/>
                              </w:numPr>
                              <w:spacing w:before="100" w:beforeAutospacing="1" w:after="100" w:afterAutospacing="1" w:line="240" w:lineRule="auto"/>
                              <w:rPr>
                                <w:rFonts w:ascii="Times New Roman" w:eastAsia="Times New Roman" w:hAnsi="Times New Roman" w:cs="Times New Roman"/>
                                <w:sz w:val="36"/>
                                <w:szCs w:val="36"/>
                                <w:lang w:eastAsia="en-IN"/>
                              </w:rPr>
                            </w:pPr>
                            <w:r w:rsidRPr="000F0597">
                              <w:rPr>
                                <w:rFonts w:ascii="Times New Roman" w:eastAsia="Times New Roman" w:hAnsi="Times New Roman" w:cs="Times New Roman"/>
                                <w:sz w:val="36"/>
                                <w:szCs w:val="36"/>
                                <w:lang w:eastAsia="en-IN"/>
                              </w:rPr>
                              <w:t>Detect anomalies in energy/water consumption trends</w:t>
                            </w:r>
                          </w:p>
                          <w:p w:rsidR="000F0597" w:rsidRPr="000F0597" w:rsidRDefault="000F0597" w:rsidP="000F0597">
                            <w:pPr>
                              <w:numPr>
                                <w:ilvl w:val="0"/>
                                <w:numId w:val="3"/>
                              </w:numPr>
                              <w:spacing w:before="100" w:beforeAutospacing="1" w:after="100" w:afterAutospacing="1" w:line="240" w:lineRule="auto"/>
                              <w:rPr>
                                <w:rFonts w:ascii="Times New Roman" w:eastAsia="Times New Roman" w:hAnsi="Times New Roman" w:cs="Times New Roman"/>
                                <w:sz w:val="36"/>
                                <w:szCs w:val="36"/>
                                <w:lang w:eastAsia="en-IN"/>
                              </w:rPr>
                            </w:pPr>
                            <w:r w:rsidRPr="000F0597">
                              <w:rPr>
                                <w:rFonts w:ascii="Times New Roman" w:eastAsia="Times New Roman" w:hAnsi="Times New Roman" w:cs="Times New Roman"/>
                                <w:sz w:val="36"/>
                                <w:szCs w:val="36"/>
                                <w:lang w:eastAsia="en-IN"/>
                              </w:rPr>
                              <w:t>Display construction zoning eligibility and guidelines</w:t>
                            </w:r>
                          </w:p>
                          <w:p w:rsidR="000F0597" w:rsidRPr="000F0597" w:rsidRDefault="000F0597" w:rsidP="000F0597">
                            <w:pPr>
                              <w:pStyle w:val="NormalWeb"/>
                              <w:ind w:left="720"/>
                              <w:rPr>
                                <w:sz w:val="32"/>
                                <w:szCs w:val="32"/>
                              </w:rPr>
                            </w:pPr>
                          </w:p>
                          <w:p w:rsidR="000F0597" w:rsidRPr="000F0597" w:rsidRDefault="000F0597">
                            <w:pP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 o:spid="_x0000_s1033" type="#_x0000_t202" style="position:absolute;left:0;text-align:left;margin-left:8pt;margin-top:311.35pt;width:441pt;height:33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" fillcolor="white [3201]" strokecolor="white [3212]" strokeweight=".5pt">
                <v:textbox>
                  <w:txbxContent>
                    <w:p w:rsidR="000F0597" w:rsidRPr="000F0597" w:rsidRDefault="000F0597" w:rsidP="000F0597">
                      <w:pPr>
                        <w:pStyle w:val="Heading3"/>
                        <w:rPr>
                          <w:sz w:val="40"/>
                          <w:szCs w:val="40"/>
                        </w:rPr>
                      </w:pPr>
                      <w:r w:rsidRPr="000F0597">
                        <w:rPr>
                          <w:rStyle w:val="Strong"/>
                          <w:b/>
                          <w:bCs/>
                          <w:sz w:val="40"/>
                          <w:szCs w:val="40"/>
                        </w:rPr>
                        <w:t>Solution Requirement</w:t>
                      </w:r>
                    </w:p>
                    <w:p w:rsidR="000F0597" w:rsidRPr="000F0597" w:rsidRDefault="000F0597" w:rsidP="000F0597">
                      <w:pPr>
                        <w:pStyle w:val="Heading4"/>
                        <w:rPr>
                          <w:color w:val="000000" w:themeColor="text1"/>
                          <w:sz w:val="32"/>
                          <w:szCs w:val="32"/>
                        </w:rPr>
                      </w:pPr>
                      <w:r w:rsidRPr="000F0597">
                        <w:rPr>
                          <w:rStyle w:val="Strong"/>
                          <w:b w:val="0"/>
                          <w:bCs w:val="0"/>
                          <w:color w:val="000000" w:themeColor="text1"/>
                          <w:sz w:val="32"/>
                          <w:szCs w:val="32"/>
                        </w:rPr>
                        <w:t>Functional Requirements:</w:t>
                      </w:r>
                    </w:p>
                    <w:p w:rsidR="000F0597" w:rsidRPr="0039017B" w:rsidRDefault="000F0597" w:rsidP="000F0597">
                      <w:pPr>
                        <w:pStyle w:val="NormalWeb"/>
                        <w:numPr>
                          <w:ilvl w:val="0"/>
                          <w:numId w:val="3"/>
                        </w:numPr>
                        <w:rPr>
                          <w:sz w:val="36"/>
                          <w:szCs w:val="36"/>
                        </w:rPr>
                      </w:pPr>
                      <w:r w:rsidRPr="0039017B">
                        <w:rPr>
                          <w:sz w:val="36"/>
                          <w:szCs w:val="36"/>
                        </w:rPr>
                        <w:t>Allow citizens to submit categorized feedback via an online form</w:t>
                      </w:r>
                    </w:p>
                    <w:p w:rsidR="000F0597" w:rsidRPr="0039017B" w:rsidRDefault="000F0597" w:rsidP="000F0597">
                      <w:pPr>
                        <w:pStyle w:val="NormalWeb"/>
                        <w:numPr>
                          <w:ilvl w:val="0"/>
                          <w:numId w:val="3"/>
                        </w:numPr>
                        <w:rPr>
                          <w:sz w:val="36"/>
                          <w:szCs w:val="36"/>
                        </w:rPr>
                      </w:pPr>
                      <w:r w:rsidRPr="0039017B">
                        <w:rPr>
                          <w:sz w:val="36"/>
                          <w:szCs w:val="36"/>
                        </w:rPr>
                        <w:t>Upload and summarize policy documents using IBM Watsonx Granite LLM</w:t>
                      </w:r>
                    </w:p>
                    <w:p w:rsidR="000F0597" w:rsidRPr="0039017B" w:rsidRDefault="000F0597" w:rsidP="000F0597">
                      <w:pPr>
                        <w:pStyle w:val="NormalWeb"/>
                        <w:numPr>
                          <w:ilvl w:val="0"/>
                          <w:numId w:val="3"/>
                        </w:numPr>
                        <w:rPr>
                          <w:sz w:val="36"/>
                          <w:szCs w:val="36"/>
                        </w:rPr>
                      </w:pPr>
                      <w:r w:rsidRPr="0039017B">
                        <w:rPr>
                          <w:sz w:val="36"/>
                          <w:szCs w:val="36"/>
                        </w:rPr>
                        <w:t>Search city policies using semantic search</w:t>
                      </w:r>
                    </w:p>
                    <w:p w:rsidR="000F0597" w:rsidRPr="0039017B" w:rsidRDefault="000F0597" w:rsidP="000F0597">
                      <w:pPr>
                        <w:pStyle w:val="NormalWeb"/>
                        <w:numPr>
                          <w:ilvl w:val="0"/>
                          <w:numId w:val="3"/>
                        </w:numPr>
                        <w:rPr>
                          <w:sz w:val="36"/>
                          <w:szCs w:val="36"/>
                        </w:rPr>
                      </w:pPr>
                      <w:r w:rsidRPr="0039017B">
                        <w:rPr>
                          <w:sz w:val="36"/>
                          <w:szCs w:val="36"/>
                        </w:rPr>
                        <w:t>Forecast KPIs using historical data (CSV input)</w:t>
                      </w:r>
                    </w:p>
                    <w:p w:rsidR="000F0597" w:rsidRPr="000F0597" w:rsidRDefault="000F0597" w:rsidP="000F0597">
                      <w:pPr>
                        <w:numPr>
                          <w:ilvl w:val="0"/>
                          <w:numId w:val="3"/>
                        </w:numPr>
                        <w:spacing w:before="100" w:beforeAutospacing="1" w:after="100" w:afterAutospacing="1" w:line="240" w:lineRule="auto"/>
                        <w:rPr>
                          <w:rFonts w:ascii="Times New Roman" w:eastAsia="Times New Roman" w:hAnsi="Times New Roman" w:cs="Times New Roman"/>
                          <w:sz w:val="36"/>
                          <w:szCs w:val="36"/>
                          <w:lang w:eastAsia="en-IN"/>
                        </w:rPr>
                      </w:pPr>
                      <w:r w:rsidRPr="000F0597">
                        <w:rPr>
                          <w:rFonts w:ascii="Times New Roman" w:eastAsia="Times New Roman" w:hAnsi="Times New Roman" w:cs="Times New Roman"/>
                          <w:sz w:val="36"/>
                          <w:szCs w:val="36"/>
                          <w:lang w:eastAsia="en-IN"/>
                        </w:rPr>
                        <w:t>Generate eco-friendly tips based on user input</w:t>
                      </w:r>
                    </w:p>
                    <w:p w:rsidR="000F0597" w:rsidRPr="000F0597" w:rsidRDefault="000F0597" w:rsidP="000F0597">
                      <w:pPr>
                        <w:numPr>
                          <w:ilvl w:val="0"/>
                          <w:numId w:val="3"/>
                        </w:numPr>
                        <w:spacing w:before="100" w:beforeAutospacing="1" w:after="100" w:afterAutospacing="1" w:line="240" w:lineRule="auto"/>
                        <w:rPr>
                          <w:rFonts w:ascii="Times New Roman" w:eastAsia="Times New Roman" w:hAnsi="Times New Roman" w:cs="Times New Roman"/>
                          <w:sz w:val="36"/>
                          <w:szCs w:val="36"/>
                          <w:lang w:eastAsia="en-IN"/>
                        </w:rPr>
                      </w:pPr>
                      <w:r w:rsidRPr="000F0597">
                        <w:rPr>
                          <w:rFonts w:ascii="Times New Roman" w:eastAsia="Times New Roman" w:hAnsi="Times New Roman" w:cs="Times New Roman"/>
                          <w:sz w:val="36"/>
                          <w:szCs w:val="36"/>
                          <w:lang w:eastAsia="en-IN"/>
                        </w:rPr>
                        <w:t>Detect anomalies in energy/water consumption trends</w:t>
                      </w:r>
                    </w:p>
                    <w:p w:rsidR="000F0597" w:rsidRPr="000F0597" w:rsidRDefault="000F0597" w:rsidP="000F0597">
                      <w:pPr>
                        <w:numPr>
                          <w:ilvl w:val="0"/>
                          <w:numId w:val="3"/>
                        </w:numPr>
                        <w:spacing w:before="100" w:beforeAutospacing="1" w:after="100" w:afterAutospacing="1" w:line="240" w:lineRule="auto"/>
                        <w:rPr>
                          <w:rFonts w:ascii="Times New Roman" w:eastAsia="Times New Roman" w:hAnsi="Times New Roman" w:cs="Times New Roman"/>
                          <w:sz w:val="36"/>
                          <w:szCs w:val="36"/>
                          <w:lang w:eastAsia="en-IN"/>
                        </w:rPr>
                      </w:pPr>
                      <w:r w:rsidRPr="000F0597">
                        <w:rPr>
                          <w:rFonts w:ascii="Times New Roman" w:eastAsia="Times New Roman" w:hAnsi="Times New Roman" w:cs="Times New Roman"/>
                          <w:sz w:val="36"/>
                          <w:szCs w:val="36"/>
                          <w:lang w:eastAsia="en-IN"/>
                        </w:rPr>
                        <w:t>Display construction zoning eligibility and guidelines</w:t>
                      </w:r>
                    </w:p>
                    <w:p w:rsidR="000F0597" w:rsidRPr="000F0597" w:rsidRDefault="000F0597" w:rsidP="000F0597">
                      <w:pPr>
                        <w:pStyle w:val="NormalWeb"/>
                        <w:ind w:left="720"/>
                        <w:rPr>
                          <w:sz w:val="32"/>
                          <w:szCs w:val="32"/>
                        </w:rPr>
                      </w:pPr>
                    </w:p>
                    <w:p w:rsidR="000F0597" w:rsidRPr="000F0597" w:rsidRDefault="000F0597">
                      <w:pPr>
                        <w:rPr>
                          <w:sz w:val="32"/>
                          <w:szCs w:val="32"/>
                        </w:rPr>
                      </w:pPr>
                    </w:p>
                  </w:txbxContent>
                </v:textbox>
              </v:shape>
            </w:pict>
          </mc:Fallback>
        </mc:AlternateContent>
      </w:r>
      <w:r w:rsidRPr="00683083">
        <w:rPr>
          <w:i/>
          <w:iCs/>
          <w:noProof/>
          <w:color w:val="5B9BD5" w:themeColor="accent1"/>
          <w:sz w:val="28"/>
          <w:szCs w:val="28"/>
          <w:lang w:eastAsia="en-IN"/>
        </w:rPr>
        <w:drawing>
          <wp:inline distT="0" distB="0" distL="0" distR="0" wp14:anchorId="232FD603" wp14:editId="7D31F57F">
            <wp:extent cx="5731510" cy="382079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ustomer Journey Map Flowchar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rsidR="000F0597" w:rsidRPr="00683083" w:rsidRDefault="000F0597" w:rsidP="000F0597">
      <w:pPr>
        <w:pStyle w:val="NormalWeb"/>
        <w:numPr>
          <w:ilvl w:val="0"/>
          <w:numId w:val="2"/>
        </w:numPr>
        <w:rPr>
          <w:sz w:val="28"/>
          <w:szCs w:val="28"/>
        </w:rPr>
      </w:pPr>
    </w:p>
    <w:p w:rsidR="000F0597" w:rsidRPr="00683083" w:rsidRDefault="0039017B">
      <w:pPr>
        <w:rPr>
          <w:rStyle w:val="IntenseEmphasis"/>
          <w:sz w:val="28"/>
          <w:szCs w:val="28"/>
        </w:rPr>
      </w:pPr>
      <w:r w:rsidRPr="00683083">
        <w:rPr>
          <w:noProof/>
          <w:sz w:val="28"/>
          <w:szCs w:val="28"/>
          <w:lang w:eastAsia="en-IN"/>
        </w:rPr>
        <mc:AlternateContent>
          <mc:Choice Requires="wps">
            <w:drawing>
              <wp:anchor distT="0" distB="0" distL="114300" distR="114300" simplePos="0" relativeHeight="251668480" behindDoc="0" locked="0" layoutInCell="1" allowOverlap="1" wp14:anchorId="1603D27A" wp14:editId="2BAE530F">
                <wp:simplePos x="0" y="0"/>
                <wp:positionH relativeFrom="column">
                  <wp:posOffset>0</wp:posOffset>
                </wp:positionH>
                <wp:positionV relativeFrom="paragraph">
                  <wp:posOffset>0</wp:posOffset>
                </wp:positionV>
                <wp:extent cx="1828800" cy="1828800"/>
                <wp:effectExtent l="0" t="0" r="15240" b="14605"/>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schemeClr val="bg1"/>
                          </a:solidFill>
                        </a:ln>
                        <a:effectLst/>
                      </wps:spPr>
                      <wps:txbx>
                        <w:txbxContent>
                          <w:p w:rsidR="0039017B" w:rsidRPr="007C0C26" w:rsidRDefault="0039017B">
                            <w:pPr>
                              <w:rPr>
                                <w:sz w:val="36"/>
                                <w:szCs w:val="36"/>
                              </w:rPr>
                            </w:pPr>
                            <w:r w:rsidRPr="000F0597">
                              <w:rPr>
                                <w:sz w:val="36"/>
                                <w:szCs w:val="36"/>
                              </w:rPr>
                              <w:br w:type="page"/>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603D27A" id="Text Box 1" o:spid="_x0000_s1034" type="#_x0000_t202" style="position:absolute;margin-left:0;margin-top:0;width:2in;height:2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" filled="f" strokecolor="white [3212]" strokeweight=".5pt">
                <v:textbox style="mso-fit-shape-to-text:t">
                  <w:txbxContent>
                    <w:p w:rsidR="0039017B" w:rsidRPr="007C0C26" w:rsidRDefault="0039017B">
                      <w:pPr>
                        <w:rPr>
                          <w:sz w:val="36"/>
                          <w:szCs w:val="36"/>
                        </w:rPr>
                      </w:pPr>
                      <w:r w:rsidRPr="000F0597">
                        <w:rPr>
                          <w:sz w:val="36"/>
                          <w:szCs w:val="36"/>
                        </w:rPr>
                        <w:br w:type="page"/>
                      </w:r>
                    </w:p>
                  </w:txbxContent>
                </v:textbox>
                <w10:wrap type="square"/>
              </v:shape>
            </w:pict>
          </mc:Fallback>
        </mc:AlternateContent>
      </w:r>
    </w:p>
    <w:p w:rsidR="006B1DA5" w:rsidRPr="00683083" w:rsidRDefault="000F0597">
      <w:pPr>
        <w:rPr>
          <w:sz w:val="28"/>
          <w:szCs w:val="28"/>
          <w:lang w:val="en-US"/>
        </w:rPr>
      </w:pPr>
      <w:r w:rsidRPr="00683083">
        <w:rPr>
          <w:i/>
          <w:iCs/>
          <w:noProof/>
          <w:color w:val="5B9BD5" w:themeColor="accent1"/>
          <w:sz w:val="28"/>
          <w:szCs w:val="28"/>
          <w:lang w:eastAsia="en-IN"/>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4787900</wp:posOffset>
                </wp:positionV>
                <wp:extent cx="5321300" cy="3416300"/>
                <wp:effectExtent l="0" t="0" r="12700" b="12700"/>
                <wp:wrapNone/>
                <wp:docPr id="12" name="Text Box 12"/>
                <wp:cNvGraphicFramePr/>
                <a:graphic xmlns:a="http://schemas.openxmlformats.org/drawingml/2006/main">
                  <a:graphicData uri="http://schemas.microsoft.com/office/word/2010/wordprocessingShape">
                    <wps:wsp>
                      <wps:cNvSpPr txBox="1"/>
                      <wps:spPr>
                        <a:xfrm>
                          <a:off x="0" y="0"/>
                          <a:ext cx="5321300" cy="3416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F0597" w:rsidRDefault="000F05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2" o:spid="_x0000_s1035" type="#_x0000_t202" style="position:absolute;margin-left:367.8pt;margin-top:377pt;width:419pt;height:269pt;z-index:251665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" fillcolor="white [3201]" strokecolor="white [3212]" strokeweight=".5pt">
                <v:textbox>
                  <w:txbxContent>
                    <w:p w:rsidR="000F0597" w:rsidRDefault="000F0597"/>
                  </w:txbxContent>
                </v:textbox>
                <w10:wrap anchorx="margin"/>
              </v:shape>
            </w:pict>
          </mc:Fallback>
        </mc:AlternateContent>
      </w:r>
      <w:r w:rsidR="006B1DA5" w:rsidRPr="00683083">
        <w:rPr>
          <w:sz w:val="28"/>
          <w:szCs w:val="28"/>
          <w:lang w:val="en-US"/>
        </w:rPr>
        <w:br w:type="page"/>
      </w:r>
    </w:p>
    <w:p w:rsidR="006B1DA5" w:rsidRPr="00683083" w:rsidRDefault="008E4671">
      <w:pPr>
        <w:rPr>
          <w:sz w:val="28"/>
          <w:szCs w:val="28"/>
          <w:lang w:val="en-US"/>
        </w:rPr>
      </w:pPr>
      <w:r w:rsidRPr="00683083">
        <w:rPr>
          <w:noProof/>
          <w:sz w:val="28"/>
          <w:szCs w:val="28"/>
          <w:lang w:eastAsia="en-IN"/>
        </w:rPr>
        <w:lastRenderedPageBreak/>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3011575</wp:posOffset>
                </wp:positionV>
                <wp:extent cx="6062703" cy="4356847"/>
                <wp:effectExtent l="0" t="0" r="14605" b="24765"/>
                <wp:wrapNone/>
                <wp:docPr id="9" name="Text Box 9"/>
                <wp:cNvGraphicFramePr/>
                <a:graphic xmlns:a="http://schemas.openxmlformats.org/drawingml/2006/main">
                  <a:graphicData uri="http://schemas.microsoft.com/office/word/2010/wordprocessingShape">
                    <wps:wsp>
                      <wps:cNvSpPr txBox="1"/>
                      <wps:spPr>
                        <a:xfrm>
                          <a:off x="0" y="0"/>
                          <a:ext cx="6062703" cy="435684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E4671" w:rsidRDefault="008E4671">
                            <w:r>
                              <w:rPr>
                                <w:noProof/>
                                <w:lang w:eastAsia="en-IN"/>
                              </w:rPr>
                              <w:drawing>
                                <wp:inline distT="0" distB="0" distL="0" distR="0">
                                  <wp:extent cx="5873115" cy="39154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fd.png"/>
                                          <pic:cNvPicPr/>
                                        </pic:nvPicPr>
                                        <pic:blipFill>
                                          <a:blip r:embed="rId9">
                                            <a:extLst>
                                              <a:ext uri="{28A0092B-C50C-407E-A947-70E740481C1C}">
                                                <a14:useLocalDpi xmlns:a14="http://schemas.microsoft.com/office/drawing/2010/main" val="0"/>
                                              </a:ext>
                                            </a:extLst>
                                          </a:blip>
                                          <a:stretch>
                                            <a:fillRect/>
                                          </a:stretch>
                                        </pic:blipFill>
                                        <pic:spPr>
                                          <a:xfrm>
                                            <a:off x="0" y="0"/>
                                            <a:ext cx="5873115" cy="39154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 o:spid="_x0000_s1036" type="#_x0000_t202" style="position:absolute;margin-left:0;margin-top:237.15pt;width:477.4pt;height:343.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" fillcolor="white [3201]" strokecolor="white [3212]" strokeweight=".5pt">
                <v:textbox>
                  <w:txbxContent>
                    <w:p w:rsidR="008E4671" w:rsidRDefault="008E4671">
                      <w:r>
                        <w:rPr>
                          <w:noProof/>
                          <w:lang w:eastAsia="en-IN"/>
                        </w:rPr>
                        <w:drawing>
                          <wp:inline distT="0" distB="0" distL="0" distR="0">
                            <wp:extent cx="5873115" cy="39154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fd.png"/>
                                    <pic:cNvPicPr/>
                                  </pic:nvPicPr>
                                  <pic:blipFill>
                                    <a:blip r:embed="rId9">
                                      <a:extLst>
                                        <a:ext uri="{28A0092B-C50C-407E-A947-70E740481C1C}">
                                          <a14:useLocalDpi xmlns:a14="http://schemas.microsoft.com/office/drawing/2010/main" val="0"/>
                                        </a:ext>
                                      </a:extLst>
                                    </a:blip>
                                    <a:stretch>
                                      <a:fillRect/>
                                    </a:stretch>
                                  </pic:blipFill>
                                  <pic:spPr>
                                    <a:xfrm>
                                      <a:off x="0" y="0"/>
                                      <a:ext cx="5873115" cy="3915410"/>
                                    </a:xfrm>
                                    <a:prstGeom prst="rect">
                                      <a:avLst/>
                                    </a:prstGeom>
                                  </pic:spPr>
                                </pic:pic>
                              </a:graphicData>
                            </a:graphic>
                          </wp:inline>
                        </w:drawing>
                      </w:r>
                    </w:p>
                  </w:txbxContent>
                </v:textbox>
                <w10:wrap anchorx="margin"/>
              </v:shape>
            </w:pict>
          </mc:Fallback>
        </mc:AlternateContent>
      </w:r>
      <w:r w:rsidRPr="00683083">
        <w:rPr>
          <w:noProof/>
          <w:sz w:val="28"/>
          <w:szCs w:val="28"/>
          <w:lang w:eastAsia="en-IN"/>
        </w:rPr>
        <mc:AlternateContent>
          <mc:Choice Requires="wps">
            <w:drawing>
              <wp:anchor distT="0" distB="0" distL="114300" distR="114300" simplePos="0" relativeHeight="251671552" behindDoc="0" locked="0" layoutInCell="1" allowOverlap="1">
                <wp:simplePos x="0" y="0"/>
                <wp:positionH relativeFrom="column">
                  <wp:posOffset>-161365</wp:posOffset>
                </wp:positionH>
                <wp:positionV relativeFrom="paragraph">
                  <wp:posOffset>2405103</wp:posOffset>
                </wp:positionV>
                <wp:extent cx="2105426" cy="391885"/>
                <wp:effectExtent l="0" t="0" r="28575" b="27305"/>
                <wp:wrapNone/>
                <wp:docPr id="7" name="Text Box 7"/>
                <wp:cNvGraphicFramePr/>
                <a:graphic xmlns:a="http://schemas.openxmlformats.org/drawingml/2006/main">
                  <a:graphicData uri="http://schemas.microsoft.com/office/word/2010/wordprocessingShape">
                    <wps:wsp>
                      <wps:cNvSpPr txBox="1"/>
                      <wps:spPr>
                        <a:xfrm>
                          <a:off x="0" y="0"/>
                          <a:ext cx="2105426" cy="39188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E4671" w:rsidRPr="008E4671" w:rsidRDefault="008E4671">
                            <w:pPr>
                              <w:rPr>
                                <w:sz w:val="32"/>
                                <w:szCs w:val="32"/>
                                <w:lang w:val="en-US"/>
                                <w14:textOutline w14:w="9525" w14:cap="rnd" w14:cmpd="sng" w14:algn="ctr">
                                  <w14:solidFill>
                                    <w14:schemeClr w14:val="tx1">
                                      <w14:lumMod w14:val="65000"/>
                                      <w14:lumOff w14:val="35000"/>
                                    </w14:schemeClr>
                                  </w14:solidFill>
                                  <w14:prstDash w14:val="solid"/>
                                  <w14:bevel/>
                                </w14:textOutline>
                              </w:rPr>
                            </w:pPr>
                            <w:r w:rsidRPr="008E4671">
                              <w:rPr>
                                <w:sz w:val="32"/>
                                <w:szCs w:val="32"/>
                                <w:lang w:val="en-US"/>
                                <w14:textOutline w14:w="9525" w14:cap="rnd" w14:cmpd="sng" w14:algn="ctr">
                                  <w14:solidFill>
                                    <w14:schemeClr w14:val="tx1">
                                      <w14:lumMod w14:val="65000"/>
                                      <w14:lumOff w14:val="35000"/>
                                    </w14:schemeClr>
                                  </w14:solidFill>
                                  <w14:prstDash w14:val="solid"/>
                                  <w14:bevel/>
                                </w14:textOutline>
                              </w:rPr>
                              <w:t>Data Flow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7" type="#_x0000_t202" style="position:absolute;margin-left:-12.7pt;margin-top:189.4pt;width:165.8pt;height:30.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" fillcolor="white [3201]" strokecolor="white [3212]" strokeweight=".5pt">
                <v:textbox>
                  <w:txbxContent>
                    <w:p w:rsidR="008E4671" w:rsidRPr="008E4671" w:rsidRDefault="008E4671">
                      <w:pPr>
                        <w:rPr>
                          <w:sz w:val="32"/>
                          <w:szCs w:val="32"/>
                          <w:lang w:val="en-US"/>
                          <w14:textOutline w14:w="9525" w14:cap="rnd" w14:cmpd="sng" w14:algn="ctr">
                            <w14:solidFill>
                              <w14:schemeClr w14:val="tx1">
                                <w14:lumMod w14:val="65000"/>
                                <w14:lumOff w14:val="35000"/>
                              </w14:schemeClr>
                            </w14:solidFill>
                            <w14:prstDash w14:val="solid"/>
                            <w14:bevel/>
                          </w14:textOutline>
                        </w:rPr>
                      </w:pPr>
                      <w:r w:rsidRPr="008E4671">
                        <w:rPr>
                          <w:sz w:val="32"/>
                          <w:szCs w:val="32"/>
                          <w:lang w:val="en-US"/>
                          <w14:textOutline w14:w="9525" w14:cap="rnd" w14:cmpd="sng" w14:algn="ctr">
                            <w14:solidFill>
                              <w14:schemeClr w14:val="tx1">
                                <w14:lumMod w14:val="65000"/>
                                <w14:lumOff w14:val="35000"/>
                              </w14:schemeClr>
                            </w14:solidFill>
                            <w14:prstDash w14:val="solid"/>
                            <w14:bevel/>
                          </w14:textOutline>
                        </w:rPr>
                        <w:t>Data Flow Diagram</w:t>
                      </w:r>
                    </w:p>
                  </w:txbxContent>
                </v:textbox>
              </v:shape>
            </w:pict>
          </mc:Fallback>
        </mc:AlternateContent>
      </w:r>
      <w:r w:rsidR="0039017B" w:rsidRPr="00683083">
        <w:rPr>
          <w:noProof/>
          <w:sz w:val="28"/>
          <w:szCs w:val="28"/>
          <w:lang w:eastAsia="en-IN"/>
        </w:rPr>
        <mc:AlternateContent>
          <mc:Choice Requires="wps">
            <w:drawing>
              <wp:anchor distT="0" distB="0" distL="114300" distR="114300" simplePos="0" relativeHeight="251669504" behindDoc="0" locked="0" layoutInCell="1" allowOverlap="1">
                <wp:simplePos x="0" y="0"/>
                <wp:positionH relativeFrom="column">
                  <wp:posOffset>-38100</wp:posOffset>
                </wp:positionH>
                <wp:positionV relativeFrom="paragraph">
                  <wp:posOffset>254000</wp:posOffset>
                </wp:positionV>
                <wp:extent cx="5778500" cy="3810000"/>
                <wp:effectExtent l="0" t="0" r="12700" b="19050"/>
                <wp:wrapNone/>
                <wp:docPr id="17" name="Text Box 17"/>
                <wp:cNvGraphicFramePr/>
                <a:graphic xmlns:a="http://schemas.openxmlformats.org/drawingml/2006/main">
                  <a:graphicData uri="http://schemas.microsoft.com/office/word/2010/wordprocessingShape">
                    <wps:wsp>
                      <wps:cNvSpPr txBox="1"/>
                      <wps:spPr>
                        <a:xfrm>
                          <a:off x="0" y="0"/>
                          <a:ext cx="5778500" cy="38100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9017B" w:rsidRPr="0039017B" w:rsidRDefault="0039017B" w:rsidP="0039017B">
                            <w:pPr>
                              <w:pStyle w:val="Heading4"/>
                              <w:rPr>
                                <w:color w:val="000000" w:themeColor="text1"/>
                                <w:sz w:val="32"/>
                                <w:szCs w:val="32"/>
                              </w:rPr>
                            </w:pPr>
                            <w:r w:rsidRPr="0039017B">
                              <w:rPr>
                                <w:rStyle w:val="Strong"/>
                                <w:b w:val="0"/>
                                <w:bCs w:val="0"/>
                                <w:color w:val="000000" w:themeColor="text1"/>
                                <w:sz w:val="32"/>
                                <w:szCs w:val="32"/>
                              </w:rPr>
                              <w:t>Non-Functional Requirements:</w:t>
                            </w:r>
                          </w:p>
                          <w:p w:rsidR="0039017B" w:rsidRPr="0039017B" w:rsidRDefault="0039017B" w:rsidP="0039017B">
                            <w:pPr>
                              <w:pStyle w:val="NormalWeb"/>
                              <w:numPr>
                                <w:ilvl w:val="0"/>
                                <w:numId w:val="5"/>
                              </w:numPr>
                              <w:rPr>
                                <w:sz w:val="36"/>
                                <w:szCs w:val="36"/>
                              </w:rPr>
                            </w:pPr>
                            <w:r w:rsidRPr="0039017B">
                              <w:rPr>
                                <w:sz w:val="36"/>
                                <w:szCs w:val="36"/>
                              </w:rPr>
                              <w:t>Web-based dashboard accessible from desktop and mobile</w:t>
                            </w:r>
                          </w:p>
                          <w:p w:rsidR="0039017B" w:rsidRPr="0039017B" w:rsidRDefault="0039017B" w:rsidP="0039017B">
                            <w:pPr>
                              <w:pStyle w:val="NormalWeb"/>
                              <w:numPr>
                                <w:ilvl w:val="0"/>
                                <w:numId w:val="5"/>
                              </w:numPr>
                              <w:rPr>
                                <w:sz w:val="36"/>
                                <w:szCs w:val="36"/>
                              </w:rPr>
                            </w:pPr>
                            <w:r w:rsidRPr="0039017B">
                              <w:rPr>
                                <w:sz w:val="36"/>
                                <w:szCs w:val="36"/>
                              </w:rPr>
                              <w:t>Fast response times (low latency)</w:t>
                            </w:r>
                          </w:p>
                          <w:p w:rsidR="0039017B" w:rsidRPr="0039017B" w:rsidRDefault="0039017B" w:rsidP="0039017B">
                            <w:pPr>
                              <w:pStyle w:val="NormalWeb"/>
                              <w:numPr>
                                <w:ilvl w:val="0"/>
                                <w:numId w:val="5"/>
                              </w:numPr>
                              <w:rPr>
                                <w:sz w:val="36"/>
                                <w:szCs w:val="36"/>
                              </w:rPr>
                            </w:pPr>
                            <w:r w:rsidRPr="0039017B">
                              <w:rPr>
                                <w:sz w:val="36"/>
                                <w:szCs w:val="36"/>
                              </w:rPr>
                              <w:t>Secure file upload and storage</w:t>
                            </w:r>
                          </w:p>
                          <w:p w:rsidR="0039017B" w:rsidRPr="0039017B" w:rsidRDefault="0039017B" w:rsidP="0039017B">
                            <w:pPr>
                              <w:pStyle w:val="NormalWeb"/>
                              <w:numPr>
                                <w:ilvl w:val="0"/>
                                <w:numId w:val="5"/>
                              </w:numPr>
                              <w:rPr>
                                <w:sz w:val="36"/>
                                <w:szCs w:val="36"/>
                              </w:rPr>
                            </w:pPr>
                            <w:r w:rsidRPr="0039017B">
                              <w:rPr>
                                <w:sz w:val="36"/>
                                <w:szCs w:val="36"/>
                              </w:rPr>
                              <w:t>Scalable backend to accommodate new city modules</w:t>
                            </w:r>
                          </w:p>
                          <w:p w:rsidR="0039017B" w:rsidRDefault="003901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 o:spid="_x0000_s1038" type="#_x0000_t202" style="position:absolute;margin-left:-3pt;margin-top:20pt;width:455pt;height:300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" fillcolor="white [3201]" strokecolor="white [3212]" strokeweight=".5pt">
                <v:textbox>
                  <w:txbxContent>
                    <w:p w:rsidR="0039017B" w:rsidRPr="0039017B" w:rsidRDefault="0039017B" w:rsidP="0039017B">
                      <w:pPr>
                        <w:pStyle w:val="Heading4"/>
                        <w:rPr>
                          <w:color w:val="000000" w:themeColor="text1"/>
                          <w:sz w:val="32"/>
                          <w:szCs w:val="32"/>
                        </w:rPr>
                      </w:pPr>
                      <w:r w:rsidRPr="0039017B">
                        <w:rPr>
                          <w:rStyle w:val="Strong"/>
                          <w:b w:val="0"/>
                          <w:bCs w:val="0"/>
                          <w:color w:val="000000" w:themeColor="text1"/>
                          <w:sz w:val="32"/>
                          <w:szCs w:val="32"/>
                        </w:rPr>
                        <w:t>Non-Functional Requirements:</w:t>
                      </w:r>
                    </w:p>
                    <w:p w:rsidR="0039017B" w:rsidRPr="0039017B" w:rsidRDefault="0039017B" w:rsidP="0039017B">
                      <w:pPr>
                        <w:pStyle w:val="NormalWeb"/>
                        <w:numPr>
                          <w:ilvl w:val="0"/>
                          <w:numId w:val="5"/>
                        </w:numPr>
                        <w:rPr>
                          <w:sz w:val="36"/>
                          <w:szCs w:val="36"/>
                        </w:rPr>
                      </w:pPr>
                      <w:r w:rsidRPr="0039017B">
                        <w:rPr>
                          <w:sz w:val="36"/>
                          <w:szCs w:val="36"/>
                        </w:rPr>
                        <w:t>Web-based dashboard accessible from desktop and mobile</w:t>
                      </w:r>
                    </w:p>
                    <w:p w:rsidR="0039017B" w:rsidRPr="0039017B" w:rsidRDefault="0039017B" w:rsidP="0039017B">
                      <w:pPr>
                        <w:pStyle w:val="NormalWeb"/>
                        <w:numPr>
                          <w:ilvl w:val="0"/>
                          <w:numId w:val="5"/>
                        </w:numPr>
                        <w:rPr>
                          <w:sz w:val="36"/>
                          <w:szCs w:val="36"/>
                        </w:rPr>
                      </w:pPr>
                      <w:r w:rsidRPr="0039017B">
                        <w:rPr>
                          <w:sz w:val="36"/>
                          <w:szCs w:val="36"/>
                        </w:rPr>
                        <w:t>Fast response times (low latency)</w:t>
                      </w:r>
                    </w:p>
                    <w:p w:rsidR="0039017B" w:rsidRPr="0039017B" w:rsidRDefault="0039017B" w:rsidP="0039017B">
                      <w:pPr>
                        <w:pStyle w:val="NormalWeb"/>
                        <w:numPr>
                          <w:ilvl w:val="0"/>
                          <w:numId w:val="5"/>
                        </w:numPr>
                        <w:rPr>
                          <w:sz w:val="36"/>
                          <w:szCs w:val="36"/>
                        </w:rPr>
                      </w:pPr>
                      <w:r w:rsidRPr="0039017B">
                        <w:rPr>
                          <w:sz w:val="36"/>
                          <w:szCs w:val="36"/>
                        </w:rPr>
                        <w:t>Secure file upload and storage</w:t>
                      </w:r>
                    </w:p>
                    <w:p w:rsidR="0039017B" w:rsidRPr="0039017B" w:rsidRDefault="0039017B" w:rsidP="0039017B">
                      <w:pPr>
                        <w:pStyle w:val="NormalWeb"/>
                        <w:numPr>
                          <w:ilvl w:val="0"/>
                          <w:numId w:val="5"/>
                        </w:numPr>
                        <w:rPr>
                          <w:sz w:val="36"/>
                          <w:szCs w:val="36"/>
                        </w:rPr>
                      </w:pPr>
                      <w:r w:rsidRPr="0039017B">
                        <w:rPr>
                          <w:sz w:val="36"/>
                          <w:szCs w:val="36"/>
                        </w:rPr>
                        <w:t>Scalable backend to accommodate new city modules</w:t>
                      </w:r>
                    </w:p>
                    <w:p w:rsidR="0039017B" w:rsidRDefault="0039017B"/>
                  </w:txbxContent>
                </v:textbox>
              </v:shape>
            </w:pict>
          </mc:Fallback>
        </mc:AlternateContent>
      </w:r>
      <w:r w:rsidR="006B1DA5" w:rsidRPr="00683083">
        <w:rPr>
          <w:sz w:val="28"/>
          <w:szCs w:val="28"/>
          <w:lang w:val="en-US"/>
        </w:rPr>
        <w:br w:type="page"/>
      </w:r>
    </w:p>
    <w:p w:rsidR="0039017B" w:rsidRPr="00683083" w:rsidRDefault="0039017B" w:rsidP="006B1DA5">
      <w:pPr>
        <w:rPr>
          <w:sz w:val="28"/>
          <w:szCs w:val="28"/>
          <w:lang w:val="en-US"/>
        </w:rPr>
      </w:pPr>
      <w:r w:rsidRPr="00683083">
        <w:rPr>
          <w:noProof/>
          <w:sz w:val="28"/>
          <w:szCs w:val="28"/>
          <w:lang w:eastAsia="en-IN"/>
        </w:rPr>
        <w:lastRenderedPageBreak/>
        <mc:AlternateContent>
          <mc:Choice Requires="wps">
            <w:drawing>
              <wp:anchor distT="0" distB="0" distL="114300" distR="114300" simplePos="0" relativeHeight="251670528" behindDoc="0" locked="0" layoutInCell="1" allowOverlap="1">
                <wp:simplePos x="0" y="0"/>
                <wp:positionH relativeFrom="column">
                  <wp:posOffset>25400</wp:posOffset>
                </wp:positionH>
                <wp:positionV relativeFrom="paragraph">
                  <wp:posOffset>177800</wp:posOffset>
                </wp:positionV>
                <wp:extent cx="5638800" cy="5842000"/>
                <wp:effectExtent l="0" t="0" r="19050" b="25400"/>
                <wp:wrapNone/>
                <wp:docPr id="18" name="Text Box 18"/>
                <wp:cNvGraphicFramePr/>
                <a:graphic xmlns:a="http://schemas.openxmlformats.org/drawingml/2006/main">
                  <a:graphicData uri="http://schemas.microsoft.com/office/word/2010/wordprocessingShape">
                    <wps:wsp>
                      <wps:cNvSpPr txBox="1"/>
                      <wps:spPr>
                        <a:xfrm>
                          <a:off x="0" y="0"/>
                          <a:ext cx="5638800" cy="58420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9017B" w:rsidRPr="0039017B" w:rsidRDefault="0039017B" w:rsidP="0039017B">
                            <w:pPr>
                              <w:spacing w:before="100" w:beforeAutospacing="1" w:after="100" w:afterAutospacing="1" w:line="240" w:lineRule="auto"/>
                              <w:outlineLvl w:val="2"/>
                              <w:rPr>
                                <w:rFonts w:ascii="Times New Roman" w:eastAsia="Times New Roman" w:hAnsi="Times New Roman" w:cs="Times New Roman"/>
                                <w:b/>
                                <w:bCs/>
                                <w:sz w:val="40"/>
                                <w:szCs w:val="40"/>
                                <w:lang w:eastAsia="en-IN"/>
                              </w:rPr>
                            </w:pPr>
                            <w:r w:rsidRPr="0039017B">
                              <w:rPr>
                                <w:rFonts w:ascii="Times New Roman" w:eastAsia="Times New Roman" w:hAnsi="Times New Roman" w:cs="Times New Roman"/>
                                <w:b/>
                                <w:bCs/>
                                <w:sz w:val="40"/>
                                <w:szCs w:val="40"/>
                                <w:lang w:eastAsia="en-IN"/>
                              </w:rPr>
                              <w:t>Technology Stack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16"/>
                              <w:gridCol w:w="4366"/>
                            </w:tblGrid>
                            <w:tr w:rsidR="0039017B" w:rsidRPr="0039017B" w:rsidTr="0039017B">
                              <w:trPr>
                                <w:tblHeader/>
                                <w:tblCellSpacing w:w="15" w:type="dxa"/>
                              </w:trPr>
                              <w:tc>
                                <w:tcPr>
                                  <w:tcW w:w="0" w:type="auto"/>
                                  <w:vAlign w:val="center"/>
                                  <w:hideMark/>
                                </w:tcPr>
                                <w:p w:rsidR="0039017B" w:rsidRPr="0039017B" w:rsidRDefault="0039017B" w:rsidP="0039017B">
                                  <w:pPr>
                                    <w:spacing w:after="0" w:line="240" w:lineRule="auto"/>
                                    <w:jc w:val="center"/>
                                    <w:rPr>
                                      <w:rFonts w:ascii="Times New Roman" w:eastAsia="Times New Roman" w:hAnsi="Times New Roman" w:cs="Times New Roman"/>
                                      <w:b/>
                                      <w:bCs/>
                                      <w:sz w:val="40"/>
                                      <w:szCs w:val="40"/>
                                      <w:lang w:eastAsia="en-IN"/>
                                    </w:rPr>
                                  </w:pPr>
                                  <w:r w:rsidRPr="0039017B">
                                    <w:rPr>
                                      <w:rFonts w:ascii="Times New Roman" w:eastAsia="Times New Roman" w:hAnsi="Times New Roman" w:cs="Times New Roman"/>
                                      <w:b/>
                                      <w:bCs/>
                                      <w:sz w:val="40"/>
                                      <w:szCs w:val="40"/>
                                      <w:lang w:eastAsia="en-IN"/>
                                    </w:rPr>
                                    <w:t>Component</w:t>
                                  </w:r>
                                </w:p>
                              </w:tc>
                              <w:tc>
                                <w:tcPr>
                                  <w:tcW w:w="0" w:type="auto"/>
                                  <w:vAlign w:val="center"/>
                                  <w:hideMark/>
                                </w:tcPr>
                                <w:p w:rsidR="0039017B" w:rsidRPr="0039017B" w:rsidRDefault="0039017B" w:rsidP="0039017B">
                                  <w:pPr>
                                    <w:spacing w:after="0" w:line="240" w:lineRule="auto"/>
                                    <w:jc w:val="center"/>
                                    <w:rPr>
                                      <w:rFonts w:ascii="Times New Roman" w:eastAsia="Times New Roman" w:hAnsi="Times New Roman" w:cs="Times New Roman"/>
                                      <w:b/>
                                      <w:bCs/>
                                      <w:sz w:val="40"/>
                                      <w:szCs w:val="40"/>
                                      <w:lang w:eastAsia="en-IN"/>
                                    </w:rPr>
                                  </w:pPr>
                                  <w:r w:rsidRPr="0039017B">
                                    <w:rPr>
                                      <w:rFonts w:ascii="Times New Roman" w:eastAsia="Times New Roman" w:hAnsi="Times New Roman" w:cs="Times New Roman"/>
                                      <w:b/>
                                      <w:bCs/>
                                      <w:sz w:val="40"/>
                                      <w:szCs w:val="40"/>
                                      <w:lang w:eastAsia="en-IN"/>
                                    </w:rPr>
                                    <w:t>Technology</w:t>
                                  </w:r>
                                </w:p>
                              </w:tc>
                            </w:tr>
                            <w:tr w:rsidR="0039017B" w:rsidRPr="0039017B" w:rsidTr="0039017B">
                              <w:trPr>
                                <w:tblCellSpacing w:w="15" w:type="dxa"/>
                              </w:trPr>
                              <w:tc>
                                <w:tcPr>
                                  <w:tcW w:w="0" w:type="auto"/>
                                  <w:vAlign w:val="center"/>
                                  <w:hideMark/>
                                </w:tcPr>
                                <w:p w:rsidR="0039017B" w:rsidRPr="0039017B" w:rsidRDefault="0039017B" w:rsidP="0039017B">
                                  <w:pPr>
                                    <w:spacing w:after="0" w:line="240" w:lineRule="auto"/>
                                    <w:rPr>
                                      <w:rFonts w:ascii="Times New Roman" w:eastAsia="Times New Roman" w:hAnsi="Times New Roman" w:cs="Times New Roman"/>
                                      <w:sz w:val="40"/>
                                      <w:szCs w:val="40"/>
                                      <w:lang w:eastAsia="en-IN"/>
                                    </w:rPr>
                                  </w:pPr>
                                  <w:r w:rsidRPr="0039017B">
                                    <w:rPr>
                                      <w:rFonts w:ascii="Times New Roman" w:eastAsia="Times New Roman" w:hAnsi="Times New Roman" w:cs="Times New Roman"/>
                                      <w:sz w:val="40"/>
                                      <w:szCs w:val="40"/>
                                      <w:lang w:eastAsia="en-IN"/>
                                    </w:rPr>
                                    <w:t>AI Language Model</w:t>
                                  </w:r>
                                </w:p>
                              </w:tc>
                              <w:tc>
                                <w:tcPr>
                                  <w:tcW w:w="0" w:type="auto"/>
                                  <w:vAlign w:val="center"/>
                                  <w:hideMark/>
                                </w:tcPr>
                                <w:p w:rsidR="0039017B" w:rsidRPr="0039017B" w:rsidRDefault="0039017B" w:rsidP="0039017B">
                                  <w:pPr>
                                    <w:spacing w:after="0" w:line="240" w:lineRule="auto"/>
                                    <w:rPr>
                                      <w:rFonts w:ascii="Times New Roman" w:eastAsia="Times New Roman" w:hAnsi="Times New Roman" w:cs="Times New Roman"/>
                                      <w:sz w:val="40"/>
                                      <w:szCs w:val="40"/>
                                      <w:lang w:eastAsia="en-IN"/>
                                    </w:rPr>
                                  </w:pPr>
                                  <w:r w:rsidRPr="0039017B">
                                    <w:rPr>
                                      <w:rFonts w:ascii="Times New Roman" w:eastAsia="Times New Roman" w:hAnsi="Times New Roman" w:cs="Times New Roman"/>
                                      <w:sz w:val="40"/>
                                      <w:szCs w:val="40"/>
                                      <w:lang w:eastAsia="en-IN"/>
                                    </w:rPr>
                                    <w:t>IBM Watsonx Granite LLM</w:t>
                                  </w:r>
                                </w:p>
                              </w:tc>
                            </w:tr>
                            <w:tr w:rsidR="0039017B" w:rsidRPr="0039017B" w:rsidTr="0039017B">
                              <w:trPr>
                                <w:tblCellSpacing w:w="15" w:type="dxa"/>
                              </w:trPr>
                              <w:tc>
                                <w:tcPr>
                                  <w:tcW w:w="0" w:type="auto"/>
                                  <w:vAlign w:val="center"/>
                                  <w:hideMark/>
                                </w:tcPr>
                                <w:p w:rsidR="0039017B" w:rsidRPr="0039017B" w:rsidRDefault="0039017B" w:rsidP="0039017B">
                                  <w:pPr>
                                    <w:spacing w:after="0" w:line="240" w:lineRule="auto"/>
                                    <w:rPr>
                                      <w:rFonts w:ascii="Times New Roman" w:eastAsia="Times New Roman" w:hAnsi="Times New Roman" w:cs="Times New Roman"/>
                                      <w:sz w:val="40"/>
                                      <w:szCs w:val="40"/>
                                      <w:lang w:eastAsia="en-IN"/>
                                    </w:rPr>
                                  </w:pPr>
                                  <w:r w:rsidRPr="0039017B">
                                    <w:rPr>
                                      <w:rFonts w:ascii="Times New Roman" w:eastAsia="Times New Roman" w:hAnsi="Times New Roman" w:cs="Times New Roman"/>
                                      <w:sz w:val="40"/>
                                      <w:szCs w:val="40"/>
                                      <w:lang w:eastAsia="en-IN"/>
                                    </w:rPr>
                                    <w:t>Frontend Dashboard</w:t>
                                  </w:r>
                                </w:p>
                              </w:tc>
                              <w:tc>
                                <w:tcPr>
                                  <w:tcW w:w="0" w:type="auto"/>
                                  <w:vAlign w:val="center"/>
                                  <w:hideMark/>
                                </w:tcPr>
                                <w:p w:rsidR="0039017B" w:rsidRPr="0039017B" w:rsidRDefault="0039017B" w:rsidP="0039017B">
                                  <w:pPr>
                                    <w:spacing w:after="0" w:line="240" w:lineRule="auto"/>
                                    <w:rPr>
                                      <w:rFonts w:ascii="Times New Roman" w:eastAsia="Times New Roman" w:hAnsi="Times New Roman" w:cs="Times New Roman"/>
                                      <w:sz w:val="40"/>
                                      <w:szCs w:val="40"/>
                                      <w:lang w:eastAsia="en-IN"/>
                                    </w:rPr>
                                  </w:pPr>
                                  <w:r w:rsidRPr="0039017B">
                                    <w:rPr>
                                      <w:rFonts w:ascii="Times New Roman" w:eastAsia="Times New Roman" w:hAnsi="Times New Roman" w:cs="Times New Roman"/>
                                      <w:sz w:val="40"/>
                                      <w:szCs w:val="40"/>
                                      <w:lang w:eastAsia="en-IN"/>
                                    </w:rPr>
                                    <w:t>Streamlit</w:t>
                                  </w:r>
                                </w:p>
                              </w:tc>
                            </w:tr>
                            <w:tr w:rsidR="0039017B" w:rsidRPr="0039017B" w:rsidTr="0039017B">
                              <w:trPr>
                                <w:tblCellSpacing w:w="15" w:type="dxa"/>
                              </w:trPr>
                              <w:tc>
                                <w:tcPr>
                                  <w:tcW w:w="0" w:type="auto"/>
                                  <w:vAlign w:val="center"/>
                                  <w:hideMark/>
                                </w:tcPr>
                                <w:p w:rsidR="0039017B" w:rsidRPr="0039017B" w:rsidRDefault="0039017B" w:rsidP="0039017B">
                                  <w:pPr>
                                    <w:spacing w:after="0" w:line="240" w:lineRule="auto"/>
                                    <w:rPr>
                                      <w:rFonts w:ascii="Times New Roman" w:eastAsia="Times New Roman" w:hAnsi="Times New Roman" w:cs="Times New Roman"/>
                                      <w:sz w:val="40"/>
                                      <w:szCs w:val="40"/>
                                      <w:lang w:eastAsia="en-IN"/>
                                    </w:rPr>
                                  </w:pPr>
                                  <w:r w:rsidRPr="0039017B">
                                    <w:rPr>
                                      <w:rFonts w:ascii="Times New Roman" w:eastAsia="Times New Roman" w:hAnsi="Times New Roman" w:cs="Times New Roman"/>
                                      <w:sz w:val="40"/>
                                      <w:szCs w:val="40"/>
                                      <w:lang w:eastAsia="en-IN"/>
                                    </w:rPr>
                                    <w:t>Backend API</w:t>
                                  </w:r>
                                </w:p>
                              </w:tc>
                              <w:tc>
                                <w:tcPr>
                                  <w:tcW w:w="0" w:type="auto"/>
                                  <w:vAlign w:val="center"/>
                                  <w:hideMark/>
                                </w:tcPr>
                                <w:p w:rsidR="0039017B" w:rsidRPr="0039017B" w:rsidRDefault="0039017B" w:rsidP="0039017B">
                                  <w:pPr>
                                    <w:spacing w:after="0" w:line="240" w:lineRule="auto"/>
                                    <w:rPr>
                                      <w:rFonts w:ascii="Times New Roman" w:eastAsia="Times New Roman" w:hAnsi="Times New Roman" w:cs="Times New Roman"/>
                                      <w:sz w:val="40"/>
                                      <w:szCs w:val="40"/>
                                      <w:lang w:eastAsia="en-IN"/>
                                    </w:rPr>
                                  </w:pPr>
                                  <w:r w:rsidRPr="0039017B">
                                    <w:rPr>
                                      <w:rFonts w:ascii="Times New Roman" w:eastAsia="Times New Roman" w:hAnsi="Times New Roman" w:cs="Times New Roman"/>
                                      <w:sz w:val="40"/>
                                      <w:szCs w:val="40"/>
                                      <w:lang w:eastAsia="en-IN"/>
                                    </w:rPr>
                                    <w:t>FastAPI</w:t>
                                  </w:r>
                                </w:p>
                              </w:tc>
                            </w:tr>
                            <w:tr w:rsidR="0039017B" w:rsidRPr="0039017B" w:rsidTr="0039017B">
                              <w:trPr>
                                <w:tblCellSpacing w:w="15" w:type="dxa"/>
                              </w:trPr>
                              <w:tc>
                                <w:tcPr>
                                  <w:tcW w:w="0" w:type="auto"/>
                                  <w:vAlign w:val="center"/>
                                  <w:hideMark/>
                                </w:tcPr>
                                <w:p w:rsidR="0039017B" w:rsidRPr="0039017B" w:rsidRDefault="0039017B" w:rsidP="0039017B">
                                  <w:pPr>
                                    <w:spacing w:after="0" w:line="240" w:lineRule="auto"/>
                                    <w:rPr>
                                      <w:rFonts w:ascii="Times New Roman" w:eastAsia="Times New Roman" w:hAnsi="Times New Roman" w:cs="Times New Roman"/>
                                      <w:sz w:val="40"/>
                                      <w:szCs w:val="40"/>
                                      <w:lang w:eastAsia="en-IN"/>
                                    </w:rPr>
                                  </w:pPr>
                                  <w:r w:rsidRPr="0039017B">
                                    <w:rPr>
                                      <w:rFonts w:ascii="Times New Roman" w:eastAsia="Times New Roman" w:hAnsi="Times New Roman" w:cs="Times New Roman"/>
                                      <w:sz w:val="40"/>
                                      <w:szCs w:val="40"/>
                                      <w:lang w:eastAsia="en-IN"/>
                                    </w:rPr>
                                    <w:t>Data Modeling/Validation</w:t>
                                  </w:r>
                                </w:p>
                              </w:tc>
                              <w:tc>
                                <w:tcPr>
                                  <w:tcW w:w="0" w:type="auto"/>
                                  <w:vAlign w:val="center"/>
                                  <w:hideMark/>
                                </w:tcPr>
                                <w:p w:rsidR="0039017B" w:rsidRPr="0039017B" w:rsidRDefault="0039017B" w:rsidP="0039017B">
                                  <w:pPr>
                                    <w:spacing w:after="0" w:line="240" w:lineRule="auto"/>
                                    <w:rPr>
                                      <w:rFonts w:ascii="Times New Roman" w:eastAsia="Times New Roman" w:hAnsi="Times New Roman" w:cs="Times New Roman"/>
                                      <w:sz w:val="40"/>
                                      <w:szCs w:val="40"/>
                                      <w:lang w:eastAsia="en-IN"/>
                                    </w:rPr>
                                  </w:pPr>
                                  <w:r w:rsidRPr="0039017B">
                                    <w:rPr>
                                      <w:rFonts w:ascii="Times New Roman" w:eastAsia="Times New Roman" w:hAnsi="Times New Roman" w:cs="Times New Roman"/>
                                      <w:sz w:val="40"/>
                                      <w:szCs w:val="40"/>
                                      <w:lang w:eastAsia="en-IN"/>
                                    </w:rPr>
                                    <w:t>Pydantic</w:t>
                                  </w:r>
                                </w:p>
                              </w:tc>
                            </w:tr>
                            <w:tr w:rsidR="0039017B" w:rsidRPr="0039017B" w:rsidTr="0039017B">
                              <w:trPr>
                                <w:tblCellSpacing w:w="15" w:type="dxa"/>
                              </w:trPr>
                              <w:tc>
                                <w:tcPr>
                                  <w:tcW w:w="0" w:type="auto"/>
                                  <w:vAlign w:val="center"/>
                                  <w:hideMark/>
                                </w:tcPr>
                                <w:p w:rsidR="0039017B" w:rsidRPr="0039017B" w:rsidRDefault="0039017B" w:rsidP="0039017B">
                                  <w:pPr>
                                    <w:spacing w:after="0" w:line="240" w:lineRule="auto"/>
                                    <w:rPr>
                                      <w:rFonts w:ascii="Times New Roman" w:eastAsia="Times New Roman" w:hAnsi="Times New Roman" w:cs="Times New Roman"/>
                                      <w:sz w:val="40"/>
                                      <w:szCs w:val="40"/>
                                      <w:lang w:eastAsia="en-IN"/>
                                    </w:rPr>
                                  </w:pPr>
                                  <w:r w:rsidRPr="0039017B">
                                    <w:rPr>
                                      <w:rFonts w:ascii="Times New Roman" w:eastAsia="Times New Roman" w:hAnsi="Times New Roman" w:cs="Times New Roman"/>
                                      <w:sz w:val="40"/>
                                      <w:szCs w:val="40"/>
                                      <w:lang w:eastAsia="en-IN"/>
                                    </w:rPr>
                                    <w:t>Environment Configuration</w:t>
                                  </w:r>
                                </w:p>
                              </w:tc>
                              <w:tc>
                                <w:tcPr>
                                  <w:tcW w:w="0" w:type="auto"/>
                                  <w:vAlign w:val="center"/>
                                  <w:hideMark/>
                                </w:tcPr>
                                <w:p w:rsidR="0039017B" w:rsidRPr="0039017B" w:rsidRDefault="0039017B" w:rsidP="0039017B">
                                  <w:pPr>
                                    <w:spacing w:after="0" w:line="240" w:lineRule="auto"/>
                                    <w:rPr>
                                      <w:rFonts w:ascii="Times New Roman" w:eastAsia="Times New Roman" w:hAnsi="Times New Roman" w:cs="Times New Roman"/>
                                      <w:sz w:val="40"/>
                                      <w:szCs w:val="40"/>
                                      <w:lang w:eastAsia="en-IN"/>
                                    </w:rPr>
                                  </w:pPr>
                                  <w:r w:rsidRPr="0039017B">
                                    <w:rPr>
                                      <w:rFonts w:ascii="Times New Roman" w:eastAsia="Times New Roman" w:hAnsi="Times New Roman" w:cs="Times New Roman"/>
                                      <w:sz w:val="40"/>
                                      <w:szCs w:val="40"/>
                                      <w:lang w:eastAsia="en-IN"/>
                                    </w:rPr>
                                    <w:t>Dotenv</w:t>
                                  </w:r>
                                </w:p>
                              </w:tc>
                            </w:tr>
                            <w:tr w:rsidR="0039017B" w:rsidRPr="0039017B" w:rsidTr="0039017B">
                              <w:trPr>
                                <w:tblCellSpacing w:w="15" w:type="dxa"/>
                              </w:trPr>
                              <w:tc>
                                <w:tcPr>
                                  <w:tcW w:w="0" w:type="auto"/>
                                  <w:vAlign w:val="center"/>
                                  <w:hideMark/>
                                </w:tcPr>
                                <w:p w:rsidR="0039017B" w:rsidRPr="0039017B" w:rsidRDefault="0039017B" w:rsidP="0039017B">
                                  <w:pPr>
                                    <w:spacing w:after="0" w:line="240" w:lineRule="auto"/>
                                    <w:rPr>
                                      <w:rFonts w:ascii="Times New Roman" w:eastAsia="Times New Roman" w:hAnsi="Times New Roman" w:cs="Times New Roman"/>
                                      <w:sz w:val="40"/>
                                      <w:szCs w:val="40"/>
                                      <w:lang w:eastAsia="en-IN"/>
                                    </w:rPr>
                                  </w:pPr>
                                  <w:r w:rsidRPr="0039017B">
                                    <w:rPr>
                                      <w:rFonts w:ascii="Times New Roman" w:eastAsia="Times New Roman" w:hAnsi="Times New Roman" w:cs="Times New Roman"/>
                                      <w:sz w:val="40"/>
                                      <w:szCs w:val="40"/>
                                      <w:lang w:eastAsia="en-IN"/>
                                    </w:rPr>
                                    <w:t>Vector Search Engine</w:t>
                                  </w:r>
                                </w:p>
                              </w:tc>
                              <w:tc>
                                <w:tcPr>
                                  <w:tcW w:w="0" w:type="auto"/>
                                  <w:vAlign w:val="center"/>
                                  <w:hideMark/>
                                </w:tcPr>
                                <w:p w:rsidR="0039017B" w:rsidRPr="0039017B" w:rsidRDefault="0039017B" w:rsidP="0039017B">
                                  <w:pPr>
                                    <w:spacing w:after="0" w:line="240" w:lineRule="auto"/>
                                    <w:rPr>
                                      <w:rFonts w:ascii="Times New Roman" w:eastAsia="Times New Roman" w:hAnsi="Times New Roman" w:cs="Times New Roman"/>
                                      <w:sz w:val="40"/>
                                      <w:szCs w:val="40"/>
                                      <w:lang w:eastAsia="en-IN"/>
                                    </w:rPr>
                                  </w:pPr>
                                  <w:r w:rsidRPr="0039017B">
                                    <w:rPr>
                                      <w:rFonts w:ascii="Times New Roman" w:eastAsia="Times New Roman" w:hAnsi="Times New Roman" w:cs="Times New Roman"/>
                                      <w:sz w:val="40"/>
                                      <w:szCs w:val="40"/>
                                      <w:lang w:eastAsia="en-IN"/>
                                    </w:rPr>
                                    <w:t>Pinecone</w:t>
                                  </w:r>
                                </w:p>
                              </w:tc>
                            </w:tr>
                            <w:tr w:rsidR="0039017B" w:rsidRPr="0039017B" w:rsidTr="0039017B">
                              <w:trPr>
                                <w:tblCellSpacing w:w="15" w:type="dxa"/>
                              </w:trPr>
                              <w:tc>
                                <w:tcPr>
                                  <w:tcW w:w="0" w:type="auto"/>
                                  <w:vAlign w:val="center"/>
                                  <w:hideMark/>
                                </w:tcPr>
                                <w:p w:rsidR="0039017B" w:rsidRPr="0039017B" w:rsidRDefault="0039017B" w:rsidP="0039017B">
                                  <w:pPr>
                                    <w:spacing w:after="0" w:line="240" w:lineRule="auto"/>
                                    <w:rPr>
                                      <w:rFonts w:ascii="Times New Roman" w:eastAsia="Times New Roman" w:hAnsi="Times New Roman" w:cs="Times New Roman"/>
                                      <w:sz w:val="40"/>
                                      <w:szCs w:val="40"/>
                                      <w:lang w:eastAsia="en-IN"/>
                                    </w:rPr>
                                  </w:pPr>
                                  <w:r w:rsidRPr="0039017B">
                                    <w:rPr>
                                      <w:rFonts w:ascii="Times New Roman" w:eastAsia="Times New Roman" w:hAnsi="Times New Roman" w:cs="Times New Roman"/>
                                      <w:sz w:val="40"/>
                                      <w:szCs w:val="40"/>
                                      <w:lang w:eastAsia="en-IN"/>
                                    </w:rPr>
                                    <w:t>Machine Learning</w:t>
                                  </w:r>
                                </w:p>
                              </w:tc>
                              <w:tc>
                                <w:tcPr>
                                  <w:tcW w:w="0" w:type="auto"/>
                                  <w:vAlign w:val="center"/>
                                  <w:hideMark/>
                                </w:tcPr>
                                <w:p w:rsidR="0039017B" w:rsidRPr="0039017B" w:rsidRDefault="0039017B" w:rsidP="0039017B">
                                  <w:pPr>
                                    <w:spacing w:after="0" w:line="240" w:lineRule="auto"/>
                                    <w:rPr>
                                      <w:rFonts w:ascii="Times New Roman" w:eastAsia="Times New Roman" w:hAnsi="Times New Roman" w:cs="Times New Roman"/>
                                      <w:sz w:val="40"/>
                                      <w:szCs w:val="40"/>
                                      <w:lang w:eastAsia="en-IN"/>
                                    </w:rPr>
                                  </w:pPr>
                                  <w:r w:rsidRPr="0039017B">
                                    <w:rPr>
                                      <w:rFonts w:ascii="Times New Roman" w:eastAsia="Times New Roman" w:hAnsi="Times New Roman" w:cs="Times New Roman"/>
                                      <w:sz w:val="40"/>
                                      <w:szCs w:val="40"/>
                                      <w:lang w:eastAsia="en-IN"/>
                                    </w:rPr>
                                    <w:t>Scikit-learn (Linear Regression)</w:t>
                                  </w:r>
                                </w:p>
                              </w:tc>
                            </w:tr>
                            <w:tr w:rsidR="0039017B" w:rsidRPr="0039017B" w:rsidTr="0039017B">
                              <w:trPr>
                                <w:tblCellSpacing w:w="15" w:type="dxa"/>
                              </w:trPr>
                              <w:tc>
                                <w:tcPr>
                                  <w:tcW w:w="0" w:type="auto"/>
                                  <w:vAlign w:val="center"/>
                                  <w:hideMark/>
                                </w:tcPr>
                                <w:p w:rsidR="0039017B" w:rsidRPr="0039017B" w:rsidRDefault="0039017B" w:rsidP="0039017B">
                                  <w:pPr>
                                    <w:spacing w:after="0" w:line="240" w:lineRule="auto"/>
                                    <w:rPr>
                                      <w:rFonts w:ascii="Times New Roman" w:eastAsia="Times New Roman" w:hAnsi="Times New Roman" w:cs="Times New Roman"/>
                                      <w:sz w:val="40"/>
                                      <w:szCs w:val="40"/>
                                      <w:lang w:eastAsia="en-IN"/>
                                    </w:rPr>
                                  </w:pPr>
                                  <w:r w:rsidRPr="0039017B">
                                    <w:rPr>
                                      <w:rFonts w:ascii="Times New Roman" w:eastAsia="Times New Roman" w:hAnsi="Times New Roman" w:cs="Times New Roman"/>
                                      <w:sz w:val="40"/>
                                      <w:szCs w:val="40"/>
                                      <w:lang w:eastAsia="en-IN"/>
                                    </w:rPr>
                                    <w:t>File Types Supported</w:t>
                                  </w:r>
                                </w:p>
                              </w:tc>
                              <w:tc>
                                <w:tcPr>
                                  <w:tcW w:w="0" w:type="auto"/>
                                  <w:vAlign w:val="center"/>
                                  <w:hideMark/>
                                </w:tcPr>
                                <w:p w:rsidR="0039017B" w:rsidRPr="0039017B" w:rsidRDefault="0039017B" w:rsidP="0039017B">
                                  <w:pPr>
                                    <w:spacing w:after="0" w:line="240" w:lineRule="auto"/>
                                    <w:rPr>
                                      <w:rFonts w:ascii="Times New Roman" w:eastAsia="Times New Roman" w:hAnsi="Times New Roman" w:cs="Times New Roman"/>
                                      <w:sz w:val="40"/>
                                      <w:szCs w:val="40"/>
                                      <w:lang w:eastAsia="en-IN"/>
                                    </w:rPr>
                                  </w:pPr>
                                  <w:r w:rsidRPr="0039017B">
                                    <w:rPr>
                                      <w:rFonts w:ascii="Times New Roman" w:eastAsia="Times New Roman" w:hAnsi="Times New Roman" w:cs="Times New Roman"/>
                                      <w:sz w:val="40"/>
                                      <w:szCs w:val="40"/>
                                      <w:lang w:eastAsia="en-IN"/>
                                    </w:rPr>
                                    <w:t>CSV, JSON, TXT</w:t>
                                  </w:r>
                                </w:p>
                              </w:tc>
                            </w:tr>
                          </w:tbl>
                          <w:p w:rsidR="0039017B" w:rsidRPr="0039017B" w:rsidRDefault="0039017B">
                            <w:pPr>
                              <w:rPr>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 o:spid="_x0000_s1039" type="#_x0000_t202" style="position:absolute;margin-left:2pt;margin-top:14pt;width:444pt;height:460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" fillcolor="white [3201]" strokecolor="white [3212]" strokeweight=".5pt">
                <v:textbox>
                  <w:txbxContent>
                    <w:p w:rsidR="0039017B" w:rsidRPr="0039017B" w:rsidRDefault="0039017B" w:rsidP="0039017B">
                      <w:pPr>
                        <w:spacing w:before="100" w:beforeAutospacing="1" w:after="100" w:afterAutospacing="1" w:line="240" w:lineRule="auto"/>
                        <w:outlineLvl w:val="2"/>
                        <w:rPr>
                          <w:rFonts w:ascii="Times New Roman" w:eastAsia="Times New Roman" w:hAnsi="Times New Roman" w:cs="Times New Roman"/>
                          <w:b/>
                          <w:bCs/>
                          <w:sz w:val="40"/>
                          <w:szCs w:val="40"/>
                          <w:lang w:eastAsia="en-IN"/>
                        </w:rPr>
                      </w:pPr>
                      <w:r w:rsidRPr="0039017B">
                        <w:rPr>
                          <w:rFonts w:ascii="Times New Roman" w:eastAsia="Times New Roman" w:hAnsi="Times New Roman" w:cs="Times New Roman"/>
                          <w:b/>
                          <w:bCs/>
                          <w:sz w:val="40"/>
                          <w:szCs w:val="40"/>
                          <w:lang w:eastAsia="en-IN"/>
                        </w:rPr>
                        <w:t>Technology Stack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16"/>
                        <w:gridCol w:w="4366"/>
                      </w:tblGrid>
                      <w:tr w:rsidR="0039017B" w:rsidRPr="0039017B" w:rsidTr="0039017B">
                        <w:trPr>
                          <w:tblHeader/>
                          <w:tblCellSpacing w:w="15" w:type="dxa"/>
                        </w:trPr>
                        <w:tc>
                          <w:tcPr>
                            <w:tcW w:w="0" w:type="auto"/>
                            <w:vAlign w:val="center"/>
                            <w:hideMark/>
                          </w:tcPr>
                          <w:p w:rsidR="0039017B" w:rsidRPr="0039017B" w:rsidRDefault="0039017B" w:rsidP="0039017B">
                            <w:pPr>
                              <w:spacing w:after="0" w:line="240" w:lineRule="auto"/>
                              <w:jc w:val="center"/>
                              <w:rPr>
                                <w:rFonts w:ascii="Times New Roman" w:eastAsia="Times New Roman" w:hAnsi="Times New Roman" w:cs="Times New Roman"/>
                                <w:b/>
                                <w:bCs/>
                                <w:sz w:val="40"/>
                                <w:szCs w:val="40"/>
                                <w:lang w:eastAsia="en-IN"/>
                              </w:rPr>
                            </w:pPr>
                            <w:r w:rsidRPr="0039017B">
                              <w:rPr>
                                <w:rFonts w:ascii="Times New Roman" w:eastAsia="Times New Roman" w:hAnsi="Times New Roman" w:cs="Times New Roman"/>
                                <w:b/>
                                <w:bCs/>
                                <w:sz w:val="40"/>
                                <w:szCs w:val="40"/>
                                <w:lang w:eastAsia="en-IN"/>
                              </w:rPr>
                              <w:t>Component</w:t>
                            </w:r>
                          </w:p>
                        </w:tc>
                        <w:tc>
                          <w:tcPr>
                            <w:tcW w:w="0" w:type="auto"/>
                            <w:vAlign w:val="center"/>
                            <w:hideMark/>
                          </w:tcPr>
                          <w:p w:rsidR="0039017B" w:rsidRPr="0039017B" w:rsidRDefault="0039017B" w:rsidP="0039017B">
                            <w:pPr>
                              <w:spacing w:after="0" w:line="240" w:lineRule="auto"/>
                              <w:jc w:val="center"/>
                              <w:rPr>
                                <w:rFonts w:ascii="Times New Roman" w:eastAsia="Times New Roman" w:hAnsi="Times New Roman" w:cs="Times New Roman"/>
                                <w:b/>
                                <w:bCs/>
                                <w:sz w:val="40"/>
                                <w:szCs w:val="40"/>
                                <w:lang w:eastAsia="en-IN"/>
                              </w:rPr>
                            </w:pPr>
                            <w:r w:rsidRPr="0039017B">
                              <w:rPr>
                                <w:rFonts w:ascii="Times New Roman" w:eastAsia="Times New Roman" w:hAnsi="Times New Roman" w:cs="Times New Roman"/>
                                <w:b/>
                                <w:bCs/>
                                <w:sz w:val="40"/>
                                <w:szCs w:val="40"/>
                                <w:lang w:eastAsia="en-IN"/>
                              </w:rPr>
                              <w:t>Technology</w:t>
                            </w:r>
                          </w:p>
                        </w:tc>
                      </w:tr>
                      <w:tr w:rsidR="0039017B" w:rsidRPr="0039017B" w:rsidTr="0039017B">
                        <w:trPr>
                          <w:tblCellSpacing w:w="15" w:type="dxa"/>
                        </w:trPr>
                        <w:tc>
                          <w:tcPr>
                            <w:tcW w:w="0" w:type="auto"/>
                            <w:vAlign w:val="center"/>
                            <w:hideMark/>
                          </w:tcPr>
                          <w:p w:rsidR="0039017B" w:rsidRPr="0039017B" w:rsidRDefault="0039017B" w:rsidP="0039017B">
                            <w:pPr>
                              <w:spacing w:after="0" w:line="240" w:lineRule="auto"/>
                              <w:rPr>
                                <w:rFonts w:ascii="Times New Roman" w:eastAsia="Times New Roman" w:hAnsi="Times New Roman" w:cs="Times New Roman"/>
                                <w:sz w:val="40"/>
                                <w:szCs w:val="40"/>
                                <w:lang w:eastAsia="en-IN"/>
                              </w:rPr>
                            </w:pPr>
                            <w:r w:rsidRPr="0039017B">
                              <w:rPr>
                                <w:rFonts w:ascii="Times New Roman" w:eastAsia="Times New Roman" w:hAnsi="Times New Roman" w:cs="Times New Roman"/>
                                <w:sz w:val="40"/>
                                <w:szCs w:val="40"/>
                                <w:lang w:eastAsia="en-IN"/>
                              </w:rPr>
                              <w:t>AI Language Model</w:t>
                            </w:r>
                          </w:p>
                        </w:tc>
                        <w:tc>
                          <w:tcPr>
                            <w:tcW w:w="0" w:type="auto"/>
                            <w:vAlign w:val="center"/>
                            <w:hideMark/>
                          </w:tcPr>
                          <w:p w:rsidR="0039017B" w:rsidRPr="0039017B" w:rsidRDefault="0039017B" w:rsidP="0039017B">
                            <w:pPr>
                              <w:spacing w:after="0" w:line="240" w:lineRule="auto"/>
                              <w:rPr>
                                <w:rFonts w:ascii="Times New Roman" w:eastAsia="Times New Roman" w:hAnsi="Times New Roman" w:cs="Times New Roman"/>
                                <w:sz w:val="40"/>
                                <w:szCs w:val="40"/>
                                <w:lang w:eastAsia="en-IN"/>
                              </w:rPr>
                            </w:pPr>
                            <w:r w:rsidRPr="0039017B">
                              <w:rPr>
                                <w:rFonts w:ascii="Times New Roman" w:eastAsia="Times New Roman" w:hAnsi="Times New Roman" w:cs="Times New Roman"/>
                                <w:sz w:val="40"/>
                                <w:szCs w:val="40"/>
                                <w:lang w:eastAsia="en-IN"/>
                              </w:rPr>
                              <w:t>IBM Watsonx Granite LLM</w:t>
                            </w:r>
                          </w:p>
                        </w:tc>
                      </w:tr>
                      <w:tr w:rsidR="0039017B" w:rsidRPr="0039017B" w:rsidTr="0039017B">
                        <w:trPr>
                          <w:tblCellSpacing w:w="15" w:type="dxa"/>
                        </w:trPr>
                        <w:tc>
                          <w:tcPr>
                            <w:tcW w:w="0" w:type="auto"/>
                            <w:vAlign w:val="center"/>
                            <w:hideMark/>
                          </w:tcPr>
                          <w:p w:rsidR="0039017B" w:rsidRPr="0039017B" w:rsidRDefault="0039017B" w:rsidP="0039017B">
                            <w:pPr>
                              <w:spacing w:after="0" w:line="240" w:lineRule="auto"/>
                              <w:rPr>
                                <w:rFonts w:ascii="Times New Roman" w:eastAsia="Times New Roman" w:hAnsi="Times New Roman" w:cs="Times New Roman"/>
                                <w:sz w:val="40"/>
                                <w:szCs w:val="40"/>
                                <w:lang w:eastAsia="en-IN"/>
                              </w:rPr>
                            </w:pPr>
                            <w:r w:rsidRPr="0039017B">
                              <w:rPr>
                                <w:rFonts w:ascii="Times New Roman" w:eastAsia="Times New Roman" w:hAnsi="Times New Roman" w:cs="Times New Roman"/>
                                <w:sz w:val="40"/>
                                <w:szCs w:val="40"/>
                                <w:lang w:eastAsia="en-IN"/>
                              </w:rPr>
                              <w:t>Frontend Dashboard</w:t>
                            </w:r>
                          </w:p>
                        </w:tc>
                        <w:tc>
                          <w:tcPr>
                            <w:tcW w:w="0" w:type="auto"/>
                            <w:vAlign w:val="center"/>
                            <w:hideMark/>
                          </w:tcPr>
                          <w:p w:rsidR="0039017B" w:rsidRPr="0039017B" w:rsidRDefault="0039017B" w:rsidP="0039017B">
                            <w:pPr>
                              <w:spacing w:after="0" w:line="240" w:lineRule="auto"/>
                              <w:rPr>
                                <w:rFonts w:ascii="Times New Roman" w:eastAsia="Times New Roman" w:hAnsi="Times New Roman" w:cs="Times New Roman"/>
                                <w:sz w:val="40"/>
                                <w:szCs w:val="40"/>
                                <w:lang w:eastAsia="en-IN"/>
                              </w:rPr>
                            </w:pPr>
                            <w:r w:rsidRPr="0039017B">
                              <w:rPr>
                                <w:rFonts w:ascii="Times New Roman" w:eastAsia="Times New Roman" w:hAnsi="Times New Roman" w:cs="Times New Roman"/>
                                <w:sz w:val="40"/>
                                <w:szCs w:val="40"/>
                                <w:lang w:eastAsia="en-IN"/>
                              </w:rPr>
                              <w:t>Streamlit</w:t>
                            </w:r>
                          </w:p>
                        </w:tc>
                      </w:tr>
                      <w:tr w:rsidR="0039017B" w:rsidRPr="0039017B" w:rsidTr="0039017B">
                        <w:trPr>
                          <w:tblCellSpacing w:w="15" w:type="dxa"/>
                        </w:trPr>
                        <w:tc>
                          <w:tcPr>
                            <w:tcW w:w="0" w:type="auto"/>
                            <w:vAlign w:val="center"/>
                            <w:hideMark/>
                          </w:tcPr>
                          <w:p w:rsidR="0039017B" w:rsidRPr="0039017B" w:rsidRDefault="0039017B" w:rsidP="0039017B">
                            <w:pPr>
                              <w:spacing w:after="0" w:line="240" w:lineRule="auto"/>
                              <w:rPr>
                                <w:rFonts w:ascii="Times New Roman" w:eastAsia="Times New Roman" w:hAnsi="Times New Roman" w:cs="Times New Roman"/>
                                <w:sz w:val="40"/>
                                <w:szCs w:val="40"/>
                                <w:lang w:eastAsia="en-IN"/>
                              </w:rPr>
                            </w:pPr>
                            <w:r w:rsidRPr="0039017B">
                              <w:rPr>
                                <w:rFonts w:ascii="Times New Roman" w:eastAsia="Times New Roman" w:hAnsi="Times New Roman" w:cs="Times New Roman"/>
                                <w:sz w:val="40"/>
                                <w:szCs w:val="40"/>
                                <w:lang w:eastAsia="en-IN"/>
                              </w:rPr>
                              <w:t>Backend API</w:t>
                            </w:r>
                          </w:p>
                        </w:tc>
                        <w:tc>
                          <w:tcPr>
                            <w:tcW w:w="0" w:type="auto"/>
                            <w:vAlign w:val="center"/>
                            <w:hideMark/>
                          </w:tcPr>
                          <w:p w:rsidR="0039017B" w:rsidRPr="0039017B" w:rsidRDefault="0039017B" w:rsidP="0039017B">
                            <w:pPr>
                              <w:spacing w:after="0" w:line="240" w:lineRule="auto"/>
                              <w:rPr>
                                <w:rFonts w:ascii="Times New Roman" w:eastAsia="Times New Roman" w:hAnsi="Times New Roman" w:cs="Times New Roman"/>
                                <w:sz w:val="40"/>
                                <w:szCs w:val="40"/>
                                <w:lang w:eastAsia="en-IN"/>
                              </w:rPr>
                            </w:pPr>
                            <w:r w:rsidRPr="0039017B">
                              <w:rPr>
                                <w:rFonts w:ascii="Times New Roman" w:eastAsia="Times New Roman" w:hAnsi="Times New Roman" w:cs="Times New Roman"/>
                                <w:sz w:val="40"/>
                                <w:szCs w:val="40"/>
                                <w:lang w:eastAsia="en-IN"/>
                              </w:rPr>
                              <w:t>FastAPI</w:t>
                            </w:r>
                          </w:p>
                        </w:tc>
                      </w:tr>
                      <w:tr w:rsidR="0039017B" w:rsidRPr="0039017B" w:rsidTr="0039017B">
                        <w:trPr>
                          <w:tblCellSpacing w:w="15" w:type="dxa"/>
                        </w:trPr>
                        <w:tc>
                          <w:tcPr>
                            <w:tcW w:w="0" w:type="auto"/>
                            <w:vAlign w:val="center"/>
                            <w:hideMark/>
                          </w:tcPr>
                          <w:p w:rsidR="0039017B" w:rsidRPr="0039017B" w:rsidRDefault="0039017B" w:rsidP="0039017B">
                            <w:pPr>
                              <w:spacing w:after="0" w:line="240" w:lineRule="auto"/>
                              <w:rPr>
                                <w:rFonts w:ascii="Times New Roman" w:eastAsia="Times New Roman" w:hAnsi="Times New Roman" w:cs="Times New Roman"/>
                                <w:sz w:val="40"/>
                                <w:szCs w:val="40"/>
                                <w:lang w:eastAsia="en-IN"/>
                              </w:rPr>
                            </w:pPr>
                            <w:r w:rsidRPr="0039017B">
                              <w:rPr>
                                <w:rFonts w:ascii="Times New Roman" w:eastAsia="Times New Roman" w:hAnsi="Times New Roman" w:cs="Times New Roman"/>
                                <w:sz w:val="40"/>
                                <w:szCs w:val="40"/>
                                <w:lang w:eastAsia="en-IN"/>
                              </w:rPr>
                              <w:t>Data Modeling/Validation</w:t>
                            </w:r>
                          </w:p>
                        </w:tc>
                        <w:tc>
                          <w:tcPr>
                            <w:tcW w:w="0" w:type="auto"/>
                            <w:vAlign w:val="center"/>
                            <w:hideMark/>
                          </w:tcPr>
                          <w:p w:rsidR="0039017B" w:rsidRPr="0039017B" w:rsidRDefault="0039017B" w:rsidP="0039017B">
                            <w:pPr>
                              <w:spacing w:after="0" w:line="240" w:lineRule="auto"/>
                              <w:rPr>
                                <w:rFonts w:ascii="Times New Roman" w:eastAsia="Times New Roman" w:hAnsi="Times New Roman" w:cs="Times New Roman"/>
                                <w:sz w:val="40"/>
                                <w:szCs w:val="40"/>
                                <w:lang w:eastAsia="en-IN"/>
                              </w:rPr>
                            </w:pPr>
                            <w:r w:rsidRPr="0039017B">
                              <w:rPr>
                                <w:rFonts w:ascii="Times New Roman" w:eastAsia="Times New Roman" w:hAnsi="Times New Roman" w:cs="Times New Roman"/>
                                <w:sz w:val="40"/>
                                <w:szCs w:val="40"/>
                                <w:lang w:eastAsia="en-IN"/>
                              </w:rPr>
                              <w:t>Pydantic</w:t>
                            </w:r>
                          </w:p>
                        </w:tc>
                      </w:tr>
                      <w:tr w:rsidR="0039017B" w:rsidRPr="0039017B" w:rsidTr="0039017B">
                        <w:trPr>
                          <w:tblCellSpacing w:w="15" w:type="dxa"/>
                        </w:trPr>
                        <w:tc>
                          <w:tcPr>
                            <w:tcW w:w="0" w:type="auto"/>
                            <w:vAlign w:val="center"/>
                            <w:hideMark/>
                          </w:tcPr>
                          <w:p w:rsidR="0039017B" w:rsidRPr="0039017B" w:rsidRDefault="0039017B" w:rsidP="0039017B">
                            <w:pPr>
                              <w:spacing w:after="0" w:line="240" w:lineRule="auto"/>
                              <w:rPr>
                                <w:rFonts w:ascii="Times New Roman" w:eastAsia="Times New Roman" w:hAnsi="Times New Roman" w:cs="Times New Roman"/>
                                <w:sz w:val="40"/>
                                <w:szCs w:val="40"/>
                                <w:lang w:eastAsia="en-IN"/>
                              </w:rPr>
                            </w:pPr>
                            <w:r w:rsidRPr="0039017B">
                              <w:rPr>
                                <w:rFonts w:ascii="Times New Roman" w:eastAsia="Times New Roman" w:hAnsi="Times New Roman" w:cs="Times New Roman"/>
                                <w:sz w:val="40"/>
                                <w:szCs w:val="40"/>
                                <w:lang w:eastAsia="en-IN"/>
                              </w:rPr>
                              <w:t>Environment Configuration</w:t>
                            </w:r>
                          </w:p>
                        </w:tc>
                        <w:tc>
                          <w:tcPr>
                            <w:tcW w:w="0" w:type="auto"/>
                            <w:vAlign w:val="center"/>
                            <w:hideMark/>
                          </w:tcPr>
                          <w:p w:rsidR="0039017B" w:rsidRPr="0039017B" w:rsidRDefault="0039017B" w:rsidP="0039017B">
                            <w:pPr>
                              <w:spacing w:after="0" w:line="240" w:lineRule="auto"/>
                              <w:rPr>
                                <w:rFonts w:ascii="Times New Roman" w:eastAsia="Times New Roman" w:hAnsi="Times New Roman" w:cs="Times New Roman"/>
                                <w:sz w:val="40"/>
                                <w:szCs w:val="40"/>
                                <w:lang w:eastAsia="en-IN"/>
                              </w:rPr>
                            </w:pPr>
                            <w:r w:rsidRPr="0039017B">
                              <w:rPr>
                                <w:rFonts w:ascii="Times New Roman" w:eastAsia="Times New Roman" w:hAnsi="Times New Roman" w:cs="Times New Roman"/>
                                <w:sz w:val="40"/>
                                <w:szCs w:val="40"/>
                                <w:lang w:eastAsia="en-IN"/>
                              </w:rPr>
                              <w:t>Dotenv</w:t>
                            </w:r>
                          </w:p>
                        </w:tc>
                      </w:tr>
                      <w:tr w:rsidR="0039017B" w:rsidRPr="0039017B" w:rsidTr="0039017B">
                        <w:trPr>
                          <w:tblCellSpacing w:w="15" w:type="dxa"/>
                        </w:trPr>
                        <w:tc>
                          <w:tcPr>
                            <w:tcW w:w="0" w:type="auto"/>
                            <w:vAlign w:val="center"/>
                            <w:hideMark/>
                          </w:tcPr>
                          <w:p w:rsidR="0039017B" w:rsidRPr="0039017B" w:rsidRDefault="0039017B" w:rsidP="0039017B">
                            <w:pPr>
                              <w:spacing w:after="0" w:line="240" w:lineRule="auto"/>
                              <w:rPr>
                                <w:rFonts w:ascii="Times New Roman" w:eastAsia="Times New Roman" w:hAnsi="Times New Roman" w:cs="Times New Roman"/>
                                <w:sz w:val="40"/>
                                <w:szCs w:val="40"/>
                                <w:lang w:eastAsia="en-IN"/>
                              </w:rPr>
                            </w:pPr>
                            <w:r w:rsidRPr="0039017B">
                              <w:rPr>
                                <w:rFonts w:ascii="Times New Roman" w:eastAsia="Times New Roman" w:hAnsi="Times New Roman" w:cs="Times New Roman"/>
                                <w:sz w:val="40"/>
                                <w:szCs w:val="40"/>
                                <w:lang w:eastAsia="en-IN"/>
                              </w:rPr>
                              <w:t>Vector Search Engine</w:t>
                            </w:r>
                          </w:p>
                        </w:tc>
                        <w:tc>
                          <w:tcPr>
                            <w:tcW w:w="0" w:type="auto"/>
                            <w:vAlign w:val="center"/>
                            <w:hideMark/>
                          </w:tcPr>
                          <w:p w:rsidR="0039017B" w:rsidRPr="0039017B" w:rsidRDefault="0039017B" w:rsidP="0039017B">
                            <w:pPr>
                              <w:spacing w:after="0" w:line="240" w:lineRule="auto"/>
                              <w:rPr>
                                <w:rFonts w:ascii="Times New Roman" w:eastAsia="Times New Roman" w:hAnsi="Times New Roman" w:cs="Times New Roman"/>
                                <w:sz w:val="40"/>
                                <w:szCs w:val="40"/>
                                <w:lang w:eastAsia="en-IN"/>
                              </w:rPr>
                            </w:pPr>
                            <w:r w:rsidRPr="0039017B">
                              <w:rPr>
                                <w:rFonts w:ascii="Times New Roman" w:eastAsia="Times New Roman" w:hAnsi="Times New Roman" w:cs="Times New Roman"/>
                                <w:sz w:val="40"/>
                                <w:szCs w:val="40"/>
                                <w:lang w:eastAsia="en-IN"/>
                              </w:rPr>
                              <w:t>Pinecone</w:t>
                            </w:r>
                          </w:p>
                        </w:tc>
                      </w:tr>
                      <w:tr w:rsidR="0039017B" w:rsidRPr="0039017B" w:rsidTr="0039017B">
                        <w:trPr>
                          <w:tblCellSpacing w:w="15" w:type="dxa"/>
                        </w:trPr>
                        <w:tc>
                          <w:tcPr>
                            <w:tcW w:w="0" w:type="auto"/>
                            <w:vAlign w:val="center"/>
                            <w:hideMark/>
                          </w:tcPr>
                          <w:p w:rsidR="0039017B" w:rsidRPr="0039017B" w:rsidRDefault="0039017B" w:rsidP="0039017B">
                            <w:pPr>
                              <w:spacing w:after="0" w:line="240" w:lineRule="auto"/>
                              <w:rPr>
                                <w:rFonts w:ascii="Times New Roman" w:eastAsia="Times New Roman" w:hAnsi="Times New Roman" w:cs="Times New Roman"/>
                                <w:sz w:val="40"/>
                                <w:szCs w:val="40"/>
                                <w:lang w:eastAsia="en-IN"/>
                              </w:rPr>
                            </w:pPr>
                            <w:r w:rsidRPr="0039017B">
                              <w:rPr>
                                <w:rFonts w:ascii="Times New Roman" w:eastAsia="Times New Roman" w:hAnsi="Times New Roman" w:cs="Times New Roman"/>
                                <w:sz w:val="40"/>
                                <w:szCs w:val="40"/>
                                <w:lang w:eastAsia="en-IN"/>
                              </w:rPr>
                              <w:t>Machine Learning</w:t>
                            </w:r>
                          </w:p>
                        </w:tc>
                        <w:tc>
                          <w:tcPr>
                            <w:tcW w:w="0" w:type="auto"/>
                            <w:vAlign w:val="center"/>
                            <w:hideMark/>
                          </w:tcPr>
                          <w:p w:rsidR="0039017B" w:rsidRPr="0039017B" w:rsidRDefault="0039017B" w:rsidP="0039017B">
                            <w:pPr>
                              <w:spacing w:after="0" w:line="240" w:lineRule="auto"/>
                              <w:rPr>
                                <w:rFonts w:ascii="Times New Roman" w:eastAsia="Times New Roman" w:hAnsi="Times New Roman" w:cs="Times New Roman"/>
                                <w:sz w:val="40"/>
                                <w:szCs w:val="40"/>
                                <w:lang w:eastAsia="en-IN"/>
                              </w:rPr>
                            </w:pPr>
                            <w:r w:rsidRPr="0039017B">
                              <w:rPr>
                                <w:rFonts w:ascii="Times New Roman" w:eastAsia="Times New Roman" w:hAnsi="Times New Roman" w:cs="Times New Roman"/>
                                <w:sz w:val="40"/>
                                <w:szCs w:val="40"/>
                                <w:lang w:eastAsia="en-IN"/>
                              </w:rPr>
                              <w:t>Scikit-learn (Linear Regression)</w:t>
                            </w:r>
                          </w:p>
                        </w:tc>
                      </w:tr>
                      <w:tr w:rsidR="0039017B" w:rsidRPr="0039017B" w:rsidTr="0039017B">
                        <w:trPr>
                          <w:tblCellSpacing w:w="15" w:type="dxa"/>
                        </w:trPr>
                        <w:tc>
                          <w:tcPr>
                            <w:tcW w:w="0" w:type="auto"/>
                            <w:vAlign w:val="center"/>
                            <w:hideMark/>
                          </w:tcPr>
                          <w:p w:rsidR="0039017B" w:rsidRPr="0039017B" w:rsidRDefault="0039017B" w:rsidP="0039017B">
                            <w:pPr>
                              <w:spacing w:after="0" w:line="240" w:lineRule="auto"/>
                              <w:rPr>
                                <w:rFonts w:ascii="Times New Roman" w:eastAsia="Times New Roman" w:hAnsi="Times New Roman" w:cs="Times New Roman"/>
                                <w:sz w:val="40"/>
                                <w:szCs w:val="40"/>
                                <w:lang w:eastAsia="en-IN"/>
                              </w:rPr>
                            </w:pPr>
                            <w:r w:rsidRPr="0039017B">
                              <w:rPr>
                                <w:rFonts w:ascii="Times New Roman" w:eastAsia="Times New Roman" w:hAnsi="Times New Roman" w:cs="Times New Roman"/>
                                <w:sz w:val="40"/>
                                <w:szCs w:val="40"/>
                                <w:lang w:eastAsia="en-IN"/>
                              </w:rPr>
                              <w:t>File Types Supported</w:t>
                            </w:r>
                          </w:p>
                        </w:tc>
                        <w:tc>
                          <w:tcPr>
                            <w:tcW w:w="0" w:type="auto"/>
                            <w:vAlign w:val="center"/>
                            <w:hideMark/>
                          </w:tcPr>
                          <w:p w:rsidR="0039017B" w:rsidRPr="0039017B" w:rsidRDefault="0039017B" w:rsidP="0039017B">
                            <w:pPr>
                              <w:spacing w:after="0" w:line="240" w:lineRule="auto"/>
                              <w:rPr>
                                <w:rFonts w:ascii="Times New Roman" w:eastAsia="Times New Roman" w:hAnsi="Times New Roman" w:cs="Times New Roman"/>
                                <w:sz w:val="40"/>
                                <w:szCs w:val="40"/>
                                <w:lang w:eastAsia="en-IN"/>
                              </w:rPr>
                            </w:pPr>
                            <w:r w:rsidRPr="0039017B">
                              <w:rPr>
                                <w:rFonts w:ascii="Times New Roman" w:eastAsia="Times New Roman" w:hAnsi="Times New Roman" w:cs="Times New Roman"/>
                                <w:sz w:val="40"/>
                                <w:szCs w:val="40"/>
                                <w:lang w:eastAsia="en-IN"/>
                              </w:rPr>
                              <w:t>CSV, JSON, TXT</w:t>
                            </w:r>
                          </w:p>
                        </w:tc>
                      </w:tr>
                    </w:tbl>
                    <w:p w:rsidR="0039017B" w:rsidRPr="0039017B" w:rsidRDefault="0039017B">
                      <w:pPr>
                        <w:rPr>
                          <w:sz w:val="40"/>
                          <w:szCs w:val="40"/>
                        </w:rPr>
                      </w:pPr>
                    </w:p>
                  </w:txbxContent>
                </v:textbox>
              </v:shape>
            </w:pict>
          </mc:Fallback>
        </mc:AlternateContent>
      </w:r>
    </w:p>
    <w:p w:rsidR="0039017B" w:rsidRPr="00683083" w:rsidRDefault="0039017B" w:rsidP="0039017B">
      <w:pPr>
        <w:rPr>
          <w:sz w:val="28"/>
          <w:szCs w:val="28"/>
          <w:lang w:val="en-US"/>
        </w:rPr>
      </w:pPr>
    </w:p>
    <w:p w:rsidR="0039017B" w:rsidRPr="00683083" w:rsidRDefault="0039017B" w:rsidP="0039017B">
      <w:pPr>
        <w:rPr>
          <w:sz w:val="28"/>
          <w:szCs w:val="28"/>
          <w:lang w:val="en-US"/>
        </w:rPr>
      </w:pPr>
    </w:p>
    <w:p w:rsidR="0039017B" w:rsidRPr="00683083" w:rsidRDefault="0039017B" w:rsidP="0039017B">
      <w:pPr>
        <w:rPr>
          <w:sz w:val="28"/>
          <w:szCs w:val="28"/>
          <w:lang w:val="en-US"/>
        </w:rPr>
      </w:pPr>
    </w:p>
    <w:p w:rsidR="0039017B" w:rsidRPr="00683083" w:rsidRDefault="0039017B" w:rsidP="0039017B">
      <w:pPr>
        <w:rPr>
          <w:sz w:val="28"/>
          <w:szCs w:val="28"/>
          <w:lang w:val="en-US"/>
        </w:rPr>
      </w:pPr>
    </w:p>
    <w:p w:rsidR="0039017B" w:rsidRPr="00683083" w:rsidRDefault="0039017B" w:rsidP="0039017B">
      <w:pPr>
        <w:rPr>
          <w:sz w:val="28"/>
          <w:szCs w:val="28"/>
          <w:lang w:val="en-US"/>
        </w:rPr>
      </w:pPr>
    </w:p>
    <w:p w:rsidR="0039017B" w:rsidRPr="00683083" w:rsidRDefault="0039017B" w:rsidP="0039017B">
      <w:pPr>
        <w:rPr>
          <w:sz w:val="28"/>
          <w:szCs w:val="28"/>
          <w:lang w:val="en-US"/>
        </w:rPr>
      </w:pPr>
    </w:p>
    <w:p w:rsidR="0039017B" w:rsidRPr="00683083" w:rsidRDefault="0039017B" w:rsidP="0039017B">
      <w:pPr>
        <w:rPr>
          <w:sz w:val="28"/>
          <w:szCs w:val="28"/>
          <w:lang w:val="en-US"/>
        </w:rPr>
      </w:pPr>
    </w:p>
    <w:p w:rsidR="0039017B" w:rsidRPr="00683083" w:rsidRDefault="0039017B" w:rsidP="0039017B">
      <w:pPr>
        <w:rPr>
          <w:sz w:val="28"/>
          <w:szCs w:val="28"/>
          <w:lang w:val="en-US"/>
        </w:rPr>
      </w:pPr>
    </w:p>
    <w:p w:rsidR="0039017B" w:rsidRPr="00683083" w:rsidRDefault="0039017B" w:rsidP="0039017B">
      <w:pPr>
        <w:rPr>
          <w:sz w:val="28"/>
          <w:szCs w:val="28"/>
          <w:lang w:val="en-US"/>
        </w:rPr>
      </w:pPr>
    </w:p>
    <w:p w:rsidR="0039017B" w:rsidRPr="00683083" w:rsidRDefault="0039017B" w:rsidP="0039017B">
      <w:pPr>
        <w:rPr>
          <w:sz w:val="28"/>
          <w:szCs w:val="28"/>
          <w:lang w:val="en-US"/>
        </w:rPr>
      </w:pPr>
    </w:p>
    <w:p w:rsidR="0039017B" w:rsidRPr="00683083" w:rsidRDefault="0039017B" w:rsidP="0039017B">
      <w:pPr>
        <w:rPr>
          <w:sz w:val="28"/>
          <w:szCs w:val="28"/>
          <w:lang w:val="en-US"/>
        </w:rPr>
      </w:pPr>
    </w:p>
    <w:p w:rsidR="0039017B" w:rsidRPr="00683083" w:rsidRDefault="0039017B" w:rsidP="0039017B">
      <w:pPr>
        <w:rPr>
          <w:sz w:val="28"/>
          <w:szCs w:val="28"/>
          <w:lang w:val="en-US"/>
        </w:rPr>
      </w:pPr>
    </w:p>
    <w:p w:rsidR="0039017B" w:rsidRPr="00683083" w:rsidRDefault="0039017B" w:rsidP="0039017B">
      <w:pPr>
        <w:rPr>
          <w:sz w:val="28"/>
          <w:szCs w:val="28"/>
          <w:lang w:val="en-US"/>
        </w:rPr>
      </w:pPr>
    </w:p>
    <w:p w:rsidR="0039017B" w:rsidRPr="00683083" w:rsidRDefault="0039017B" w:rsidP="0039017B">
      <w:pPr>
        <w:rPr>
          <w:sz w:val="28"/>
          <w:szCs w:val="28"/>
          <w:lang w:val="en-US"/>
        </w:rPr>
      </w:pPr>
    </w:p>
    <w:p w:rsidR="0039017B" w:rsidRPr="00683083" w:rsidRDefault="0039017B" w:rsidP="0039017B">
      <w:pPr>
        <w:rPr>
          <w:sz w:val="28"/>
          <w:szCs w:val="28"/>
          <w:lang w:val="en-US"/>
        </w:rPr>
      </w:pPr>
    </w:p>
    <w:p w:rsidR="0039017B" w:rsidRPr="00683083" w:rsidRDefault="0039017B" w:rsidP="0039017B">
      <w:pPr>
        <w:rPr>
          <w:sz w:val="28"/>
          <w:szCs w:val="28"/>
          <w:lang w:val="en-US"/>
        </w:rPr>
      </w:pPr>
    </w:p>
    <w:p w:rsidR="0039017B" w:rsidRPr="00683083" w:rsidRDefault="0039017B" w:rsidP="0039017B">
      <w:pPr>
        <w:rPr>
          <w:sz w:val="28"/>
          <w:szCs w:val="28"/>
          <w:lang w:val="en-US"/>
        </w:rPr>
      </w:pPr>
    </w:p>
    <w:p w:rsidR="0039017B" w:rsidRPr="00683083" w:rsidRDefault="0039017B" w:rsidP="0039017B">
      <w:pPr>
        <w:rPr>
          <w:sz w:val="28"/>
          <w:szCs w:val="28"/>
          <w:lang w:val="en-US"/>
        </w:rPr>
      </w:pPr>
    </w:p>
    <w:p w:rsidR="0039017B" w:rsidRPr="00683083" w:rsidRDefault="0039017B" w:rsidP="0039017B">
      <w:pPr>
        <w:rPr>
          <w:sz w:val="28"/>
          <w:szCs w:val="28"/>
          <w:lang w:val="en-US"/>
        </w:rPr>
      </w:pPr>
    </w:p>
    <w:p w:rsidR="0039017B" w:rsidRPr="00683083" w:rsidRDefault="0039017B" w:rsidP="0039017B">
      <w:pPr>
        <w:rPr>
          <w:sz w:val="28"/>
          <w:szCs w:val="28"/>
          <w:lang w:val="en-US"/>
        </w:rPr>
      </w:pPr>
    </w:p>
    <w:p w:rsidR="0039017B" w:rsidRPr="00683083" w:rsidRDefault="0039017B" w:rsidP="0039017B">
      <w:pPr>
        <w:rPr>
          <w:sz w:val="28"/>
          <w:szCs w:val="28"/>
          <w:lang w:val="en-US"/>
        </w:rPr>
      </w:pPr>
    </w:p>
    <w:p w:rsidR="0039017B" w:rsidRPr="00683083" w:rsidRDefault="0039017B" w:rsidP="0039017B">
      <w:pPr>
        <w:rPr>
          <w:sz w:val="28"/>
          <w:szCs w:val="28"/>
          <w:lang w:val="en-US"/>
        </w:rPr>
      </w:pPr>
    </w:p>
    <w:p w:rsidR="0039017B" w:rsidRPr="00683083" w:rsidRDefault="0039017B">
      <w:pPr>
        <w:rPr>
          <w:sz w:val="28"/>
          <w:szCs w:val="28"/>
          <w:lang w:val="en-US"/>
        </w:rPr>
      </w:pPr>
      <w:r w:rsidRPr="00683083">
        <w:rPr>
          <w:sz w:val="28"/>
          <w:szCs w:val="28"/>
          <w:lang w:val="en-US"/>
        </w:rPr>
        <w:br w:type="page"/>
      </w:r>
      <w:r w:rsidR="007F31C9" w:rsidRPr="00683083">
        <w:rPr>
          <w:noProof/>
          <w:sz w:val="28"/>
          <w:szCs w:val="28"/>
          <w:lang w:eastAsia="en-IN"/>
        </w:rPr>
        <w:lastRenderedPageBreak/>
        <mc:AlternateContent>
          <mc:Choice Requires="wps">
            <w:drawing>
              <wp:anchor distT="0" distB="0" distL="114300" distR="114300" simplePos="0" relativeHeight="251674624" behindDoc="0" locked="0" layoutInCell="1" allowOverlap="1">
                <wp:simplePos x="0" y="0"/>
                <wp:positionH relativeFrom="column">
                  <wp:posOffset>-315045</wp:posOffset>
                </wp:positionH>
                <wp:positionV relativeFrom="paragraph">
                  <wp:posOffset>-107577</wp:posOffset>
                </wp:positionV>
                <wp:extent cx="2328262" cy="368833"/>
                <wp:effectExtent l="0" t="0" r="15240" b="12700"/>
                <wp:wrapNone/>
                <wp:docPr id="20" name="Text Box 20"/>
                <wp:cNvGraphicFramePr/>
                <a:graphic xmlns:a="http://schemas.openxmlformats.org/drawingml/2006/main">
                  <a:graphicData uri="http://schemas.microsoft.com/office/word/2010/wordprocessingShape">
                    <wps:wsp>
                      <wps:cNvSpPr txBox="1"/>
                      <wps:spPr>
                        <a:xfrm>
                          <a:off x="0" y="0"/>
                          <a:ext cx="2328262" cy="36883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F31C9" w:rsidRPr="007F31C9" w:rsidRDefault="007F31C9">
                            <w:pPr>
                              <w:rPr>
                                <w:rStyle w:val="IntenseEmphasis"/>
                                <w:sz w:val="32"/>
                                <w:szCs w:val="32"/>
                                <w:lang w:val="en-US"/>
                              </w:rPr>
                            </w:pPr>
                            <w:r w:rsidRPr="007F31C9">
                              <w:rPr>
                                <w:rStyle w:val="IntenseEmphasis"/>
                                <w:sz w:val="32"/>
                                <w:szCs w:val="32"/>
                              </w:rPr>
                              <w:t>Product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40" type="#_x0000_t202" style="position:absolute;margin-left:-24.8pt;margin-top:-8.45pt;width:183.35pt;height:29.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" fillcolor="white [3201]" strokecolor="white [3212]" strokeweight=".5pt">
                <v:textbox>
                  <w:txbxContent>
                    <w:p w:rsidR="007F31C9" w:rsidRPr="007F31C9" w:rsidRDefault="007F31C9">
                      <w:pPr>
                        <w:rPr>
                          <w:rStyle w:val="IntenseEmphasis"/>
                          <w:sz w:val="32"/>
                          <w:szCs w:val="32"/>
                          <w:lang w:val="en-US"/>
                        </w:rPr>
                      </w:pPr>
                      <w:r w:rsidRPr="007F31C9">
                        <w:rPr>
                          <w:rStyle w:val="IntenseEmphasis"/>
                          <w:sz w:val="32"/>
                          <w:szCs w:val="32"/>
                        </w:rPr>
                        <w:t>Product Design</w:t>
                      </w:r>
                    </w:p>
                  </w:txbxContent>
                </v:textbox>
              </v:shape>
            </w:pict>
          </mc:Fallback>
        </mc:AlternateContent>
      </w:r>
      <w:r w:rsidR="007F31C9" w:rsidRPr="00683083">
        <w:rPr>
          <w:noProof/>
          <w:sz w:val="28"/>
          <w:szCs w:val="28"/>
          <w:lang w:eastAsia="en-IN"/>
        </w:rPr>
        <mc:AlternateContent>
          <mc:Choice Requires="wps">
            <w:drawing>
              <wp:anchor distT="0" distB="0" distL="114300" distR="114300" simplePos="0" relativeHeight="251673600" behindDoc="0" locked="0" layoutInCell="1" allowOverlap="1">
                <wp:simplePos x="0" y="0"/>
                <wp:positionH relativeFrom="column">
                  <wp:posOffset>-430307</wp:posOffset>
                </wp:positionH>
                <wp:positionV relativeFrom="paragraph">
                  <wp:posOffset>268941</wp:posOffset>
                </wp:positionV>
                <wp:extent cx="6600585" cy="8951899"/>
                <wp:effectExtent l="0" t="0" r="10160" b="20955"/>
                <wp:wrapNone/>
                <wp:docPr id="19" name="Text Box 19"/>
                <wp:cNvGraphicFramePr/>
                <a:graphic xmlns:a="http://schemas.openxmlformats.org/drawingml/2006/main">
                  <a:graphicData uri="http://schemas.microsoft.com/office/word/2010/wordprocessingShape">
                    <wps:wsp>
                      <wps:cNvSpPr txBox="1"/>
                      <wps:spPr>
                        <a:xfrm>
                          <a:off x="0" y="0"/>
                          <a:ext cx="6600585" cy="895189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F31C9" w:rsidRPr="007F31C9" w:rsidRDefault="007F31C9" w:rsidP="007F31C9">
                            <w:pPr>
                              <w:pStyle w:val="Heading3"/>
                              <w:rPr>
                                <w:sz w:val="28"/>
                                <w:szCs w:val="28"/>
                              </w:rPr>
                            </w:pPr>
                            <w:r w:rsidRPr="007F31C9">
                              <w:rPr>
                                <w:rStyle w:val="Strong"/>
                                <w:b/>
                                <w:bCs/>
                                <w:sz w:val="28"/>
                                <w:szCs w:val="28"/>
                              </w:rPr>
                              <w:t>Problem-Solution Fit</w:t>
                            </w:r>
                          </w:p>
                          <w:p w:rsidR="007F31C9" w:rsidRPr="007F31C9" w:rsidRDefault="007F31C9" w:rsidP="007F31C9">
                            <w:pPr>
                              <w:pStyle w:val="NormalWeb"/>
                              <w:rPr>
                                <w:sz w:val="28"/>
                                <w:szCs w:val="28"/>
                              </w:rPr>
                            </w:pPr>
                            <w:r w:rsidRPr="007F31C9">
                              <w:rPr>
                                <w:sz w:val="28"/>
                                <w:szCs w:val="28"/>
                              </w:rPr>
                              <w:t>Urban governance involves managing vast amounts of unstructured data, citizen feedback, and infrastructure KPIs. However, traditional systems often fail to provide timely insights, resulting in delayed decision-making and poor citizen engagement. The following key problems were identified, each addressed by a targeted solution in the proposed system:</w:t>
                            </w:r>
                          </w:p>
                          <w:p w:rsidR="007F31C9" w:rsidRPr="007F31C9" w:rsidRDefault="004D1648" w:rsidP="007F31C9">
                            <w:pPr>
                              <w:rPr>
                                <w:sz w:val="28"/>
                                <w:szCs w:val="28"/>
                              </w:rPr>
                            </w:pPr>
                            <w:r>
                              <w:rPr>
                                <w:sz w:val="28"/>
                                <w:szCs w:val="28"/>
                              </w:rPr>
                              <w:pict>
                                <v:rect id="_x0000_i1025" style="width:0;height:1.5pt" o:hralign="center" o:hrstd="t" o:hr="t" fillcolor="#a0a0a0" stroked="f"/>
                              </w:pict>
                            </w:r>
                          </w:p>
                          <w:p w:rsidR="007F31C9" w:rsidRPr="007F31C9" w:rsidRDefault="007F31C9" w:rsidP="007F31C9">
                            <w:pPr>
                              <w:pStyle w:val="Heading4"/>
                              <w:rPr>
                                <w:color w:val="auto"/>
                                <w:sz w:val="28"/>
                                <w:szCs w:val="28"/>
                              </w:rPr>
                            </w:pPr>
                            <w:r w:rsidRPr="007F31C9">
                              <w:rPr>
                                <w:rStyle w:val="Strong"/>
                                <w:b w:val="0"/>
                                <w:bCs w:val="0"/>
                                <w:color w:val="auto"/>
                                <w:sz w:val="28"/>
                                <w:szCs w:val="28"/>
                              </w:rPr>
                              <w:t>Problem 1:</w:t>
                            </w:r>
                          </w:p>
                          <w:p w:rsidR="007F31C9" w:rsidRPr="007F31C9" w:rsidRDefault="007F31C9" w:rsidP="007F31C9">
                            <w:pPr>
                              <w:pStyle w:val="NormalWeb"/>
                              <w:rPr>
                                <w:sz w:val="28"/>
                                <w:szCs w:val="28"/>
                              </w:rPr>
                            </w:pPr>
                            <w:r w:rsidRPr="007F31C9">
                              <w:rPr>
                                <w:sz w:val="28"/>
                                <w:szCs w:val="28"/>
                              </w:rPr>
                              <w:t>City administrators face difficulty in interpreting long, complex policy documents, which delays policy implementation and communication with the public.</w:t>
                            </w:r>
                          </w:p>
                          <w:p w:rsidR="007F31C9" w:rsidRPr="007F31C9" w:rsidRDefault="007F31C9" w:rsidP="007F31C9">
                            <w:pPr>
                              <w:pStyle w:val="NormalWeb"/>
                              <w:rPr>
                                <w:sz w:val="28"/>
                                <w:szCs w:val="28"/>
                              </w:rPr>
                            </w:pPr>
                            <w:r w:rsidRPr="007F31C9">
                              <w:rPr>
                                <w:rStyle w:val="Strong"/>
                                <w:sz w:val="28"/>
                                <w:szCs w:val="28"/>
                              </w:rPr>
                              <w:t>Solution:</w:t>
                            </w:r>
                            <w:r w:rsidRPr="007F31C9">
                              <w:rPr>
                                <w:sz w:val="28"/>
                                <w:szCs w:val="28"/>
                              </w:rPr>
                              <w:br/>
                              <w:t xml:space="preserve">The assistant uses </w:t>
                            </w:r>
                            <w:r w:rsidRPr="007F31C9">
                              <w:rPr>
                                <w:rStyle w:val="Strong"/>
                                <w:sz w:val="28"/>
                                <w:szCs w:val="28"/>
                              </w:rPr>
                              <w:t>IBM Watsonx Granite LLM</w:t>
                            </w:r>
                            <w:r w:rsidRPr="007F31C9">
                              <w:rPr>
                                <w:sz w:val="28"/>
                                <w:szCs w:val="28"/>
                              </w:rPr>
                              <w:t xml:space="preserve"> to automatically </w:t>
                            </w:r>
                            <w:r w:rsidRPr="007F31C9">
                              <w:rPr>
                                <w:rStyle w:val="Strong"/>
                                <w:sz w:val="28"/>
                                <w:szCs w:val="28"/>
                              </w:rPr>
                              <w:t>summarize city policies</w:t>
                            </w:r>
                            <w:r w:rsidRPr="007F31C9">
                              <w:rPr>
                                <w:sz w:val="28"/>
                                <w:szCs w:val="28"/>
                              </w:rPr>
                              <w:t xml:space="preserve"> into clear, concise, and accessible formats for faster internal review and public communication.</w:t>
                            </w:r>
                          </w:p>
                          <w:p w:rsidR="007F31C9" w:rsidRPr="007F31C9" w:rsidRDefault="004D1648" w:rsidP="007F31C9">
                            <w:pPr>
                              <w:rPr>
                                <w:sz w:val="28"/>
                                <w:szCs w:val="28"/>
                              </w:rPr>
                            </w:pPr>
                            <w:r>
                              <w:rPr>
                                <w:sz w:val="28"/>
                                <w:szCs w:val="28"/>
                              </w:rPr>
                              <w:pict>
                                <v:rect id="_x0000_i1026" style="width:0;height:1.5pt" o:hralign="center" o:hrstd="t" o:hr="t" fillcolor="#a0a0a0" stroked="f"/>
                              </w:pict>
                            </w:r>
                          </w:p>
                          <w:p w:rsidR="007F31C9" w:rsidRPr="007F31C9" w:rsidRDefault="007F31C9" w:rsidP="007F31C9">
                            <w:pPr>
                              <w:pStyle w:val="Heading4"/>
                              <w:rPr>
                                <w:color w:val="auto"/>
                                <w:sz w:val="28"/>
                                <w:szCs w:val="28"/>
                              </w:rPr>
                            </w:pPr>
                            <w:r w:rsidRPr="007F31C9">
                              <w:rPr>
                                <w:rStyle w:val="Strong"/>
                                <w:b w:val="0"/>
                                <w:bCs w:val="0"/>
                                <w:color w:val="auto"/>
                                <w:sz w:val="28"/>
                                <w:szCs w:val="28"/>
                              </w:rPr>
                              <w:t>Problem 2:</w:t>
                            </w:r>
                          </w:p>
                          <w:p w:rsidR="007F31C9" w:rsidRPr="007F31C9" w:rsidRDefault="007F31C9" w:rsidP="007F31C9">
                            <w:pPr>
                              <w:pStyle w:val="NormalWeb"/>
                              <w:rPr>
                                <w:sz w:val="28"/>
                                <w:szCs w:val="28"/>
                              </w:rPr>
                            </w:pPr>
                            <w:r w:rsidRPr="007F31C9">
                              <w:rPr>
                                <w:sz w:val="28"/>
                                <w:szCs w:val="28"/>
                              </w:rPr>
                              <w:t>Citizens lack a structured, accessible platform to report issues such as infrastructure damage or civic complaints.</w:t>
                            </w:r>
                          </w:p>
                          <w:p w:rsidR="007F31C9" w:rsidRPr="007F31C9" w:rsidRDefault="007F31C9" w:rsidP="007F31C9">
                            <w:pPr>
                              <w:pStyle w:val="NormalWeb"/>
                              <w:rPr>
                                <w:sz w:val="28"/>
                                <w:szCs w:val="28"/>
                              </w:rPr>
                            </w:pPr>
                            <w:r w:rsidRPr="007F31C9">
                              <w:rPr>
                                <w:rStyle w:val="Strong"/>
                                <w:sz w:val="28"/>
                                <w:szCs w:val="28"/>
                              </w:rPr>
                              <w:t>Solution:</w:t>
                            </w:r>
                            <w:r w:rsidRPr="007F31C9">
                              <w:rPr>
                                <w:sz w:val="28"/>
                                <w:szCs w:val="28"/>
                              </w:rPr>
                              <w:br/>
                              <w:t xml:space="preserve">A </w:t>
                            </w:r>
                            <w:r w:rsidRPr="007F31C9">
                              <w:rPr>
                                <w:rStyle w:val="Strong"/>
                                <w:sz w:val="28"/>
                                <w:szCs w:val="28"/>
                              </w:rPr>
                              <w:t>citizen feedback module</w:t>
                            </w:r>
                            <w:r w:rsidRPr="007F31C9">
                              <w:rPr>
                                <w:sz w:val="28"/>
                                <w:szCs w:val="28"/>
                              </w:rPr>
                              <w:t xml:space="preserve"> is integrated into the platform, allowing users to submit categorized reports. These are logged in real time for administrative review and resolution tracking.</w:t>
                            </w:r>
                          </w:p>
                          <w:p w:rsidR="007F31C9" w:rsidRPr="007F31C9" w:rsidRDefault="004D1648" w:rsidP="007F31C9">
                            <w:pPr>
                              <w:rPr>
                                <w:sz w:val="28"/>
                                <w:szCs w:val="28"/>
                              </w:rPr>
                            </w:pPr>
                            <w:r>
                              <w:rPr>
                                <w:sz w:val="28"/>
                                <w:szCs w:val="28"/>
                              </w:rPr>
                              <w:pict>
                                <v:rect id="_x0000_i1027" style="width:0;height:1.5pt" o:hralign="center" o:hrstd="t" o:hr="t" fillcolor="#a0a0a0" stroked="f"/>
                              </w:pict>
                            </w:r>
                          </w:p>
                          <w:p w:rsidR="007F31C9" w:rsidRPr="007F31C9" w:rsidRDefault="007F31C9" w:rsidP="007F31C9">
                            <w:pPr>
                              <w:pStyle w:val="Heading4"/>
                              <w:rPr>
                                <w:color w:val="auto"/>
                                <w:sz w:val="28"/>
                                <w:szCs w:val="28"/>
                              </w:rPr>
                            </w:pPr>
                            <w:r w:rsidRPr="007F31C9">
                              <w:rPr>
                                <w:rStyle w:val="Strong"/>
                                <w:b w:val="0"/>
                                <w:bCs w:val="0"/>
                                <w:color w:val="auto"/>
                                <w:sz w:val="28"/>
                                <w:szCs w:val="28"/>
                              </w:rPr>
                              <w:t>Problem 3:</w:t>
                            </w:r>
                          </w:p>
                          <w:p w:rsidR="007F31C9" w:rsidRPr="007F31C9" w:rsidRDefault="007F31C9" w:rsidP="007F31C9">
                            <w:pPr>
                              <w:pStyle w:val="NormalWeb"/>
                              <w:rPr>
                                <w:sz w:val="28"/>
                                <w:szCs w:val="28"/>
                              </w:rPr>
                            </w:pPr>
                            <w:r w:rsidRPr="007F31C9">
                              <w:rPr>
                                <w:sz w:val="28"/>
                                <w:szCs w:val="28"/>
                              </w:rPr>
                              <w:t>City planners struggle to forecast future infrastructure needs like water or energy usage due to lack of predictive tools.</w:t>
                            </w:r>
                          </w:p>
                          <w:p w:rsidR="007F31C9" w:rsidRPr="007F31C9" w:rsidRDefault="007F31C9" w:rsidP="007F31C9">
                            <w:pPr>
                              <w:pStyle w:val="NormalWeb"/>
                              <w:rPr>
                                <w:sz w:val="28"/>
                                <w:szCs w:val="28"/>
                              </w:rPr>
                            </w:pPr>
                            <w:r w:rsidRPr="007F31C9">
                              <w:rPr>
                                <w:rStyle w:val="Strong"/>
                                <w:sz w:val="28"/>
                                <w:szCs w:val="28"/>
                              </w:rPr>
                              <w:t>Solution:</w:t>
                            </w:r>
                            <w:r w:rsidRPr="007F31C9">
                              <w:rPr>
                                <w:sz w:val="28"/>
                                <w:szCs w:val="28"/>
                              </w:rPr>
                              <w:br/>
                              <w:t xml:space="preserve">The assistant accepts </w:t>
                            </w:r>
                            <w:r w:rsidRPr="007F31C9">
                              <w:rPr>
                                <w:rStyle w:val="Strong"/>
                                <w:sz w:val="28"/>
                                <w:szCs w:val="28"/>
                              </w:rPr>
                              <w:t>CSV-based KPI inputs</w:t>
                            </w:r>
                            <w:r w:rsidRPr="007F31C9">
                              <w:rPr>
                                <w:sz w:val="28"/>
                                <w:szCs w:val="28"/>
                              </w:rPr>
                              <w:t xml:space="preserve"> and applies </w:t>
                            </w:r>
                            <w:r w:rsidRPr="007F31C9">
                              <w:rPr>
                                <w:rStyle w:val="Strong"/>
                                <w:sz w:val="28"/>
                                <w:szCs w:val="28"/>
                              </w:rPr>
                              <w:t>machine learning algorithms (e.g., Linear Regression)</w:t>
                            </w:r>
                            <w:r w:rsidRPr="007F31C9">
                              <w:rPr>
                                <w:sz w:val="28"/>
                                <w:szCs w:val="28"/>
                              </w:rPr>
                              <w:t xml:space="preserve"> to forecast future usage trends, aiding in planning and budgeting.</w:t>
                            </w:r>
                          </w:p>
                          <w:p w:rsidR="007F31C9" w:rsidRPr="007F31C9" w:rsidRDefault="007F31C9">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41" type="#_x0000_t202" style="position:absolute;margin-left:-33.9pt;margin-top:21.2pt;width:519.75pt;height:704.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" fillcolor="white [3201]" strokecolor="white [3212]" strokeweight=".5pt">
                <v:textbox>
                  <w:txbxContent>
                    <w:p w:rsidR="007F31C9" w:rsidRPr="007F31C9" w:rsidRDefault="007F31C9" w:rsidP="007F31C9">
                      <w:pPr>
                        <w:pStyle w:val="Heading3"/>
                        <w:rPr>
                          <w:sz w:val="28"/>
                          <w:szCs w:val="28"/>
                        </w:rPr>
                      </w:pPr>
                      <w:r w:rsidRPr="007F31C9">
                        <w:rPr>
                          <w:rStyle w:val="Strong"/>
                          <w:b/>
                          <w:bCs/>
                          <w:sz w:val="28"/>
                          <w:szCs w:val="28"/>
                        </w:rPr>
                        <w:t>Problem-Solution Fit</w:t>
                      </w:r>
                    </w:p>
                    <w:p w:rsidR="007F31C9" w:rsidRPr="007F31C9" w:rsidRDefault="007F31C9" w:rsidP="007F31C9">
                      <w:pPr>
                        <w:pStyle w:val="NormalWeb"/>
                        <w:rPr>
                          <w:sz w:val="28"/>
                          <w:szCs w:val="28"/>
                        </w:rPr>
                      </w:pPr>
                      <w:r w:rsidRPr="007F31C9">
                        <w:rPr>
                          <w:sz w:val="28"/>
                          <w:szCs w:val="28"/>
                        </w:rPr>
                        <w:t>Urban governance involves managing vast amounts of unstructured data, citizen feedback, and infrastructure KPIs. However, traditional systems often fail to provide timely insights, resulting in delayed decision-making and poor citizen engagement. The following key problems were identified, each addressed by a targeted solution in the proposed system:</w:t>
                      </w:r>
                    </w:p>
                    <w:p w:rsidR="007F31C9" w:rsidRPr="007F31C9" w:rsidRDefault="004D1648" w:rsidP="007F31C9">
                      <w:pPr>
                        <w:rPr>
                          <w:sz w:val="28"/>
                          <w:szCs w:val="28"/>
                        </w:rPr>
                      </w:pPr>
                      <w:r>
                        <w:rPr>
                          <w:sz w:val="28"/>
                          <w:szCs w:val="28"/>
                        </w:rPr>
                        <w:pict>
                          <v:rect id="_x0000_i1025" style="width:0;height:1.5pt" o:hralign="center" o:hrstd="t" o:hr="t" fillcolor="#a0a0a0" stroked="f"/>
                        </w:pict>
                      </w:r>
                    </w:p>
                    <w:p w:rsidR="007F31C9" w:rsidRPr="007F31C9" w:rsidRDefault="007F31C9" w:rsidP="007F31C9">
                      <w:pPr>
                        <w:pStyle w:val="Heading4"/>
                        <w:rPr>
                          <w:color w:val="auto"/>
                          <w:sz w:val="28"/>
                          <w:szCs w:val="28"/>
                        </w:rPr>
                      </w:pPr>
                      <w:r w:rsidRPr="007F31C9">
                        <w:rPr>
                          <w:rStyle w:val="Strong"/>
                          <w:b w:val="0"/>
                          <w:bCs w:val="0"/>
                          <w:color w:val="auto"/>
                          <w:sz w:val="28"/>
                          <w:szCs w:val="28"/>
                        </w:rPr>
                        <w:t>Problem 1:</w:t>
                      </w:r>
                    </w:p>
                    <w:p w:rsidR="007F31C9" w:rsidRPr="007F31C9" w:rsidRDefault="007F31C9" w:rsidP="007F31C9">
                      <w:pPr>
                        <w:pStyle w:val="NormalWeb"/>
                        <w:rPr>
                          <w:sz w:val="28"/>
                          <w:szCs w:val="28"/>
                        </w:rPr>
                      </w:pPr>
                      <w:r w:rsidRPr="007F31C9">
                        <w:rPr>
                          <w:sz w:val="28"/>
                          <w:szCs w:val="28"/>
                        </w:rPr>
                        <w:t>City administrators face difficulty in interpreting long, complex policy documents, which delays policy implementation and communication with the public.</w:t>
                      </w:r>
                    </w:p>
                    <w:p w:rsidR="007F31C9" w:rsidRPr="007F31C9" w:rsidRDefault="007F31C9" w:rsidP="007F31C9">
                      <w:pPr>
                        <w:pStyle w:val="NormalWeb"/>
                        <w:rPr>
                          <w:sz w:val="28"/>
                          <w:szCs w:val="28"/>
                        </w:rPr>
                      </w:pPr>
                      <w:r w:rsidRPr="007F31C9">
                        <w:rPr>
                          <w:rStyle w:val="Strong"/>
                          <w:sz w:val="28"/>
                          <w:szCs w:val="28"/>
                        </w:rPr>
                        <w:t>Solution:</w:t>
                      </w:r>
                      <w:r w:rsidRPr="007F31C9">
                        <w:rPr>
                          <w:sz w:val="28"/>
                          <w:szCs w:val="28"/>
                        </w:rPr>
                        <w:br/>
                        <w:t xml:space="preserve">The assistant uses </w:t>
                      </w:r>
                      <w:r w:rsidRPr="007F31C9">
                        <w:rPr>
                          <w:rStyle w:val="Strong"/>
                          <w:sz w:val="28"/>
                          <w:szCs w:val="28"/>
                        </w:rPr>
                        <w:t>IBM Watsonx Granite LLM</w:t>
                      </w:r>
                      <w:r w:rsidRPr="007F31C9">
                        <w:rPr>
                          <w:sz w:val="28"/>
                          <w:szCs w:val="28"/>
                        </w:rPr>
                        <w:t xml:space="preserve"> to automatically </w:t>
                      </w:r>
                      <w:r w:rsidRPr="007F31C9">
                        <w:rPr>
                          <w:rStyle w:val="Strong"/>
                          <w:sz w:val="28"/>
                          <w:szCs w:val="28"/>
                        </w:rPr>
                        <w:t>summarize city policies</w:t>
                      </w:r>
                      <w:r w:rsidRPr="007F31C9">
                        <w:rPr>
                          <w:sz w:val="28"/>
                          <w:szCs w:val="28"/>
                        </w:rPr>
                        <w:t xml:space="preserve"> into clear, concise, and accessible formats for faster internal review and public communication.</w:t>
                      </w:r>
                    </w:p>
                    <w:p w:rsidR="007F31C9" w:rsidRPr="007F31C9" w:rsidRDefault="004D1648" w:rsidP="007F31C9">
                      <w:pPr>
                        <w:rPr>
                          <w:sz w:val="28"/>
                          <w:szCs w:val="28"/>
                        </w:rPr>
                      </w:pPr>
                      <w:r>
                        <w:rPr>
                          <w:sz w:val="28"/>
                          <w:szCs w:val="28"/>
                        </w:rPr>
                        <w:pict>
                          <v:rect id="_x0000_i1026" style="width:0;height:1.5pt" o:hralign="center" o:hrstd="t" o:hr="t" fillcolor="#a0a0a0" stroked="f"/>
                        </w:pict>
                      </w:r>
                    </w:p>
                    <w:p w:rsidR="007F31C9" w:rsidRPr="007F31C9" w:rsidRDefault="007F31C9" w:rsidP="007F31C9">
                      <w:pPr>
                        <w:pStyle w:val="Heading4"/>
                        <w:rPr>
                          <w:color w:val="auto"/>
                          <w:sz w:val="28"/>
                          <w:szCs w:val="28"/>
                        </w:rPr>
                      </w:pPr>
                      <w:r w:rsidRPr="007F31C9">
                        <w:rPr>
                          <w:rStyle w:val="Strong"/>
                          <w:b w:val="0"/>
                          <w:bCs w:val="0"/>
                          <w:color w:val="auto"/>
                          <w:sz w:val="28"/>
                          <w:szCs w:val="28"/>
                        </w:rPr>
                        <w:t>Problem 2:</w:t>
                      </w:r>
                    </w:p>
                    <w:p w:rsidR="007F31C9" w:rsidRPr="007F31C9" w:rsidRDefault="007F31C9" w:rsidP="007F31C9">
                      <w:pPr>
                        <w:pStyle w:val="NormalWeb"/>
                        <w:rPr>
                          <w:sz w:val="28"/>
                          <w:szCs w:val="28"/>
                        </w:rPr>
                      </w:pPr>
                      <w:r w:rsidRPr="007F31C9">
                        <w:rPr>
                          <w:sz w:val="28"/>
                          <w:szCs w:val="28"/>
                        </w:rPr>
                        <w:t>Citizens lack a structured, accessible platform to report issues such as infrastructure damage or civic complaints.</w:t>
                      </w:r>
                    </w:p>
                    <w:p w:rsidR="007F31C9" w:rsidRPr="007F31C9" w:rsidRDefault="007F31C9" w:rsidP="007F31C9">
                      <w:pPr>
                        <w:pStyle w:val="NormalWeb"/>
                        <w:rPr>
                          <w:sz w:val="28"/>
                          <w:szCs w:val="28"/>
                        </w:rPr>
                      </w:pPr>
                      <w:r w:rsidRPr="007F31C9">
                        <w:rPr>
                          <w:rStyle w:val="Strong"/>
                          <w:sz w:val="28"/>
                          <w:szCs w:val="28"/>
                        </w:rPr>
                        <w:t>Solution:</w:t>
                      </w:r>
                      <w:r w:rsidRPr="007F31C9">
                        <w:rPr>
                          <w:sz w:val="28"/>
                          <w:szCs w:val="28"/>
                        </w:rPr>
                        <w:br/>
                        <w:t xml:space="preserve">A </w:t>
                      </w:r>
                      <w:r w:rsidRPr="007F31C9">
                        <w:rPr>
                          <w:rStyle w:val="Strong"/>
                          <w:sz w:val="28"/>
                          <w:szCs w:val="28"/>
                        </w:rPr>
                        <w:t>citizen feedback module</w:t>
                      </w:r>
                      <w:r w:rsidRPr="007F31C9">
                        <w:rPr>
                          <w:sz w:val="28"/>
                          <w:szCs w:val="28"/>
                        </w:rPr>
                        <w:t xml:space="preserve"> is integrated into the platform, allowing users to submit categorized reports. These are logged in real time for administrative review and resolution tracking.</w:t>
                      </w:r>
                    </w:p>
                    <w:p w:rsidR="007F31C9" w:rsidRPr="007F31C9" w:rsidRDefault="004D1648" w:rsidP="007F31C9">
                      <w:pPr>
                        <w:rPr>
                          <w:sz w:val="28"/>
                          <w:szCs w:val="28"/>
                        </w:rPr>
                      </w:pPr>
                      <w:r>
                        <w:rPr>
                          <w:sz w:val="28"/>
                          <w:szCs w:val="28"/>
                        </w:rPr>
                        <w:pict>
                          <v:rect id="_x0000_i1027" style="width:0;height:1.5pt" o:hralign="center" o:hrstd="t" o:hr="t" fillcolor="#a0a0a0" stroked="f"/>
                        </w:pict>
                      </w:r>
                    </w:p>
                    <w:p w:rsidR="007F31C9" w:rsidRPr="007F31C9" w:rsidRDefault="007F31C9" w:rsidP="007F31C9">
                      <w:pPr>
                        <w:pStyle w:val="Heading4"/>
                        <w:rPr>
                          <w:color w:val="auto"/>
                          <w:sz w:val="28"/>
                          <w:szCs w:val="28"/>
                        </w:rPr>
                      </w:pPr>
                      <w:r w:rsidRPr="007F31C9">
                        <w:rPr>
                          <w:rStyle w:val="Strong"/>
                          <w:b w:val="0"/>
                          <w:bCs w:val="0"/>
                          <w:color w:val="auto"/>
                          <w:sz w:val="28"/>
                          <w:szCs w:val="28"/>
                        </w:rPr>
                        <w:t>Problem 3:</w:t>
                      </w:r>
                    </w:p>
                    <w:p w:rsidR="007F31C9" w:rsidRPr="007F31C9" w:rsidRDefault="007F31C9" w:rsidP="007F31C9">
                      <w:pPr>
                        <w:pStyle w:val="NormalWeb"/>
                        <w:rPr>
                          <w:sz w:val="28"/>
                          <w:szCs w:val="28"/>
                        </w:rPr>
                      </w:pPr>
                      <w:r w:rsidRPr="007F31C9">
                        <w:rPr>
                          <w:sz w:val="28"/>
                          <w:szCs w:val="28"/>
                        </w:rPr>
                        <w:t>City planners struggle to forecast future infrastructure needs like water or energy usage due to lack of predictive tools.</w:t>
                      </w:r>
                    </w:p>
                    <w:p w:rsidR="007F31C9" w:rsidRPr="007F31C9" w:rsidRDefault="007F31C9" w:rsidP="007F31C9">
                      <w:pPr>
                        <w:pStyle w:val="NormalWeb"/>
                        <w:rPr>
                          <w:sz w:val="28"/>
                          <w:szCs w:val="28"/>
                        </w:rPr>
                      </w:pPr>
                      <w:r w:rsidRPr="007F31C9">
                        <w:rPr>
                          <w:rStyle w:val="Strong"/>
                          <w:sz w:val="28"/>
                          <w:szCs w:val="28"/>
                        </w:rPr>
                        <w:t>Solution:</w:t>
                      </w:r>
                      <w:r w:rsidRPr="007F31C9">
                        <w:rPr>
                          <w:sz w:val="28"/>
                          <w:szCs w:val="28"/>
                        </w:rPr>
                        <w:br/>
                        <w:t xml:space="preserve">The assistant accepts </w:t>
                      </w:r>
                      <w:r w:rsidRPr="007F31C9">
                        <w:rPr>
                          <w:rStyle w:val="Strong"/>
                          <w:sz w:val="28"/>
                          <w:szCs w:val="28"/>
                        </w:rPr>
                        <w:t>CSV-based KPI inputs</w:t>
                      </w:r>
                      <w:r w:rsidRPr="007F31C9">
                        <w:rPr>
                          <w:sz w:val="28"/>
                          <w:szCs w:val="28"/>
                        </w:rPr>
                        <w:t xml:space="preserve"> and applies </w:t>
                      </w:r>
                      <w:r w:rsidRPr="007F31C9">
                        <w:rPr>
                          <w:rStyle w:val="Strong"/>
                          <w:sz w:val="28"/>
                          <w:szCs w:val="28"/>
                        </w:rPr>
                        <w:t>machine learning algorithms (e.g., Linear Regression)</w:t>
                      </w:r>
                      <w:r w:rsidRPr="007F31C9">
                        <w:rPr>
                          <w:sz w:val="28"/>
                          <w:szCs w:val="28"/>
                        </w:rPr>
                        <w:t xml:space="preserve"> to forecast future usage trends, aiding in planning and budgeting.</w:t>
                      </w:r>
                    </w:p>
                    <w:p w:rsidR="007F31C9" w:rsidRPr="007F31C9" w:rsidRDefault="007F31C9">
                      <w:pPr>
                        <w:rPr>
                          <w:sz w:val="28"/>
                          <w:szCs w:val="28"/>
                        </w:rPr>
                      </w:pPr>
                    </w:p>
                  </w:txbxContent>
                </v:textbox>
              </v:shape>
            </w:pict>
          </mc:Fallback>
        </mc:AlternateContent>
      </w:r>
      <w:r w:rsidRPr="00683083">
        <w:rPr>
          <w:sz w:val="28"/>
          <w:szCs w:val="28"/>
          <w:lang w:val="en-US"/>
        </w:rPr>
        <w:br w:type="page"/>
      </w:r>
    </w:p>
    <w:p w:rsidR="0039017B" w:rsidRPr="00683083" w:rsidRDefault="007F31C9">
      <w:pPr>
        <w:rPr>
          <w:sz w:val="28"/>
          <w:szCs w:val="28"/>
          <w:lang w:val="en-US"/>
        </w:rPr>
      </w:pPr>
      <w:r w:rsidRPr="00683083">
        <w:rPr>
          <w:noProof/>
          <w:sz w:val="28"/>
          <w:szCs w:val="28"/>
          <w:lang w:eastAsia="en-IN"/>
        </w:rPr>
        <w:lastRenderedPageBreak/>
        <mc:AlternateContent>
          <mc:Choice Requires="wps">
            <w:drawing>
              <wp:anchor distT="0" distB="0" distL="114300" distR="114300" simplePos="0" relativeHeight="251676672" behindDoc="0" locked="0" layoutInCell="1" allowOverlap="1">
                <wp:simplePos x="0" y="0"/>
                <wp:positionH relativeFrom="column">
                  <wp:posOffset>-307276</wp:posOffset>
                </wp:positionH>
                <wp:positionV relativeFrom="paragraph">
                  <wp:posOffset>4402919</wp:posOffset>
                </wp:positionV>
                <wp:extent cx="6462272" cy="5102198"/>
                <wp:effectExtent l="0" t="0" r="15240" b="22860"/>
                <wp:wrapNone/>
                <wp:docPr id="22" name="Text Box 22"/>
                <wp:cNvGraphicFramePr/>
                <a:graphic xmlns:a="http://schemas.openxmlformats.org/drawingml/2006/main">
                  <a:graphicData uri="http://schemas.microsoft.com/office/word/2010/wordprocessingShape">
                    <wps:wsp>
                      <wps:cNvSpPr txBox="1"/>
                      <wps:spPr>
                        <a:xfrm>
                          <a:off x="0" y="0"/>
                          <a:ext cx="6462272" cy="510219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F31C9" w:rsidRPr="007F31C9" w:rsidRDefault="007F31C9" w:rsidP="007F31C9">
                            <w:pPr>
                              <w:pStyle w:val="Heading3"/>
                              <w:rPr>
                                <w:sz w:val="28"/>
                                <w:szCs w:val="28"/>
                              </w:rPr>
                            </w:pPr>
                            <w:r w:rsidRPr="007F31C9">
                              <w:rPr>
                                <w:rStyle w:val="Strong"/>
                                <w:b/>
                                <w:bCs/>
                                <w:sz w:val="28"/>
                                <w:szCs w:val="28"/>
                              </w:rPr>
                              <w:t>Proposed Solution</w:t>
                            </w:r>
                          </w:p>
                          <w:p w:rsidR="007F31C9" w:rsidRPr="007F31C9" w:rsidRDefault="007F31C9" w:rsidP="007F31C9">
                            <w:pPr>
                              <w:pStyle w:val="NormalWeb"/>
                              <w:rPr>
                                <w:sz w:val="28"/>
                                <w:szCs w:val="28"/>
                              </w:rPr>
                            </w:pPr>
                            <w:r w:rsidRPr="007F31C9">
                              <w:rPr>
                                <w:sz w:val="28"/>
                                <w:szCs w:val="28"/>
                              </w:rPr>
                              <w:t>The Sustainable Smart City Assistant is designed to serve as a multi-functional digital platform that supports city governance, citizen engagement, and environmental awareness. It integrates the following modules:</w:t>
                            </w:r>
                          </w:p>
                          <w:p w:rsidR="007F31C9" w:rsidRPr="007F31C9" w:rsidRDefault="007F31C9" w:rsidP="007F31C9">
                            <w:pPr>
                              <w:pStyle w:val="NormalWeb"/>
                              <w:numPr>
                                <w:ilvl w:val="0"/>
                                <w:numId w:val="6"/>
                              </w:numPr>
                              <w:rPr>
                                <w:sz w:val="28"/>
                                <w:szCs w:val="28"/>
                              </w:rPr>
                            </w:pPr>
                            <w:r w:rsidRPr="007F31C9">
                              <w:rPr>
                                <w:rStyle w:val="Strong"/>
                                <w:sz w:val="28"/>
                                <w:szCs w:val="28"/>
                              </w:rPr>
                              <w:t>Document Summarization</w:t>
                            </w:r>
                            <w:r w:rsidRPr="007F31C9">
                              <w:rPr>
                                <w:sz w:val="28"/>
                                <w:szCs w:val="28"/>
                              </w:rPr>
                              <w:t>: Summarizes uploaded policies using IBM Granite LLM.</w:t>
                            </w:r>
                          </w:p>
                          <w:p w:rsidR="007F31C9" w:rsidRPr="007F31C9" w:rsidRDefault="007F31C9" w:rsidP="007F31C9">
                            <w:pPr>
                              <w:pStyle w:val="NormalWeb"/>
                              <w:numPr>
                                <w:ilvl w:val="0"/>
                                <w:numId w:val="6"/>
                              </w:numPr>
                              <w:rPr>
                                <w:sz w:val="28"/>
                                <w:szCs w:val="28"/>
                              </w:rPr>
                            </w:pPr>
                            <w:r w:rsidRPr="007F31C9">
                              <w:rPr>
                                <w:rStyle w:val="Strong"/>
                                <w:sz w:val="28"/>
                                <w:szCs w:val="28"/>
                              </w:rPr>
                              <w:t>Citizen Feedback Portal</w:t>
                            </w:r>
                            <w:r w:rsidRPr="007F31C9">
                              <w:rPr>
                                <w:sz w:val="28"/>
                                <w:szCs w:val="28"/>
                              </w:rPr>
                              <w:t>: Collects, categorizes, and stores public issue reports.</w:t>
                            </w:r>
                          </w:p>
                          <w:p w:rsidR="007F31C9" w:rsidRPr="007F31C9" w:rsidRDefault="007F31C9" w:rsidP="007F31C9">
                            <w:pPr>
                              <w:pStyle w:val="NormalWeb"/>
                              <w:numPr>
                                <w:ilvl w:val="0"/>
                                <w:numId w:val="6"/>
                              </w:numPr>
                              <w:rPr>
                                <w:sz w:val="28"/>
                                <w:szCs w:val="28"/>
                              </w:rPr>
                            </w:pPr>
                            <w:r w:rsidRPr="007F31C9">
                              <w:rPr>
                                <w:rStyle w:val="Strong"/>
                                <w:sz w:val="28"/>
                                <w:szCs w:val="28"/>
                              </w:rPr>
                              <w:t>Construction Zoning Insights</w:t>
                            </w:r>
                            <w:r w:rsidRPr="007F31C9">
                              <w:rPr>
                                <w:sz w:val="28"/>
                                <w:szCs w:val="28"/>
                              </w:rPr>
                              <w:t>: Provides zoning eligibility based on policy inputs.</w:t>
                            </w:r>
                          </w:p>
                          <w:p w:rsidR="007F31C9" w:rsidRPr="007F31C9" w:rsidRDefault="007F31C9" w:rsidP="007F31C9">
                            <w:pPr>
                              <w:pStyle w:val="NormalWeb"/>
                              <w:numPr>
                                <w:ilvl w:val="0"/>
                                <w:numId w:val="6"/>
                              </w:numPr>
                              <w:rPr>
                                <w:sz w:val="28"/>
                                <w:szCs w:val="28"/>
                              </w:rPr>
                            </w:pPr>
                            <w:r w:rsidRPr="007F31C9">
                              <w:rPr>
                                <w:rStyle w:val="Strong"/>
                                <w:sz w:val="28"/>
                                <w:szCs w:val="28"/>
                              </w:rPr>
                              <w:t>KPI Forecasting</w:t>
                            </w:r>
                            <w:r w:rsidRPr="007F31C9">
                              <w:rPr>
                                <w:sz w:val="28"/>
                                <w:szCs w:val="28"/>
                              </w:rPr>
                              <w:t>: Uses machine learning to predict resource consumption.</w:t>
                            </w:r>
                          </w:p>
                          <w:p w:rsidR="007F31C9" w:rsidRPr="007F31C9" w:rsidRDefault="007F31C9" w:rsidP="007F31C9">
                            <w:pPr>
                              <w:pStyle w:val="NormalWeb"/>
                              <w:numPr>
                                <w:ilvl w:val="0"/>
                                <w:numId w:val="6"/>
                              </w:numPr>
                              <w:rPr>
                                <w:sz w:val="28"/>
                                <w:szCs w:val="28"/>
                              </w:rPr>
                            </w:pPr>
                            <w:r w:rsidRPr="007F31C9">
                              <w:rPr>
                                <w:rStyle w:val="Strong"/>
                                <w:sz w:val="28"/>
                                <w:szCs w:val="28"/>
                              </w:rPr>
                              <w:t>Eco Tips Generator</w:t>
                            </w:r>
                            <w:r w:rsidRPr="007F31C9">
                              <w:rPr>
                                <w:sz w:val="28"/>
                                <w:szCs w:val="28"/>
                              </w:rPr>
                              <w:t>: Generates AI-based sustainability tips for educational and community use.</w:t>
                            </w:r>
                          </w:p>
                          <w:p w:rsidR="007F31C9" w:rsidRPr="007F31C9" w:rsidRDefault="007F31C9" w:rsidP="007F31C9">
                            <w:pPr>
                              <w:pStyle w:val="NormalWeb"/>
                              <w:numPr>
                                <w:ilvl w:val="0"/>
                                <w:numId w:val="6"/>
                              </w:numPr>
                              <w:rPr>
                                <w:sz w:val="28"/>
                                <w:szCs w:val="28"/>
                              </w:rPr>
                            </w:pPr>
                            <w:r w:rsidRPr="007F31C9">
                              <w:rPr>
                                <w:rStyle w:val="Strong"/>
                                <w:sz w:val="28"/>
                                <w:szCs w:val="28"/>
                              </w:rPr>
                              <w:t>Semantic Search</w:t>
                            </w:r>
                            <w:r w:rsidRPr="007F31C9">
                              <w:rPr>
                                <w:sz w:val="28"/>
                                <w:szCs w:val="28"/>
                              </w:rPr>
                              <w:t>: Enables context-aware document search via Pinecone vector embeddings.</w:t>
                            </w:r>
                          </w:p>
                          <w:p w:rsidR="007F31C9" w:rsidRPr="007F31C9" w:rsidRDefault="007F31C9" w:rsidP="007F31C9">
                            <w:pPr>
                              <w:pStyle w:val="NormalWeb"/>
                              <w:numPr>
                                <w:ilvl w:val="0"/>
                                <w:numId w:val="6"/>
                              </w:numPr>
                              <w:rPr>
                                <w:sz w:val="28"/>
                                <w:szCs w:val="28"/>
                              </w:rPr>
                            </w:pPr>
                            <w:r w:rsidRPr="007F31C9">
                              <w:rPr>
                                <w:rStyle w:val="Strong"/>
                                <w:sz w:val="28"/>
                                <w:szCs w:val="28"/>
                              </w:rPr>
                              <w:t>Chat Assistant</w:t>
                            </w:r>
                            <w:r w:rsidRPr="007F31C9">
                              <w:rPr>
                                <w:sz w:val="28"/>
                                <w:szCs w:val="28"/>
                              </w:rPr>
                              <w:t>: Responds to queries in natural language using the Granite LLM.</w:t>
                            </w:r>
                          </w:p>
                          <w:p w:rsidR="007F31C9" w:rsidRPr="007F31C9" w:rsidRDefault="007F31C9">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 o:spid="_x0000_s1042" type="#_x0000_t202" style="position:absolute;margin-left:-24.2pt;margin-top:346.7pt;width:508.85pt;height:401.7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" fillcolor="white [3201]" strokecolor="white [3212]" strokeweight=".5pt">
                <v:textbox>
                  <w:txbxContent>
                    <w:p w:rsidR="007F31C9" w:rsidRPr="007F31C9" w:rsidRDefault="007F31C9" w:rsidP="007F31C9">
                      <w:pPr>
                        <w:pStyle w:val="Heading3"/>
                        <w:rPr>
                          <w:sz w:val="28"/>
                          <w:szCs w:val="28"/>
                        </w:rPr>
                      </w:pPr>
                      <w:r w:rsidRPr="007F31C9">
                        <w:rPr>
                          <w:rStyle w:val="Strong"/>
                          <w:b/>
                          <w:bCs/>
                          <w:sz w:val="28"/>
                          <w:szCs w:val="28"/>
                        </w:rPr>
                        <w:t>Proposed Solution</w:t>
                      </w:r>
                    </w:p>
                    <w:p w:rsidR="007F31C9" w:rsidRPr="007F31C9" w:rsidRDefault="007F31C9" w:rsidP="007F31C9">
                      <w:pPr>
                        <w:pStyle w:val="NormalWeb"/>
                        <w:rPr>
                          <w:sz w:val="28"/>
                          <w:szCs w:val="28"/>
                        </w:rPr>
                      </w:pPr>
                      <w:r w:rsidRPr="007F31C9">
                        <w:rPr>
                          <w:sz w:val="28"/>
                          <w:szCs w:val="28"/>
                        </w:rPr>
                        <w:t>The Sustainable Smart City Assistant is designed to serve as a multi-functional digital platform that supports city governance, citizen engagement, and environmental awareness. It integrates the following modules:</w:t>
                      </w:r>
                    </w:p>
                    <w:p w:rsidR="007F31C9" w:rsidRPr="007F31C9" w:rsidRDefault="007F31C9" w:rsidP="007F31C9">
                      <w:pPr>
                        <w:pStyle w:val="NormalWeb"/>
                        <w:numPr>
                          <w:ilvl w:val="0"/>
                          <w:numId w:val="6"/>
                        </w:numPr>
                        <w:rPr>
                          <w:sz w:val="28"/>
                          <w:szCs w:val="28"/>
                        </w:rPr>
                      </w:pPr>
                      <w:r w:rsidRPr="007F31C9">
                        <w:rPr>
                          <w:rStyle w:val="Strong"/>
                          <w:sz w:val="28"/>
                          <w:szCs w:val="28"/>
                        </w:rPr>
                        <w:t>Document Summarization</w:t>
                      </w:r>
                      <w:r w:rsidRPr="007F31C9">
                        <w:rPr>
                          <w:sz w:val="28"/>
                          <w:szCs w:val="28"/>
                        </w:rPr>
                        <w:t>: Summarizes uploaded policies using IBM Granite LLM.</w:t>
                      </w:r>
                    </w:p>
                    <w:p w:rsidR="007F31C9" w:rsidRPr="007F31C9" w:rsidRDefault="007F31C9" w:rsidP="007F31C9">
                      <w:pPr>
                        <w:pStyle w:val="NormalWeb"/>
                        <w:numPr>
                          <w:ilvl w:val="0"/>
                          <w:numId w:val="6"/>
                        </w:numPr>
                        <w:rPr>
                          <w:sz w:val="28"/>
                          <w:szCs w:val="28"/>
                        </w:rPr>
                      </w:pPr>
                      <w:r w:rsidRPr="007F31C9">
                        <w:rPr>
                          <w:rStyle w:val="Strong"/>
                          <w:sz w:val="28"/>
                          <w:szCs w:val="28"/>
                        </w:rPr>
                        <w:t>Citizen Feedback Portal</w:t>
                      </w:r>
                      <w:r w:rsidRPr="007F31C9">
                        <w:rPr>
                          <w:sz w:val="28"/>
                          <w:szCs w:val="28"/>
                        </w:rPr>
                        <w:t>: Collects, categorizes, and stores public issue reports.</w:t>
                      </w:r>
                    </w:p>
                    <w:p w:rsidR="007F31C9" w:rsidRPr="007F31C9" w:rsidRDefault="007F31C9" w:rsidP="007F31C9">
                      <w:pPr>
                        <w:pStyle w:val="NormalWeb"/>
                        <w:numPr>
                          <w:ilvl w:val="0"/>
                          <w:numId w:val="6"/>
                        </w:numPr>
                        <w:rPr>
                          <w:sz w:val="28"/>
                          <w:szCs w:val="28"/>
                        </w:rPr>
                      </w:pPr>
                      <w:r w:rsidRPr="007F31C9">
                        <w:rPr>
                          <w:rStyle w:val="Strong"/>
                          <w:sz w:val="28"/>
                          <w:szCs w:val="28"/>
                        </w:rPr>
                        <w:t>Construction Zoning Insights</w:t>
                      </w:r>
                      <w:r w:rsidRPr="007F31C9">
                        <w:rPr>
                          <w:sz w:val="28"/>
                          <w:szCs w:val="28"/>
                        </w:rPr>
                        <w:t>: Provides zoning eligibility based on policy inputs.</w:t>
                      </w:r>
                    </w:p>
                    <w:p w:rsidR="007F31C9" w:rsidRPr="007F31C9" w:rsidRDefault="007F31C9" w:rsidP="007F31C9">
                      <w:pPr>
                        <w:pStyle w:val="NormalWeb"/>
                        <w:numPr>
                          <w:ilvl w:val="0"/>
                          <w:numId w:val="6"/>
                        </w:numPr>
                        <w:rPr>
                          <w:sz w:val="28"/>
                          <w:szCs w:val="28"/>
                        </w:rPr>
                      </w:pPr>
                      <w:r w:rsidRPr="007F31C9">
                        <w:rPr>
                          <w:rStyle w:val="Strong"/>
                          <w:sz w:val="28"/>
                          <w:szCs w:val="28"/>
                        </w:rPr>
                        <w:t>KPI Forecasting</w:t>
                      </w:r>
                      <w:r w:rsidRPr="007F31C9">
                        <w:rPr>
                          <w:sz w:val="28"/>
                          <w:szCs w:val="28"/>
                        </w:rPr>
                        <w:t>: Uses machine learning to predict resource consumption.</w:t>
                      </w:r>
                    </w:p>
                    <w:p w:rsidR="007F31C9" w:rsidRPr="007F31C9" w:rsidRDefault="007F31C9" w:rsidP="007F31C9">
                      <w:pPr>
                        <w:pStyle w:val="NormalWeb"/>
                        <w:numPr>
                          <w:ilvl w:val="0"/>
                          <w:numId w:val="6"/>
                        </w:numPr>
                        <w:rPr>
                          <w:sz w:val="28"/>
                          <w:szCs w:val="28"/>
                        </w:rPr>
                      </w:pPr>
                      <w:r w:rsidRPr="007F31C9">
                        <w:rPr>
                          <w:rStyle w:val="Strong"/>
                          <w:sz w:val="28"/>
                          <w:szCs w:val="28"/>
                        </w:rPr>
                        <w:t>Eco Tips Generator</w:t>
                      </w:r>
                      <w:r w:rsidRPr="007F31C9">
                        <w:rPr>
                          <w:sz w:val="28"/>
                          <w:szCs w:val="28"/>
                        </w:rPr>
                        <w:t>: Generates AI-based sustainability tips for educational and community use.</w:t>
                      </w:r>
                    </w:p>
                    <w:p w:rsidR="007F31C9" w:rsidRPr="007F31C9" w:rsidRDefault="007F31C9" w:rsidP="007F31C9">
                      <w:pPr>
                        <w:pStyle w:val="NormalWeb"/>
                        <w:numPr>
                          <w:ilvl w:val="0"/>
                          <w:numId w:val="6"/>
                        </w:numPr>
                        <w:rPr>
                          <w:sz w:val="28"/>
                          <w:szCs w:val="28"/>
                        </w:rPr>
                      </w:pPr>
                      <w:r w:rsidRPr="007F31C9">
                        <w:rPr>
                          <w:rStyle w:val="Strong"/>
                          <w:sz w:val="28"/>
                          <w:szCs w:val="28"/>
                        </w:rPr>
                        <w:t>Semantic Search</w:t>
                      </w:r>
                      <w:r w:rsidRPr="007F31C9">
                        <w:rPr>
                          <w:sz w:val="28"/>
                          <w:szCs w:val="28"/>
                        </w:rPr>
                        <w:t>: Enables context-aware document search via Pinecone vector embeddings.</w:t>
                      </w:r>
                    </w:p>
                    <w:p w:rsidR="007F31C9" w:rsidRPr="007F31C9" w:rsidRDefault="007F31C9" w:rsidP="007F31C9">
                      <w:pPr>
                        <w:pStyle w:val="NormalWeb"/>
                        <w:numPr>
                          <w:ilvl w:val="0"/>
                          <w:numId w:val="6"/>
                        </w:numPr>
                        <w:rPr>
                          <w:sz w:val="28"/>
                          <w:szCs w:val="28"/>
                        </w:rPr>
                      </w:pPr>
                      <w:r w:rsidRPr="007F31C9">
                        <w:rPr>
                          <w:rStyle w:val="Strong"/>
                          <w:sz w:val="28"/>
                          <w:szCs w:val="28"/>
                        </w:rPr>
                        <w:t>Chat Assistant</w:t>
                      </w:r>
                      <w:r w:rsidRPr="007F31C9">
                        <w:rPr>
                          <w:sz w:val="28"/>
                          <w:szCs w:val="28"/>
                        </w:rPr>
                        <w:t>: Responds to queries in natural language using the Granite LLM.</w:t>
                      </w:r>
                    </w:p>
                    <w:p w:rsidR="007F31C9" w:rsidRPr="007F31C9" w:rsidRDefault="007F31C9">
                      <w:pPr>
                        <w:rPr>
                          <w:sz w:val="28"/>
                          <w:szCs w:val="28"/>
                        </w:rPr>
                      </w:pPr>
                    </w:p>
                  </w:txbxContent>
                </v:textbox>
              </v:shape>
            </w:pict>
          </mc:Fallback>
        </mc:AlternateContent>
      </w:r>
      <w:r w:rsidRPr="00683083">
        <w:rPr>
          <w:noProof/>
          <w:sz w:val="28"/>
          <w:szCs w:val="28"/>
          <w:lang w:eastAsia="en-IN"/>
        </w:rPr>
        <mc:AlternateContent>
          <mc:Choice Requires="wps">
            <w:drawing>
              <wp:anchor distT="0" distB="0" distL="114300" distR="114300" simplePos="0" relativeHeight="251675648" behindDoc="0" locked="0" layoutInCell="1" allowOverlap="1">
                <wp:simplePos x="0" y="0"/>
                <wp:positionH relativeFrom="column">
                  <wp:posOffset>-261257</wp:posOffset>
                </wp:positionH>
                <wp:positionV relativeFrom="paragraph">
                  <wp:posOffset>-122945</wp:posOffset>
                </wp:positionV>
                <wp:extent cx="6300907" cy="4103274"/>
                <wp:effectExtent l="0" t="0" r="24130" b="12065"/>
                <wp:wrapNone/>
                <wp:docPr id="21" name="Text Box 21"/>
                <wp:cNvGraphicFramePr/>
                <a:graphic xmlns:a="http://schemas.openxmlformats.org/drawingml/2006/main">
                  <a:graphicData uri="http://schemas.microsoft.com/office/word/2010/wordprocessingShape">
                    <wps:wsp>
                      <wps:cNvSpPr txBox="1"/>
                      <wps:spPr>
                        <a:xfrm>
                          <a:off x="0" y="0"/>
                          <a:ext cx="6300907" cy="410327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F31C9" w:rsidRPr="007F31C9" w:rsidRDefault="007F31C9" w:rsidP="007F31C9">
                            <w:pPr>
                              <w:pStyle w:val="Heading4"/>
                              <w:rPr>
                                <w:color w:val="auto"/>
                                <w:sz w:val="28"/>
                                <w:szCs w:val="28"/>
                              </w:rPr>
                            </w:pPr>
                            <w:r w:rsidRPr="007F31C9">
                              <w:rPr>
                                <w:rStyle w:val="Strong"/>
                                <w:b w:val="0"/>
                                <w:bCs w:val="0"/>
                                <w:color w:val="auto"/>
                                <w:sz w:val="28"/>
                                <w:szCs w:val="28"/>
                              </w:rPr>
                              <w:t>Problem 4:</w:t>
                            </w:r>
                          </w:p>
                          <w:p w:rsidR="007F31C9" w:rsidRPr="007F31C9" w:rsidRDefault="007F31C9" w:rsidP="007F31C9">
                            <w:pPr>
                              <w:pStyle w:val="NormalWeb"/>
                              <w:rPr>
                                <w:sz w:val="28"/>
                                <w:szCs w:val="28"/>
                              </w:rPr>
                            </w:pPr>
                            <w:r w:rsidRPr="007F31C9">
                              <w:rPr>
                                <w:sz w:val="28"/>
                                <w:szCs w:val="28"/>
                              </w:rPr>
                              <w:t>Construction guidelines and zoning regulations are not easily accessible to the public, leading to confusion and violations.</w:t>
                            </w:r>
                          </w:p>
                          <w:p w:rsidR="007F31C9" w:rsidRPr="007F31C9" w:rsidRDefault="007F31C9" w:rsidP="007F31C9">
                            <w:pPr>
                              <w:pStyle w:val="NormalWeb"/>
                              <w:rPr>
                                <w:sz w:val="28"/>
                                <w:szCs w:val="28"/>
                              </w:rPr>
                            </w:pPr>
                            <w:r w:rsidRPr="007F31C9">
                              <w:rPr>
                                <w:rStyle w:val="Strong"/>
                                <w:sz w:val="28"/>
                                <w:szCs w:val="28"/>
                              </w:rPr>
                              <w:t>Solution:</w:t>
                            </w:r>
                            <w:r w:rsidRPr="007F31C9">
                              <w:rPr>
                                <w:sz w:val="28"/>
                                <w:szCs w:val="28"/>
                              </w:rPr>
                              <w:br/>
                              <w:t xml:space="preserve">The assistant allows users to search for </w:t>
                            </w:r>
                            <w:r w:rsidRPr="007F31C9">
                              <w:rPr>
                                <w:rStyle w:val="Strong"/>
                                <w:sz w:val="28"/>
                                <w:szCs w:val="28"/>
                              </w:rPr>
                              <w:t>construction eligibility and zoning information</w:t>
                            </w:r>
                            <w:r w:rsidRPr="007F31C9">
                              <w:rPr>
                                <w:sz w:val="28"/>
                                <w:szCs w:val="28"/>
                              </w:rPr>
                              <w:t xml:space="preserve"> based on uploaded documents or predefined datasets, with AI-based summarization for clarity.</w:t>
                            </w:r>
                          </w:p>
                          <w:p w:rsidR="007F31C9" w:rsidRPr="007F31C9" w:rsidRDefault="004D1648" w:rsidP="007F31C9">
                            <w:pPr>
                              <w:rPr>
                                <w:sz w:val="28"/>
                                <w:szCs w:val="28"/>
                              </w:rPr>
                            </w:pPr>
                            <w:r>
                              <w:rPr>
                                <w:sz w:val="28"/>
                                <w:szCs w:val="28"/>
                              </w:rPr>
                              <w:pict>
                                <v:rect id="_x0000_i1028" style="width:0;height:1.5pt" o:hralign="center" o:hrstd="t" o:hr="t" fillcolor="#a0a0a0" stroked="f"/>
                              </w:pict>
                            </w:r>
                          </w:p>
                          <w:p w:rsidR="007F31C9" w:rsidRPr="007F31C9" w:rsidRDefault="007F31C9" w:rsidP="007F31C9">
                            <w:pPr>
                              <w:pStyle w:val="Heading4"/>
                              <w:rPr>
                                <w:color w:val="auto"/>
                                <w:sz w:val="28"/>
                                <w:szCs w:val="28"/>
                              </w:rPr>
                            </w:pPr>
                            <w:r w:rsidRPr="007F31C9">
                              <w:rPr>
                                <w:rStyle w:val="Strong"/>
                                <w:b w:val="0"/>
                                <w:bCs w:val="0"/>
                                <w:color w:val="auto"/>
                                <w:sz w:val="28"/>
                                <w:szCs w:val="28"/>
                              </w:rPr>
                              <w:t>Problem 5:</w:t>
                            </w:r>
                          </w:p>
                          <w:p w:rsidR="007F31C9" w:rsidRPr="007F31C9" w:rsidRDefault="007F31C9" w:rsidP="007F31C9">
                            <w:pPr>
                              <w:pStyle w:val="NormalWeb"/>
                              <w:rPr>
                                <w:sz w:val="28"/>
                                <w:szCs w:val="28"/>
                              </w:rPr>
                            </w:pPr>
                            <w:r w:rsidRPr="007F31C9">
                              <w:rPr>
                                <w:sz w:val="28"/>
                                <w:szCs w:val="28"/>
                              </w:rPr>
                              <w:t>Urban authorities are often unaware of unusual trends in resource consumption, leading to delayed action on issues like overuse or theft.</w:t>
                            </w:r>
                          </w:p>
                          <w:p w:rsidR="007F31C9" w:rsidRPr="007F31C9" w:rsidRDefault="007F31C9" w:rsidP="007F31C9">
                            <w:pPr>
                              <w:pStyle w:val="NormalWeb"/>
                              <w:rPr>
                                <w:sz w:val="28"/>
                                <w:szCs w:val="28"/>
                              </w:rPr>
                            </w:pPr>
                            <w:r w:rsidRPr="007F31C9">
                              <w:rPr>
                                <w:rStyle w:val="Strong"/>
                                <w:sz w:val="28"/>
                                <w:szCs w:val="28"/>
                              </w:rPr>
                              <w:t>Solution:</w:t>
                            </w:r>
                            <w:r w:rsidRPr="007F31C9">
                              <w:rPr>
                                <w:sz w:val="28"/>
                                <w:szCs w:val="28"/>
                              </w:rPr>
                              <w:br/>
                              <w:t xml:space="preserve">An </w:t>
                            </w:r>
                            <w:r w:rsidRPr="007F31C9">
                              <w:rPr>
                                <w:rStyle w:val="Strong"/>
                                <w:sz w:val="28"/>
                                <w:szCs w:val="28"/>
                              </w:rPr>
                              <w:t>anomaly detection module</w:t>
                            </w:r>
                            <w:r w:rsidRPr="007F31C9">
                              <w:rPr>
                                <w:sz w:val="28"/>
                                <w:szCs w:val="28"/>
                              </w:rPr>
                              <w:t xml:space="preserve"> flags sudden spikes or drops in KPIs, enabling proactive intervention and monitoring.</w:t>
                            </w:r>
                          </w:p>
                          <w:p w:rsidR="007F31C9" w:rsidRPr="007F31C9" w:rsidRDefault="007F31C9">
                            <w:pPr>
                              <w:rPr>
                                <w:sz w:val="28"/>
                                <w:szCs w:val="28"/>
                              </w:rPr>
                            </w:pPr>
                          </w:p>
                          <w:p w:rsidR="007F31C9" w:rsidRPr="007F31C9" w:rsidRDefault="007F31C9">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1" o:spid="_x0000_s1043" type="#_x0000_t202" style="position:absolute;margin-left:-20.55pt;margin-top:-9.7pt;width:496.15pt;height:323.1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" fillcolor="white [3201]" strokecolor="white [3212]" strokeweight=".5pt">
                <v:textbox>
                  <w:txbxContent>
                    <w:p w:rsidR="007F31C9" w:rsidRPr="007F31C9" w:rsidRDefault="007F31C9" w:rsidP="007F31C9">
                      <w:pPr>
                        <w:pStyle w:val="Heading4"/>
                        <w:rPr>
                          <w:color w:val="auto"/>
                          <w:sz w:val="28"/>
                          <w:szCs w:val="28"/>
                        </w:rPr>
                      </w:pPr>
                      <w:r w:rsidRPr="007F31C9">
                        <w:rPr>
                          <w:rStyle w:val="Strong"/>
                          <w:b w:val="0"/>
                          <w:bCs w:val="0"/>
                          <w:color w:val="auto"/>
                          <w:sz w:val="28"/>
                          <w:szCs w:val="28"/>
                        </w:rPr>
                        <w:t>Problem 4:</w:t>
                      </w:r>
                    </w:p>
                    <w:p w:rsidR="007F31C9" w:rsidRPr="007F31C9" w:rsidRDefault="007F31C9" w:rsidP="007F31C9">
                      <w:pPr>
                        <w:pStyle w:val="NormalWeb"/>
                        <w:rPr>
                          <w:sz w:val="28"/>
                          <w:szCs w:val="28"/>
                        </w:rPr>
                      </w:pPr>
                      <w:r w:rsidRPr="007F31C9">
                        <w:rPr>
                          <w:sz w:val="28"/>
                          <w:szCs w:val="28"/>
                        </w:rPr>
                        <w:t>Construction guidelines and zoning regulations are not easily accessible to the public, leading to confusion and violations.</w:t>
                      </w:r>
                    </w:p>
                    <w:p w:rsidR="007F31C9" w:rsidRPr="007F31C9" w:rsidRDefault="007F31C9" w:rsidP="007F31C9">
                      <w:pPr>
                        <w:pStyle w:val="NormalWeb"/>
                        <w:rPr>
                          <w:sz w:val="28"/>
                          <w:szCs w:val="28"/>
                        </w:rPr>
                      </w:pPr>
                      <w:r w:rsidRPr="007F31C9">
                        <w:rPr>
                          <w:rStyle w:val="Strong"/>
                          <w:sz w:val="28"/>
                          <w:szCs w:val="28"/>
                        </w:rPr>
                        <w:t>Solution:</w:t>
                      </w:r>
                      <w:r w:rsidRPr="007F31C9">
                        <w:rPr>
                          <w:sz w:val="28"/>
                          <w:szCs w:val="28"/>
                        </w:rPr>
                        <w:br/>
                        <w:t xml:space="preserve">The assistant allows users to search for </w:t>
                      </w:r>
                      <w:r w:rsidRPr="007F31C9">
                        <w:rPr>
                          <w:rStyle w:val="Strong"/>
                          <w:sz w:val="28"/>
                          <w:szCs w:val="28"/>
                        </w:rPr>
                        <w:t>construction eligibility and zoning information</w:t>
                      </w:r>
                      <w:r w:rsidRPr="007F31C9">
                        <w:rPr>
                          <w:sz w:val="28"/>
                          <w:szCs w:val="28"/>
                        </w:rPr>
                        <w:t xml:space="preserve"> based on uploaded documents or predefined datasets, with AI-based summarization for clarity.</w:t>
                      </w:r>
                    </w:p>
                    <w:p w:rsidR="007F31C9" w:rsidRPr="007F31C9" w:rsidRDefault="004D1648" w:rsidP="007F31C9">
                      <w:pPr>
                        <w:rPr>
                          <w:sz w:val="28"/>
                          <w:szCs w:val="28"/>
                        </w:rPr>
                      </w:pPr>
                      <w:r>
                        <w:rPr>
                          <w:sz w:val="28"/>
                          <w:szCs w:val="28"/>
                        </w:rPr>
                        <w:pict>
                          <v:rect id="_x0000_i1028" style="width:0;height:1.5pt" o:hralign="center" o:hrstd="t" o:hr="t" fillcolor="#a0a0a0" stroked="f"/>
                        </w:pict>
                      </w:r>
                    </w:p>
                    <w:p w:rsidR="007F31C9" w:rsidRPr="007F31C9" w:rsidRDefault="007F31C9" w:rsidP="007F31C9">
                      <w:pPr>
                        <w:pStyle w:val="Heading4"/>
                        <w:rPr>
                          <w:color w:val="auto"/>
                          <w:sz w:val="28"/>
                          <w:szCs w:val="28"/>
                        </w:rPr>
                      </w:pPr>
                      <w:r w:rsidRPr="007F31C9">
                        <w:rPr>
                          <w:rStyle w:val="Strong"/>
                          <w:b w:val="0"/>
                          <w:bCs w:val="0"/>
                          <w:color w:val="auto"/>
                          <w:sz w:val="28"/>
                          <w:szCs w:val="28"/>
                        </w:rPr>
                        <w:t>Problem 5:</w:t>
                      </w:r>
                    </w:p>
                    <w:p w:rsidR="007F31C9" w:rsidRPr="007F31C9" w:rsidRDefault="007F31C9" w:rsidP="007F31C9">
                      <w:pPr>
                        <w:pStyle w:val="NormalWeb"/>
                        <w:rPr>
                          <w:sz w:val="28"/>
                          <w:szCs w:val="28"/>
                        </w:rPr>
                      </w:pPr>
                      <w:r w:rsidRPr="007F31C9">
                        <w:rPr>
                          <w:sz w:val="28"/>
                          <w:szCs w:val="28"/>
                        </w:rPr>
                        <w:t>Urban authorities are often unaware of unusual trends in resource consumption, leading to delayed action on issues like overuse or theft.</w:t>
                      </w:r>
                    </w:p>
                    <w:p w:rsidR="007F31C9" w:rsidRPr="007F31C9" w:rsidRDefault="007F31C9" w:rsidP="007F31C9">
                      <w:pPr>
                        <w:pStyle w:val="NormalWeb"/>
                        <w:rPr>
                          <w:sz w:val="28"/>
                          <w:szCs w:val="28"/>
                        </w:rPr>
                      </w:pPr>
                      <w:r w:rsidRPr="007F31C9">
                        <w:rPr>
                          <w:rStyle w:val="Strong"/>
                          <w:sz w:val="28"/>
                          <w:szCs w:val="28"/>
                        </w:rPr>
                        <w:t>Solution:</w:t>
                      </w:r>
                      <w:r w:rsidRPr="007F31C9">
                        <w:rPr>
                          <w:sz w:val="28"/>
                          <w:szCs w:val="28"/>
                        </w:rPr>
                        <w:br/>
                        <w:t xml:space="preserve">An </w:t>
                      </w:r>
                      <w:r w:rsidRPr="007F31C9">
                        <w:rPr>
                          <w:rStyle w:val="Strong"/>
                          <w:sz w:val="28"/>
                          <w:szCs w:val="28"/>
                        </w:rPr>
                        <w:t>anomaly detection module</w:t>
                      </w:r>
                      <w:r w:rsidRPr="007F31C9">
                        <w:rPr>
                          <w:sz w:val="28"/>
                          <w:szCs w:val="28"/>
                        </w:rPr>
                        <w:t xml:space="preserve"> flags sudden spikes or drops in KPIs, enabling proactive intervention and monitoring.</w:t>
                      </w:r>
                    </w:p>
                    <w:p w:rsidR="007F31C9" w:rsidRPr="007F31C9" w:rsidRDefault="007F31C9">
                      <w:pPr>
                        <w:rPr>
                          <w:sz w:val="28"/>
                          <w:szCs w:val="28"/>
                        </w:rPr>
                      </w:pPr>
                    </w:p>
                    <w:p w:rsidR="007F31C9" w:rsidRPr="007F31C9" w:rsidRDefault="007F31C9">
                      <w:pPr>
                        <w:rPr>
                          <w:sz w:val="28"/>
                          <w:szCs w:val="28"/>
                        </w:rPr>
                      </w:pPr>
                    </w:p>
                  </w:txbxContent>
                </v:textbox>
              </v:shape>
            </w:pict>
          </mc:Fallback>
        </mc:AlternateContent>
      </w:r>
      <w:r w:rsidR="0039017B" w:rsidRPr="00683083">
        <w:rPr>
          <w:sz w:val="28"/>
          <w:szCs w:val="28"/>
          <w:lang w:val="en-US"/>
        </w:rPr>
        <w:br w:type="page"/>
      </w:r>
    </w:p>
    <w:p w:rsidR="00683083" w:rsidRPr="00683083" w:rsidRDefault="007F31C9" w:rsidP="0039017B">
      <w:pPr>
        <w:rPr>
          <w:sz w:val="28"/>
          <w:szCs w:val="28"/>
          <w:lang w:val="en-US"/>
        </w:rPr>
      </w:pPr>
      <w:r w:rsidRPr="00683083">
        <w:rPr>
          <w:noProof/>
          <w:sz w:val="28"/>
          <w:szCs w:val="28"/>
          <w:lang w:eastAsia="en-IN"/>
        </w:rPr>
        <w:lastRenderedPageBreak/>
        <mc:AlternateContent>
          <mc:Choice Requires="wps">
            <w:drawing>
              <wp:anchor distT="0" distB="0" distL="114300" distR="114300" simplePos="0" relativeHeight="251677696" behindDoc="0" locked="0" layoutInCell="1" allowOverlap="1">
                <wp:simplePos x="0" y="0"/>
                <wp:positionH relativeFrom="column">
                  <wp:posOffset>-356135</wp:posOffset>
                </wp:positionH>
                <wp:positionV relativeFrom="paragraph">
                  <wp:posOffset>-134754</wp:posOffset>
                </wp:positionV>
                <wp:extent cx="6523745" cy="7257449"/>
                <wp:effectExtent l="0" t="0" r="10795" b="19685"/>
                <wp:wrapNone/>
                <wp:docPr id="23" name="Text Box 23"/>
                <wp:cNvGraphicFramePr/>
                <a:graphic xmlns:a="http://schemas.openxmlformats.org/drawingml/2006/main">
                  <a:graphicData uri="http://schemas.microsoft.com/office/word/2010/wordprocessingShape">
                    <wps:wsp>
                      <wps:cNvSpPr txBox="1"/>
                      <wps:spPr>
                        <a:xfrm>
                          <a:off x="0" y="0"/>
                          <a:ext cx="6523745" cy="725744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E6A12" w:rsidRPr="00DE6A12" w:rsidRDefault="00DE6A12" w:rsidP="00DE6A12">
                            <w:pPr>
                              <w:pStyle w:val="Heading3"/>
                              <w:rPr>
                                <w:sz w:val="36"/>
                                <w:szCs w:val="36"/>
                              </w:rPr>
                            </w:pPr>
                            <w:r w:rsidRPr="00DE6A12">
                              <w:rPr>
                                <w:rStyle w:val="Strong"/>
                                <w:b/>
                                <w:bCs/>
                                <w:sz w:val="36"/>
                                <w:szCs w:val="36"/>
                              </w:rPr>
                              <w:t>Solution Architecture</w:t>
                            </w:r>
                          </w:p>
                          <w:p w:rsidR="00DE6A12" w:rsidRPr="00DE6A12" w:rsidRDefault="00DE6A12" w:rsidP="00DE6A12">
                            <w:pPr>
                              <w:pStyle w:val="NormalWeb"/>
                              <w:numPr>
                                <w:ilvl w:val="0"/>
                                <w:numId w:val="10"/>
                              </w:numPr>
                              <w:rPr>
                                <w:sz w:val="32"/>
                                <w:szCs w:val="32"/>
                              </w:rPr>
                            </w:pPr>
                            <w:r w:rsidRPr="00DE6A12">
                              <w:rPr>
                                <w:rStyle w:val="Strong"/>
                                <w:sz w:val="32"/>
                                <w:szCs w:val="32"/>
                              </w:rPr>
                              <w:t>Frontend:</w:t>
                            </w:r>
                          </w:p>
                          <w:p w:rsidR="00DE6A12" w:rsidRPr="00DE6A12" w:rsidRDefault="00DE6A12" w:rsidP="00DE6A12">
                            <w:pPr>
                              <w:pStyle w:val="NormalWeb"/>
                              <w:numPr>
                                <w:ilvl w:val="1"/>
                                <w:numId w:val="10"/>
                              </w:numPr>
                              <w:rPr>
                                <w:sz w:val="32"/>
                                <w:szCs w:val="32"/>
                              </w:rPr>
                            </w:pPr>
                            <w:r w:rsidRPr="00DE6A12">
                              <w:rPr>
                                <w:sz w:val="32"/>
                                <w:szCs w:val="32"/>
                              </w:rPr>
                              <w:t>Frontend Dashboard: Basic HTML and CSS</w:t>
                            </w:r>
                          </w:p>
                          <w:p w:rsidR="00DE6A12" w:rsidRPr="00DE6A12" w:rsidRDefault="00DE6A12" w:rsidP="00DE6A12">
                            <w:pPr>
                              <w:pStyle w:val="NormalWeb"/>
                              <w:numPr>
                                <w:ilvl w:val="1"/>
                                <w:numId w:val="10"/>
                              </w:numPr>
                              <w:rPr>
                                <w:sz w:val="32"/>
                                <w:szCs w:val="32"/>
                              </w:rPr>
                            </w:pPr>
                            <w:r w:rsidRPr="00DE6A12">
                              <w:rPr>
                                <w:sz w:val="32"/>
                                <w:szCs w:val="32"/>
                              </w:rPr>
                              <w:t xml:space="preserve">LLM Integration: Hugging Face model </w:t>
                            </w:r>
                            <w:r w:rsidRPr="00DE6A12">
                              <w:rPr>
                                <w:rStyle w:val="HTMLCode"/>
                                <w:sz w:val="32"/>
                                <w:szCs w:val="32"/>
                              </w:rPr>
                              <w:t>ibm-granite/granite-3.3-2b-instruct</w:t>
                            </w:r>
                          </w:p>
                          <w:p w:rsidR="00DE6A12" w:rsidRPr="00DE6A12" w:rsidRDefault="00DE6A12" w:rsidP="00DE6A12">
                            <w:pPr>
                              <w:pStyle w:val="NormalWeb"/>
                              <w:numPr>
                                <w:ilvl w:val="0"/>
                                <w:numId w:val="10"/>
                              </w:numPr>
                              <w:rPr>
                                <w:sz w:val="32"/>
                                <w:szCs w:val="32"/>
                              </w:rPr>
                            </w:pPr>
                            <w:r w:rsidRPr="00DE6A12">
                              <w:rPr>
                                <w:rStyle w:val="Strong"/>
                                <w:sz w:val="32"/>
                                <w:szCs w:val="32"/>
                              </w:rPr>
                              <w:t>Backend:</w:t>
                            </w:r>
                          </w:p>
                          <w:p w:rsidR="00DE6A12" w:rsidRPr="00DE6A12" w:rsidRDefault="00DE6A12" w:rsidP="00DE6A12">
                            <w:pPr>
                              <w:pStyle w:val="NormalWeb"/>
                              <w:numPr>
                                <w:ilvl w:val="1"/>
                                <w:numId w:val="10"/>
                              </w:numPr>
                              <w:rPr>
                                <w:sz w:val="32"/>
                                <w:szCs w:val="32"/>
                              </w:rPr>
                            </w:pPr>
                            <w:r w:rsidRPr="00DE6A12">
                              <w:rPr>
                                <w:sz w:val="32"/>
                                <w:szCs w:val="32"/>
                              </w:rPr>
                              <w:t>Framework: FastAPI manages routing and API endpoints</w:t>
                            </w:r>
                          </w:p>
                          <w:p w:rsidR="00DE6A12" w:rsidRPr="00DE6A12" w:rsidRDefault="00DE6A12" w:rsidP="00DE6A12">
                            <w:pPr>
                              <w:pStyle w:val="NormalWeb"/>
                              <w:numPr>
                                <w:ilvl w:val="1"/>
                                <w:numId w:val="10"/>
                              </w:numPr>
                              <w:rPr>
                                <w:sz w:val="32"/>
                                <w:szCs w:val="32"/>
                              </w:rPr>
                            </w:pPr>
                            <w:r w:rsidRPr="00DE6A12">
                              <w:rPr>
                                <w:sz w:val="32"/>
                                <w:szCs w:val="32"/>
                              </w:rPr>
                              <w:t>LLM Integration: IBM Watsonx Granite LLM for text processing</w:t>
                            </w:r>
                          </w:p>
                          <w:p w:rsidR="00DE6A12" w:rsidRPr="00DE6A12" w:rsidRDefault="00DE6A12" w:rsidP="00DE6A12">
                            <w:pPr>
                              <w:pStyle w:val="NormalWeb"/>
                              <w:numPr>
                                <w:ilvl w:val="1"/>
                                <w:numId w:val="10"/>
                              </w:numPr>
                              <w:rPr>
                                <w:sz w:val="32"/>
                                <w:szCs w:val="32"/>
                              </w:rPr>
                            </w:pPr>
                            <w:r w:rsidRPr="00DE6A12">
                              <w:rPr>
                                <w:sz w:val="32"/>
                                <w:szCs w:val="32"/>
                              </w:rPr>
                              <w:t>Processing: Handles preprocessing and ML-based forecasting</w:t>
                            </w:r>
                          </w:p>
                          <w:p w:rsidR="00DE6A12" w:rsidRPr="00DE6A12" w:rsidRDefault="00DE6A12" w:rsidP="00DE6A12">
                            <w:pPr>
                              <w:pStyle w:val="NormalWeb"/>
                              <w:numPr>
                                <w:ilvl w:val="0"/>
                                <w:numId w:val="10"/>
                              </w:numPr>
                              <w:rPr>
                                <w:sz w:val="32"/>
                                <w:szCs w:val="32"/>
                              </w:rPr>
                            </w:pPr>
                            <w:r w:rsidRPr="00DE6A12">
                              <w:rPr>
                                <w:rStyle w:val="Strong"/>
                                <w:sz w:val="32"/>
                                <w:szCs w:val="32"/>
                              </w:rPr>
                              <w:t>Databases and Storage:</w:t>
                            </w:r>
                          </w:p>
                          <w:p w:rsidR="00DE6A12" w:rsidRPr="00DE6A12" w:rsidRDefault="00DE6A12" w:rsidP="00DE6A12">
                            <w:pPr>
                              <w:pStyle w:val="NormalWeb"/>
                              <w:numPr>
                                <w:ilvl w:val="1"/>
                                <w:numId w:val="10"/>
                              </w:numPr>
                              <w:rPr>
                                <w:sz w:val="32"/>
                                <w:szCs w:val="32"/>
                              </w:rPr>
                            </w:pPr>
                            <w:r w:rsidRPr="00DE6A12">
                              <w:rPr>
                                <w:sz w:val="32"/>
                                <w:szCs w:val="32"/>
                              </w:rPr>
                              <w:t>Pinecone vector database for semantic search</w:t>
                            </w:r>
                          </w:p>
                          <w:p w:rsidR="00DE6A12" w:rsidRPr="00DE6A12" w:rsidRDefault="00DE6A12" w:rsidP="00DE6A12">
                            <w:pPr>
                              <w:pStyle w:val="NormalWeb"/>
                              <w:numPr>
                                <w:ilvl w:val="1"/>
                                <w:numId w:val="10"/>
                              </w:numPr>
                              <w:rPr>
                                <w:sz w:val="32"/>
                                <w:szCs w:val="32"/>
                              </w:rPr>
                            </w:pPr>
                            <w:r w:rsidRPr="00DE6A12">
                              <w:rPr>
                                <w:sz w:val="32"/>
                                <w:szCs w:val="32"/>
                              </w:rPr>
                              <w:t>Local/Cloud storage for uploaded files and feedback logs</w:t>
                            </w:r>
                          </w:p>
                          <w:p w:rsidR="00DE6A12" w:rsidRPr="00DE6A12" w:rsidRDefault="00DE6A12" w:rsidP="00DE6A12">
                            <w:pPr>
                              <w:pStyle w:val="NormalWeb"/>
                              <w:numPr>
                                <w:ilvl w:val="0"/>
                                <w:numId w:val="10"/>
                              </w:numPr>
                              <w:rPr>
                                <w:sz w:val="32"/>
                                <w:szCs w:val="32"/>
                              </w:rPr>
                            </w:pPr>
                            <w:r w:rsidRPr="00DE6A12">
                              <w:rPr>
                                <w:rStyle w:val="Strong"/>
                                <w:sz w:val="32"/>
                                <w:szCs w:val="32"/>
                              </w:rPr>
                              <w:t>Data Sources:</w:t>
                            </w:r>
                          </w:p>
                          <w:p w:rsidR="00DE6A12" w:rsidRPr="00DE6A12" w:rsidRDefault="00DE6A12" w:rsidP="00DE6A12">
                            <w:pPr>
                              <w:pStyle w:val="NormalWeb"/>
                              <w:numPr>
                                <w:ilvl w:val="1"/>
                                <w:numId w:val="10"/>
                              </w:numPr>
                              <w:rPr>
                                <w:sz w:val="32"/>
                                <w:szCs w:val="32"/>
                              </w:rPr>
                            </w:pPr>
                            <w:r w:rsidRPr="00DE6A12">
                              <w:rPr>
                                <w:sz w:val="32"/>
                                <w:szCs w:val="32"/>
                              </w:rPr>
                              <w:t>City policy documents (PDF, TXT)</w:t>
                            </w:r>
                          </w:p>
                          <w:p w:rsidR="00DE6A12" w:rsidRPr="00DE6A12" w:rsidRDefault="00DE6A12" w:rsidP="00DE6A12">
                            <w:pPr>
                              <w:pStyle w:val="NormalWeb"/>
                              <w:numPr>
                                <w:ilvl w:val="1"/>
                                <w:numId w:val="10"/>
                              </w:numPr>
                              <w:rPr>
                                <w:sz w:val="32"/>
                                <w:szCs w:val="32"/>
                              </w:rPr>
                            </w:pPr>
                            <w:r w:rsidRPr="00DE6A12">
                              <w:rPr>
                                <w:sz w:val="32"/>
                                <w:szCs w:val="32"/>
                              </w:rPr>
                              <w:t>KPI CSV files</w:t>
                            </w:r>
                          </w:p>
                          <w:p w:rsidR="00DE6A12" w:rsidRPr="00DE6A12" w:rsidRDefault="00DE6A12" w:rsidP="00DE6A12">
                            <w:pPr>
                              <w:pStyle w:val="NormalWeb"/>
                              <w:numPr>
                                <w:ilvl w:val="1"/>
                                <w:numId w:val="10"/>
                              </w:numPr>
                              <w:rPr>
                                <w:sz w:val="32"/>
                                <w:szCs w:val="32"/>
                              </w:rPr>
                            </w:pPr>
                            <w:r w:rsidRPr="00DE6A12">
                              <w:rPr>
                                <w:sz w:val="32"/>
                                <w:szCs w:val="32"/>
                              </w:rPr>
                              <w:t>Text feedback from citizens</w:t>
                            </w:r>
                          </w:p>
                          <w:p w:rsidR="00DE6A12" w:rsidRPr="00DE6A12" w:rsidRDefault="00DE6A12" w:rsidP="00DE6A12">
                            <w:pPr>
                              <w:pStyle w:val="NormalWeb"/>
                              <w:numPr>
                                <w:ilvl w:val="0"/>
                                <w:numId w:val="10"/>
                              </w:numPr>
                              <w:rPr>
                                <w:sz w:val="32"/>
                                <w:szCs w:val="32"/>
                              </w:rPr>
                            </w:pPr>
                            <w:r w:rsidRPr="00DE6A12">
                              <w:rPr>
                                <w:rStyle w:val="Strong"/>
                                <w:sz w:val="32"/>
                                <w:szCs w:val="32"/>
                              </w:rPr>
                              <w:t>AI/ML Modules:</w:t>
                            </w:r>
                          </w:p>
                          <w:p w:rsidR="00DE6A12" w:rsidRPr="00DE6A12" w:rsidRDefault="00DE6A12" w:rsidP="00DE6A12">
                            <w:pPr>
                              <w:pStyle w:val="NormalWeb"/>
                              <w:numPr>
                                <w:ilvl w:val="1"/>
                                <w:numId w:val="10"/>
                              </w:numPr>
                              <w:rPr>
                                <w:sz w:val="32"/>
                                <w:szCs w:val="32"/>
                              </w:rPr>
                            </w:pPr>
                            <w:r w:rsidRPr="00DE6A12">
                              <w:rPr>
                                <w:sz w:val="32"/>
                                <w:szCs w:val="32"/>
                              </w:rPr>
                              <w:t>Text Summarization (Granite LLM)</w:t>
                            </w:r>
                          </w:p>
                          <w:p w:rsidR="00DE6A12" w:rsidRPr="00DE6A12" w:rsidRDefault="00DE6A12" w:rsidP="00DE6A12">
                            <w:pPr>
                              <w:pStyle w:val="NormalWeb"/>
                              <w:numPr>
                                <w:ilvl w:val="1"/>
                                <w:numId w:val="10"/>
                              </w:numPr>
                              <w:rPr>
                                <w:sz w:val="32"/>
                                <w:szCs w:val="32"/>
                              </w:rPr>
                            </w:pPr>
                            <w:r w:rsidRPr="00DE6A12">
                              <w:rPr>
                                <w:sz w:val="32"/>
                                <w:szCs w:val="32"/>
                              </w:rPr>
                              <w:t>KPI Forecasting (Linear Regression)</w:t>
                            </w:r>
                          </w:p>
                          <w:p w:rsidR="00DE6A12" w:rsidRPr="00DE6A12" w:rsidRDefault="00DE6A12" w:rsidP="00DE6A12">
                            <w:pPr>
                              <w:pStyle w:val="NormalWeb"/>
                              <w:numPr>
                                <w:ilvl w:val="1"/>
                                <w:numId w:val="10"/>
                              </w:numPr>
                              <w:rPr>
                                <w:sz w:val="32"/>
                                <w:szCs w:val="32"/>
                              </w:rPr>
                            </w:pPr>
                            <w:r w:rsidRPr="00DE6A12">
                              <w:rPr>
                                <w:sz w:val="32"/>
                                <w:szCs w:val="32"/>
                              </w:rPr>
                              <w:t>Anomaly Detection (rule-based or ML-based)</w:t>
                            </w:r>
                          </w:p>
                          <w:p w:rsidR="00DE6A12" w:rsidRPr="00DE6A12" w:rsidRDefault="00DE6A12" w:rsidP="00DE6A12">
                            <w:pPr>
                              <w:pStyle w:val="NormalWeb"/>
                              <w:numPr>
                                <w:ilvl w:val="1"/>
                                <w:numId w:val="10"/>
                              </w:numPr>
                              <w:rPr>
                                <w:sz w:val="32"/>
                                <w:szCs w:val="32"/>
                              </w:rPr>
                            </w:pPr>
                            <w:r w:rsidRPr="00DE6A12">
                              <w:rPr>
                                <w:sz w:val="32"/>
                                <w:szCs w:val="32"/>
                              </w:rPr>
                              <w:t>Contextual Search (embedding-based)</w:t>
                            </w:r>
                          </w:p>
                          <w:p w:rsidR="007F31C9" w:rsidRPr="00DE6A12" w:rsidRDefault="007F31C9">
                            <w:pP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3" o:spid="_x0000_s1044" type="#_x0000_t202" style="position:absolute;margin-left:-28.05pt;margin-top:-10.6pt;width:513.7pt;height:571.4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" fillcolor="white [3201]" strokecolor="white [3212]" strokeweight=".5pt">
                <v:textbox>
                  <w:txbxContent>
                    <w:p w:rsidR="00DE6A12" w:rsidRPr="00DE6A12" w:rsidRDefault="00DE6A12" w:rsidP="00DE6A12">
                      <w:pPr>
                        <w:pStyle w:val="Heading3"/>
                        <w:rPr>
                          <w:sz w:val="36"/>
                          <w:szCs w:val="36"/>
                        </w:rPr>
                      </w:pPr>
                      <w:r w:rsidRPr="00DE6A12">
                        <w:rPr>
                          <w:rStyle w:val="Strong"/>
                          <w:b/>
                          <w:bCs/>
                          <w:sz w:val="36"/>
                          <w:szCs w:val="36"/>
                        </w:rPr>
                        <w:t>Solution Architecture</w:t>
                      </w:r>
                    </w:p>
                    <w:p w:rsidR="00DE6A12" w:rsidRPr="00DE6A12" w:rsidRDefault="00DE6A12" w:rsidP="00DE6A12">
                      <w:pPr>
                        <w:pStyle w:val="NormalWeb"/>
                        <w:numPr>
                          <w:ilvl w:val="0"/>
                          <w:numId w:val="10"/>
                        </w:numPr>
                        <w:rPr>
                          <w:sz w:val="32"/>
                          <w:szCs w:val="32"/>
                        </w:rPr>
                      </w:pPr>
                      <w:r w:rsidRPr="00DE6A12">
                        <w:rPr>
                          <w:rStyle w:val="Strong"/>
                          <w:sz w:val="32"/>
                          <w:szCs w:val="32"/>
                        </w:rPr>
                        <w:t>Frontend:</w:t>
                      </w:r>
                    </w:p>
                    <w:p w:rsidR="00DE6A12" w:rsidRPr="00DE6A12" w:rsidRDefault="00DE6A12" w:rsidP="00DE6A12">
                      <w:pPr>
                        <w:pStyle w:val="NormalWeb"/>
                        <w:numPr>
                          <w:ilvl w:val="1"/>
                          <w:numId w:val="10"/>
                        </w:numPr>
                        <w:rPr>
                          <w:sz w:val="32"/>
                          <w:szCs w:val="32"/>
                        </w:rPr>
                      </w:pPr>
                      <w:r w:rsidRPr="00DE6A12">
                        <w:rPr>
                          <w:sz w:val="32"/>
                          <w:szCs w:val="32"/>
                        </w:rPr>
                        <w:t>Frontend Dashboard: Basic HTML and CSS</w:t>
                      </w:r>
                    </w:p>
                    <w:p w:rsidR="00DE6A12" w:rsidRPr="00DE6A12" w:rsidRDefault="00DE6A12" w:rsidP="00DE6A12">
                      <w:pPr>
                        <w:pStyle w:val="NormalWeb"/>
                        <w:numPr>
                          <w:ilvl w:val="1"/>
                          <w:numId w:val="10"/>
                        </w:numPr>
                        <w:rPr>
                          <w:sz w:val="32"/>
                          <w:szCs w:val="32"/>
                        </w:rPr>
                      </w:pPr>
                      <w:r w:rsidRPr="00DE6A12">
                        <w:rPr>
                          <w:sz w:val="32"/>
                          <w:szCs w:val="32"/>
                        </w:rPr>
                        <w:t xml:space="preserve">LLM Integration: Hugging Face model </w:t>
                      </w:r>
                      <w:r w:rsidRPr="00DE6A12">
                        <w:rPr>
                          <w:rStyle w:val="HTMLCode"/>
                          <w:sz w:val="32"/>
                          <w:szCs w:val="32"/>
                        </w:rPr>
                        <w:t>ibm-granite/granite-3.3-2b-instruct</w:t>
                      </w:r>
                    </w:p>
                    <w:p w:rsidR="00DE6A12" w:rsidRPr="00DE6A12" w:rsidRDefault="00DE6A12" w:rsidP="00DE6A12">
                      <w:pPr>
                        <w:pStyle w:val="NormalWeb"/>
                        <w:numPr>
                          <w:ilvl w:val="0"/>
                          <w:numId w:val="10"/>
                        </w:numPr>
                        <w:rPr>
                          <w:sz w:val="32"/>
                          <w:szCs w:val="32"/>
                        </w:rPr>
                      </w:pPr>
                      <w:r w:rsidRPr="00DE6A12">
                        <w:rPr>
                          <w:rStyle w:val="Strong"/>
                          <w:sz w:val="32"/>
                          <w:szCs w:val="32"/>
                        </w:rPr>
                        <w:t>Backend:</w:t>
                      </w:r>
                    </w:p>
                    <w:p w:rsidR="00DE6A12" w:rsidRPr="00DE6A12" w:rsidRDefault="00DE6A12" w:rsidP="00DE6A12">
                      <w:pPr>
                        <w:pStyle w:val="NormalWeb"/>
                        <w:numPr>
                          <w:ilvl w:val="1"/>
                          <w:numId w:val="10"/>
                        </w:numPr>
                        <w:rPr>
                          <w:sz w:val="32"/>
                          <w:szCs w:val="32"/>
                        </w:rPr>
                      </w:pPr>
                      <w:r w:rsidRPr="00DE6A12">
                        <w:rPr>
                          <w:sz w:val="32"/>
                          <w:szCs w:val="32"/>
                        </w:rPr>
                        <w:t>Framework: FastAPI manages routing and API endpoints</w:t>
                      </w:r>
                    </w:p>
                    <w:p w:rsidR="00DE6A12" w:rsidRPr="00DE6A12" w:rsidRDefault="00DE6A12" w:rsidP="00DE6A12">
                      <w:pPr>
                        <w:pStyle w:val="NormalWeb"/>
                        <w:numPr>
                          <w:ilvl w:val="1"/>
                          <w:numId w:val="10"/>
                        </w:numPr>
                        <w:rPr>
                          <w:sz w:val="32"/>
                          <w:szCs w:val="32"/>
                        </w:rPr>
                      </w:pPr>
                      <w:r w:rsidRPr="00DE6A12">
                        <w:rPr>
                          <w:sz w:val="32"/>
                          <w:szCs w:val="32"/>
                        </w:rPr>
                        <w:t>LLM Integration: IBM Watsonx Granite LLM for text processing</w:t>
                      </w:r>
                    </w:p>
                    <w:p w:rsidR="00DE6A12" w:rsidRPr="00DE6A12" w:rsidRDefault="00DE6A12" w:rsidP="00DE6A12">
                      <w:pPr>
                        <w:pStyle w:val="NormalWeb"/>
                        <w:numPr>
                          <w:ilvl w:val="1"/>
                          <w:numId w:val="10"/>
                        </w:numPr>
                        <w:rPr>
                          <w:sz w:val="32"/>
                          <w:szCs w:val="32"/>
                        </w:rPr>
                      </w:pPr>
                      <w:r w:rsidRPr="00DE6A12">
                        <w:rPr>
                          <w:sz w:val="32"/>
                          <w:szCs w:val="32"/>
                        </w:rPr>
                        <w:t>Processing: Handles preprocessing and ML-based forecasting</w:t>
                      </w:r>
                    </w:p>
                    <w:p w:rsidR="00DE6A12" w:rsidRPr="00DE6A12" w:rsidRDefault="00DE6A12" w:rsidP="00DE6A12">
                      <w:pPr>
                        <w:pStyle w:val="NormalWeb"/>
                        <w:numPr>
                          <w:ilvl w:val="0"/>
                          <w:numId w:val="10"/>
                        </w:numPr>
                        <w:rPr>
                          <w:sz w:val="32"/>
                          <w:szCs w:val="32"/>
                        </w:rPr>
                      </w:pPr>
                      <w:r w:rsidRPr="00DE6A12">
                        <w:rPr>
                          <w:rStyle w:val="Strong"/>
                          <w:sz w:val="32"/>
                          <w:szCs w:val="32"/>
                        </w:rPr>
                        <w:t>Databases and Storage:</w:t>
                      </w:r>
                    </w:p>
                    <w:p w:rsidR="00DE6A12" w:rsidRPr="00DE6A12" w:rsidRDefault="00DE6A12" w:rsidP="00DE6A12">
                      <w:pPr>
                        <w:pStyle w:val="NormalWeb"/>
                        <w:numPr>
                          <w:ilvl w:val="1"/>
                          <w:numId w:val="10"/>
                        </w:numPr>
                        <w:rPr>
                          <w:sz w:val="32"/>
                          <w:szCs w:val="32"/>
                        </w:rPr>
                      </w:pPr>
                      <w:r w:rsidRPr="00DE6A12">
                        <w:rPr>
                          <w:sz w:val="32"/>
                          <w:szCs w:val="32"/>
                        </w:rPr>
                        <w:t>Pinecone vector database for semantic search</w:t>
                      </w:r>
                    </w:p>
                    <w:p w:rsidR="00DE6A12" w:rsidRPr="00DE6A12" w:rsidRDefault="00DE6A12" w:rsidP="00DE6A12">
                      <w:pPr>
                        <w:pStyle w:val="NormalWeb"/>
                        <w:numPr>
                          <w:ilvl w:val="1"/>
                          <w:numId w:val="10"/>
                        </w:numPr>
                        <w:rPr>
                          <w:sz w:val="32"/>
                          <w:szCs w:val="32"/>
                        </w:rPr>
                      </w:pPr>
                      <w:r w:rsidRPr="00DE6A12">
                        <w:rPr>
                          <w:sz w:val="32"/>
                          <w:szCs w:val="32"/>
                        </w:rPr>
                        <w:t>Local/Cloud storage for uploaded files and feedback logs</w:t>
                      </w:r>
                    </w:p>
                    <w:p w:rsidR="00DE6A12" w:rsidRPr="00DE6A12" w:rsidRDefault="00DE6A12" w:rsidP="00DE6A12">
                      <w:pPr>
                        <w:pStyle w:val="NormalWeb"/>
                        <w:numPr>
                          <w:ilvl w:val="0"/>
                          <w:numId w:val="10"/>
                        </w:numPr>
                        <w:rPr>
                          <w:sz w:val="32"/>
                          <w:szCs w:val="32"/>
                        </w:rPr>
                      </w:pPr>
                      <w:r w:rsidRPr="00DE6A12">
                        <w:rPr>
                          <w:rStyle w:val="Strong"/>
                          <w:sz w:val="32"/>
                          <w:szCs w:val="32"/>
                        </w:rPr>
                        <w:t>Data Sources:</w:t>
                      </w:r>
                    </w:p>
                    <w:p w:rsidR="00DE6A12" w:rsidRPr="00DE6A12" w:rsidRDefault="00DE6A12" w:rsidP="00DE6A12">
                      <w:pPr>
                        <w:pStyle w:val="NormalWeb"/>
                        <w:numPr>
                          <w:ilvl w:val="1"/>
                          <w:numId w:val="10"/>
                        </w:numPr>
                        <w:rPr>
                          <w:sz w:val="32"/>
                          <w:szCs w:val="32"/>
                        </w:rPr>
                      </w:pPr>
                      <w:r w:rsidRPr="00DE6A12">
                        <w:rPr>
                          <w:sz w:val="32"/>
                          <w:szCs w:val="32"/>
                        </w:rPr>
                        <w:t>City policy documents (PDF, TXT)</w:t>
                      </w:r>
                    </w:p>
                    <w:p w:rsidR="00DE6A12" w:rsidRPr="00DE6A12" w:rsidRDefault="00DE6A12" w:rsidP="00DE6A12">
                      <w:pPr>
                        <w:pStyle w:val="NormalWeb"/>
                        <w:numPr>
                          <w:ilvl w:val="1"/>
                          <w:numId w:val="10"/>
                        </w:numPr>
                        <w:rPr>
                          <w:sz w:val="32"/>
                          <w:szCs w:val="32"/>
                        </w:rPr>
                      </w:pPr>
                      <w:r w:rsidRPr="00DE6A12">
                        <w:rPr>
                          <w:sz w:val="32"/>
                          <w:szCs w:val="32"/>
                        </w:rPr>
                        <w:t>KPI CSV files</w:t>
                      </w:r>
                    </w:p>
                    <w:p w:rsidR="00DE6A12" w:rsidRPr="00DE6A12" w:rsidRDefault="00DE6A12" w:rsidP="00DE6A12">
                      <w:pPr>
                        <w:pStyle w:val="NormalWeb"/>
                        <w:numPr>
                          <w:ilvl w:val="1"/>
                          <w:numId w:val="10"/>
                        </w:numPr>
                        <w:rPr>
                          <w:sz w:val="32"/>
                          <w:szCs w:val="32"/>
                        </w:rPr>
                      </w:pPr>
                      <w:r w:rsidRPr="00DE6A12">
                        <w:rPr>
                          <w:sz w:val="32"/>
                          <w:szCs w:val="32"/>
                        </w:rPr>
                        <w:t>Text feedback from citizens</w:t>
                      </w:r>
                    </w:p>
                    <w:p w:rsidR="00DE6A12" w:rsidRPr="00DE6A12" w:rsidRDefault="00DE6A12" w:rsidP="00DE6A12">
                      <w:pPr>
                        <w:pStyle w:val="NormalWeb"/>
                        <w:numPr>
                          <w:ilvl w:val="0"/>
                          <w:numId w:val="10"/>
                        </w:numPr>
                        <w:rPr>
                          <w:sz w:val="32"/>
                          <w:szCs w:val="32"/>
                        </w:rPr>
                      </w:pPr>
                      <w:r w:rsidRPr="00DE6A12">
                        <w:rPr>
                          <w:rStyle w:val="Strong"/>
                          <w:sz w:val="32"/>
                          <w:szCs w:val="32"/>
                        </w:rPr>
                        <w:t>AI/ML Modules:</w:t>
                      </w:r>
                    </w:p>
                    <w:p w:rsidR="00DE6A12" w:rsidRPr="00DE6A12" w:rsidRDefault="00DE6A12" w:rsidP="00DE6A12">
                      <w:pPr>
                        <w:pStyle w:val="NormalWeb"/>
                        <w:numPr>
                          <w:ilvl w:val="1"/>
                          <w:numId w:val="10"/>
                        </w:numPr>
                        <w:rPr>
                          <w:sz w:val="32"/>
                          <w:szCs w:val="32"/>
                        </w:rPr>
                      </w:pPr>
                      <w:r w:rsidRPr="00DE6A12">
                        <w:rPr>
                          <w:sz w:val="32"/>
                          <w:szCs w:val="32"/>
                        </w:rPr>
                        <w:t>Text Summarization (Granite LLM)</w:t>
                      </w:r>
                    </w:p>
                    <w:p w:rsidR="00DE6A12" w:rsidRPr="00DE6A12" w:rsidRDefault="00DE6A12" w:rsidP="00DE6A12">
                      <w:pPr>
                        <w:pStyle w:val="NormalWeb"/>
                        <w:numPr>
                          <w:ilvl w:val="1"/>
                          <w:numId w:val="10"/>
                        </w:numPr>
                        <w:rPr>
                          <w:sz w:val="32"/>
                          <w:szCs w:val="32"/>
                        </w:rPr>
                      </w:pPr>
                      <w:r w:rsidRPr="00DE6A12">
                        <w:rPr>
                          <w:sz w:val="32"/>
                          <w:szCs w:val="32"/>
                        </w:rPr>
                        <w:t>KPI Forecasting (Linear Regression)</w:t>
                      </w:r>
                    </w:p>
                    <w:p w:rsidR="00DE6A12" w:rsidRPr="00DE6A12" w:rsidRDefault="00DE6A12" w:rsidP="00DE6A12">
                      <w:pPr>
                        <w:pStyle w:val="NormalWeb"/>
                        <w:numPr>
                          <w:ilvl w:val="1"/>
                          <w:numId w:val="10"/>
                        </w:numPr>
                        <w:rPr>
                          <w:sz w:val="32"/>
                          <w:szCs w:val="32"/>
                        </w:rPr>
                      </w:pPr>
                      <w:r w:rsidRPr="00DE6A12">
                        <w:rPr>
                          <w:sz w:val="32"/>
                          <w:szCs w:val="32"/>
                        </w:rPr>
                        <w:t>Anomaly Detection (rule-based or ML-based)</w:t>
                      </w:r>
                    </w:p>
                    <w:p w:rsidR="00DE6A12" w:rsidRPr="00DE6A12" w:rsidRDefault="00DE6A12" w:rsidP="00DE6A12">
                      <w:pPr>
                        <w:pStyle w:val="NormalWeb"/>
                        <w:numPr>
                          <w:ilvl w:val="1"/>
                          <w:numId w:val="10"/>
                        </w:numPr>
                        <w:rPr>
                          <w:sz w:val="32"/>
                          <w:szCs w:val="32"/>
                        </w:rPr>
                      </w:pPr>
                      <w:r w:rsidRPr="00DE6A12">
                        <w:rPr>
                          <w:sz w:val="32"/>
                          <w:szCs w:val="32"/>
                        </w:rPr>
                        <w:t>Contextual Search (embedding-based)</w:t>
                      </w:r>
                    </w:p>
                    <w:p w:rsidR="007F31C9" w:rsidRPr="00DE6A12" w:rsidRDefault="007F31C9">
                      <w:pPr>
                        <w:rPr>
                          <w:sz w:val="32"/>
                          <w:szCs w:val="32"/>
                        </w:rPr>
                      </w:pPr>
                    </w:p>
                  </w:txbxContent>
                </v:textbox>
              </v:shape>
            </w:pict>
          </mc:Fallback>
        </mc:AlternateContent>
      </w:r>
    </w:p>
    <w:p w:rsidR="00683083" w:rsidRPr="00683083" w:rsidRDefault="00683083" w:rsidP="00683083">
      <w:pPr>
        <w:rPr>
          <w:sz w:val="28"/>
          <w:szCs w:val="28"/>
          <w:lang w:val="en-US"/>
        </w:rPr>
      </w:pPr>
      <w:bookmarkStart w:id="0" w:name="_GoBack"/>
    </w:p>
    <w:bookmarkEnd w:id="0"/>
    <w:p w:rsidR="00683083" w:rsidRPr="00683083" w:rsidRDefault="00683083" w:rsidP="00683083">
      <w:pPr>
        <w:rPr>
          <w:sz w:val="28"/>
          <w:szCs w:val="28"/>
          <w:lang w:val="en-US"/>
        </w:rPr>
      </w:pPr>
    </w:p>
    <w:p w:rsidR="00683083" w:rsidRPr="00683083" w:rsidRDefault="00683083" w:rsidP="00683083">
      <w:pPr>
        <w:rPr>
          <w:sz w:val="28"/>
          <w:szCs w:val="28"/>
          <w:lang w:val="en-US"/>
        </w:rPr>
      </w:pPr>
    </w:p>
    <w:p w:rsidR="00683083" w:rsidRPr="00683083" w:rsidRDefault="00683083" w:rsidP="00683083">
      <w:pPr>
        <w:rPr>
          <w:sz w:val="28"/>
          <w:szCs w:val="28"/>
          <w:lang w:val="en-US"/>
        </w:rPr>
      </w:pPr>
    </w:p>
    <w:p w:rsidR="00683083" w:rsidRPr="00683083" w:rsidRDefault="00683083" w:rsidP="00683083">
      <w:pPr>
        <w:rPr>
          <w:sz w:val="28"/>
          <w:szCs w:val="28"/>
          <w:lang w:val="en-US"/>
        </w:rPr>
      </w:pPr>
    </w:p>
    <w:p w:rsidR="00683083" w:rsidRPr="00683083" w:rsidRDefault="00683083" w:rsidP="00683083">
      <w:pPr>
        <w:rPr>
          <w:sz w:val="28"/>
          <w:szCs w:val="28"/>
          <w:lang w:val="en-US"/>
        </w:rPr>
      </w:pPr>
    </w:p>
    <w:p w:rsidR="00683083" w:rsidRPr="00683083" w:rsidRDefault="00683083" w:rsidP="00683083">
      <w:pPr>
        <w:rPr>
          <w:sz w:val="28"/>
          <w:szCs w:val="28"/>
          <w:lang w:val="en-US"/>
        </w:rPr>
      </w:pPr>
    </w:p>
    <w:p w:rsidR="00683083" w:rsidRPr="00683083" w:rsidRDefault="00683083" w:rsidP="00683083">
      <w:pPr>
        <w:rPr>
          <w:sz w:val="28"/>
          <w:szCs w:val="28"/>
          <w:lang w:val="en-US"/>
        </w:rPr>
      </w:pPr>
    </w:p>
    <w:p w:rsidR="00683083" w:rsidRPr="00683083" w:rsidRDefault="00683083" w:rsidP="00683083">
      <w:pPr>
        <w:rPr>
          <w:sz w:val="28"/>
          <w:szCs w:val="28"/>
          <w:lang w:val="en-US"/>
        </w:rPr>
      </w:pPr>
    </w:p>
    <w:p w:rsidR="00683083" w:rsidRPr="00683083" w:rsidRDefault="00683083" w:rsidP="00683083">
      <w:pPr>
        <w:rPr>
          <w:sz w:val="28"/>
          <w:szCs w:val="28"/>
          <w:lang w:val="en-US"/>
        </w:rPr>
      </w:pPr>
    </w:p>
    <w:p w:rsidR="00683083" w:rsidRPr="00683083" w:rsidRDefault="00683083" w:rsidP="00683083">
      <w:pPr>
        <w:rPr>
          <w:sz w:val="28"/>
          <w:szCs w:val="28"/>
          <w:lang w:val="en-US"/>
        </w:rPr>
      </w:pPr>
    </w:p>
    <w:p w:rsidR="00683083" w:rsidRPr="00683083" w:rsidRDefault="00683083" w:rsidP="00683083">
      <w:pPr>
        <w:rPr>
          <w:sz w:val="28"/>
          <w:szCs w:val="28"/>
          <w:lang w:val="en-US"/>
        </w:rPr>
      </w:pPr>
    </w:p>
    <w:p w:rsidR="00683083" w:rsidRPr="00683083" w:rsidRDefault="00683083" w:rsidP="00683083">
      <w:pPr>
        <w:rPr>
          <w:sz w:val="28"/>
          <w:szCs w:val="28"/>
          <w:lang w:val="en-US"/>
        </w:rPr>
      </w:pPr>
    </w:p>
    <w:p w:rsidR="00683083" w:rsidRPr="00683083" w:rsidRDefault="00683083" w:rsidP="00683083">
      <w:pPr>
        <w:rPr>
          <w:sz w:val="28"/>
          <w:szCs w:val="28"/>
          <w:lang w:val="en-US"/>
        </w:rPr>
      </w:pPr>
    </w:p>
    <w:p w:rsidR="00683083" w:rsidRPr="00683083" w:rsidRDefault="00683083" w:rsidP="00683083">
      <w:pPr>
        <w:rPr>
          <w:sz w:val="28"/>
          <w:szCs w:val="28"/>
          <w:lang w:val="en-US"/>
        </w:rPr>
      </w:pPr>
    </w:p>
    <w:p w:rsidR="00683083" w:rsidRPr="00683083" w:rsidRDefault="00683083" w:rsidP="00683083">
      <w:pPr>
        <w:rPr>
          <w:sz w:val="28"/>
          <w:szCs w:val="28"/>
          <w:lang w:val="en-US"/>
        </w:rPr>
      </w:pPr>
    </w:p>
    <w:p w:rsidR="00683083" w:rsidRPr="00683083" w:rsidRDefault="00683083" w:rsidP="00683083">
      <w:pPr>
        <w:rPr>
          <w:sz w:val="28"/>
          <w:szCs w:val="28"/>
          <w:lang w:val="en-US"/>
        </w:rPr>
      </w:pPr>
    </w:p>
    <w:p w:rsidR="00683083" w:rsidRPr="00683083" w:rsidRDefault="00683083" w:rsidP="00683083">
      <w:pPr>
        <w:rPr>
          <w:sz w:val="28"/>
          <w:szCs w:val="28"/>
          <w:lang w:val="en-US"/>
        </w:rPr>
      </w:pPr>
    </w:p>
    <w:p w:rsidR="00683083" w:rsidRPr="00683083" w:rsidRDefault="00683083" w:rsidP="00683083">
      <w:pPr>
        <w:rPr>
          <w:sz w:val="28"/>
          <w:szCs w:val="28"/>
          <w:lang w:val="en-US"/>
        </w:rPr>
      </w:pPr>
    </w:p>
    <w:p w:rsidR="00683083" w:rsidRPr="00683083" w:rsidRDefault="00683083" w:rsidP="00683083">
      <w:pPr>
        <w:rPr>
          <w:sz w:val="28"/>
          <w:szCs w:val="28"/>
          <w:lang w:val="en-US"/>
        </w:rPr>
      </w:pPr>
    </w:p>
    <w:p w:rsidR="00683083" w:rsidRPr="00683083" w:rsidRDefault="00683083" w:rsidP="00683083">
      <w:pPr>
        <w:rPr>
          <w:sz w:val="28"/>
          <w:szCs w:val="28"/>
          <w:lang w:val="en-US"/>
        </w:rPr>
      </w:pPr>
    </w:p>
    <w:p w:rsidR="00683083" w:rsidRPr="00683083" w:rsidRDefault="00683083" w:rsidP="00683083">
      <w:pPr>
        <w:rPr>
          <w:sz w:val="28"/>
          <w:szCs w:val="28"/>
          <w:lang w:val="en-US"/>
        </w:rPr>
      </w:pPr>
    </w:p>
    <w:p w:rsidR="00683083" w:rsidRPr="00683083" w:rsidRDefault="00683083" w:rsidP="00683083">
      <w:pPr>
        <w:rPr>
          <w:sz w:val="28"/>
          <w:szCs w:val="28"/>
          <w:lang w:val="en-US"/>
        </w:rPr>
      </w:pPr>
    </w:p>
    <w:p w:rsidR="00683083" w:rsidRPr="00683083" w:rsidRDefault="00683083" w:rsidP="00683083">
      <w:pPr>
        <w:tabs>
          <w:tab w:val="left" w:pos="3098"/>
        </w:tabs>
        <w:rPr>
          <w:sz w:val="28"/>
          <w:szCs w:val="28"/>
          <w:lang w:val="en-US"/>
        </w:rPr>
      </w:pPr>
    </w:p>
    <w:p w:rsidR="00683083" w:rsidRPr="00683083" w:rsidRDefault="00683083" w:rsidP="00683083">
      <w:pPr>
        <w:rPr>
          <w:sz w:val="28"/>
          <w:szCs w:val="28"/>
          <w:lang w:val="en-US"/>
        </w:rPr>
      </w:pPr>
    </w:p>
    <w:p w:rsidR="00683083" w:rsidRPr="00683083" w:rsidRDefault="00683083">
      <w:pPr>
        <w:rPr>
          <w:sz w:val="28"/>
          <w:szCs w:val="28"/>
          <w:lang w:val="en-US"/>
        </w:rPr>
      </w:pPr>
      <w:r w:rsidRPr="00683083">
        <w:rPr>
          <w:sz w:val="28"/>
          <w:szCs w:val="28"/>
          <w:lang w:val="en-US"/>
        </w:rPr>
        <w:br w:type="page"/>
      </w:r>
    </w:p>
    <w:p w:rsidR="00683083" w:rsidRPr="00683083" w:rsidRDefault="00683083">
      <w:pPr>
        <w:rPr>
          <w:lang w:val="en-US"/>
        </w:rPr>
      </w:pPr>
      <w:r>
        <w:rPr>
          <w:i/>
          <w:iCs/>
          <w:noProof/>
          <w:color w:val="5B9BD5" w:themeColor="accent1"/>
          <w:sz w:val="28"/>
          <w:szCs w:val="28"/>
          <w:lang w:eastAsia="en-IN"/>
        </w:rPr>
        <w:lastRenderedPageBreak/>
        <mc:AlternateContent>
          <mc:Choice Requires="wps">
            <w:drawing>
              <wp:anchor distT="0" distB="0" distL="114300" distR="114300" simplePos="0" relativeHeight="251678720" behindDoc="0" locked="0" layoutInCell="1" allowOverlap="1">
                <wp:simplePos x="0" y="0"/>
                <wp:positionH relativeFrom="column">
                  <wp:posOffset>-583987</wp:posOffset>
                </wp:positionH>
                <wp:positionV relativeFrom="paragraph">
                  <wp:posOffset>560934</wp:posOffset>
                </wp:positionV>
                <wp:extent cx="6877211" cy="7153836"/>
                <wp:effectExtent l="0" t="0" r="19050" b="28575"/>
                <wp:wrapNone/>
                <wp:docPr id="24" name="Text Box 24"/>
                <wp:cNvGraphicFramePr/>
                <a:graphic xmlns:a="http://schemas.openxmlformats.org/drawingml/2006/main">
                  <a:graphicData uri="http://schemas.microsoft.com/office/word/2010/wordprocessingShape">
                    <wps:wsp>
                      <wps:cNvSpPr txBox="1"/>
                      <wps:spPr>
                        <a:xfrm>
                          <a:off x="0" y="0"/>
                          <a:ext cx="6877211" cy="715383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83083" w:rsidRPr="00194775" w:rsidRDefault="00683083" w:rsidP="00683083">
                            <w:pPr>
                              <w:pStyle w:val="Heading3"/>
                              <w:rPr>
                                <w:sz w:val="28"/>
                                <w:szCs w:val="28"/>
                              </w:rPr>
                            </w:pPr>
                            <w:r w:rsidRPr="00194775">
                              <w:rPr>
                                <w:rStyle w:val="Strong"/>
                                <w:b/>
                                <w:bCs/>
                                <w:sz w:val="28"/>
                                <w:szCs w:val="28"/>
                              </w:rPr>
                              <w:t>Project Plan (Milestone-Based)</w:t>
                            </w:r>
                          </w:p>
                          <w:tbl>
                            <w:tblPr>
                              <w:tblW w:w="10695" w:type="dxa"/>
                              <w:tblCellSpacing w:w="15" w:type="dxa"/>
                              <w:tblCellMar>
                                <w:top w:w="15" w:type="dxa"/>
                                <w:left w:w="15" w:type="dxa"/>
                                <w:bottom w:w="15" w:type="dxa"/>
                                <w:right w:w="15" w:type="dxa"/>
                              </w:tblCellMar>
                              <w:tblLook w:val="04A0" w:firstRow="1" w:lastRow="0" w:firstColumn="1" w:lastColumn="0" w:noHBand="0" w:noVBand="1"/>
                            </w:tblPr>
                            <w:tblGrid>
                              <w:gridCol w:w="737"/>
                              <w:gridCol w:w="3288"/>
                              <w:gridCol w:w="5434"/>
                              <w:gridCol w:w="1236"/>
                            </w:tblGrid>
                            <w:tr w:rsidR="00194775" w:rsidRPr="00194775" w:rsidTr="00194775">
                              <w:trPr>
                                <w:trHeight w:val="624"/>
                                <w:tblHeader/>
                                <w:tblCellSpacing w:w="15" w:type="dxa"/>
                              </w:trPr>
                              <w:tc>
                                <w:tcPr>
                                  <w:tcW w:w="692" w:type="dxa"/>
                                  <w:vAlign w:val="center"/>
                                  <w:hideMark/>
                                </w:tcPr>
                                <w:p w:rsidR="00683083" w:rsidRPr="00194775" w:rsidRDefault="00683083" w:rsidP="00683083">
                                  <w:pPr>
                                    <w:jc w:val="center"/>
                                    <w:rPr>
                                      <w:b/>
                                      <w:bCs/>
                                      <w:sz w:val="24"/>
                                      <w:szCs w:val="24"/>
                                    </w:rPr>
                                  </w:pPr>
                                  <w:r w:rsidRPr="00194775">
                                    <w:rPr>
                                      <w:rStyle w:val="Strong"/>
                                      <w:sz w:val="24"/>
                                      <w:szCs w:val="24"/>
                                    </w:rPr>
                                    <w:t>Day</w:t>
                                  </w:r>
                                </w:p>
                              </w:tc>
                              <w:tc>
                                <w:tcPr>
                                  <w:tcW w:w="3258" w:type="dxa"/>
                                  <w:vAlign w:val="center"/>
                                  <w:hideMark/>
                                </w:tcPr>
                                <w:p w:rsidR="00683083" w:rsidRPr="00194775" w:rsidRDefault="00683083" w:rsidP="00683083">
                                  <w:pPr>
                                    <w:jc w:val="center"/>
                                    <w:rPr>
                                      <w:bCs/>
                                      <w:sz w:val="24"/>
                                      <w:szCs w:val="24"/>
                                    </w:rPr>
                                  </w:pPr>
                                  <w:r w:rsidRPr="00194775">
                                    <w:rPr>
                                      <w:rStyle w:val="Strong"/>
                                      <w:sz w:val="24"/>
                                      <w:szCs w:val="24"/>
                                    </w:rPr>
                                    <w:t>Milestone</w:t>
                                  </w:r>
                                </w:p>
                              </w:tc>
                              <w:tc>
                                <w:tcPr>
                                  <w:tcW w:w="0" w:type="auto"/>
                                  <w:vAlign w:val="center"/>
                                  <w:hideMark/>
                                </w:tcPr>
                                <w:p w:rsidR="00683083" w:rsidRPr="00194775" w:rsidRDefault="00683083" w:rsidP="00683083">
                                  <w:pPr>
                                    <w:jc w:val="center"/>
                                    <w:rPr>
                                      <w:b/>
                                      <w:bCs/>
                                      <w:sz w:val="24"/>
                                      <w:szCs w:val="24"/>
                                    </w:rPr>
                                  </w:pPr>
                                  <w:r w:rsidRPr="00194775">
                                    <w:rPr>
                                      <w:rStyle w:val="Strong"/>
                                      <w:sz w:val="24"/>
                                      <w:szCs w:val="24"/>
                                    </w:rPr>
                                    <w:t>Task Description</w:t>
                                  </w:r>
                                </w:p>
                              </w:tc>
                              <w:tc>
                                <w:tcPr>
                                  <w:tcW w:w="0" w:type="auto"/>
                                  <w:vAlign w:val="center"/>
                                  <w:hideMark/>
                                </w:tcPr>
                                <w:p w:rsidR="00683083" w:rsidRPr="00194775" w:rsidRDefault="00683083" w:rsidP="00683083">
                                  <w:pPr>
                                    <w:jc w:val="center"/>
                                    <w:rPr>
                                      <w:b/>
                                      <w:bCs/>
                                      <w:sz w:val="24"/>
                                      <w:szCs w:val="24"/>
                                    </w:rPr>
                                  </w:pPr>
                                  <w:r w:rsidRPr="00194775">
                                    <w:rPr>
                                      <w:rStyle w:val="Strong"/>
                                      <w:sz w:val="24"/>
                                      <w:szCs w:val="24"/>
                                    </w:rPr>
                                    <w:t>Status</w:t>
                                  </w:r>
                                </w:p>
                              </w:tc>
                            </w:tr>
                            <w:tr w:rsidR="00194775" w:rsidRPr="00194775" w:rsidTr="00194775">
                              <w:trPr>
                                <w:tblCellSpacing w:w="15" w:type="dxa"/>
                              </w:trPr>
                              <w:tc>
                                <w:tcPr>
                                  <w:tcW w:w="692" w:type="dxa"/>
                                  <w:vAlign w:val="center"/>
                                  <w:hideMark/>
                                </w:tcPr>
                                <w:p w:rsidR="00683083" w:rsidRPr="00194775" w:rsidRDefault="00683083" w:rsidP="00683083">
                                  <w:pPr>
                                    <w:rPr>
                                      <w:sz w:val="24"/>
                                      <w:szCs w:val="24"/>
                                    </w:rPr>
                                  </w:pPr>
                                  <w:r w:rsidRPr="00194775">
                                    <w:rPr>
                                      <w:sz w:val="24"/>
                                      <w:szCs w:val="24"/>
                                    </w:rPr>
                                    <w:t>Day 1</w:t>
                                  </w:r>
                                </w:p>
                              </w:tc>
                              <w:tc>
                                <w:tcPr>
                                  <w:tcW w:w="3258" w:type="dxa"/>
                                  <w:vAlign w:val="center"/>
                                  <w:hideMark/>
                                </w:tcPr>
                                <w:p w:rsidR="00683083" w:rsidRPr="00194775" w:rsidRDefault="00683083" w:rsidP="00683083">
                                  <w:pPr>
                                    <w:rPr>
                                      <w:b/>
                                      <w:sz w:val="24"/>
                                      <w:szCs w:val="24"/>
                                    </w:rPr>
                                  </w:pPr>
                                  <w:r w:rsidRPr="00194775">
                                    <w:rPr>
                                      <w:rStyle w:val="Strong"/>
                                      <w:b w:val="0"/>
                                      <w:sz w:val="24"/>
                                      <w:szCs w:val="24"/>
                                    </w:rPr>
                                    <w:t>Milestone 1: Requirements Specification</w:t>
                                  </w:r>
                                </w:p>
                              </w:tc>
                              <w:tc>
                                <w:tcPr>
                                  <w:tcW w:w="0" w:type="auto"/>
                                  <w:vAlign w:val="center"/>
                                  <w:hideMark/>
                                </w:tcPr>
                                <w:p w:rsidR="00683083" w:rsidRPr="00194775" w:rsidRDefault="00683083" w:rsidP="00683083">
                                  <w:pPr>
                                    <w:rPr>
                                      <w:sz w:val="24"/>
                                      <w:szCs w:val="24"/>
                                    </w:rPr>
                                  </w:pPr>
                                  <w:r w:rsidRPr="00194775">
                                    <w:rPr>
                                      <w:sz w:val="24"/>
                                      <w:szCs w:val="24"/>
                                    </w:rPr>
                                    <w:t>Identified user roles, features, modules, and project scope</w:t>
                                  </w:r>
                                </w:p>
                              </w:tc>
                              <w:tc>
                                <w:tcPr>
                                  <w:tcW w:w="0" w:type="auto"/>
                                  <w:vAlign w:val="center"/>
                                  <w:hideMark/>
                                </w:tcPr>
                                <w:p w:rsidR="00683083" w:rsidRPr="00194775" w:rsidRDefault="00683083" w:rsidP="00683083">
                                  <w:pPr>
                                    <w:rPr>
                                      <w:sz w:val="24"/>
                                      <w:szCs w:val="24"/>
                                    </w:rPr>
                                  </w:pPr>
                                  <w:r w:rsidRPr="00194775">
                                    <w:rPr>
                                      <w:sz w:val="24"/>
                                      <w:szCs w:val="24"/>
                                    </w:rPr>
                                    <w:t>Completed</w:t>
                                  </w:r>
                                </w:p>
                              </w:tc>
                            </w:tr>
                            <w:tr w:rsidR="00194775" w:rsidRPr="00194775" w:rsidTr="00194775">
                              <w:trPr>
                                <w:trHeight w:val="964"/>
                                <w:tblCellSpacing w:w="15" w:type="dxa"/>
                              </w:trPr>
                              <w:tc>
                                <w:tcPr>
                                  <w:tcW w:w="692" w:type="dxa"/>
                                  <w:vAlign w:val="center"/>
                                  <w:hideMark/>
                                </w:tcPr>
                                <w:p w:rsidR="00683083" w:rsidRPr="00194775" w:rsidRDefault="00683083" w:rsidP="00683083">
                                  <w:pPr>
                                    <w:rPr>
                                      <w:sz w:val="24"/>
                                      <w:szCs w:val="24"/>
                                    </w:rPr>
                                  </w:pPr>
                                  <w:r w:rsidRPr="00194775">
                                    <w:rPr>
                                      <w:sz w:val="24"/>
                                      <w:szCs w:val="24"/>
                                    </w:rPr>
                                    <w:t>Day 2</w:t>
                                  </w:r>
                                </w:p>
                              </w:tc>
                              <w:tc>
                                <w:tcPr>
                                  <w:tcW w:w="3258" w:type="dxa"/>
                                  <w:vAlign w:val="center"/>
                                  <w:hideMark/>
                                </w:tcPr>
                                <w:p w:rsidR="00683083" w:rsidRPr="00194775" w:rsidRDefault="00683083" w:rsidP="00683083">
                                  <w:pPr>
                                    <w:rPr>
                                      <w:b/>
                                      <w:sz w:val="24"/>
                                      <w:szCs w:val="24"/>
                                    </w:rPr>
                                  </w:pPr>
                                  <w:r w:rsidRPr="00194775">
                                    <w:rPr>
                                      <w:rStyle w:val="Strong"/>
                                      <w:b w:val="0"/>
                                      <w:sz w:val="24"/>
                                      <w:szCs w:val="24"/>
                                    </w:rPr>
                                    <w:t>Milestone 2: Environment Initialization</w:t>
                                  </w:r>
                                </w:p>
                              </w:tc>
                              <w:tc>
                                <w:tcPr>
                                  <w:tcW w:w="0" w:type="auto"/>
                                  <w:vAlign w:val="center"/>
                                  <w:hideMark/>
                                </w:tcPr>
                                <w:p w:rsidR="00683083" w:rsidRPr="00194775" w:rsidRDefault="00683083" w:rsidP="00683083">
                                  <w:pPr>
                                    <w:rPr>
                                      <w:sz w:val="24"/>
                                      <w:szCs w:val="24"/>
                                    </w:rPr>
                                  </w:pPr>
                                  <w:r w:rsidRPr="00194775">
                                    <w:rPr>
                                      <w:sz w:val="24"/>
                                      <w:szCs w:val="24"/>
                                    </w:rPr>
                                    <w:t>Set up virtual environment, API keys (.env), dependencies (LLM, Streamlit, Pinecone)</w:t>
                                  </w:r>
                                </w:p>
                              </w:tc>
                              <w:tc>
                                <w:tcPr>
                                  <w:tcW w:w="0" w:type="auto"/>
                                  <w:vAlign w:val="center"/>
                                  <w:hideMark/>
                                </w:tcPr>
                                <w:p w:rsidR="00683083" w:rsidRPr="00194775" w:rsidRDefault="00683083" w:rsidP="00683083">
                                  <w:pPr>
                                    <w:rPr>
                                      <w:sz w:val="24"/>
                                      <w:szCs w:val="24"/>
                                    </w:rPr>
                                  </w:pPr>
                                  <w:r w:rsidRPr="00194775">
                                    <w:rPr>
                                      <w:sz w:val="24"/>
                                      <w:szCs w:val="24"/>
                                    </w:rPr>
                                    <w:t>Completed</w:t>
                                  </w:r>
                                </w:p>
                              </w:tc>
                            </w:tr>
                            <w:tr w:rsidR="00194775" w:rsidRPr="00194775" w:rsidTr="00194775">
                              <w:trPr>
                                <w:tblCellSpacing w:w="15" w:type="dxa"/>
                              </w:trPr>
                              <w:tc>
                                <w:tcPr>
                                  <w:tcW w:w="692" w:type="dxa"/>
                                  <w:vAlign w:val="center"/>
                                  <w:hideMark/>
                                </w:tcPr>
                                <w:p w:rsidR="00683083" w:rsidRPr="00194775" w:rsidRDefault="00683083" w:rsidP="00683083">
                                  <w:pPr>
                                    <w:rPr>
                                      <w:sz w:val="24"/>
                                      <w:szCs w:val="24"/>
                                    </w:rPr>
                                  </w:pPr>
                                  <w:r w:rsidRPr="00194775">
                                    <w:rPr>
                                      <w:sz w:val="24"/>
                                      <w:szCs w:val="24"/>
                                    </w:rPr>
                                    <w:t>Day 3</w:t>
                                  </w:r>
                                </w:p>
                              </w:tc>
                              <w:tc>
                                <w:tcPr>
                                  <w:tcW w:w="3258" w:type="dxa"/>
                                  <w:vAlign w:val="center"/>
                                  <w:hideMark/>
                                </w:tcPr>
                                <w:p w:rsidR="00683083" w:rsidRPr="00194775" w:rsidRDefault="00683083" w:rsidP="00683083">
                                  <w:pPr>
                                    <w:rPr>
                                      <w:b/>
                                      <w:sz w:val="24"/>
                                      <w:szCs w:val="24"/>
                                    </w:rPr>
                                  </w:pPr>
                                  <w:r w:rsidRPr="00194775">
                                    <w:rPr>
                                      <w:rStyle w:val="Strong"/>
                                      <w:b w:val="0"/>
                                      <w:sz w:val="24"/>
                                      <w:szCs w:val="24"/>
                                    </w:rPr>
                                    <w:t>Milestone 3: AI Model Integration</w:t>
                                  </w:r>
                                </w:p>
                              </w:tc>
                              <w:tc>
                                <w:tcPr>
                                  <w:tcW w:w="0" w:type="auto"/>
                                  <w:vAlign w:val="center"/>
                                  <w:hideMark/>
                                </w:tcPr>
                                <w:p w:rsidR="00683083" w:rsidRPr="00194775" w:rsidRDefault="00683083" w:rsidP="00683083">
                                  <w:pPr>
                                    <w:rPr>
                                      <w:sz w:val="24"/>
                                      <w:szCs w:val="24"/>
                                    </w:rPr>
                                  </w:pPr>
                                  <w:r w:rsidRPr="00194775">
                                    <w:rPr>
                                      <w:sz w:val="24"/>
                                      <w:szCs w:val="24"/>
                                    </w:rPr>
                                    <w:t>Connected IBM Granite LLM for summarization and prompt responses</w:t>
                                  </w:r>
                                </w:p>
                              </w:tc>
                              <w:tc>
                                <w:tcPr>
                                  <w:tcW w:w="0" w:type="auto"/>
                                  <w:vAlign w:val="center"/>
                                  <w:hideMark/>
                                </w:tcPr>
                                <w:p w:rsidR="00683083" w:rsidRPr="00194775" w:rsidRDefault="00683083" w:rsidP="00683083">
                                  <w:pPr>
                                    <w:rPr>
                                      <w:sz w:val="24"/>
                                      <w:szCs w:val="24"/>
                                    </w:rPr>
                                  </w:pPr>
                                  <w:r w:rsidRPr="00194775">
                                    <w:rPr>
                                      <w:sz w:val="24"/>
                                      <w:szCs w:val="24"/>
                                    </w:rPr>
                                    <w:t>Completed</w:t>
                                  </w:r>
                                </w:p>
                              </w:tc>
                            </w:tr>
                            <w:tr w:rsidR="00194775" w:rsidRPr="00194775" w:rsidTr="00194775">
                              <w:trPr>
                                <w:tblCellSpacing w:w="15" w:type="dxa"/>
                              </w:trPr>
                              <w:tc>
                                <w:tcPr>
                                  <w:tcW w:w="692" w:type="dxa"/>
                                  <w:vAlign w:val="center"/>
                                  <w:hideMark/>
                                </w:tcPr>
                                <w:p w:rsidR="00683083" w:rsidRPr="00194775" w:rsidRDefault="00683083" w:rsidP="00683083">
                                  <w:pPr>
                                    <w:rPr>
                                      <w:sz w:val="24"/>
                                      <w:szCs w:val="24"/>
                                    </w:rPr>
                                  </w:pPr>
                                  <w:r w:rsidRPr="00194775">
                                    <w:rPr>
                                      <w:sz w:val="24"/>
                                      <w:szCs w:val="24"/>
                                    </w:rPr>
                                    <w:t>Day 4</w:t>
                                  </w:r>
                                </w:p>
                              </w:tc>
                              <w:tc>
                                <w:tcPr>
                                  <w:tcW w:w="3258" w:type="dxa"/>
                                  <w:vAlign w:val="center"/>
                                  <w:hideMark/>
                                </w:tcPr>
                                <w:p w:rsidR="00683083" w:rsidRPr="00194775" w:rsidRDefault="00683083" w:rsidP="00683083">
                                  <w:pPr>
                                    <w:rPr>
                                      <w:b/>
                                      <w:sz w:val="24"/>
                                      <w:szCs w:val="24"/>
                                    </w:rPr>
                                  </w:pPr>
                                  <w:r w:rsidRPr="00194775">
                                    <w:rPr>
                                      <w:rStyle w:val="Strong"/>
                                      <w:b w:val="0"/>
                                      <w:sz w:val="24"/>
                                      <w:szCs w:val="24"/>
                                    </w:rPr>
                                    <w:t>Milestone 4: Backend API Development</w:t>
                                  </w:r>
                                </w:p>
                              </w:tc>
                              <w:tc>
                                <w:tcPr>
                                  <w:tcW w:w="0" w:type="auto"/>
                                  <w:vAlign w:val="center"/>
                                  <w:hideMark/>
                                </w:tcPr>
                                <w:p w:rsidR="00683083" w:rsidRPr="00194775" w:rsidRDefault="00683083" w:rsidP="00683083">
                                  <w:pPr>
                                    <w:rPr>
                                      <w:sz w:val="24"/>
                                      <w:szCs w:val="24"/>
                                    </w:rPr>
                                  </w:pPr>
                                  <w:r w:rsidRPr="00194775">
                                    <w:rPr>
                                      <w:sz w:val="24"/>
                                      <w:szCs w:val="24"/>
                                    </w:rPr>
                                    <w:t>Developed FastAPI routes for file upload, summarization, chat, feedback handling</w:t>
                                  </w:r>
                                </w:p>
                              </w:tc>
                              <w:tc>
                                <w:tcPr>
                                  <w:tcW w:w="0" w:type="auto"/>
                                  <w:vAlign w:val="center"/>
                                  <w:hideMark/>
                                </w:tcPr>
                                <w:p w:rsidR="00683083" w:rsidRPr="00194775" w:rsidRDefault="00683083" w:rsidP="00683083">
                                  <w:pPr>
                                    <w:rPr>
                                      <w:sz w:val="24"/>
                                      <w:szCs w:val="24"/>
                                    </w:rPr>
                                  </w:pPr>
                                  <w:r w:rsidRPr="00194775">
                                    <w:rPr>
                                      <w:sz w:val="24"/>
                                      <w:szCs w:val="24"/>
                                    </w:rPr>
                                    <w:t>Completed</w:t>
                                  </w:r>
                                </w:p>
                              </w:tc>
                            </w:tr>
                            <w:tr w:rsidR="00194775" w:rsidRPr="00194775" w:rsidTr="00194775">
                              <w:trPr>
                                <w:trHeight w:val="1020"/>
                                <w:tblCellSpacing w:w="15" w:type="dxa"/>
                              </w:trPr>
                              <w:tc>
                                <w:tcPr>
                                  <w:tcW w:w="692" w:type="dxa"/>
                                  <w:vAlign w:val="center"/>
                                  <w:hideMark/>
                                </w:tcPr>
                                <w:p w:rsidR="00683083" w:rsidRPr="00194775" w:rsidRDefault="00683083" w:rsidP="00683083">
                                  <w:pPr>
                                    <w:rPr>
                                      <w:sz w:val="24"/>
                                      <w:szCs w:val="24"/>
                                    </w:rPr>
                                  </w:pPr>
                                  <w:r w:rsidRPr="00194775">
                                    <w:rPr>
                                      <w:sz w:val="24"/>
                                      <w:szCs w:val="24"/>
                                    </w:rPr>
                                    <w:t>Day 5</w:t>
                                  </w:r>
                                </w:p>
                              </w:tc>
                              <w:tc>
                                <w:tcPr>
                                  <w:tcW w:w="3258" w:type="dxa"/>
                                  <w:vAlign w:val="center"/>
                                  <w:hideMark/>
                                </w:tcPr>
                                <w:p w:rsidR="00683083" w:rsidRPr="00194775" w:rsidRDefault="00683083" w:rsidP="00683083">
                                  <w:pPr>
                                    <w:rPr>
                                      <w:b/>
                                      <w:sz w:val="24"/>
                                      <w:szCs w:val="24"/>
                                    </w:rPr>
                                  </w:pPr>
                                  <w:r w:rsidRPr="00194775">
                                    <w:rPr>
                                      <w:rStyle w:val="Strong"/>
                                      <w:b w:val="0"/>
                                      <w:sz w:val="24"/>
                                      <w:szCs w:val="24"/>
                                    </w:rPr>
                                    <w:t>Milestone 5: Streamlit Frontend UI</w:t>
                                  </w:r>
                                </w:p>
                              </w:tc>
                              <w:tc>
                                <w:tcPr>
                                  <w:tcW w:w="0" w:type="auto"/>
                                  <w:vAlign w:val="center"/>
                                  <w:hideMark/>
                                </w:tcPr>
                                <w:p w:rsidR="00683083" w:rsidRPr="00194775" w:rsidRDefault="00683083" w:rsidP="00683083">
                                  <w:pPr>
                                    <w:rPr>
                                      <w:sz w:val="24"/>
                                      <w:szCs w:val="24"/>
                                    </w:rPr>
                                  </w:pPr>
                                  <w:r w:rsidRPr="00194775">
                                    <w:rPr>
                                      <w:sz w:val="24"/>
                                      <w:szCs w:val="24"/>
                                    </w:rPr>
                                    <w:t>Created UI for document upload, feedback form, and eco tips generator</w:t>
                                  </w:r>
                                </w:p>
                              </w:tc>
                              <w:tc>
                                <w:tcPr>
                                  <w:tcW w:w="0" w:type="auto"/>
                                  <w:vAlign w:val="center"/>
                                  <w:hideMark/>
                                </w:tcPr>
                                <w:p w:rsidR="00683083" w:rsidRPr="00194775" w:rsidRDefault="00683083" w:rsidP="00683083">
                                  <w:pPr>
                                    <w:rPr>
                                      <w:sz w:val="24"/>
                                      <w:szCs w:val="24"/>
                                    </w:rPr>
                                  </w:pPr>
                                  <w:r w:rsidRPr="00194775">
                                    <w:rPr>
                                      <w:sz w:val="24"/>
                                      <w:szCs w:val="24"/>
                                    </w:rPr>
                                    <w:t>Completed</w:t>
                                  </w:r>
                                </w:p>
                              </w:tc>
                            </w:tr>
                            <w:tr w:rsidR="00194775" w:rsidRPr="00194775" w:rsidTr="00194775">
                              <w:trPr>
                                <w:tblCellSpacing w:w="15" w:type="dxa"/>
                              </w:trPr>
                              <w:tc>
                                <w:tcPr>
                                  <w:tcW w:w="692" w:type="dxa"/>
                                  <w:vAlign w:val="center"/>
                                  <w:hideMark/>
                                </w:tcPr>
                                <w:p w:rsidR="00683083" w:rsidRPr="00194775" w:rsidRDefault="00683083" w:rsidP="00683083">
                                  <w:pPr>
                                    <w:rPr>
                                      <w:sz w:val="24"/>
                                      <w:szCs w:val="24"/>
                                    </w:rPr>
                                  </w:pPr>
                                  <w:r w:rsidRPr="00194775">
                                    <w:rPr>
                                      <w:sz w:val="24"/>
                                      <w:szCs w:val="24"/>
                                    </w:rPr>
                                    <w:t>Day 6</w:t>
                                  </w:r>
                                </w:p>
                              </w:tc>
                              <w:tc>
                                <w:tcPr>
                                  <w:tcW w:w="3258" w:type="dxa"/>
                                  <w:vAlign w:val="center"/>
                                  <w:hideMark/>
                                </w:tcPr>
                                <w:p w:rsidR="00683083" w:rsidRPr="00194775" w:rsidRDefault="00683083" w:rsidP="00683083">
                                  <w:pPr>
                                    <w:rPr>
                                      <w:b/>
                                      <w:sz w:val="24"/>
                                      <w:szCs w:val="24"/>
                                    </w:rPr>
                                  </w:pPr>
                                  <w:r w:rsidRPr="00194775">
                                    <w:rPr>
                                      <w:rStyle w:val="Strong"/>
                                      <w:b w:val="0"/>
                                      <w:sz w:val="24"/>
                                      <w:szCs w:val="24"/>
                                    </w:rPr>
                                    <w:t>Milestone 7: ML Forecasting &amp; Anomaly Detection</w:t>
                                  </w:r>
                                </w:p>
                              </w:tc>
                              <w:tc>
                                <w:tcPr>
                                  <w:tcW w:w="0" w:type="auto"/>
                                  <w:vAlign w:val="center"/>
                                  <w:hideMark/>
                                </w:tcPr>
                                <w:p w:rsidR="00683083" w:rsidRPr="00194775" w:rsidRDefault="00683083" w:rsidP="00683083">
                                  <w:pPr>
                                    <w:rPr>
                                      <w:sz w:val="24"/>
                                      <w:szCs w:val="24"/>
                                    </w:rPr>
                                  </w:pPr>
                                  <w:r w:rsidRPr="00194775">
                                    <w:rPr>
                                      <w:sz w:val="24"/>
                                      <w:szCs w:val="24"/>
                                    </w:rPr>
                                    <w:t>Built forecasting using regression and rule-based anomaly detection on KPI data</w:t>
                                  </w:r>
                                </w:p>
                              </w:tc>
                              <w:tc>
                                <w:tcPr>
                                  <w:tcW w:w="0" w:type="auto"/>
                                  <w:vAlign w:val="center"/>
                                  <w:hideMark/>
                                </w:tcPr>
                                <w:p w:rsidR="00683083" w:rsidRPr="00194775" w:rsidRDefault="00683083" w:rsidP="00683083">
                                  <w:pPr>
                                    <w:rPr>
                                      <w:sz w:val="24"/>
                                      <w:szCs w:val="24"/>
                                    </w:rPr>
                                  </w:pPr>
                                  <w:r w:rsidRPr="00194775">
                                    <w:rPr>
                                      <w:sz w:val="24"/>
                                      <w:szCs w:val="24"/>
                                    </w:rPr>
                                    <w:t>Completed</w:t>
                                  </w:r>
                                </w:p>
                              </w:tc>
                            </w:tr>
                            <w:tr w:rsidR="00194775" w:rsidRPr="00194775" w:rsidTr="00194775">
                              <w:trPr>
                                <w:trHeight w:val="1020"/>
                                <w:tblCellSpacing w:w="15" w:type="dxa"/>
                              </w:trPr>
                              <w:tc>
                                <w:tcPr>
                                  <w:tcW w:w="692" w:type="dxa"/>
                                  <w:vAlign w:val="center"/>
                                  <w:hideMark/>
                                </w:tcPr>
                                <w:p w:rsidR="00683083" w:rsidRPr="00194775" w:rsidRDefault="00683083" w:rsidP="00683083">
                                  <w:pPr>
                                    <w:rPr>
                                      <w:sz w:val="24"/>
                                      <w:szCs w:val="24"/>
                                    </w:rPr>
                                  </w:pPr>
                                  <w:r w:rsidRPr="00194775">
                                    <w:rPr>
                                      <w:sz w:val="24"/>
                                      <w:szCs w:val="24"/>
                                    </w:rPr>
                                    <w:t>Day 7</w:t>
                                  </w:r>
                                </w:p>
                              </w:tc>
                              <w:tc>
                                <w:tcPr>
                                  <w:tcW w:w="3258" w:type="dxa"/>
                                  <w:vAlign w:val="center"/>
                                  <w:hideMark/>
                                </w:tcPr>
                                <w:p w:rsidR="00683083" w:rsidRPr="00194775" w:rsidRDefault="00683083" w:rsidP="00683083">
                                  <w:pPr>
                                    <w:rPr>
                                      <w:b/>
                                      <w:sz w:val="24"/>
                                      <w:szCs w:val="24"/>
                                    </w:rPr>
                                  </w:pPr>
                                  <w:r w:rsidRPr="00194775">
                                    <w:rPr>
                                      <w:rStyle w:val="Strong"/>
                                      <w:b w:val="0"/>
                                      <w:sz w:val="24"/>
                                      <w:szCs w:val="24"/>
                                    </w:rPr>
                                    <w:t>Milestone 8: Sustainability Report Generation</w:t>
                                  </w:r>
                                </w:p>
                              </w:tc>
                              <w:tc>
                                <w:tcPr>
                                  <w:tcW w:w="0" w:type="auto"/>
                                  <w:vAlign w:val="center"/>
                                  <w:hideMark/>
                                </w:tcPr>
                                <w:p w:rsidR="00683083" w:rsidRPr="00194775" w:rsidRDefault="00683083" w:rsidP="00683083">
                                  <w:pPr>
                                    <w:rPr>
                                      <w:sz w:val="24"/>
                                      <w:szCs w:val="24"/>
                                    </w:rPr>
                                  </w:pPr>
                                  <w:r w:rsidRPr="00194775">
                                    <w:rPr>
                                      <w:sz w:val="24"/>
                                      <w:szCs w:val="24"/>
                                    </w:rPr>
                                    <w:t>Compiled all outputs (summaries, forecasts, tips) into a structured report format</w:t>
                                  </w:r>
                                </w:p>
                              </w:tc>
                              <w:tc>
                                <w:tcPr>
                                  <w:tcW w:w="0" w:type="auto"/>
                                  <w:vAlign w:val="center"/>
                                  <w:hideMark/>
                                </w:tcPr>
                                <w:p w:rsidR="00683083" w:rsidRPr="00194775" w:rsidRDefault="00683083" w:rsidP="00683083">
                                  <w:pPr>
                                    <w:rPr>
                                      <w:sz w:val="24"/>
                                      <w:szCs w:val="24"/>
                                    </w:rPr>
                                  </w:pPr>
                                  <w:r w:rsidRPr="00194775">
                                    <w:rPr>
                                      <w:sz w:val="24"/>
                                      <w:szCs w:val="24"/>
                                    </w:rPr>
                                    <w:t>Completed</w:t>
                                  </w:r>
                                </w:p>
                              </w:tc>
                            </w:tr>
                            <w:tr w:rsidR="00194775" w:rsidRPr="00194775" w:rsidTr="00194775">
                              <w:trPr>
                                <w:tblCellSpacing w:w="15" w:type="dxa"/>
                              </w:trPr>
                              <w:tc>
                                <w:tcPr>
                                  <w:tcW w:w="692" w:type="dxa"/>
                                  <w:vAlign w:val="center"/>
                                  <w:hideMark/>
                                </w:tcPr>
                                <w:p w:rsidR="00683083" w:rsidRPr="00194775" w:rsidRDefault="00683083" w:rsidP="00683083">
                                  <w:pPr>
                                    <w:rPr>
                                      <w:sz w:val="24"/>
                                      <w:szCs w:val="24"/>
                                    </w:rPr>
                                  </w:pPr>
                                  <w:r w:rsidRPr="00194775">
                                    <w:rPr>
                                      <w:sz w:val="24"/>
                                      <w:szCs w:val="24"/>
                                    </w:rPr>
                                    <w:t>Day 8</w:t>
                                  </w:r>
                                </w:p>
                              </w:tc>
                              <w:tc>
                                <w:tcPr>
                                  <w:tcW w:w="3258" w:type="dxa"/>
                                  <w:vAlign w:val="center"/>
                                  <w:hideMark/>
                                </w:tcPr>
                                <w:p w:rsidR="00683083" w:rsidRPr="00194775" w:rsidRDefault="00683083" w:rsidP="00683083">
                                  <w:pPr>
                                    <w:rPr>
                                      <w:b/>
                                      <w:sz w:val="24"/>
                                      <w:szCs w:val="24"/>
                                    </w:rPr>
                                  </w:pPr>
                                  <w:r w:rsidRPr="00194775">
                                    <w:rPr>
                                      <w:rStyle w:val="Strong"/>
                                      <w:b w:val="0"/>
                                      <w:sz w:val="24"/>
                                      <w:szCs w:val="24"/>
                                    </w:rPr>
                                    <w:t>Milestone 9: Chat Assistant Creation</w:t>
                                  </w:r>
                                </w:p>
                              </w:tc>
                              <w:tc>
                                <w:tcPr>
                                  <w:tcW w:w="0" w:type="auto"/>
                                  <w:vAlign w:val="center"/>
                                  <w:hideMark/>
                                </w:tcPr>
                                <w:p w:rsidR="00683083" w:rsidRPr="00194775" w:rsidRDefault="00683083" w:rsidP="00683083">
                                  <w:pPr>
                                    <w:rPr>
                                      <w:sz w:val="24"/>
                                      <w:szCs w:val="24"/>
                                    </w:rPr>
                                  </w:pPr>
                                  <w:r w:rsidRPr="00194775">
                                    <w:rPr>
                                      <w:sz w:val="24"/>
                                      <w:szCs w:val="24"/>
                                    </w:rPr>
                                    <w:t>Implemented LLM-based chat interface for public/citizen queries</w:t>
                                  </w:r>
                                </w:p>
                              </w:tc>
                              <w:tc>
                                <w:tcPr>
                                  <w:tcW w:w="0" w:type="auto"/>
                                  <w:vAlign w:val="center"/>
                                  <w:hideMark/>
                                </w:tcPr>
                                <w:p w:rsidR="00683083" w:rsidRPr="00194775" w:rsidRDefault="00683083" w:rsidP="00683083">
                                  <w:pPr>
                                    <w:rPr>
                                      <w:sz w:val="24"/>
                                      <w:szCs w:val="24"/>
                                    </w:rPr>
                                  </w:pPr>
                                  <w:r w:rsidRPr="00194775">
                                    <w:rPr>
                                      <w:sz w:val="24"/>
                                      <w:szCs w:val="24"/>
                                    </w:rPr>
                                    <w:t>Completed</w:t>
                                  </w:r>
                                </w:p>
                              </w:tc>
                            </w:tr>
                            <w:tr w:rsidR="00194775" w:rsidRPr="00194775" w:rsidTr="00194775">
                              <w:trPr>
                                <w:trHeight w:val="1020"/>
                                <w:tblCellSpacing w:w="15" w:type="dxa"/>
                              </w:trPr>
                              <w:tc>
                                <w:tcPr>
                                  <w:tcW w:w="692" w:type="dxa"/>
                                  <w:vAlign w:val="center"/>
                                  <w:hideMark/>
                                </w:tcPr>
                                <w:p w:rsidR="00683083" w:rsidRPr="00194775" w:rsidRDefault="00683083" w:rsidP="00683083">
                                  <w:pPr>
                                    <w:rPr>
                                      <w:sz w:val="24"/>
                                      <w:szCs w:val="24"/>
                                    </w:rPr>
                                  </w:pPr>
                                  <w:r w:rsidRPr="00194775">
                                    <w:rPr>
                                      <w:sz w:val="24"/>
                                      <w:szCs w:val="24"/>
                                    </w:rPr>
                                    <w:t>Day 9</w:t>
                                  </w:r>
                                </w:p>
                              </w:tc>
                              <w:tc>
                                <w:tcPr>
                                  <w:tcW w:w="3258" w:type="dxa"/>
                                  <w:vAlign w:val="center"/>
                                  <w:hideMark/>
                                </w:tcPr>
                                <w:p w:rsidR="00683083" w:rsidRPr="00194775" w:rsidRDefault="00683083" w:rsidP="00683083">
                                  <w:pPr>
                                    <w:rPr>
                                      <w:b/>
                                      <w:sz w:val="24"/>
                                      <w:szCs w:val="24"/>
                                    </w:rPr>
                                  </w:pPr>
                                  <w:r w:rsidRPr="00194775">
                                    <w:rPr>
                                      <w:rStyle w:val="Strong"/>
                                      <w:b w:val="0"/>
                                      <w:sz w:val="24"/>
                                      <w:szCs w:val="24"/>
                                    </w:rPr>
                                    <w:t>Milestone 10: Final Integration &amp; Testing</w:t>
                                  </w:r>
                                </w:p>
                              </w:tc>
                              <w:tc>
                                <w:tcPr>
                                  <w:tcW w:w="0" w:type="auto"/>
                                  <w:vAlign w:val="center"/>
                                  <w:hideMark/>
                                </w:tcPr>
                                <w:p w:rsidR="00683083" w:rsidRPr="00194775" w:rsidRDefault="00683083" w:rsidP="00683083">
                                  <w:pPr>
                                    <w:rPr>
                                      <w:sz w:val="24"/>
                                      <w:szCs w:val="24"/>
                                    </w:rPr>
                                  </w:pPr>
                                  <w:r w:rsidRPr="00194775">
                                    <w:rPr>
                                      <w:sz w:val="24"/>
                                      <w:szCs w:val="24"/>
                                    </w:rPr>
                                    <w:t>Combined frontend + backend + AI modules and tested flows end-to-end</w:t>
                                  </w:r>
                                </w:p>
                              </w:tc>
                              <w:tc>
                                <w:tcPr>
                                  <w:tcW w:w="0" w:type="auto"/>
                                  <w:vAlign w:val="center"/>
                                  <w:hideMark/>
                                </w:tcPr>
                                <w:p w:rsidR="00683083" w:rsidRPr="00194775" w:rsidRDefault="00683083" w:rsidP="00683083">
                                  <w:pPr>
                                    <w:rPr>
                                      <w:sz w:val="24"/>
                                      <w:szCs w:val="24"/>
                                    </w:rPr>
                                  </w:pPr>
                                  <w:r w:rsidRPr="00194775">
                                    <w:rPr>
                                      <w:sz w:val="24"/>
                                      <w:szCs w:val="24"/>
                                    </w:rPr>
                                    <w:t>Completed</w:t>
                                  </w:r>
                                </w:p>
                              </w:tc>
                            </w:tr>
                          </w:tbl>
                          <w:p w:rsidR="00683083" w:rsidRPr="00194775" w:rsidRDefault="00683083">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45" type="#_x0000_t202" style="position:absolute;margin-left:-46pt;margin-top:44.15pt;width:541.5pt;height:563.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" fillcolor="white [3201]" strokecolor="white [3212]" strokeweight=".5pt">
                <v:textbox>
                  <w:txbxContent>
                    <w:p w:rsidR="00683083" w:rsidRPr="00194775" w:rsidRDefault="00683083" w:rsidP="00683083">
                      <w:pPr>
                        <w:pStyle w:val="Heading3"/>
                        <w:rPr>
                          <w:sz w:val="28"/>
                          <w:szCs w:val="28"/>
                        </w:rPr>
                      </w:pPr>
                      <w:r w:rsidRPr="00194775">
                        <w:rPr>
                          <w:rStyle w:val="Strong"/>
                          <w:b/>
                          <w:bCs/>
                          <w:sz w:val="28"/>
                          <w:szCs w:val="28"/>
                        </w:rPr>
                        <w:t>Project Plan (Milestone-Based)</w:t>
                      </w:r>
                    </w:p>
                    <w:tbl>
                      <w:tblPr>
                        <w:tblW w:w="10695" w:type="dxa"/>
                        <w:tblCellSpacing w:w="15" w:type="dxa"/>
                        <w:tblCellMar>
                          <w:top w:w="15" w:type="dxa"/>
                          <w:left w:w="15" w:type="dxa"/>
                          <w:bottom w:w="15" w:type="dxa"/>
                          <w:right w:w="15" w:type="dxa"/>
                        </w:tblCellMar>
                        <w:tblLook w:val="04A0" w:firstRow="1" w:lastRow="0" w:firstColumn="1" w:lastColumn="0" w:noHBand="0" w:noVBand="1"/>
                      </w:tblPr>
                      <w:tblGrid>
                        <w:gridCol w:w="737"/>
                        <w:gridCol w:w="3288"/>
                        <w:gridCol w:w="5434"/>
                        <w:gridCol w:w="1236"/>
                      </w:tblGrid>
                      <w:tr w:rsidR="00194775" w:rsidRPr="00194775" w:rsidTr="00194775">
                        <w:trPr>
                          <w:trHeight w:val="624"/>
                          <w:tblHeader/>
                          <w:tblCellSpacing w:w="15" w:type="dxa"/>
                        </w:trPr>
                        <w:tc>
                          <w:tcPr>
                            <w:tcW w:w="692" w:type="dxa"/>
                            <w:vAlign w:val="center"/>
                            <w:hideMark/>
                          </w:tcPr>
                          <w:p w:rsidR="00683083" w:rsidRPr="00194775" w:rsidRDefault="00683083" w:rsidP="00683083">
                            <w:pPr>
                              <w:jc w:val="center"/>
                              <w:rPr>
                                <w:b/>
                                <w:bCs/>
                                <w:sz w:val="24"/>
                                <w:szCs w:val="24"/>
                              </w:rPr>
                            </w:pPr>
                            <w:r w:rsidRPr="00194775">
                              <w:rPr>
                                <w:rStyle w:val="Strong"/>
                                <w:sz w:val="24"/>
                                <w:szCs w:val="24"/>
                              </w:rPr>
                              <w:t>Day</w:t>
                            </w:r>
                          </w:p>
                        </w:tc>
                        <w:tc>
                          <w:tcPr>
                            <w:tcW w:w="3258" w:type="dxa"/>
                            <w:vAlign w:val="center"/>
                            <w:hideMark/>
                          </w:tcPr>
                          <w:p w:rsidR="00683083" w:rsidRPr="00194775" w:rsidRDefault="00683083" w:rsidP="00683083">
                            <w:pPr>
                              <w:jc w:val="center"/>
                              <w:rPr>
                                <w:bCs/>
                                <w:sz w:val="24"/>
                                <w:szCs w:val="24"/>
                              </w:rPr>
                            </w:pPr>
                            <w:r w:rsidRPr="00194775">
                              <w:rPr>
                                <w:rStyle w:val="Strong"/>
                                <w:sz w:val="24"/>
                                <w:szCs w:val="24"/>
                              </w:rPr>
                              <w:t>Milestone</w:t>
                            </w:r>
                          </w:p>
                        </w:tc>
                        <w:tc>
                          <w:tcPr>
                            <w:tcW w:w="0" w:type="auto"/>
                            <w:vAlign w:val="center"/>
                            <w:hideMark/>
                          </w:tcPr>
                          <w:p w:rsidR="00683083" w:rsidRPr="00194775" w:rsidRDefault="00683083" w:rsidP="00683083">
                            <w:pPr>
                              <w:jc w:val="center"/>
                              <w:rPr>
                                <w:b/>
                                <w:bCs/>
                                <w:sz w:val="24"/>
                                <w:szCs w:val="24"/>
                              </w:rPr>
                            </w:pPr>
                            <w:r w:rsidRPr="00194775">
                              <w:rPr>
                                <w:rStyle w:val="Strong"/>
                                <w:sz w:val="24"/>
                                <w:szCs w:val="24"/>
                              </w:rPr>
                              <w:t>Task Description</w:t>
                            </w:r>
                          </w:p>
                        </w:tc>
                        <w:tc>
                          <w:tcPr>
                            <w:tcW w:w="0" w:type="auto"/>
                            <w:vAlign w:val="center"/>
                            <w:hideMark/>
                          </w:tcPr>
                          <w:p w:rsidR="00683083" w:rsidRPr="00194775" w:rsidRDefault="00683083" w:rsidP="00683083">
                            <w:pPr>
                              <w:jc w:val="center"/>
                              <w:rPr>
                                <w:b/>
                                <w:bCs/>
                                <w:sz w:val="24"/>
                                <w:szCs w:val="24"/>
                              </w:rPr>
                            </w:pPr>
                            <w:r w:rsidRPr="00194775">
                              <w:rPr>
                                <w:rStyle w:val="Strong"/>
                                <w:sz w:val="24"/>
                                <w:szCs w:val="24"/>
                              </w:rPr>
                              <w:t>Status</w:t>
                            </w:r>
                          </w:p>
                        </w:tc>
                      </w:tr>
                      <w:tr w:rsidR="00194775" w:rsidRPr="00194775" w:rsidTr="00194775">
                        <w:trPr>
                          <w:tblCellSpacing w:w="15" w:type="dxa"/>
                        </w:trPr>
                        <w:tc>
                          <w:tcPr>
                            <w:tcW w:w="692" w:type="dxa"/>
                            <w:vAlign w:val="center"/>
                            <w:hideMark/>
                          </w:tcPr>
                          <w:p w:rsidR="00683083" w:rsidRPr="00194775" w:rsidRDefault="00683083" w:rsidP="00683083">
                            <w:pPr>
                              <w:rPr>
                                <w:sz w:val="24"/>
                                <w:szCs w:val="24"/>
                              </w:rPr>
                            </w:pPr>
                            <w:r w:rsidRPr="00194775">
                              <w:rPr>
                                <w:sz w:val="24"/>
                                <w:szCs w:val="24"/>
                              </w:rPr>
                              <w:t>Day 1</w:t>
                            </w:r>
                          </w:p>
                        </w:tc>
                        <w:tc>
                          <w:tcPr>
                            <w:tcW w:w="3258" w:type="dxa"/>
                            <w:vAlign w:val="center"/>
                            <w:hideMark/>
                          </w:tcPr>
                          <w:p w:rsidR="00683083" w:rsidRPr="00194775" w:rsidRDefault="00683083" w:rsidP="00683083">
                            <w:pPr>
                              <w:rPr>
                                <w:b/>
                                <w:sz w:val="24"/>
                                <w:szCs w:val="24"/>
                              </w:rPr>
                            </w:pPr>
                            <w:r w:rsidRPr="00194775">
                              <w:rPr>
                                <w:rStyle w:val="Strong"/>
                                <w:b w:val="0"/>
                                <w:sz w:val="24"/>
                                <w:szCs w:val="24"/>
                              </w:rPr>
                              <w:t>Milestone 1: Requirements Specification</w:t>
                            </w:r>
                          </w:p>
                        </w:tc>
                        <w:tc>
                          <w:tcPr>
                            <w:tcW w:w="0" w:type="auto"/>
                            <w:vAlign w:val="center"/>
                            <w:hideMark/>
                          </w:tcPr>
                          <w:p w:rsidR="00683083" w:rsidRPr="00194775" w:rsidRDefault="00683083" w:rsidP="00683083">
                            <w:pPr>
                              <w:rPr>
                                <w:sz w:val="24"/>
                                <w:szCs w:val="24"/>
                              </w:rPr>
                            </w:pPr>
                            <w:r w:rsidRPr="00194775">
                              <w:rPr>
                                <w:sz w:val="24"/>
                                <w:szCs w:val="24"/>
                              </w:rPr>
                              <w:t>Identified user roles, features, modules, and project scope</w:t>
                            </w:r>
                          </w:p>
                        </w:tc>
                        <w:tc>
                          <w:tcPr>
                            <w:tcW w:w="0" w:type="auto"/>
                            <w:vAlign w:val="center"/>
                            <w:hideMark/>
                          </w:tcPr>
                          <w:p w:rsidR="00683083" w:rsidRPr="00194775" w:rsidRDefault="00683083" w:rsidP="00683083">
                            <w:pPr>
                              <w:rPr>
                                <w:sz w:val="24"/>
                                <w:szCs w:val="24"/>
                              </w:rPr>
                            </w:pPr>
                            <w:r w:rsidRPr="00194775">
                              <w:rPr>
                                <w:sz w:val="24"/>
                                <w:szCs w:val="24"/>
                              </w:rPr>
                              <w:t>Completed</w:t>
                            </w:r>
                          </w:p>
                        </w:tc>
                      </w:tr>
                      <w:tr w:rsidR="00194775" w:rsidRPr="00194775" w:rsidTr="00194775">
                        <w:trPr>
                          <w:trHeight w:val="964"/>
                          <w:tblCellSpacing w:w="15" w:type="dxa"/>
                        </w:trPr>
                        <w:tc>
                          <w:tcPr>
                            <w:tcW w:w="692" w:type="dxa"/>
                            <w:vAlign w:val="center"/>
                            <w:hideMark/>
                          </w:tcPr>
                          <w:p w:rsidR="00683083" w:rsidRPr="00194775" w:rsidRDefault="00683083" w:rsidP="00683083">
                            <w:pPr>
                              <w:rPr>
                                <w:sz w:val="24"/>
                                <w:szCs w:val="24"/>
                              </w:rPr>
                            </w:pPr>
                            <w:r w:rsidRPr="00194775">
                              <w:rPr>
                                <w:sz w:val="24"/>
                                <w:szCs w:val="24"/>
                              </w:rPr>
                              <w:t>Day 2</w:t>
                            </w:r>
                          </w:p>
                        </w:tc>
                        <w:tc>
                          <w:tcPr>
                            <w:tcW w:w="3258" w:type="dxa"/>
                            <w:vAlign w:val="center"/>
                            <w:hideMark/>
                          </w:tcPr>
                          <w:p w:rsidR="00683083" w:rsidRPr="00194775" w:rsidRDefault="00683083" w:rsidP="00683083">
                            <w:pPr>
                              <w:rPr>
                                <w:b/>
                                <w:sz w:val="24"/>
                                <w:szCs w:val="24"/>
                              </w:rPr>
                            </w:pPr>
                            <w:r w:rsidRPr="00194775">
                              <w:rPr>
                                <w:rStyle w:val="Strong"/>
                                <w:b w:val="0"/>
                                <w:sz w:val="24"/>
                                <w:szCs w:val="24"/>
                              </w:rPr>
                              <w:t>Milestone 2: Environment Initialization</w:t>
                            </w:r>
                          </w:p>
                        </w:tc>
                        <w:tc>
                          <w:tcPr>
                            <w:tcW w:w="0" w:type="auto"/>
                            <w:vAlign w:val="center"/>
                            <w:hideMark/>
                          </w:tcPr>
                          <w:p w:rsidR="00683083" w:rsidRPr="00194775" w:rsidRDefault="00683083" w:rsidP="00683083">
                            <w:pPr>
                              <w:rPr>
                                <w:sz w:val="24"/>
                                <w:szCs w:val="24"/>
                              </w:rPr>
                            </w:pPr>
                            <w:r w:rsidRPr="00194775">
                              <w:rPr>
                                <w:sz w:val="24"/>
                                <w:szCs w:val="24"/>
                              </w:rPr>
                              <w:t>Set up virtual environment, API keys (.env), dependencies (LLM, Streamlit, Pinecone)</w:t>
                            </w:r>
                          </w:p>
                        </w:tc>
                        <w:tc>
                          <w:tcPr>
                            <w:tcW w:w="0" w:type="auto"/>
                            <w:vAlign w:val="center"/>
                            <w:hideMark/>
                          </w:tcPr>
                          <w:p w:rsidR="00683083" w:rsidRPr="00194775" w:rsidRDefault="00683083" w:rsidP="00683083">
                            <w:pPr>
                              <w:rPr>
                                <w:sz w:val="24"/>
                                <w:szCs w:val="24"/>
                              </w:rPr>
                            </w:pPr>
                            <w:r w:rsidRPr="00194775">
                              <w:rPr>
                                <w:sz w:val="24"/>
                                <w:szCs w:val="24"/>
                              </w:rPr>
                              <w:t>Completed</w:t>
                            </w:r>
                          </w:p>
                        </w:tc>
                      </w:tr>
                      <w:tr w:rsidR="00194775" w:rsidRPr="00194775" w:rsidTr="00194775">
                        <w:trPr>
                          <w:tblCellSpacing w:w="15" w:type="dxa"/>
                        </w:trPr>
                        <w:tc>
                          <w:tcPr>
                            <w:tcW w:w="692" w:type="dxa"/>
                            <w:vAlign w:val="center"/>
                            <w:hideMark/>
                          </w:tcPr>
                          <w:p w:rsidR="00683083" w:rsidRPr="00194775" w:rsidRDefault="00683083" w:rsidP="00683083">
                            <w:pPr>
                              <w:rPr>
                                <w:sz w:val="24"/>
                                <w:szCs w:val="24"/>
                              </w:rPr>
                            </w:pPr>
                            <w:r w:rsidRPr="00194775">
                              <w:rPr>
                                <w:sz w:val="24"/>
                                <w:szCs w:val="24"/>
                              </w:rPr>
                              <w:t>Day 3</w:t>
                            </w:r>
                          </w:p>
                        </w:tc>
                        <w:tc>
                          <w:tcPr>
                            <w:tcW w:w="3258" w:type="dxa"/>
                            <w:vAlign w:val="center"/>
                            <w:hideMark/>
                          </w:tcPr>
                          <w:p w:rsidR="00683083" w:rsidRPr="00194775" w:rsidRDefault="00683083" w:rsidP="00683083">
                            <w:pPr>
                              <w:rPr>
                                <w:b/>
                                <w:sz w:val="24"/>
                                <w:szCs w:val="24"/>
                              </w:rPr>
                            </w:pPr>
                            <w:r w:rsidRPr="00194775">
                              <w:rPr>
                                <w:rStyle w:val="Strong"/>
                                <w:b w:val="0"/>
                                <w:sz w:val="24"/>
                                <w:szCs w:val="24"/>
                              </w:rPr>
                              <w:t>Milestone 3: AI Model Integration</w:t>
                            </w:r>
                          </w:p>
                        </w:tc>
                        <w:tc>
                          <w:tcPr>
                            <w:tcW w:w="0" w:type="auto"/>
                            <w:vAlign w:val="center"/>
                            <w:hideMark/>
                          </w:tcPr>
                          <w:p w:rsidR="00683083" w:rsidRPr="00194775" w:rsidRDefault="00683083" w:rsidP="00683083">
                            <w:pPr>
                              <w:rPr>
                                <w:sz w:val="24"/>
                                <w:szCs w:val="24"/>
                              </w:rPr>
                            </w:pPr>
                            <w:r w:rsidRPr="00194775">
                              <w:rPr>
                                <w:sz w:val="24"/>
                                <w:szCs w:val="24"/>
                              </w:rPr>
                              <w:t>Connected IBM Granite LLM for summarization and prompt responses</w:t>
                            </w:r>
                          </w:p>
                        </w:tc>
                        <w:tc>
                          <w:tcPr>
                            <w:tcW w:w="0" w:type="auto"/>
                            <w:vAlign w:val="center"/>
                            <w:hideMark/>
                          </w:tcPr>
                          <w:p w:rsidR="00683083" w:rsidRPr="00194775" w:rsidRDefault="00683083" w:rsidP="00683083">
                            <w:pPr>
                              <w:rPr>
                                <w:sz w:val="24"/>
                                <w:szCs w:val="24"/>
                              </w:rPr>
                            </w:pPr>
                            <w:r w:rsidRPr="00194775">
                              <w:rPr>
                                <w:sz w:val="24"/>
                                <w:szCs w:val="24"/>
                              </w:rPr>
                              <w:t>Completed</w:t>
                            </w:r>
                          </w:p>
                        </w:tc>
                      </w:tr>
                      <w:tr w:rsidR="00194775" w:rsidRPr="00194775" w:rsidTr="00194775">
                        <w:trPr>
                          <w:tblCellSpacing w:w="15" w:type="dxa"/>
                        </w:trPr>
                        <w:tc>
                          <w:tcPr>
                            <w:tcW w:w="692" w:type="dxa"/>
                            <w:vAlign w:val="center"/>
                            <w:hideMark/>
                          </w:tcPr>
                          <w:p w:rsidR="00683083" w:rsidRPr="00194775" w:rsidRDefault="00683083" w:rsidP="00683083">
                            <w:pPr>
                              <w:rPr>
                                <w:sz w:val="24"/>
                                <w:szCs w:val="24"/>
                              </w:rPr>
                            </w:pPr>
                            <w:r w:rsidRPr="00194775">
                              <w:rPr>
                                <w:sz w:val="24"/>
                                <w:szCs w:val="24"/>
                              </w:rPr>
                              <w:t>Day 4</w:t>
                            </w:r>
                          </w:p>
                        </w:tc>
                        <w:tc>
                          <w:tcPr>
                            <w:tcW w:w="3258" w:type="dxa"/>
                            <w:vAlign w:val="center"/>
                            <w:hideMark/>
                          </w:tcPr>
                          <w:p w:rsidR="00683083" w:rsidRPr="00194775" w:rsidRDefault="00683083" w:rsidP="00683083">
                            <w:pPr>
                              <w:rPr>
                                <w:b/>
                                <w:sz w:val="24"/>
                                <w:szCs w:val="24"/>
                              </w:rPr>
                            </w:pPr>
                            <w:r w:rsidRPr="00194775">
                              <w:rPr>
                                <w:rStyle w:val="Strong"/>
                                <w:b w:val="0"/>
                                <w:sz w:val="24"/>
                                <w:szCs w:val="24"/>
                              </w:rPr>
                              <w:t>Milestone 4: Backend API Development</w:t>
                            </w:r>
                          </w:p>
                        </w:tc>
                        <w:tc>
                          <w:tcPr>
                            <w:tcW w:w="0" w:type="auto"/>
                            <w:vAlign w:val="center"/>
                            <w:hideMark/>
                          </w:tcPr>
                          <w:p w:rsidR="00683083" w:rsidRPr="00194775" w:rsidRDefault="00683083" w:rsidP="00683083">
                            <w:pPr>
                              <w:rPr>
                                <w:sz w:val="24"/>
                                <w:szCs w:val="24"/>
                              </w:rPr>
                            </w:pPr>
                            <w:r w:rsidRPr="00194775">
                              <w:rPr>
                                <w:sz w:val="24"/>
                                <w:szCs w:val="24"/>
                              </w:rPr>
                              <w:t>Developed FastAPI routes for file upload, summarization, chat, feedback handling</w:t>
                            </w:r>
                          </w:p>
                        </w:tc>
                        <w:tc>
                          <w:tcPr>
                            <w:tcW w:w="0" w:type="auto"/>
                            <w:vAlign w:val="center"/>
                            <w:hideMark/>
                          </w:tcPr>
                          <w:p w:rsidR="00683083" w:rsidRPr="00194775" w:rsidRDefault="00683083" w:rsidP="00683083">
                            <w:pPr>
                              <w:rPr>
                                <w:sz w:val="24"/>
                                <w:szCs w:val="24"/>
                              </w:rPr>
                            </w:pPr>
                            <w:r w:rsidRPr="00194775">
                              <w:rPr>
                                <w:sz w:val="24"/>
                                <w:szCs w:val="24"/>
                              </w:rPr>
                              <w:t>Completed</w:t>
                            </w:r>
                          </w:p>
                        </w:tc>
                      </w:tr>
                      <w:tr w:rsidR="00194775" w:rsidRPr="00194775" w:rsidTr="00194775">
                        <w:trPr>
                          <w:trHeight w:val="1020"/>
                          <w:tblCellSpacing w:w="15" w:type="dxa"/>
                        </w:trPr>
                        <w:tc>
                          <w:tcPr>
                            <w:tcW w:w="692" w:type="dxa"/>
                            <w:vAlign w:val="center"/>
                            <w:hideMark/>
                          </w:tcPr>
                          <w:p w:rsidR="00683083" w:rsidRPr="00194775" w:rsidRDefault="00683083" w:rsidP="00683083">
                            <w:pPr>
                              <w:rPr>
                                <w:sz w:val="24"/>
                                <w:szCs w:val="24"/>
                              </w:rPr>
                            </w:pPr>
                            <w:r w:rsidRPr="00194775">
                              <w:rPr>
                                <w:sz w:val="24"/>
                                <w:szCs w:val="24"/>
                              </w:rPr>
                              <w:t>Day 5</w:t>
                            </w:r>
                          </w:p>
                        </w:tc>
                        <w:tc>
                          <w:tcPr>
                            <w:tcW w:w="3258" w:type="dxa"/>
                            <w:vAlign w:val="center"/>
                            <w:hideMark/>
                          </w:tcPr>
                          <w:p w:rsidR="00683083" w:rsidRPr="00194775" w:rsidRDefault="00683083" w:rsidP="00683083">
                            <w:pPr>
                              <w:rPr>
                                <w:b/>
                                <w:sz w:val="24"/>
                                <w:szCs w:val="24"/>
                              </w:rPr>
                            </w:pPr>
                            <w:r w:rsidRPr="00194775">
                              <w:rPr>
                                <w:rStyle w:val="Strong"/>
                                <w:b w:val="0"/>
                                <w:sz w:val="24"/>
                                <w:szCs w:val="24"/>
                              </w:rPr>
                              <w:t>Milestone 5: Streamlit Frontend UI</w:t>
                            </w:r>
                          </w:p>
                        </w:tc>
                        <w:tc>
                          <w:tcPr>
                            <w:tcW w:w="0" w:type="auto"/>
                            <w:vAlign w:val="center"/>
                            <w:hideMark/>
                          </w:tcPr>
                          <w:p w:rsidR="00683083" w:rsidRPr="00194775" w:rsidRDefault="00683083" w:rsidP="00683083">
                            <w:pPr>
                              <w:rPr>
                                <w:sz w:val="24"/>
                                <w:szCs w:val="24"/>
                              </w:rPr>
                            </w:pPr>
                            <w:r w:rsidRPr="00194775">
                              <w:rPr>
                                <w:sz w:val="24"/>
                                <w:szCs w:val="24"/>
                              </w:rPr>
                              <w:t>Created UI for document upload, feedback form, and eco tips generator</w:t>
                            </w:r>
                          </w:p>
                        </w:tc>
                        <w:tc>
                          <w:tcPr>
                            <w:tcW w:w="0" w:type="auto"/>
                            <w:vAlign w:val="center"/>
                            <w:hideMark/>
                          </w:tcPr>
                          <w:p w:rsidR="00683083" w:rsidRPr="00194775" w:rsidRDefault="00683083" w:rsidP="00683083">
                            <w:pPr>
                              <w:rPr>
                                <w:sz w:val="24"/>
                                <w:szCs w:val="24"/>
                              </w:rPr>
                            </w:pPr>
                            <w:r w:rsidRPr="00194775">
                              <w:rPr>
                                <w:sz w:val="24"/>
                                <w:szCs w:val="24"/>
                              </w:rPr>
                              <w:t>Completed</w:t>
                            </w:r>
                          </w:p>
                        </w:tc>
                      </w:tr>
                      <w:tr w:rsidR="00194775" w:rsidRPr="00194775" w:rsidTr="00194775">
                        <w:trPr>
                          <w:tblCellSpacing w:w="15" w:type="dxa"/>
                        </w:trPr>
                        <w:tc>
                          <w:tcPr>
                            <w:tcW w:w="692" w:type="dxa"/>
                            <w:vAlign w:val="center"/>
                            <w:hideMark/>
                          </w:tcPr>
                          <w:p w:rsidR="00683083" w:rsidRPr="00194775" w:rsidRDefault="00683083" w:rsidP="00683083">
                            <w:pPr>
                              <w:rPr>
                                <w:sz w:val="24"/>
                                <w:szCs w:val="24"/>
                              </w:rPr>
                            </w:pPr>
                            <w:r w:rsidRPr="00194775">
                              <w:rPr>
                                <w:sz w:val="24"/>
                                <w:szCs w:val="24"/>
                              </w:rPr>
                              <w:t>Day 6</w:t>
                            </w:r>
                          </w:p>
                        </w:tc>
                        <w:tc>
                          <w:tcPr>
                            <w:tcW w:w="3258" w:type="dxa"/>
                            <w:vAlign w:val="center"/>
                            <w:hideMark/>
                          </w:tcPr>
                          <w:p w:rsidR="00683083" w:rsidRPr="00194775" w:rsidRDefault="00683083" w:rsidP="00683083">
                            <w:pPr>
                              <w:rPr>
                                <w:b/>
                                <w:sz w:val="24"/>
                                <w:szCs w:val="24"/>
                              </w:rPr>
                            </w:pPr>
                            <w:r w:rsidRPr="00194775">
                              <w:rPr>
                                <w:rStyle w:val="Strong"/>
                                <w:b w:val="0"/>
                                <w:sz w:val="24"/>
                                <w:szCs w:val="24"/>
                              </w:rPr>
                              <w:t>Milestone 7: ML Forecasting &amp; Anomaly Detection</w:t>
                            </w:r>
                          </w:p>
                        </w:tc>
                        <w:tc>
                          <w:tcPr>
                            <w:tcW w:w="0" w:type="auto"/>
                            <w:vAlign w:val="center"/>
                            <w:hideMark/>
                          </w:tcPr>
                          <w:p w:rsidR="00683083" w:rsidRPr="00194775" w:rsidRDefault="00683083" w:rsidP="00683083">
                            <w:pPr>
                              <w:rPr>
                                <w:sz w:val="24"/>
                                <w:szCs w:val="24"/>
                              </w:rPr>
                            </w:pPr>
                            <w:r w:rsidRPr="00194775">
                              <w:rPr>
                                <w:sz w:val="24"/>
                                <w:szCs w:val="24"/>
                              </w:rPr>
                              <w:t>Built forecasting using regression and rule-based anomaly detection on KPI data</w:t>
                            </w:r>
                          </w:p>
                        </w:tc>
                        <w:tc>
                          <w:tcPr>
                            <w:tcW w:w="0" w:type="auto"/>
                            <w:vAlign w:val="center"/>
                            <w:hideMark/>
                          </w:tcPr>
                          <w:p w:rsidR="00683083" w:rsidRPr="00194775" w:rsidRDefault="00683083" w:rsidP="00683083">
                            <w:pPr>
                              <w:rPr>
                                <w:sz w:val="24"/>
                                <w:szCs w:val="24"/>
                              </w:rPr>
                            </w:pPr>
                            <w:r w:rsidRPr="00194775">
                              <w:rPr>
                                <w:sz w:val="24"/>
                                <w:szCs w:val="24"/>
                              </w:rPr>
                              <w:t>Completed</w:t>
                            </w:r>
                          </w:p>
                        </w:tc>
                      </w:tr>
                      <w:tr w:rsidR="00194775" w:rsidRPr="00194775" w:rsidTr="00194775">
                        <w:trPr>
                          <w:trHeight w:val="1020"/>
                          <w:tblCellSpacing w:w="15" w:type="dxa"/>
                        </w:trPr>
                        <w:tc>
                          <w:tcPr>
                            <w:tcW w:w="692" w:type="dxa"/>
                            <w:vAlign w:val="center"/>
                            <w:hideMark/>
                          </w:tcPr>
                          <w:p w:rsidR="00683083" w:rsidRPr="00194775" w:rsidRDefault="00683083" w:rsidP="00683083">
                            <w:pPr>
                              <w:rPr>
                                <w:sz w:val="24"/>
                                <w:szCs w:val="24"/>
                              </w:rPr>
                            </w:pPr>
                            <w:r w:rsidRPr="00194775">
                              <w:rPr>
                                <w:sz w:val="24"/>
                                <w:szCs w:val="24"/>
                              </w:rPr>
                              <w:t>Day 7</w:t>
                            </w:r>
                          </w:p>
                        </w:tc>
                        <w:tc>
                          <w:tcPr>
                            <w:tcW w:w="3258" w:type="dxa"/>
                            <w:vAlign w:val="center"/>
                            <w:hideMark/>
                          </w:tcPr>
                          <w:p w:rsidR="00683083" w:rsidRPr="00194775" w:rsidRDefault="00683083" w:rsidP="00683083">
                            <w:pPr>
                              <w:rPr>
                                <w:b/>
                                <w:sz w:val="24"/>
                                <w:szCs w:val="24"/>
                              </w:rPr>
                            </w:pPr>
                            <w:r w:rsidRPr="00194775">
                              <w:rPr>
                                <w:rStyle w:val="Strong"/>
                                <w:b w:val="0"/>
                                <w:sz w:val="24"/>
                                <w:szCs w:val="24"/>
                              </w:rPr>
                              <w:t>Milestone 8: Sustainability Report Generation</w:t>
                            </w:r>
                          </w:p>
                        </w:tc>
                        <w:tc>
                          <w:tcPr>
                            <w:tcW w:w="0" w:type="auto"/>
                            <w:vAlign w:val="center"/>
                            <w:hideMark/>
                          </w:tcPr>
                          <w:p w:rsidR="00683083" w:rsidRPr="00194775" w:rsidRDefault="00683083" w:rsidP="00683083">
                            <w:pPr>
                              <w:rPr>
                                <w:sz w:val="24"/>
                                <w:szCs w:val="24"/>
                              </w:rPr>
                            </w:pPr>
                            <w:r w:rsidRPr="00194775">
                              <w:rPr>
                                <w:sz w:val="24"/>
                                <w:szCs w:val="24"/>
                              </w:rPr>
                              <w:t>Compiled all outputs (summaries, forecasts, tips) into a structured report format</w:t>
                            </w:r>
                          </w:p>
                        </w:tc>
                        <w:tc>
                          <w:tcPr>
                            <w:tcW w:w="0" w:type="auto"/>
                            <w:vAlign w:val="center"/>
                            <w:hideMark/>
                          </w:tcPr>
                          <w:p w:rsidR="00683083" w:rsidRPr="00194775" w:rsidRDefault="00683083" w:rsidP="00683083">
                            <w:pPr>
                              <w:rPr>
                                <w:sz w:val="24"/>
                                <w:szCs w:val="24"/>
                              </w:rPr>
                            </w:pPr>
                            <w:r w:rsidRPr="00194775">
                              <w:rPr>
                                <w:sz w:val="24"/>
                                <w:szCs w:val="24"/>
                              </w:rPr>
                              <w:t>Completed</w:t>
                            </w:r>
                          </w:p>
                        </w:tc>
                      </w:tr>
                      <w:tr w:rsidR="00194775" w:rsidRPr="00194775" w:rsidTr="00194775">
                        <w:trPr>
                          <w:tblCellSpacing w:w="15" w:type="dxa"/>
                        </w:trPr>
                        <w:tc>
                          <w:tcPr>
                            <w:tcW w:w="692" w:type="dxa"/>
                            <w:vAlign w:val="center"/>
                            <w:hideMark/>
                          </w:tcPr>
                          <w:p w:rsidR="00683083" w:rsidRPr="00194775" w:rsidRDefault="00683083" w:rsidP="00683083">
                            <w:pPr>
                              <w:rPr>
                                <w:sz w:val="24"/>
                                <w:szCs w:val="24"/>
                              </w:rPr>
                            </w:pPr>
                            <w:r w:rsidRPr="00194775">
                              <w:rPr>
                                <w:sz w:val="24"/>
                                <w:szCs w:val="24"/>
                              </w:rPr>
                              <w:t>Day 8</w:t>
                            </w:r>
                          </w:p>
                        </w:tc>
                        <w:tc>
                          <w:tcPr>
                            <w:tcW w:w="3258" w:type="dxa"/>
                            <w:vAlign w:val="center"/>
                            <w:hideMark/>
                          </w:tcPr>
                          <w:p w:rsidR="00683083" w:rsidRPr="00194775" w:rsidRDefault="00683083" w:rsidP="00683083">
                            <w:pPr>
                              <w:rPr>
                                <w:b/>
                                <w:sz w:val="24"/>
                                <w:szCs w:val="24"/>
                              </w:rPr>
                            </w:pPr>
                            <w:r w:rsidRPr="00194775">
                              <w:rPr>
                                <w:rStyle w:val="Strong"/>
                                <w:b w:val="0"/>
                                <w:sz w:val="24"/>
                                <w:szCs w:val="24"/>
                              </w:rPr>
                              <w:t>Milestone 9: Chat Assistant Creation</w:t>
                            </w:r>
                          </w:p>
                        </w:tc>
                        <w:tc>
                          <w:tcPr>
                            <w:tcW w:w="0" w:type="auto"/>
                            <w:vAlign w:val="center"/>
                            <w:hideMark/>
                          </w:tcPr>
                          <w:p w:rsidR="00683083" w:rsidRPr="00194775" w:rsidRDefault="00683083" w:rsidP="00683083">
                            <w:pPr>
                              <w:rPr>
                                <w:sz w:val="24"/>
                                <w:szCs w:val="24"/>
                              </w:rPr>
                            </w:pPr>
                            <w:r w:rsidRPr="00194775">
                              <w:rPr>
                                <w:sz w:val="24"/>
                                <w:szCs w:val="24"/>
                              </w:rPr>
                              <w:t>Implemented LLM-based chat interface for public/citizen queries</w:t>
                            </w:r>
                          </w:p>
                        </w:tc>
                        <w:tc>
                          <w:tcPr>
                            <w:tcW w:w="0" w:type="auto"/>
                            <w:vAlign w:val="center"/>
                            <w:hideMark/>
                          </w:tcPr>
                          <w:p w:rsidR="00683083" w:rsidRPr="00194775" w:rsidRDefault="00683083" w:rsidP="00683083">
                            <w:pPr>
                              <w:rPr>
                                <w:sz w:val="24"/>
                                <w:szCs w:val="24"/>
                              </w:rPr>
                            </w:pPr>
                            <w:r w:rsidRPr="00194775">
                              <w:rPr>
                                <w:sz w:val="24"/>
                                <w:szCs w:val="24"/>
                              </w:rPr>
                              <w:t>Completed</w:t>
                            </w:r>
                          </w:p>
                        </w:tc>
                      </w:tr>
                      <w:tr w:rsidR="00194775" w:rsidRPr="00194775" w:rsidTr="00194775">
                        <w:trPr>
                          <w:trHeight w:val="1020"/>
                          <w:tblCellSpacing w:w="15" w:type="dxa"/>
                        </w:trPr>
                        <w:tc>
                          <w:tcPr>
                            <w:tcW w:w="692" w:type="dxa"/>
                            <w:vAlign w:val="center"/>
                            <w:hideMark/>
                          </w:tcPr>
                          <w:p w:rsidR="00683083" w:rsidRPr="00194775" w:rsidRDefault="00683083" w:rsidP="00683083">
                            <w:pPr>
                              <w:rPr>
                                <w:sz w:val="24"/>
                                <w:szCs w:val="24"/>
                              </w:rPr>
                            </w:pPr>
                            <w:r w:rsidRPr="00194775">
                              <w:rPr>
                                <w:sz w:val="24"/>
                                <w:szCs w:val="24"/>
                              </w:rPr>
                              <w:t>Day 9</w:t>
                            </w:r>
                          </w:p>
                        </w:tc>
                        <w:tc>
                          <w:tcPr>
                            <w:tcW w:w="3258" w:type="dxa"/>
                            <w:vAlign w:val="center"/>
                            <w:hideMark/>
                          </w:tcPr>
                          <w:p w:rsidR="00683083" w:rsidRPr="00194775" w:rsidRDefault="00683083" w:rsidP="00683083">
                            <w:pPr>
                              <w:rPr>
                                <w:b/>
                                <w:sz w:val="24"/>
                                <w:szCs w:val="24"/>
                              </w:rPr>
                            </w:pPr>
                            <w:r w:rsidRPr="00194775">
                              <w:rPr>
                                <w:rStyle w:val="Strong"/>
                                <w:b w:val="0"/>
                                <w:sz w:val="24"/>
                                <w:szCs w:val="24"/>
                              </w:rPr>
                              <w:t>Milestone 10: Final Integration &amp; Testing</w:t>
                            </w:r>
                          </w:p>
                        </w:tc>
                        <w:tc>
                          <w:tcPr>
                            <w:tcW w:w="0" w:type="auto"/>
                            <w:vAlign w:val="center"/>
                            <w:hideMark/>
                          </w:tcPr>
                          <w:p w:rsidR="00683083" w:rsidRPr="00194775" w:rsidRDefault="00683083" w:rsidP="00683083">
                            <w:pPr>
                              <w:rPr>
                                <w:sz w:val="24"/>
                                <w:szCs w:val="24"/>
                              </w:rPr>
                            </w:pPr>
                            <w:r w:rsidRPr="00194775">
                              <w:rPr>
                                <w:sz w:val="24"/>
                                <w:szCs w:val="24"/>
                              </w:rPr>
                              <w:t>Combined frontend + backend + AI modules and tested flows end-to-end</w:t>
                            </w:r>
                          </w:p>
                        </w:tc>
                        <w:tc>
                          <w:tcPr>
                            <w:tcW w:w="0" w:type="auto"/>
                            <w:vAlign w:val="center"/>
                            <w:hideMark/>
                          </w:tcPr>
                          <w:p w:rsidR="00683083" w:rsidRPr="00194775" w:rsidRDefault="00683083" w:rsidP="00683083">
                            <w:pPr>
                              <w:rPr>
                                <w:sz w:val="24"/>
                                <w:szCs w:val="24"/>
                              </w:rPr>
                            </w:pPr>
                            <w:r w:rsidRPr="00194775">
                              <w:rPr>
                                <w:sz w:val="24"/>
                                <w:szCs w:val="24"/>
                              </w:rPr>
                              <w:t>Completed</w:t>
                            </w:r>
                          </w:p>
                        </w:tc>
                      </w:tr>
                    </w:tbl>
                    <w:p w:rsidR="00683083" w:rsidRPr="00194775" w:rsidRDefault="00683083">
                      <w:pPr>
                        <w:rPr>
                          <w:sz w:val="24"/>
                          <w:szCs w:val="24"/>
                        </w:rPr>
                      </w:pPr>
                    </w:p>
                  </w:txbxContent>
                </v:textbox>
              </v:shape>
            </w:pict>
          </mc:Fallback>
        </mc:AlternateContent>
      </w:r>
      <w:r w:rsidRPr="00683083">
        <w:rPr>
          <w:rStyle w:val="IntenseEmphasis"/>
          <w:sz w:val="28"/>
          <w:szCs w:val="28"/>
        </w:rPr>
        <w:t>PROJECT PLANNING &amp; SCHEDULING</w:t>
      </w:r>
      <w:r w:rsidRPr="00683083">
        <w:rPr>
          <w:lang w:val="en-US"/>
        </w:rPr>
        <w:br w:type="page"/>
      </w:r>
    </w:p>
    <w:p w:rsidR="00683083" w:rsidRPr="00683083" w:rsidRDefault="00194775">
      <w:pPr>
        <w:rPr>
          <w:sz w:val="28"/>
          <w:szCs w:val="28"/>
          <w:lang w:val="en-US"/>
        </w:rPr>
      </w:pPr>
      <w:r>
        <w:rPr>
          <w:noProof/>
          <w:sz w:val="28"/>
          <w:szCs w:val="28"/>
          <w:lang w:eastAsia="en-IN"/>
        </w:rPr>
        <w:lastRenderedPageBreak/>
        <mc:AlternateContent>
          <mc:Choice Requires="wps">
            <w:drawing>
              <wp:anchor distT="0" distB="0" distL="114300" distR="114300" simplePos="0" relativeHeight="251680768" behindDoc="0" locked="0" layoutInCell="1" allowOverlap="1">
                <wp:simplePos x="0" y="0"/>
                <wp:positionH relativeFrom="column">
                  <wp:posOffset>-192101</wp:posOffset>
                </wp:positionH>
                <wp:positionV relativeFrom="paragraph">
                  <wp:posOffset>-184417</wp:posOffset>
                </wp:positionV>
                <wp:extent cx="4034118" cy="368834"/>
                <wp:effectExtent l="0" t="0" r="24130" b="12700"/>
                <wp:wrapNone/>
                <wp:docPr id="26" name="Text Box 26"/>
                <wp:cNvGraphicFramePr/>
                <a:graphic xmlns:a="http://schemas.openxmlformats.org/drawingml/2006/main">
                  <a:graphicData uri="http://schemas.microsoft.com/office/word/2010/wordprocessingShape">
                    <wps:wsp>
                      <wps:cNvSpPr txBox="1"/>
                      <wps:spPr>
                        <a:xfrm>
                          <a:off x="0" y="0"/>
                          <a:ext cx="4034118" cy="36883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94775" w:rsidRPr="00194775" w:rsidRDefault="00194775" w:rsidP="00194775">
                            <w:pPr>
                              <w:pStyle w:val="Heading2"/>
                              <w:rPr>
                                <w:rStyle w:val="IntenseEmphasis"/>
                                <w:sz w:val="28"/>
                                <w:szCs w:val="28"/>
                              </w:rPr>
                            </w:pPr>
                            <w:r w:rsidRPr="00194775">
                              <w:rPr>
                                <w:rStyle w:val="IntenseEmphasis"/>
                                <w:sz w:val="28"/>
                                <w:szCs w:val="28"/>
                              </w:rPr>
                              <w:t>FUNCTIONAL AND PERFORMANCE TESTING</w:t>
                            </w:r>
                          </w:p>
                          <w:p w:rsidR="00194775" w:rsidRDefault="001947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6" o:spid="_x0000_s1046" type="#_x0000_t202" style="position:absolute;margin-left:-15.15pt;margin-top:-14.5pt;width:317.65pt;height:29.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" fillcolor="white [3201]" strokecolor="white [3212]" strokeweight=".5pt">
                <v:textbox>
                  <w:txbxContent>
                    <w:p w:rsidR="00194775" w:rsidRPr="00194775" w:rsidRDefault="00194775" w:rsidP="00194775">
                      <w:pPr>
                        <w:pStyle w:val="Heading2"/>
                        <w:rPr>
                          <w:rStyle w:val="IntenseEmphasis"/>
                          <w:sz w:val="28"/>
                          <w:szCs w:val="28"/>
                        </w:rPr>
                      </w:pPr>
                      <w:r w:rsidRPr="00194775">
                        <w:rPr>
                          <w:rStyle w:val="IntenseEmphasis"/>
                          <w:sz w:val="28"/>
                          <w:szCs w:val="28"/>
                        </w:rPr>
                        <w:t>FUNCTIONAL AND PERFORMANCE TESTING</w:t>
                      </w:r>
                    </w:p>
                    <w:p w:rsidR="00194775" w:rsidRDefault="00194775"/>
                  </w:txbxContent>
                </v:textbox>
              </v:shape>
            </w:pict>
          </mc:Fallback>
        </mc:AlternateContent>
      </w:r>
      <w:r>
        <w:rPr>
          <w:noProof/>
          <w:sz w:val="28"/>
          <w:szCs w:val="28"/>
          <w:lang w:eastAsia="en-IN"/>
        </w:rPr>
        <mc:AlternateContent>
          <mc:Choice Requires="wps">
            <w:drawing>
              <wp:anchor distT="0" distB="0" distL="114300" distR="114300" simplePos="0" relativeHeight="251679744" behindDoc="0" locked="0" layoutInCell="1" allowOverlap="1">
                <wp:simplePos x="0" y="0"/>
                <wp:positionH relativeFrom="column">
                  <wp:posOffset>-291993</wp:posOffset>
                </wp:positionH>
                <wp:positionV relativeFrom="paragraph">
                  <wp:posOffset>7685</wp:posOffset>
                </wp:positionV>
                <wp:extent cx="6393116" cy="6400304"/>
                <wp:effectExtent l="0" t="0" r="27305" b="19685"/>
                <wp:wrapNone/>
                <wp:docPr id="25" name="Text Box 25"/>
                <wp:cNvGraphicFramePr/>
                <a:graphic xmlns:a="http://schemas.openxmlformats.org/drawingml/2006/main">
                  <a:graphicData uri="http://schemas.microsoft.com/office/word/2010/wordprocessingShape">
                    <wps:wsp>
                      <wps:cNvSpPr txBox="1"/>
                      <wps:spPr>
                        <a:xfrm>
                          <a:off x="0" y="0"/>
                          <a:ext cx="6393116" cy="640030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94775" w:rsidRPr="00194775" w:rsidRDefault="00194775" w:rsidP="00194775">
                            <w:pPr>
                              <w:pStyle w:val="Heading3"/>
                              <w:rPr>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6"/>
                              <w:gridCol w:w="3603"/>
                              <w:gridCol w:w="3890"/>
                            </w:tblGrid>
                            <w:tr w:rsidR="00194775" w:rsidRPr="00194775" w:rsidTr="00194775">
                              <w:trPr>
                                <w:tblHeader/>
                                <w:tblCellSpacing w:w="15" w:type="dxa"/>
                              </w:trPr>
                              <w:tc>
                                <w:tcPr>
                                  <w:tcW w:w="0" w:type="auto"/>
                                  <w:vAlign w:val="center"/>
                                  <w:hideMark/>
                                </w:tcPr>
                                <w:p w:rsidR="00194775" w:rsidRPr="00194775" w:rsidRDefault="00194775" w:rsidP="00194775">
                                  <w:pPr>
                                    <w:jc w:val="center"/>
                                    <w:rPr>
                                      <w:b/>
                                      <w:bCs/>
                                      <w:sz w:val="24"/>
                                      <w:szCs w:val="24"/>
                                    </w:rPr>
                                  </w:pPr>
                                  <w:r w:rsidRPr="00194775">
                                    <w:rPr>
                                      <w:rStyle w:val="Strong"/>
                                      <w:sz w:val="24"/>
                                      <w:szCs w:val="24"/>
                                    </w:rPr>
                                    <w:t>Module</w:t>
                                  </w:r>
                                </w:p>
                              </w:tc>
                              <w:tc>
                                <w:tcPr>
                                  <w:tcW w:w="0" w:type="auto"/>
                                  <w:vAlign w:val="center"/>
                                  <w:hideMark/>
                                </w:tcPr>
                                <w:p w:rsidR="00194775" w:rsidRPr="00194775" w:rsidRDefault="00194775" w:rsidP="00194775">
                                  <w:pPr>
                                    <w:jc w:val="center"/>
                                    <w:rPr>
                                      <w:b/>
                                      <w:bCs/>
                                      <w:sz w:val="24"/>
                                      <w:szCs w:val="24"/>
                                    </w:rPr>
                                  </w:pPr>
                                  <w:r w:rsidRPr="00194775">
                                    <w:rPr>
                                      <w:rStyle w:val="Strong"/>
                                      <w:sz w:val="24"/>
                                      <w:szCs w:val="24"/>
                                    </w:rPr>
                                    <w:t>Test Case</w:t>
                                  </w:r>
                                </w:p>
                              </w:tc>
                              <w:tc>
                                <w:tcPr>
                                  <w:tcW w:w="0" w:type="auto"/>
                                  <w:vAlign w:val="center"/>
                                  <w:hideMark/>
                                </w:tcPr>
                                <w:p w:rsidR="00194775" w:rsidRPr="00194775" w:rsidRDefault="00194775" w:rsidP="00194775">
                                  <w:pPr>
                                    <w:jc w:val="center"/>
                                    <w:rPr>
                                      <w:b/>
                                      <w:bCs/>
                                      <w:sz w:val="24"/>
                                      <w:szCs w:val="24"/>
                                    </w:rPr>
                                  </w:pPr>
                                  <w:r w:rsidRPr="00194775">
                                    <w:rPr>
                                      <w:rStyle w:val="Strong"/>
                                      <w:sz w:val="24"/>
                                      <w:szCs w:val="24"/>
                                    </w:rPr>
                                    <w:t>Expected Outcome</w:t>
                                  </w:r>
                                </w:p>
                              </w:tc>
                            </w:tr>
                            <w:tr w:rsidR="00194775" w:rsidRPr="00194775" w:rsidTr="00194775">
                              <w:trPr>
                                <w:tblCellSpacing w:w="15" w:type="dxa"/>
                              </w:trPr>
                              <w:tc>
                                <w:tcPr>
                                  <w:tcW w:w="0" w:type="auto"/>
                                  <w:vAlign w:val="center"/>
                                  <w:hideMark/>
                                </w:tcPr>
                                <w:p w:rsidR="00194775" w:rsidRPr="00194775" w:rsidRDefault="00194775" w:rsidP="00194775">
                                  <w:pPr>
                                    <w:rPr>
                                      <w:sz w:val="24"/>
                                      <w:szCs w:val="24"/>
                                    </w:rPr>
                                  </w:pPr>
                                  <w:r w:rsidRPr="00194775">
                                    <w:rPr>
                                      <w:sz w:val="24"/>
                                      <w:szCs w:val="24"/>
                                    </w:rPr>
                                    <w:t>Document Summarization</w:t>
                                  </w:r>
                                </w:p>
                              </w:tc>
                              <w:tc>
                                <w:tcPr>
                                  <w:tcW w:w="0" w:type="auto"/>
                                  <w:vAlign w:val="center"/>
                                  <w:hideMark/>
                                </w:tcPr>
                                <w:p w:rsidR="00194775" w:rsidRPr="00194775" w:rsidRDefault="00194775" w:rsidP="00194775">
                                  <w:pPr>
                                    <w:rPr>
                                      <w:sz w:val="24"/>
                                      <w:szCs w:val="24"/>
                                    </w:rPr>
                                  </w:pPr>
                                  <w:r w:rsidRPr="00194775">
                                    <w:rPr>
                                      <w:sz w:val="24"/>
                                      <w:szCs w:val="24"/>
                                    </w:rPr>
                                    <w:t>Upload a city policy document (TXT/PDF)</w:t>
                                  </w:r>
                                </w:p>
                              </w:tc>
                              <w:tc>
                                <w:tcPr>
                                  <w:tcW w:w="0" w:type="auto"/>
                                  <w:vAlign w:val="center"/>
                                  <w:hideMark/>
                                </w:tcPr>
                                <w:p w:rsidR="00194775" w:rsidRPr="00194775" w:rsidRDefault="00194775" w:rsidP="00194775">
                                  <w:pPr>
                                    <w:rPr>
                                      <w:sz w:val="24"/>
                                      <w:szCs w:val="24"/>
                                    </w:rPr>
                                  </w:pPr>
                                  <w:r w:rsidRPr="00194775">
                                    <w:rPr>
                                      <w:sz w:val="24"/>
                                      <w:szCs w:val="24"/>
                                    </w:rPr>
                                    <w:t>Generates an accurate, concise summary</w:t>
                                  </w:r>
                                </w:p>
                              </w:tc>
                            </w:tr>
                            <w:tr w:rsidR="00194775" w:rsidRPr="00194775" w:rsidTr="00194775">
                              <w:trPr>
                                <w:tblCellSpacing w:w="15" w:type="dxa"/>
                              </w:trPr>
                              <w:tc>
                                <w:tcPr>
                                  <w:tcW w:w="0" w:type="auto"/>
                                  <w:vAlign w:val="center"/>
                                  <w:hideMark/>
                                </w:tcPr>
                                <w:p w:rsidR="00194775" w:rsidRPr="00194775" w:rsidRDefault="00194775" w:rsidP="00194775">
                                  <w:pPr>
                                    <w:rPr>
                                      <w:sz w:val="24"/>
                                      <w:szCs w:val="24"/>
                                    </w:rPr>
                                  </w:pPr>
                                  <w:r w:rsidRPr="00194775">
                                    <w:rPr>
                                      <w:sz w:val="24"/>
                                      <w:szCs w:val="24"/>
                                    </w:rPr>
                                    <w:t>Chat Assistant</w:t>
                                  </w:r>
                                </w:p>
                              </w:tc>
                              <w:tc>
                                <w:tcPr>
                                  <w:tcW w:w="0" w:type="auto"/>
                                  <w:vAlign w:val="center"/>
                                  <w:hideMark/>
                                </w:tcPr>
                                <w:p w:rsidR="00194775" w:rsidRPr="00194775" w:rsidRDefault="00194775" w:rsidP="00194775">
                                  <w:pPr>
                                    <w:rPr>
                                      <w:sz w:val="24"/>
                                      <w:szCs w:val="24"/>
                                    </w:rPr>
                                  </w:pPr>
                                  <w:r w:rsidRPr="00194775">
                                    <w:rPr>
                                      <w:sz w:val="24"/>
                                      <w:szCs w:val="24"/>
                                    </w:rPr>
                                    <w:t>Ask “How can my city reduce carbon emissions?”</w:t>
                                  </w:r>
                                </w:p>
                              </w:tc>
                              <w:tc>
                                <w:tcPr>
                                  <w:tcW w:w="0" w:type="auto"/>
                                  <w:vAlign w:val="center"/>
                                  <w:hideMark/>
                                </w:tcPr>
                                <w:p w:rsidR="00194775" w:rsidRPr="00194775" w:rsidRDefault="00194775" w:rsidP="00194775">
                                  <w:pPr>
                                    <w:rPr>
                                      <w:sz w:val="24"/>
                                      <w:szCs w:val="24"/>
                                    </w:rPr>
                                  </w:pPr>
                                  <w:r w:rsidRPr="00194775">
                                    <w:rPr>
                                      <w:sz w:val="24"/>
                                      <w:szCs w:val="24"/>
                                    </w:rPr>
                                    <w:t>Returns strategies like green rooftops, EV incentives, etc.</w:t>
                                  </w:r>
                                </w:p>
                              </w:tc>
                            </w:tr>
                            <w:tr w:rsidR="00194775" w:rsidRPr="00194775" w:rsidTr="00194775">
                              <w:trPr>
                                <w:tblCellSpacing w:w="15" w:type="dxa"/>
                              </w:trPr>
                              <w:tc>
                                <w:tcPr>
                                  <w:tcW w:w="0" w:type="auto"/>
                                  <w:vAlign w:val="center"/>
                                  <w:hideMark/>
                                </w:tcPr>
                                <w:p w:rsidR="00194775" w:rsidRPr="00194775" w:rsidRDefault="00194775" w:rsidP="00194775">
                                  <w:pPr>
                                    <w:rPr>
                                      <w:sz w:val="24"/>
                                      <w:szCs w:val="24"/>
                                    </w:rPr>
                                  </w:pPr>
                                  <w:r w:rsidRPr="00194775">
                                    <w:rPr>
                                      <w:sz w:val="24"/>
                                      <w:szCs w:val="24"/>
                                    </w:rPr>
                                    <w:t>Feedback Submission</w:t>
                                  </w:r>
                                </w:p>
                              </w:tc>
                              <w:tc>
                                <w:tcPr>
                                  <w:tcW w:w="0" w:type="auto"/>
                                  <w:vAlign w:val="center"/>
                                  <w:hideMark/>
                                </w:tcPr>
                                <w:p w:rsidR="00194775" w:rsidRPr="00194775" w:rsidRDefault="00194775" w:rsidP="00194775">
                                  <w:pPr>
                                    <w:rPr>
                                      <w:sz w:val="24"/>
                                      <w:szCs w:val="24"/>
                                    </w:rPr>
                                  </w:pPr>
                                  <w:r w:rsidRPr="00194775">
                                    <w:rPr>
                                      <w:sz w:val="24"/>
                                      <w:szCs w:val="24"/>
                                    </w:rPr>
                                    <w:t>Submit an issue report via form with category tagging</w:t>
                                  </w:r>
                                </w:p>
                              </w:tc>
                              <w:tc>
                                <w:tcPr>
                                  <w:tcW w:w="0" w:type="auto"/>
                                  <w:vAlign w:val="center"/>
                                  <w:hideMark/>
                                </w:tcPr>
                                <w:p w:rsidR="00194775" w:rsidRPr="00194775" w:rsidRDefault="00194775" w:rsidP="00194775">
                                  <w:pPr>
                                    <w:rPr>
                                      <w:sz w:val="24"/>
                                      <w:szCs w:val="24"/>
                                    </w:rPr>
                                  </w:pPr>
                                  <w:r w:rsidRPr="00194775">
                                    <w:rPr>
                                      <w:sz w:val="24"/>
                                      <w:szCs w:val="24"/>
                                    </w:rPr>
                                    <w:t>Logged and stored with correct metadata</w:t>
                                  </w:r>
                                </w:p>
                              </w:tc>
                            </w:tr>
                            <w:tr w:rsidR="00194775" w:rsidRPr="00194775" w:rsidTr="00194775">
                              <w:trPr>
                                <w:tblCellSpacing w:w="15" w:type="dxa"/>
                              </w:trPr>
                              <w:tc>
                                <w:tcPr>
                                  <w:tcW w:w="0" w:type="auto"/>
                                  <w:vAlign w:val="center"/>
                                  <w:hideMark/>
                                </w:tcPr>
                                <w:p w:rsidR="00194775" w:rsidRPr="00194775" w:rsidRDefault="00194775" w:rsidP="00194775">
                                  <w:pPr>
                                    <w:rPr>
                                      <w:sz w:val="24"/>
                                      <w:szCs w:val="24"/>
                                    </w:rPr>
                                  </w:pPr>
                                  <w:r w:rsidRPr="00194775">
                                    <w:rPr>
                                      <w:sz w:val="24"/>
                                      <w:szCs w:val="24"/>
                                    </w:rPr>
                                    <w:t>KPI Forecasting</w:t>
                                  </w:r>
                                </w:p>
                              </w:tc>
                              <w:tc>
                                <w:tcPr>
                                  <w:tcW w:w="0" w:type="auto"/>
                                  <w:vAlign w:val="center"/>
                                  <w:hideMark/>
                                </w:tcPr>
                                <w:p w:rsidR="00194775" w:rsidRPr="00194775" w:rsidRDefault="00194775" w:rsidP="00194775">
                                  <w:pPr>
                                    <w:rPr>
                                      <w:sz w:val="24"/>
                                      <w:szCs w:val="24"/>
                                    </w:rPr>
                                  </w:pPr>
                                  <w:r w:rsidRPr="00194775">
                                    <w:rPr>
                                      <w:sz w:val="24"/>
                                      <w:szCs w:val="24"/>
                                    </w:rPr>
                                    <w:t>Upload a CSV file with past water usage</w:t>
                                  </w:r>
                                </w:p>
                              </w:tc>
                              <w:tc>
                                <w:tcPr>
                                  <w:tcW w:w="0" w:type="auto"/>
                                  <w:vAlign w:val="center"/>
                                  <w:hideMark/>
                                </w:tcPr>
                                <w:p w:rsidR="00194775" w:rsidRPr="00194775" w:rsidRDefault="00194775" w:rsidP="00194775">
                                  <w:pPr>
                                    <w:rPr>
                                      <w:sz w:val="24"/>
                                      <w:szCs w:val="24"/>
                                    </w:rPr>
                                  </w:pPr>
                                  <w:r w:rsidRPr="00194775">
                                    <w:rPr>
                                      <w:sz w:val="24"/>
                                      <w:szCs w:val="24"/>
                                    </w:rPr>
                                    <w:t>Forecasts next year’s water consumption</w:t>
                                  </w:r>
                                </w:p>
                              </w:tc>
                            </w:tr>
                            <w:tr w:rsidR="00194775" w:rsidRPr="00194775" w:rsidTr="00194775">
                              <w:trPr>
                                <w:tblCellSpacing w:w="15" w:type="dxa"/>
                              </w:trPr>
                              <w:tc>
                                <w:tcPr>
                                  <w:tcW w:w="0" w:type="auto"/>
                                  <w:vAlign w:val="center"/>
                                  <w:hideMark/>
                                </w:tcPr>
                                <w:p w:rsidR="00194775" w:rsidRPr="00194775" w:rsidRDefault="00194775" w:rsidP="00194775">
                                  <w:pPr>
                                    <w:rPr>
                                      <w:sz w:val="24"/>
                                      <w:szCs w:val="24"/>
                                    </w:rPr>
                                  </w:pPr>
                                  <w:r w:rsidRPr="00194775">
                                    <w:rPr>
                                      <w:sz w:val="24"/>
                                      <w:szCs w:val="24"/>
                                    </w:rPr>
                                    <w:t>Anomaly Detection</w:t>
                                  </w:r>
                                </w:p>
                              </w:tc>
                              <w:tc>
                                <w:tcPr>
                                  <w:tcW w:w="0" w:type="auto"/>
                                  <w:vAlign w:val="center"/>
                                  <w:hideMark/>
                                </w:tcPr>
                                <w:p w:rsidR="00194775" w:rsidRPr="00194775" w:rsidRDefault="00194775" w:rsidP="00194775">
                                  <w:pPr>
                                    <w:rPr>
                                      <w:sz w:val="24"/>
                                      <w:szCs w:val="24"/>
                                    </w:rPr>
                                  </w:pPr>
                                  <w:r w:rsidRPr="00194775">
                                    <w:rPr>
                                      <w:sz w:val="24"/>
                                      <w:szCs w:val="24"/>
                                    </w:rPr>
                                    <w:t>Input energy usage data with outliers</w:t>
                                  </w:r>
                                </w:p>
                              </w:tc>
                              <w:tc>
                                <w:tcPr>
                                  <w:tcW w:w="0" w:type="auto"/>
                                  <w:vAlign w:val="center"/>
                                  <w:hideMark/>
                                </w:tcPr>
                                <w:p w:rsidR="00194775" w:rsidRPr="00194775" w:rsidRDefault="00194775" w:rsidP="00194775">
                                  <w:pPr>
                                    <w:rPr>
                                      <w:sz w:val="24"/>
                                      <w:szCs w:val="24"/>
                                    </w:rPr>
                                  </w:pPr>
                                  <w:r w:rsidRPr="00194775">
                                    <w:rPr>
                                      <w:sz w:val="24"/>
                                      <w:szCs w:val="24"/>
                                    </w:rPr>
                                    <w:t>Flags sudden abnormal usage spikes</w:t>
                                  </w:r>
                                </w:p>
                              </w:tc>
                            </w:tr>
                            <w:tr w:rsidR="00194775" w:rsidRPr="00194775" w:rsidTr="00194775">
                              <w:trPr>
                                <w:tblCellSpacing w:w="15" w:type="dxa"/>
                              </w:trPr>
                              <w:tc>
                                <w:tcPr>
                                  <w:tcW w:w="0" w:type="auto"/>
                                  <w:vAlign w:val="center"/>
                                  <w:hideMark/>
                                </w:tcPr>
                                <w:p w:rsidR="00194775" w:rsidRPr="00194775" w:rsidRDefault="00194775" w:rsidP="00194775">
                                  <w:pPr>
                                    <w:rPr>
                                      <w:sz w:val="24"/>
                                      <w:szCs w:val="24"/>
                                    </w:rPr>
                                  </w:pPr>
                                  <w:r w:rsidRPr="00194775">
                                    <w:rPr>
                                      <w:sz w:val="24"/>
                                      <w:szCs w:val="24"/>
                                    </w:rPr>
                                    <w:t>Eco Tips Generator</w:t>
                                  </w:r>
                                </w:p>
                              </w:tc>
                              <w:tc>
                                <w:tcPr>
                                  <w:tcW w:w="0" w:type="auto"/>
                                  <w:vAlign w:val="center"/>
                                  <w:hideMark/>
                                </w:tcPr>
                                <w:p w:rsidR="00194775" w:rsidRPr="00194775" w:rsidRDefault="00194775" w:rsidP="00194775">
                                  <w:pPr>
                                    <w:rPr>
                                      <w:sz w:val="24"/>
                                      <w:szCs w:val="24"/>
                                    </w:rPr>
                                  </w:pPr>
                                  <w:r w:rsidRPr="00194775">
                                    <w:rPr>
                                      <w:sz w:val="24"/>
                                      <w:szCs w:val="24"/>
                                    </w:rPr>
                                    <w:t>Input “solar” as a keyword</w:t>
                                  </w:r>
                                </w:p>
                              </w:tc>
                              <w:tc>
                                <w:tcPr>
                                  <w:tcW w:w="0" w:type="auto"/>
                                  <w:vAlign w:val="center"/>
                                  <w:hideMark/>
                                </w:tcPr>
                                <w:p w:rsidR="00194775" w:rsidRPr="00194775" w:rsidRDefault="00194775" w:rsidP="00194775">
                                  <w:pPr>
                                    <w:rPr>
                                      <w:sz w:val="24"/>
                                      <w:szCs w:val="24"/>
                                    </w:rPr>
                                  </w:pPr>
                                  <w:r w:rsidRPr="00194775">
                                    <w:rPr>
                                      <w:sz w:val="24"/>
                                      <w:szCs w:val="24"/>
                                    </w:rPr>
                                    <w:t>Returns sustainability advice related to solar energy</w:t>
                                  </w:r>
                                </w:p>
                              </w:tc>
                            </w:tr>
                            <w:tr w:rsidR="00194775" w:rsidRPr="00194775" w:rsidTr="00194775">
                              <w:trPr>
                                <w:tblCellSpacing w:w="15" w:type="dxa"/>
                              </w:trPr>
                              <w:tc>
                                <w:tcPr>
                                  <w:tcW w:w="0" w:type="auto"/>
                                  <w:vAlign w:val="center"/>
                                  <w:hideMark/>
                                </w:tcPr>
                                <w:p w:rsidR="00194775" w:rsidRPr="00194775" w:rsidRDefault="00194775" w:rsidP="00194775">
                                  <w:pPr>
                                    <w:rPr>
                                      <w:sz w:val="24"/>
                                      <w:szCs w:val="24"/>
                                    </w:rPr>
                                  </w:pPr>
                                  <w:r w:rsidRPr="00194775">
                                    <w:rPr>
                                      <w:sz w:val="24"/>
                                      <w:szCs w:val="24"/>
                                    </w:rPr>
                                    <w:t>Semantic Search</w:t>
                                  </w:r>
                                </w:p>
                              </w:tc>
                              <w:tc>
                                <w:tcPr>
                                  <w:tcW w:w="0" w:type="auto"/>
                                  <w:vAlign w:val="center"/>
                                  <w:hideMark/>
                                </w:tcPr>
                                <w:p w:rsidR="00194775" w:rsidRPr="00194775" w:rsidRDefault="00194775" w:rsidP="00194775">
                                  <w:pPr>
                                    <w:rPr>
                                      <w:sz w:val="24"/>
                                      <w:szCs w:val="24"/>
                                    </w:rPr>
                                  </w:pPr>
                                  <w:r w:rsidRPr="00194775">
                                    <w:rPr>
                                      <w:sz w:val="24"/>
                                      <w:szCs w:val="24"/>
                                    </w:rPr>
                                    <w:t>Search for “building permit rules”</w:t>
                                  </w:r>
                                </w:p>
                              </w:tc>
                              <w:tc>
                                <w:tcPr>
                                  <w:tcW w:w="0" w:type="auto"/>
                                  <w:vAlign w:val="center"/>
                                  <w:hideMark/>
                                </w:tcPr>
                                <w:p w:rsidR="00194775" w:rsidRPr="00194775" w:rsidRDefault="00194775" w:rsidP="00194775">
                                  <w:pPr>
                                    <w:rPr>
                                      <w:sz w:val="24"/>
                                      <w:szCs w:val="24"/>
                                    </w:rPr>
                                  </w:pPr>
                                  <w:r w:rsidRPr="00194775">
                                    <w:rPr>
                                      <w:sz w:val="24"/>
                                      <w:szCs w:val="24"/>
                                    </w:rPr>
                                    <w:t>Returns context-relevant policy sections using Pinecone</w:t>
                                  </w:r>
                                </w:p>
                              </w:tc>
                            </w:tr>
                            <w:tr w:rsidR="00194775" w:rsidRPr="00194775" w:rsidTr="00194775">
                              <w:trPr>
                                <w:tblCellSpacing w:w="15" w:type="dxa"/>
                              </w:trPr>
                              <w:tc>
                                <w:tcPr>
                                  <w:tcW w:w="0" w:type="auto"/>
                                  <w:vAlign w:val="center"/>
                                  <w:hideMark/>
                                </w:tcPr>
                                <w:p w:rsidR="00194775" w:rsidRPr="00194775" w:rsidRDefault="00194775" w:rsidP="00194775">
                                  <w:pPr>
                                    <w:rPr>
                                      <w:sz w:val="24"/>
                                      <w:szCs w:val="24"/>
                                    </w:rPr>
                                  </w:pPr>
                                  <w:r w:rsidRPr="00194775">
                                    <w:rPr>
                                      <w:sz w:val="24"/>
                                      <w:szCs w:val="24"/>
                                    </w:rPr>
                                    <w:t>Frontend Integration</w:t>
                                  </w:r>
                                </w:p>
                              </w:tc>
                              <w:tc>
                                <w:tcPr>
                                  <w:tcW w:w="0" w:type="auto"/>
                                  <w:vAlign w:val="center"/>
                                  <w:hideMark/>
                                </w:tcPr>
                                <w:p w:rsidR="00194775" w:rsidRPr="00194775" w:rsidRDefault="00194775" w:rsidP="00194775">
                                  <w:pPr>
                                    <w:rPr>
                                      <w:sz w:val="24"/>
                                      <w:szCs w:val="24"/>
                                    </w:rPr>
                                  </w:pPr>
                                  <w:r w:rsidRPr="00194775">
                                    <w:rPr>
                                      <w:sz w:val="24"/>
                                      <w:szCs w:val="24"/>
                                    </w:rPr>
                                    <w:t>Navigate between modules using Streamlit UI</w:t>
                                  </w:r>
                                </w:p>
                              </w:tc>
                              <w:tc>
                                <w:tcPr>
                                  <w:tcW w:w="0" w:type="auto"/>
                                  <w:vAlign w:val="center"/>
                                  <w:hideMark/>
                                </w:tcPr>
                                <w:p w:rsidR="00194775" w:rsidRPr="00194775" w:rsidRDefault="00194775" w:rsidP="00194775">
                                  <w:pPr>
                                    <w:rPr>
                                      <w:sz w:val="24"/>
                                      <w:szCs w:val="24"/>
                                    </w:rPr>
                                  </w:pPr>
                                </w:p>
                              </w:tc>
                            </w:tr>
                          </w:tbl>
                          <w:p w:rsidR="00194775" w:rsidRPr="00194775" w:rsidRDefault="00194775">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 o:spid="_x0000_s1047" type="#_x0000_t202" style="position:absolute;margin-left:-23pt;margin-top:.6pt;width:503.4pt;height:503.9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" fillcolor="white [3201]" strokecolor="white [3212]" strokeweight=".5pt">
                <v:textbox>
                  <w:txbxContent>
                    <w:p w:rsidR="00194775" w:rsidRPr="00194775" w:rsidRDefault="00194775" w:rsidP="00194775">
                      <w:pPr>
                        <w:pStyle w:val="Heading3"/>
                        <w:rPr>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6"/>
                        <w:gridCol w:w="3603"/>
                        <w:gridCol w:w="3890"/>
                      </w:tblGrid>
                      <w:tr w:rsidR="00194775" w:rsidRPr="00194775" w:rsidTr="00194775">
                        <w:trPr>
                          <w:tblHeader/>
                          <w:tblCellSpacing w:w="15" w:type="dxa"/>
                        </w:trPr>
                        <w:tc>
                          <w:tcPr>
                            <w:tcW w:w="0" w:type="auto"/>
                            <w:vAlign w:val="center"/>
                            <w:hideMark/>
                          </w:tcPr>
                          <w:p w:rsidR="00194775" w:rsidRPr="00194775" w:rsidRDefault="00194775" w:rsidP="00194775">
                            <w:pPr>
                              <w:jc w:val="center"/>
                              <w:rPr>
                                <w:b/>
                                <w:bCs/>
                                <w:sz w:val="24"/>
                                <w:szCs w:val="24"/>
                              </w:rPr>
                            </w:pPr>
                            <w:r w:rsidRPr="00194775">
                              <w:rPr>
                                <w:rStyle w:val="Strong"/>
                                <w:sz w:val="24"/>
                                <w:szCs w:val="24"/>
                              </w:rPr>
                              <w:t>Module</w:t>
                            </w:r>
                          </w:p>
                        </w:tc>
                        <w:tc>
                          <w:tcPr>
                            <w:tcW w:w="0" w:type="auto"/>
                            <w:vAlign w:val="center"/>
                            <w:hideMark/>
                          </w:tcPr>
                          <w:p w:rsidR="00194775" w:rsidRPr="00194775" w:rsidRDefault="00194775" w:rsidP="00194775">
                            <w:pPr>
                              <w:jc w:val="center"/>
                              <w:rPr>
                                <w:b/>
                                <w:bCs/>
                                <w:sz w:val="24"/>
                                <w:szCs w:val="24"/>
                              </w:rPr>
                            </w:pPr>
                            <w:r w:rsidRPr="00194775">
                              <w:rPr>
                                <w:rStyle w:val="Strong"/>
                                <w:sz w:val="24"/>
                                <w:szCs w:val="24"/>
                              </w:rPr>
                              <w:t>Test Case</w:t>
                            </w:r>
                          </w:p>
                        </w:tc>
                        <w:tc>
                          <w:tcPr>
                            <w:tcW w:w="0" w:type="auto"/>
                            <w:vAlign w:val="center"/>
                            <w:hideMark/>
                          </w:tcPr>
                          <w:p w:rsidR="00194775" w:rsidRPr="00194775" w:rsidRDefault="00194775" w:rsidP="00194775">
                            <w:pPr>
                              <w:jc w:val="center"/>
                              <w:rPr>
                                <w:b/>
                                <w:bCs/>
                                <w:sz w:val="24"/>
                                <w:szCs w:val="24"/>
                              </w:rPr>
                            </w:pPr>
                            <w:r w:rsidRPr="00194775">
                              <w:rPr>
                                <w:rStyle w:val="Strong"/>
                                <w:sz w:val="24"/>
                                <w:szCs w:val="24"/>
                              </w:rPr>
                              <w:t>Expected Outcome</w:t>
                            </w:r>
                          </w:p>
                        </w:tc>
                      </w:tr>
                      <w:tr w:rsidR="00194775" w:rsidRPr="00194775" w:rsidTr="00194775">
                        <w:trPr>
                          <w:tblCellSpacing w:w="15" w:type="dxa"/>
                        </w:trPr>
                        <w:tc>
                          <w:tcPr>
                            <w:tcW w:w="0" w:type="auto"/>
                            <w:vAlign w:val="center"/>
                            <w:hideMark/>
                          </w:tcPr>
                          <w:p w:rsidR="00194775" w:rsidRPr="00194775" w:rsidRDefault="00194775" w:rsidP="00194775">
                            <w:pPr>
                              <w:rPr>
                                <w:sz w:val="24"/>
                                <w:szCs w:val="24"/>
                              </w:rPr>
                            </w:pPr>
                            <w:r w:rsidRPr="00194775">
                              <w:rPr>
                                <w:sz w:val="24"/>
                                <w:szCs w:val="24"/>
                              </w:rPr>
                              <w:t>Document Summarization</w:t>
                            </w:r>
                          </w:p>
                        </w:tc>
                        <w:tc>
                          <w:tcPr>
                            <w:tcW w:w="0" w:type="auto"/>
                            <w:vAlign w:val="center"/>
                            <w:hideMark/>
                          </w:tcPr>
                          <w:p w:rsidR="00194775" w:rsidRPr="00194775" w:rsidRDefault="00194775" w:rsidP="00194775">
                            <w:pPr>
                              <w:rPr>
                                <w:sz w:val="24"/>
                                <w:szCs w:val="24"/>
                              </w:rPr>
                            </w:pPr>
                            <w:r w:rsidRPr="00194775">
                              <w:rPr>
                                <w:sz w:val="24"/>
                                <w:szCs w:val="24"/>
                              </w:rPr>
                              <w:t>Upload a city policy document (TXT/PDF)</w:t>
                            </w:r>
                          </w:p>
                        </w:tc>
                        <w:tc>
                          <w:tcPr>
                            <w:tcW w:w="0" w:type="auto"/>
                            <w:vAlign w:val="center"/>
                            <w:hideMark/>
                          </w:tcPr>
                          <w:p w:rsidR="00194775" w:rsidRPr="00194775" w:rsidRDefault="00194775" w:rsidP="00194775">
                            <w:pPr>
                              <w:rPr>
                                <w:sz w:val="24"/>
                                <w:szCs w:val="24"/>
                              </w:rPr>
                            </w:pPr>
                            <w:r w:rsidRPr="00194775">
                              <w:rPr>
                                <w:sz w:val="24"/>
                                <w:szCs w:val="24"/>
                              </w:rPr>
                              <w:t>Generates an accurate, concise summary</w:t>
                            </w:r>
                          </w:p>
                        </w:tc>
                      </w:tr>
                      <w:tr w:rsidR="00194775" w:rsidRPr="00194775" w:rsidTr="00194775">
                        <w:trPr>
                          <w:tblCellSpacing w:w="15" w:type="dxa"/>
                        </w:trPr>
                        <w:tc>
                          <w:tcPr>
                            <w:tcW w:w="0" w:type="auto"/>
                            <w:vAlign w:val="center"/>
                            <w:hideMark/>
                          </w:tcPr>
                          <w:p w:rsidR="00194775" w:rsidRPr="00194775" w:rsidRDefault="00194775" w:rsidP="00194775">
                            <w:pPr>
                              <w:rPr>
                                <w:sz w:val="24"/>
                                <w:szCs w:val="24"/>
                              </w:rPr>
                            </w:pPr>
                            <w:r w:rsidRPr="00194775">
                              <w:rPr>
                                <w:sz w:val="24"/>
                                <w:szCs w:val="24"/>
                              </w:rPr>
                              <w:t>Chat Assistant</w:t>
                            </w:r>
                          </w:p>
                        </w:tc>
                        <w:tc>
                          <w:tcPr>
                            <w:tcW w:w="0" w:type="auto"/>
                            <w:vAlign w:val="center"/>
                            <w:hideMark/>
                          </w:tcPr>
                          <w:p w:rsidR="00194775" w:rsidRPr="00194775" w:rsidRDefault="00194775" w:rsidP="00194775">
                            <w:pPr>
                              <w:rPr>
                                <w:sz w:val="24"/>
                                <w:szCs w:val="24"/>
                              </w:rPr>
                            </w:pPr>
                            <w:r w:rsidRPr="00194775">
                              <w:rPr>
                                <w:sz w:val="24"/>
                                <w:szCs w:val="24"/>
                              </w:rPr>
                              <w:t>Ask “How can my city reduce carbon emissions?”</w:t>
                            </w:r>
                          </w:p>
                        </w:tc>
                        <w:tc>
                          <w:tcPr>
                            <w:tcW w:w="0" w:type="auto"/>
                            <w:vAlign w:val="center"/>
                            <w:hideMark/>
                          </w:tcPr>
                          <w:p w:rsidR="00194775" w:rsidRPr="00194775" w:rsidRDefault="00194775" w:rsidP="00194775">
                            <w:pPr>
                              <w:rPr>
                                <w:sz w:val="24"/>
                                <w:szCs w:val="24"/>
                              </w:rPr>
                            </w:pPr>
                            <w:r w:rsidRPr="00194775">
                              <w:rPr>
                                <w:sz w:val="24"/>
                                <w:szCs w:val="24"/>
                              </w:rPr>
                              <w:t>Returns strategies like green rooftops, EV incentives, etc.</w:t>
                            </w:r>
                          </w:p>
                        </w:tc>
                      </w:tr>
                      <w:tr w:rsidR="00194775" w:rsidRPr="00194775" w:rsidTr="00194775">
                        <w:trPr>
                          <w:tblCellSpacing w:w="15" w:type="dxa"/>
                        </w:trPr>
                        <w:tc>
                          <w:tcPr>
                            <w:tcW w:w="0" w:type="auto"/>
                            <w:vAlign w:val="center"/>
                            <w:hideMark/>
                          </w:tcPr>
                          <w:p w:rsidR="00194775" w:rsidRPr="00194775" w:rsidRDefault="00194775" w:rsidP="00194775">
                            <w:pPr>
                              <w:rPr>
                                <w:sz w:val="24"/>
                                <w:szCs w:val="24"/>
                              </w:rPr>
                            </w:pPr>
                            <w:r w:rsidRPr="00194775">
                              <w:rPr>
                                <w:sz w:val="24"/>
                                <w:szCs w:val="24"/>
                              </w:rPr>
                              <w:t>Feedback Submission</w:t>
                            </w:r>
                          </w:p>
                        </w:tc>
                        <w:tc>
                          <w:tcPr>
                            <w:tcW w:w="0" w:type="auto"/>
                            <w:vAlign w:val="center"/>
                            <w:hideMark/>
                          </w:tcPr>
                          <w:p w:rsidR="00194775" w:rsidRPr="00194775" w:rsidRDefault="00194775" w:rsidP="00194775">
                            <w:pPr>
                              <w:rPr>
                                <w:sz w:val="24"/>
                                <w:szCs w:val="24"/>
                              </w:rPr>
                            </w:pPr>
                            <w:r w:rsidRPr="00194775">
                              <w:rPr>
                                <w:sz w:val="24"/>
                                <w:szCs w:val="24"/>
                              </w:rPr>
                              <w:t>Submit an issue report via form with category tagging</w:t>
                            </w:r>
                          </w:p>
                        </w:tc>
                        <w:tc>
                          <w:tcPr>
                            <w:tcW w:w="0" w:type="auto"/>
                            <w:vAlign w:val="center"/>
                            <w:hideMark/>
                          </w:tcPr>
                          <w:p w:rsidR="00194775" w:rsidRPr="00194775" w:rsidRDefault="00194775" w:rsidP="00194775">
                            <w:pPr>
                              <w:rPr>
                                <w:sz w:val="24"/>
                                <w:szCs w:val="24"/>
                              </w:rPr>
                            </w:pPr>
                            <w:r w:rsidRPr="00194775">
                              <w:rPr>
                                <w:sz w:val="24"/>
                                <w:szCs w:val="24"/>
                              </w:rPr>
                              <w:t>Logged and stored with correct metadata</w:t>
                            </w:r>
                          </w:p>
                        </w:tc>
                      </w:tr>
                      <w:tr w:rsidR="00194775" w:rsidRPr="00194775" w:rsidTr="00194775">
                        <w:trPr>
                          <w:tblCellSpacing w:w="15" w:type="dxa"/>
                        </w:trPr>
                        <w:tc>
                          <w:tcPr>
                            <w:tcW w:w="0" w:type="auto"/>
                            <w:vAlign w:val="center"/>
                            <w:hideMark/>
                          </w:tcPr>
                          <w:p w:rsidR="00194775" w:rsidRPr="00194775" w:rsidRDefault="00194775" w:rsidP="00194775">
                            <w:pPr>
                              <w:rPr>
                                <w:sz w:val="24"/>
                                <w:szCs w:val="24"/>
                              </w:rPr>
                            </w:pPr>
                            <w:r w:rsidRPr="00194775">
                              <w:rPr>
                                <w:sz w:val="24"/>
                                <w:szCs w:val="24"/>
                              </w:rPr>
                              <w:t>KPI Forecasting</w:t>
                            </w:r>
                          </w:p>
                        </w:tc>
                        <w:tc>
                          <w:tcPr>
                            <w:tcW w:w="0" w:type="auto"/>
                            <w:vAlign w:val="center"/>
                            <w:hideMark/>
                          </w:tcPr>
                          <w:p w:rsidR="00194775" w:rsidRPr="00194775" w:rsidRDefault="00194775" w:rsidP="00194775">
                            <w:pPr>
                              <w:rPr>
                                <w:sz w:val="24"/>
                                <w:szCs w:val="24"/>
                              </w:rPr>
                            </w:pPr>
                            <w:r w:rsidRPr="00194775">
                              <w:rPr>
                                <w:sz w:val="24"/>
                                <w:szCs w:val="24"/>
                              </w:rPr>
                              <w:t>Upload a CSV file with past water usage</w:t>
                            </w:r>
                          </w:p>
                        </w:tc>
                        <w:tc>
                          <w:tcPr>
                            <w:tcW w:w="0" w:type="auto"/>
                            <w:vAlign w:val="center"/>
                            <w:hideMark/>
                          </w:tcPr>
                          <w:p w:rsidR="00194775" w:rsidRPr="00194775" w:rsidRDefault="00194775" w:rsidP="00194775">
                            <w:pPr>
                              <w:rPr>
                                <w:sz w:val="24"/>
                                <w:szCs w:val="24"/>
                              </w:rPr>
                            </w:pPr>
                            <w:r w:rsidRPr="00194775">
                              <w:rPr>
                                <w:sz w:val="24"/>
                                <w:szCs w:val="24"/>
                              </w:rPr>
                              <w:t>Forecasts next year’s water consumption</w:t>
                            </w:r>
                          </w:p>
                        </w:tc>
                      </w:tr>
                      <w:tr w:rsidR="00194775" w:rsidRPr="00194775" w:rsidTr="00194775">
                        <w:trPr>
                          <w:tblCellSpacing w:w="15" w:type="dxa"/>
                        </w:trPr>
                        <w:tc>
                          <w:tcPr>
                            <w:tcW w:w="0" w:type="auto"/>
                            <w:vAlign w:val="center"/>
                            <w:hideMark/>
                          </w:tcPr>
                          <w:p w:rsidR="00194775" w:rsidRPr="00194775" w:rsidRDefault="00194775" w:rsidP="00194775">
                            <w:pPr>
                              <w:rPr>
                                <w:sz w:val="24"/>
                                <w:szCs w:val="24"/>
                              </w:rPr>
                            </w:pPr>
                            <w:r w:rsidRPr="00194775">
                              <w:rPr>
                                <w:sz w:val="24"/>
                                <w:szCs w:val="24"/>
                              </w:rPr>
                              <w:t>Anomaly Detection</w:t>
                            </w:r>
                          </w:p>
                        </w:tc>
                        <w:tc>
                          <w:tcPr>
                            <w:tcW w:w="0" w:type="auto"/>
                            <w:vAlign w:val="center"/>
                            <w:hideMark/>
                          </w:tcPr>
                          <w:p w:rsidR="00194775" w:rsidRPr="00194775" w:rsidRDefault="00194775" w:rsidP="00194775">
                            <w:pPr>
                              <w:rPr>
                                <w:sz w:val="24"/>
                                <w:szCs w:val="24"/>
                              </w:rPr>
                            </w:pPr>
                            <w:r w:rsidRPr="00194775">
                              <w:rPr>
                                <w:sz w:val="24"/>
                                <w:szCs w:val="24"/>
                              </w:rPr>
                              <w:t>Input energy usage data with outliers</w:t>
                            </w:r>
                          </w:p>
                        </w:tc>
                        <w:tc>
                          <w:tcPr>
                            <w:tcW w:w="0" w:type="auto"/>
                            <w:vAlign w:val="center"/>
                            <w:hideMark/>
                          </w:tcPr>
                          <w:p w:rsidR="00194775" w:rsidRPr="00194775" w:rsidRDefault="00194775" w:rsidP="00194775">
                            <w:pPr>
                              <w:rPr>
                                <w:sz w:val="24"/>
                                <w:szCs w:val="24"/>
                              </w:rPr>
                            </w:pPr>
                            <w:r w:rsidRPr="00194775">
                              <w:rPr>
                                <w:sz w:val="24"/>
                                <w:szCs w:val="24"/>
                              </w:rPr>
                              <w:t>Flags sudden abnormal usage spikes</w:t>
                            </w:r>
                          </w:p>
                        </w:tc>
                      </w:tr>
                      <w:tr w:rsidR="00194775" w:rsidRPr="00194775" w:rsidTr="00194775">
                        <w:trPr>
                          <w:tblCellSpacing w:w="15" w:type="dxa"/>
                        </w:trPr>
                        <w:tc>
                          <w:tcPr>
                            <w:tcW w:w="0" w:type="auto"/>
                            <w:vAlign w:val="center"/>
                            <w:hideMark/>
                          </w:tcPr>
                          <w:p w:rsidR="00194775" w:rsidRPr="00194775" w:rsidRDefault="00194775" w:rsidP="00194775">
                            <w:pPr>
                              <w:rPr>
                                <w:sz w:val="24"/>
                                <w:szCs w:val="24"/>
                              </w:rPr>
                            </w:pPr>
                            <w:r w:rsidRPr="00194775">
                              <w:rPr>
                                <w:sz w:val="24"/>
                                <w:szCs w:val="24"/>
                              </w:rPr>
                              <w:t>Eco Tips Generator</w:t>
                            </w:r>
                          </w:p>
                        </w:tc>
                        <w:tc>
                          <w:tcPr>
                            <w:tcW w:w="0" w:type="auto"/>
                            <w:vAlign w:val="center"/>
                            <w:hideMark/>
                          </w:tcPr>
                          <w:p w:rsidR="00194775" w:rsidRPr="00194775" w:rsidRDefault="00194775" w:rsidP="00194775">
                            <w:pPr>
                              <w:rPr>
                                <w:sz w:val="24"/>
                                <w:szCs w:val="24"/>
                              </w:rPr>
                            </w:pPr>
                            <w:r w:rsidRPr="00194775">
                              <w:rPr>
                                <w:sz w:val="24"/>
                                <w:szCs w:val="24"/>
                              </w:rPr>
                              <w:t>Input “solar” as a keyword</w:t>
                            </w:r>
                          </w:p>
                        </w:tc>
                        <w:tc>
                          <w:tcPr>
                            <w:tcW w:w="0" w:type="auto"/>
                            <w:vAlign w:val="center"/>
                            <w:hideMark/>
                          </w:tcPr>
                          <w:p w:rsidR="00194775" w:rsidRPr="00194775" w:rsidRDefault="00194775" w:rsidP="00194775">
                            <w:pPr>
                              <w:rPr>
                                <w:sz w:val="24"/>
                                <w:szCs w:val="24"/>
                              </w:rPr>
                            </w:pPr>
                            <w:r w:rsidRPr="00194775">
                              <w:rPr>
                                <w:sz w:val="24"/>
                                <w:szCs w:val="24"/>
                              </w:rPr>
                              <w:t>Returns sustainability advice related to solar energy</w:t>
                            </w:r>
                          </w:p>
                        </w:tc>
                      </w:tr>
                      <w:tr w:rsidR="00194775" w:rsidRPr="00194775" w:rsidTr="00194775">
                        <w:trPr>
                          <w:tblCellSpacing w:w="15" w:type="dxa"/>
                        </w:trPr>
                        <w:tc>
                          <w:tcPr>
                            <w:tcW w:w="0" w:type="auto"/>
                            <w:vAlign w:val="center"/>
                            <w:hideMark/>
                          </w:tcPr>
                          <w:p w:rsidR="00194775" w:rsidRPr="00194775" w:rsidRDefault="00194775" w:rsidP="00194775">
                            <w:pPr>
                              <w:rPr>
                                <w:sz w:val="24"/>
                                <w:szCs w:val="24"/>
                              </w:rPr>
                            </w:pPr>
                            <w:r w:rsidRPr="00194775">
                              <w:rPr>
                                <w:sz w:val="24"/>
                                <w:szCs w:val="24"/>
                              </w:rPr>
                              <w:t>Semantic Search</w:t>
                            </w:r>
                          </w:p>
                        </w:tc>
                        <w:tc>
                          <w:tcPr>
                            <w:tcW w:w="0" w:type="auto"/>
                            <w:vAlign w:val="center"/>
                            <w:hideMark/>
                          </w:tcPr>
                          <w:p w:rsidR="00194775" w:rsidRPr="00194775" w:rsidRDefault="00194775" w:rsidP="00194775">
                            <w:pPr>
                              <w:rPr>
                                <w:sz w:val="24"/>
                                <w:szCs w:val="24"/>
                              </w:rPr>
                            </w:pPr>
                            <w:r w:rsidRPr="00194775">
                              <w:rPr>
                                <w:sz w:val="24"/>
                                <w:szCs w:val="24"/>
                              </w:rPr>
                              <w:t>Search for “building permit rules”</w:t>
                            </w:r>
                          </w:p>
                        </w:tc>
                        <w:tc>
                          <w:tcPr>
                            <w:tcW w:w="0" w:type="auto"/>
                            <w:vAlign w:val="center"/>
                            <w:hideMark/>
                          </w:tcPr>
                          <w:p w:rsidR="00194775" w:rsidRPr="00194775" w:rsidRDefault="00194775" w:rsidP="00194775">
                            <w:pPr>
                              <w:rPr>
                                <w:sz w:val="24"/>
                                <w:szCs w:val="24"/>
                              </w:rPr>
                            </w:pPr>
                            <w:r w:rsidRPr="00194775">
                              <w:rPr>
                                <w:sz w:val="24"/>
                                <w:szCs w:val="24"/>
                              </w:rPr>
                              <w:t>Returns context-relevant policy sections using Pinecone</w:t>
                            </w:r>
                          </w:p>
                        </w:tc>
                      </w:tr>
                      <w:tr w:rsidR="00194775" w:rsidRPr="00194775" w:rsidTr="00194775">
                        <w:trPr>
                          <w:tblCellSpacing w:w="15" w:type="dxa"/>
                        </w:trPr>
                        <w:tc>
                          <w:tcPr>
                            <w:tcW w:w="0" w:type="auto"/>
                            <w:vAlign w:val="center"/>
                            <w:hideMark/>
                          </w:tcPr>
                          <w:p w:rsidR="00194775" w:rsidRPr="00194775" w:rsidRDefault="00194775" w:rsidP="00194775">
                            <w:pPr>
                              <w:rPr>
                                <w:sz w:val="24"/>
                                <w:szCs w:val="24"/>
                              </w:rPr>
                            </w:pPr>
                            <w:r w:rsidRPr="00194775">
                              <w:rPr>
                                <w:sz w:val="24"/>
                                <w:szCs w:val="24"/>
                              </w:rPr>
                              <w:t>Frontend Integration</w:t>
                            </w:r>
                          </w:p>
                        </w:tc>
                        <w:tc>
                          <w:tcPr>
                            <w:tcW w:w="0" w:type="auto"/>
                            <w:vAlign w:val="center"/>
                            <w:hideMark/>
                          </w:tcPr>
                          <w:p w:rsidR="00194775" w:rsidRPr="00194775" w:rsidRDefault="00194775" w:rsidP="00194775">
                            <w:pPr>
                              <w:rPr>
                                <w:sz w:val="24"/>
                                <w:szCs w:val="24"/>
                              </w:rPr>
                            </w:pPr>
                            <w:r w:rsidRPr="00194775">
                              <w:rPr>
                                <w:sz w:val="24"/>
                                <w:szCs w:val="24"/>
                              </w:rPr>
                              <w:t>Navigate between modules using Streamlit UI</w:t>
                            </w:r>
                          </w:p>
                        </w:tc>
                        <w:tc>
                          <w:tcPr>
                            <w:tcW w:w="0" w:type="auto"/>
                            <w:vAlign w:val="center"/>
                            <w:hideMark/>
                          </w:tcPr>
                          <w:p w:rsidR="00194775" w:rsidRPr="00194775" w:rsidRDefault="00194775" w:rsidP="00194775">
                            <w:pPr>
                              <w:rPr>
                                <w:sz w:val="24"/>
                                <w:szCs w:val="24"/>
                              </w:rPr>
                            </w:pPr>
                          </w:p>
                        </w:tc>
                      </w:tr>
                    </w:tbl>
                    <w:p w:rsidR="00194775" w:rsidRPr="00194775" w:rsidRDefault="00194775">
                      <w:pPr>
                        <w:rPr>
                          <w:sz w:val="24"/>
                          <w:szCs w:val="24"/>
                        </w:rPr>
                      </w:pPr>
                    </w:p>
                  </w:txbxContent>
                </v:textbox>
              </v:shape>
            </w:pict>
          </mc:Fallback>
        </mc:AlternateContent>
      </w:r>
      <w:r w:rsidR="00683083" w:rsidRPr="00683083">
        <w:rPr>
          <w:sz w:val="28"/>
          <w:szCs w:val="28"/>
          <w:lang w:val="en-US"/>
        </w:rPr>
        <w:br w:type="page"/>
      </w:r>
    </w:p>
    <w:p w:rsidR="00477E4C" w:rsidRPr="00683083" w:rsidRDefault="00477E4C" w:rsidP="00683083">
      <w:pPr>
        <w:rPr>
          <w:sz w:val="28"/>
          <w:szCs w:val="28"/>
          <w:lang w:val="en-US"/>
        </w:rPr>
      </w:pPr>
    </w:p>
    <w:sectPr w:rsidR="00477E4C" w:rsidRPr="00683083" w:rsidSect="00EF2868">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1648" w:rsidRDefault="004D1648" w:rsidP="00701935">
      <w:pPr>
        <w:spacing w:after="0" w:line="240" w:lineRule="auto"/>
      </w:pPr>
      <w:r>
        <w:separator/>
      </w:r>
    </w:p>
  </w:endnote>
  <w:endnote w:type="continuationSeparator" w:id="0">
    <w:p w:rsidR="004D1648" w:rsidRDefault="004D1648" w:rsidP="007019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1648" w:rsidRDefault="004D1648" w:rsidP="00701935">
      <w:pPr>
        <w:spacing w:after="0" w:line="240" w:lineRule="auto"/>
      </w:pPr>
      <w:r>
        <w:separator/>
      </w:r>
    </w:p>
  </w:footnote>
  <w:footnote w:type="continuationSeparator" w:id="0">
    <w:p w:rsidR="004D1648" w:rsidRDefault="004D1648" w:rsidP="0070193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D4224"/>
    <w:multiLevelType w:val="multilevel"/>
    <w:tmpl w:val="4DB8F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AD06A9"/>
    <w:multiLevelType w:val="multilevel"/>
    <w:tmpl w:val="72C8BC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08222B"/>
    <w:multiLevelType w:val="multilevel"/>
    <w:tmpl w:val="E42E4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D22A94"/>
    <w:multiLevelType w:val="multilevel"/>
    <w:tmpl w:val="68866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4A562E"/>
    <w:multiLevelType w:val="multilevel"/>
    <w:tmpl w:val="4DB8F6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6A351E"/>
    <w:multiLevelType w:val="multilevel"/>
    <w:tmpl w:val="F83A8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911FA6"/>
    <w:multiLevelType w:val="multilevel"/>
    <w:tmpl w:val="912CD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E61C8E"/>
    <w:multiLevelType w:val="multilevel"/>
    <w:tmpl w:val="4B80E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E55361"/>
    <w:multiLevelType w:val="multilevel"/>
    <w:tmpl w:val="DA7C8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635ECB"/>
    <w:multiLevelType w:val="multilevel"/>
    <w:tmpl w:val="CFAC9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5"/>
  </w:num>
  <w:num w:numId="4">
    <w:abstractNumId w:val="8"/>
  </w:num>
  <w:num w:numId="5">
    <w:abstractNumId w:val="7"/>
  </w:num>
  <w:num w:numId="6">
    <w:abstractNumId w:val="9"/>
  </w:num>
  <w:num w:numId="7">
    <w:abstractNumId w:val="1"/>
  </w:num>
  <w:num w:numId="8">
    <w:abstractNumId w:val="0"/>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868"/>
    <w:rsid w:val="000F0597"/>
    <w:rsid w:val="00194775"/>
    <w:rsid w:val="0039017B"/>
    <w:rsid w:val="00477E4C"/>
    <w:rsid w:val="00486FB5"/>
    <w:rsid w:val="004D1648"/>
    <w:rsid w:val="0059761D"/>
    <w:rsid w:val="00683083"/>
    <w:rsid w:val="006B1DA5"/>
    <w:rsid w:val="00701935"/>
    <w:rsid w:val="007F31C9"/>
    <w:rsid w:val="008E4671"/>
    <w:rsid w:val="00DE6A12"/>
    <w:rsid w:val="00E94866"/>
    <w:rsid w:val="00ED53D6"/>
    <w:rsid w:val="00EF2868"/>
    <w:rsid w:val="00EF5B6C"/>
    <w:rsid w:val="00FB02F1"/>
    <w:rsid w:val="00FD3760"/>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4890F7-6D4E-4A06-B7A8-E0F0488FB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9477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D53D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0F059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01935"/>
    <w:rPr>
      <w:b/>
      <w:bCs/>
    </w:rPr>
  </w:style>
  <w:style w:type="paragraph" w:styleId="NormalWeb">
    <w:name w:val="Normal (Web)"/>
    <w:basedOn w:val="Normal"/>
    <w:uiPriority w:val="99"/>
    <w:semiHidden/>
    <w:unhideWhenUsed/>
    <w:rsid w:val="0070193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IntenseEmphasis">
    <w:name w:val="Intense Emphasis"/>
    <w:basedOn w:val="DefaultParagraphFont"/>
    <w:uiPriority w:val="21"/>
    <w:qFormat/>
    <w:rsid w:val="00701935"/>
    <w:rPr>
      <w:i/>
      <w:iCs/>
      <w:color w:val="5B9BD5" w:themeColor="accent1"/>
    </w:rPr>
  </w:style>
  <w:style w:type="paragraph" w:styleId="Header">
    <w:name w:val="header"/>
    <w:basedOn w:val="Normal"/>
    <w:link w:val="HeaderChar"/>
    <w:uiPriority w:val="99"/>
    <w:unhideWhenUsed/>
    <w:rsid w:val="007019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1935"/>
  </w:style>
  <w:style w:type="paragraph" w:styleId="Footer">
    <w:name w:val="footer"/>
    <w:basedOn w:val="Normal"/>
    <w:link w:val="FooterChar"/>
    <w:uiPriority w:val="99"/>
    <w:unhideWhenUsed/>
    <w:rsid w:val="007019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1935"/>
  </w:style>
  <w:style w:type="character" w:customStyle="1" w:styleId="Heading3Char">
    <w:name w:val="Heading 3 Char"/>
    <w:basedOn w:val="DefaultParagraphFont"/>
    <w:link w:val="Heading3"/>
    <w:uiPriority w:val="9"/>
    <w:rsid w:val="00ED53D6"/>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semiHidden/>
    <w:rsid w:val="000F0597"/>
    <w:rPr>
      <w:rFonts w:asciiTheme="majorHAnsi" w:eastAsiaTheme="majorEastAsia" w:hAnsiTheme="majorHAnsi" w:cstheme="majorBidi"/>
      <w:i/>
      <w:iCs/>
      <w:color w:val="2E74B5" w:themeColor="accent1" w:themeShade="BF"/>
    </w:rPr>
  </w:style>
  <w:style w:type="character" w:customStyle="1" w:styleId="Heading2Char">
    <w:name w:val="Heading 2 Char"/>
    <w:basedOn w:val="DefaultParagraphFont"/>
    <w:link w:val="Heading2"/>
    <w:uiPriority w:val="9"/>
    <w:semiHidden/>
    <w:rsid w:val="00194775"/>
    <w:rPr>
      <w:rFonts w:asciiTheme="majorHAnsi" w:eastAsiaTheme="majorEastAsia" w:hAnsiTheme="majorHAnsi" w:cstheme="majorBidi"/>
      <w:color w:val="2E74B5" w:themeColor="accent1" w:themeShade="BF"/>
      <w:sz w:val="26"/>
      <w:szCs w:val="26"/>
    </w:rPr>
  </w:style>
  <w:style w:type="paragraph" w:styleId="IntenseQuote">
    <w:name w:val="Intense Quote"/>
    <w:basedOn w:val="Normal"/>
    <w:next w:val="Normal"/>
    <w:link w:val="IntenseQuoteChar"/>
    <w:uiPriority w:val="30"/>
    <w:qFormat/>
    <w:rsid w:val="0019477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194775"/>
    <w:rPr>
      <w:i/>
      <w:iCs/>
      <w:color w:val="5B9BD5" w:themeColor="accent1"/>
    </w:rPr>
  </w:style>
  <w:style w:type="character" w:styleId="HTMLCode">
    <w:name w:val="HTML Code"/>
    <w:basedOn w:val="DefaultParagraphFont"/>
    <w:uiPriority w:val="99"/>
    <w:semiHidden/>
    <w:unhideWhenUsed/>
    <w:rsid w:val="00DE6A1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502886">
      <w:bodyDiv w:val="1"/>
      <w:marLeft w:val="0"/>
      <w:marRight w:val="0"/>
      <w:marTop w:val="0"/>
      <w:marBottom w:val="0"/>
      <w:divBdr>
        <w:top w:val="none" w:sz="0" w:space="0" w:color="auto"/>
        <w:left w:val="none" w:sz="0" w:space="0" w:color="auto"/>
        <w:bottom w:val="none" w:sz="0" w:space="0" w:color="auto"/>
        <w:right w:val="none" w:sz="0" w:space="0" w:color="auto"/>
      </w:divBdr>
      <w:divsChild>
        <w:div w:id="232472817">
          <w:marLeft w:val="0"/>
          <w:marRight w:val="0"/>
          <w:marTop w:val="0"/>
          <w:marBottom w:val="0"/>
          <w:divBdr>
            <w:top w:val="none" w:sz="0" w:space="0" w:color="auto"/>
            <w:left w:val="none" w:sz="0" w:space="0" w:color="auto"/>
            <w:bottom w:val="none" w:sz="0" w:space="0" w:color="auto"/>
            <w:right w:val="none" w:sz="0" w:space="0" w:color="auto"/>
          </w:divBdr>
          <w:divsChild>
            <w:div w:id="25332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005996">
      <w:bodyDiv w:val="1"/>
      <w:marLeft w:val="0"/>
      <w:marRight w:val="0"/>
      <w:marTop w:val="0"/>
      <w:marBottom w:val="0"/>
      <w:divBdr>
        <w:top w:val="none" w:sz="0" w:space="0" w:color="auto"/>
        <w:left w:val="none" w:sz="0" w:space="0" w:color="auto"/>
        <w:bottom w:val="none" w:sz="0" w:space="0" w:color="auto"/>
        <w:right w:val="none" w:sz="0" w:space="0" w:color="auto"/>
      </w:divBdr>
    </w:div>
    <w:div w:id="375356039">
      <w:bodyDiv w:val="1"/>
      <w:marLeft w:val="0"/>
      <w:marRight w:val="0"/>
      <w:marTop w:val="0"/>
      <w:marBottom w:val="0"/>
      <w:divBdr>
        <w:top w:val="none" w:sz="0" w:space="0" w:color="auto"/>
        <w:left w:val="none" w:sz="0" w:space="0" w:color="auto"/>
        <w:bottom w:val="none" w:sz="0" w:space="0" w:color="auto"/>
        <w:right w:val="none" w:sz="0" w:space="0" w:color="auto"/>
      </w:divBdr>
    </w:div>
    <w:div w:id="488012453">
      <w:bodyDiv w:val="1"/>
      <w:marLeft w:val="0"/>
      <w:marRight w:val="0"/>
      <w:marTop w:val="0"/>
      <w:marBottom w:val="0"/>
      <w:divBdr>
        <w:top w:val="none" w:sz="0" w:space="0" w:color="auto"/>
        <w:left w:val="none" w:sz="0" w:space="0" w:color="auto"/>
        <w:bottom w:val="none" w:sz="0" w:space="0" w:color="auto"/>
        <w:right w:val="none" w:sz="0" w:space="0" w:color="auto"/>
      </w:divBdr>
    </w:div>
    <w:div w:id="700592086">
      <w:bodyDiv w:val="1"/>
      <w:marLeft w:val="0"/>
      <w:marRight w:val="0"/>
      <w:marTop w:val="0"/>
      <w:marBottom w:val="0"/>
      <w:divBdr>
        <w:top w:val="none" w:sz="0" w:space="0" w:color="auto"/>
        <w:left w:val="none" w:sz="0" w:space="0" w:color="auto"/>
        <w:bottom w:val="none" w:sz="0" w:space="0" w:color="auto"/>
        <w:right w:val="none" w:sz="0" w:space="0" w:color="auto"/>
      </w:divBdr>
      <w:divsChild>
        <w:div w:id="725422362">
          <w:marLeft w:val="0"/>
          <w:marRight w:val="0"/>
          <w:marTop w:val="0"/>
          <w:marBottom w:val="0"/>
          <w:divBdr>
            <w:top w:val="none" w:sz="0" w:space="0" w:color="auto"/>
            <w:left w:val="none" w:sz="0" w:space="0" w:color="auto"/>
            <w:bottom w:val="none" w:sz="0" w:space="0" w:color="auto"/>
            <w:right w:val="none" w:sz="0" w:space="0" w:color="auto"/>
          </w:divBdr>
          <w:divsChild>
            <w:div w:id="131105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16485">
      <w:bodyDiv w:val="1"/>
      <w:marLeft w:val="0"/>
      <w:marRight w:val="0"/>
      <w:marTop w:val="0"/>
      <w:marBottom w:val="0"/>
      <w:divBdr>
        <w:top w:val="none" w:sz="0" w:space="0" w:color="auto"/>
        <w:left w:val="none" w:sz="0" w:space="0" w:color="auto"/>
        <w:bottom w:val="none" w:sz="0" w:space="0" w:color="auto"/>
        <w:right w:val="none" w:sz="0" w:space="0" w:color="auto"/>
      </w:divBdr>
    </w:div>
    <w:div w:id="858548044">
      <w:bodyDiv w:val="1"/>
      <w:marLeft w:val="0"/>
      <w:marRight w:val="0"/>
      <w:marTop w:val="0"/>
      <w:marBottom w:val="0"/>
      <w:divBdr>
        <w:top w:val="none" w:sz="0" w:space="0" w:color="auto"/>
        <w:left w:val="none" w:sz="0" w:space="0" w:color="auto"/>
        <w:bottom w:val="none" w:sz="0" w:space="0" w:color="auto"/>
        <w:right w:val="none" w:sz="0" w:space="0" w:color="auto"/>
      </w:divBdr>
    </w:div>
    <w:div w:id="961881420">
      <w:bodyDiv w:val="1"/>
      <w:marLeft w:val="0"/>
      <w:marRight w:val="0"/>
      <w:marTop w:val="0"/>
      <w:marBottom w:val="0"/>
      <w:divBdr>
        <w:top w:val="none" w:sz="0" w:space="0" w:color="auto"/>
        <w:left w:val="none" w:sz="0" w:space="0" w:color="auto"/>
        <w:bottom w:val="none" w:sz="0" w:space="0" w:color="auto"/>
        <w:right w:val="none" w:sz="0" w:space="0" w:color="auto"/>
      </w:divBdr>
    </w:div>
    <w:div w:id="1235748062">
      <w:bodyDiv w:val="1"/>
      <w:marLeft w:val="0"/>
      <w:marRight w:val="0"/>
      <w:marTop w:val="0"/>
      <w:marBottom w:val="0"/>
      <w:divBdr>
        <w:top w:val="none" w:sz="0" w:space="0" w:color="auto"/>
        <w:left w:val="none" w:sz="0" w:space="0" w:color="auto"/>
        <w:bottom w:val="none" w:sz="0" w:space="0" w:color="auto"/>
        <w:right w:val="none" w:sz="0" w:space="0" w:color="auto"/>
      </w:divBdr>
    </w:div>
    <w:div w:id="1484078637">
      <w:bodyDiv w:val="1"/>
      <w:marLeft w:val="0"/>
      <w:marRight w:val="0"/>
      <w:marTop w:val="0"/>
      <w:marBottom w:val="0"/>
      <w:divBdr>
        <w:top w:val="none" w:sz="0" w:space="0" w:color="auto"/>
        <w:left w:val="none" w:sz="0" w:space="0" w:color="auto"/>
        <w:bottom w:val="none" w:sz="0" w:space="0" w:color="auto"/>
        <w:right w:val="none" w:sz="0" w:space="0" w:color="auto"/>
      </w:divBdr>
    </w:div>
    <w:div w:id="1522158246">
      <w:bodyDiv w:val="1"/>
      <w:marLeft w:val="0"/>
      <w:marRight w:val="0"/>
      <w:marTop w:val="0"/>
      <w:marBottom w:val="0"/>
      <w:divBdr>
        <w:top w:val="none" w:sz="0" w:space="0" w:color="auto"/>
        <w:left w:val="none" w:sz="0" w:space="0" w:color="auto"/>
        <w:bottom w:val="none" w:sz="0" w:space="0" w:color="auto"/>
        <w:right w:val="none" w:sz="0" w:space="0" w:color="auto"/>
      </w:divBdr>
    </w:div>
    <w:div w:id="1596094603">
      <w:bodyDiv w:val="1"/>
      <w:marLeft w:val="0"/>
      <w:marRight w:val="0"/>
      <w:marTop w:val="0"/>
      <w:marBottom w:val="0"/>
      <w:divBdr>
        <w:top w:val="none" w:sz="0" w:space="0" w:color="auto"/>
        <w:left w:val="none" w:sz="0" w:space="0" w:color="auto"/>
        <w:bottom w:val="none" w:sz="0" w:space="0" w:color="auto"/>
        <w:right w:val="none" w:sz="0" w:space="0" w:color="auto"/>
      </w:divBdr>
    </w:div>
    <w:div w:id="1624772417">
      <w:bodyDiv w:val="1"/>
      <w:marLeft w:val="0"/>
      <w:marRight w:val="0"/>
      <w:marTop w:val="0"/>
      <w:marBottom w:val="0"/>
      <w:divBdr>
        <w:top w:val="none" w:sz="0" w:space="0" w:color="auto"/>
        <w:left w:val="none" w:sz="0" w:space="0" w:color="auto"/>
        <w:bottom w:val="none" w:sz="0" w:space="0" w:color="auto"/>
        <w:right w:val="none" w:sz="0" w:space="0" w:color="auto"/>
      </w:divBdr>
      <w:divsChild>
        <w:div w:id="1556771116">
          <w:marLeft w:val="0"/>
          <w:marRight w:val="0"/>
          <w:marTop w:val="0"/>
          <w:marBottom w:val="0"/>
          <w:divBdr>
            <w:top w:val="none" w:sz="0" w:space="0" w:color="auto"/>
            <w:left w:val="none" w:sz="0" w:space="0" w:color="auto"/>
            <w:bottom w:val="none" w:sz="0" w:space="0" w:color="auto"/>
            <w:right w:val="none" w:sz="0" w:space="0" w:color="auto"/>
          </w:divBdr>
          <w:divsChild>
            <w:div w:id="132782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27306">
      <w:bodyDiv w:val="1"/>
      <w:marLeft w:val="0"/>
      <w:marRight w:val="0"/>
      <w:marTop w:val="0"/>
      <w:marBottom w:val="0"/>
      <w:divBdr>
        <w:top w:val="none" w:sz="0" w:space="0" w:color="auto"/>
        <w:left w:val="none" w:sz="0" w:space="0" w:color="auto"/>
        <w:bottom w:val="none" w:sz="0" w:space="0" w:color="auto"/>
        <w:right w:val="none" w:sz="0" w:space="0" w:color="auto"/>
      </w:divBdr>
    </w:div>
    <w:div w:id="1756169668">
      <w:bodyDiv w:val="1"/>
      <w:marLeft w:val="0"/>
      <w:marRight w:val="0"/>
      <w:marTop w:val="0"/>
      <w:marBottom w:val="0"/>
      <w:divBdr>
        <w:top w:val="none" w:sz="0" w:space="0" w:color="auto"/>
        <w:left w:val="none" w:sz="0" w:space="0" w:color="auto"/>
        <w:bottom w:val="none" w:sz="0" w:space="0" w:color="auto"/>
        <w:right w:val="none" w:sz="0" w:space="0" w:color="auto"/>
      </w:divBdr>
    </w:div>
    <w:div w:id="1838812516">
      <w:bodyDiv w:val="1"/>
      <w:marLeft w:val="0"/>
      <w:marRight w:val="0"/>
      <w:marTop w:val="0"/>
      <w:marBottom w:val="0"/>
      <w:divBdr>
        <w:top w:val="none" w:sz="0" w:space="0" w:color="auto"/>
        <w:left w:val="none" w:sz="0" w:space="0" w:color="auto"/>
        <w:bottom w:val="none" w:sz="0" w:space="0" w:color="auto"/>
        <w:right w:val="none" w:sz="0" w:space="0" w:color="auto"/>
      </w:divBdr>
    </w:div>
    <w:div w:id="1989893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TotalTime>
  <Pages>12</Pages>
  <Words>28</Words>
  <Characters>160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cp:revision>
  <dcterms:created xsi:type="dcterms:W3CDTF">2025-06-25T14:11:00Z</dcterms:created>
  <dcterms:modified xsi:type="dcterms:W3CDTF">2025-06-26T16:19:00Z</dcterms:modified>
</cp:coreProperties>
</file>