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46"/>
          <w:szCs w:val="46"/>
        </w:rPr>
      </w:pPr>
      <w:r w:rsidDel="00000000" w:rsidR="00000000" w:rsidRPr="00000000">
        <w:rPr>
          <w:rFonts w:ascii="Merriweather" w:cs="Merriweather" w:eastAsia="Merriweather" w:hAnsi="Merriweather"/>
          <w:sz w:val="46"/>
          <w:szCs w:val="46"/>
          <w:rtl w:val="0"/>
        </w:rPr>
        <w:t xml:space="preserve">Lab Session DSA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Types of Data Structures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What are the main types of data structures, and can you provide an example of each?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Data structures can be categorized into Primitive and Non-Primitive based on their complexity and the type of data they handle.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1. Primitive Data Structures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Definition: Basic data types provided by the programming language that serve as building blocks for more complex data structures. 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Examples: 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Integer: Handles numeric values (e.g., 1, 100).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Float/Double: Handles decimal numbers (e.g., 3.14). 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Character: Represents a single character (e.g., 'A', '$').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Boolean: Represents true or false values.  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Primitive data structures are simple and directly operated on by the machine instructions.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2. Non-Primitive Data Structures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Definition: More complex structures built using primitive types to organize and manage data efficiently.  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Types: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Linear Data Structures:  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  Data is arranged sequentially.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 Examples: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Array: A collection of elements of the same type stored in contiguous memory.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Linked List: A collection of nodes where each node points to the next.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Stack: Operates on LIFO (Last In, First Out) principle.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Queue: Operates on FIFO (First In, First Out) principle.  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Non-Linear Data Structures:  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Data is organized hierarchically or interconnected.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Examples: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Tree: A hierarchical structure with a root node and child nodes (e.g., Binary Tree, AVL Tree). 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34"/>
          <w:szCs w:val="3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Graph: Represents a set of vertices (nodes) connected by edges (can be directed or undirected). 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     2. Importance of Data Structures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1440" w:hanging="36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Why are data structures important in programming? Discuss how they affect algorithm efficiency.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Data structures are crucial in programming as they enable efficient data storage, retrieval, and manipulation. They are foundational to algorithm design and problem-solving. Here’s why they are important and how they affect algorithm efficiency: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1. Efficient Data Organization  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Data structures provide ways to organize and store data efficiently, making it easier to access and manipulate. For example, a Hash Table allows for constant-time data retrieval, while a Linked List is better for dynamic insertion and deletion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2. Optimized Algorithm Performance  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Choosing the right data structure impacts the time and space complexity of an algorithm. For example, searching in a Binary Search Tree (O(log n)) is faster than searching in an unsorted array (O(n)).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3. Scalability  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Proper data structures enable programs to scale efficiently as the size of the data grows. Using a Heap for priority queues ensures efficient handling of millions of tasks (O(log n) for insertion and extraction).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4. Simplified Problem Solving  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Many problems map naturally to certain data structures. For example, a Graph is ideal for representing networks like social media or transportation, and a Queue is used in breadth-first search for traversing levels in a graph.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5. Memory Management  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Data structures like Linked Lists and Dynamic Arrays manage memory efficiently by growing or shrinking as needed, avoiding wastage or overflow.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6. Real-World Applications  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Stacks are used in undo/redo functionality. Queues are used in scheduling and buffering. Tries are used in autocomplete features. Graphs are used in navigation systems.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Characteristics of Arrays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What are the key characteristics of an array in c++? How does it differ from other data structures like linked lists?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144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Contiguous Memory Allocation</w:t>
        <w:br w:type="textWrapping"/>
        <w:t xml:space="preserve">All elements of an array are stored in contiguous memory locations, making it easy to access any element using its index.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Fixed Size</w:t>
        <w:br w:type="textWrapping"/>
        <w:t xml:space="preserve">The size of an array is fixed at the time of its declaration and cannot be dynamically resized. For example,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int arr[10];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allocates memory for 10 integers.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Homogeneous Data</w:t>
        <w:br w:type="textWrapping"/>
        <w:t xml:space="preserve">All elements in an array must be of the same data type. For example,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int arr[]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can only hold integers.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Indexed Access</w:t>
        <w:br w:type="textWrapping"/>
        <w:t xml:space="preserve">Arrays provide constant-time (O(1)) access to elements using their index. For example,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arr[2]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directly accesses the third element.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Static vs. Dynamic Arrays</w:t>
        <w:br w:type="textWrapping"/>
        <w:t xml:space="preserve">Arrays can be declared as static (size fixed at compile-time) or dynamic (allocated at runtime using pointers). For example,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int* arr = new int[size];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Memory Efficiency</w:t>
        <w:br w:type="textWrapping"/>
        <w:t xml:space="preserve">Arrays require less memory overhead compared to linked lists since no extra space is used for pointers.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4. Fundamental Concepts of Algorithms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Define an algorithm and explain its fundamental concepts. How do data structures play a role in algorithm design?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Input</w:t>
        <w:br w:type="textWrapping"/>
        <w:t xml:space="preserve">An algorithm must accept zero or more inputs that serve as the starting point for processing.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Output</w:t>
        <w:br w:type="textWrapping"/>
        <w:t xml:space="preserve">An algorithm must produce at least one output, which is the result of the computation.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Finiteness</w:t>
        <w:br w:type="textWrapping"/>
        <w:t xml:space="preserve">The algorithm must terminate after a finite number of steps.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Definiteness</w:t>
        <w:br w:type="textWrapping"/>
        <w:t xml:space="preserve">Each step of the algorithm must be precisely defined and unambiguous.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Effectiveness</w:t>
        <w:br w:type="textWrapping"/>
        <w:t xml:space="preserve">All operations must be basic enough to be carried out by a computer or a human using pen and paper.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Generality</w:t>
        <w:br w:type="textWrapping"/>
        <w:t xml:space="preserve">An algorithm should solve a general class of problems rather than a single specific instance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