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Heading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2631ED4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oMath>
      </m:oMathPara>
    </w:p>
    <w:p w14:paraId="107D274F" w14:textId="77777777" w:rsidR="00507A3B" w:rsidRPr="00507A3B" w:rsidRDefault="000717CA"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F257295">
          <v:rect id="_x0000_i1025" style="width:0;height:1.5pt" o:hralign="center" o:hrstd="t" o:hr="t" fillcolor="#a0a0a0" stroked="f"/>
        </w:pict>
      </w:r>
    </w:p>
    <w:p w14:paraId="2C59C62F" w14:textId="77777777" w:rsidR="00507A3B" w:rsidRPr="00507A3B" w:rsidRDefault="000717CA"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AA9A024">
          <v:rect id="_x0000_i1026" style="width:0;height:1.5pt" o:hralign="center" o:hrstd="t" o:hr="t" fillcolor="#a0a0a0" stroked="f"/>
        </w:pict>
      </w:r>
    </w:p>
    <w:p w14:paraId="0B14D3AB" w14:textId="69BAD2C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oMath>
      </m:oMathPara>
    </w:p>
    <w:p w14:paraId="42354C33" w14:textId="77777777" w:rsidR="00507A3B" w:rsidRPr="00507A3B" w:rsidRDefault="000717CA"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7FD47FDE">
          <v:rect id="_x0000_i1027" style="width:0;height:1.5pt" o:hralign="center" o:hrstd="t" o:hr="t" fillcolor="#a0a0a0" stroked="f"/>
        </w:pict>
      </w:r>
    </w:p>
    <w:p w14:paraId="11B90F6E" w14:textId="77777777" w:rsidR="00507A3B" w:rsidRPr="00507A3B" w:rsidRDefault="000717CA"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63A59D8">
          <v:rect id="_x0000_i1028" style="width:0;height:1.5pt" o:hralign="center" o:hrstd="t" o:hr="t" fillcolor="#a0a0a0" stroked="f"/>
        </w:pict>
      </w:r>
    </w:p>
    <w:p w14:paraId="0391ACB5" w14:textId="0997F1E8"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1513D392" w14:textId="033614F2" w:rsidR="00507A3B" w:rsidRPr="00507A3B" w:rsidRDefault="000717CA"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lastRenderedPageBreak/>
        <w:pict w14:anchorId="4E62FCF1">
          <v:rect id="_x0000_i1029" style="width:0;height:1.5pt" o:hralign="center" o:hrstd="t" o:hr="t" fillcolor="#a0a0a0" stroked="f"/>
        </w:pict>
      </w:r>
    </w:p>
    <w:p w14:paraId="34A83DB0" w14:textId="77777777" w:rsidR="00507A3B" w:rsidRPr="00507A3B" w:rsidRDefault="000717CA"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468E7BAC">
          <v:rect id="_x0000_i1030" style="width:0;height:1.5pt" o:hralign="center" o:hrstd="t" o:hr="t" fillcolor="#a0a0a0" stroked="f"/>
        </w:pict>
      </w:r>
    </w:p>
    <w:p w14:paraId="355364E0" w14:textId="4521EE1C"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Pr="00507A3B">
        <w:rPr>
          <w:rFonts w:ascii="Roboto" w:eastAsia="Times New Roman" w:hAnsi="Roboto" w:cs="Times New Roman"/>
          <w:b/>
          <w:bCs/>
          <w:color w:val="000000"/>
          <w:sz w:val="24"/>
          <w:szCs w:val="24"/>
          <w:rtl/>
          <w:lang w:bidi="he-IL"/>
        </w:rPr>
        <w:t xml:space="preserve">נמקו </w:t>
      </w:r>
      <w:r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Pr="00507A3B">
        <w:rPr>
          <w:rFonts w:ascii="Roboto" w:eastAsia="Times New Roman" w:hAnsi="Roboto" w:cs="Times New Roman"/>
          <w:b/>
          <w:bCs/>
          <w:color w:val="000000"/>
          <w:sz w:val="24"/>
          <w:szCs w:val="24"/>
          <w:rtl/>
          <w:lang w:bidi="he-IL"/>
        </w:rPr>
        <w:t>עליכם למלא את הטבלה בהתאם</w:t>
      </w:r>
      <w:r w:rsidRPr="00507A3B">
        <w:rPr>
          <w:rFonts w:ascii="Roboto" w:eastAsia="Times New Roman" w:hAnsi="Roboto" w:cs="Times New Roman"/>
          <w:color w:val="000000"/>
          <w:sz w:val="24"/>
          <w:szCs w:val="24"/>
          <w:rtl/>
          <w:lang w:bidi="he-IL"/>
        </w:rPr>
        <w:t>)</w:t>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5B51BA58"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32B5252">
          <v:rect id="_x0000_i1031" style="width:0;height:1.5pt" o:hralign="center" o:hrstd="t" o:hr="t" fillcolor="#a0a0a0" stroked="f"/>
        </w:pict>
      </w:r>
    </w:p>
    <w:p w14:paraId="69669B0E"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001EFA8">
          <v:rect id="_x0000_i1032" style="width:0;height:1.5pt" o:hralign="center" o:hrstd="t" o:hr="t" fillcolor="#a0a0a0" stroked="f"/>
        </w:pict>
      </w:r>
    </w:p>
    <w:p w14:paraId="2057672B"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3553A7AB">
          <v:rect id="_x0000_i1033" style="width:0;height:1.5pt" o:hralign="center" o:hrstd="t" o:hr="t" fillcolor="#a0a0a0" stroked="f"/>
        </w:pict>
      </w:r>
    </w:p>
    <w:p w14:paraId="6D799A93" w14:textId="4045F8CE"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506826" w:rsidRPr="00506826" w:rsidRDefault="00506826"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506826" w:rsidRPr="00506826" w:rsidRDefault="00506826"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506826" w:rsidRPr="00506826" w:rsidRDefault="00506826"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506826" w:rsidRPr="00506826" w:rsidRDefault="00506826" w:rsidP="00506826">
                              <w:pPr>
                                <w:jc w:val="center"/>
                                <w:rPr>
                                  <w:b/>
                                  <w:bCs/>
                                  <w:lang w:bidi="he-IL"/>
                                </w:rPr>
                              </w:pPr>
                              <w:r>
                                <w:rPr>
                                  <w:b/>
                                  <w:bCs/>
                                  <w:lang w:bidi="he-IL"/>
                                </w:rP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506826" w:rsidRPr="00506826" w:rsidRDefault="00506826"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506826" w:rsidRPr="00506826" w:rsidRDefault="00506826"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506826" w:rsidRPr="00506826" w:rsidRDefault="00506826"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506826" w:rsidRPr="00506826" w:rsidRDefault="00506826"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506826" w:rsidRPr="00506826" w:rsidRDefault="00506826" w:rsidP="00506826">
                        <w:pPr>
                          <w:jc w:val="center"/>
                          <w:rPr>
                            <w:b/>
                            <w:bCs/>
                            <w:lang w:bidi="he-IL"/>
                          </w:rPr>
                        </w:pPr>
                        <w:r>
                          <w:rPr>
                            <w:b/>
                            <w:bCs/>
                            <w:lang w:bidi="he-IL"/>
                          </w:rPr>
                          <w:t>J4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506826" w:rsidRPr="00506826" w:rsidRDefault="00506826"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7CA">
        <w:rPr>
          <w:rFonts w:ascii="Roboto" w:eastAsia="Times New Roman" w:hAnsi="Roboto" w:cs="Times New Roman"/>
          <w:color w:val="000000"/>
          <w:sz w:val="24"/>
          <w:szCs w:val="24"/>
          <w:lang w:bidi="he-IL"/>
        </w:rPr>
        <w:pict w14:anchorId="4819CD1A">
          <v:rect id="_x0000_i1034" style="width:0;height:1.5pt" o:hralign="center" o:hrstd="t" o:hr="t" fillcolor="#a0a0a0" stroked="f"/>
        </w:pict>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6CD56F6D" w14:textId="3DFF375C" w:rsidR="00F01413" w:rsidRPr="00F01413" w:rsidRDefault="00F01413"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יעודית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lastRenderedPageBreak/>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p>
    <w:p w14:paraId="2567B219" w14:textId="3ED114C6" w:rsidR="00364444" w:rsidRPr="00507A3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5197F1FA" w:rsidR="00507A3B" w:rsidRPr="000E2D84"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r w:rsidR="000E2D84">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A84F49">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sidR="00A84F49">
        <w:rPr>
          <w:rFonts w:ascii="Roboto" w:eastAsia="Times New Roman" w:hAnsi="Roboto" w:cs="Times New Roman" w:hint="cs"/>
          <w:color w:val="000000"/>
          <w:sz w:val="24"/>
          <w:szCs w:val="24"/>
          <w:lang w:bidi="he-IL"/>
        </w:rPr>
        <w:t>BACKFILLING</w:t>
      </w:r>
      <w:r w:rsidR="00A84F49">
        <w:rPr>
          <w:rFonts w:ascii="Roboto" w:eastAsia="Times New Roman" w:hAnsi="Roboto" w:cs="Times New Roman" w:hint="cs"/>
          <w:color w:val="000000"/>
          <w:sz w:val="24"/>
          <w:szCs w:val="24"/>
          <w:rtl/>
          <w:lang w:bidi="he-IL"/>
        </w:rPr>
        <w:t xml:space="preserve"> למעבדים שבהם התהליך הארוף לא משתמש נקבל את אפקט השיירה.</w:t>
      </w:r>
    </w:p>
    <w:p w14:paraId="772B4E4B" w14:textId="01D89274"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6132D3">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52469A" w:rsidRDefault="0052469A"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52469A" w:rsidRDefault="0052469A"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019512E3">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12FF4928">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9E4CE8F">
          <v:rect id="_x0000_i1035" style="width:0;height:1.5pt" o:hralign="center" o:hrstd="t" o:hr="t" fillcolor="#a0a0a0" stroked="f"/>
        </w:pict>
      </w:r>
    </w:p>
    <w:p w14:paraId="7ED278CB"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9D5353F">
          <v:rect id="_x0000_i1036" style="width:0;height:1.5pt" o:hralign="center" o:hrstd="t" o:hr="t" fillcolor="#a0a0a0" stroked="f"/>
        </w:pict>
      </w:r>
    </w:p>
    <w:p w14:paraId="6B710273"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53685793">
          <v:rect id="_x0000_i1037" style="width:0;height:1.5pt" o:hralign="center" o:hrstd="t" o:hr="t" fillcolor="#a0a0a0" stroked="f"/>
        </w:pict>
      </w:r>
    </w:p>
    <w:p w14:paraId="6977D59C"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4F48A40">
          <v:rect id="_x0000_i1038" style="width:0;height:1.5pt" o:hralign="center" o:hrstd="t" o:hr="t" fillcolor="#a0a0a0" stroked="f"/>
        </w:pict>
      </w:r>
    </w:p>
    <w:p w14:paraId="0C142D0E" w14:textId="77777777" w:rsidR="00507A3B" w:rsidRPr="00507A3B" w:rsidRDefault="000717CA"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F35391C">
          <v:rect id="_x0000_i1039" style="width:0;height:1.5pt" o:hralign="center" o:hrstd="t" o:hr="t" fillcolor="#a0a0a0" stroked="f"/>
        </w:pict>
      </w:r>
    </w:p>
    <w:p w14:paraId="33857D26" w14:textId="6BB2B9BE"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66A63FB2">
            <wp:simplePos x="0" y="0"/>
            <wp:positionH relativeFrom="margin">
              <wp:align>left</wp:align>
            </wp:positionH>
            <wp:positionV relativeFrom="paragraph">
              <wp:posOffset>402590</wp:posOffset>
            </wp:positionV>
            <wp:extent cx="5943600" cy="2771775"/>
            <wp:effectExtent l="0" t="0" r="0" b="9525"/>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000717CA">
        <w:rPr>
          <w:rFonts w:ascii="Roboto" w:eastAsia="Times New Roman" w:hAnsi="Roboto" w:cs="Times New Roman"/>
          <w:color w:val="000000"/>
          <w:sz w:val="24"/>
          <w:szCs w:val="24"/>
          <w:lang w:bidi="he-IL"/>
        </w:rPr>
        <w:pict w14:anchorId="07DCAEBB">
          <v:rect id="_x0000_i1040" style="width:0;height:1.5pt" o:hralign="center" o:hrstd="t" o:hr="t" fillcolor="#a0a0a0" stroked="f"/>
        </w:pict>
      </w:r>
    </w:p>
    <w:p w14:paraId="7800E0BC" w14:textId="5C6122E7" w:rsidR="00BA19DB" w:rsidRPr="00353785" w:rsidRDefault="00BA19DB" w:rsidP="00507A3B">
      <w:pPr>
        <w:pStyle w:val="Heading1"/>
        <w:bidi/>
      </w:pPr>
      <w:r w:rsidRPr="00353785">
        <w:rPr>
          <w:rtl/>
          <w:lang w:bidi="he-IL"/>
        </w:rPr>
        <w:lastRenderedPageBreak/>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16BE5155" w14:textId="77777777" w:rsidR="00BA19DB" w:rsidRPr="00BA19DB" w:rsidRDefault="00BA19DB" w:rsidP="00BA19DB">
      <w:pPr>
        <w:bidi/>
      </w:pPr>
    </w:p>
    <w:p w14:paraId="501EB958" w14:textId="77777777" w:rsidR="00BA19DB" w:rsidRPr="00BA19DB" w:rsidRDefault="00BA19DB" w:rsidP="00BA19DB">
      <w:pPr>
        <w:bidi/>
        <w:rPr>
          <w:lang w:bidi="he-IL"/>
        </w:rPr>
      </w:pPr>
    </w:p>
    <w:p w14:paraId="6352343A" w14:textId="086BA8B7" w:rsidR="003A70DD" w:rsidRPr="00EE4398"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32DF7306" w14:textId="71052803" w:rsidR="003A70DD" w:rsidRPr="00EE4398"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3424D7A1" w14:textId="70C46A6F" w:rsidR="003A70DD" w:rsidRPr="00EE4398"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7CC4C116" w14:textId="5828AB0D" w:rsidR="003A70DD" w:rsidRPr="00EE4398" w:rsidRDefault="003A70DD" w:rsidP="003A70DD">
      <w:pPr>
        <w:bidi/>
        <w:rPr>
          <w:rFonts w:ascii="Calibri" w:hAnsi="Calibri" w:cs="Calibri"/>
          <w:sz w:val="24"/>
          <w:szCs w:val="24"/>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5193070B" w14:textId="041E516D" w:rsidR="00353785" w:rsidRDefault="00353785" w:rsidP="00353785">
      <w:pPr>
        <w:bidi/>
        <w:rPr>
          <w:rtl/>
        </w:rPr>
      </w:pPr>
    </w:p>
    <w:p w14:paraId="1A267195" w14:textId="1ADB5CCC" w:rsidR="00253938" w:rsidRDefault="00253938" w:rsidP="00253938">
      <w:pPr>
        <w:bidi/>
      </w:pPr>
    </w:p>
    <w:p w14:paraId="6C83B854" w14:textId="14434D87" w:rsidR="0038682E" w:rsidRDefault="0038682E" w:rsidP="0038682E">
      <w:pPr>
        <w:bidi/>
      </w:pPr>
    </w:p>
    <w:p w14:paraId="7501F3CE" w14:textId="1BEE1F7F" w:rsidR="0038682E" w:rsidRDefault="0038682E" w:rsidP="0038682E">
      <w:pPr>
        <w:bidi/>
      </w:pPr>
    </w:p>
    <w:p w14:paraId="193B1552" w14:textId="0AAD9786" w:rsidR="00FC34E7" w:rsidRDefault="00FC34E7" w:rsidP="00FC34E7">
      <w:pPr>
        <w:bidi/>
      </w:pPr>
    </w:p>
    <w:p w14:paraId="409AB404" w14:textId="602FE39C" w:rsidR="00FC34E7" w:rsidRDefault="00FC34E7" w:rsidP="00FC34E7">
      <w:pPr>
        <w:bidi/>
      </w:pPr>
    </w:p>
    <w:p w14:paraId="283BB961" w14:textId="164392AF" w:rsidR="00F66EDF" w:rsidRDefault="00F66EDF" w:rsidP="00F66EDF">
      <w:pPr>
        <w:bidi/>
      </w:pPr>
    </w:p>
    <w:p w14:paraId="395F1240" w14:textId="77777777" w:rsidR="00F66EDF" w:rsidRDefault="00F66EDF" w:rsidP="00F66EDF">
      <w:pPr>
        <w:bidi/>
      </w:pPr>
    </w:p>
    <w:p w14:paraId="16975B85" w14:textId="77777777" w:rsidR="0038682E" w:rsidRDefault="0038682E" w:rsidP="0038682E">
      <w:pPr>
        <w:bidi/>
        <w:rPr>
          <w:rtl/>
        </w:rPr>
      </w:pPr>
    </w:p>
    <w:p w14:paraId="294AE434" w14:textId="04574691" w:rsidR="00253938" w:rsidRPr="009E5020" w:rsidRDefault="00253938" w:rsidP="00507A3B">
      <w:pPr>
        <w:pStyle w:val="Heading1"/>
        <w:bidi/>
        <w:rPr>
          <w:rtl/>
          <w:lang w:bidi="he-IL"/>
        </w:rPr>
      </w:pPr>
      <w:r w:rsidRPr="00253938">
        <w:rPr>
          <w:rtl/>
          <w:lang w:bidi="he-IL"/>
        </w:rPr>
        <w:lastRenderedPageBreak/>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Default="00FC34E7" w:rsidP="00FC34E7">
      <w:pPr>
        <w:pStyle w:val="HTMLPreformatted"/>
        <w:spacing w:line="244" w:lineRule="atLeast"/>
        <w:rPr>
          <w:color w:val="333333"/>
        </w:rPr>
      </w:pPr>
      <w:r>
        <w:rPr>
          <w:color w:val="557799"/>
        </w:rPr>
        <w:t xml:space="preserve">#define MAX_PRIO 140 </w:t>
      </w:r>
    </w:p>
    <w:p w14:paraId="6DB9D77B" w14:textId="77777777" w:rsidR="00FC34E7" w:rsidRDefault="00FC34E7" w:rsidP="00FC34E7">
      <w:pPr>
        <w:pStyle w:val="HTMLPreformatted"/>
        <w:spacing w:line="244" w:lineRule="atLeast"/>
        <w:rPr>
          <w:color w:val="333333"/>
        </w:rPr>
      </w:pPr>
      <w:r>
        <w:rPr>
          <w:color w:val="557799"/>
        </w:rPr>
        <w:t xml:space="preserve">#define MIN_TIMESLICE (10 * HZ / 1000) </w:t>
      </w:r>
      <w:r>
        <w:rPr>
          <w:color w:val="888888"/>
        </w:rPr>
        <w:t>/* 10 msec */</w:t>
      </w:r>
      <w:r>
        <w:rPr>
          <w:color w:val="557799"/>
        </w:rPr>
        <w:t xml:space="preserve"> </w:t>
      </w:r>
    </w:p>
    <w:p w14:paraId="0D8C85EB" w14:textId="77777777" w:rsidR="00FC34E7" w:rsidRDefault="00FC34E7" w:rsidP="00FC34E7">
      <w:pPr>
        <w:pStyle w:val="HTMLPreformatted"/>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Preformatted"/>
        <w:spacing w:line="244" w:lineRule="atLeast"/>
        <w:rPr>
          <w:color w:val="333333"/>
        </w:rPr>
      </w:pPr>
      <w:r>
        <w:rPr>
          <w:color w:val="557799"/>
        </w:rPr>
        <w:t xml:space="preserve">#define TASK_TIMESLICE(p) \ </w:t>
      </w:r>
    </w:p>
    <w:p w14:paraId="35C83AA4" w14:textId="77777777" w:rsidR="00FC34E7" w:rsidRDefault="00FC34E7" w:rsidP="00FC34E7">
      <w:pPr>
        <w:pStyle w:val="HTMLPreformatted"/>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Preformatted"/>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Preformatted"/>
        <w:spacing w:line="244" w:lineRule="atLeast"/>
        <w:rPr>
          <w:color w:val="333333"/>
        </w:rPr>
      </w:pPr>
      <w:r>
        <w:rPr>
          <w:color w:val="557799"/>
        </w:rPr>
        <w:t xml:space="preserve">#define TASK_INTERACTIVE(p) \ </w:t>
      </w:r>
    </w:p>
    <w:p w14:paraId="091A24DB" w14:textId="77777777" w:rsidR="00FC34E7" w:rsidRDefault="00FC34E7" w:rsidP="00FC34E7">
      <w:pPr>
        <w:pStyle w:val="HTMLPreformatted"/>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Preformatted"/>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Preformatted"/>
        <w:spacing w:line="244" w:lineRule="atLeast"/>
        <w:rPr>
          <w:color w:val="333333"/>
        </w:rPr>
      </w:pPr>
      <w:r>
        <w:rPr>
          <w:b/>
          <w:bCs/>
          <w:color w:val="008800"/>
        </w:rPr>
        <w:t>if</w:t>
      </w:r>
      <w:r>
        <w:rPr>
          <w:color w:val="333333"/>
        </w:rPr>
        <w:t xml:space="preserve"> (prio &lt; MAX_RT_PRIO) </w:t>
      </w:r>
    </w:p>
    <w:p w14:paraId="7F93CABE" w14:textId="77777777" w:rsidR="00FC34E7" w:rsidRDefault="00FC34E7" w:rsidP="00FC34E7">
      <w:pPr>
        <w:pStyle w:val="HTMLPreformatted"/>
        <w:spacing w:line="244" w:lineRule="atLeast"/>
        <w:rPr>
          <w:color w:val="333333"/>
        </w:rPr>
      </w:pPr>
      <w:r>
        <w:rPr>
          <w:color w:val="333333"/>
        </w:rPr>
        <w:t xml:space="preserve">prio = MAX_RT_PRIO; </w:t>
      </w:r>
    </w:p>
    <w:p w14:paraId="63D5E6EA" w14:textId="77777777" w:rsidR="00FC34E7" w:rsidRDefault="00FC34E7" w:rsidP="00FC34E7">
      <w:pPr>
        <w:pStyle w:val="HTMLPreformatted"/>
        <w:spacing w:line="244" w:lineRule="atLeast"/>
        <w:rPr>
          <w:color w:val="333333"/>
        </w:rPr>
      </w:pPr>
      <w:r>
        <w:rPr>
          <w:b/>
          <w:bCs/>
          <w:color w:val="008800"/>
        </w:rPr>
        <w:t>if</w:t>
      </w:r>
      <w:r>
        <w:rPr>
          <w:color w:val="333333"/>
        </w:rPr>
        <w:t xml:space="preserve"> (prio &gt; MAX_PRIO - </w:t>
      </w:r>
      <w:r>
        <w:rPr>
          <w:b/>
          <w:bCs/>
          <w:color w:val="0000DD"/>
        </w:rPr>
        <w:t>1</w:t>
      </w:r>
      <w:r>
        <w:rPr>
          <w:color w:val="333333"/>
        </w:rPr>
        <w:t xml:space="preserve">) </w:t>
      </w:r>
    </w:p>
    <w:p w14:paraId="20087DA5" w14:textId="77777777" w:rsidR="00FC34E7" w:rsidRDefault="00FC34E7" w:rsidP="00FC34E7">
      <w:pPr>
        <w:pStyle w:val="HTMLPreformatted"/>
        <w:spacing w:line="244" w:lineRule="atLeast"/>
        <w:rPr>
          <w:color w:val="333333"/>
        </w:rPr>
      </w:pPr>
      <w:r>
        <w:rPr>
          <w:color w:val="333333"/>
        </w:rPr>
        <w:t xml:space="preserve">prio = MAX_PRIO </w:t>
      </w:r>
      <w:r>
        <w:rPr>
          <w:color w:val="FF0000"/>
          <w:shd w:val="clear" w:color="auto" w:fill="FFAAAA"/>
        </w:rPr>
        <w:t>–</w:t>
      </w:r>
      <w:r>
        <w:rPr>
          <w:color w:val="333333"/>
        </w:rPr>
        <w:t xml:space="preserve"> </w:t>
      </w:r>
      <w:r>
        <w:rPr>
          <w:b/>
          <w:bCs/>
          <w:color w:val="0000DD"/>
        </w:rPr>
        <w:t>1</w:t>
      </w:r>
      <w:r>
        <w:rPr>
          <w:color w:val="333333"/>
        </w:rPr>
        <w:t xml:space="preserve">; </w:t>
      </w:r>
    </w:p>
    <w:p w14:paraId="00C8E63B" w14:textId="77777777" w:rsidR="00FC34E7" w:rsidRDefault="00FC34E7" w:rsidP="00FC34E7">
      <w:pPr>
        <w:pStyle w:val="HTMLPreformatted"/>
        <w:spacing w:line="244" w:lineRule="atLeast"/>
        <w:rPr>
          <w:color w:val="333333"/>
        </w:rPr>
      </w:pPr>
      <w:r>
        <w:rPr>
          <w:color w:val="333333"/>
        </w:rPr>
        <w:t xml:space="preserve">BONUS(p) = </w:t>
      </w:r>
      <w:r>
        <w:rPr>
          <w:b/>
          <w:bCs/>
          <w:color w:val="0000DD"/>
        </w:rPr>
        <w:t>10</w:t>
      </w:r>
      <w:r>
        <w:rPr>
          <w:color w:val="333333"/>
        </w:rPr>
        <w:t>*(SleepAvg/MaxSleepAvg-</w:t>
      </w:r>
      <w:r>
        <w:rPr>
          <w:b/>
          <w:bCs/>
          <w:color w:val="0000DD"/>
        </w:rPr>
        <w:t>1</w:t>
      </w:r>
      <w:r>
        <w:rPr>
          <w:color w:val="333333"/>
        </w:rPr>
        <w:t>/</w:t>
      </w:r>
      <w:r>
        <w:rPr>
          <w:b/>
          <w:bCs/>
          <w:color w:val="0000DD"/>
        </w:rPr>
        <w:t>2</w:t>
      </w:r>
      <w:r>
        <w:rPr>
          <w:color w:val="333333"/>
        </w:rPr>
        <w:t xml:space="preserve">) </w:t>
      </w:r>
    </w:p>
    <w:p w14:paraId="36351D42" w14:textId="77777777" w:rsidR="00FC34E7" w:rsidRDefault="00FC34E7" w:rsidP="00FC34E7">
      <w:pPr>
        <w:pStyle w:val="HTMLPreformatted"/>
        <w:spacing w:line="244" w:lineRule="atLeast"/>
        <w:rPr>
          <w:color w:val="333333"/>
        </w:rPr>
      </w:pPr>
      <w:r>
        <w:rPr>
          <w:color w:val="333333"/>
        </w:rPr>
        <w:t xml:space="preserve">DELTA(p) = </w:t>
      </w:r>
      <w:r>
        <w:rPr>
          <w:b/>
          <w:bCs/>
          <w:color w:val="0000DD"/>
        </w:rPr>
        <w:t>5</w:t>
      </w:r>
      <w:r>
        <w:rPr>
          <w:color w:val="333333"/>
        </w:rPr>
        <w:t>*TaskNice(p)/</w:t>
      </w:r>
      <w:r>
        <w:rPr>
          <w:b/>
          <w:bCs/>
          <w:color w:val="0000DD"/>
        </w:rPr>
        <w:t>20</w:t>
      </w:r>
      <w:r>
        <w:rPr>
          <w:color w:val="333333"/>
        </w:rPr>
        <w:t>+</w:t>
      </w:r>
      <w:r>
        <w:rPr>
          <w:b/>
          <w:bCs/>
          <w:color w:val="0000DD"/>
        </w:rPr>
        <w:t>2</w:t>
      </w:r>
    </w:p>
    <w:p w14:paraId="5475E35C" w14:textId="49A033A9" w:rsidR="00891143" w:rsidRDefault="00891143" w:rsidP="00353785"/>
    <w:p w14:paraId="487B6C54" w14:textId="60018BAE" w:rsidR="000717CA" w:rsidRPr="000717CA" w:rsidRDefault="00891143" w:rsidP="000717CA">
      <w:pPr>
        <w:pStyle w:val="ListParagraph"/>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6A3B423E" w14:textId="77777777" w:rsidR="000717CA" w:rsidRPr="000717CA" w:rsidRDefault="000717CA" w:rsidP="000717CA">
      <w:pPr>
        <w:pStyle w:val="ListParagraph"/>
        <w:bidi/>
        <w:rPr>
          <w:color w:val="333333"/>
          <w:lang w:bidi="he-IL"/>
        </w:rPr>
      </w:pPr>
      <w:r w:rsidRPr="000717CA">
        <w:rPr>
          <w:rFonts w:hint="cs"/>
          <w:color w:val="333333"/>
          <w:rtl/>
          <w:lang w:bidi="he-IL"/>
        </w:rPr>
        <w:t>כן , נניח כי המצב הבא נתון:</w:t>
      </w:r>
      <w:r w:rsidRPr="000717CA">
        <w:rPr>
          <w:color w:val="333333"/>
          <w:rtl/>
          <w:lang w:bidi="he-IL"/>
        </w:rPr>
        <w:br/>
      </w:r>
      <m:oMathPara>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 xml:space="preserve">=100 </m:t>
          </m:r>
          <m:r>
            <m:rPr>
              <m:sty m:val="p"/>
            </m:rPr>
            <w:rPr>
              <w:rFonts w:ascii="Cambria Math" w:hAnsi="Cambria Math"/>
              <w:color w:val="333333"/>
              <w:lang w:bidi="he-IL"/>
            </w:rPr>
            <w:br/>
          </m:r>
        </m:oMath>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static</m:t>
          </m:r>
          <m:r>
            <m:rPr>
              <m:sty m:val="p"/>
            </m:rPr>
            <w:rPr>
              <w:rFonts w:ascii="Cambria Math" w:hAnsi="Cambria Math"/>
              <w:color w:val="333333"/>
              <w:lang w:bidi="he-IL"/>
            </w:rPr>
            <m:t>_</m:t>
          </m:r>
          <m:r>
            <w:rPr>
              <w:rFonts w:ascii="Cambria Math" w:hAnsi="Cambria Math"/>
              <w:color w:val="333333"/>
              <w:lang w:bidi="he-IL"/>
            </w:rPr>
            <m:t>prio</m:t>
          </m:r>
          <m:r>
            <m:rPr>
              <m:sty m:val="p"/>
            </m:rPr>
            <w:rPr>
              <w:rFonts w:ascii="Cambria Math" w:hAnsi="Cambria Math"/>
              <w:color w:val="333333"/>
              <w:lang w:bidi="he-IL"/>
            </w:rPr>
            <m:t xml:space="preserve"> =</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static</m:t>
          </m:r>
          <m:r>
            <m:rPr>
              <m:sty m:val="p"/>
            </m:rPr>
            <w:rPr>
              <w:rFonts w:ascii="Cambria Math" w:hAnsi="Cambria Math"/>
              <w:color w:val="333333"/>
              <w:lang w:bidi="he-IL"/>
            </w:rPr>
            <m:t>_</m:t>
          </m:r>
          <m:r>
            <w:rPr>
              <w:rFonts w:ascii="Cambria Math" w:hAnsi="Cambria Math"/>
              <w:color w:val="333333"/>
              <w:lang w:bidi="he-IL"/>
            </w:rPr>
            <m:t>prio</m:t>
          </m:r>
          <m:r>
            <m:rPr>
              <m:sty m:val="p"/>
            </m:rPr>
            <w:rPr>
              <w:rFonts w:ascii="Cambria Math" w:hAnsi="Cambria Math"/>
              <w:color w:val="333333"/>
              <w:lang w:bidi="he-IL"/>
            </w:rPr>
            <m:t xml:space="preserve"> = 100 </m:t>
          </m:r>
        </m:oMath>
      </m:oMathPara>
    </w:p>
    <w:p w14:paraId="7E692C98" w14:textId="77777777" w:rsidR="000717CA" w:rsidRPr="000717CA" w:rsidRDefault="000717CA" w:rsidP="000717CA">
      <w:pPr>
        <w:pStyle w:val="ListParagraph"/>
        <w:bidi/>
        <w:rPr>
          <w:color w:val="333333"/>
          <w:rtl/>
          <w:lang w:bidi="he-IL"/>
        </w:rPr>
      </w:pPr>
      <m:oMathPara>
        <m:oMath>
          <m:r>
            <w:rPr>
              <w:rFonts w:ascii="Cambria Math" w:hAnsi="Cambria Math"/>
              <w:color w:val="333333"/>
              <w:lang w:bidi="he-IL"/>
            </w:rPr>
            <m:t>Task</m:t>
          </m:r>
          <m:r>
            <m:rPr>
              <m:sty m:val="p"/>
            </m:rPr>
            <w:rPr>
              <w:rFonts w:ascii="Cambria Math" w:hAnsi="Cambria Math"/>
              <w:color w:val="333333"/>
              <w:lang w:bidi="he-IL"/>
            </w:rPr>
            <m:t>_</m:t>
          </m:r>
          <m:r>
            <w:rPr>
              <w:rFonts w:ascii="Cambria Math" w:hAnsi="Cambria Math"/>
              <w:color w:val="333333"/>
              <w:lang w:bidi="he-IL"/>
            </w:rPr>
            <m:t>Nice</m:t>
          </m:r>
          <m:r>
            <m:rPr>
              <m:sty m:val="p"/>
            </m:rPr>
            <w:rPr>
              <w:rFonts w:ascii="Cambria Math" w:hAnsi="Cambria Math"/>
              <w:color w:val="333333"/>
              <w:lang w:bidi="he-IL"/>
            </w:rPr>
            <m:t>(</m:t>
          </m:r>
          <m:r>
            <w:rPr>
              <w:rFonts w:ascii="Cambria Math" w:hAnsi="Cambria Math"/>
              <w:color w:val="333333"/>
              <w:lang w:bidi="he-IL"/>
            </w:rPr>
            <m:t>A</m:t>
          </m:r>
          <m:r>
            <m:rPr>
              <m:sty m:val="p"/>
            </m:rPr>
            <w:rPr>
              <w:rFonts w:ascii="Cambria Math" w:hAnsi="Cambria Math"/>
              <w:color w:val="333333"/>
              <w:lang w:bidi="he-IL"/>
            </w:rPr>
            <m:t xml:space="preserve">)=-20 ,  </m:t>
          </m:r>
          <m:r>
            <w:rPr>
              <w:rFonts w:ascii="Cambria Math" w:hAnsi="Cambria Math"/>
              <w:color w:val="333333"/>
              <w:lang w:bidi="he-IL"/>
            </w:rPr>
            <m:t>Task</m:t>
          </m:r>
          <m:r>
            <m:rPr>
              <m:sty m:val="p"/>
            </m:rPr>
            <w:rPr>
              <w:rFonts w:ascii="Cambria Math" w:hAnsi="Cambria Math"/>
              <w:color w:val="333333"/>
              <w:lang w:bidi="he-IL"/>
            </w:rPr>
            <m:t>_</m:t>
          </m:r>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B</m:t>
              </m:r>
            </m:e>
          </m:d>
          <m:r>
            <m:rPr>
              <m:sty m:val="p"/>
            </m:rPr>
            <w:rPr>
              <w:rFonts w:ascii="Cambria Math" w:hAnsi="Cambria Math"/>
              <w:color w:val="333333"/>
              <w:lang w:bidi="he-IL"/>
            </w:rPr>
            <m:t>= 19</m:t>
          </m:r>
          <m:r>
            <m:rPr>
              <m:sty m:val="p"/>
            </m:rPr>
            <w:rPr>
              <w:rFonts w:ascii="Cambria Math" w:hAnsi="Cambria Math"/>
              <w:color w:val="333333"/>
              <w:rtl/>
              <w:lang w:bidi="he-IL"/>
            </w:rPr>
            <w:br/>
          </m:r>
        </m:oMath>
      </m:oMathPara>
      <w:r w:rsidRPr="000717CA">
        <w:rPr>
          <w:rFonts w:hint="cs"/>
          <w:color w:val="333333"/>
          <w:rtl/>
          <w:lang w:bidi="he-IL"/>
        </w:rPr>
        <w:t xml:space="preserve">ולכן במקרה זה אכן מתקבל כי תהליך </w:t>
      </w:r>
      <w:r w:rsidRPr="000717CA">
        <w:rPr>
          <w:rFonts w:hint="cs"/>
          <w:color w:val="333333"/>
          <w:lang w:bidi="he-IL"/>
        </w:rPr>
        <w:t>A</w:t>
      </w:r>
      <w:r w:rsidRPr="000717CA">
        <w:rPr>
          <w:rFonts w:hint="cs"/>
          <w:color w:val="333333"/>
          <w:rtl/>
          <w:lang w:bidi="he-IL"/>
        </w:rPr>
        <w:t xml:space="preserve"> הוא אינטרקטיבי כי מתקיים עבורו כי ה-</w:t>
      </w:r>
      <w:r w:rsidRPr="000717CA">
        <w:rPr>
          <w:color w:val="333333"/>
          <w:lang w:bidi="he-IL"/>
        </w:rPr>
        <w:t>Delta</w:t>
      </w:r>
      <w:r w:rsidRPr="000717CA">
        <w:rPr>
          <w:rFonts w:hint="cs"/>
          <w:color w:val="333333"/>
          <w:lang w:bidi="he-IL"/>
        </w:rPr>
        <w:t xml:space="preserve"> </w:t>
      </w:r>
      <w:r w:rsidRPr="000717CA">
        <w:rPr>
          <w:rFonts w:hint="cs"/>
          <w:color w:val="333333"/>
          <w:rtl/>
          <w:lang w:bidi="he-IL"/>
        </w:rPr>
        <w:t xml:space="preserve"> שלו היא </w:t>
      </w:r>
      <w:r w:rsidRPr="000717CA">
        <w:rPr>
          <w:color w:val="333333"/>
          <w:lang w:bidi="he-IL"/>
        </w:rPr>
        <w:t>-3</w:t>
      </w:r>
      <w:r w:rsidRPr="000717CA">
        <w:rPr>
          <w:rFonts w:hint="cs"/>
          <w:color w:val="333333"/>
          <w:rtl/>
          <w:lang w:bidi="he-IL"/>
        </w:rPr>
        <w:t xml:space="preserve"> וההפרש בין העדיפות הדינמית לסטטית היא 0 ולכן הוא אינטרקטיבי בעוד שלתהליך </w:t>
      </w:r>
      <w:r w:rsidRPr="000717CA">
        <w:rPr>
          <w:color w:val="333333"/>
          <w:lang w:bidi="he-IL"/>
        </w:rPr>
        <w:t>B</w:t>
      </w:r>
      <w:r w:rsidRPr="000717CA">
        <w:rPr>
          <w:rFonts w:hint="cs"/>
          <w:color w:val="333333"/>
          <w:rtl/>
          <w:lang w:bidi="he-IL"/>
        </w:rPr>
        <w:t xml:space="preserve"> ה-</w:t>
      </w:r>
      <w:r w:rsidRPr="000717CA">
        <w:rPr>
          <w:color w:val="333333"/>
          <w:lang w:bidi="he-IL"/>
        </w:rPr>
        <w:t>Delta</w:t>
      </w:r>
      <w:r w:rsidRPr="000717CA">
        <w:rPr>
          <w:rFonts w:hint="cs"/>
          <w:color w:val="333333"/>
          <w:rtl/>
          <w:lang w:bidi="he-IL"/>
        </w:rPr>
        <w:t xml:space="preserve"> היא כמעט 7 וההפרש בין העדיפויות הוא עדיין 0 ולכן הוא חישובי , אבל לשני התהליכים העדיפות הדינמית זהה.</w:t>
      </w:r>
    </w:p>
    <w:p w14:paraId="1EC1EF61" w14:textId="77777777" w:rsidR="000717CA" w:rsidRDefault="000717CA" w:rsidP="000717CA">
      <w:pPr>
        <w:pStyle w:val="ListParagraph"/>
        <w:bidi/>
        <w:rPr>
          <w:rFonts w:ascii="Calibri" w:hAnsi="Calibri" w:cs="Calibri"/>
          <w:sz w:val="24"/>
          <w:szCs w:val="24"/>
        </w:rPr>
      </w:pPr>
      <w:bookmarkStart w:id="2" w:name="_GoBack"/>
      <w:bookmarkEnd w:id="2"/>
    </w:p>
    <w:p w14:paraId="5930A103" w14:textId="47ABA411" w:rsidR="00891143" w:rsidRPr="00EE4398" w:rsidRDefault="00891143" w:rsidP="000717CA">
      <w:pPr>
        <w:pStyle w:val="ListParagraph"/>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139F070C" w14:textId="77777777" w:rsidR="0059301A" w:rsidRPr="00EE4398" w:rsidRDefault="0059301A" w:rsidP="0059301A">
      <w:pPr>
        <w:pStyle w:val="ListParagraph"/>
        <w:rPr>
          <w:rFonts w:ascii="Calibri" w:hAnsi="Calibri" w:cs="Calibri"/>
          <w:sz w:val="24"/>
          <w:szCs w:val="24"/>
          <w:rtl/>
        </w:rPr>
      </w:pPr>
    </w:p>
    <w:p w14:paraId="2BECA4F9" w14:textId="77777777" w:rsidR="000717CA" w:rsidRDefault="000717CA">
      <w:pPr>
        <w:rPr>
          <w:rFonts w:ascii="Calibri" w:hAnsi="Calibri" w:cs="Calibri"/>
          <w:sz w:val="24"/>
          <w:szCs w:val="24"/>
          <w:rtl/>
          <w:lang w:bidi="he-IL"/>
        </w:rPr>
      </w:pPr>
      <w:r>
        <w:rPr>
          <w:rFonts w:ascii="Calibri" w:hAnsi="Calibri" w:cs="Calibri"/>
          <w:sz w:val="24"/>
          <w:szCs w:val="24"/>
          <w:rtl/>
          <w:lang w:bidi="he-IL"/>
        </w:rPr>
        <w:br w:type="page"/>
      </w:r>
    </w:p>
    <w:p w14:paraId="3397C5E4" w14:textId="13151C55" w:rsidR="0059301A" w:rsidRPr="001F4E48" w:rsidRDefault="0059301A" w:rsidP="001F4E48">
      <w:pPr>
        <w:pStyle w:val="ListParagraph"/>
        <w:numPr>
          <w:ilvl w:val="0"/>
          <w:numId w:val="10"/>
        </w:numPr>
        <w:bidi/>
        <w:rPr>
          <w:rFonts w:ascii="Calibri" w:hAnsi="Calibri" w:cs="Calibri"/>
          <w:sz w:val="24"/>
          <w:szCs w:val="24"/>
        </w:rPr>
      </w:pPr>
      <w:r w:rsidRPr="00EE4398">
        <w:rPr>
          <w:rFonts w:ascii="Calibri" w:hAnsi="Calibri" w:cs="Calibri"/>
          <w:sz w:val="24"/>
          <w:szCs w:val="24"/>
          <w:rtl/>
          <w:lang w:bidi="he-IL"/>
        </w:rPr>
        <w:lastRenderedPageBreak/>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Preformatted"/>
        <w:spacing w:line="244" w:lineRule="atLeast"/>
        <w:rPr>
          <w:color w:val="333333"/>
        </w:rPr>
      </w:pPr>
      <w:r>
        <w:rPr>
          <w:color w:val="557799"/>
        </w:rPr>
        <w:t xml:space="preserve">#define MAX_SLEEP_AVG (2*HZ) </w:t>
      </w:r>
    </w:p>
    <w:p w14:paraId="7686CD4B" w14:textId="77777777" w:rsidR="00FC34E7" w:rsidRDefault="00FC34E7" w:rsidP="00FC34E7">
      <w:pPr>
        <w:pStyle w:val="HTMLPreformatted"/>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Preformatted"/>
        <w:spacing w:line="244" w:lineRule="atLeast"/>
        <w:rPr>
          <w:color w:val="333333"/>
        </w:rPr>
      </w:pPr>
      <w:r>
        <w:rPr>
          <w:color w:val="333333"/>
        </w:rPr>
        <w:t xml:space="preserve">p-&gt;sleep_avg += sleep_time; </w:t>
      </w:r>
    </w:p>
    <w:p w14:paraId="13135826" w14:textId="77777777" w:rsidR="00FC34E7" w:rsidRDefault="00FC34E7" w:rsidP="00FC34E7">
      <w:pPr>
        <w:pStyle w:val="HTMLPreformatted"/>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Preformatted"/>
        <w:spacing w:line="244" w:lineRule="atLeast"/>
        <w:rPr>
          <w:color w:val="333333"/>
        </w:rPr>
      </w:pPr>
      <w:r>
        <w:rPr>
          <w:color w:val="333333"/>
        </w:rPr>
        <w:t>p-&gt;sleep_avg = MAX_SLEEP_AVG;</w:t>
      </w:r>
    </w:p>
    <w:p w14:paraId="149C13F6" w14:textId="77777777" w:rsidR="00FC34E7" w:rsidRDefault="00FC34E7" w:rsidP="00FC34E7">
      <w:pPr>
        <w:pStyle w:val="HTMLPreformatted"/>
        <w:spacing w:line="244" w:lineRule="atLeast"/>
        <w:rPr>
          <w:color w:val="333333"/>
        </w:rPr>
      </w:pPr>
    </w:p>
    <w:p w14:paraId="42B68D33" w14:textId="77777777" w:rsidR="00FC34E7" w:rsidRDefault="00FC34E7" w:rsidP="00FC34E7">
      <w:pPr>
        <w:pStyle w:val="HTMLPreformatted"/>
        <w:spacing w:line="244" w:lineRule="atLeast"/>
        <w:rPr>
          <w:color w:val="333333"/>
        </w:rPr>
      </w:pPr>
      <w:r>
        <w:rPr>
          <w:color w:val="557799"/>
        </w:rPr>
        <w:t xml:space="preserve">#define EXPIRED_STARVING(rq) \ </w:t>
      </w:r>
    </w:p>
    <w:p w14:paraId="7053A648" w14:textId="77777777" w:rsidR="00FC34E7" w:rsidRDefault="00FC34E7" w:rsidP="00FC34E7">
      <w:pPr>
        <w:pStyle w:val="HTMLPreformatted"/>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Preformatted"/>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Preformatted"/>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ListParagraph"/>
      </w:pPr>
    </w:p>
    <w:p w14:paraId="5740947F" w14:textId="1F489AA0" w:rsidR="00353785" w:rsidRPr="00EE4398" w:rsidRDefault="00253938" w:rsidP="00253938">
      <w:pPr>
        <w:pStyle w:val="ListParagraph"/>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7A60049B" w:rsidR="00353785" w:rsidRDefault="0059301A" w:rsidP="001F4E48">
      <w:pPr>
        <w:bidi/>
        <w:ind w:left="720"/>
        <w:rPr>
          <w:rFonts w:ascii="Calibri" w:hAnsi="Calibri" w:cs="Calibri"/>
          <w:sz w:val="24"/>
          <w:szCs w:val="24"/>
          <w:lang w:val="en-GB"/>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1E9A5F04" w14:textId="77777777" w:rsidR="000717CA" w:rsidRPr="0011289F" w:rsidRDefault="000717CA" w:rsidP="000717CA">
      <w:pPr>
        <w:bidi/>
        <w:ind w:left="720"/>
        <w:rPr>
          <w:color w:val="333333"/>
          <w:lang w:bidi="he-IL"/>
        </w:rPr>
      </w:pPr>
      <w:r w:rsidRPr="0011289F">
        <w:rPr>
          <w:rFonts w:hint="cs"/>
          <w:color w:val="333333"/>
          <w:rtl/>
          <w:lang w:bidi="he-IL"/>
        </w:rPr>
        <w:t>על מנת שתהליך יהיה אינטרקטיבי נדרש ש</w:t>
      </w:r>
      <m:oMath>
        <m:r>
          <w:rPr>
            <w:rFonts w:ascii="Cambria Math" w:hAnsi="Cambria Math"/>
            <w:color w:val="333333"/>
            <w:lang w:bidi="he-IL"/>
          </w:rPr>
          <m:t>Bonus</m:t>
        </m:r>
        <m:r>
          <m:rPr>
            <m:sty m:val="p"/>
          </m:rPr>
          <w:rPr>
            <w:rFonts w:ascii="Cambria Math" w:hAnsi="Cambria Math"/>
            <w:color w:val="333333"/>
            <w:lang w:bidi="he-IL"/>
          </w:rPr>
          <m:t>≥Δ</m:t>
        </m:r>
      </m:oMath>
      <w:r w:rsidRPr="0011289F">
        <w:rPr>
          <w:rFonts w:hint="cs"/>
          <w:color w:val="333333"/>
          <w:rtl/>
          <w:lang w:bidi="he-IL"/>
        </w:rPr>
        <w:t xml:space="preserve"> עבורו.</w:t>
      </w:r>
      <w:r w:rsidRPr="0011289F">
        <w:rPr>
          <w:color w:val="333333"/>
          <w:rtl/>
          <w:lang w:bidi="he-IL"/>
        </w:rPr>
        <w:br/>
      </w:r>
      <w:r w:rsidRPr="0011289F">
        <w:rPr>
          <w:rFonts w:hint="cs"/>
          <w:color w:val="333333"/>
          <w:rtl/>
          <w:lang w:bidi="he-IL"/>
        </w:rPr>
        <w:t>מהנתונים עולה כי ה-</w:t>
      </w:r>
      <w:r w:rsidRPr="0011289F">
        <w:rPr>
          <w:color w:val="333333"/>
          <w:lang w:bidi="he-IL"/>
        </w:rPr>
        <w:t>Bonus</w:t>
      </w:r>
      <w:r w:rsidRPr="0011289F">
        <w:rPr>
          <w:rFonts w:hint="cs"/>
          <w:color w:val="333333"/>
          <w:rtl/>
          <w:lang w:bidi="he-IL"/>
        </w:rPr>
        <w:t xml:space="preserve"> שלו הוא </w:t>
      </w:r>
      <w:r w:rsidRPr="0011289F">
        <w:rPr>
          <w:color w:val="333333"/>
          <w:lang w:bidi="he-IL"/>
        </w:rPr>
        <w:t>5</w:t>
      </w:r>
      <w:r w:rsidRPr="0011289F">
        <w:rPr>
          <w:rFonts w:hint="cs"/>
          <w:color w:val="333333"/>
          <w:rtl/>
          <w:lang w:bidi="he-IL"/>
        </w:rPr>
        <w:t xml:space="preserve"> (המקסימלי האפשרי) ו-ה-</w:t>
      </w:r>
      <w:r w:rsidRPr="0011289F">
        <w:rPr>
          <w:color w:val="333333"/>
          <w:lang w:bidi="he-IL"/>
        </w:rPr>
        <w:t>Delta</w:t>
      </w:r>
      <w:r w:rsidRPr="0011289F">
        <w:rPr>
          <w:rFonts w:hint="cs"/>
          <w:color w:val="333333"/>
          <w:rtl/>
          <w:lang w:bidi="he-IL"/>
        </w:rPr>
        <w:t xml:space="preserve"> שלו היא:</w:t>
      </w:r>
      <w:r w:rsidRPr="0011289F">
        <w:rPr>
          <w:color w:val="333333"/>
          <w:rtl/>
          <w:lang w:bidi="he-IL"/>
        </w:rPr>
        <w:br/>
      </w:r>
      <m:oMath>
        <m:r>
          <m:rPr>
            <m:sty m:val="p"/>
          </m:rPr>
          <w:rPr>
            <w:rFonts w:ascii="Cambria Math" w:hAnsi="Cambria Math"/>
            <w:color w:val="333333"/>
            <w:lang w:bidi="he-IL"/>
          </w:rPr>
          <m:t>5*</m:t>
        </m:r>
        <m:f>
          <m:fPr>
            <m:ctrlPr>
              <w:rPr>
                <w:rFonts w:ascii="Cambria Math" w:hAnsi="Cambria Math"/>
                <w:color w:val="333333"/>
                <w:lang w:bidi="he-IL"/>
              </w:rPr>
            </m:ctrlPr>
          </m:fPr>
          <m:num>
            <m:r>
              <w:rPr>
                <w:rFonts w:ascii="Cambria Math" w:hAnsi="Cambria Math"/>
                <w:color w:val="333333"/>
                <w:lang w:bidi="he-IL"/>
              </w:rPr>
              <m:t>TAS</m:t>
            </m:r>
            <m:sSub>
              <m:sSubPr>
                <m:ctrlPr>
                  <w:rPr>
                    <w:rFonts w:ascii="Cambria Math" w:hAnsi="Cambria Math"/>
                    <w:color w:val="333333"/>
                    <w:lang w:bidi="he-IL"/>
                  </w:rPr>
                </m:ctrlPr>
              </m:sSubPr>
              <m:e>
                <m:r>
                  <w:rPr>
                    <w:rFonts w:ascii="Cambria Math" w:hAnsi="Cambria Math"/>
                    <w:color w:val="333333"/>
                    <w:lang w:bidi="he-IL"/>
                  </w:rPr>
                  <m:t>K</m:t>
                </m:r>
              </m:e>
              <m:sub>
                <m:r>
                  <w:rPr>
                    <w:rFonts w:ascii="Cambria Math" w:hAnsi="Cambria Math"/>
                    <w:color w:val="333333"/>
                    <w:lang w:bidi="he-IL"/>
                  </w:rPr>
                  <m:t>NICE</m:t>
                </m:r>
              </m:sub>
            </m:sSub>
          </m:num>
          <m:den>
            <m:r>
              <m:rPr>
                <m:sty m:val="p"/>
              </m:rPr>
              <w:rPr>
                <w:rFonts w:ascii="Cambria Math" w:hAnsi="Cambria Math"/>
                <w:color w:val="333333"/>
                <w:lang w:bidi="he-IL"/>
              </w:rPr>
              <m:t>20</m:t>
            </m:r>
          </m:den>
        </m:f>
        <m:r>
          <m:rPr>
            <m:sty m:val="p"/>
          </m:rPr>
          <w:rPr>
            <w:rFonts w:ascii="Cambria Math" w:hAnsi="Cambria Math"/>
            <w:color w:val="333333"/>
            <w:lang w:bidi="he-IL"/>
          </w:rPr>
          <m:t>+2</m:t>
        </m:r>
      </m:oMath>
      <w:r w:rsidRPr="0011289F">
        <w:rPr>
          <w:rFonts w:hint="cs"/>
          <w:color w:val="333333"/>
          <w:rtl/>
          <w:lang w:bidi="he-IL"/>
        </w:rPr>
        <w:t xml:space="preserve"> כאשר </w:t>
      </w:r>
      <w:r w:rsidRPr="0011289F">
        <w:rPr>
          <w:color w:val="333333"/>
          <w:lang w:bidi="he-IL"/>
        </w:rPr>
        <w:t>TASK_NICE</w:t>
      </w:r>
      <w:r w:rsidRPr="0011289F">
        <w:rPr>
          <w:rFonts w:hint="cs"/>
          <w:color w:val="333333"/>
          <w:rtl/>
          <w:lang w:bidi="he-IL"/>
        </w:rPr>
        <w:t xml:space="preserve"> נע בין </w:t>
      </w:r>
      <m:oMath>
        <m:r>
          <m:rPr>
            <m:sty m:val="p"/>
          </m:rPr>
          <w:rPr>
            <w:rFonts w:ascii="Cambria Math" w:hAnsi="Cambria Math"/>
            <w:color w:val="333333"/>
            <w:lang w:bidi="he-IL"/>
          </w:rPr>
          <m:t>-20</m:t>
        </m:r>
      </m:oMath>
      <w:r w:rsidRPr="0011289F">
        <w:rPr>
          <w:rFonts w:hint="cs"/>
          <w:color w:val="333333"/>
          <w:rtl/>
          <w:lang w:bidi="he-IL"/>
        </w:rPr>
        <w:t xml:space="preserve"> ל-19. </w:t>
      </w:r>
      <w:r>
        <w:rPr>
          <w:color w:val="333333"/>
          <w:rtl/>
          <w:lang w:bidi="he-IL"/>
        </w:rPr>
        <w:br/>
      </w:r>
      <w:r w:rsidRPr="0011289F">
        <w:rPr>
          <w:rFonts w:hint="cs"/>
          <w:color w:val="333333"/>
          <w:rtl/>
          <w:lang w:bidi="he-IL"/>
        </w:rPr>
        <w:t>מחישוב מתמטי נקבל כי על מנת שהוא יסווג אינטרקטיבי נדרש ש-</w:t>
      </w:r>
    </w:p>
    <w:p w14:paraId="233BE73C" w14:textId="77777777" w:rsidR="000717CA" w:rsidRPr="0011289F" w:rsidRDefault="000717CA" w:rsidP="000717CA">
      <w:pPr>
        <w:bidi/>
        <w:ind w:left="720"/>
        <w:rPr>
          <w:color w:val="333333"/>
          <w:lang w:bidi="he-IL"/>
        </w:rPr>
      </w:pPr>
      <m:oMathPara>
        <m:oMath>
          <m:r>
            <w:rPr>
              <w:rFonts w:ascii="Cambria Math" w:hAnsi="Cambria Math"/>
              <w:color w:val="333333"/>
              <w:lang w:bidi="he-IL"/>
            </w:rPr>
            <m:t>Bonus</m:t>
          </m:r>
          <m:r>
            <m:rPr>
              <m:sty m:val="p"/>
            </m:rPr>
            <w:rPr>
              <w:rFonts w:ascii="Cambria Math" w:hAnsi="Cambria Math"/>
              <w:color w:val="333333"/>
              <w:lang w:bidi="he-IL"/>
            </w:rPr>
            <m:t>≥Δ ⟺3≥</m:t>
          </m:r>
          <m:sSub>
            <m:sSubPr>
              <m:ctrlPr>
                <w:rPr>
                  <w:rFonts w:ascii="Cambria Math" w:hAnsi="Cambria Math"/>
                  <w:color w:val="333333"/>
                  <w:lang w:bidi="he-IL"/>
                </w:rPr>
              </m:ctrlPr>
            </m:sSubPr>
            <m:e>
              <m:r>
                <m:rPr>
                  <m:sty m:val="p"/>
                </m:rPr>
                <w:rPr>
                  <w:rFonts w:ascii="Cambria Math" w:hAnsi="Cambria Math"/>
                  <w:color w:val="333333"/>
                  <w:lang w:bidi="he-IL"/>
                </w:rPr>
                <m:t>TASK</m:t>
              </m:r>
            </m:e>
            <m:sub>
              <m:r>
                <m:rPr>
                  <m:sty m:val="p"/>
                </m:rPr>
                <w:rPr>
                  <w:rFonts w:ascii="Cambria Math" w:hAnsi="Cambria Math"/>
                  <w:color w:val="333333"/>
                  <w:lang w:bidi="he-IL"/>
                </w:rPr>
                <m:t>NICE</m:t>
              </m:r>
              <m:d>
                <m:dPr>
                  <m:ctrlPr>
                    <w:rPr>
                      <w:rFonts w:ascii="Cambria Math" w:hAnsi="Cambria Math"/>
                      <w:color w:val="333333"/>
                      <w:lang w:bidi="he-IL"/>
                    </w:rPr>
                  </m:ctrlPr>
                </m:dPr>
                <m:e>
                  <m:r>
                    <m:rPr>
                      <m:sty m:val="p"/>
                    </m:rPr>
                    <w:rPr>
                      <w:rFonts w:ascii="Cambria Math" w:hAnsi="Cambria Math"/>
                      <w:color w:val="333333"/>
                      <w:lang w:bidi="he-IL"/>
                    </w:rPr>
                    <m:t>p</m:t>
                  </m:r>
                </m:e>
              </m:d>
            </m:sub>
          </m:sSub>
          <m:r>
            <m:rPr>
              <m:sty m:val="p"/>
            </m:rPr>
            <w:rPr>
              <w:rFonts w:ascii="Cambria Math" w:hAnsi="Cambria Math"/>
              <w:color w:val="333333"/>
              <w:rtl/>
              <w:lang w:bidi="he-IL"/>
            </w:rPr>
            <w:br/>
          </m:r>
        </m:oMath>
      </m:oMathPara>
      <w:r w:rsidRPr="0011289F">
        <w:rPr>
          <w:rFonts w:hint="cs"/>
          <w:color w:val="333333"/>
          <w:rtl/>
          <w:lang w:bidi="he-IL"/>
        </w:rPr>
        <w:t xml:space="preserve">ולכן בתנאי שהתהליך אינטרקטיבי (כלומר, המאקרו הרלוונטי מחזיר </w:t>
      </w:r>
      <w:r w:rsidRPr="0011289F">
        <w:rPr>
          <w:color w:val="333333"/>
          <w:lang w:bidi="he-IL"/>
        </w:rPr>
        <w:t>True</w:t>
      </w:r>
      <w:r w:rsidRPr="0011289F">
        <w:rPr>
          <w:rFonts w:hint="cs"/>
          <w:color w:val="333333"/>
          <w:rtl/>
          <w:lang w:bidi="he-IL"/>
        </w:rPr>
        <w:t>) הוא לעולם לא יופקע ויעבור כל הזמן ישאר ב-</w:t>
      </w:r>
      <w:r w:rsidRPr="0011289F">
        <w:rPr>
          <w:color w:val="333333"/>
          <w:lang w:bidi="he-IL"/>
        </w:rPr>
        <w:t>active</w:t>
      </w:r>
      <w:r w:rsidRPr="0011289F">
        <w:rPr>
          <w:rFonts w:hint="cs"/>
          <w:color w:val="333333"/>
          <w:rtl/>
          <w:lang w:bidi="he-IL"/>
        </w:rPr>
        <w:t>.</w:t>
      </w:r>
      <w:r w:rsidRPr="0011289F">
        <w:rPr>
          <w:color w:val="333333"/>
          <w:rtl/>
          <w:lang w:bidi="he-IL"/>
        </w:rPr>
        <w:br/>
      </w:r>
      <w:r w:rsidRPr="0011289F">
        <w:rPr>
          <w:rFonts w:hint="cs"/>
          <w:color w:val="333333"/>
          <w:rtl/>
          <w:lang w:bidi="he-IL"/>
        </w:rPr>
        <w:t xml:space="preserve">ובהינתן ולתהליך המאקרו </w:t>
      </w:r>
      <w:r w:rsidRPr="0011289F">
        <w:rPr>
          <w:color w:val="333333"/>
          <w:lang w:bidi="he-IL"/>
        </w:rPr>
        <w:t>TASK_INTERACTIVE</w:t>
      </w:r>
      <w:r w:rsidRPr="0011289F">
        <w:rPr>
          <w:rFonts w:hint="cs"/>
          <w:color w:val="333333"/>
          <w:rtl/>
          <w:lang w:bidi="he-IL"/>
        </w:rPr>
        <w:t xml:space="preserve"> מחזיר </w:t>
      </w:r>
      <w:r w:rsidRPr="0011289F">
        <w:rPr>
          <w:color w:val="333333"/>
          <w:lang w:bidi="he-IL"/>
        </w:rPr>
        <w:t>false</w:t>
      </w:r>
      <w:r w:rsidRPr="0011289F">
        <w:rPr>
          <w:rFonts w:hint="cs"/>
          <w:color w:val="333333"/>
          <w:rtl/>
          <w:lang w:bidi="he-IL"/>
        </w:rPr>
        <w:t xml:space="preserve"> אז נכנס לתנאי ונעביר את התהליך ל-</w:t>
      </w:r>
      <w:r w:rsidRPr="0011289F">
        <w:rPr>
          <w:color w:val="333333"/>
          <w:lang w:bidi="he-IL"/>
        </w:rPr>
        <w:t>expired</w:t>
      </w:r>
      <w:r w:rsidRPr="0011289F">
        <w:rPr>
          <w:rFonts w:hint="cs"/>
          <w:color w:val="333333"/>
          <w:rtl/>
          <w:lang w:bidi="he-IL"/>
        </w:rPr>
        <w:t xml:space="preserve"> , וזה יקרה אחרי </w:t>
      </w:r>
      <w:r w:rsidRPr="0011289F">
        <w:rPr>
          <w:color w:val="333333"/>
          <w:lang w:bidi="he-IL"/>
        </w:rPr>
        <w:t>time slice</w:t>
      </w:r>
      <w:r w:rsidRPr="0011289F">
        <w:rPr>
          <w:rFonts w:hint="cs"/>
          <w:color w:val="333333"/>
          <w:rtl/>
          <w:lang w:bidi="he-IL"/>
        </w:rPr>
        <w:t xml:space="preserve"> שהוקצה לתהליך.</w:t>
      </w:r>
    </w:p>
    <w:p w14:paraId="509DA0B9" w14:textId="77777777" w:rsidR="000717CA" w:rsidRPr="000717CA" w:rsidRDefault="000717CA" w:rsidP="000717CA">
      <w:pPr>
        <w:bidi/>
        <w:ind w:left="720"/>
        <w:rPr>
          <w:rFonts w:ascii="Calibri" w:hAnsi="Calibri" w:cs="Calibri"/>
          <w:sz w:val="24"/>
          <w:szCs w:val="24"/>
          <w:lang w:bidi="he-IL"/>
        </w:rPr>
      </w:pPr>
    </w:p>
    <w:p w14:paraId="70DA4A58" w14:textId="0F46BA7B" w:rsidR="00353785" w:rsidRDefault="007C52FC" w:rsidP="00353785">
      <w:pPr>
        <w:bidi/>
        <w:rPr>
          <w:rFonts w:ascii="Calibri" w:hAnsi="Calibri" w:cs="Calibri"/>
          <w:sz w:val="24"/>
          <w:szCs w:val="24"/>
          <w:rtl/>
        </w:rPr>
      </w:pPr>
      <w:r w:rsidRPr="00EE4398">
        <w:rPr>
          <w:rFonts w:ascii="Calibri" w:hAnsi="Calibri" w:cs="Calibri"/>
          <w:sz w:val="24"/>
          <w:szCs w:val="24"/>
          <w:lang w:val="en-GB"/>
        </w:rPr>
        <w:t xml:space="preserve"> </w:t>
      </w:r>
      <w:r w:rsidRPr="00EE4398">
        <w:rPr>
          <w:rFonts w:ascii="Calibri" w:hAnsi="Calibri" w:cs="Calibri"/>
          <w:sz w:val="24"/>
          <w:szCs w:val="24"/>
          <w:rtl/>
          <w:lang w:val="en-GB"/>
        </w:rPr>
        <w:tab/>
      </w: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שתואר קודם, נותרו 1000 מילישניות עד כילוי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7A9110BF" w14:textId="77777777" w:rsidR="000717CA" w:rsidRPr="00EE4398" w:rsidRDefault="000717CA" w:rsidP="000717CA">
      <w:pPr>
        <w:bidi/>
        <w:ind w:left="720"/>
        <w:rPr>
          <w:rFonts w:ascii="Calibri" w:hAnsi="Calibri" w:cs="Calibri" w:hint="cs"/>
          <w:sz w:val="24"/>
          <w:szCs w:val="24"/>
          <w:rtl/>
          <w:lang w:bidi="he-IL"/>
        </w:rPr>
      </w:pPr>
      <w:r>
        <w:rPr>
          <w:rFonts w:hint="cs"/>
          <w:color w:val="333333"/>
          <w:rtl/>
          <w:lang w:bidi="he-IL"/>
        </w:rPr>
        <w:t>נפרק שוב את התשובה לשני חלקים. בתנאי והתהליך אכן מוגדר כאינטרקטיבי ע"י המאקרו הרלוונטי אזי נכנס לתנאי אשר יעביר אותו ל-</w:t>
      </w:r>
      <w:r>
        <w:rPr>
          <w:color w:val="333333"/>
          <w:lang w:bidi="he-IL"/>
        </w:rPr>
        <w:t>expired</w:t>
      </w:r>
      <w:r>
        <w:rPr>
          <w:rFonts w:hint="cs"/>
          <w:color w:val="333333"/>
          <w:rtl/>
          <w:lang w:bidi="he-IL"/>
        </w:rPr>
        <w:t xml:space="preserve"> רק אם </w:t>
      </w:r>
      <w:r>
        <w:rPr>
          <w:color w:val="333333"/>
          <w:lang w:bidi="he-IL"/>
        </w:rPr>
        <w:t>EXPIRED_STARVING</w:t>
      </w:r>
      <w:r>
        <w:rPr>
          <w:rFonts w:hint="cs"/>
          <w:color w:val="333333"/>
          <w:rtl/>
          <w:lang w:bidi="he-IL"/>
        </w:rPr>
        <w:t xml:space="preserve"> יחזיר </w:t>
      </w:r>
      <w:r>
        <w:rPr>
          <w:color w:val="333333"/>
          <w:lang w:bidi="he-IL"/>
        </w:rPr>
        <w:t>true</w:t>
      </w:r>
      <w:r>
        <w:rPr>
          <w:rFonts w:hint="cs"/>
          <w:color w:val="333333"/>
          <w:rtl/>
          <w:lang w:bidi="he-IL"/>
        </w:rPr>
        <w:t xml:space="preserve"> וזה יקרה אחרי 1000 מילישניות.</w:t>
      </w:r>
      <w:r>
        <w:rPr>
          <w:color w:val="333333"/>
          <w:rtl/>
          <w:lang w:bidi="he-IL"/>
        </w:rPr>
        <w:br/>
      </w:r>
      <w:r>
        <w:rPr>
          <w:rFonts w:hint="cs"/>
          <w:color w:val="333333"/>
          <w:rtl/>
          <w:lang w:bidi="he-IL"/>
        </w:rPr>
        <w:t>לעומת זאת אם התהליך אינו אינטרקטיבי , כלומר, הוא חישובי</w:t>
      </w:r>
      <w:r>
        <w:rPr>
          <w:rFonts w:hint="cs"/>
          <w:color w:val="333333"/>
          <w:lang w:bidi="he-IL"/>
        </w:rPr>
        <w:t xml:space="preserve"> </w:t>
      </w:r>
      <w:r>
        <w:rPr>
          <w:rFonts w:hint="cs"/>
          <w:color w:val="333333"/>
          <w:rtl/>
          <w:lang w:bidi="he-IL"/>
        </w:rPr>
        <w:t xml:space="preserve"> (המאקרו הרלוונטי מחזיר</w:t>
      </w:r>
      <w:r>
        <w:rPr>
          <w:color w:val="333333"/>
          <w:lang w:bidi="he-IL"/>
        </w:rPr>
        <w:t xml:space="preserve"> </w:t>
      </w:r>
      <w:r>
        <w:rPr>
          <w:rFonts w:hint="cs"/>
          <w:color w:val="333333"/>
          <w:rtl/>
          <w:lang w:bidi="he-IL"/>
        </w:rPr>
        <w:t xml:space="preserve"> </w:t>
      </w:r>
      <w:r>
        <w:rPr>
          <w:color w:val="333333"/>
          <w:lang w:bidi="he-IL"/>
        </w:rPr>
        <w:t>false</w:t>
      </w:r>
      <w:r>
        <w:rPr>
          <w:rFonts w:hint="cs"/>
          <w:color w:val="333333"/>
          <w:rtl/>
          <w:lang w:bidi="he-IL"/>
        </w:rPr>
        <w:t xml:space="preserve"> אזי הוא יעבור ל-</w:t>
      </w:r>
      <w:r>
        <w:rPr>
          <w:color w:val="333333"/>
          <w:lang w:bidi="he-IL"/>
        </w:rPr>
        <w:t>expired</w:t>
      </w:r>
      <w:r>
        <w:rPr>
          <w:rFonts w:hint="cs"/>
          <w:color w:val="333333"/>
          <w:rtl/>
          <w:lang w:bidi="he-IL"/>
        </w:rPr>
        <w:t xml:space="preserve"> אחרי </w:t>
      </w:r>
      <w:r>
        <w:rPr>
          <w:color w:val="333333"/>
          <w:lang w:bidi="he-IL"/>
        </w:rPr>
        <w:t>time slice</w:t>
      </w:r>
      <w:r>
        <w:rPr>
          <w:rFonts w:hint="cs"/>
          <w:color w:val="333333"/>
          <w:rtl/>
          <w:lang w:bidi="he-IL"/>
        </w:rPr>
        <w:t xml:space="preserve"> ).</w:t>
      </w:r>
    </w:p>
    <w:p w14:paraId="276CB1D7" w14:textId="77777777" w:rsidR="001F4E48" w:rsidRPr="00EE4398" w:rsidRDefault="001F4E48" w:rsidP="001F4E48">
      <w:pPr>
        <w:bidi/>
        <w:rPr>
          <w:rFonts w:ascii="Calibri" w:hAnsi="Calibri" w:cs="Calibri"/>
          <w:sz w:val="24"/>
          <w:szCs w:val="24"/>
          <w:rtl/>
        </w:rPr>
      </w:pPr>
    </w:p>
    <w:p w14:paraId="193DC974" w14:textId="044B33BF" w:rsidR="001F4E48" w:rsidRDefault="007C52FC" w:rsidP="001F4E48">
      <w:pPr>
        <w:pStyle w:val="ListParagraph"/>
        <w:numPr>
          <w:ilvl w:val="0"/>
          <w:numId w:val="8"/>
        </w:numPr>
        <w:bidi/>
        <w:rPr>
          <w:rFonts w:ascii="Calibri" w:hAnsi="Calibri" w:cs="Calibri"/>
          <w:sz w:val="24"/>
          <w:szCs w:val="24"/>
        </w:rPr>
      </w:pPr>
      <w:r w:rsidRPr="001F4E48">
        <w:rPr>
          <w:rFonts w:ascii="Calibri" w:hAnsi="Calibri" w:cs="Calibri"/>
          <w:sz w:val="24"/>
          <w:szCs w:val="24"/>
          <w:rtl/>
          <w:lang w:bidi="he-IL"/>
        </w:rPr>
        <w:t>מהו פרק הזמן המינימלי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r w:rsidR="000717CA">
        <w:rPr>
          <w:rFonts w:ascii="Calibri" w:hAnsi="Calibri" w:cs="Calibri"/>
          <w:sz w:val="24"/>
          <w:szCs w:val="24"/>
        </w:rPr>
        <w:br/>
      </w:r>
    </w:p>
    <w:p w14:paraId="540CEBEB" w14:textId="36C75A48" w:rsidR="000717CA" w:rsidRDefault="000717CA" w:rsidP="000717CA">
      <w:pPr>
        <w:pStyle w:val="ListParagraph"/>
        <w:bidi/>
        <w:rPr>
          <w:rFonts w:ascii="Calibri" w:hAnsi="Calibri" w:cs="Calibri" w:hint="cs"/>
          <w:sz w:val="24"/>
          <w:szCs w:val="24"/>
          <w:rtl/>
          <w:lang w:bidi="he-IL"/>
        </w:rPr>
      </w:pPr>
      <w:r>
        <w:rPr>
          <w:rFonts w:ascii="Calibri" w:hAnsi="Calibri" w:cs="Calibri" w:hint="cs"/>
          <w:sz w:val="24"/>
          <w:szCs w:val="24"/>
          <w:lang w:bidi="he-IL"/>
        </w:rPr>
        <w:t>LOCKS</w:t>
      </w:r>
      <w:r>
        <w:rPr>
          <w:rFonts w:ascii="Calibri" w:hAnsi="Calibri" w:cs="Calibri" w:hint="cs"/>
          <w:sz w:val="24"/>
          <w:szCs w:val="24"/>
          <w:rtl/>
          <w:lang w:bidi="he-IL"/>
        </w:rPr>
        <w:t>??</w:t>
      </w:r>
    </w:p>
    <w:p w14:paraId="522C102A" w14:textId="77777777" w:rsidR="001F4E48" w:rsidRPr="001F4E48" w:rsidRDefault="001F4E48" w:rsidP="001F4E48">
      <w:pPr>
        <w:bidi/>
        <w:rPr>
          <w:rFonts w:ascii="Calibri" w:hAnsi="Calibri" w:cs="Calibri"/>
          <w:sz w:val="24"/>
          <w:szCs w:val="24"/>
        </w:rPr>
      </w:pPr>
    </w:p>
    <w:p w14:paraId="0A0FF9E4" w14:textId="72661B23" w:rsidR="007C52FC" w:rsidRPr="001F4E48" w:rsidRDefault="007C52FC" w:rsidP="001F4E48">
      <w:pPr>
        <w:pStyle w:val="ListParagraph"/>
        <w:numPr>
          <w:ilvl w:val="0"/>
          <w:numId w:val="8"/>
        </w:numPr>
        <w:bidi/>
        <w:rPr>
          <w:rFonts w:ascii="Calibri" w:hAnsi="Calibri" w:cs="Calibri"/>
          <w:sz w:val="24"/>
          <w:szCs w:val="24"/>
          <w:rtl/>
        </w:rPr>
      </w:pPr>
      <w:r w:rsidRPr="001F4E48">
        <w:rPr>
          <w:rFonts w:ascii="Calibri" w:hAnsi="Calibri" w:cs="Calibri"/>
          <w:sz w:val="24"/>
          <w:szCs w:val="24"/>
          <w:rtl/>
          <w:lang w:bidi="he-IL"/>
        </w:rPr>
        <w:lastRenderedPageBreak/>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6A89517F" w14:textId="77777777" w:rsidR="000717CA" w:rsidRPr="000D6117" w:rsidRDefault="000717CA" w:rsidP="000717CA">
      <w:pPr>
        <w:pStyle w:val="ListParagraph"/>
        <w:bidi/>
        <w:rPr>
          <w:rFonts w:hint="cs"/>
          <w:color w:val="333333"/>
          <w:rtl/>
          <w:lang w:bidi="he-IL"/>
        </w:rPr>
      </w:pPr>
      <w:r w:rsidRPr="000D6117">
        <w:rPr>
          <w:rFonts w:hint="cs"/>
          <w:color w:val="333333"/>
          <w:rtl/>
          <w:lang w:bidi="he-IL"/>
        </w:rPr>
        <w:t>כן. נניח וה-</w:t>
      </w:r>
      <w:r w:rsidRPr="000D6117">
        <w:rPr>
          <w:color w:val="333333"/>
          <w:lang w:bidi="he-IL"/>
        </w:rPr>
        <w:t>time slice</w:t>
      </w:r>
      <w:r w:rsidRPr="000D6117">
        <w:rPr>
          <w:rFonts w:hint="cs"/>
          <w:color w:val="333333"/>
          <w:rtl/>
          <w:lang w:bidi="he-IL"/>
        </w:rPr>
        <w:t xml:space="preserve"> של תהליך </w:t>
      </w:r>
      <w:r w:rsidRPr="000D6117">
        <w:rPr>
          <w:rFonts w:hint="cs"/>
          <w:color w:val="333333"/>
          <w:lang w:bidi="he-IL"/>
        </w:rPr>
        <w:t>A</w:t>
      </w:r>
      <w:r w:rsidRPr="000D6117">
        <w:rPr>
          <w:rFonts w:hint="cs"/>
          <w:color w:val="333333"/>
          <w:rtl/>
          <w:lang w:bidi="he-IL"/>
        </w:rPr>
        <w:t xml:space="preserve"> לא הסתיים אך התהליך ביצע פקודה שבעקבותה הוא ויתר ביוזמתו על המעבד לדוגמא: </w:t>
      </w:r>
      <w:r w:rsidRPr="000D6117">
        <w:rPr>
          <w:color w:val="333333"/>
          <w:lang w:bidi="he-IL"/>
        </w:rPr>
        <w:t>wait</w:t>
      </w:r>
      <w:r w:rsidRPr="000D6117">
        <w:rPr>
          <w:rFonts w:hint="cs"/>
          <w:color w:val="333333"/>
          <w:rtl/>
          <w:lang w:bidi="he-IL"/>
        </w:rPr>
        <w:t xml:space="preserve"> או </w:t>
      </w:r>
      <w:proofErr w:type="spellStart"/>
      <w:r w:rsidRPr="000D6117">
        <w:rPr>
          <w:color w:val="333333"/>
          <w:lang w:bidi="he-IL"/>
        </w:rPr>
        <w:t>sched_yield</w:t>
      </w:r>
      <w:proofErr w:type="spellEnd"/>
      <w:r w:rsidRPr="000D6117">
        <w:rPr>
          <w:rFonts w:hint="cs"/>
          <w:color w:val="333333"/>
          <w:rtl/>
          <w:lang w:bidi="he-IL"/>
        </w:rPr>
        <w:t xml:space="preserve"> שלאחר מכן הוער תהליך אחר ע"י המעבד שביצע גם הוא באופן מיידי ויתור על המעבד (כל זאת התבצע בין שתי פסיקות שעון עוקבות).</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717CA"/>
    <w:rsid w:val="000E2D84"/>
    <w:rsid w:val="001F4E48"/>
    <w:rsid w:val="00253938"/>
    <w:rsid w:val="00284AE0"/>
    <w:rsid w:val="00353785"/>
    <w:rsid w:val="00364444"/>
    <w:rsid w:val="0038682E"/>
    <w:rsid w:val="003A70DD"/>
    <w:rsid w:val="003B74B8"/>
    <w:rsid w:val="00490AC2"/>
    <w:rsid w:val="00506826"/>
    <w:rsid w:val="00507A3B"/>
    <w:rsid w:val="00516873"/>
    <w:rsid w:val="0052469A"/>
    <w:rsid w:val="0059301A"/>
    <w:rsid w:val="005B6489"/>
    <w:rsid w:val="005D24AE"/>
    <w:rsid w:val="007C52FC"/>
    <w:rsid w:val="0085146C"/>
    <w:rsid w:val="00891143"/>
    <w:rsid w:val="00904B2C"/>
    <w:rsid w:val="00924C2F"/>
    <w:rsid w:val="00947A9E"/>
    <w:rsid w:val="009D6A25"/>
    <w:rsid w:val="009E5020"/>
    <w:rsid w:val="009F0F21"/>
    <w:rsid w:val="00A608A4"/>
    <w:rsid w:val="00A84F49"/>
    <w:rsid w:val="00BA19DB"/>
    <w:rsid w:val="00BC3C79"/>
    <w:rsid w:val="00C554D0"/>
    <w:rsid w:val="00D6120F"/>
    <w:rsid w:val="00DF419B"/>
    <w:rsid w:val="00EE4398"/>
    <w:rsid w:val="00EF1907"/>
    <w:rsid w:val="00F01413"/>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A70DD"/>
    <w:pPr>
      <w:ind w:left="720"/>
      <w:contextualSpacing/>
    </w:pPr>
  </w:style>
  <w:style w:type="paragraph" w:styleId="BodyText">
    <w:name w:val="Body Text"/>
    <w:basedOn w:val="Normal"/>
    <w:link w:val="BodyTextChar"/>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A19DB"/>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E7"/>
    <w:rPr>
      <w:rFonts w:ascii="Courier New" w:eastAsia="Times New Roman" w:hAnsi="Courier New" w:cs="Courier New"/>
      <w:sz w:val="20"/>
      <w:szCs w:val="20"/>
    </w:rPr>
  </w:style>
  <w:style w:type="character" w:styleId="Hyperlink">
    <w:name w:val="Hyperlink"/>
    <w:basedOn w:val="DefaultParagraphFont"/>
    <w:uiPriority w:val="99"/>
    <w:unhideWhenUsed/>
    <w:rsid w:val="00A608A4"/>
    <w:rPr>
      <w:color w:val="0563C1" w:themeColor="hyperlink"/>
      <w:u w:val="single"/>
    </w:rPr>
  </w:style>
  <w:style w:type="character" w:styleId="UnresolvedMention">
    <w:name w:val="Unresolved Mention"/>
    <w:basedOn w:val="DefaultParagraphFont"/>
    <w:uiPriority w:val="99"/>
    <w:semiHidden/>
    <w:unhideWhenUsed/>
    <w:rsid w:val="00A608A4"/>
    <w:rPr>
      <w:color w:val="605E5C"/>
      <w:shd w:val="clear" w:color="auto" w:fill="E1DFDD"/>
    </w:rPr>
  </w:style>
  <w:style w:type="character" w:customStyle="1" w:styleId="Heading1Char">
    <w:name w:val="Heading 1 Char"/>
    <w:basedOn w:val="DefaultParagraphFont"/>
    <w:link w:val="Heading1"/>
    <w:uiPriority w:val="9"/>
    <w:rsid w:val="00507A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michael shapir</cp:lastModifiedBy>
  <cp:revision>9</cp:revision>
  <dcterms:created xsi:type="dcterms:W3CDTF">2018-11-20T19:21:00Z</dcterms:created>
  <dcterms:modified xsi:type="dcterms:W3CDTF">2018-12-09T13:43:00Z</dcterms:modified>
</cp:coreProperties>
</file>