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Operating Systems – Exercise 3</w:t>
      </w:r>
    </w:p>
    <w:p w:rsidR="00000000" w:rsidDel="00000000" w:rsidP="00000000" w:rsidRDefault="00000000" w:rsidRPr="00000000" w14:paraId="00000002">
      <w:pPr>
        <w:pStyle w:val="Heading2"/>
        <w:jc w:val="center"/>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Synchronization</w:t>
      </w:r>
    </w:p>
    <w:p w:rsidR="00000000" w:rsidDel="00000000" w:rsidP="00000000" w:rsidRDefault="00000000" w:rsidRPr="00000000" w14:paraId="00000003">
      <w:pPr>
        <w:pStyle w:val="Heading3"/>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Submission &amp; General Guidelines</w:t>
      </w:r>
    </w:p>
    <w:p w:rsidR="00000000" w:rsidDel="00000000" w:rsidP="00000000" w:rsidRDefault="00000000" w:rsidRPr="00000000" w14:paraId="0000000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Submission deadline is </w:t>
      </w:r>
      <w:r w:rsidDel="00000000" w:rsidR="00000000" w:rsidRPr="00000000">
        <w:rPr>
          <w:rFonts w:ascii="Calibri" w:cs="Calibri" w:eastAsia="Calibri" w:hAnsi="Calibri"/>
          <w:b w:val="1"/>
          <w:highlight w:val="yellow"/>
          <w:rtl w:val="0"/>
        </w:rPr>
        <w:t xml:space="preserve">26/05/2024, 23:55</w:t>
      </w:r>
      <w:r w:rsidDel="00000000" w:rsidR="00000000" w:rsidRPr="00000000">
        <w:rPr>
          <w:rFonts w:ascii="Calibri" w:cs="Calibri" w:eastAsia="Calibri" w:hAnsi="Calibri"/>
          <w:rtl w:val="0"/>
        </w:rPr>
        <w:t xml:space="preserve"> Moodle server time</w:t>
      </w:r>
    </w:p>
    <w:p w:rsidR="00000000" w:rsidDel="00000000" w:rsidP="00000000" w:rsidRDefault="00000000" w:rsidRPr="00000000" w14:paraId="0000000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Submit your answers in the course website only as single ex3-YOUR_ID.</w:t>
      </w:r>
      <w:r w:rsidDel="00000000" w:rsidR="00000000" w:rsidRPr="00000000">
        <w:rPr>
          <w:rFonts w:ascii="Calibri" w:cs="Calibri" w:eastAsia="Calibri" w:hAnsi="Calibri"/>
          <w:b w:val="1"/>
          <w:rtl w:val="0"/>
        </w:rPr>
        <w:t xml:space="preserve">zip (</w:t>
      </w:r>
      <w:r w:rsidDel="00000000" w:rsidR="00000000" w:rsidRPr="00000000">
        <w:rPr>
          <w:rFonts w:ascii="Calibri" w:cs="Calibri" w:eastAsia="Calibri" w:hAnsi="Calibri"/>
          <w:rtl w:val="0"/>
        </w:rPr>
        <w:t xml:space="preserve">e.g. ex3-012345678.zip), containing:</w:t>
      </w:r>
    </w:p>
    <w:p w:rsidR="00000000" w:rsidDel="00000000" w:rsidP="00000000" w:rsidRDefault="00000000" w:rsidRPr="00000000" w14:paraId="00000006">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Ex3.</w:t>
      </w:r>
      <w:r w:rsidDel="00000000" w:rsidR="00000000" w:rsidRPr="00000000">
        <w:rPr>
          <w:rFonts w:ascii="Calibri" w:cs="Calibri" w:eastAsia="Calibri" w:hAnsi="Calibri"/>
          <w:b w:val="1"/>
          <w:rtl w:val="0"/>
        </w:rPr>
        <w:t xml:space="preserve">pdf</w:t>
      </w:r>
      <w:r w:rsidDel="00000000" w:rsidR="00000000" w:rsidRPr="00000000">
        <w:rPr>
          <w:rtl w:val="0"/>
        </w:rPr>
      </w:r>
    </w:p>
    <w:p w:rsidR="00000000" w:rsidDel="00000000" w:rsidP="00000000" w:rsidRDefault="00000000" w:rsidRPr="00000000" w14:paraId="00000007">
      <w:pPr>
        <w:numPr>
          <w:ilvl w:val="1"/>
          <w:numId w:val="1"/>
        </w:numPr>
        <w:ind w:left="1440" w:hanging="360"/>
        <w:rPr>
          <w:rFonts w:ascii="Calibri" w:cs="Calibri" w:eastAsia="Calibri" w:hAnsi="Calibri"/>
        </w:rPr>
      </w:pPr>
      <w:r w:rsidDel="00000000" w:rsidR="00000000" w:rsidRPr="00000000">
        <w:rPr>
          <w:rFonts w:ascii="Calibri" w:cs="Calibri" w:eastAsia="Calibri" w:hAnsi="Calibri"/>
          <w:b w:val="1"/>
          <w:rtl w:val="0"/>
        </w:rPr>
        <w:t xml:space="preserve">All Java files</w:t>
      </w:r>
      <w:r w:rsidDel="00000000" w:rsidR="00000000" w:rsidRPr="00000000">
        <w:rPr>
          <w:rtl w:val="0"/>
        </w:rPr>
      </w:r>
    </w:p>
    <w:p w:rsidR="00000000" w:rsidDel="00000000" w:rsidP="00000000" w:rsidRDefault="00000000" w:rsidRPr="00000000" w14:paraId="0000000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Place your name and ID at the top of every source file, as well as in the PDF with the answers.</w:t>
      </w:r>
    </w:p>
    <w:p w:rsidR="00000000" w:rsidDel="00000000" w:rsidP="00000000" w:rsidRDefault="00000000" w:rsidRPr="00000000" w14:paraId="0000000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No late submission will be accepted!</w:t>
      </w:r>
    </w:p>
    <w:p w:rsidR="00000000" w:rsidDel="00000000" w:rsidP="00000000" w:rsidRDefault="00000000" w:rsidRPr="00000000" w14:paraId="0000000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Please give concise answers, but make sure to explain them.</w:t>
      </w:r>
    </w:p>
    <w:p w:rsidR="00000000" w:rsidDel="00000000" w:rsidP="00000000" w:rsidRDefault="00000000" w:rsidRPr="00000000" w14:paraId="0000000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Write </w:t>
      </w:r>
      <w:r w:rsidDel="00000000" w:rsidR="00000000" w:rsidRPr="00000000">
        <w:rPr>
          <w:rFonts w:ascii="Calibri" w:cs="Calibri" w:eastAsia="Calibri" w:hAnsi="Calibri"/>
          <w:b w:val="1"/>
          <w:rtl w:val="0"/>
        </w:rPr>
        <w:t xml:space="preserve">clean code</w:t>
      </w:r>
      <w:r w:rsidDel="00000000" w:rsidR="00000000" w:rsidRPr="00000000">
        <w:rPr>
          <w:rFonts w:ascii="Calibri" w:cs="Calibri" w:eastAsia="Calibri" w:hAnsi="Calibri"/>
          <w:rtl w:val="0"/>
        </w:rPr>
        <w:t xml:space="preserve"> (readable, documented, consistent,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D">
      <w:pPr>
        <w:pStyle w:val="Heading3"/>
        <w:rPr>
          <w:rFonts w:ascii="Calibri" w:cs="Calibri" w:eastAsia="Calibri" w:hAnsi="Calibri"/>
        </w:rPr>
      </w:pPr>
      <w:r w:rsidDel="00000000" w:rsidR="00000000" w:rsidRPr="00000000">
        <w:rPr>
          <w:rFonts w:ascii="Calibri" w:cs="Calibri" w:eastAsia="Calibri" w:hAnsi="Calibri"/>
          <w:rtl w:val="0"/>
        </w:rPr>
        <w:t xml:space="preserve">Part 1 (40 points)</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In this part, we will create a multithreaded search utility. The utility will allow searching for files that contain a given pattern in the name of the file, for all files with a specific extension in a root directory. Files with a specific extension that contain this pattern in their name will be copied to a specified directory.</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The application consists of two queues and three groups of threads:</w:t>
      </w:r>
    </w:p>
    <w:p w:rsidR="00000000" w:rsidDel="00000000" w:rsidP="00000000" w:rsidRDefault="00000000" w:rsidRPr="00000000" w14:paraId="00000011">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114300</wp:posOffset>
                </wp:positionV>
                <wp:extent cx="809625" cy="238125"/>
                <wp:effectExtent b="0" l="0" r="0" t="0"/>
                <wp:wrapSquare wrapText="bothSides" distB="0" distT="0" distL="114300" distR="114300"/>
                <wp:docPr id="59" name=""/>
                <a:graphic>
                  <a:graphicData uri="http://schemas.microsoft.com/office/word/2010/wordprocessingShape">
                    <wps:wsp>
                      <wps:cNvSpPr/>
                      <wps:cNvPr id="32" name="Shape 32"/>
                      <wps:spPr>
                        <a:xfrm>
                          <a:off x="4945950" y="3665700"/>
                          <a:ext cx="800100" cy="2286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Searcher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114300</wp:posOffset>
                </wp:positionV>
                <wp:extent cx="809625" cy="238125"/>
                <wp:effectExtent b="0" l="0" r="0" t="0"/>
                <wp:wrapSquare wrapText="bothSides" distB="0" distT="0" distL="114300" distR="114300"/>
                <wp:docPr id="59"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8096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139700</wp:posOffset>
                </wp:positionV>
                <wp:extent cx="809625" cy="352425"/>
                <wp:effectExtent b="0" l="0" r="0" t="0"/>
                <wp:wrapSquare wrapText="bothSides" distB="0" distT="0" distL="114300" distR="114300"/>
                <wp:docPr id="64" name=""/>
                <a:graphic>
                  <a:graphicData uri="http://schemas.microsoft.com/office/word/2010/wordprocessingShape">
                    <wps:wsp>
                      <wps:cNvSpPr/>
                      <wps:cNvPr id="37" name="Shape 37"/>
                      <wps:spPr>
                        <a:xfrm>
                          <a:off x="4945950" y="3608550"/>
                          <a:ext cx="8001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Copier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139700</wp:posOffset>
                </wp:positionV>
                <wp:extent cx="809625" cy="352425"/>
                <wp:effectExtent b="0" l="0" r="0" t="0"/>
                <wp:wrapSquare wrapText="bothSides" distB="0" distT="0" distL="114300" distR="114300"/>
                <wp:docPr id="64"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809625" cy="352425"/>
                        </a:xfrm>
                        <a:prstGeom prst="rect"/>
                        <a:ln/>
                      </pic:spPr>
                    </pic:pic>
                  </a:graphicData>
                </a:graphic>
              </wp:anchor>
            </w:drawing>
          </mc:Fallback>
        </mc:AlternateContent>
      </w:r>
    </w:p>
    <w:p w:rsidR="00000000" w:rsidDel="00000000" w:rsidP="00000000" w:rsidRDefault="00000000" w:rsidRPr="00000000" w14:paraId="00000012">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63500</wp:posOffset>
                </wp:positionV>
                <wp:extent cx="457200" cy="1028700"/>
                <wp:effectExtent b="0" l="0" r="0" t="0"/>
                <wp:wrapSquare wrapText="bothSides" distB="0" distT="0" distL="114300" distR="114300"/>
                <wp:docPr id="52" name=""/>
                <a:graphic>
                  <a:graphicData uri="http://schemas.microsoft.com/office/word/2010/wordprocessingGroup">
                    <wpg:wgp>
                      <wpg:cNvGrpSpPr/>
                      <wpg:grpSpPr>
                        <a:xfrm>
                          <a:off x="5112625" y="3260875"/>
                          <a:ext cx="457200" cy="1028700"/>
                          <a:chOff x="5112625" y="3260875"/>
                          <a:chExt cx="466750" cy="1038250"/>
                        </a:xfrm>
                      </wpg:grpSpPr>
                      <wpg:grpSp>
                        <wpg:cNvGrpSpPr/>
                        <wpg:grpSpPr>
                          <a:xfrm>
                            <a:off x="5117400" y="3265650"/>
                            <a:ext cx="457200" cy="1028700"/>
                            <a:chOff x="0" y="0"/>
                            <a:chExt cx="457200" cy="1028700"/>
                          </a:xfrm>
                        </wpg:grpSpPr>
                        <wps:wsp>
                          <wps:cNvSpPr/>
                          <wps:cNvPr id="9" name="Shape 9"/>
                          <wps:spPr>
                            <a:xfrm>
                              <a:off x="0" y="0"/>
                              <a:ext cx="457200" cy="10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457200" cy="10287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114300"/>
                              <a:ext cx="457200" cy="8001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228600"/>
                              <a:ext cx="457200" cy="5715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342900"/>
                              <a:ext cx="457200" cy="3429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ctr" bIns="45700" lIns="91425" spcFirstLastPara="1" rIns="91425" wrap="square" tIns="45700">
                            <a:noAutofit/>
                          </wps:bodyPr>
                        </wps:wsp>
                        <wps:wsp>
                          <wps:cNvSpPr/>
                          <wps:cNvPr id="25" name="Shape 25"/>
                          <wps:spPr>
                            <a:xfrm>
                              <a:off x="0" y="457200"/>
                              <a:ext cx="457200" cy="1143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63500</wp:posOffset>
                </wp:positionV>
                <wp:extent cx="457200" cy="1028700"/>
                <wp:effectExtent b="0" l="0" r="0" t="0"/>
                <wp:wrapSquare wrapText="bothSides" distB="0" distT="0" distL="114300" distR="114300"/>
                <wp:docPr id="52"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457200" cy="1028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63500</wp:posOffset>
                </wp:positionV>
                <wp:extent cx="457200" cy="1028700"/>
                <wp:effectExtent b="0" l="0" r="0" t="0"/>
                <wp:wrapSquare wrapText="bothSides" distB="0" distT="0" distL="114300" distR="114300"/>
                <wp:docPr id="46" name=""/>
                <a:graphic>
                  <a:graphicData uri="http://schemas.microsoft.com/office/word/2010/wordprocessingGroup">
                    <wpg:wgp>
                      <wpg:cNvGrpSpPr/>
                      <wpg:grpSpPr>
                        <a:xfrm>
                          <a:off x="5112625" y="3260875"/>
                          <a:ext cx="457200" cy="1028700"/>
                          <a:chOff x="5112625" y="3260875"/>
                          <a:chExt cx="466750" cy="1038250"/>
                        </a:xfrm>
                      </wpg:grpSpPr>
                      <wpg:grpSp>
                        <wpg:cNvGrpSpPr/>
                        <wpg:grpSpPr>
                          <a:xfrm>
                            <a:off x="5117400" y="3265650"/>
                            <a:ext cx="457200" cy="1028700"/>
                            <a:chOff x="0" y="0"/>
                            <a:chExt cx="457200" cy="1028700"/>
                          </a:xfrm>
                        </wpg:grpSpPr>
                        <wps:wsp>
                          <wps:cNvSpPr/>
                          <wps:cNvPr id="9" name="Shape 9"/>
                          <wps:spPr>
                            <a:xfrm>
                              <a:off x="0" y="0"/>
                              <a:ext cx="457200" cy="10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457200" cy="10287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114300"/>
                              <a:ext cx="457200" cy="8001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228600"/>
                              <a:ext cx="457200" cy="5715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342900"/>
                              <a:ext cx="457200" cy="3429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ctr" bIns="45700" lIns="91425" spcFirstLastPara="1" rIns="91425" wrap="square" tIns="45700">
                            <a:noAutofit/>
                          </wps:bodyPr>
                        </wps:wsp>
                        <wps:wsp>
                          <wps:cNvSpPr/>
                          <wps:cNvPr id="14" name="Shape 14"/>
                          <wps:spPr>
                            <a:xfrm>
                              <a:off x="0" y="457200"/>
                              <a:ext cx="457200" cy="1143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63500</wp:posOffset>
                </wp:positionV>
                <wp:extent cx="457200" cy="1028700"/>
                <wp:effectExtent b="0" l="0" r="0" t="0"/>
                <wp:wrapSquare wrapText="bothSides" distB="0" distT="0" distL="114300" distR="114300"/>
                <wp:docPr id="4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457200" cy="1028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1943100</wp:posOffset>
                </wp:positionH>
                <wp:positionV relativeFrom="paragraph">
                  <wp:posOffset>50800</wp:posOffset>
                </wp:positionV>
                <wp:extent cx="0" cy="25400"/>
                <wp:effectExtent b="0" l="0" r="0" t="0"/>
                <wp:wrapNone/>
                <wp:docPr id="61" name=""/>
                <a:graphic>
                  <a:graphicData uri="http://schemas.microsoft.com/office/word/2010/wordprocessingShape">
                    <wps:wsp>
                      <wps:cNvCnPr/>
                      <wps:spPr>
                        <a:xfrm>
                          <a:off x="5174550" y="3780000"/>
                          <a:ext cx="342900" cy="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50800</wp:posOffset>
                </wp:positionV>
                <wp:extent cx="0" cy="25400"/>
                <wp:effectExtent b="0" l="0" r="0" t="0"/>
                <wp:wrapNone/>
                <wp:docPr id="61"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368300" cy="368300"/>
                <wp:effectExtent b="0" l="0" r="0" t="0"/>
                <wp:wrapNone/>
                <wp:docPr id="43" name=""/>
                <a:graphic>
                  <a:graphicData uri="http://schemas.microsoft.com/office/word/2010/wordprocessingShape">
                    <wps:wsp>
                      <wps:cNvCnPr/>
                      <wps:spPr>
                        <a:xfrm>
                          <a:off x="5174550" y="3608550"/>
                          <a:ext cx="342900" cy="3429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368300" cy="368300"/>
                <wp:effectExtent b="0" l="0" r="0" t="0"/>
                <wp:wrapNone/>
                <wp:docPr id="4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368300"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368300" cy="711200"/>
                <wp:effectExtent b="0" l="0" r="0" t="0"/>
                <wp:wrapNone/>
                <wp:docPr id="55" name=""/>
                <a:graphic>
                  <a:graphicData uri="http://schemas.microsoft.com/office/word/2010/wordprocessingShape">
                    <wps:wsp>
                      <wps:cNvCnPr/>
                      <wps:spPr>
                        <a:xfrm>
                          <a:off x="5174550" y="3437100"/>
                          <a:ext cx="342900" cy="6858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368300" cy="711200"/>
                <wp:effectExtent b="0" l="0" r="0" t="0"/>
                <wp:wrapNone/>
                <wp:docPr id="55"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368300" cy="711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368300" cy="1054100"/>
                <wp:effectExtent b="0" l="0" r="0" t="0"/>
                <wp:wrapNone/>
                <wp:docPr id="63" name=""/>
                <a:graphic>
                  <a:graphicData uri="http://schemas.microsoft.com/office/word/2010/wordprocessingShape">
                    <wps:wsp>
                      <wps:cNvCnPr/>
                      <wps:spPr>
                        <a:xfrm>
                          <a:off x="5174550" y="3265650"/>
                          <a:ext cx="342900" cy="10287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368300" cy="1054100"/>
                <wp:effectExtent b="0" l="0" r="0" t="0"/>
                <wp:wrapNone/>
                <wp:docPr id="63"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368300" cy="1054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3886200</wp:posOffset>
                </wp:positionH>
                <wp:positionV relativeFrom="paragraph">
                  <wp:posOffset>50800</wp:posOffset>
                </wp:positionV>
                <wp:extent cx="0" cy="25400"/>
                <wp:effectExtent b="0" l="0" r="0" t="0"/>
                <wp:wrapNone/>
                <wp:docPr id="58" name=""/>
                <a:graphic>
                  <a:graphicData uri="http://schemas.microsoft.com/office/word/2010/wordprocessingShape">
                    <wps:wsp>
                      <wps:cNvCnPr/>
                      <wps:spPr>
                        <a:xfrm>
                          <a:off x="5174550" y="3780000"/>
                          <a:ext cx="342900" cy="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50800</wp:posOffset>
                </wp:positionV>
                <wp:extent cx="0" cy="25400"/>
                <wp:effectExtent b="0" l="0" r="0" t="0"/>
                <wp:wrapNone/>
                <wp:docPr id="58"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50800</wp:posOffset>
                </wp:positionV>
                <wp:extent cx="368300" cy="596900"/>
                <wp:effectExtent b="0" l="0" r="0" t="0"/>
                <wp:wrapNone/>
                <wp:docPr id="47" name=""/>
                <a:graphic>
                  <a:graphicData uri="http://schemas.microsoft.com/office/word/2010/wordprocessingShape">
                    <wps:wsp>
                      <wps:cNvCnPr/>
                      <wps:spPr>
                        <a:xfrm>
                          <a:off x="5174550" y="3494250"/>
                          <a:ext cx="342900" cy="5715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50800</wp:posOffset>
                </wp:positionV>
                <wp:extent cx="368300" cy="596900"/>
                <wp:effectExtent b="0" l="0" r="0" t="0"/>
                <wp:wrapNone/>
                <wp:docPr id="47"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368300"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50800</wp:posOffset>
                </wp:positionV>
                <wp:extent cx="368300" cy="939800"/>
                <wp:effectExtent b="0" l="0" r="0" t="0"/>
                <wp:wrapNone/>
                <wp:docPr id="51" name=""/>
                <a:graphic>
                  <a:graphicData uri="http://schemas.microsoft.com/office/word/2010/wordprocessingShape">
                    <wps:wsp>
                      <wps:cNvCnPr/>
                      <wps:spPr>
                        <a:xfrm>
                          <a:off x="5174550" y="3322800"/>
                          <a:ext cx="342900" cy="9144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50800</wp:posOffset>
                </wp:positionV>
                <wp:extent cx="368300" cy="939800"/>
                <wp:effectExtent b="0" l="0" r="0" t="0"/>
                <wp:wrapNone/>
                <wp:docPr id="51"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368300" cy="939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50800</wp:posOffset>
                </wp:positionV>
                <wp:extent cx="368300" cy="1054100"/>
                <wp:effectExtent b="0" l="0" r="0" t="0"/>
                <wp:wrapNone/>
                <wp:docPr id="41" name=""/>
                <a:graphic>
                  <a:graphicData uri="http://schemas.microsoft.com/office/word/2010/wordprocessingShape">
                    <wps:wsp>
                      <wps:cNvCnPr/>
                      <wps:spPr>
                        <a:xfrm>
                          <a:off x="5174550" y="3265650"/>
                          <a:ext cx="342900" cy="10287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50800</wp:posOffset>
                </wp:positionV>
                <wp:extent cx="368300" cy="1054100"/>
                <wp:effectExtent b="0" l="0" r="0" t="0"/>
                <wp:wrapNone/>
                <wp:docPr id="4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368300" cy="1054100"/>
                        </a:xfrm>
                        <a:prstGeom prst="rect"/>
                        <a:ln/>
                      </pic:spPr>
                    </pic:pic>
                  </a:graphicData>
                </a:graphic>
              </wp:anchor>
            </w:drawing>
          </mc:Fallback>
        </mc:AlternateContent>
      </w:r>
    </w:p>
    <w:p w:rsidR="00000000" w:rsidDel="00000000" w:rsidP="00000000" w:rsidRDefault="00000000" w:rsidRPr="00000000" w14:paraId="00000013">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25400</wp:posOffset>
                </wp:positionV>
                <wp:extent cx="695325" cy="581025"/>
                <wp:effectExtent b="0" l="0" r="0" t="0"/>
                <wp:wrapSquare wrapText="bothSides" distB="0" distT="0" distL="114300" distR="114300"/>
                <wp:docPr id="54" name=""/>
                <a:graphic>
                  <a:graphicData uri="http://schemas.microsoft.com/office/word/2010/wordprocessingShape">
                    <wps:wsp>
                      <wps:cNvSpPr/>
                      <wps:cNvPr id="27" name="Shape 27"/>
                      <wps:spPr>
                        <a:xfrm>
                          <a:off x="5003100" y="3494250"/>
                          <a:ext cx="6858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Scouter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25400</wp:posOffset>
                </wp:positionV>
                <wp:extent cx="695325" cy="581025"/>
                <wp:effectExtent b="0" l="0" r="0" t="0"/>
                <wp:wrapSquare wrapText="bothSides" distB="0" distT="0" distL="114300" distR="114300"/>
                <wp:docPr id="54"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6953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139700</wp:posOffset>
                </wp:positionV>
                <wp:extent cx="809625" cy="238125"/>
                <wp:effectExtent b="0" l="0" r="0" t="0"/>
                <wp:wrapSquare wrapText="bothSides" distB="0" distT="0" distL="114300" distR="114300"/>
                <wp:docPr id="56" name=""/>
                <a:graphic>
                  <a:graphicData uri="http://schemas.microsoft.com/office/word/2010/wordprocessingShape">
                    <wps:wsp>
                      <wps:cNvSpPr/>
                      <wps:cNvPr id="29" name="Shape 29"/>
                      <wps:spPr>
                        <a:xfrm>
                          <a:off x="4945950" y="3665700"/>
                          <a:ext cx="800100" cy="2286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Searcher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139700</wp:posOffset>
                </wp:positionV>
                <wp:extent cx="809625" cy="238125"/>
                <wp:effectExtent b="0" l="0" r="0" t="0"/>
                <wp:wrapSquare wrapText="bothSides" distB="0" distT="0" distL="114300" distR="114300"/>
                <wp:docPr id="56"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809625" cy="238125"/>
                        </a:xfrm>
                        <a:prstGeom prst="rect"/>
                        <a:ln/>
                      </pic:spPr>
                    </pic:pic>
                  </a:graphicData>
                </a:graphic>
              </wp:anchor>
            </w:drawing>
          </mc:Fallback>
        </mc:AlternateContent>
      </w:r>
    </w:p>
    <w:p w:rsidR="00000000" w:rsidDel="00000000" w:rsidP="00000000" w:rsidRDefault="00000000" w:rsidRPr="00000000" w14:paraId="00000014">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304800</wp:posOffset>
                </wp:positionV>
                <wp:extent cx="809625" cy="238125"/>
                <wp:effectExtent b="0" l="0" r="0" t="0"/>
                <wp:wrapSquare wrapText="bothSides" distB="0" distT="0" distL="114300" distR="114300"/>
                <wp:docPr id="45" name=""/>
                <a:graphic>
                  <a:graphicData uri="http://schemas.microsoft.com/office/word/2010/wordprocessingShape">
                    <wps:wsp>
                      <wps:cNvSpPr/>
                      <wps:cNvPr id="7" name="Shape 7"/>
                      <wps:spPr>
                        <a:xfrm>
                          <a:off x="4945950" y="3665700"/>
                          <a:ext cx="800100" cy="2286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Searcher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304800</wp:posOffset>
                </wp:positionV>
                <wp:extent cx="809625" cy="238125"/>
                <wp:effectExtent b="0" l="0" r="0" t="0"/>
                <wp:wrapSquare wrapText="bothSides" distB="0" distT="0" distL="114300" distR="114300"/>
                <wp:docPr id="45"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8096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76200</wp:posOffset>
                </wp:positionV>
                <wp:extent cx="809625" cy="352425"/>
                <wp:effectExtent b="0" l="0" r="0" t="0"/>
                <wp:wrapSquare wrapText="bothSides" distB="0" distT="0" distL="114300" distR="114300"/>
                <wp:docPr id="44" name=""/>
                <a:graphic>
                  <a:graphicData uri="http://schemas.microsoft.com/office/word/2010/wordprocessingShape">
                    <wps:wsp>
                      <wps:cNvSpPr/>
                      <wps:cNvPr id="6" name="Shape 6"/>
                      <wps:spPr>
                        <a:xfrm>
                          <a:off x="4945950" y="3608550"/>
                          <a:ext cx="8001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Copier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76200</wp:posOffset>
                </wp:positionV>
                <wp:extent cx="809625" cy="352425"/>
                <wp:effectExtent b="0" l="0" r="0" t="0"/>
                <wp:wrapSquare wrapText="bothSides" distB="0" distT="0" distL="114300" distR="114300"/>
                <wp:docPr id="44"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8096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50800</wp:posOffset>
                </wp:positionV>
                <wp:extent cx="368300" cy="711200"/>
                <wp:effectExtent b="0" l="0" r="0" t="0"/>
                <wp:wrapNone/>
                <wp:docPr id="42" name=""/>
                <a:graphic>
                  <a:graphicData uri="http://schemas.microsoft.com/office/word/2010/wordprocessingShape">
                    <wps:wsp>
                      <wps:cNvCnPr/>
                      <wps:spPr>
                        <a:xfrm>
                          <a:off x="5174550" y="3437100"/>
                          <a:ext cx="342900" cy="6858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50800</wp:posOffset>
                </wp:positionV>
                <wp:extent cx="368300" cy="711200"/>
                <wp:effectExtent b="0" l="0" r="0" t="0"/>
                <wp:wrapNone/>
                <wp:docPr id="42"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368300" cy="711200"/>
                        </a:xfrm>
                        <a:prstGeom prst="rect"/>
                        <a:ln/>
                      </pic:spPr>
                    </pic:pic>
                  </a:graphicData>
                </a:graphic>
              </wp:anchor>
            </w:drawing>
          </mc:Fallback>
        </mc:AlternateContent>
      </w:r>
    </w:p>
    <w:p w:rsidR="00000000" w:rsidDel="00000000" w:rsidP="00000000" w:rsidRDefault="00000000" w:rsidRPr="00000000" w14:paraId="00000015">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0</wp:posOffset>
                </wp:positionV>
                <wp:extent cx="368300" cy="596900"/>
                <wp:effectExtent b="0" l="0" r="0" t="0"/>
                <wp:wrapNone/>
                <wp:docPr id="40" name=""/>
                <a:graphic>
                  <a:graphicData uri="http://schemas.microsoft.com/office/word/2010/wordprocessingShape">
                    <wps:wsp>
                      <wps:cNvCnPr/>
                      <wps:spPr>
                        <a:xfrm>
                          <a:off x="5174550" y="3494250"/>
                          <a:ext cx="342900" cy="5715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0</wp:posOffset>
                </wp:positionV>
                <wp:extent cx="368300" cy="596900"/>
                <wp:effectExtent b="0" l="0" r="0" t="0"/>
                <wp:wrapNone/>
                <wp:docPr id="40"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368300" cy="596900"/>
                        </a:xfrm>
                        <a:prstGeom prst="rect"/>
                        <a:ln/>
                      </pic:spPr>
                    </pic:pic>
                  </a:graphicData>
                </a:graphic>
              </wp:anchor>
            </w:drawing>
          </mc:Fallback>
        </mc:AlternateContent>
      </w:r>
    </w:p>
    <w:p w:rsidR="00000000" w:rsidDel="00000000" w:rsidP="00000000" w:rsidRDefault="00000000" w:rsidRPr="00000000" w14:paraId="00000016">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50800</wp:posOffset>
                </wp:positionV>
                <wp:extent cx="368300" cy="368300"/>
                <wp:effectExtent b="0" l="0" r="0" t="0"/>
                <wp:wrapNone/>
                <wp:docPr id="57" name=""/>
                <a:graphic>
                  <a:graphicData uri="http://schemas.microsoft.com/office/word/2010/wordprocessingShape">
                    <wps:wsp>
                      <wps:cNvCnPr/>
                      <wps:spPr>
                        <a:xfrm>
                          <a:off x="5174550" y="3608550"/>
                          <a:ext cx="342900" cy="3429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50800</wp:posOffset>
                </wp:positionV>
                <wp:extent cx="368300" cy="368300"/>
                <wp:effectExtent b="0" l="0" r="0" t="0"/>
                <wp:wrapNone/>
                <wp:docPr id="57"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368300" cy="368300"/>
                        </a:xfrm>
                        <a:prstGeom prst="rect"/>
                        <a:ln/>
                      </pic:spPr>
                    </pic:pic>
                  </a:graphicData>
                </a:graphic>
              </wp:anchor>
            </w:drawing>
          </mc:Fallback>
        </mc:AlternateContent>
      </w:r>
    </w:p>
    <w:p w:rsidR="00000000" w:rsidDel="00000000" w:rsidP="00000000" w:rsidRDefault="00000000" w:rsidRPr="00000000" w14:paraId="00000017">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114300</wp:posOffset>
                </wp:positionV>
                <wp:extent cx="809625" cy="238125"/>
                <wp:effectExtent b="0" l="0" r="0" t="0"/>
                <wp:wrapSquare wrapText="bothSides" distB="0" distT="0" distL="114300" distR="114300"/>
                <wp:docPr id="49" name=""/>
                <a:graphic>
                  <a:graphicData uri="http://schemas.microsoft.com/office/word/2010/wordprocessingShape">
                    <wps:wsp>
                      <wps:cNvSpPr/>
                      <wps:cNvPr id="17" name="Shape 17"/>
                      <wps:spPr>
                        <a:xfrm>
                          <a:off x="4945950" y="3665700"/>
                          <a:ext cx="800100" cy="2286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Searcher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114300</wp:posOffset>
                </wp:positionV>
                <wp:extent cx="809625" cy="238125"/>
                <wp:effectExtent b="0" l="0" r="0" t="0"/>
                <wp:wrapSquare wrapText="bothSides" distB="0" distT="0" distL="114300" distR="114300"/>
                <wp:docPr id="49"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8096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0</wp:posOffset>
                </wp:positionV>
                <wp:extent cx="809625" cy="352425"/>
                <wp:effectExtent b="0" l="0" r="0" t="0"/>
                <wp:wrapSquare wrapText="bothSides" distB="0" distT="0" distL="114300" distR="114300"/>
                <wp:docPr id="60" name=""/>
                <a:graphic>
                  <a:graphicData uri="http://schemas.microsoft.com/office/word/2010/wordprocessingShape">
                    <wps:wsp>
                      <wps:cNvSpPr/>
                      <wps:cNvPr id="33" name="Shape 33"/>
                      <wps:spPr>
                        <a:xfrm>
                          <a:off x="4945950" y="3608550"/>
                          <a:ext cx="8001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Copier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0</wp:posOffset>
                </wp:positionV>
                <wp:extent cx="809625" cy="352425"/>
                <wp:effectExtent b="0" l="0" r="0" t="0"/>
                <wp:wrapSquare wrapText="bothSides" distB="0" distT="0" distL="114300" distR="114300"/>
                <wp:docPr id="60"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809625" cy="352425"/>
                        </a:xfrm>
                        <a:prstGeom prst="rect"/>
                        <a:ln/>
                      </pic:spPr>
                    </pic:pic>
                  </a:graphicData>
                </a:graphic>
              </wp:anchor>
            </w:drawing>
          </mc:Fallback>
        </mc:AlternateContent>
      </w:r>
    </w:p>
    <w:p w:rsidR="00000000" w:rsidDel="00000000" w:rsidP="00000000" w:rsidRDefault="00000000" w:rsidRPr="00000000" w14:paraId="00000018">
      <w:pPr>
        <w:rPr>
          <w:rFonts w:ascii="Calibri" w:cs="Calibri" w:eastAsia="Calibri" w:hAnsi="Calibri"/>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3086100</wp:posOffset>
                </wp:positionH>
                <wp:positionV relativeFrom="paragraph">
                  <wp:posOffset>50800</wp:posOffset>
                </wp:positionV>
                <wp:extent cx="0" cy="25400"/>
                <wp:effectExtent b="0" l="0" r="0" t="0"/>
                <wp:wrapNone/>
                <wp:docPr id="48" name=""/>
                <a:graphic>
                  <a:graphicData uri="http://schemas.microsoft.com/office/word/2010/wordprocessingShape">
                    <wps:wsp>
                      <wps:cNvCnPr/>
                      <wps:spPr>
                        <a:xfrm>
                          <a:off x="5174550" y="3780000"/>
                          <a:ext cx="342900" cy="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50800</wp:posOffset>
                </wp:positionV>
                <wp:extent cx="0" cy="25400"/>
                <wp:effectExtent b="0" l="0" r="0" t="0"/>
                <wp:wrapNone/>
                <wp:docPr id="48" name="image9.png"/>
                <a:graphic>
                  <a:graphicData uri="http://schemas.openxmlformats.org/drawingml/2006/picture">
                    <pic:pic>
                      <pic:nvPicPr>
                        <pic:cNvPr id="0" name="image9.png"/>
                        <pic:cNvPicPr preferRelativeResize="0"/>
                      </pic:nvPicPr>
                      <pic:blipFill>
                        <a:blip r:embed="rId28"/>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177800</wp:posOffset>
                </wp:positionV>
                <wp:extent cx="923925" cy="238125"/>
                <wp:effectExtent b="0" l="0" r="0" t="0"/>
                <wp:wrapSquare wrapText="bothSides" distB="0" distT="0" distL="114300" distR="114300"/>
                <wp:docPr id="62" name=""/>
                <a:graphic>
                  <a:graphicData uri="http://schemas.microsoft.com/office/word/2010/wordprocessingShape">
                    <wps:wsp>
                      <wps:cNvSpPr/>
                      <wps:cNvPr id="35" name="Shape 35"/>
                      <wps:spPr>
                        <a:xfrm>
                          <a:off x="4888800" y="3665700"/>
                          <a:ext cx="914400" cy="228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Results Queue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177800</wp:posOffset>
                </wp:positionV>
                <wp:extent cx="923925" cy="238125"/>
                <wp:effectExtent b="0" l="0" r="0" t="0"/>
                <wp:wrapSquare wrapText="bothSides" distB="0" distT="0" distL="114300" distR="114300"/>
                <wp:docPr id="62" name="image23.png"/>
                <a:graphic>
                  <a:graphicData uri="http://schemas.openxmlformats.org/drawingml/2006/picture">
                    <pic:pic>
                      <pic:nvPicPr>
                        <pic:cNvPr id="0" name="image23.png"/>
                        <pic:cNvPicPr preferRelativeResize="0"/>
                      </pic:nvPicPr>
                      <pic:blipFill>
                        <a:blip r:embed="rId29"/>
                        <a:srcRect/>
                        <a:stretch>
                          <a:fillRect/>
                        </a:stretch>
                      </pic:blipFill>
                      <pic:spPr>
                        <a:xfrm>
                          <a:off x="0" y="0"/>
                          <a:ext cx="923925" cy="238125"/>
                        </a:xfrm>
                        <a:prstGeom prst="rect"/>
                        <a:ln/>
                      </pic:spPr>
                    </pic:pic>
                  </a:graphicData>
                </a:graphic>
              </wp:anchor>
            </w:drawing>
          </mc:Fallback>
        </mc:AlternateContent>
      </w:r>
    </w:p>
    <w:p w:rsidR="00000000" w:rsidDel="00000000" w:rsidP="00000000" w:rsidRDefault="00000000" w:rsidRPr="00000000" w14:paraId="00000019">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0</wp:posOffset>
                </wp:positionV>
                <wp:extent cx="923925" cy="238125"/>
                <wp:effectExtent b="0" l="0" r="0" t="0"/>
                <wp:wrapSquare wrapText="bothSides" distB="0" distT="0" distL="114300" distR="114300"/>
                <wp:docPr id="50" name=""/>
                <a:graphic>
                  <a:graphicData uri="http://schemas.microsoft.com/office/word/2010/wordprocessingShape">
                    <wps:wsp>
                      <wps:cNvSpPr/>
                      <wps:cNvPr id="18" name="Shape 18"/>
                      <wps:spPr>
                        <a:xfrm>
                          <a:off x="4888800" y="3665700"/>
                          <a:ext cx="914400" cy="228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Directory Queue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0</wp:posOffset>
                </wp:positionV>
                <wp:extent cx="923925" cy="238125"/>
                <wp:effectExtent b="0" l="0" r="0" t="0"/>
                <wp:wrapSquare wrapText="bothSides" distB="0" distT="0" distL="114300" distR="114300"/>
                <wp:docPr id="50"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923925" cy="238125"/>
                        </a:xfrm>
                        <a:prstGeom prst="rect"/>
                        <a:ln/>
                      </pic:spPr>
                    </pic:pic>
                  </a:graphicData>
                </a:graphic>
              </wp:anchor>
            </w:drawing>
          </mc:Fallback>
        </mc:AlternateConten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The attached JavaDoc contains detailed explanation for each class in the application. Please read it carefully and follow the APIs as defined in it.</w:t>
      </w:r>
    </w:p>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b w:val="1"/>
          <w:rtl w:val="0"/>
        </w:rPr>
        <w:t xml:space="preserve">(To open the attached JavaDoc open the file </w:t>
      </w:r>
      <w:r w:rsidDel="00000000" w:rsidR="00000000" w:rsidRPr="00000000">
        <w:rPr>
          <w:rFonts w:ascii="Calibri" w:cs="Calibri" w:eastAsia="Calibri" w:hAnsi="Calibri"/>
          <w:b w:val="1"/>
          <w:u w:val="single"/>
          <w:rtl w:val="0"/>
        </w:rPr>
        <w:t xml:space="preserve">index.html</w:t>
      </w:r>
      <w:r w:rsidDel="00000000" w:rsidR="00000000" w:rsidRPr="00000000">
        <w:rPr>
          <w:rFonts w:ascii="Calibri" w:cs="Calibri" w:eastAsia="Calibri" w:hAnsi="Calibri"/>
          <w:b w:val="1"/>
          <w:rtl w:val="0"/>
        </w:rPr>
        <w:t xml:space="preserve"> inside the directory </w:t>
      </w:r>
      <w:r w:rsidDel="00000000" w:rsidR="00000000" w:rsidRPr="00000000">
        <w:rPr>
          <w:rFonts w:ascii="Calibri" w:cs="Calibri" w:eastAsia="Calibri" w:hAnsi="Calibri"/>
          <w:b w:val="1"/>
          <w:u w:val="single"/>
          <w:rtl w:val="0"/>
        </w:rPr>
        <w:t xml:space="preserve">doc</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class SynchronizedQueue</w:t>
        <w:br w:type="textWrapping"/>
        <w:t xml:space="preserve">This class should allow multithreaded enqueue/dequeue operations.</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basis for this class is already supplied with this exercise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have to complete the empty methods according to the documented API and also follow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comments.</w:t>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For synchronization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may either use monitors or semaphores, as presented in recitation.</w:t>
        <w:br w:type="textWrapping"/>
        <w:t xml:space="preserve">This class uses Java generics. If you are not familiar with this concept you may read the first few pages of this tutorial: </w:t>
      </w:r>
      <w:hyperlink r:id="rId3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http://java.sun.com/j2se/1.5/pdf/generics-tutorial.pdf</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class Scouter that implements Runnable.</w:t>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This class is responsible for listing all directories that exist under the given root directory. It enqueues all directories into the directory queue.</w:t>
        <w:br w:type="textWrapping"/>
        <w:t xml:space="preserve">There is always only one scouter thread in the system.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class Searcher that implements Runnable.</w:t>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This class reads a directory from the directory queue and lists all files in this directory. Then, it checks each file name for containing the given pattern and if it has the correct extension. Files that contain the pattern and have the correct extension are enqueued to the results queue (to be copied).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class Copier that implements Runnable.</w:t>
        <w:br w:type="textWrapping"/>
        <w:t xml:space="preserve">This class reads a file from the results queue (the queue of files that contains the output of the searchers), and copies it into the specified destination directory.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class DiskSearcher.</w:t>
        <w:br w:type="textWrapping"/>
        <w:t xml:space="preserve">This is the main class of the application. This class contains a main method that starts the search process according to the given command lines.</w:t>
        <w:br w:type="textWrapping"/>
        <w:t xml:space="preserve">Usage of the main method from command line goes as follows:</w:t>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&gt; java DiskSearcher &lt;filename-pattern&gt; &lt;file-extension&gt; &lt;root directory&gt; &lt;destination directory&gt; </w:t>
      </w:r>
      <w:r w:rsidDel="00000000" w:rsidR="00000000" w:rsidRPr="00000000">
        <w:rPr>
          <w:rtl w:val="0"/>
        </w:rPr>
      </w:r>
    </w:p>
    <w:p w:rsidR="00000000" w:rsidDel="00000000" w:rsidP="00000000" w:rsidRDefault="00000000" w:rsidRPr="00000000" w14:paraId="00000028">
      <w:pPr>
        <w:ind w:left="2160" w:firstLine="0"/>
        <w:rPr>
          <w:rFonts w:ascii="Calibri" w:cs="Calibri" w:eastAsia="Calibri" w:hAnsi="Calibri"/>
          <w:color w:val="000000"/>
          <w:u w:val="single"/>
        </w:rPr>
      </w:pPr>
      <w:r w:rsidDel="00000000" w:rsidR="00000000" w:rsidRPr="00000000">
        <w:rPr>
          <w:rFonts w:ascii="Calibri" w:cs="Calibri" w:eastAsia="Calibri" w:hAnsi="Calibri"/>
          <w:sz w:val="16"/>
          <w:szCs w:val="16"/>
          <w:rtl w:val="0"/>
        </w:rPr>
        <w:t xml:space="preserve">     &lt;# of searchers&gt; &lt;# of copiers&gt;</w:t>
      </w:r>
      <w:r w:rsidDel="00000000" w:rsidR="00000000" w:rsidRPr="00000000">
        <w:rPr>
          <w:rtl w:val="0"/>
        </w:rPr>
      </w:r>
    </w:p>
    <w:p w:rsidR="00000000" w:rsidDel="00000000" w:rsidP="00000000" w:rsidRDefault="00000000" w:rsidRPr="00000000" w14:paraId="00000029">
      <w:pPr>
        <w:ind w:left="2160" w:firstLine="0"/>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2A">
      <w:pPr>
        <w:ind w:left="720" w:firstLine="0"/>
        <w:rPr>
          <w:rFonts w:ascii="Calibri" w:cs="Calibri" w:eastAsia="Calibri" w:hAnsi="Calibri"/>
        </w:rPr>
      </w:pPr>
      <w:r w:rsidDel="00000000" w:rsidR="00000000" w:rsidRPr="00000000">
        <w:rPr>
          <w:rFonts w:ascii="Calibri" w:cs="Calibri" w:eastAsia="Calibri" w:hAnsi="Calibri"/>
          <w:rtl w:val="0"/>
        </w:rPr>
        <w:t xml:space="preserve">For example:</w:t>
      </w:r>
    </w:p>
    <w:p w:rsidR="00000000" w:rsidDel="00000000" w:rsidP="00000000" w:rsidRDefault="00000000" w:rsidRPr="00000000" w14:paraId="0000002B">
      <w:pPr>
        <w:ind w:left="720" w:firstLine="0"/>
        <w:rPr>
          <w:rFonts w:ascii="Calibri" w:cs="Calibri" w:eastAsia="Calibri" w:hAnsi="Calibri"/>
        </w:rPr>
      </w:pPr>
      <w:r w:rsidDel="00000000" w:rsidR="00000000" w:rsidRPr="00000000">
        <w:rPr>
          <w:rFonts w:ascii="Calibri" w:cs="Calibri" w:eastAsia="Calibri" w:hAnsi="Calibri"/>
          <w:sz w:val="16"/>
          <w:szCs w:val="16"/>
          <w:rtl w:val="0"/>
        </w:rPr>
        <w:t xml:space="preserve">&gt; java DiskSearcher solution txt C:\OS_Exercises C:\temp 10 5</w:t>
      </w:r>
      <w:r w:rsidDel="00000000" w:rsidR="00000000" w:rsidRPr="00000000">
        <w:rPr>
          <w:rtl w:val="0"/>
        </w:rPr>
      </w:r>
    </w:p>
    <w:p w:rsidR="00000000" w:rsidDel="00000000" w:rsidP="00000000" w:rsidRDefault="00000000" w:rsidRPr="00000000" w14:paraId="0000002C">
      <w:pPr>
        <w:ind w:left="720" w:firstLine="0"/>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This will run the search application to look for files with the string “solution” inside their name and that have an extension of txt, in the directory C:\OS_Exercises and all of its subdirectories. Any matched file will be copied to C:\temp. The application will use 10 searcher threads and 5 copier threads.</w:t>
      </w:r>
    </w:p>
    <w:p w:rsidR="00000000" w:rsidDel="00000000" w:rsidP="00000000" w:rsidRDefault="00000000" w:rsidRPr="00000000" w14:paraId="0000002D">
      <w:pPr>
        <w:ind w:firstLine="720"/>
        <w:rPr>
          <w:rFonts w:ascii="Calibri" w:cs="Calibri" w:eastAsia="Calibri" w:hAnsi="Calibri"/>
        </w:rPr>
      </w:pPr>
      <w:r w:rsidDel="00000000" w:rsidR="00000000" w:rsidRPr="00000000">
        <w:rPr>
          <w:rFonts w:ascii="Calibri" w:cs="Calibri" w:eastAsia="Calibri" w:hAnsi="Calibri"/>
          <w:rtl w:val="0"/>
        </w:rPr>
        <w:t xml:space="preserve">Specifically, it should:</w:t>
      </w:r>
    </w:p>
    <w:p w:rsidR="00000000" w:rsidDel="00000000" w:rsidP="00000000" w:rsidRDefault="00000000" w:rsidRPr="00000000" w14:paraId="0000002E">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 single scouter thread</w:t>
      </w:r>
    </w:p>
    <w:p w:rsidR="00000000" w:rsidDel="00000000" w:rsidP="00000000" w:rsidRDefault="00000000" w:rsidRPr="00000000" w14:paraId="0000002F">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 group of searcher threads (number of searchers as specified in arguments)</w:t>
      </w:r>
    </w:p>
    <w:p w:rsidR="00000000" w:rsidDel="00000000" w:rsidP="00000000" w:rsidRDefault="00000000" w:rsidRPr="00000000" w14:paraId="00000030">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 group of copier threads (number of copiers as specified in arguments)</w:t>
      </w:r>
    </w:p>
    <w:p w:rsidR="00000000" w:rsidDel="00000000" w:rsidP="00000000" w:rsidRDefault="00000000" w:rsidRPr="00000000" w14:paraId="00000031">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 for scouter to finish</w:t>
      </w:r>
    </w:p>
    <w:p w:rsidR="00000000" w:rsidDel="00000000" w:rsidP="00000000" w:rsidRDefault="00000000" w:rsidRPr="00000000" w14:paraId="00000032">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 for searcher and copier threads to finish</w:t>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u w:val="single"/>
        </w:rPr>
      </w:pPr>
      <w:r w:rsidDel="00000000" w:rsidR="00000000" w:rsidRPr="00000000">
        <w:rPr>
          <w:rFonts w:ascii="Calibri" w:cs="Calibri" w:eastAsia="Calibri" w:hAnsi="Calibri"/>
          <w:u w:val="single"/>
          <w:rtl w:val="0"/>
        </w:rPr>
        <w:t xml:space="preserve">Guidelines:</w:t>
      </w:r>
    </w:p>
    <w:p w:rsidR="00000000" w:rsidDel="00000000" w:rsidP="00000000" w:rsidRDefault="00000000" w:rsidRPr="00000000" w14:paraId="00000039">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attached JavaDoc. It contains a lot of information and tips.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must follow the public APIs as defined in the attached JavaDoc!</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attached code as a basis for your exercise. Do not change already-written code. Just add your code.</w:t>
      </w:r>
    </w:p>
    <w:p w:rsidR="00000000" w:rsidDel="00000000" w:rsidP="00000000" w:rsidRDefault="00000000" w:rsidRPr="00000000" w14:paraId="0000003C">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list files or directories under a given directory, use the File class and its methods listFiles() and listfiles(FilenameFilter).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if for some reason these methods fail, they return null. You may ignore such failures and skip them (they usually occur because insufficient privileges).</w:t>
      </w:r>
    </w:p>
    <w:p w:rsidR="00000000" w:rsidDel="00000000" w:rsidP="00000000" w:rsidRDefault="00000000" w:rsidRPr="00000000" w14:paraId="0000003E">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a problem reading the content of a file, skip it.</w:t>
      </w: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42">
      <w:pPr>
        <w:pStyle w:val="Heading3"/>
        <w:rPr>
          <w:rFonts w:ascii="Calibri" w:cs="Calibri" w:eastAsia="Calibri" w:hAnsi="Calibri"/>
        </w:rPr>
      </w:pPr>
      <w:r w:rsidDel="00000000" w:rsidR="00000000" w:rsidRPr="00000000">
        <w:rPr>
          <w:rFonts w:ascii="Calibri" w:cs="Calibri" w:eastAsia="Calibri" w:hAnsi="Calibri"/>
          <w:rtl w:val="0"/>
        </w:rPr>
        <w:t xml:space="preserve">Part 2 (20 points)</w:t>
      </w:r>
    </w:p>
    <w:p w:rsidR="00000000" w:rsidDel="00000000" w:rsidP="00000000" w:rsidRDefault="00000000" w:rsidRPr="00000000" w14:paraId="00000043">
      <w:pPr>
        <w:rPr/>
      </w:pPr>
      <w:r w:rsidDel="00000000" w:rsidR="00000000" w:rsidRPr="00000000">
        <w:rPr>
          <w:rtl w:val="0"/>
        </w:rPr>
        <w:t xml:space="preserve">This part aims to show performance improvements using threads.</w:t>
        <w:br w:type="textWrapping"/>
        <w:t xml:space="preserve">We will be going through a file that contains all of Shakespeare's literature several times and we are going to search each line for clues he left in the text. We will be searching for characters constructing the word – "operating system" –  'o' , 'p',  'e' 'r' 'a' 't' 'i' 'n' 'g' 's' 'y' 'm'.</w:t>
        <w:br w:type="textWrapping"/>
        <w:t xml:space="preserve">if at least one of the characters exists in a line, the counter is increased (This part is already implemented in the files provided)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Guidelines:</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the shakespear.txt file from ________</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Main.java and the worker.java files provided and implement the following:</w:t>
      </w:r>
    </w:p>
    <w:p w:rsidR="00000000" w:rsidDel="00000000" w:rsidP="00000000" w:rsidRDefault="00000000" w:rsidRPr="00000000" w14:paraId="0000004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the getLinesFromFile()  method.</w:t>
        <w:br w:type="textWrapping"/>
        <w:t xml:space="preserve">Read the Shakespeare.txt file from C:\Temp\Shakespeare.txt and save</w:t>
        <w:br w:type="textWrapping"/>
        <w:t xml:space="preserve">its lines in an array list of Strings. (Read about File API in Java)</w:t>
      </w:r>
    </w:p>
    <w:p w:rsidR="00000000" w:rsidDel="00000000" w:rsidP="00000000" w:rsidRDefault="00000000" w:rsidRPr="00000000" w14:paraId="0000004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the workWithThreads method.</w:t>
      </w:r>
    </w:p>
    <w:p w:rsidR="00000000" w:rsidDel="00000000" w:rsidP="00000000" w:rsidRDefault="00000000" w:rsidRPr="00000000" w14:paraId="0000004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number of available cores:</w:t>
        <w:br w:type="textWrapping"/>
        <w:t xml:space="preserve">int x = Runtime.getRunTime().availableProcessors();</w:t>
      </w:r>
    </w:p>
    <w:p w:rsidR="00000000" w:rsidDel="00000000" w:rsidP="00000000" w:rsidRDefault="00000000" w:rsidRPr="00000000" w14:paraId="0000004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 the lines collection into x</w:t>
        <w:br w:type="textWrapping"/>
        <w:t xml:space="preserve">data sets (you can use the List's sublist API)</w:t>
      </w:r>
    </w:p>
    <w:p w:rsidR="00000000" w:rsidDel="00000000" w:rsidP="00000000" w:rsidRDefault="00000000" w:rsidRPr="00000000" w14:paraId="0000004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thread pools and why to use them in the following link:</w:t>
        <w:br w:type="textWrapping"/>
      </w:r>
      <w:hyperlink r:id="rId3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https://www.geeksforgeeks.org/thread-pools-java/</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fixed thread pool of size x using the Executors.newFixedThreadPool(x) API</w:t>
      </w:r>
    </w:p>
    <w:p w:rsidR="00000000" w:rsidDel="00000000" w:rsidP="00000000" w:rsidRDefault="00000000" w:rsidRPr="00000000" w14:paraId="0000004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x workers to the thread pool using the submit method,</w:t>
        <w:br w:type="textWrapping"/>
        <w:t xml:space="preserve">this will cause every worker to be executed by a thread from the pool.</w:t>
        <w:br w:type="textWrapping"/>
        <w:t xml:space="preserve">each worker should handle a different data set from the partition</w:t>
      </w:r>
    </w:p>
    <w:p w:rsidR="00000000" w:rsidDel="00000000" w:rsidP="00000000" w:rsidRDefault="00000000" w:rsidRPr="00000000" w14:paraId="0000004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until the executor service finishes by using the shutdown and awaitTermination API.</w:t>
      </w:r>
    </w:p>
    <w:p w:rsidR="00000000" w:rsidDel="00000000" w:rsidP="00000000" w:rsidRDefault="00000000" w:rsidRPr="00000000" w14:paraId="0000005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main method and record the time it took to execute without threads and with threads (Time measurement is already implemented)</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threads execution time: _________</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threads execution time: ___________</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u w:val="single"/>
        </w:rPr>
      </w:pPr>
      <w:r w:rsidDel="00000000" w:rsidR="00000000" w:rsidRPr="00000000">
        <w:rPr>
          <w:rtl w:val="0"/>
        </w:rPr>
        <w:t xml:space="preserve">What would happen if we increase the number of threads and partitions to 500. Will that improve the performance? ____________________________________________________________________________________________________________________________________________</w:t>
        <w:br w:type="textWrapping"/>
        <w:br w:type="textWrapping"/>
        <w:t xml:space="preserve">Why? 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76">
      <w:pPr>
        <w:pStyle w:val="Heading3"/>
        <w:rPr>
          <w:rFonts w:ascii="Calibri" w:cs="Calibri" w:eastAsia="Calibri" w:hAnsi="Calibri"/>
        </w:rPr>
      </w:pPr>
      <w:r w:rsidDel="00000000" w:rsidR="00000000" w:rsidRPr="00000000">
        <w:rPr>
          <w:rFonts w:ascii="Calibri" w:cs="Calibri" w:eastAsia="Calibri" w:hAnsi="Calibri"/>
          <w:rtl w:val="0"/>
        </w:rPr>
        <w:t xml:space="preserve">Part 3 (20 points)</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tabs>
          <w:tab w:val="left" w:leader="none" w:pos="720"/>
        </w:tabs>
        <w:spacing w:line="284" w:lineRule="auto"/>
        <w:ind w:right="520"/>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points)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Prove or provide a detailed counter 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 points)</w:t>
        <w:br w:type="textWrapping"/>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Fetch_and_add(&amp;p, inc) is an atomic function which reads the value from location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memory, increments it by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inc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and returns the value of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before the change. </w:t>
      </w:r>
    </w:p>
    <w:p w:rsidR="00000000" w:rsidDel="00000000" w:rsidP="00000000" w:rsidRDefault="00000000" w:rsidRPr="00000000" w14:paraId="0000007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Fetch_and_add(&amp;p, inc): </w:t>
      </w:r>
    </w:p>
    <w:p w:rsidR="00000000" w:rsidDel="00000000" w:rsidP="00000000" w:rsidRDefault="00000000" w:rsidRPr="00000000" w14:paraId="0000007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{val=*p; *p=val + inc; return val;} </w:t>
      </w:r>
    </w:p>
    <w:p w:rsidR="00000000" w:rsidDel="00000000" w:rsidP="00000000" w:rsidRDefault="00000000" w:rsidRPr="00000000" w14:paraId="0000007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Given the following solution to the critical section problem, which uses a member called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lock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(lock is initialized to 0):</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152400</wp:posOffset>
                </wp:positionH>
                <wp:positionV relativeFrom="paragraph">
                  <wp:posOffset>172720</wp:posOffset>
                </wp:positionV>
                <wp:extent cx="5372100" cy="1456753"/>
                <wp:effectExtent b="0" l="0" r="0" t="0"/>
                <wp:wrapSquare wrapText="bothSides" distB="45720" distT="45720" distL="114300" distR="114300"/>
                <wp:docPr id="53" name=""/>
                <a:graphic>
                  <a:graphicData uri="http://schemas.microsoft.com/office/word/2010/wordprocessingShape">
                    <wps:wsp>
                      <wps:cNvSpPr/>
                      <wps:cNvPr id="26" name="Shape 26"/>
                      <wps:spPr>
                        <a:xfrm>
                          <a:off x="2663125" y="3077703"/>
                          <a:ext cx="5365800" cy="1893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while(1)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[Remainder Code]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while(Fetch_and_add(lock, 1) !=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lock =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[Critical Section]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lock = 0;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Arial" w:cs="Arial" w:eastAsia="Arial" w:hAnsi="Arial"/>
                                <w:b w:val="0"/>
                                <w:i w:val="0"/>
                                <w:smallCaps w:val="0"/>
                                <w:strike w:val="0"/>
                                <w:color w:val="000000"/>
                                <w:sz w:val="23"/>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152400</wp:posOffset>
                </wp:positionH>
                <wp:positionV relativeFrom="paragraph">
                  <wp:posOffset>172720</wp:posOffset>
                </wp:positionV>
                <wp:extent cx="5372100" cy="1456753"/>
                <wp:effectExtent b="0" l="0" r="0" t="0"/>
                <wp:wrapSquare wrapText="bothSides" distB="45720" distT="45720" distL="114300" distR="114300"/>
                <wp:docPr id="53" name="image14.png"/>
                <a:graphic>
                  <a:graphicData uri="http://schemas.openxmlformats.org/drawingml/2006/picture">
                    <pic:pic>
                      <pic:nvPicPr>
                        <pic:cNvPr id="0" name="image14.png"/>
                        <pic:cNvPicPr preferRelativeResize="0"/>
                      </pic:nvPicPr>
                      <pic:blipFill>
                        <a:blip r:embed="rId33"/>
                        <a:srcRect/>
                        <a:stretch>
                          <a:fillRect/>
                        </a:stretch>
                      </pic:blipFill>
                      <pic:spPr>
                        <a:xfrm>
                          <a:off x="0" y="0"/>
                          <a:ext cx="5372100" cy="1456753"/>
                        </a:xfrm>
                        <a:prstGeom prst="rect"/>
                        <a:ln/>
                      </pic:spPr>
                    </pic:pic>
                  </a:graphicData>
                </a:graphic>
              </wp:anchor>
            </w:drawing>
          </mc:Fallback>
        </mc:AlternateConten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tabs>
          <w:tab w:val="left" w:leader="none" w:pos="720"/>
        </w:tabs>
        <w:spacing w:line="284" w:lineRule="auto"/>
        <w:ind w:right="520"/>
        <w:rPr>
          <w:rFonts w:ascii="Calibri" w:cs="Calibri" w:eastAsia="Calibri" w:hAnsi="Calibri"/>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tabs>
          <w:tab w:val="left" w:leader="none" w:pos="720"/>
        </w:tabs>
        <w:spacing w:line="284" w:lineRule="auto"/>
        <w:ind w:right="520"/>
        <w:rPr>
          <w:rFonts w:ascii="Calibri" w:cs="Calibri" w:eastAsia="Calibri" w:hAnsi="Calibri"/>
        </w:rPr>
      </w:pP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tabs>
          <w:tab w:val="left" w:leader="none" w:pos="720"/>
        </w:tabs>
        <w:spacing w:line="284" w:lineRule="auto"/>
        <w:ind w:right="520"/>
        <w:rPr>
          <w:rFonts w:ascii="Calibri" w:cs="Calibri" w:eastAsia="Calibri" w:hAnsi="Calibri"/>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tabs>
          <w:tab w:val="left" w:leader="none" w:pos="720"/>
        </w:tabs>
        <w:spacing w:line="284" w:lineRule="auto"/>
        <w:ind w:right="520"/>
        <w:rPr>
          <w:rFonts w:ascii="Calibri" w:cs="Calibri" w:eastAsia="Calibri" w:hAnsi="Calibri"/>
        </w:rPr>
      </w:pPr>
      <w:r w:rsidDel="00000000" w:rsidR="00000000" w:rsidRPr="00000000">
        <w:rPr>
          <w:rtl w:val="0"/>
        </w:rPr>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tabs>
          <w:tab w:val="left" w:leader="none" w:pos="720"/>
        </w:tabs>
        <w:spacing w:line="284" w:lineRule="auto"/>
        <w:ind w:right="520"/>
        <w:rPr>
          <w:rFonts w:ascii="Calibri" w:cs="Calibri" w:eastAsia="Calibri" w:hAnsi="Calibri"/>
        </w:r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tabs>
          <w:tab w:val="left" w:leader="none" w:pos="720"/>
        </w:tabs>
        <w:spacing w:line="284" w:lineRule="auto"/>
        <w:ind w:right="520"/>
        <w:rPr>
          <w:rFonts w:ascii="Calibri" w:cs="Calibri" w:eastAsia="Calibri" w:hAnsi="Calibri"/>
        </w:rPr>
      </w:pPr>
      <w:r w:rsidDel="00000000" w:rsidR="00000000" w:rsidRPr="00000000">
        <w:rPr>
          <w:rFonts w:ascii="Calibri" w:cs="Calibri" w:eastAsia="Calibri" w:hAnsi="Calibri"/>
          <w:rtl w:val="0"/>
        </w:rPr>
        <w:t xml:space="preserve">Prove, or provide a detailed counter example:</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tabs>
          <w:tab w:val="left" w:leader="none" w:pos="720"/>
        </w:tabs>
        <w:spacing w:line="284" w:lineRule="auto"/>
        <w:ind w:right="520"/>
        <w:rPr>
          <w:rFonts w:ascii="Calibri" w:cs="Calibri" w:eastAsia="Calibri" w:hAnsi="Calibri"/>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4"/>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360" w:right="5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the algorithm provide Mutual Exclusion? </w:t>
      </w:r>
    </w:p>
    <w:p w:rsidR="00000000" w:rsidDel="00000000" w:rsidP="00000000" w:rsidRDefault="00000000" w:rsidRPr="00000000" w14:paraId="0000008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644" w:right="5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 No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u w:val="singl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360" w:right="5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the algorithm satisfy Deadlock Freedom?</w:t>
      </w:r>
    </w:p>
    <w:p w:rsidR="00000000" w:rsidDel="00000000" w:rsidP="00000000" w:rsidRDefault="00000000" w:rsidRPr="00000000" w14:paraId="0000009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644" w:right="5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 No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9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720" w:right="5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720" w:right="5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720" w:right="5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720" w:right="5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360" w:right="5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the algorithm satisfy Starvation Freedom?</w:t>
      </w:r>
    </w:p>
    <w:p w:rsidR="00000000" w:rsidDel="00000000" w:rsidP="00000000" w:rsidRDefault="00000000" w:rsidRPr="00000000" w14:paraId="0000009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644" w:right="5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 No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A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the algorithm suffer from busy-waiting?</w:t>
        <w:br w:type="textWrapping"/>
        <w:t xml:space="preserve">Yes/No</w:t>
        <w:br w:type="textWrapping"/>
        <w:t xml:space="preserve">__________________________________________________________________________________</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u w:val="singl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u w:val="singl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u w:val="singl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u w:val="single"/>
        </w:rPr>
      </w:pPr>
      <w:r w:rsidDel="00000000" w:rsidR="00000000" w:rsidRPr="00000000">
        <w:rPr>
          <w:rtl w:val="0"/>
        </w:rPr>
      </w:r>
    </w:p>
    <w:p w:rsidR="00000000" w:rsidDel="00000000" w:rsidP="00000000" w:rsidRDefault="00000000" w:rsidRPr="00000000" w14:paraId="000000A7">
      <w:pPr>
        <w:pStyle w:val="Heading3"/>
        <w:rPr>
          <w:rFonts w:ascii="Calibri" w:cs="Calibri" w:eastAsia="Calibri" w:hAnsi="Calibri"/>
        </w:rPr>
      </w:pPr>
      <w:r w:rsidDel="00000000" w:rsidR="00000000" w:rsidRPr="00000000">
        <w:rPr>
          <w:rFonts w:ascii="Calibri" w:cs="Calibri" w:eastAsia="Calibri" w:hAnsi="Calibri"/>
          <w:rtl w:val="0"/>
        </w:rPr>
        <w:t xml:space="preserve">Part 4 (20 points)</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tabs>
          <w:tab w:val="left" w:leader="none" w:pos="720"/>
        </w:tabs>
        <w:spacing w:line="284" w:lineRule="auto"/>
        <w:ind w:right="520"/>
        <w:rPr>
          <w:rFonts w:ascii="Calibri" w:cs="Calibri" w:eastAsia="Calibri" w:hAnsi="Calibri"/>
        </w:rPr>
      </w:pPr>
      <w:r w:rsidDel="00000000" w:rsidR="00000000" w:rsidRPr="00000000">
        <w:rPr>
          <w:rFonts w:ascii="Calibri" w:cs="Calibri" w:eastAsia="Calibri" w:hAnsi="Calibri"/>
          <w:rtl w:val="0"/>
        </w:rPr>
        <w:t xml:space="preserve">Answer whether each question is true / false and explain!</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tabs>
          <w:tab w:val="left" w:leader="none" w:pos="720"/>
        </w:tabs>
        <w:spacing w:line="284" w:lineRule="auto"/>
        <w:ind w:right="520"/>
        <w:rPr>
          <w:rFonts w:ascii="Calibri" w:cs="Calibri" w:eastAsia="Calibri" w:hAnsi="Calibri"/>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360" w:right="52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Threads do not share the stack, communication among them must be done by IPC ways such as Pipes or Signals. </w:t>
      </w:r>
    </w:p>
    <w:p w:rsidR="00000000" w:rsidDel="00000000" w:rsidP="00000000" w:rsidRDefault="00000000" w:rsidRPr="00000000" w14:paraId="000000A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360" w:right="5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 False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tabs>
          <w:tab w:val="left" w:leader="none" w:pos="720"/>
        </w:tabs>
        <w:spacing w:line="284" w:lineRule="auto"/>
        <w:ind w:right="520"/>
        <w:rPr>
          <w:rFonts w:ascii="Calibri" w:cs="Calibri" w:eastAsia="Calibri" w:hAnsi="Calibri"/>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360" w:right="52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3h5sf"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race condition can only occur on a computer with more than one core as it happens only when we can execute more than a single instruction at a time.</w:t>
      </w:r>
    </w:p>
    <w:p w:rsidR="00000000" w:rsidDel="00000000" w:rsidP="00000000" w:rsidRDefault="00000000" w:rsidRPr="00000000" w14:paraId="000000B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360" w:right="5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True / False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360" w:right="52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improve the throughput of a CPU bound application, it is better to increase the number of threads as much as possible</w:t>
      </w:r>
    </w:p>
    <w:p w:rsidR="00000000" w:rsidDel="00000000" w:rsidP="00000000" w:rsidRDefault="00000000" w:rsidRPr="00000000" w14:paraId="000000B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360" w:right="5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 False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B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360" w:right="5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s8eyo1"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Semaphores, as opposed to Monitors, guarantee deadlock freedom</w:t>
      </w:r>
    </w:p>
    <w:p w:rsidR="00000000" w:rsidDel="00000000" w:rsidP="00000000" w:rsidRDefault="00000000" w:rsidRPr="00000000" w14:paraId="000000B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5" w:right="0" w:hanging="25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360" w:right="5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 False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B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s>
        <w:spacing w:after="0" w:before="0" w:line="284" w:lineRule="auto"/>
        <w:ind w:left="360" w:right="5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36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36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6" w:customStyle="1">
    <w:name w:val="6"/>
    <w:basedOn w:val="TableNormal"/>
    <w:tblPr>
      <w:tblStyleRowBandSize w:val="1"/>
      <w:tblStyleColBandSize w:val="1"/>
      <w:tblCellMar>
        <w:top w:w="100.0" w:type="dxa"/>
        <w:left w:w="100.0" w:type="dxa"/>
        <w:bottom w:w="100.0" w:type="dxa"/>
        <w:right w:w="100.0" w:type="dxa"/>
      </w:tblCellMar>
    </w:tblPr>
  </w:style>
  <w:style w:type="table" w:styleId="5" w:customStyle="1">
    <w:name w:val="5"/>
    <w:basedOn w:val="TableNormal"/>
    <w:tblPr>
      <w:tblStyleRowBandSize w:val="1"/>
      <w:tblStyleColBandSize w:val="1"/>
      <w:tblCellMar>
        <w:top w:w="100.0" w:type="dxa"/>
        <w:left w:w="100.0" w:type="dxa"/>
        <w:bottom w:w="100.0" w:type="dxa"/>
        <w:right w:w="100.0" w:type="dxa"/>
      </w:tblCellMar>
    </w:tblPr>
  </w:style>
  <w:style w:type="table" w:styleId="4" w:customStyle="1">
    <w:name w:val="4"/>
    <w:basedOn w:val="TableNormal"/>
    <w:tblPr>
      <w:tblStyleRowBandSize w:val="1"/>
      <w:tblStyleColBandSize w:val="1"/>
      <w:tblCellMar>
        <w:top w:w="100.0" w:type="dxa"/>
        <w:left w:w="100.0" w:type="dxa"/>
        <w:bottom w:w="100.0" w:type="dxa"/>
        <w:right w:w="100.0" w:type="dxa"/>
      </w:tblCellMar>
    </w:tblPr>
  </w:style>
  <w:style w:type="table" w:styleId="3" w:customStyle="1">
    <w:name w:val="3"/>
    <w:basedOn w:val="TableNormal"/>
    <w:tblPr>
      <w:tblStyleRowBandSize w:val="1"/>
      <w:tblStyleColBandSize w:val="1"/>
      <w:tblCellMar>
        <w:top w:w="100.0" w:type="dxa"/>
        <w:left w:w="100.0" w:type="dxa"/>
        <w:bottom w:w="100.0" w:type="dxa"/>
        <w:right w:w="100.0" w:type="dxa"/>
      </w:tblCellMar>
    </w:tblPr>
  </w:style>
  <w:style w:type="table" w:styleId="2" w:customStyle="1">
    <w:name w:val="2"/>
    <w:basedOn w:val="TableNormal"/>
    <w:tblPr>
      <w:tblStyleRowBandSize w:val="1"/>
      <w:tblStyleColBandSize w:val="1"/>
      <w:tblCellMar>
        <w:top w:w="100.0" w:type="dxa"/>
        <w:left w:w="100.0" w:type="dxa"/>
        <w:bottom w:w="100.0" w:type="dxa"/>
        <w:right w:w="100.0" w:type="dxa"/>
      </w:tblCellMar>
    </w:tbl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paragraph" w:styleId="HTMLPreformatted">
    <w:name w:val="HTML Preformatted"/>
    <w:basedOn w:val="Normal"/>
    <w:link w:val="HTMLPreformattedChar"/>
    <w:uiPriority w:val="99"/>
    <w:semiHidden w:val="1"/>
    <w:unhideWhenUsed w:val="1"/>
    <w:rsid w:val="003B7BC7"/>
    <w:pPr>
      <w:pBdr>
        <w:top w:color="auto" w:space="0" w:sz="0" w:val="none"/>
        <w:left w:color="auto" w:space="0" w:sz="0" w:val="none"/>
        <w:bottom w:color="auto" w:space="0" w:sz="0" w:val="none"/>
        <w:right w:color="auto" w:space="0" w:sz="0" w:val="none"/>
        <w:between w:color="auto" w:space="0" w:sz="0" w:val="non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color w:val="auto"/>
      <w:sz w:val="20"/>
      <w:szCs w:val="20"/>
      <w:lang w:val="en-US"/>
    </w:rPr>
  </w:style>
  <w:style w:type="character" w:styleId="HTMLPreformattedChar" w:customStyle="1">
    <w:name w:val="HTML Preformatted Char"/>
    <w:basedOn w:val="DefaultParagraphFont"/>
    <w:link w:val="HTMLPreformatted"/>
    <w:uiPriority w:val="99"/>
    <w:semiHidden w:val="1"/>
    <w:rsid w:val="003B7BC7"/>
    <w:rPr>
      <w:rFonts w:ascii="Courier New" w:cs="Courier New" w:eastAsia="Times New Roman" w:hAnsi="Courier New"/>
      <w:color w:val="auto"/>
      <w:sz w:val="20"/>
      <w:szCs w:val="20"/>
      <w:lang w:val="en-US"/>
    </w:rPr>
  </w:style>
  <w:style w:type="character" w:styleId="kwd" w:customStyle="1">
    <w:name w:val="kwd"/>
    <w:basedOn w:val="DefaultParagraphFont"/>
    <w:rsid w:val="003B7BC7"/>
  </w:style>
  <w:style w:type="character" w:styleId="pln" w:customStyle="1">
    <w:name w:val="pln"/>
    <w:basedOn w:val="DefaultParagraphFont"/>
    <w:rsid w:val="003B7BC7"/>
  </w:style>
  <w:style w:type="character" w:styleId="typ" w:customStyle="1">
    <w:name w:val="typ"/>
    <w:basedOn w:val="DefaultParagraphFont"/>
    <w:rsid w:val="003B7BC7"/>
  </w:style>
  <w:style w:type="character" w:styleId="pun" w:customStyle="1">
    <w:name w:val="pun"/>
    <w:basedOn w:val="DefaultParagraphFont"/>
    <w:rsid w:val="003B7BC7"/>
  </w:style>
  <w:style w:type="character" w:styleId="lit" w:customStyle="1">
    <w:name w:val="lit"/>
    <w:basedOn w:val="DefaultParagraphFont"/>
    <w:rsid w:val="003B7BC7"/>
  </w:style>
  <w:style w:type="character" w:styleId="str" w:customStyle="1">
    <w:name w:val="str"/>
    <w:basedOn w:val="DefaultParagraphFont"/>
    <w:rsid w:val="003B7BC7"/>
  </w:style>
  <w:style w:type="paragraph" w:styleId="ListParagraph">
    <w:name w:val="List Paragraph"/>
    <w:basedOn w:val="Normal"/>
    <w:uiPriority w:val="34"/>
    <w:qFormat w:val="1"/>
    <w:rsid w:val="004C1B47"/>
    <w:pPr>
      <w:ind w:left="720"/>
      <w:contextualSpacing w:val="1"/>
    </w:pPr>
  </w:style>
  <w:style w:type="paragraph" w:styleId="CommentText">
    <w:name w:val="annotation text"/>
    <w:basedOn w:val="Normal"/>
    <w:link w:val="CommentTextChar"/>
    <w:uiPriority w:val="99"/>
    <w:semiHidden w:val="1"/>
    <w:unhideWhenUsed w:val="1"/>
    <w:rsid w:val="004C1B47"/>
    <w:pPr>
      <w:pBdr>
        <w:top w:color="auto" w:space="0" w:sz="0" w:val="none"/>
        <w:left w:color="auto" w:space="0" w:sz="0" w:val="none"/>
        <w:bottom w:color="auto" w:space="0" w:sz="0" w:val="none"/>
        <w:right w:color="auto" w:space="0" w:sz="0" w:val="none"/>
        <w:between w:color="auto" w:space="0" w:sz="0" w:val="none"/>
      </w:pBdr>
      <w:spacing w:line="240" w:lineRule="auto"/>
    </w:pPr>
    <w:rPr>
      <w:rFonts w:asciiTheme="minorHAnsi" w:cstheme="minorBidi" w:eastAsiaTheme="minorEastAsia" w:hAnsiTheme="minorHAnsi"/>
      <w:color w:val="auto"/>
      <w:sz w:val="20"/>
      <w:szCs w:val="20"/>
      <w:lang w:bidi="ar-SA" w:val="en-US"/>
    </w:rPr>
  </w:style>
  <w:style w:type="character" w:styleId="CommentTextChar" w:customStyle="1">
    <w:name w:val="Comment Text Char"/>
    <w:basedOn w:val="DefaultParagraphFont"/>
    <w:link w:val="CommentText"/>
    <w:uiPriority w:val="99"/>
    <w:semiHidden w:val="1"/>
    <w:rsid w:val="004C1B47"/>
    <w:rPr>
      <w:rFonts w:asciiTheme="minorHAnsi" w:cstheme="minorBidi" w:eastAsiaTheme="minorEastAsia" w:hAnsiTheme="minorHAnsi"/>
      <w:color w:val="auto"/>
      <w:sz w:val="20"/>
      <w:szCs w:val="20"/>
      <w:lang w:bidi="ar-SA" w:val="en-US"/>
    </w:rPr>
  </w:style>
  <w:style w:type="character" w:styleId="CommentReference">
    <w:name w:val="annotation reference"/>
    <w:basedOn w:val="DefaultParagraphFont"/>
    <w:uiPriority w:val="99"/>
    <w:semiHidden w:val="1"/>
    <w:unhideWhenUsed w:val="1"/>
    <w:rsid w:val="004C1B47"/>
    <w:rPr>
      <w:sz w:val="16"/>
      <w:szCs w:val="16"/>
    </w:rPr>
  </w:style>
  <w:style w:type="table" w:styleId="TableGrid">
    <w:name w:val="Table Grid"/>
    <w:basedOn w:val="TableNormal"/>
    <w:uiPriority w:val="59"/>
    <w:rsid w:val="004C1B47"/>
    <w:pPr>
      <w:pBdr>
        <w:top w:color="auto" w:space="0" w:sz="0" w:val="none"/>
        <w:left w:color="auto" w:space="0" w:sz="0" w:val="none"/>
        <w:bottom w:color="auto" w:space="0" w:sz="0" w:val="none"/>
        <w:right w:color="auto" w:space="0" w:sz="0" w:val="none"/>
        <w:between w:color="auto" w:space="0" w:sz="0" w:val="none"/>
      </w:pBdr>
      <w:spacing w:line="240" w:lineRule="auto"/>
    </w:pPr>
    <w:rPr>
      <w:rFonts w:asciiTheme="minorHAnsi" w:cstheme="minorBidi" w:eastAsiaTheme="minorEastAsia" w:hAnsiTheme="minorHAnsi"/>
      <w:color w:val="auto"/>
      <w:sz w:val="24"/>
      <w:szCs w:val="24"/>
      <w:lang w:bidi="ar-SA" w:val="en-US"/>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4C1B47"/>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C1B47"/>
    <w:rPr>
      <w:rFonts w:ascii="Segoe UI" w:cs="Segoe UI" w:hAnsi="Segoe UI"/>
      <w:sz w:val="18"/>
      <w:szCs w:val="18"/>
    </w:rPr>
  </w:style>
  <w:style w:type="paragraph" w:styleId="Body" w:customStyle="1">
    <w:name w:val="Body"/>
    <w:rsid w:val="00236CC0"/>
    <w:pPr>
      <w:pBdr>
        <w:top w:color="auto" w:space="0" w:sz="0" w:val="none"/>
        <w:left w:color="auto" w:space="0" w:sz="0" w:val="none"/>
        <w:bottom w:color="auto" w:space="0" w:sz="0" w:val="none"/>
        <w:right w:color="auto" w:space="0" w:sz="0" w:val="none"/>
        <w:between w:color="auto" w:space="0" w:sz="0" w:val="none"/>
      </w:pBdr>
      <w:autoSpaceDN w:val="0"/>
      <w:spacing w:line="240" w:lineRule="auto"/>
    </w:pPr>
    <w:rPr>
      <w:rFonts w:ascii="Helvetica" w:cs="Times New Roman" w:eastAsia="ヒラギノ角ゴ Pro W3" w:hAnsi="Helvetica"/>
      <w:kern w:val="3"/>
      <w:sz w:val="24"/>
      <w:szCs w:val="20"/>
      <w:lang w:val="en-US"/>
    </w:rPr>
  </w:style>
  <w:style w:type="paragraph" w:styleId="NormalWeb">
    <w:name w:val="Normal (Web)"/>
    <w:basedOn w:val="Normal"/>
    <w:uiPriority w:val="99"/>
    <w:semiHidden w:val="1"/>
    <w:unhideWhenUsed w:val="1"/>
    <w:rsid w:val="00C23116"/>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line="240" w:lineRule="auto"/>
    </w:pPr>
    <w:rPr>
      <w:rFonts w:ascii="Times New Roman" w:cs="Times New Roman" w:eastAsia="Times New Roman" w:hAnsi="Times New Roman"/>
      <w:color w:val="auto"/>
      <w:sz w:val="24"/>
      <w:szCs w:val="24"/>
      <w:lang w:val="en-US"/>
    </w:rPr>
  </w:style>
  <w:style w:type="character" w:styleId="termtext" w:customStyle="1">
    <w:name w:val="termtext"/>
    <w:basedOn w:val="DefaultParagraphFont"/>
    <w:rsid w:val="00C029C1"/>
  </w:style>
  <w:style w:type="paragraph" w:styleId="Standard" w:customStyle="1">
    <w:name w:val="Standard"/>
    <w:rsid w:val="00346E7F"/>
    <w:pPr>
      <w:pBdr>
        <w:top w:color="auto" w:space="0" w:sz="0" w:val="none"/>
        <w:left w:color="auto" w:space="0" w:sz="0" w:val="none"/>
        <w:bottom w:color="auto" w:space="0" w:sz="0" w:val="none"/>
        <w:right w:color="auto" w:space="0" w:sz="0" w:val="none"/>
        <w:between w:color="auto" w:space="0" w:sz="0" w:val="none"/>
      </w:pBdr>
      <w:suppressAutoHyphens w:val="1"/>
      <w:autoSpaceDN w:val="0"/>
      <w:spacing w:line="240" w:lineRule="auto"/>
      <w:textAlignment w:val="baseline"/>
    </w:pPr>
    <w:rPr>
      <w:rFonts w:ascii="Times New Roman" w:cs="Times New Roman" w:eastAsia="Times New Roman" w:hAnsi="Times New Roman"/>
      <w:color w:val="auto"/>
      <w:kern w:val="3"/>
      <w:sz w:val="24"/>
      <w:szCs w:val="24"/>
      <w:lang w:bidi="ar-SA" w:val="en-US"/>
    </w:rPr>
  </w:style>
  <w:style w:type="character" w:styleId="HTMLCode">
    <w:name w:val="HTML Code"/>
    <w:basedOn w:val="DefaultParagraphFont"/>
    <w:uiPriority w:val="99"/>
    <w:semiHidden w:val="1"/>
    <w:unhideWhenUsed w:val="1"/>
    <w:rsid w:val="007F57EA"/>
    <w:rPr>
      <w:rFonts w:ascii="Courier New" w:cs="Courier New" w:eastAsia="Times New Roman" w:hAnsi="Courier New"/>
      <w:sz w:val="20"/>
      <w:szCs w:val="20"/>
    </w:rPr>
  </w:style>
  <w:style w:type="character" w:styleId="Hyperlink">
    <w:name w:val="Hyperlink"/>
    <w:basedOn w:val="DefaultParagraphFont"/>
    <w:uiPriority w:val="99"/>
    <w:unhideWhenUsed w:val="1"/>
    <w:rsid w:val="003C651B"/>
    <w:rPr>
      <w:color w:val="0000ff" w:themeColor="hyperlink"/>
      <w:u w:val="single"/>
    </w:rPr>
  </w:style>
  <w:style w:type="paragraph" w:styleId="Default" w:customStyle="1">
    <w:name w:val="Default"/>
    <w:rsid w:val="002626AD"/>
    <w:pPr>
      <w:pBdr>
        <w:top w:color="auto" w:space="0" w:sz="0" w:val="none"/>
        <w:left w:color="auto" w:space="0" w:sz="0" w:val="none"/>
        <w:bottom w:color="auto" w:space="0" w:sz="0" w:val="none"/>
        <w:right w:color="auto" w:space="0" w:sz="0" w:val="none"/>
        <w:between w:color="auto" w:space="0" w:sz="0" w:val="none"/>
      </w:pBdr>
      <w:autoSpaceDE w:val="0"/>
      <w:autoSpaceDN w:val="0"/>
      <w:adjustRightInd w:val="0"/>
      <w:spacing w:line="240" w:lineRule="auto"/>
    </w:pPr>
    <w:rPr>
      <w:rFonts w:ascii="Times New Roman" w:cs="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5.png"/><Relationship Id="rId21" Type="http://schemas.openxmlformats.org/officeDocument/2006/relationships/image" Target="media/image6.png"/><Relationship Id="rId24" Type="http://schemas.openxmlformats.org/officeDocument/2006/relationships/image" Target="media/image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0.png"/><Relationship Id="rId25" Type="http://schemas.openxmlformats.org/officeDocument/2006/relationships/image" Target="media/image18.png"/><Relationship Id="rId28" Type="http://schemas.openxmlformats.org/officeDocument/2006/relationships/image" Target="media/image9.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3.png"/><Relationship Id="rId7" Type="http://schemas.openxmlformats.org/officeDocument/2006/relationships/image" Target="media/image20.png"/><Relationship Id="rId8" Type="http://schemas.openxmlformats.org/officeDocument/2006/relationships/image" Target="media/image25.png"/><Relationship Id="rId31" Type="http://schemas.openxmlformats.org/officeDocument/2006/relationships/hyperlink" Target="http://java.sun.com/j2se/1.5/pdf/generics-tutorial.pdf" TargetMode="External"/><Relationship Id="rId30" Type="http://schemas.openxmlformats.org/officeDocument/2006/relationships/image" Target="media/image11.png"/><Relationship Id="rId11" Type="http://schemas.openxmlformats.org/officeDocument/2006/relationships/image" Target="media/image22.png"/><Relationship Id="rId33" Type="http://schemas.openxmlformats.org/officeDocument/2006/relationships/image" Target="media/image14.png"/><Relationship Id="rId10" Type="http://schemas.openxmlformats.org/officeDocument/2006/relationships/image" Target="media/image7.png"/><Relationship Id="rId32" Type="http://schemas.openxmlformats.org/officeDocument/2006/relationships/hyperlink" Target="https://www.geeksforgeeks.org/thread-pools-java/" TargetMode="External"/><Relationship Id="rId13" Type="http://schemas.openxmlformats.org/officeDocument/2006/relationships/image" Target="media/image16.png"/><Relationship Id="rId12" Type="http://schemas.openxmlformats.org/officeDocument/2006/relationships/image" Target="media/image4.png"/><Relationship Id="rId15" Type="http://schemas.openxmlformats.org/officeDocument/2006/relationships/image" Target="media/image19.png"/><Relationship Id="rId14" Type="http://schemas.openxmlformats.org/officeDocument/2006/relationships/image" Target="media/image24.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15.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bXzer4KCFASbjhuJv5l51QOqgA==">CgMxLjAyCGguZ2pkZ3hzMgloLjMwajB6bGwyCWguMWZvYjl0ZTIJaC4zem55c2g3MgloLjJldDkycDAyCWguM2R5NnZrbTIJaC4xdDNoNXNmMgloLjRkMzRvZzgyCWguMnM4ZXlvMTgAciExRlc4bW4xVkY0eV9iZ0Q0bFA1U2NuVnQ2WG9HR2VzWk0=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2018-04-27T13:34:00Z</dcterms:created>
  <dc:creator>Roi Romy</dc:creator>
</cp:coreProperties>
</file>