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u w:val="single"/>
        </w:rPr>
      </w:pPr>
      <w:r w:rsidDel="00000000" w:rsidR="00000000" w:rsidRPr="00000000">
        <w:rPr>
          <w:b w:val="1"/>
          <w:sz w:val="28"/>
          <w:szCs w:val="28"/>
          <w:u w:val="single"/>
          <w:rtl w:val="0"/>
        </w:rPr>
        <w:t xml:space="preserve">ADMISSION ENQUIRY SYSTEM</w:t>
      </w:r>
    </w:p>
    <w:p w:rsidR="00000000" w:rsidDel="00000000" w:rsidP="00000000" w:rsidRDefault="00000000" w:rsidRPr="00000000" w14:paraId="00000002">
      <w:pPr>
        <w:jc w:val="center"/>
        <w:rPr>
          <w:b w:val="1"/>
          <w:sz w:val="28"/>
          <w:szCs w:val="28"/>
          <w:u w:val="single"/>
        </w:rPr>
      </w:pPr>
      <w:r w:rsidDel="00000000" w:rsidR="00000000" w:rsidRPr="00000000">
        <w:rPr>
          <w:rtl w:val="0"/>
        </w:rPr>
      </w:r>
    </w:p>
    <w:p w:rsidR="00000000" w:rsidDel="00000000" w:rsidP="00000000" w:rsidRDefault="00000000" w:rsidRPr="00000000" w14:paraId="00000003">
      <w:pPr>
        <w:rPr>
          <w:b w:val="1"/>
          <w:sz w:val="28"/>
          <w:szCs w:val="28"/>
          <w:u w:val="single"/>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b w:val="1"/>
          <w:sz w:val="28"/>
          <w:szCs w:val="28"/>
          <w:u w:val="single"/>
          <w:rtl w:val="0"/>
        </w:rPr>
        <w:t xml:space="preserve">Project Name </w:t>
      </w:r>
      <w:r w:rsidDel="00000000" w:rsidR="00000000" w:rsidRPr="00000000">
        <w:rPr>
          <w:b w:val="1"/>
          <w:sz w:val="28"/>
          <w:szCs w:val="28"/>
          <w:rtl w:val="0"/>
        </w:rPr>
        <w:t xml:space="preserve">:-  “ADMISSION ENQUIRY SYSTEM  (A.E.S.)”</w:t>
      </w:r>
    </w:p>
    <w:p w:rsidR="00000000" w:rsidDel="00000000" w:rsidP="00000000" w:rsidRDefault="00000000" w:rsidRPr="00000000" w14:paraId="00000005">
      <w:pPr>
        <w:rPr>
          <w:b w:val="1"/>
          <w:sz w:val="28"/>
          <w:szCs w:val="28"/>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b w:val="1"/>
          <w:sz w:val="28"/>
          <w:szCs w:val="28"/>
        </w:rPr>
      </w:pPr>
      <w:r w:rsidDel="00000000" w:rsidR="00000000" w:rsidRPr="00000000">
        <w:rPr>
          <w:b w:val="1"/>
          <w:sz w:val="28"/>
          <w:szCs w:val="28"/>
          <w:u w:val="single"/>
          <w:rtl w:val="0"/>
        </w:rPr>
        <w:t xml:space="preserve">Project Team</w:t>
      </w:r>
      <w:r w:rsidDel="00000000" w:rsidR="00000000" w:rsidRPr="00000000">
        <w:rPr>
          <w:sz w:val="28"/>
          <w:szCs w:val="28"/>
          <w:rtl w:val="0"/>
        </w:rPr>
        <w:t xml:space="preserve"> </w:t>
      </w:r>
      <w:r w:rsidDel="00000000" w:rsidR="00000000" w:rsidRPr="00000000">
        <w:rPr>
          <w:b w:val="1"/>
          <w:sz w:val="28"/>
          <w:szCs w:val="28"/>
          <w:rtl w:val="0"/>
        </w:rPr>
        <w:t xml:space="preserve">:-</w:t>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numPr>
          <w:ilvl w:val="0"/>
          <w:numId w:val="1"/>
        </w:numPr>
        <w:ind w:left="720" w:hanging="360"/>
        <w:rPr>
          <w:sz w:val="28"/>
          <w:szCs w:val="28"/>
        </w:rPr>
      </w:pPr>
      <w:r w:rsidDel="00000000" w:rsidR="00000000" w:rsidRPr="00000000">
        <w:rPr>
          <w:sz w:val="28"/>
          <w:szCs w:val="28"/>
          <w:rtl w:val="0"/>
        </w:rPr>
        <w:t xml:space="preserve"> 20201407 Avinash Gautam</w:t>
      </w:r>
    </w:p>
    <w:p w:rsidR="00000000" w:rsidDel="00000000" w:rsidP="00000000" w:rsidRDefault="00000000" w:rsidRPr="00000000" w14:paraId="0000000A">
      <w:pPr>
        <w:numPr>
          <w:ilvl w:val="0"/>
          <w:numId w:val="1"/>
        </w:numPr>
        <w:ind w:left="720" w:hanging="360"/>
        <w:rPr>
          <w:sz w:val="28"/>
          <w:szCs w:val="28"/>
        </w:rPr>
      </w:pPr>
      <w:r w:rsidDel="00000000" w:rsidR="00000000" w:rsidRPr="00000000">
        <w:rPr>
          <w:sz w:val="28"/>
          <w:szCs w:val="28"/>
          <w:rtl w:val="0"/>
        </w:rPr>
        <w:t xml:space="preserve"> 20201414 Kamaldeep Kumar</w:t>
      </w:r>
    </w:p>
    <w:p w:rsidR="00000000" w:rsidDel="00000000" w:rsidP="00000000" w:rsidRDefault="00000000" w:rsidRPr="00000000" w14:paraId="0000000B">
      <w:pPr>
        <w:numPr>
          <w:ilvl w:val="0"/>
          <w:numId w:val="1"/>
        </w:numPr>
        <w:ind w:left="720" w:hanging="360"/>
        <w:rPr>
          <w:sz w:val="28"/>
          <w:szCs w:val="28"/>
        </w:rPr>
      </w:pPr>
      <w:r w:rsidDel="00000000" w:rsidR="00000000" w:rsidRPr="00000000">
        <w:rPr>
          <w:sz w:val="28"/>
          <w:szCs w:val="28"/>
          <w:rtl w:val="0"/>
        </w:rPr>
        <w:t xml:space="preserve"> 20201415 Kuldeep Saini</w:t>
      </w:r>
    </w:p>
    <w:p w:rsidR="00000000" w:rsidDel="00000000" w:rsidP="00000000" w:rsidRDefault="00000000" w:rsidRPr="00000000" w14:paraId="0000000C">
      <w:pPr>
        <w:numPr>
          <w:ilvl w:val="0"/>
          <w:numId w:val="1"/>
        </w:numPr>
        <w:ind w:left="720" w:hanging="360"/>
        <w:rPr>
          <w:sz w:val="28"/>
          <w:szCs w:val="28"/>
        </w:rPr>
      </w:pPr>
      <w:r w:rsidDel="00000000" w:rsidR="00000000" w:rsidRPr="00000000">
        <w:rPr>
          <w:sz w:val="28"/>
          <w:szCs w:val="28"/>
          <w:rtl w:val="0"/>
        </w:rPr>
        <w:t xml:space="preserve"> 20201423 Shivam Kumar Saxena</w:t>
      </w:r>
    </w:p>
    <w:p w:rsidR="00000000" w:rsidDel="00000000" w:rsidP="00000000" w:rsidRDefault="00000000" w:rsidRPr="00000000" w14:paraId="0000000D">
      <w:pPr>
        <w:numPr>
          <w:ilvl w:val="0"/>
          <w:numId w:val="1"/>
        </w:numPr>
        <w:ind w:left="720" w:hanging="360"/>
        <w:rPr>
          <w:sz w:val="28"/>
          <w:szCs w:val="28"/>
        </w:rPr>
      </w:pPr>
      <w:r w:rsidDel="00000000" w:rsidR="00000000" w:rsidRPr="00000000">
        <w:rPr>
          <w:sz w:val="28"/>
          <w:szCs w:val="28"/>
          <w:rtl w:val="0"/>
        </w:rPr>
        <w:t xml:space="preserve"> 20201429 Vedprakash Maliarya</w:t>
      </w:r>
    </w:p>
    <w:p w:rsidR="00000000" w:rsidDel="00000000" w:rsidP="00000000" w:rsidRDefault="00000000" w:rsidRPr="00000000" w14:paraId="0000000E">
      <w:pPr>
        <w:numPr>
          <w:ilvl w:val="0"/>
          <w:numId w:val="1"/>
        </w:numPr>
        <w:ind w:left="720" w:hanging="360"/>
        <w:rPr>
          <w:sz w:val="28"/>
          <w:szCs w:val="28"/>
        </w:rPr>
      </w:pPr>
      <w:r w:rsidDel="00000000" w:rsidR="00000000" w:rsidRPr="00000000">
        <w:rPr>
          <w:sz w:val="28"/>
          <w:szCs w:val="28"/>
          <w:rtl w:val="0"/>
        </w:rPr>
        <w:t xml:space="preserve"> 20201430 Vimal Joshi</w:t>
      </w:r>
    </w:p>
    <w:p w:rsidR="00000000" w:rsidDel="00000000" w:rsidP="00000000" w:rsidRDefault="00000000" w:rsidRPr="00000000" w14:paraId="0000000F">
      <w:pPr>
        <w:ind w:left="720" w:firstLine="0"/>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b w:val="1"/>
          <w:sz w:val="28"/>
          <w:szCs w:val="28"/>
          <w:u w:val="single"/>
          <w:rtl w:val="0"/>
        </w:rPr>
        <w:t xml:space="preserve">Project Description</w:t>
      </w:r>
      <w:r w:rsidDel="00000000" w:rsidR="00000000" w:rsidRPr="00000000">
        <w:rPr>
          <w:sz w:val="28"/>
          <w:szCs w:val="28"/>
          <w:rtl w:val="0"/>
        </w:rPr>
        <w:t xml:space="preserve"> </w:t>
      </w:r>
      <w:r w:rsidDel="00000000" w:rsidR="00000000" w:rsidRPr="00000000">
        <w:rPr>
          <w:b w:val="1"/>
          <w:sz w:val="28"/>
          <w:szCs w:val="28"/>
          <w:rtl w:val="0"/>
        </w:rPr>
        <w:t xml:space="preserve">:-</w:t>
      </w:r>
    </w:p>
    <w:p w:rsidR="00000000" w:rsidDel="00000000" w:rsidP="00000000" w:rsidRDefault="00000000" w:rsidRPr="00000000" w14:paraId="00000012">
      <w:pPr>
        <w:rPr>
          <w:sz w:val="28"/>
          <w:szCs w:val="28"/>
        </w:rPr>
      </w:pPr>
      <w:r w:rsidDel="00000000" w:rsidR="00000000" w:rsidRPr="00000000">
        <w:rPr>
          <w:b w:val="1"/>
          <w:sz w:val="28"/>
          <w:szCs w:val="28"/>
          <w:rtl w:val="0"/>
        </w:rPr>
        <w:tab/>
        <w:tab/>
        <w:tab/>
        <w:tab/>
      </w:r>
      <w:r w:rsidDel="00000000" w:rsidR="00000000" w:rsidRPr="00000000">
        <w:rPr>
          <w:sz w:val="28"/>
          <w:szCs w:val="28"/>
          <w:rtl w:val="0"/>
        </w:rPr>
        <w:t xml:space="preserve">This project intends to help students to enquire if they can be admitted to a particular course run in any of the colleges under the university. Every course has an associated number of seats and eligibility criteria (may be different for females or reserved categories) given by each college. For example to be admitted to computer sc which has 60 seats, PCM must be greater than equal to 80%. So, the marks of the student in PCM must be used to calculate his percentage and if seats are left he may be given admission. Also some colleges may be for girls. The list of colleges in which the student may be admitted should be displayed to the user. The students must be prompted to know in which college they would take admission and the number of seats for that course in the college should be reduced by one.</w:t>
      </w:r>
    </w:p>
    <w:p w:rsidR="00000000" w:rsidDel="00000000" w:rsidP="00000000" w:rsidRDefault="00000000" w:rsidRPr="00000000" w14:paraId="00000013">
      <w:pPr>
        <w:rPr>
          <w:sz w:val="28"/>
          <w:szCs w:val="28"/>
        </w:rPr>
      </w:pPr>
      <w:r w:rsidDel="00000000" w:rsidR="00000000" w:rsidRPr="00000000">
        <w:rPr>
          <w:sz w:val="28"/>
          <w:szCs w:val="28"/>
          <w:rtl w:val="0"/>
        </w:rPr>
        <w:tab/>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sz w:val="28"/>
          <w:szCs w:val="28"/>
          <w:rtl w:val="0"/>
        </w:rPr>
        <w:tab/>
        <w:tab/>
        <w:tab/>
        <w:tab/>
        <w:tab/>
        <w:tab/>
        <w:tab/>
      </w:r>
    </w:p>
    <w:p w:rsidR="00000000" w:rsidDel="00000000" w:rsidP="00000000" w:rsidRDefault="00000000" w:rsidRPr="00000000" w14:paraId="0000001B">
      <w:pPr>
        <w:rPr>
          <w:b w:val="1"/>
          <w:sz w:val="28"/>
          <w:szCs w:val="28"/>
        </w:rPr>
      </w:pPr>
      <w:r w:rsidDel="00000000" w:rsidR="00000000" w:rsidRPr="00000000">
        <w:rPr>
          <w:b w:val="1"/>
          <w:sz w:val="28"/>
          <w:szCs w:val="28"/>
          <w:u w:val="single"/>
          <w:rtl w:val="0"/>
        </w:rPr>
        <w:t xml:space="preserve">Outputs</w:t>
      </w:r>
      <w:r w:rsidDel="00000000" w:rsidR="00000000" w:rsidRPr="00000000">
        <w:rPr>
          <w:b w:val="1"/>
          <w:sz w:val="28"/>
          <w:szCs w:val="28"/>
          <w:rtl w:val="0"/>
        </w:rPr>
        <w:t xml:space="preserve"> :- </w:t>
      </w:r>
    </w:p>
    <w:p w:rsidR="00000000" w:rsidDel="00000000" w:rsidP="00000000" w:rsidRDefault="00000000" w:rsidRPr="00000000" w14:paraId="0000001C">
      <w:pPr>
        <w:rPr>
          <w:b w:val="1"/>
          <w:sz w:val="28"/>
          <w:szCs w:val="28"/>
        </w:rPr>
      </w:pPr>
      <w:r w:rsidDel="00000000" w:rsidR="00000000" w:rsidRPr="00000000">
        <w:rPr>
          <w:rtl w:val="0"/>
        </w:rPr>
      </w:r>
    </w:p>
    <w:p w:rsidR="00000000" w:rsidDel="00000000" w:rsidP="00000000" w:rsidRDefault="00000000" w:rsidRPr="00000000" w14:paraId="0000001D">
      <w:pPr>
        <w:ind w:left="-1080" w:right="-450" w:firstLine="0"/>
        <w:jc w:val="center"/>
        <w:rPr>
          <w:b w:val="1"/>
          <w:sz w:val="28"/>
          <w:szCs w:val="28"/>
        </w:rPr>
      </w:pPr>
      <w:r w:rsidDel="00000000" w:rsidR="00000000" w:rsidRPr="00000000">
        <w:rPr>
          <w:b w:val="1"/>
          <w:sz w:val="28"/>
          <w:szCs w:val="28"/>
        </w:rPr>
        <w:drawing>
          <wp:inline distB="114300" distT="114300" distL="114300" distR="114300">
            <wp:extent cx="7352635" cy="4081463"/>
            <wp:effectExtent b="0" l="0" r="0" t="0"/>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352635"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810" w:firstLine="0"/>
        <w:jc w:val="center"/>
        <w:rPr>
          <w:b w:val="1"/>
          <w:sz w:val="28"/>
          <w:szCs w:val="28"/>
        </w:rPr>
      </w:pPr>
      <w:r w:rsidDel="00000000" w:rsidR="00000000" w:rsidRPr="00000000">
        <w:rPr>
          <w:b w:val="1"/>
          <w:sz w:val="28"/>
          <w:szCs w:val="28"/>
        </w:rPr>
        <w:drawing>
          <wp:inline distB="114300" distT="114300" distL="114300" distR="114300">
            <wp:extent cx="6824834" cy="6567488"/>
            <wp:effectExtent b="0" l="0" r="0" t="0"/>
            <wp:docPr id="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6824834" cy="6567488"/>
                    </a:xfrm>
                    <a:prstGeom prst="rect"/>
                    <a:ln/>
                  </pic:spPr>
                </pic:pic>
              </a:graphicData>
            </a:graphic>
          </wp:inline>
        </w:drawing>
      </w:r>
      <w:r w:rsidDel="00000000" w:rsidR="00000000" w:rsidRPr="00000000">
        <w:rPr>
          <w:b w:val="1"/>
          <w:sz w:val="28"/>
          <w:szCs w:val="28"/>
        </w:rPr>
        <w:drawing>
          <wp:inline distB="114300" distT="114300" distL="114300" distR="114300">
            <wp:extent cx="6943725" cy="6757988"/>
            <wp:effectExtent b="0" l="0" r="0" t="0"/>
            <wp:docPr id="1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6943725" cy="675798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810" w:firstLine="0"/>
        <w:jc w:val="center"/>
        <w:rPr>
          <w:b w:val="1"/>
          <w:sz w:val="28"/>
          <w:szCs w:val="28"/>
        </w:rPr>
      </w:pPr>
      <w:r w:rsidDel="00000000" w:rsidR="00000000" w:rsidRPr="00000000">
        <w:rPr>
          <w:b w:val="1"/>
          <w:sz w:val="28"/>
          <w:szCs w:val="28"/>
        </w:rPr>
        <w:drawing>
          <wp:inline distB="114300" distT="114300" distL="114300" distR="114300">
            <wp:extent cx="4343400" cy="2442248"/>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343400" cy="244224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810" w:firstLine="0"/>
        <w:jc w:val="center"/>
        <w:rPr>
          <w:b w:val="1"/>
          <w:sz w:val="28"/>
          <w:szCs w:val="28"/>
        </w:rPr>
      </w:pPr>
      <w:r w:rsidDel="00000000" w:rsidR="00000000" w:rsidRPr="00000000">
        <w:rPr>
          <w:rtl w:val="0"/>
        </w:rPr>
      </w:r>
    </w:p>
    <w:p w:rsidR="00000000" w:rsidDel="00000000" w:rsidP="00000000" w:rsidRDefault="00000000" w:rsidRPr="00000000" w14:paraId="00000021">
      <w:pPr>
        <w:ind w:left="-810" w:firstLine="0"/>
        <w:jc w:val="center"/>
        <w:rPr>
          <w:b w:val="1"/>
          <w:sz w:val="28"/>
          <w:szCs w:val="28"/>
        </w:rPr>
      </w:pPr>
      <w:r w:rsidDel="00000000" w:rsidR="00000000" w:rsidRPr="00000000">
        <w:rPr>
          <w:b w:val="1"/>
          <w:sz w:val="28"/>
          <w:szCs w:val="28"/>
        </w:rPr>
        <w:drawing>
          <wp:inline distB="114300" distT="114300" distL="114300" distR="114300">
            <wp:extent cx="4705350" cy="3030719"/>
            <wp:effectExtent b="0" l="0" r="0" t="0"/>
            <wp:docPr id="1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705350" cy="303071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810" w:firstLine="0"/>
        <w:jc w:val="center"/>
        <w:rPr>
          <w:b w:val="1"/>
          <w:sz w:val="28"/>
          <w:szCs w:val="28"/>
        </w:rPr>
      </w:pPr>
      <w:r w:rsidDel="00000000" w:rsidR="00000000" w:rsidRPr="00000000">
        <w:rPr>
          <w:b w:val="1"/>
          <w:sz w:val="28"/>
          <w:szCs w:val="28"/>
        </w:rPr>
        <w:drawing>
          <wp:inline distB="114300" distT="114300" distL="114300" distR="114300">
            <wp:extent cx="7453313" cy="6910734"/>
            <wp:effectExtent b="0" l="0" r="0" t="0"/>
            <wp:docPr id="1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7453313" cy="691073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b w:val="1"/>
          <w:sz w:val="28"/>
          <w:szCs w:val="28"/>
        </w:rPr>
      </w:pP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rtl w:val="0"/>
        </w:rPr>
      </w:r>
    </w:p>
    <w:p w:rsidR="00000000" w:rsidDel="00000000" w:rsidP="00000000" w:rsidRDefault="00000000" w:rsidRPr="00000000" w14:paraId="00000025">
      <w:pPr>
        <w:ind w:left="-990" w:firstLine="0"/>
        <w:rPr>
          <w:b w:val="1"/>
          <w:sz w:val="28"/>
          <w:szCs w:val="28"/>
        </w:rPr>
      </w:pPr>
      <w:r w:rsidDel="00000000" w:rsidR="00000000" w:rsidRPr="00000000">
        <w:rPr>
          <w:b w:val="1"/>
          <w:sz w:val="28"/>
          <w:szCs w:val="28"/>
        </w:rPr>
        <w:drawing>
          <wp:inline distB="114300" distT="114300" distL="114300" distR="114300">
            <wp:extent cx="7158038" cy="6651619"/>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7158038" cy="665161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990" w:firstLine="0"/>
        <w:rPr>
          <w:b w:val="1"/>
          <w:sz w:val="28"/>
          <w:szCs w:val="28"/>
        </w:rPr>
      </w:pPr>
      <w:r w:rsidDel="00000000" w:rsidR="00000000" w:rsidRPr="00000000">
        <w:rPr>
          <w:rtl w:val="0"/>
        </w:rPr>
      </w:r>
    </w:p>
    <w:p w:rsidR="00000000" w:rsidDel="00000000" w:rsidP="00000000" w:rsidRDefault="00000000" w:rsidRPr="00000000" w14:paraId="00000027">
      <w:pPr>
        <w:ind w:left="-990" w:firstLine="0"/>
        <w:rPr>
          <w:b w:val="1"/>
          <w:sz w:val="28"/>
          <w:szCs w:val="28"/>
        </w:rPr>
      </w:pPr>
      <w:r w:rsidDel="00000000" w:rsidR="00000000" w:rsidRPr="00000000">
        <w:rPr>
          <w:b w:val="1"/>
          <w:sz w:val="28"/>
          <w:szCs w:val="28"/>
        </w:rPr>
        <w:drawing>
          <wp:inline distB="114300" distT="114300" distL="114300" distR="114300">
            <wp:extent cx="7129463" cy="6622998"/>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7129463" cy="662299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990" w:firstLine="0"/>
        <w:rPr>
          <w:b w:val="1"/>
          <w:sz w:val="28"/>
          <w:szCs w:val="28"/>
        </w:rPr>
      </w:pPr>
      <w:r w:rsidDel="00000000" w:rsidR="00000000" w:rsidRPr="00000000">
        <w:rPr>
          <w:rtl w:val="0"/>
        </w:rPr>
      </w:r>
    </w:p>
    <w:p w:rsidR="00000000" w:rsidDel="00000000" w:rsidP="00000000" w:rsidRDefault="00000000" w:rsidRPr="00000000" w14:paraId="00000029">
      <w:pPr>
        <w:ind w:left="-990" w:firstLine="0"/>
        <w:rPr>
          <w:b w:val="1"/>
          <w:sz w:val="28"/>
          <w:szCs w:val="28"/>
        </w:rPr>
      </w:pPr>
      <w:r w:rsidDel="00000000" w:rsidR="00000000" w:rsidRPr="00000000">
        <w:rPr>
          <w:b w:val="1"/>
          <w:sz w:val="28"/>
          <w:szCs w:val="28"/>
        </w:rPr>
        <w:drawing>
          <wp:inline distB="114300" distT="114300" distL="114300" distR="114300">
            <wp:extent cx="7306331" cy="6777038"/>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7306331" cy="677703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990" w:firstLine="0"/>
        <w:rPr>
          <w:b w:val="1"/>
          <w:sz w:val="28"/>
          <w:szCs w:val="28"/>
        </w:rPr>
      </w:pPr>
      <w:r w:rsidDel="00000000" w:rsidR="00000000" w:rsidRPr="00000000">
        <w:rPr>
          <w:rtl w:val="0"/>
        </w:rPr>
      </w:r>
    </w:p>
    <w:p w:rsidR="00000000" w:rsidDel="00000000" w:rsidP="00000000" w:rsidRDefault="00000000" w:rsidRPr="00000000" w14:paraId="0000002B">
      <w:pPr>
        <w:ind w:left="-990" w:firstLine="0"/>
        <w:rPr>
          <w:b w:val="1"/>
          <w:sz w:val="28"/>
          <w:szCs w:val="28"/>
        </w:rPr>
      </w:pPr>
      <w:r w:rsidDel="00000000" w:rsidR="00000000" w:rsidRPr="00000000">
        <w:rPr>
          <w:b w:val="1"/>
          <w:sz w:val="28"/>
          <w:szCs w:val="28"/>
        </w:rPr>
        <w:drawing>
          <wp:inline distB="114300" distT="114300" distL="114300" distR="114300">
            <wp:extent cx="3781540" cy="2149221"/>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781540" cy="214922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990" w:firstLine="0"/>
        <w:rPr>
          <w:b w:val="1"/>
          <w:sz w:val="28"/>
          <w:szCs w:val="28"/>
        </w:rPr>
      </w:pPr>
      <w:r w:rsidDel="00000000" w:rsidR="00000000" w:rsidRPr="00000000">
        <w:rPr>
          <w:b w:val="1"/>
          <w:sz w:val="28"/>
          <w:szCs w:val="28"/>
        </w:rPr>
        <w:drawing>
          <wp:inline distB="114300" distT="114300" distL="114300" distR="114300">
            <wp:extent cx="7233088" cy="4033838"/>
            <wp:effectExtent b="0" l="0" r="0" t="0"/>
            <wp:docPr id="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7233088"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990" w:firstLine="0"/>
        <w:rPr>
          <w:b w:val="1"/>
          <w:sz w:val="28"/>
          <w:szCs w:val="28"/>
        </w:rPr>
      </w:pPr>
      <w:r w:rsidDel="00000000" w:rsidR="00000000" w:rsidRPr="00000000">
        <w:rPr>
          <w:rtl w:val="0"/>
        </w:rPr>
      </w:r>
    </w:p>
    <w:p w:rsidR="00000000" w:rsidDel="00000000" w:rsidP="00000000" w:rsidRDefault="00000000" w:rsidRPr="00000000" w14:paraId="0000002E">
      <w:pPr>
        <w:ind w:left="-990" w:firstLine="0"/>
        <w:rPr>
          <w:b w:val="1"/>
          <w:sz w:val="28"/>
          <w:szCs w:val="28"/>
        </w:rPr>
      </w:pPr>
      <w:r w:rsidDel="00000000" w:rsidR="00000000" w:rsidRPr="00000000">
        <w:rPr>
          <w:b w:val="1"/>
          <w:sz w:val="28"/>
          <w:szCs w:val="28"/>
        </w:rPr>
        <w:drawing>
          <wp:inline distB="114300" distT="114300" distL="114300" distR="114300">
            <wp:extent cx="6484004" cy="7348538"/>
            <wp:effectExtent b="0" l="0" r="0" t="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484004" cy="73485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990" w:firstLine="0"/>
        <w:rPr>
          <w:b w:val="1"/>
          <w:sz w:val="28"/>
          <w:szCs w:val="28"/>
        </w:rPr>
      </w:pPr>
      <w:r w:rsidDel="00000000" w:rsidR="00000000" w:rsidRPr="00000000">
        <w:rPr>
          <w:rtl w:val="0"/>
        </w:rPr>
      </w:r>
    </w:p>
    <w:p w:rsidR="00000000" w:rsidDel="00000000" w:rsidP="00000000" w:rsidRDefault="00000000" w:rsidRPr="00000000" w14:paraId="00000030">
      <w:pPr>
        <w:ind w:left="-990" w:firstLine="0"/>
        <w:rPr>
          <w:b w:val="1"/>
          <w:sz w:val="28"/>
          <w:szCs w:val="28"/>
        </w:rPr>
      </w:pPr>
      <w:r w:rsidDel="00000000" w:rsidR="00000000" w:rsidRPr="00000000">
        <w:rPr>
          <w:b w:val="1"/>
          <w:sz w:val="28"/>
          <w:szCs w:val="28"/>
        </w:rPr>
        <w:drawing>
          <wp:inline distB="114300" distT="114300" distL="114300" distR="114300">
            <wp:extent cx="5082940" cy="2500313"/>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082940"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990" w:firstLine="0"/>
        <w:rPr>
          <w:b w:val="1"/>
          <w:sz w:val="28"/>
          <w:szCs w:val="28"/>
        </w:rPr>
      </w:pPr>
      <w:r w:rsidDel="00000000" w:rsidR="00000000" w:rsidRPr="00000000">
        <w:rPr>
          <w:b w:val="1"/>
          <w:sz w:val="28"/>
          <w:szCs w:val="28"/>
        </w:rPr>
        <w:drawing>
          <wp:inline distB="114300" distT="114300" distL="114300" distR="114300">
            <wp:extent cx="4719638" cy="3123789"/>
            <wp:effectExtent b="0" l="0" r="0" t="0"/>
            <wp:docPr id="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719638" cy="312378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990" w:firstLine="0"/>
        <w:rPr>
          <w:b w:val="1"/>
          <w:sz w:val="28"/>
          <w:szCs w:val="28"/>
        </w:rPr>
      </w:pPr>
      <w:r w:rsidDel="00000000" w:rsidR="00000000" w:rsidRPr="00000000">
        <w:rPr>
          <w:b w:val="1"/>
          <w:sz w:val="28"/>
          <w:szCs w:val="28"/>
        </w:rPr>
        <w:drawing>
          <wp:inline distB="114300" distT="114300" distL="114300" distR="114300">
            <wp:extent cx="7428193" cy="6110288"/>
            <wp:effectExtent b="0" l="0" r="0" t="0"/>
            <wp:docPr id="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7428193" cy="611028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990" w:firstLine="0"/>
        <w:rPr>
          <w:b w:val="1"/>
          <w:sz w:val="28"/>
          <w:szCs w:val="28"/>
        </w:rPr>
      </w:pPr>
      <w:r w:rsidDel="00000000" w:rsidR="00000000" w:rsidRPr="00000000">
        <w:rPr>
          <w:b w:val="1"/>
          <w:sz w:val="28"/>
          <w:szCs w:val="28"/>
        </w:rPr>
        <w:drawing>
          <wp:inline distB="114300" distT="114300" distL="114300" distR="114300">
            <wp:extent cx="7342891" cy="6043613"/>
            <wp:effectExtent b="0" l="0" r="0" t="0"/>
            <wp:docPr id="1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7342891" cy="604361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b w:val="1"/>
          <w:sz w:val="28"/>
          <w:szCs w:val="28"/>
        </w:rPr>
      </w:pPr>
      <w:r w:rsidDel="00000000" w:rsidR="00000000" w:rsidRPr="00000000">
        <w:rPr>
          <w:rtl w:val="0"/>
        </w:rPr>
      </w:r>
    </w:p>
    <w:p w:rsidR="00000000" w:rsidDel="00000000" w:rsidP="00000000" w:rsidRDefault="00000000" w:rsidRPr="00000000" w14:paraId="00000035">
      <w:pPr>
        <w:rPr>
          <w:b w:val="1"/>
          <w:sz w:val="28"/>
          <w:szCs w:val="28"/>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6.png"/><Relationship Id="rId10" Type="http://schemas.openxmlformats.org/officeDocument/2006/relationships/image" Target="media/image3.png"/><Relationship Id="rId21" Type="http://schemas.openxmlformats.org/officeDocument/2006/relationships/image" Target="media/image14.png"/><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png"/><Relationship Id="rId18" Type="http://schemas.openxmlformats.org/officeDocument/2006/relationships/image" Target="media/image2.png"/><Relationship Id="rId7" Type="http://schemas.openxmlformats.org/officeDocument/2006/relationships/image" Target="media/image15.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