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C106" w14:textId="54F9E51C" w:rsidR="001D5288" w:rsidRDefault="001D5288" w:rsidP="001D5288"/>
    <w:p w14:paraId="11D74C86" w14:textId="7F4473ED" w:rsidR="001D5288" w:rsidRDefault="001D5288" w:rsidP="0083295D">
      <w:pPr>
        <w:spacing w:line="360" w:lineRule="auto"/>
        <w:rPr>
          <w:rFonts w:ascii="Times New Roman" w:hAnsi="Times New Roman" w:cs="Times New Roman"/>
          <w:sz w:val="24"/>
          <w:szCs w:val="24"/>
        </w:rPr>
      </w:pPr>
      <w:r w:rsidRPr="0083295D">
        <w:rPr>
          <w:rFonts w:ascii="Times New Roman" w:hAnsi="Times New Roman" w:cs="Times New Roman"/>
          <w:sz w:val="24"/>
          <w:szCs w:val="24"/>
        </w:rPr>
        <w:t>Report draft:</w:t>
      </w:r>
    </w:p>
    <w:p w14:paraId="002059FD" w14:textId="5FEB887A" w:rsidR="00D0316A" w:rsidRPr="0083295D" w:rsidRDefault="00D0316A" w:rsidP="0083295D">
      <w:pPr>
        <w:spacing w:line="360" w:lineRule="auto"/>
        <w:rPr>
          <w:rFonts w:ascii="Times New Roman" w:hAnsi="Times New Roman" w:cs="Times New Roman"/>
          <w:sz w:val="24"/>
          <w:szCs w:val="24"/>
        </w:rPr>
      </w:pPr>
      <w:r>
        <w:rPr>
          <w:rFonts w:ascii="Times New Roman" w:hAnsi="Times New Roman" w:cs="Times New Roman"/>
          <w:sz w:val="24"/>
          <w:szCs w:val="24"/>
        </w:rPr>
        <w:t>MODULE T</w:t>
      </w:r>
      <w:r w:rsidR="00FC5854">
        <w:rPr>
          <w:rFonts w:ascii="Times New Roman" w:hAnsi="Times New Roman" w:cs="Times New Roman"/>
          <w:sz w:val="24"/>
          <w:szCs w:val="24"/>
        </w:rPr>
        <w:t>ester</w:t>
      </w:r>
    </w:p>
    <w:p w14:paraId="1B33FF4C" w14:textId="7991B7E2" w:rsidR="001D5288" w:rsidRPr="0083295D" w:rsidRDefault="001D5288" w:rsidP="0083295D">
      <w:pPr>
        <w:spacing w:line="360" w:lineRule="auto"/>
        <w:rPr>
          <w:rFonts w:ascii="Times New Roman" w:hAnsi="Times New Roman" w:cs="Times New Roman"/>
          <w:sz w:val="24"/>
          <w:szCs w:val="24"/>
        </w:rPr>
      </w:pPr>
      <w:r w:rsidRPr="0083295D">
        <w:rPr>
          <w:rFonts w:ascii="Times New Roman" w:hAnsi="Times New Roman" w:cs="Times New Roman"/>
          <w:sz w:val="24"/>
          <w:szCs w:val="24"/>
        </w:rPr>
        <w:t>The following project of ours has been executed sequentially as follows, the first step being to process the text of the corpus. Via regular expressions, (with the assistance of imported library “re”), we have compiled the text removing all of its hyperlinks. The tag expressions &lt;/</w:t>
      </w:r>
      <w:r w:rsidR="00807522" w:rsidRPr="0083295D">
        <w:rPr>
          <w:rFonts w:ascii="Times New Roman" w:hAnsi="Times New Roman" w:cs="Times New Roman"/>
          <w:sz w:val="24"/>
          <w:szCs w:val="24"/>
        </w:rPr>
        <w:t>a</w:t>
      </w:r>
      <w:r w:rsidRPr="0083295D">
        <w:rPr>
          <w:rFonts w:ascii="Times New Roman" w:hAnsi="Times New Roman" w:cs="Times New Roman"/>
          <w:sz w:val="24"/>
          <w:szCs w:val="24"/>
        </w:rPr>
        <w:t xml:space="preserve">&gt; have been utilised to recognize and remove hyperlinks from the text, </w:t>
      </w:r>
      <w:r w:rsidR="00807522" w:rsidRPr="0083295D">
        <w:rPr>
          <w:rFonts w:ascii="Times New Roman" w:hAnsi="Times New Roman" w:cs="Times New Roman"/>
          <w:sz w:val="24"/>
          <w:szCs w:val="24"/>
        </w:rPr>
        <w:t>replaced by a blank space.</w:t>
      </w:r>
    </w:p>
    <w:p w14:paraId="2A96B6BE" w14:textId="46C78BBC" w:rsidR="001E7148" w:rsidRPr="0083295D" w:rsidRDefault="001E7148" w:rsidP="0083295D">
      <w:pPr>
        <w:spacing w:line="360" w:lineRule="auto"/>
        <w:rPr>
          <w:rFonts w:ascii="Times New Roman" w:hAnsi="Times New Roman" w:cs="Times New Roman"/>
          <w:sz w:val="24"/>
          <w:szCs w:val="24"/>
        </w:rPr>
      </w:pPr>
      <w:r w:rsidRPr="0083295D">
        <w:rPr>
          <w:rFonts w:ascii="Times New Roman" w:hAnsi="Times New Roman" w:cs="Times New Roman"/>
          <w:sz w:val="24"/>
          <w:szCs w:val="24"/>
        </w:rPr>
        <w:t>Now comes the portion where for each doc id mentioned in the corpus, a separate document directory has been created to hold the text.</w:t>
      </w:r>
      <w:r w:rsidR="00630DE4">
        <w:rPr>
          <w:rFonts w:ascii="Times New Roman" w:hAnsi="Times New Roman" w:cs="Times New Roman"/>
          <w:sz w:val="24"/>
          <w:szCs w:val="24"/>
        </w:rPr>
        <w:t xml:space="preserve"> </w:t>
      </w:r>
      <w:r w:rsidRPr="0083295D">
        <w:rPr>
          <w:rFonts w:ascii="Times New Roman" w:hAnsi="Times New Roman" w:cs="Times New Roman"/>
          <w:sz w:val="24"/>
          <w:szCs w:val="24"/>
        </w:rPr>
        <w:t>Next</w:t>
      </w:r>
      <w:r w:rsidR="00A43B25" w:rsidRPr="0083295D">
        <w:rPr>
          <w:rFonts w:ascii="Times New Roman" w:hAnsi="Times New Roman" w:cs="Times New Roman"/>
          <w:sz w:val="24"/>
          <w:szCs w:val="24"/>
        </w:rPr>
        <w:t>,</w:t>
      </w:r>
      <w:r w:rsidRPr="0083295D">
        <w:rPr>
          <w:rFonts w:ascii="Times New Roman" w:hAnsi="Times New Roman" w:cs="Times New Roman"/>
          <w:sz w:val="24"/>
          <w:szCs w:val="24"/>
        </w:rPr>
        <w:t xml:space="preserve"> we employ a soup data type from the imported library “Beautiful soup”,</w:t>
      </w:r>
      <w:r w:rsidR="00890A5F">
        <w:rPr>
          <w:rFonts w:ascii="Times New Roman" w:hAnsi="Times New Roman" w:cs="Times New Roman"/>
          <w:sz w:val="24"/>
          <w:szCs w:val="24"/>
        </w:rPr>
        <w:t xml:space="preserve"> which acts as an html parser</w:t>
      </w:r>
      <w:r w:rsidRPr="0083295D">
        <w:rPr>
          <w:rFonts w:ascii="Times New Roman" w:hAnsi="Times New Roman" w:cs="Times New Roman"/>
          <w:sz w:val="24"/>
          <w:szCs w:val="24"/>
        </w:rPr>
        <w:t xml:space="preserve"> </w:t>
      </w:r>
      <w:r w:rsidR="003F0CC0" w:rsidRPr="0083295D">
        <w:rPr>
          <w:rFonts w:ascii="Times New Roman" w:hAnsi="Times New Roman" w:cs="Times New Roman"/>
          <w:sz w:val="24"/>
          <w:szCs w:val="24"/>
        </w:rPr>
        <w:t>and for each of the document directory created with regard to a specific Doc id, the snippet starts populating the directory with the text of that particular document.</w:t>
      </w:r>
      <w:r w:rsidR="00CB0FE9">
        <w:rPr>
          <w:rFonts w:ascii="Times New Roman" w:hAnsi="Times New Roman" w:cs="Times New Roman"/>
          <w:sz w:val="24"/>
          <w:szCs w:val="24"/>
        </w:rPr>
        <w:t xml:space="preserve"> After parsing through entire text corpus and segregating texts in their respective doc id file, a set of text files have been created and saved in the documents folder</w:t>
      </w:r>
      <w:r w:rsidR="00B169AB">
        <w:rPr>
          <w:rFonts w:ascii="Times New Roman" w:hAnsi="Times New Roman" w:cs="Times New Roman"/>
          <w:sz w:val="24"/>
          <w:szCs w:val="24"/>
        </w:rPr>
        <w:t>. This is for manual perusal and to observe relevance of data or results of rank retrieval in the later stages.</w:t>
      </w:r>
    </w:p>
    <w:p w14:paraId="11491961" w14:textId="381BB2A1" w:rsidR="003F0CC0" w:rsidRPr="0083295D" w:rsidRDefault="003F0CC0" w:rsidP="0083295D">
      <w:pPr>
        <w:spacing w:line="360" w:lineRule="auto"/>
        <w:rPr>
          <w:rFonts w:ascii="Times New Roman" w:hAnsi="Times New Roman" w:cs="Times New Roman"/>
          <w:sz w:val="24"/>
          <w:szCs w:val="24"/>
        </w:rPr>
      </w:pPr>
      <w:r w:rsidRPr="0083295D">
        <w:rPr>
          <w:rFonts w:ascii="Times New Roman" w:hAnsi="Times New Roman" w:cs="Times New Roman"/>
          <w:sz w:val="24"/>
          <w:szCs w:val="24"/>
        </w:rPr>
        <w:t>Each document is specifically referred by its ID.</w:t>
      </w:r>
    </w:p>
    <w:p w14:paraId="7AAB3C84" w14:textId="77777777" w:rsidR="00D133F9" w:rsidRPr="0083295D" w:rsidRDefault="00D133F9" w:rsidP="0083295D">
      <w:pPr>
        <w:spacing w:line="360" w:lineRule="auto"/>
        <w:rPr>
          <w:rFonts w:ascii="Times New Roman" w:hAnsi="Times New Roman" w:cs="Times New Roman"/>
          <w:sz w:val="24"/>
          <w:szCs w:val="24"/>
        </w:rPr>
      </w:pPr>
      <w:r w:rsidRPr="0083295D">
        <w:rPr>
          <w:rFonts w:ascii="Times New Roman" w:hAnsi="Times New Roman" w:cs="Times New Roman"/>
          <w:sz w:val="24"/>
          <w:szCs w:val="24"/>
        </w:rPr>
        <w:t>This procedure is followed by lower casing all words, as well as removing punctuations and replacing them with a space. Also, certain specific apostrophes in a different text font have been separately mentioned and replaced.</w:t>
      </w:r>
    </w:p>
    <w:p w14:paraId="271A14FF" w14:textId="3B6A40AC" w:rsidR="0083295D" w:rsidRDefault="00D133F9" w:rsidP="0083295D">
      <w:pPr>
        <w:spacing w:line="360" w:lineRule="auto"/>
        <w:rPr>
          <w:rFonts w:ascii="Times New Roman" w:hAnsi="Times New Roman" w:cs="Times New Roman"/>
          <w:sz w:val="24"/>
          <w:szCs w:val="24"/>
        </w:rPr>
      </w:pPr>
      <w:r w:rsidRPr="0083295D">
        <w:rPr>
          <w:rFonts w:ascii="Times New Roman" w:hAnsi="Times New Roman" w:cs="Times New Roman"/>
          <w:sz w:val="24"/>
          <w:szCs w:val="24"/>
        </w:rPr>
        <w:t xml:space="preserve">This processing of texts to lowercase and remove punctuations has been a specific effort to tokenise the words, via importing library </w:t>
      </w:r>
      <w:proofErr w:type="spellStart"/>
      <w:r w:rsidRPr="0083295D">
        <w:rPr>
          <w:rFonts w:ascii="Times New Roman" w:hAnsi="Times New Roman" w:cs="Times New Roman"/>
          <w:sz w:val="24"/>
          <w:szCs w:val="24"/>
        </w:rPr>
        <w:t>nltk</w:t>
      </w:r>
      <w:proofErr w:type="spellEnd"/>
      <w:r w:rsidRPr="0083295D">
        <w:rPr>
          <w:rFonts w:ascii="Times New Roman" w:hAnsi="Times New Roman" w:cs="Times New Roman"/>
          <w:sz w:val="24"/>
          <w:szCs w:val="24"/>
        </w:rPr>
        <w:t xml:space="preserve">, adding them to dictionary, and specifying it as a “list”, to avoid word repetitions in dictionary. </w:t>
      </w:r>
    </w:p>
    <w:p w14:paraId="763FD874" w14:textId="77777777" w:rsidR="00841FAB" w:rsidRDefault="00841FAB" w:rsidP="0083295D">
      <w:pPr>
        <w:spacing w:line="360" w:lineRule="auto"/>
        <w:rPr>
          <w:rFonts w:ascii="Times New Roman" w:hAnsi="Times New Roman" w:cs="Times New Roman"/>
          <w:sz w:val="24"/>
          <w:szCs w:val="24"/>
        </w:rPr>
      </w:pPr>
    </w:p>
    <w:p w14:paraId="6CE2D0AF" w14:textId="1DBBDDCD" w:rsidR="0083295D" w:rsidRDefault="0083295D" w:rsidP="0083295D">
      <w:pPr>
        <w:spacing w:line="360" w:lineRule="auto"/>
        <w:rPr>
          <w:rFonts w:ascii="Times New Roman" w:hAnsi="Times New Roman" w:cs="Times New Roman"/>
          <w:sz w:val="24"/>
          <w:szCs w:val="24"/>
        </w:rPr>
      </w:pPr>
      <w:r>
        <w:rPr>
          <w:rFonts w:ascii="Times New Roman" w:hAnsi="Times New Roman" w:cs="Times New Roman"/>
          <w:sz w:val="24"/>
          <w:szCs w:val="24"/>
        </w:rPr>
        <w:t>Using the document id and the formulated tokens, we start filling an inverted index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df”. We populate for each doc id in a row, the term frequencies of the dictionary in the respective doc id as its columns.</w:t>
      </w:r>
    </w:p>
    <w:p w14:paraId="4B38B3E6" w14:textId="24D08835" w:rsidR="00577AA3" w:rsidRDefault="00577AA3" w:rsidP="0083295D">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process of creating a doc vector, we first enumerate all the words and the documents they appear in, and then sum up and take a log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function “.log10”.</w:t>
      </w:r>
    </w:p>
    <w:p w14:paraId="6F06295A" w14:textId="3A1F95F0" w:rsidR="00261DFA" w:rsidRDefault="00261DFA" w:rsidP="008329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each document, we multiply the frequencies of </w:t>
      </w:r>
      <w:r w:rsidR="004879BF">
        <w:rPr>
          <w:rFonts w:ascii="Times New Roman" w:hAnsi="Times New Roman" w:cs="Times New Roman"/>
          <w:sz w:val="24"/>
          <w:szCs w:val="24"/>
        </w:rPr>
        <w:t>log of terms</w:t>
      </w:r>
      <w:r>
        <w:rPr>
          <w:rFonts w:ascii="Times New Roman" w:hAnsi="Times New Roman" w:cs="Times New Roman"/>
          <w:sz w:val="24"/>
          <w:szCs w:val="24"/>
        </w:rPr>
        <w:t xml:space="preserve"> via “</w:t>
      </w:r>
      <w:proofErr w:type="spellStart"/>
      <w:r>
        <w:rPr>
          <w:rFonts w:ascii="Times New Roman" w:hAnsi="Times New Roman" w:cs="Times New Roman"/>
          <w:sz w:val="24"/>
          <w:szCs w:val="24"/>
        </w:rPr>
        <w:t>ln</w:t>
      </w:r>
      <w:r w:rsidR="007E611E">
        <w:rPr>
          <w:rFonts w:ascii="Times New Roman" w:hAnsi="Times New Roman" w:cs="Times New Roman"/>
          <w:sz w:val="24"/>
          <w:szCs w:val="24"/>
        </w:rPr>
        <w:t>c</w:t>
      </w:r>
      <w:proofErr w:type="spellEnd"/>
      <w:r>
        <w:rPr>
          <w:rFonts w:ascii="Times New Roman" w:hAnsi="Times New Roman" w:cs="Times New Roman"/>
          <w:sz w:val="24"/>
          <w:szCs w:val="24"/>
        </w:rPr>
        <w:t xml:space="preserve">” SMART Notation approach and take square root of their squares’ summations in order to formulate a normalized vector considering all “vector magnitude for each of the </w:t>
      </w:r>
      <w:r w:rsidR="008E767B">
        <w:rPr>
          <w:rFonts w:ascii="Times New Roman" w:hAnsi="Times New Roman" w:cs="Times New Roman"/>
          <w:sz w:val="24"/>
          <w:szCs w:val="24"/>
        </w:rPr>
        <w:t>terms</w:t>
      </w:r>
      <w:r>
        <w:rPr>
          <w:rFonts w:ascii="Times New Roman" w:hAnsi="Times New Roman" w:cs="Times New Roman"/>
          <w:sz w:val="24"/>
          <w:szCs w:val="24"/>
        </w:rPr>
        <w:t>”.</w:t>
      </w:r>
    </w:p>
    <w:p w14:paraId="1DA75EA5" w14:textId="3C527F4F" w:rsidR="00261DFA" w:rsidRDefault="00D96201" w:rsidP="0083295D">
      <w:pPr>
        <w:spacing w:line="360" w:lineRule="auto"/>
        <w:rPr>
          <w:rFonts w:ascii="Times New Roman" w:hAnsi="Times New Roman" w:cs="Times New Roman"/>
          <w:sz w:val="24"/>
          <w:szCs w:val="24"/>
        </w:rPr>
      </w:pPr>
      <w:r>
        <w:rPr>
          <w:rFonts w:ascii="Times New Roman" w:hAnsi="Times New Roman" w:cs="Times New Roman"/>
          <w:sz w:val="24"/>
          <w:szCs w:val="24"/>
        </w:rPr>
        <w:t>Mistaken log 0 values have been reinstated as 0.</w:t>
      </w:r>
    </w:p>
    <w:p w14:paraId="5893475F" w14:textId="7690AAF2" w:rsidR="00CB0FE9" w:rsidRDefault="003F6CAB" w:rsidP="0083295D">
      <w:pPr>
        <w:spacing w:line="360" w:lineRule="auto"/>
        <w:rPr>
          <w:rFonts w:ascii="Times New Roman" w:hAnsi="Times New Roman" w:cs="Times New Roman"/>
          <w:sz w:val="24"/>
          <w:szCs w:val="24"/>
        </w:rPr>
      </w:pPr>
      <w:r>
        <w:rPr>
          <w:rFonts w:ascii="Times New Roman" w:hAnsi="Times New Roman" w:cs="Times New Roman"/>
          <w:sz w:val="24"/>
          <w:szCs w:val="24"/>
        </w:rPr>
        <w:t xml:space="preserve">At the end of this module, the data file, text corpus segregation into doc files, their frequencies, words and vectors of documents have saved in the system via “pickling” feature of converting all these python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into byte stream to store in database “Storage”</w:t>
      </w:r>
      <w:r w:rsidR="00CB0FE9">
        <w:rPr>
          <w:rFonts w:ascii="Times New Roman" w:hAnsi="Times New Roman" w:cs="Times New Roman"/>
          <w:sz w:val="24"/>
          <w:szCs w:val="24"/>
        </w:rPr>
        <w:t>.</w:t>
      </w:r>
    </w:p>
    <w:p w14:paraId="2AA2260F" w14:textId="299ACD37" w:rsidR="0001531C" w:rsidRDefault="0001531C" w:rsidP="0083295D">
      <w:pPr>
        <w:spacing w:line="360" w:lineRule="auto"/>
        <w:rPr>
          <w:rFonts w:ascii="Times New Roman" w:hAnsi="Times New Roman" w:cs="Times New Roman"/>
          <w:sz w:val="24"/>
          <w:szCs w:val="24"/>
        </w:rPr>
      </w:pPr>
    </w:p>
    <w:p w14:paraId="32BF8090" w14:textId="77B3D606" w:rsidR="0001531C" w:rsidRDefault="0001531C" w:rsidP="0083295D">
      <w:pPr>
        <w:spacing w:line="360" w:lineRule="auto"/>
        <w:rPr>
          <w:rFonts w:ascii="Times New Roman" w:hAnsi="Times New Roman" w:cs="Times New Roman"/>
          <w:sz w:val="24"/>
          <w:szCs w:val="24"/>
        </w:rPr>
      </w:pPr>
    </w:p>
    <w:p w14:paraId="4926897C" w14:textId="44BA7404" w:rsidR="0001531C" w:rsidRDefault="0001531C" w:rsidP="0083295D">
      <w:pPr>
        <w:spacing w:line="360" w:lineRule="auto"/>
        <w:rPr>
          <w:rFonts w:ascii="Times New Roman" w:hAnsi="Times New Roman" w:cs="Times New Roman"/>
          <w:sz w:val="24"/>
          <w:szCs w:val="24"/>
        </w:rPr>
      </w:pPr>
      <w:r>
        <w:rPr>
          <w:rFonts w:ascii="Times New Roman" w:hAnsi="Times New Roman" w:cs="Times New Roman"/>
          <w:sz w:val="24"/>
          <w:szCs w:val="24"/>
        </w:rPr>
        <w:t>MODULE Query _tester</w:t>
      </w:r>
    </w:p>
    <w:p w14:paraId="4001A6BA" w14:textId="1CE9510A" w:rsidR="0001531C" w:rsidRDefault="0001531C" w:rsidP="0083295D">
      <w:pPr>
        <w:spacing w:line="360" w:lineRule="auto"/>
        <w:rPr>
          <w:rFonts w:ascii="Times New Roman" w:hAnsi="Times New Roman" w:cs="Times New Roman"/>
          <w:sz w:val="24"/>
          <w:szCs w:val="24"/>
        </w:rPr>
      </w:pPr>
      <w:r>
        <w:rPr>
          <w:rFonts w:ascii="Times New Roman" w:hAnsi="Times New Roman" w:cs="Times New Roman"/>
          <w:sz w:val="24"/>
          <w:szCs w:val="24"/>
        </w:rPr>
        <w:t>The query _tester module incorporates a free text string as a query from the user</w:t>
      </w:r>
      <w:r w:rsidR="005E1875">
        <w:rPr>
          <w:rFonts w:ascii="Times New Roman" w:hAnsi="Times New Roman" w:cs="Times New Roman"/>
          <w:sz w:val="24"/>
          <w:szCs w:val="24"/>
        </w:rPr>
        <w:t>. The query is similarly processed as the text used for tokenization, that is, lowercase, and unnecessary punctuations removed and replaced by spaces.</w:t>
      </w:r>
      <w:r w:rsidR="00947143">
        <w:rPr>
          <w:rFonts w:ascii="Times New Roman" w:hAnsi="Times New Roman" w:cs="Times New Roman"/>
          <w:sz w:val="24"/>
          <w:szCs w:val="24"/>
        </w:rPr>
        <w:t xml:space="preserve"> The same procedure is rehashed over a query as was for a document, </w:t>
      </w:r>
      <w:r w:rsidR="00F20201">
        <w:rPr>
          <w:rFonts w:ascii="Times New Roman" w:hAnsi="Times New Roman" w:cs="Times New Roman"/>
          <w:sz w:val="24"/>
          <w:szCs w:val="24"/>
        </w:rPr>
        <w:t>by making a list sequence of query words</w:t>
      </w:r>
      <w:r w:rsidR="00294B62">
        <w:rPr>
          <w:rFonts w:ascii="Times New Roman" w:hAnsi="Times New Roman" w:cs="Times New Roman"/>
          <w:sz w:val="24"/>
          <w:szCs w:val="24"/>
        </w:rPr>
        <w:t xml:space="preserve"> and </w:t>
      </w:r>
      <w:r w:rsidR="00263FFB">
        <w:rPr>
          <w:rFonts w:ascii="Times New Roman" w:hAnsi="Times New Roman" w:cs="Times New Roman"/>
          <w:sz w:val="24"/>
          <w:szCs w:val="24"/>
        </w:rPr>
        <w:t>considering it as a 0</w:t>
      </w:r>
      <w:r w:rsidR="00263FFB" w:rsidRPr="00263FFB">
        <w:rPr>
          <w:rFonts w:ascii="Times New Roman" w:hAnsi="Times New Roman" w:cs="Times New Roman"/>
          <w:sz w:val="24"/>
          <w:szCs w:val="24"/>
          <w:vertAlign w:val="superscript"/>
        </w:rPr>
        <w:t>th</w:t>
      </w:r>
      <w:r w:rsidR="00263FFB">
        <w:rPr>
          <w:rFonts w:ascii="Times New Roman" w:hAnsi="Times New Roman" w:cs="Times New Roman"/>
          <w:sz w:val="24"/>
          <w:szCs w:val="24"/>
        </w:rPr>
        <w:t xml:space="preserve"> index of query dictionary</w:t>
      </w:r>
      <w:r w:rsidR="00294B62">
        <w:rPr>
          <w:rFonts w:ascii="Times New Roman" w:hAnsi="Times New Roman" w:cs="Times New Roman"/>
          <w:sz w:val="24"/>
          <w:szCs w:val="24"/>
        </w:rPr>
        <w:t>.</w:t>
      </w:r>
    </w:p>
    <w:p w14:paraId="52F00296" w14:textId="1E9BDD7F" w:rsidR="00C376CE" w:rsidRDefault="00C376CE" w:rsidP="0083295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major step to match the query with the document </w:t>
      </w:r>
      <w:r w:rsidR="00D83B91">
        <w:rPr>
          <w:rFonts w:ascii="Times New Roman" w:hAnsi="Times New Roman" w:cs="Times New Roman"/>
          <w:sz w:val="24"/>
          <w:szCs w:val="24"/>
        </w:rPr>
        <w:t xml:space="preserve">and </w:t>
      </w:r>
      <w:r>
        <w:rPr>
          <w:rFonts w:ascii="Times New Roman" w:hAnsi="Times New Roman" w:cs="Times New Roman"/>
          <w:sz w:val="24"/>
          <w:szCs w:val="24"/>
        </w:rPr>
        <w:t xml:space="preserve">find the cosine similarity was to </w:t>
      </w:r>
      <w:r w:rsidR="00D83B91">
        <w:rPr>
          <w:rFonts w:ascii="Times New Roman" w:hAnsi="Times New Roman" w:cs="Times New Roman"/>
          <w:sz w:val="24"/>
          <w:szCs w:val="24"/>
        </w:rPr>
        <w:t xml:space="preserve">get a dummy of the previous </w:t>
      </w:r>
      <w:proofErr w:type="spellStart"/>
      <w:r w:rsidR="00D83B91">
        <w:rPr>
          <w:rFonts w:ascii="Times New Roman" w:hAnsi="Times New Roman" w:cs="Times New Roman"/>
          <w:sz w:val="24"/>
          <w:szCs w:val="24"/>
        </w:rPr>
        <w:t>dataframe</w:t>
      </w:r>
      <w:proofErr w:type="spellEnd"/>
      <w:r w:rsidR="00D83B91">
        <w:rPr>
          <w:rFonts w:ascii="Times New Roman" w:hAnsi="Times New Roman" w:cs="Times New Roman"/>
          <w:sz w:val="24"/>
          <w:szCs w:val="24"/>
        </w:rPr>
        <w:t xml:space="preserve"> with the mentioned words as columns</w:t>
      </w:r>
      <w:r w:rsidR="006F2827">
        <w:rPr>
          <w:rFonts w:ascii="Times New Roman" w:hAnsi="Times New Roman" w:cs="Times New Roman"/>
          <w:sz w:val="24"/>
          <w:szCs w:val="24"/>
        </w:rPr>
        <w:t>, and for each of the query item (token) in a single query, the frequency is noted and saved.</w:t>
      </w:r>
      <w:r w:rsidR="0034674F">
        <w:rPr>
          <w:rFonts w:ascii="Times New Roman" w:hAnsi="Times New Roman" w:cs="Times New Roman"/>
          <w:sz w:val="24"/>
          <w:szCs w:val="24"/>
        </w:rPr>
        <w:t xml:space="preserve"> The buffer populates term frequency for each of the given terms</w:t>
      </w:r>
      <w:r w:rsidR="00364AA6">
        <w:rPr>
          <w:rFonts w:ascii="Times New Roman" w:hAnsi="Times New Roman" w:cs="Times New Roman"/>
          <w:sz w:val="24"/>
          <w:szCs w:val="24"/>
        </w:rPr>
        <w:t xml:space="preserve"> in query, along with noting down query document frequencies of </w:t>
      </w:r>
      <w:r w:rsidR="0086366F">
        <w:rPr>
          <w:rFonts w:ascii="Times New Roman" w:hAnsi="Times New Roman" w:cs="Times New Roman"/>
          <w:sz w:val="24"/>
          <w:szCs w:val="24"/>
        </w:rPr>
        <w:t>the terms</w:t>
      </w:r>
      <w:r w:rsidR="00116B53">
        <w:rPr>
          <w:rFonts w:ascii="Times New Roman" w:hAnsi="Times New Roman" w:cs="Times New Roman"/>
          <w:sz w:val="24"/>
          <w:szCs w:val="24"/>
        </w:rPr>
        <w:t>.</w:t>
      </w:r>
    </w:p>
    <w:p w14:paraId="75E8CCB3" w14:textId="1074A24C" w:rsidR="007A3F46" w:rsidRDefault="007A3F46" w:rsidP="0083295D">
      <w:pPr>
        <w:spacing w:line="360" w:lineRule="auto"/>
        <w:rPr>
          <w:rFonts w:ascii="Times New Roman" w:hAnsi="Times New Roman" w:cs="Times New Roman"/>
          <w:sz w:val="24"/>
          <w:szCs w:val="24"/>
        </w:rPr>
      </w:pPr>
      <w:r>
        <w:rPr>
          <w:rFonts w:ascii="Times New Roman" w:hAnsi="Times New Roman" w:cs="Times New Roman"/>
          <w:sz w:val="24"/>
          <w:szCs w:val="24"/>
        </w:rPr>
        <w:t>A major issue being faced is the presence of terms in query that are not in the text corpus, which would make the vector length of the query unequal to the doc vector. The issue can be either resolved by:</w:t>
      </w:r>
    </w:p>
    <w:p w14:paraId="6582FE32" w14:textId="2FBC15C1" w:rsidR="007A3F46" w:rsidRDefault="007A3F46" w:rsidP="007A3F46">
      <w:pPr>
        <w:pStyle w:val="ListParagraph"/>
        <w:numPr>
          <w:ilvl w:val="0"/>
          <w:numId w:val="2"/>
        </w:numPr>
        <w:spacing w:line="360" w:lineRule="auto"/>
        <w:rPr>
          <w:rFonts w:ascii="Times New Roman" w:hAnsi="Times New Roman" w:cs="Times New Roman"/>
          <w:sz w:val="24"/>
          <w:szCs w:val="24"/>
        </w:rPr>
      </w:pPr>
      <w:r w:rsidRPr="007A3F46">
        <w:rPr>
          <w:rFonts w:ascii="Times New Roman" w:hAnsi="Times New Roman" w:cs="Times New Roman"/>
          <w:sz w:val="24"/>
          <w:szCs w:val="24"/>
        </w:rPr>
        <w:t>Brute force to calculate zero frequency of the term in the dictionary.</w:t>
      </w:r>
    </w:p>
    <w:p w14:paraId="5D9B5245" w14:textId="6942EE30" w:rsidR="007A3F46" w:rsidRDefault="007A3F46" w:rsidP="007A3F4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more refined way to eliminate query terms absent in the corpus.</w:t>
      </w:r>
    </w:p>
    <w:p w14:paraId="058A3386" w14:textId="7739C40C" w:rsidR="00796983" w:rsidRDefault="00116B53" w:rsidP="007A3F46">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Thereafter an array is created for </w:t>
      </w:r>
      <w:r w:rsidR="001F797A">
        <w:rPr>
          <w:rFonts w:ascii="Times New Roman" w:hAnsi="Times New Roman" w:cs="Times New Roman"/>
          <w:sz w:val="24"/>
          <w:szCs w:val="24"/>
        </w:rPr>
        <w:t xml:space="preserve">multiplying respective log of term frequency and </w:t>
      </w:r>
      <w:proofErr w:type="spellStart"/>
      <w:r w:rsidR="001F797A">
        <w:rPr>
          <w:rFonts w:ascii="Times New Roman" w:hAnsi="Times New Roman" w:cs="Times New Roman"/>
          <w:sz w:val="24"/>
          <w:szCs w:val="24"/>
        </w:rPr>
        <w:t>idf</w:t>
      </w:r>
      <w:proofErr w:type="spellEnd"/>
      <w:r w:rsidR="001F797A">
        <w:rPr>
          <w:rFonts w:ascii="Times New Roman" w:hAnsi="Times New Roman" w:cs="Times New Roman"/>
          <w:sz w:val="24"/>
          <w:szCs w:val="24"/>
        </w:rPr>
        <w:t xml:space="preserve"> of document frequency, and normalised vector is obtained</w:t>
      </w:r>
      <w:r w:rsidR="00BC13CC">
        <w:rPr>
          <w:rFonts w:ascii="Times New Roman" w:hAnsi="Times New Roman" w:cs="Times New Roman"/>
          <w:sz w:val="24"/>
          <w:szCs w:val="24"/>
        </w:rPr>
        <w:t xml:space="preserve"> [according to “</w:t>
      </w:r>
      <w:proofErr w:type="spellStart"/>
      <w:r w:rsidR="00BC13CC">
        <w:rPr>
          <w:rFonts w:ascii="Times New Roman" w:hAnsi="Times New Roman" w:cs="Times New Roman"/>
          <w:sz w:val="24"/>
          <w:szCs w:val="24"/>
        </w:rPr>
        <w:t>ltc</w:t>
      </w:r>
      <w:proofErr w:type="spellEnd"/>
      <w:r w:rsidR="00BC13CC">
        <w:rPr>
          <w:rFonts w:ascii="Times New Roman" w:hAnsi="Times New Roman" w:cs="Times New Roman"/>
          <w:sz w:val="24"/>
          <w:szCs w:val="24"/>
        </w:rPr>
        <w:t>” SMART notation]</w:t>
      </w:r>
      <w:r w:rsidR="001F797A">
        <w:rPr>
          <w:rFonts w:ascii="Times New Roman" w:hAnsi="Times New Roman" w:cs="Times New Roman"/>
          <w:sz w:val="24"/>
          <w:szCs w:val="24"/>
        </w:rPr>
        <w:t xml:space="preserve"> dividing the magnitude in a similar way as is did with the documents</w:t>
      </w:r>
      <w:r w:rsidR="00C170B1">
        <w:rPr>
          <w:rFonts w:ascii="Times New Roman" w:hAnsi="Times New Roman" w:cs="Times New Roman"/>
          <w:sz w:val="24"/>
          <w:szCs w:val="24"/>
        </w:rPr>
        <w:t xml:space="preserve"> (considering log 0 values as 0</w:t>
      </w:r>
      <w:r w:rsidR="00796983">
        <w:rPr>
          <w:rFonts w:ascii="Times New Roman" w:hAnsi="Times New Roman" w:cs="Times New Roman"/>
          <w:sz w:val="24"/>
          <w:szCs w:val="24"/>
        </w:rPr>
        <w:t>.</w:t>
      </w:r>
    </w:p>
    <w:p w14:paraId="7E22FA1E" w14:textId="11CC7A0B" w:rsidR="00796983" w:rsidRDefault="00796983" w:rsidP="007A3F4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OBTAINING scores.</w:t>
      </w:r>
    </w:p>
    <w:p w14:paraId="6C72B210" w14:textId="294D5D27" w:rsidR="00796983" w:rsidRDefault="00796983" w:rsidP="007A3F46">
      <w:pPr>
        <w:spacing w:line="360" w:lineRule="auto"/>
        <w:rPr>
          <w:rFonts w:ascii="Times New Roman" w:hAnsi="Times New Roman" w:cs="Times New Roman"/>
          <w:sz w:val="24"/>
          <w:szCs w:val="24"/>
        </w:rPr>
      </w:pPr>
      <w:r>
        <w:rPr>
          <w:rFonts w:ascii="Times New Roman" w:hAnsi="Times New Roman" w:cs="Times New Roman"/>
          <w:sz w:val="24"/>
          <w:szCs w:val="24"/>
        </w:rPr>
        <w:t>Now, each doc vector is imported and multiplied as a dot product with query vector in order to define cosine similarity scores, and thus rank the pages based on iterating through top sorted scores.</w:t>
      </w:r>
    </w:p>
    <w:p w14:paraId="6B087EC0" w14:textId="4C676349" w:rsidR="003D5A53" w:rsidRDefault="008B1577" w:rsidP="007A3F46">
      <w:pPr>
        <w:spacing w:line="360" w:lineRule="auto"/>
        <w:rPr>
          <w:rFonts w:ascii="Times New Roman" w:hAnsi="Times New Roman" w:cs="Times New Roman"/>
          <w:sz w:val="24"/>
          <w:szCs w:val="24"/>
        </w:rPr>
      </w:pPr>
      <w:r>
        <w:rPr>
          <w:rFonts w:ascii="Times New Roman" w:hAnsi="Times New Roman" w:cs="Times New Roman"/>
          <w:sz w:val="24"/>
          <w:szCs w:val="24"/>
        </w:rPr>
        <w:t>Thereby, the output shows/ prints top ‘k’ number of doc ID’s with topmost scores.</w:t>
      </w:r>
    </w:p>
    <w:p w14:paraId="3558C122" w14:textId="77777777" w:rsidR="00D536DC" w:rsidRDefault="00D536DC" w:rsidP="007A3F46">
      <w:pPr>
        <w:spacing w:line="360" w:lineRule="auto"/>
        <w:rPr>
          <w:rFonts w:ascii="Times New Roman" w:hAnsi="Times New Roman" w:cs="Times New Roman"/>
          <w:sz w:val="24"/>
          <w:szCs w:val="24"/>
        </w:rPr>
      </w:pPr>
    </w:p>
    <w:p w14:paraId="4DB1D1A4" w14:textId="48A3DDF2" w:rsidR="003D5A53" w:rsidRDefault="003D5A53" w:rsidP="007A3F46">
      <w:pPr>
        <w:spacing w:line="360" w:lineRule="auto"/>
        <w:rPr>
          <w:rFonts w:ascii="Times New Roman" w:hAnsi="Times New Roman" w:cs="Times New Roman"/>
          <w:sz w:val="24"/>
          <w:szCs w:val="24"/>
        </w:rPr>
      </w:pPr>
      <w:r>
        <w:rPr>
          <w:rFonts w:ascii="Times New Roman" w:hAnsi="Times New Roman" w:cs="Times New Roman"/>
          <w:sz w:val="24"/>
          <w:szCs w:val="24"/>
        </w:rPr>
        <w:t>Assumptions (till now):</w:t>
      </w:r>
    </w:p>
    <w:p w14:paraId="172C47B3" w14:textId="77777777" w:rsidR="003D5A53" w:rsidRDefault="003D5A53" w:rsidP="003D5A5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Query would hold valid terms.</w:t>
      </w:r>
    </w:p>
    <w:p w14:paraId="17FB56F8" w14:textId="2A979C06" w:rsidR="008B1577" w:rsidRDefault="003D5A53" w:rsidP="003D5A53">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During document scoring, the top k documents are sorted assuming each document will have a different cosine similarity score </w:t>
      </w:r>
      <w:r w:rsidR="008B1577" w:rsidRPr="003D5A53">
        <w:rPr>
          <w:rFonts w:ascii="Times New Roman" w:hAnsi="Times New Roman" w:cs="Times New Roman"/>
          <w:sz w:val="24"/>
          <w:szCs w:val="24"/>
        </w:rPr>
        <w:t xml:space="preserve"> </w:t>
      </w:r>
    </w:p>
    <w:p w14:paraId="15496354" w14:textId="17F050A6" w:rsidR="00A1786C" w:rsidRDefault="00A1786C" w:rsidP="00A1786C">
      <w:pPr>
        <w:spacing w:line="360" w:lineRule="auto"/>
        <w:rPr>
          <w:rFonts w:ascii="Times New Roman" w:hAnsi="Times New Roman" w:cs="Times New Roman"/>
          <w:sz w:val="24"/>
          <w:szCs w:val="24"/>
        </w:rPr>
      </w:pPr>
      <w:r>
        <w:rPr>
          <w:rFonts w:ascii="Times New Roman" w:hAnsi="Times New Roman" w:cs="Times New Roman"/>
          <w:sz w:val="24"/>
          <w:szCs w:val="24"/>
        </w:rPr>
        <w:t>Issues:</w:t>
      </w:r>
    </w:p>
    <w:p w14:paraId="7952BF5A" w14:textId="314721EA" w:rsidR="00A1786C" w:rsidRDefault="00A1786C" w:rsidP="00A1786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How to make the ranking more accurate and relevant?</w:t>
      </w:r>
    </w:p>
    <w:p w14:paraId="10ECCFB9" w14:textId="57CC45F6" w:rsidR="00A1786C" w:rsidRDefault="00A1786C" w:rsidP="00A1786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How to reduce the heuristics of query terms having invalid terms?</w:t>
      </w:r>
    </w:p>
    <w:p w14:paraId="52A4E4FA" w14:textId="7630F0F8" w:rsidR="00A1786C" w:rsidRPr="00A1786C" w:rsidRDefault="00A1786C" w:rsidP="00A1786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Can there be more time - efficient process rather than going through all documents?</w:t>
      </w:r>
    </w:p>
    <w:p w14:paraId="055EB242" w14:textId="77777777" w:rsidR="00351AC4" w:rsidRDefault="00351AC4" w:rsidP="0083295D">
      <w:pPr>
        <w:spacing w:line="360" w:lineRule="auto"/>
        <w:rPr>
          <w:rFonts w:ascii="Times New Roman" w:hAnsi="Times New Roman" w:cs="Times New Roman"/>
          <w:sz w:val="24"/>
          <w:szCs w:val="24"/>
        </w:rPr>
      </w:pPr>
    </w:p>
    <w:p w14:paraId="53EE9A5E" w14:textId="77777777" w:rsidR="00094C8B" w:rsidRPr="0083295D" w:rsidRDefault="00094C8B" w:rsidP="0083295D">
      <w:pPr>
        <w:spacing w:line="360" w:lineRule="auto"/>
        <w:rPr>
          <w:rFonts w:ascii="Times New Roman" w:hAnsi="Times New Roman" w:cs="Times New Roman"/>
          <w:sz w:val="24"/>
          <w:szCs w:val="24"/>
        </w:rPr>
      </w:pPr>
    </w:p>
    <w:sectPr w:rsidR="00094C8B" w:rsidRPr="00832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1F41"/>
    <w:multiLevelType w:val="hybridMultilevel"/>
    <w:tmpl w:val="0CFC8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7274C"/>
    <w:multiLevelType w:val="hybridMultilevel"/>
    <w:tmpl w:val="7D940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02D5F"/>
    <w:multiLevelType w:val="hybridMultilevel"/>
    <w:tmpl w:val="9FF60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40635F"/>
    <w:multiLevelType w:val="hybridMultilevel"/>
    <w:tmpl w:val="00620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A4"/>
    <w:rsid w:val="0001531C"/>
    <w:rsid w:val="00087F76"/>
    <w:rsid w:val="00094C8B"/>
    <w:rsid w:val="00116B53"/>
    <w:rsid w:val="001678D6"/>
    <w:rsid w:val="001D5288"/>
    <w:rsid w:val="001E7148"/>
    <w:rsid w:val="001F797A"/>
    <w:rsid w:val="0025362E"/>
    <w:rsid w:val="00261DFA"/>
    <w:rsid w:val="00263FFB"/>
    <w:rsid w:val="00294B62"/>
    <w:rsid w:val="00324020"/>
    <w:rsid w:val="0034674F"/>
    <w:rsid w:val="00351AC4"/>
    <w:rsid w:val="00364AA6"/>
    <w:rsid w:val="003D5A53"/>
    <w:rsid w:val="003F0CC0"/>
    <w:rsid w:val="003F6CAB"/>
    <w:rsid w:val="004879BF"/>
    <w:rsid w:val="00577AA3"/>
    <w:rsid w:val="005E1875"/>
    <w:rsid w:val="00630DE4"/>
    <w:rsid w:val="006F2827"/>
    <w:rsid w:val="00796983"/>
    <w:rsid w:val="007A3F46"/>
    <w:rsid w:val="007E611E"/>
    <w:rsid w:val="00807522"/>
    <w:rsid w:val="0083295D"/>
    <w:rsid w:val="00841FAB"/>
    <w:rsid w:val="0086366F"/>
    <w:rsid w:val="00890A5F"/>
    <w:rsid w:val="008B1577"/>
    <w:rsid w:val="008E767B"/>
    <w:rsid w:val="00947143"/>
    <w:rsid w:val="009F2CA4"/>
    <w:rsid w:val="00A1786C"/>
    <w:rsid w:val="00A43B25"/>
    <w:rsid w:val="00B169AB"/>
    <w:rsid w:val="00B46EB5"/>
    <w:rsid w:val="00B51C92"/>
    <w:rsid w:val="00B7664A"/>
    <w:rsid w:val="00B81A8B"/>
    <w:rsid w:val="00BC13CC"/>
    <w:rsid w:val="00BD1B0A"/>
    <w:rsid w:val="00C170B1"/>
    <w:rsid w:val="00C376CE"/>
    <w:rsid w:val="00C65E58"/>
    <w:rsid w:val="00CB0FE9"/>
    <w:rsid w:val="00CB1910"/>
    <w:rsid w:val="00CB3579"/>
    <w:rsid w:val="00CB38E7"/>
    <w:rsid w:val="00D0316A"/>
    <w:rsid w:val="00D133F9"/>
    <w:rsid w:val="00D536DC"/>
    <w:rsid w:val="00D83B91"/>
    <w:rsid w:val="00D96201"/>
    <w:rsid w:val="00F20201"/>
    <w:rsid w:val="00FC5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7BC"/>
  <w15:chartTrackingRefBased/>
  <w15:docId w15:val="{84C913AA-B129-49E4-92AA-7790DE32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020014">
      <w:bodyDiv w:val="1"/>
      <w:marLeft w:val="0"/>
      <w:marRight w:val="0"/>
      <w:marTop w:val="0"/>
      <w:marBottom w:val="0"/>
      <w:divBdr>
        <w:top w:val="none" w:sz="0" w:space="0" w:color="auto"/>
        <w:left w:val="none" w:sz="0" w:space="0" w:color="auto"/>
        <w:bottom w:val="none" w:sz="0" w:space="0" w:color="auto"/>
        <w:right w:val="none" w:sz="0" w:space="0" w:color="auto"/>
      </w:divBdr>
    </w:div>
    <w:div w:id="20714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TULIKA GANGULY</dc:creator>
  <cp:keywords/>
  <dc:description/>
  <cp:lastModifiedBy>TULIKA GANGULY</cp:lastModifiedBy>
  <cp:revision>79</cp:revision>
  <dcterms:created xsi:type="dcterms:W3CDTF">2020-11-13T09:02:00Z</dcterms:created>
  <dcterms:modified xsi:type="dcterms:W3CDTF">2020-11-13T20:14:00Z</dcterms:modified>
</cp:coreProperties>
</file>