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E59"/>
          <w:sz w:val="44"/>
        </w:rPr>
        <w:t>PakkaTrip — Comprehensive QA &amp; Functionality Testing Guide</w:t>
      </w:r>
    </w:p>
    <w:p>
      <w:pPr>
        <w:spacing w:after="360"/>
      </w:pPr>
      <w:r>
        <w:rPr>
          <w:rFonts w:ascii="Calibri" w:hAnsi="Calibri"/>
          <w:i/>
          <w:color w:val="F28C28"/>
          <w:sz w:val="22"/>
        </w:rPr>
        <w:t>Complete Reference Manual for QA Engineers &amp; Testing Teams • Version 1.0 (Oct 2026)</w:t>
      </w:r>
    </w:p>
    <w:p>
      <w:pPr>
        <w:spacing w:after="240"/>
      </w:pPr>
      <w:r>
        <w:rPr>
          <w:i/>
        </w:rPr>
        <w:t>This document provides a complete guide to all features, user roles, workflows, test credentials, step-by-step test execution scenarios, and automated testing instructions for the **PakkaTrip Platform**.</w:t>
      </w: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1. Project Overview &amp; Architecture</w:t>
      </w:r>
    </w:p>
    <w:p>
      <w:pPr>
        <w:spacing w:before="0" w:after="120"/>
      </w:pPr>
      <w:r>
        <w:rPr>
          <w:b/>
        </w:rPr>
        <w:t>PakkaTrip</w:t>
      </w:r>
      <w:r>
        <w:t xml:space="preserve"> is an Indian travel marketplace connecting travellers directly with local tour operators for multi-day trips (e.g. *Delhi → Manali*, *Jim Corbett*, *Char Dham Yatra*).</w:t>
      </w:r>
    </w:p>
    <w:p>
      <w:pPr>
        <w:pStyle w:val="ListBullet"/>
        <w:spacing w:before="0" w:after="60"/>
      </w:pPr>
      <w:r>
        <w:rPr>
          <w:b/>
        </w:rPr>
        <w:t>Traveller Site:</w:t>
      </w:r>
      <w:r>
        <w:t xml:space="preserve"> </w:t>
      </w:r>
      <w:r>
        <w:rPr>
          <w:rFonts w:ascii="Consolas" w:hAnsi="Consolas"/>
          <w:color w:val="882222"/>
          <w:sz w:val="19"/>
        </w:rPr>
        <w:t>http://localhost:5173/</w:t>
      </w:r>
    </w:p>
    <w:p>
      <w:pPr>
        <w:pStyle w:val="ListBullet"/>
        <w:spacing w:before="0" w:after="60"/>
      </w:pPr>
      <w:r>
        <w:rPr>
          <w:b/>
        </w:rPr>
        <w:t>Partner Portal (Admin &amp; Operator):</w:t>
      </w:r>
      <w:r>
        <w:t xml:space="preserve"> </w:t>
      </w:r>
      <w:r>
        <w:rPr>
          <w:rFonts w:ascii="Consolas" w:hAnsi="Consolas"/>
          <w:color w:val="882222"/>
          <w:sz w:val="19"/>
        </w:rPr>
        <w:t>http://localhost:5173/partner/login</w:t>
      </w:r>
    </w:p>
    <w:p>
      <w:pPr>
        <w:pStyle w:val="ListBullet"/>
        <w:spacing w:before="0" w:after="60"/>
      </w:pPr>
      <w:r>
        <w:rPr>
          <w:b/>
        </w:rPr>
        <w:t>Backend API:</w:t>
      </w:r>
      <w:r>
        <w:t xml:space="preserve"> Django REST Framework on </w:t>
      </w:r>
      <w:r>
        <w:rPr>
          <w:rFonts w:ascii="Consolas" w:hAnsi="Consolas"/>
          <w:color w:val="882222"/>
          <w:sz w:val="19"/>
        </w:rPr>
        <w:t>http://localhost:8000/api/</w:t>
      </w:r>
    </w:p>
    <w:p>
      <w:pPr>
        <w:pStyle w:val="ListBullet"/>
        <w:spacing w:before="0" w:after="60"/>
      </w:pPr>
      <w:r>
        <w:rPr>
          <w:b/>
        </w:rPr>
        <w:t>Database:</w:t>
      </w:r>
      <w:r>
        <w:t xml:space="preserve"> PostgreSQL (</w:t>
      </w:r>
      <w:r>
        <w:rPr>
          <w:rFonts w:ascii="Consolas" w:hAnsi="Consolas"/>
          <w:color w:val="882222"/>
          <w:sz w:val="19"/>
        </w:rPr>
        <w:t>pakkatrip</w:t>
      </w:r>
      <w:r>
        <w:t>) with row-level locking (</w:t>
      </w:r>
      <w:r>
        <w:rPr>
          <w:rFonts w:ascii="Consolas" w:hAnsi="Consolas"/>
          <w:color w:val="882222"/>
          <w:sz w:val="19"/>
        </w:rPr>
        <w:t>SELECT ... FOR UPDATE</w:t>
      </w:r>
      <w:r>
        <w:t>) and database CHECK constraints preventing overbooking (</w:t>
      </w:r>
      <w:r>
        <w:rPr>
          <w:rFonts w:ascii="Consolas" w:hAnsi="Consolas"/>
          <w:color w:val="882222"/>
          <w:sz w:val="19"/>
        </w:rPr>
        <w:t>booked_seats + held_seats &lt;= total_seats</w:t>
      </w:r>
      <w:r>
        <w:t>).</w:t>
      </w: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2. Test Credentials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A. Demo Account Logins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Login Page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Email Address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Purpose &amp; Notes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Traveller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/account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priya@example.com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travel123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t>Pre-existing traveller account with upcoming, completed, and cancelled bookings.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Admin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admin@pakkatrip.com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admin123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t>Full admin rights: approve operators, review packages, inspect KYC, manage payouts, change platform settings.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 - Gold)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himalayan@pakkatrip.com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Himalayan Rides</w:t>
            </w:r>
            <w:r>
              <w:t xml:space="preserve"> (Gold Tier Verified). Complete packages, seat inventory, and bank details.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 - Silver)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ganga@pakkatrip.com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Ganga Travels</w:t>
            </w:r>
            <w:r>
              <w:t xml:space="preserve"> (Silver Tier Verified).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 - Bronze)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rajputana@pakkatrip.com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Rajputana Journeys</w:t>
            </w:r>
            <w:r>
              <w:t xml:space="preserve"> (Bronze Tier Verified).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shimla@pakkatrip.com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Shimla Tours</w:t>
            </w:r>
            <w:r>
              <w:t>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(Pending Application)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kasol@pakkatrip.com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Kasol Adventures</w:t>
            </w:r>
            <w:r>
              <w:t xml:space="preserve"> (Unverified/Pending admin approval).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awadh@pakkatrip.com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Awadh Travels</w:t>
            </w:r>
            <w:r>
              <w:t>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konkan@pakkatrip.com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Konkan Explorers</w:t>
            </w:r>
            <w:r>
              <w:t>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(Pending Application)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chardham@pakkatrip.com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Chardham Yatra</w:t>
            </w:r>
            <w:r>
              <w:t xml:space="preserve"> (Unverified/Pending admin approval).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Operator (Verified)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/partner/login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manali@pakkatrip.com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operator123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Manali Express</w:t>
            </w:r>
            <w:r>
              <w:t>.</w:t>
            </w:r>
          </w:p>
        </w:tc>
      </w:tr>
    </w:tbl>
    <w:p>
      <w:pPr>
        <w:spacing w:after="120"/>
      </w:pPr>
    </w:p>
    <w:p>
      <w:pPr>
        <w:spacing w:before="80" w:after="120"/>
        <w:ind w:left="576"/>
      </w:pPr>
      <w:r>
        <w:rPr>
          <w:i/>
          <w:color w:val="555555"/>
        </w:rPr>
        <w:t>**Note:** Guest travellers can also search and book packages without logging in. Guest ticket keys are saved locally in `localStorage` (`pakkatrip_my_tickets`).</w:t>
      </w:r>
    </w:p>
    <w:p>
      <w:pPr>
        <w:spacing w:before="0" w:after="120"/>
      </w:pPr>
      <w:r>
        <w:t>---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B. Payment Gateway Test Credentials (Razorpay Test Mode)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Test Detail / Value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0B2E5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UPI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success@razorpay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t>Payment successful &amp; booking confirmed (</w:t>
            </w:r>
            <w:r>
              <w:rPr>
                <w:rFonts w:ascii="Consolas" w:hAnsi="Consolas"/>
                <w:color w:val="882222"/>
                <w:sz w:val="19"/>
              </w:rPr>
              <w:t>confirmed</w:t>
            </w:r>
            <w:r>
              <w:t>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UPI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failure@razorpay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t>Payment failed &amp; seats released immediately (</w:t>
            </w:r>
            <w:r>
              <w:rPr>
                <w:rFonts w:ascii="Consolas" w:hAnsi="Consolas"/>
                <w:color w:val="882222"/>
                <w:sz w:val="19"/>
              </w:rPr>
              <w:t>pending_payment</w:t>
            </w:r>
            <w:r>
              <w:t xml:space="preserve"> -&gt; released).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b/>
              </w:rPr>
              <w:t>Test Card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882222"/>
                <w:sz w:val="19"/>
              </w:rPr>
              <w:t>4111 1111 1111 1111</w:t>
            </w:r>
            <w:r>
              <w:t xml:space="preserve"> (CVV: </w:t>
            </w:r>
            <w:r>
              <w:rPr>
                <w:rFonts w:ascii="Consolas" w:hAnsi="Consolas"/>
                <w:color w:val="882222"/>
                <w:sz w:val="19"/>
              </w:rPr>
              <w:t>123</w:t>
            </w:r>
            <w:r>
              <w:t xml:space="preserve">, Exp: </w:t>
            </w:r>
            <w:r>
              <w:rPr>
                <w:rFonts w:ascii="Consolas" w:hAnsi="Consolas"/>
                <w:color w:val="882222"/>
                <w:sz w:val="19"/>
              </w:rPr>
              <w:t>12/30</w:t>
            </w:r>
            <w:r>
              <w:t>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9FAFB"/>
          </w:tcPr>
          <w:p>
            <w:pPr>
              <w:spacing w:before="40" w:after="40" w:line="252" w:lineRule="auto"/>
            </w:pPr>
            <w:r>
              <w:t>OTP page simulation -&gt; Success -&gt; Booking confirmed.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</w:rPr>
              <w:t>Netbanking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t>Select any test bank (e.g. SBI, HDFC)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t>Success response -&gt; Booking confirmed.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3. Pre-Requisites &amp; Environment Setup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Terminal 1: Backend Setup &amp;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cd pakkatrip-platform\backend</w:t>
              <w:br/>
              <w:br/>
              <w:t># Activate Virtual Environment &amp; Migrate Database</w:t>
              <w:br/>
              <w:t>.venv\Scripts\python.exe manage.py migrate</w:t>
              <w:br/>
              <w:br/>
              <w:t># Optional: Reset and seed fresh demo data</w:t>
              <w:br/>
              <w:t>.venv\Scripts\python.exe manage.py seed_demo --reset</w:t>
              <w:br/>
              <w:br/>
              <w:t># Run Django Development Server</w:t>
              <w:br/>
              <w:t>.venv\Scripts\python.exe manage.py runserver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t xml:space="preserve">*Backend runs at </w:t>
      </w:r>
      <w:r>
        <w:rPr>
          <w:rFonts w:ascii="Consolas" w:hAnsi="Consolas"/>
          <w:color w:val="882222"/>
          <w:sz w:val="19"/>
        </w:rPr>
        <w:t>http://127.0.0.1:8000/</w:t>
      </w:r>
      <w:r>
        <w:t>.*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Terminal 2: Frontend Setup &amp;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cd pakkatrip-platform\frontend</w:t>
              <w:br/>
              <w:br/>
              <w:t># Install dependencies if needed</w:t>
              <w:br/>
              <w:t>npm install</w:t>
              <w:br/>
              <w:br/>
              <w:t># Start Vite Development Server</w:t>
              <w:br/>
              <w:t>npm run dev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t xml:space="preserve">*Frontend runs at </w:t>
      </w:r>
      <w:r>
        <w:rPr>
          <w:rFonts w:ascii="Consolas" w:hAnsi="Consolas"/>
          <w:color w:val="882222"/>
          <w:sz w:val="19"/>
        </w:rPr>
        <w:t>http://localhost:5173/</w:t>
      </w:r>
      <w:r>
        <w:t>.*</w:t>
      </w: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4. Automated API Test Suite Execution</w:t>
      </w:r>
    </w:p>
    <w:p>
      <w:pPr>
        <w:spacing w:before="0" w:after="120"/>
      </w:pPr>
      <w:r>
        <w:t>Run the backend unit and integration test suite to verify core logic (seat locks, payment verification, operator verification tiers, booking quotes):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cd pakkatrip-platform\backend</w:t>
              <w:br/>
              <w:t>.venv\Scripts\python.exe manage.py test api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b/>
        </w:rPr>
        <w:t>Expected Output:</w:t>
      </w:r>
      <w:r>
        <w:t xml:space="preserve"> </w:t>
      </w:r>
      <w:r>
        <w:rPr>
          <w:rFonts w:ascii="Consolas" w:hAnsi="Consolas"/>
          <w:color w:val="882222"/>
          <w:sz w:val="19"/>
        </w:rPr>
        <w:t>Ran 53 tests in ~60s ... OK</w:t>
      </w: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5. Feature-by-Feature Test Execution Workflows</w:t>
      </w:r>
    </w:p>
    <w:p>
      <w:pPr>
        <w:spacing w:before="0" w:after="120"/>
      </w:pPr>
      <w:r>
        <w:t>---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Scenario A: Traveller Booking &amp; Ticket Management Workflow</w:t>
      </w:r>
    </w:p>
    <w:p>
      <w:pPr>
        <w:spacing w:before="0" w:after="120"/>
      </w:pPr>
      <w:r>
        <w:t>#### Test Steps: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1. </w:t>
      </w:r>
      <w:r>
        <w:rPr>
          <w:b/>
        </w:rPr>
        <w:t>Browse &amp; Search Packages:</w:t>
      </w:r>
    </w:p>
    <w:p>
      <w:pPr>
        <w:pStyle w:val="ListBullet"/>
        <w:spacing w:before="0" w:after="60"/>
      </w:pPr>
      <w:r>
        <w:t xml:space="preserve">Go to </w:t>
      </w:r>
      <w:r>
        <w:rPr>
          <w:rFonts w:ascii="Consolas" w:hAnsi="Consolas"/>
          <w:color w:val="882222"/>
          <w:sz w:val="19"/>
        </w:rPr>
        <w:t>http://localhost:5173/</w:t>
      </w:r>
      <w:r>
        <w:t>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Search Trips</w:t>
      </w:r>
      <w:r>
        <w:t xml:space="preserve"> or use the search bar (filter by destination e.g., "Manali", duration, theme, or operator tier).</w:t>
      </w:r>
    </w:p>
    <w:p>
      <w:pPr>
        <w:pStyle w:val="ListBullet"/>
        <w:spacing w:before="0" w:after="60"/>
      </w:pPr>
      <w:r>
        <w:t>Select a trip package (e.g., *Manali Weekend Escape*).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2. </w:t>
      </w:r>
      <w:r>
        <w:rPr>
          <w:b/>
        </w:rPr>
        <w:t>Package Detail Page:</w:t>
      </w:r>
    </w:p>
    <w:p>
      <w:pPr>
        <w:pStyle w:val="ListBullet"/>
        <w:spacing w:before="0" w:after="60"/>
      </w:pPr>
      <w:r>
        <w:t>Verify photo gallery lightbox.</w:t>
      </w:r>
    </w:p>
    <w:p>
      <w:pPr>
        <w:pStyle w:val="ListBullet"/>
        <w:spacing w:before="0" w:after="60"/>
      </w:pPr>
      <w:r>
        <w:t>Inspect day-by-day itinerary, inclusions/facilities list, operator verification badge (</w:t>
      </w:r>
      <w:r>
        <w:rPr>
          <w:b/>
        </w:rPr>
        <w:t>Gold/Silver/Bronze</w:t>
      </w:r>
      <w:r>
        <w:t>), and customer reviews.</w:t>
      </w:r>
    </w:p>
    <w:p>
      <w:pPr>
        <w:pStyle w:val="ListBullet"/>
        <w:spacing w:before="0" w:after="60"/>
      </w:pPr>
      <w:r>
        <w:t>Select an available departure date with open seats.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3. </w:t>
      </w:r>
      <w:r>
        <w:rPr>
          <w:b/>
        </w:rPr>
        <w:t>Booking &amp; Checkout Flow:</w:t>
      </w:r>
    </w:p>
    <w:p>
      <w:pPr>
        <w:pStyle w:val="ListBullet"/>
        <w:spacing w:before="0" w:after="60"/>
      </w:pPr>
      <w:r>
        <w:t>Select number of seats (e.g., 2 travellers).</w:t>
      </w:r>
    </w:p>
    <w:p>
      <w:pPr>
        <w:pStyle w:val="ListBullet"/>
        <w:spacing w:before="0" w:after="60"/>
      </w:pPr>
      <w:r>
        <w:t>Enter traveller names, age, gender, and contact details.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Proceed to Pay</w:t>
      </w:r>
      <w:r>
        <w:t>. Verify server-side quote breakdown:</w:t>
      </w:r>
    </w:p>
    <w:p>
      <w:pPr>
        <w:pStyle w:val="ListBullet"/>
        <w:spacing w:before="0" w:after="60"/>
      </w:pPr>
      <w:r>
        <w:t>Base fare</w:t>
      </w:r>
    </w:p>
    <w:p>
      <w:pPr>
        <w:pStyle w:val="ListBullet"/>
        <w:spacing w:before="0" w:after="60"/>
      </w:pPr>
      <w:r>
        <w:t>Convenience fee (2.5%, minimum ₹49)</w:t>
      </w:r>
    </w:p>
    <w:p>
      <w:pPr>
        <w:pStyle w:val="ListBullet"/>
        <w:spacing w:before="0" w:after="60"/>
      </w:pPr>
      <w:r>
        <w:t>Total price</w:t>
      </w:r>
    </w:p>
    <w:p>
      <w:pPr>
        <w:pStyle w:val="ListBullet"/>
        <w:spacing w:before="0" w:after="60"/>
      </w:pPr>
      <w:r>
        <w:t xml:space="preserve">On the Razorpay test modal, select </w:t>
      </w:r>
      <w:r>
        <w:rPr>
          <w:b/>
        </w:rPr>
        <w:t>UPI</w:t>
      </w:r>
      <w:r>
        <w:t xml:space="preserve"> and enter </w:t>
      </w:r>
      <w:r>
        <w:rPr>
          <w:rFonts w:ascii="Consolas" w:hAnsi="Consolas"/>
          <w:color w:val="882222"/>
          <w:sz w:val="19"/>
        </w:rPr>
        <w:t>success@razorpay</w:t>
      </w:r>
      <w:r>
        <w:t>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Pay Now</w:t>
      </w:r>
      <w:r>
        <w:t>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4. </w:t>
      </w:r>
      <w:r>
        <w:rPr>
          <w:b/>
        </w:rPr>
        <w:t>Confirmation &amp; E-Ticket:</w:t>
      </w:r>
    </w:p>
    <w:p>
      <w:pPr>
        <w:pStyle w:val="ListBullet"/>
        <w:spacing w:before="0" w:after="60"/>
      </w:pPr>
      <w:r>
        <w:t xml:space="preserve">User is redirected to </w:t>
      </w:r>
      <w:r>
        <w:rPr>
          <w:rFonts w:ascii="Consolas" w:hAnsi="Consolas"/>
          <w:color w:val="882222"/>
          <w:sz w:val="19"/>
        </w:rPr>
        <w:t>/ticket/&lt;booking_code&gt;</w:t>
      </w:r>
      <w:r>
        <w:t xml:space="preserve"> (e.g., </w:t>
      </w:r>
      <w:r>
        <w:rPr>
          <w:rFonts w:ascii="Consolas" w:hAnsi="Consolas"/>
          <w:color w:val="882222"/>
          <w:sz w:val="19"/>
        </w:rPr>
        <w:t>PT24001</w:t>
      </w:r>
      <w:r>
        <w:t>).</w:t>
      </w:r>
    </w:p>
    <w:p>
      <w:pPr>
        <w:pStyle w:val="ListBullet"/>
        <w:spacing w:before="0" w:after="60"/>
      </w:pPr>
      <w:r>
        <w:t>Verify generated QR code, traveller names, seat count, and trip pickup point.</w:t>
      </w:r>
    </w:p>
    <w:p>
      <w:pPr>
        <w:pStyle w:val="ListBullet"/>
        <w:spacing w:before="0" w:after="60"/>
      </w:pPr>
      <w:r>
        <w:t xml:space="preserve">Test </w:t>
      </w:r>
      <w:r>
        <w:rPr>
          <w:b/>
        </w:rPr>
        <w:t>Print Ticket</w:t>
      </w:r>
      <w:r>
        <w:t xml:space="preserve"> and </w:t>
      </w:r>
      <w:r>
        <w:rPr>
          <w:b/>
        </w:rPr>
        <w:t>Download HTML Ticket</w:t>
      </w:r>
      <w:r>
        <w:t xml:space="preserve"> features.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5. </w:t>
      </w:r>
      <w:r>
        <w:rPr>
          <w:b/>
        </w:rPr>
        <w:t>Guest Ticket Lookup:</w:t>
      </w:r>
    </w:p>
    <w:p>
      <w:pPr>
        <w:pStyle w:val="ListBullet"/>
        <w:spacing w:before="0" w:after="60"/>
      </w:pPr>
      <w:r>
        <w:t>Open an Incognito/Private window.</w:t>
      </w:r>
    </w:p>
    <w:p>
      <w:pPr>
        <w:pStyle w:val="ListBullet"/>
        <w:spacing w:before="0" w:after="60"/>
      </w:pPr>
      <w:r>
        <w:t xml:space="preserve">Navigate to </w:t>
      </w:r>
      <w:r>
        <w:rPr>
          <w:rFonts w:ascii="Consolas" w:hAnsi="Consolas"/>
          <w:color w:val="882222"/>
          <w:sz w:val="19"/>
        </w:rPr>
        <w:t>http://localhost:5173/my-bookings</w:t>
      </w:r>
      <w:r>
        <w:t xml:space="preserve"> -&gt; Click </w:t>
      </w:r>
      <w:r>
        <w:rPr>
          <w:b/>
        </w:rPr>
        <w:t>Find a Booking</w:t>
      </w:r>
      <w:r>
        <w:t>.</w:t>
      </w:r>
    </w:p>
    <w:p>
      <w:pPr>
        <w:pStyle w:val="ListBullet"/>
        <w:spacing w:before="0" w:after="60"/>
      </w:pPr>
      <w:r>
        <w:t>Enter the Booking Code (</w:t>
      </w:r>
      <w:r>
        <w:rPr>
          <w:rFonts w:ascii="Consolas" w:hAnsi="Consolas"/>
          <w:color w:val="882222"/>
          <w:sz w:val="19"/>
        </w:rPr>
        <w:t>PT24001</w:t>
      </w:r>
      <w:r>
        <w:t>) and the mobile number used during booking.</w:t>
      </w:r>
    </w:p>
    <w:p>
      <w:pPr>
        <w:pStyle w:val="ListBullet"/>
        <w:spacing w:before="0" w:after="60"/>
      </w:pPr>
      <w:r>
        <w:t>Verify the ticket is recovered and loaded successfully.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6. </w:t>
      </w:r>
      <w:r>
        <w:rPr>
          <w:b/>
        </w:rPr>
        <w:t>Cancellation &amp; Refund:</w:t>
      </w:r>
    </w:p>
    <w:p>
      <w:pPr>
        <w:pStyle w:val="ListBullet"/>
        <w:spacing w:before="0" w:after="60"/>
      </w:pPr>
      <w:r>
        <w:t xml:space="preserve">From </w:t>
      </w:r>
      <w:r>
        <w:rPr>
          <w:b/>
        </w:rPr>
        <w:t>My Bookings</w:t>
      </w:r>
      <w:r>
        <w:t xml:space="preserve">, select an upcoming trip and click </w:t>
      </w:r>
      <w:r>
        <w:rPr>
          <w:b/>
        </w:rPr>
        <w:t>Cancel Booking</w:t>
      </w:r>
      <w:r>
        <w:t>.</w:t>
      </w:r>
    </w:p>
    <w:p>
      <w:pPr>
        <w:pStyle w:val="ListBullet"/>
        <w:spacing w:before="0" w:after="60"/>
      </w:pPr>
      <w:r>
        <w:t>Verify policy refund calculation preview:</w:t>
      </w:r>
    </w:p>
    <w:p>
      <w:pPr>
        <w:pStyle w:val="ListBullet"/>
        <w:spacing w:before="0" w:after="60"/>
      </w:pPr>
      <w:r>
        <w:t>&gt; 8 days before departure: 100% refund of base fare.</w:t>
      </w:r>
    </w:p>
    <w:p>
      <w:pPr>
        <w:pStyle w:val="ListBullet"/>
        <w:spacing w:before="0" w:after="60"/>
      </w:pPr>
      <w:r>
        <w:t>3 to 7 days before departure: 50% refund.</w:t>
      </w:r>
    </w:p>
    <w:p>
      <w:pPr>
        <w:pStyle w:val="ListBullet"/>
        <w:spacing w:before="0" w:after="60"/>
      </w:pPr>
      <w:r>
        <w:t>&lt; 3 days before departure: 0% refund.</w:t>
      </w:r>
    </w:p>
    <w:p>
      <w:pPr>
        <w:pStyle w:val="ListBullet"/>
        <w:spacing w:before="0" w:after="60"/>
      </w:pPr>
      <w:r>
        <w:t xml:space="preserve">Confirm cancellation and verify status updates to </w:t>
      </w:r>
      <w:r>
        <w:rPr>
          <w:rFonts w:ascii="Consolas" w:hAnsi="Consolas"/>
          <w:color w:val="882222"/>
          <w:sz w:val="19"/>
        </w:rPr>
        <w:t>cancelled</w:t>
      </w:r>
      <w:r>
        <w:t>.</w:t>
      </w:r>
    </w:p>
    <w:p>
      <w:pPr>
        <w:spacing w:before="0" w:after="120"/>
      </w:pPr>
      <w:r>
        <w:t>---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Scenario B: Operator Sign-Up, KYC Verification &amp; Package Editor Workflow</w:t>
      </w:r>
    </w:p>
    <w:p>
      <w:pPr>
        <w:spacing w:before="0" w:after="120"/>
      </w:pPr>
      <w:r>
        <w:t>#### Test Steps: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1. </w:t>
      </w:r>
      <w:r>
        <w:rPr>
          <w:b/>
        </w:rPr>
        <w:t>Operator Sign-Up:</w:t>
      </w:r>
    </w:p>
    <w:p>
      <w:pPr>
        <w:pStyle w:val="ListBullet"/>
        <w:spacing w:before="0" w:after="60"/>
      </w:pPr>
      <w:r>
        <w:t xml:space="preserve">Go to </w:t>
      </w:r>
      <w:r>
        <w:rPr>
          <w:rFonts w:ascii="Consolas" w:hAnsi="Consolas"/>
          <w:color w:val="882222"/>
          <w:sz w:val="19"/>
        </w:rPr>
        <w:t>http://localhost:5173/partner/signup</w:t>
      </w:r>
      <w:r>
        <w:t>.</w:t>
      </w:r>
    </w:p>
    <w:p>
      <w:pPr>
        <w:pStyle w:val="ListBullet"/>
        <w:spacing w:before="0" w:after="60"/>
      </w:pPr>
      <w:r>
        <w:t>Enter business name, owner name, email, and mobile number.</w:t>
      </w:r>
    </w:p>
    <w:p>
      <w:pPr>
        <w:pStyle w:val="ListBullet"/>
        <w:spacing w:before="0" w:after="60"/>
      </w:pPr>
      <w:r>
        <w:t>Complete OTP verification (in dev mode, OTP is printed on screen or SMS/Email).</w:t>
      </w:r>
    </w:p>
    <w:p>
      <w:pPr>
        <w:pStyle w:val="ListBullet"/>
        <w:spacing w:before="0" w:after="60"/>
      </w:pPr>
      <w:r>
        <w:t xml:space="preserve">Upon signup, the account is created in </w:t>
      </w:r>
      <w:r>
        <w:rPr>
          <w:b/>
        </w:rPr>
        <w:t>Pending Approval</w:t>
      </w:r>
      <w:r>
        <w:t xml:space="preserve"> status.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2. </w:t>
      </w:r>
      <w:r>
        <w:rPr>
          <w:b/>
        </w:rPr>
        <w:t>KYC Verification Submission (Operator Portal):</w:t>
      </w:r>
    </w:p>
    <w:p>
      <w:pPr>
        <w:pStyle w:val="ListBullet"/>
        <w:spacing w:before="0" w:after="60"/>
      </w:pPr>
      <w:r>
        <w:t xml:space="preserve">Log in as the new operator (or use </w:t>
      </w:r>
      <w:r>
        <w:rPr>
          <w:rFonts w:ascii="Consolas" w:hAnsi="Consolas"/>
          <w:color w:val="882222"/>
          <w:sz w:val="19"/>
        </w:rPr>
        <w:t>kasol@pakkatrip.com</w:t>
      </w:r>
      <w:r>
        <w:t>).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Operator Dashboard -&gt; Verification</w:t>
      </w:r>
      <w:r>
        <w:t>.</w:t>
      </w:r>
    </w:p>
    <w:p>
      <w:pPr>
        <w:pStyle w:val="ListBullet"/>
        <w:spacing w:before="0" w:after="60"/>
      </w:pPr>
      <w:r>
        <w:t>Submit PAN number, Bank Account details (Account Number, IFSC), Aadhaar last 4 digits + upload masked Aadhaar document image, GSTIN, and Udyam certificate.</w:t>
      </w:r>
    </w:p>
    <w:p>
      <w:pPr>
        <w:pStyle w:val="ListBullet"/>
        <w:spacing w:before="0" w:after="60"/>
      </w:pPr>
      <w:r>
        <w:t xml:space="preserve">Verify status updates to </w:t>
      </w:r>
      <w:r>
        <w:rPr>
          <w:b/>
        </w:rPr>
        <w:t>Awaiting Verification</w:t>
      </w:r>
      <w:r>
        <w:t>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3. </w:t>
      </w:r>
      <w:r>
        <w:rPr>
          <w:b/>
        </w:rPr>
        <w:t>Package Creation &amp; Editing: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My Packages -&gt; Add New Package</w:t>
      </w:r>
      <w:r>
        <w:t>.</w:t>
      </w:r>
    </w:p>
    <w:p>
      <w:pPr>
        <w:pStyle w:val="ListBullet"/>
        <w:spacing w:before="0" w:after="60"/>
      </w:pPr>
      <w:r>
        <w:t>Enter package title, destination city, pickup point, duration (days/nights).</w:t>
      </w:r>
    </w:p>
    <w:p>
      <w:pPr>
        <w:pStyle w:val="ListBullet"/>
        <w:spacing w:before="0" w:after="60"/>
      </w:pPr>
      <w:r>
        <w:t>Upload 1 to 8 photos (verify 1 photo minimum threshold), set cover photo.</w:t>
      </w:r>
    </w:p>
    <w:p>
      <w:pPr>
        <w:pStyle w:val="ListBullet"/>
        <w:spacing w:before="0" w:after="60"/>
      </w:pPr>
      <w:r>
        <w:t>Select facilities (meals, accommodation, transport, activities).</w:t>
      </w:r>
    </w:p>
    <w:p>
      <w:pPr>
        <w:pStyle w:val="ListBullet"/>
        <w:spacing w:before="0" w:after="60"/>
      </w:pPr>
      <w:r>
        <w:t>Add day-by-day itinerary descriptions.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Submit Package</w:t>
      </w:r>
      <w:r>
        <w:t xml:space="preserve">. Status becomes </w:t>
      </w:r>
      <w:r>
        <w:rPr>
          <w:rFonts w:ascii="Consolas" w:hAnsi="Consolas"/>
          <w:color w:val="882222"/>
          <w:sz w:val="19"/>
        </w:rPr>
        <w:t>pending_review</w:t>
      </w:r>
      <w:r>
        <w:t>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4. </w:t>
      </w:r>
      <w:r>
        <w:rPr>
          <w:b/>
        </w:rPr>
        <w:t>Seat Inventory &amp; Offline Booking: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Seat Inventory</w:t>
      </w:r>
      <w:r>
        <w:t>.</w:t>
      </w:r>
    </w:p>
    <w:p>
      <w:pPr>
        <w:pStyle w:val="ListBullet"/>
        <w:spacing w:before="0" w:after="60"/>
      </w:pPr>
      <w:r>
        <w:t>Select a package and departure date.</w:t>
      </w:r>
    </w:p>
    <w:p>
      <w:pPr>
        <w:pStyle w:val="ListBullet"/>
        <w:spacing w:before="0" w:after="60"/>
      </w:pPr>
      <w:r>
        <w:t>Test RedBus-style seat grid: block/unblock seats or change total seat count.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Record Offline Booking</w:t>
      </w:r>
      <w:r>
        <w:t xml:space="preserve"> (for direct walk-in cash/UPI bookings). Enter customer details and seats booked.</w:t>
      </w:r>
    </w:p>
    <w:p>
      <w:pPr>
        <w:pStyle w:val="ListBullet"/>
        <w:spacing w:before="0" w:after="60"/>
      </w:pPr>
      <w:r>
        <w:t>Verify seat count updates instantly (</w:t>
      </w:r>
      <w:r>
        <w:rPr>
          <w:rFonts w:ascii="Consolas" w:hAnsi="Consolas"/>
          <w:color w:val="882222"/>
          <w:sz w:val="19"/>
        </w:rPr>
        <w:t>booked_seats</w:t>
      </w:r>
      <w:r>
        <w:t xml:space="preserve"> increases, remaining seats decrease).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5. </w:t>
      </w:r>
      <w:r>
        <w:rPr>
          <w:b/>
        </w:rPr>
        <w:t>Earnings &amp; Bank Payout Details: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Bank &amp; Payouts</w:t>
      </w:r>
      <w:r>
        <w:t xml:space="preserve"> (Owner login only).</w:t>
      </w:r>
    </w:p>
    <w:p>
      <w:pPr>
        <w:pStyle w:val="ListBullet"/>
        <w:spacing w:before="0" w:after="60"/>
      </w:pPr>
      <w:r>
        <w:t>View masked bank account details (only last 4 digits visible).</w:t>
      </w:r>
    </w:p>
    <w:p>
      <w:pPr>
        <w:pStyle w:val="ListBullet"/>
        <w:spacing w:before="0" w:after="60"/>
      </w:pPr>
      <w:r>
        <w:t>View trip completion earnings log.</w:t>
      </w:r>
    </w:p>
    <w:p>
      <w:pPr>
        <w:spacing w:before="0" w:after="120"/>
      </w:pPr>
      <w:r>
        <w:t>---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Scenario C: Admin Application Approval, Package Review &amp; Payouts Workflow</w:t>
      </w:r>
    </w:p>
    <w:p>
      <w:pPr>
        <w:spacing w:before="0" w:after="120"/>
      </w:pPr>
      <w:r>
        <w:t>#### Test Steps: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1. </w:t>
      </w:r>
      <w:r>
        <w:rPr>
          <w:b/>
        </w:rPr>
        <w:t>Admin Login:</w:t>
      </w:r>
    </w:p>
    <w:p>
      <w:pPr>
        <w:pStyle w:val="ListBullet"/>
        <w:spacing w:before="0" w:after="60"/>
      </w:pPr>
      <w:r>
        <w:t xml:space="preserve">Log in at </w:t>
      </w:r>
      <w:r>
        <w:rPr>
          <w:rFonts w:ascii="Consolas" w:hAnsi="Consolas"/>
          <w:color w:val="882222"/>
          <w:sz w:val="19"/>
        </w:rPr>
        <w:t>http://localhost:5173/partner/login</w:t>
      </w:r>
      <w:r>
        <w:t xml:space="preserve"> as </w:t>
      </w:r>
      <w:r>
        <w:rPr>
          <w:rFonts w:ascii="Consolas" w:hAnsi="Consolas"/>
          <w:color w:val="882222"/>
          <w:sz w:val="19"/>
        </w:rPr>
        <w:t>admin@pakkatrip.com</w:t>
      </w:r>
      <w:r>
        <w:t xml:space="preserve"> / </w:t>
      </w:r>
      <w:r>
        <w:rPr>
          <w:rFonts w:ascii="Consolas" w:hAnsi="Consolas"/>
          <w:color w:val="882222"/>
          <w:sz w:val="19"/>
        </w:rPr>
        <w:t>admin123</w:t>
      </w:r>
      <w:r>
        <w:t>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2. </w:t>
      </w:r>
      <w:r>
        <w:rPr>
          <w:b/>
        </w:rPr>
        <w:t>Operator KYC Approval &amp; Document Inspection: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Admin Dashboard -&gt; Applications</w:t>
      </w:r>
      <w:r>
        <w:t xml:space="preserve"> (sidebar shows count of pending operators).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Review</w:t>
      </w:r>
      <w:r>
        <w:t xml:space="preserve"> on a pending operator (e.g., *Kasol Adventures*).</w:t>
      </w:r>
    </w:p>
    <w:p>
      <w:pPr>
        <w:pStyle w:val="ListBullet"/>
        <w:spacing w:before="0" w:after="60"/>
      </w:pPr>
      <w:r>
        <w:t xml:space="preserve">Inspect submitted GSTIN, PAN, and click </w:t>
      </w:r>
      <w:r>
        <w:rPr>
          <w:b/>
        </w:rPr>
        <w:t>View Masked Aadhaar</w:t>
      </w:r>
      <w:r>
        <w:t>.</w:t>
      </w:r>
    </w:p>
    <w:p>
      <w:pPr>
        <w:pStyle w:val="ListBullet"/>
        <w:spacing w:before="0" w:after="60"/>
      </w:pPr>
      <w:r>
        <w:t xml:space="preserve">Verify that viewing private media writes an entry to the </w:t>
      </w:r>
      <w:r>
        <w:rPr>
          <w:b/>
        </w:rPr>
        <w:t>Audit Log</w:t>
      </w:r>
      <w:r>
        <w:t>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Approve</w:t>
      </w:r>
      <w:r>
        <w:t xml:space="preserve">. Verify operator status changes to </w:t>
      </w:r>
      <w:r>
        <w:rPr>
          <w:rFonts w:ascii="Consolas" w:hAnsi="Consolas"/>
          <w:color w:val="882222"/>
          <w:sz w:val="19"/>
        </w:rPr>
        <w:t>verified</w:t>
      </w:r>
      <w:r>
        <w:t xml:space="preserve"> and verification tier is calculated (</w:t>
      </w:r>
      <w:r>
        <w:rPr>
          <w:b/>
        </w:rPr>
        <w:t>Gold / Silver / Bronze</w:t>
      </w:r>
      <w:r>
        <w:t>).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3. </w:t>
      </w:r>
      <w:r>
        <w:rPr>
          <w:b/>
        </w:rPr>
        <w:t>Package Review &amp; Approval: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Admin -&gt; Packages</w:t>
      </w:r>
      <w:r>
        <w:t>.</w:t>
      </w:r>
    </w:p>
    <w:p>
      <w:pPr>
        <w:pStyle w:val="ListBullet"/>
        <w:spacing w:before="0" w:after="60"/>
      </w:pPr>
      <w:r>
        <w:t xml:space="preserve">Filter by status </w:t>
      </w:r>
      <w:r>
        <w:rPr>
          <w:rFonts w:ascii="Consolas" w:hAnsi="Consolas"/>
          <w:color w:val="882222"/>
          <w:sz w:val="19"/>
        </w:rPr>
        <w:t>pending_review</w:t>
      </w:r>
      <w:r>
        <w:t>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Review Package</w:t>
      </w:r>
      <w:r>
        <w:t xml:space="preserve"> to inspect photos, facilities, and day-by-day itinerary.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Approve</w:t>
      </w:r>
      <w:r>
        <w:t xml:space="preserve">. Package status changes to </w:t>
      </w:r>
      <w:r>
        <w:rPr>
          <w:rFonts w:ascii="Consolas" w:hAnsi="Consolas"/>
          <w:color w:val="882222"/>
          <w:sz w:val="19"/>
        </w:rPr>
        <w:t>approved</w:t>
      </w:r>
      <w:r>
        <w:t xml:space="preserve"> and becomes publicly searchable on the traveller site.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4. </w:t>
      </w:r>
      <w:r>
        <w:rPr>
          <w:b/>
        </w:rPr>
        <w:t>Operator Payout Execution: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Admin -&gt; Payouts</w:t>
      </w:r>
      <w:r>
        <w:t>.</w:t>
      </w:r>
    </w:p>
    <w:p>
      <w:pPr>
        <w:pStyle w:val="ListBullet"/>
        <w:spacing w:before="0" w:after="60"/>
      </w:pPr>
      <w:r>
        <w:t>View list of completed trips and calculated operator base fares.</w:t>
      </w:r>
    </w:p>
    <w:p>
      <w:pPr>
        <w:pStyle w:val="ListBullet"/>
        <w:spacing w:before="0" w:after="60"/>
      </w:pPr>
      <w:r>
        <w:t xml:space="preserve">Click </w:t>
      </w:r>
      <w:r>
        <w:rPr>
          <w:b/>
        </w:rPr>
        <w:t>Pay Operator</w:t>
      </w:r>
      <w:r>
        <w:t xml:space="preserve"> for a completed trip.</w:t>
      </w:r>
    </w:p>
    <w:p>
      <w:pPr>
        <w:pStyle w:val="ListBullet"/>
        <w:spacing w:before="0" w:after="60"/>
      </w:pPr>
      <w:r>
        <w:t>Verify idempotency protection (clicking twice does not duplicate payout).</w:t>
      </w:r>
    </w:p>
    <w:p>
      <w:pPr>
        <w:pStyle w:val="ListBullet"/>
        <w:spacing w:before="0" w:after="60"/>
      </w:pPr>
      <w:r>
        <w:t xml:space="preserve">Verify payout status changes to </w:t>
      </w:r>
      <w:r>
        <w:rPr>
          <w:rFonts w:ascii="Consolas" w:hAnsi="Consolas"/>
          <w:color w:val="882222"/>
          <w:sz w:val="19"/>
        </w:rPr>
        <w:t>processed</w:t>
      </w:r>
      <w:r>
        <w:t xml:space="preserve"> via RazorpayX.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5. </w:t>
      </w:r>
      <w:r>
        <w:rPr>
          <w:b/>
        </w:rPr>
        <w:t>Platform Settings &amp; Reset Demo:</w:t>
      </w:r>
    </w:p>
    <w:p>
      <w:pPr>
        <w:pStyle w:val="ListBullet"/>
        <w:spacing w:before="0" w:after="60"/>
      </w:pPr>
      <w:r>
        <w:t xml:space="preserve">Navigate to </w:t>
      </w:r>
      <w:r>
        <w:rPr>
          <w:b/>
        </w:rPr>
        <w:t>Admin -&gt; Settings</w:t>
      </w:r>
      <w:r>
        <w:t>.</w:t>
      </w:r>
    </w:p>
    <w:p>
      <w:pPr>
        <w:pStyle w:val="ListBullet"/>
        <w:spacing w:before="0" w:after="60"/>
      </w:pPr>
      <w:r>
        <w:t xml:space="preserve">Modify platform convenience fee rate (e.g., change from 2.5% to 3.0%) and click </w:t>
      </w:r>
      <w:r>
        <w:rPr>
          <w:b/>
        </w:rPr>
        <w:t>Save</w:t>
      </w:r>
      <w:r>
        <w:t>.</w:t>
      </w:r>
    </w:p>
    <w:p>
      <w:pPr>
        <w:pStyle w:val="ListBullet"/>
        <w:spacing w:before="0" w:after="60"/>
      </w:pPr>
      <w:r>
        <w:t>Verify new bookings use the updated fee rate.</w:t>
      </w:r>
    </w:p>
    <w:p>
      <w:pPr>
        <w:pStyle w:val="ListBullet"/>
        <w:spacing w:before="0" w:after="60"/>
      </w:pPr>
      <w:r>
        <w:t xml:space="preserve">(Optional - Dev Only) Click </w:t>
      </w:r>
      <w:r>
        <w:rPr>
          <w:b/>
        </w:rPr>
        <w:t>Reset Demo Data</w:t>
      </w:r>
      <w:r>
        <w:t xml:space="preserve"> to wipe and restore default test seed data.</w:t>
      </w:r>
    </w:p>
    <w:p>
      <w:pPr>
        <w:spacing w:before="0" w:after="120"/>
      </w:pPr>
      <w:r>
        <w:t>---</w:t>
      </w:r>
    </w:p>
    <w:p>
      <w:pPr>
        <w:keepNext/>
        <w:spacing w:before="280" w:after="80"/>
      </w:pPr>
      <w:r>
        <w:rPr>
          <w:rFonts w:ascii="Calibri" w:hAnsi="Calibri"/>
          <w:b/>
          <w:color w:val="15803D"/>
          <w:sz w:val="26"/>
        </w:rPr>
        <w:t>Scenario D: Overbooking Prevention &amp; Seat Locking (Concurrency Test)</w:t>
      </w:r>
    </w:p>
    <w:p>
      <w:pPr>
        <w:spacing w:before="0" w:after="120"/>
      </w:pPr>
      <w:r>
        <w:t>#### Test Steps: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1. </w:t>
      </w:r>
      <w:r>
        <w:t>Open two browser windows (Window A and Window B).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2. </w:t>
      </w:r>
      <w:r>
        <w:t>On a package departure date with only 1 seat remaining:</w:t>
      </w:r>
    </w:p>
    <w:p>
      <w:pPr>
        <w:pStyle w:val="ListBullet"/>
        <w:spacing w:before="0" w:after="60"/>
      </w:pPr>
      <w:r>
        <w:t xml:space="preserve">Window A: Start booking checkout (holds seat in </w:t>
      </w:r>
      <w:r>
        <w:rPr>
          <w:rFonts w:ascii="Consolas" w:hAnsi="Consolas"/>
          <w:color w:val="882222"/>
          <w:sz w:val="19"/>
        </w:rPr>
        <w:t>pending_payment</w:t>
      </w:r>
      <w:r>
        <w:t xml:space="preserve"> state for 15 minutes).</w:t>
      </w:r>
    </w:p>
    <w:p>
      <w:pPr>
        <w:pStyle w:val="ListBullet"/>
        <w:spacing w:before="0" w:after="60"/>
      </w:pPr>
      <w:r>
        <w:t>Window B: Try booking the same seat simultaneously.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3. </w:t>
      </w:r>
      <w:r>
        <w:rPr>
          <w:b/>
        </w:rPr>
        <w:t>Expected Behavior:</w:t>
      </w:r>
      <w:r>
        <w:t xml:space="preserve"> Window B is blocked with </w:t>
      </w:r>
      <w:r>
        <w:rPr>
          <w:rFonts w:ascii="Consolas" w:hAnsi="Consolas"/>
          <w:color w:val="882222"/>
          <w:sz w:val="19"/>
        </w:rPr>
        <w:t>"Not enough seats available"</w:t>
      </w:r>
      <w:r>
        <w:t xml:space="preserve"> or </w:t>
      </w:r>
      <w:r>
        <w:rPr>
          <w:rFonts w:ascii="Consolas" w:hAnsi="Consolas"/>
          <w:color w:val="882222"/>
          <w:sz w:val="19"/>
        </w:rPr>
        <w:t>"Trip sold out"</w:t>
      </w:r>
      <w:r>
        <w:t>. PostgreSQL row-level locks (</w:t>
      </w:r>
      <w:r>
        <w:rPr>
          <w:rFonts w:ascii="Consolas" w:hAnsi="Consolas"/>
          <w:color w:val="882222"/>
          <w:sz w:val="19"/>
        </w:rPr>
        <w:t>SELECT ... FOR UPDATE</w:t>
      </w:r>
      <w:r>
        <w:t>) ensure seat capacity is never exceeded.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4. </w:t>
      </w:r>
      <w:r>
        <w:t>Abandon checkout in Window A (or let payment expire).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5. </w:t>
      </w:r>
      <w:r>
        <w:t xml:space="preserve">Run </w:t>
      </w:r>
      <w:r>
        <w:rPr>
          <w:rFonts w:ascii="Consolas" w:hAnsi="Consolas"/>
          <w:color w:val="882222"/>
          <w:sz w:val="19"/>
        </w:rPr>
        <w:t>python manage.py payment_jobs</w:t>
      </w:r>
      <w:r>
        <w:t xml:space="preserve"> in backend.</w:t>
      </w:r>
    </w:p>
    <w:p>
      <w:pPr>
        <w:spacing w:before="40" w:after="60"/>
        <w:ind w:left="360"/>
      </w:pPr>
      <w:r>
        <w:rPr>
          <w:b/>
          <w:color w:val="0B2E59"/>
        </w:rPr>
        <w:t xml:space="preserve">6. </w:t>
      </w:r>
      <w:r>
        <w:t>Verify seat is released back to available inventory.</w:t>
      </w:r>
    </w:p>
    <w:p>
      <w:pPr>
        <w:spacing w:before="0" w:after="120"/>
      </w:pPr>
      <w:r>
        <w:t>---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30"/>
        </w:rPr>
        <w:t>6. Verification &amp; Sign-Off Checklist for QA</w:t>
      </w:r>
    </w:p>
    <w:p>
      <w:pPr>
        <w:pStyle w:val="ListBullet"/>
        <w:spacing w:before="0" w:after="60"/>
      </w:pPr>
      <w:r>
        <w:t>[ ] Backend test suite executed with zero errors (</w:t>
      </w:r>
      <w:r>
        <w:rPr>
          <w:rFonts w:ascii="Consolas" w:hAnsi="Consolas"/>
          <w:color w:val="882222"/>
          <w:sz w:val="19"/>
        </w:rPr>
        <w:t>manage.py test api</w:t>
      </w:r>
      <w:r>
        <w:t>).</w:t>
      </w:r>
    </w:p>
    <w:p>
      <w:pPr>
        <w:pStyle w:val="ListBullet"/>
        <w:spacing w:before="0" w:after="60"/>
      </w:pPr>
      <w:r>
        <w:t>[ ] Traveller flow tested: Search, Detail view, Checkout with Razorpay UPI/Card, E-Ticket generation.</w:t>
      </w:r>
    </w:p>
    <w:p>
      <w:pPr>
        <w:pStyle w:val="ListBullet"/>
        <w:spacing w:before="0" w:after="60"/>
      </w:pPr>
      <w:r>
        <w:t>[ ] Guest ticket recovery verified via Booking Code + Mobile Number.</w:t>
      </w:r>
    </w:p>
    <w:p>
      <w:pPr>
        <w:pStyle w:val="ListBullet"/>
        <w:spacing w:before="0" w:after="60"/>
      </w:pPr>
      <w:r>
        <w:t>[ ] Operator sign-up, OTP verification, and KYC tier calculation (Bronze/Silver/Gold) verified.</w:t>
      </w:r>
    </w:p>
    <w:p>
      <w:pPr>
        <w:pStyle w:val="ListBullet"/>
        <w:spacing w:before="0" w:after="60"/>
      </w:pPr>
      <w:r>
        <w:t>[ ] Single photo minimum (1–8 images) package creation and editing verified.</w:t>
      </w:r>
    </w:p>
    <w:p>
      <w:pPr>
        <w:pStyle w:val="ListBullet"/>
        <w:spacing w:before="0" w:after="60"/>
      </w:pPr>
      <w:r>
        <w:t>[ ] Seat grid inventory adjustments and offline booking entry verified.</w:t>
      </w:r>
    </w:p>
    <w:p>
      <w:pPr>
        <w:pStyle w:val="ListBullet"/>
        <w:spacing w:before="0" w:after="60"/>
      </w:pPr>
      <w:r>
        <w:t>[ ] Admin approval of operator applications, Aadhaar audit log entries, and package publishing verified.</w:t>
      </w:r>
    </w:p>
    <w:p>
      <w:pPr>
        <w:pStyle w:val="ListBullet"/>
        <w:spacing w:before="0" w:after="60"/>
      </w:pPr>
      <w:r>
        <w:t>[ ] Admin payout triggering via RazorpayX verified.</w:t>
      </w:r>
    </w:p>
    <w:p>
      <w:pPr>
        <w:pStyle w:val="ListBullet"/>
        <w:spacing w:before="0" w:after="60"/>
      </w:pPr>
      <w:r>
        <w:t>[ ] Seat hold expiration and zero-overbooking concurrency lock verified.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