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【开发历史记录】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 Pluze旋转小游戏，重新搞了个项目，原项目打包卡（拷贝自项目卡）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（比较大）后引入了FallenDoll目录，做模型测试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--Runtime EventListender 显示在Inspector(</w:t>
      </w:r>
      <w:r>
        <w:rPr>
          <w:rFonts w:hint="eastAsia"/>
          <w:b/>
          <w:bCs/>
          <w:color w:val="0000FF"/>
          <w:lang w:val="en-US" w:eastAsia="zh-CN"/>
        </w:rPr>
        <w:t>--Editor/UnityEventDrawEx/</w:t>
      </w:r>
      <w:r>
        <w:rPr>
          <w:rFonts w:hint="eastAsia"/>
          <w:color w:val="0000FF"/>
          <w:lang w:val="en-US" w:eastAsia="zh-CN"/>
        </w:rPr>
        <w:t>)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--注入框架：（3rd/Zenject/)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--本身的UI动画AnimatePanel.cs</w:t>
      </w:r>
      <w:bookmarkStart w:id="0" w:name="_GoBack"/>
      <w:bookmarkEnd w:id="0"/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 引入 /ToJ Assets/ （UI Effects 可用渐变色，自己添加一些 text弯曲 等特殊处理）</w:t>
      </w:r>
    </w:p>
    <w:p>
      <w:pPr>
        <w:pStyle w:val="2"/>
        <w:bidi w:val="0"/>
        <w:rPr>
          <w:rFonts w:hint="eastAsia" w:ascii="monospace" w:hAnsi="monospace" w:cs="monospace"/>
          <w:color w:val="C9A26D"/>
          <w:sz w:val="27"/>
          <w:szCs w:val="27"/>
          <w:shd w:val="clear" w:fill="262626"/>
          <w:lang w:val="en-US" w:eastAsia="zh-CN"/>
        </w:rPr>
      </w:pPr>
      <w:r>
        <w:rPr>
          <w:rFonts w:hint="eastAsia"/>
          <w:lang w:val="en-US" w:eastAsia="zh-CN"/>
        </w:rPr>
        <w:t xml:space="preserve">必须在Resources目录下有 </w:t>
      </w:r>
      <w:r>
        <w:rPr>
          <w:rFonts w:hint="default" w:ascii="monospace" w:hAnsi="monospace" w:eastAsia="monospace" w:cs="monospace"/>
          <w:color w:val="C9A26D"/>
          <w:sz w:val="27"/>
          <w:szCs w:val="27"/>
          <w:shd w:val="clear" w:fill="262626"/>
        </w:rPr>
        <w:t>ProjectContext</w:t>
      </w:r>
      <w:r>
        <w:rPr>
          <w:rFonts w:hint="eastAsia" w:ascii="monospace" w:hAnsi="monospace" w:cs="monospace"/>
          <w:color w:val="C9A26D"/>
          <w:sz w:val="27"/>
          <w:szCs w:val="27"/>
          <w:shd w:val="clear" w:fill="262626"/>
          <w:lang w:val="en-US" w:eastAsia="zh-CN"/>
        </w:rPr>
        <w:t>.prefab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monospace" w:hAnsi="monospace" w:cs="monospace"/>
          <w:color w:val="C9A26D"/>
          <w:sz w:val="27"/>
          <w:szCs w:val="27"/>
          <w:shd w:val="clear" w:fill="262626"/>
          <w:lang w:val="en-US" w:eastAsia="zh-CN"/>
        </w:rPr>
        <w:t>而且必须包含 componeont: 同名，指向一个installler(mono)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（by</w:t>
      </w:r>
      <w:r>
        <w:rPr>
          <w:rFonts w:hint="eastAsia"/>
          <w:color w:val="0000FF"/>
          <w:lang w:val="en-US" w:eastAsia="zh-CN"/>
        </w:rPr>
        <w:t xml:space="preserve"> Zenject</w:t>
      </w:r>
      <w:r>
        <w:rPr>
          <w:rFonts w:hint="eastAsia"/>
          <w:lang w:val="en-US" w:eastAsia="zh-CN"/>
        </w:rPr>
        <w:t xml:space="preserve"> 框架）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Z框架必须添加SceneContext 作为初始化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(每个场景中 by </w:t>
      </w:r>
      <w:r>
        <w:rPr>
          <w:rFonts w:hint="eastAsia"/>
          <w:color w:val="0000FF"/>
          <w:lang w:val="en-US" w:eastAsia="zh-CN"/>
        </w:rPr>
        <w:t>Zenject 框架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67325" cy="376682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Z框架注册方法：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PauseManager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NonLazy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（有空研究一下）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关键方法：</w:t>
      </w:r>
    </w:p>
    <w:p>
      <w:pPr>
        <w:rPr>
          <w:rFonts w:hint="default"/>
          <w:lang w:val="en-US" w:eastAsia="zh-CN"/>
        </w:rPr>
      </w:pPr>
    </w:p>
    <w:p/>
    <w:p>
      <w:pPr>
        <w:pStyle w:val="3"/>
        <w:keepNext w:val="0"/>
        <w:keepLines w:val="0"/>
        <w:widowControl/>
        <w:suppressLineNumbers w:val="0"/>
        <w:rPr>
          <w:rFonts w:hint="eastAsia" w:ascii="monospace" w:hAnsi="monospace" w:cs="monospace"/>
          <w:color w:val="C9A26D"/>
          <w:sz w:val="27"/>
          <w:szCs w:val="27"/>
          <w:shd w:val="clear" w:fill="26262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(UI-HUD) 切换的Transition不但会Disable，还会设text的颜色为透明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90160" cy="2697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(Editor) DirectonExt.cs和自定义Attribute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Assets/Island/ 目录会有这个几个问题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05918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注入步骤和注意事项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1.ProjectContext.prefab这个预制体是默认加载的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ProjectContext.prafab 有一个installer，内写代码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Container.bind(LevelInfoProvider)也是必须的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每个场景需要至少写上SceneContext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关卡UI页面的需先调成Alpha 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Menu.unity-&gt; Canvas-&gt;LevelsView 的组件通过alpha 达成开关效果，所以如需调整View UI，则需先把alpha 改为 1 显示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1252855"/>
            <wp:effectExtent l="0" t="0" r="254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1217295"/>
            <wp:effectExtent l="0" t="0" r="1460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(设计) Island Enegry发光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需要添加宏 ：UnityEditor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(逻辑写的有些绕口的，如果Editor不打开，则在Runtime发布时才会打开。。。。）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2284730"/>
            <wp:effectExtent l="0" t="0" r="1460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摄像机角度和PlayerInput一定要注册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角度必须是 (45,225,0),否则OnSwipe方法会反向操作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注册？？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`多语言和音效系统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(UI-HUD)</w:t>
      </w:r>
      <w:r>
        <w:rPr>
          <w:rFonts w:hint="default"/>
          <w:lang w:val="en-US" w:eastAsia="zh-CN"/>
        </w:rPr>
        <w:t>PanelAnimator</w:t>
      </w:r>
      <w:r>
        <w:rPr>
          <w:rFonts w:hint="eastAsia"/>
          <w:lang w:val="en-US" w:eastAsia="zh-CN"/>
        </w:rPr>
        <w:t>做UI动画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（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基于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了DoTween的一些简单规则）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（也必须基于CanvasGroup，这以前比较少用）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4AA1F"/>
    <w:multiLevelType w:val="singleLevel"/>
    <w:tmpl w:val="15A4AA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yMjVmM2ViNDc0NWJhNjQ3NTA3NGZhMmQ4ZDgwZjAifQ=="/>
  </w:docVars>
  <w:rsids>
    <w:rsidRoot w:val="00000000"/>
    <w:rsid w:val="025F4662"/>
    <w:rsid w:val="030A4873"/>
    <w:rsid w:val="031418F0"/>
    <w:rsid w:val="034877EC"/>
    <w:rsid w:val="03723E05"/>
    <w:rsid w:val="04E83035"/>
    <w:rsid w:val="0570509B"/>
    <w:rsid w:val="064C75F3"/>
    <w:rsid w:val="06C07699"/>
    <w:rsid w:val="07702E6D"/>
    <w:rsid w:val="082779D0"/>
    <w:rsid w:val="082D0E25"/>
    <w:rsid w:val="099F5C8C"/>
    <w:rsid w:val="09D73678"/>
    <w:rsid w:val="0AC01B2F"/>
    <w:rsid w:val="0C9475FE"/>
    <w:rsid w:val="0D002EE5"/>
    <w:rsid w:val="0DFC7A6B"/>
    <w:rsid w:val="0E2259FC"/>
    <w:rsid w:val="0EA123B6"/>
    <w:rsid w:val="105678C2"/>
    <w:rsid w:val="10AD0C8E"/>
    <w:rsid w:val="114D6E08"/>
    <w:rsid w:val="11DA1F57"/>
    <w:rsid w:val="12883761"/>
    <w:rsid w:val="13A84E4E"/>
    <w:rsid w:val="13C315B1"/>
    <w:rsid w:val="14290F74"/>
    <w:rsid w:val="156C736A"/>
    <w:rsid w:val="160752E5"/>
    <w:rsid w:val="18F953B8"/>
    <w:rsid w:val="19C13A96"/>
    <w:rsid w:val="19DB686C"/>
    <w:rsid w:val="1A626F8D"/>
    <w:rsid w:val="1A9C249F"/>
    <w:rsid w:val="1AC5282E"/>
    <w:rsid w:val="1B965141"/>
    <w:rsid w:val="1C60574F"/>
    <w:rsid w:val="1E12134E"/>
    <w:rsid w:val="1E797BE2"/>
    <w:rsid w:val="1FC35DD8"/>
    <w:rsid w:val="220628F4"/>
    <w:rsid w:val="22F32E79"/>
    <w:rsid w:val="247A141B"/>
    <w:rsid w:val="24A11016"/>
    <w:rsid w:val="256F4484"/>
    <w:rsid w:val="258C16D1"/>
    <w:rsid w:val="280653FC"/>
    <w:rsid w:val="29C27101"/>
    <w:rsid w:val="2A4C2E6E"/>
    <w:rsid w:val="2A726D79"/>
    <w:rsid w:val="2AF07C9E"/>
    <w:rsid w:val="2CD3564C"/>
    <w:rsid w:val="2CF27CFD"/>
    <w:rsid w:val="2D46629B"/>
    <w:rsid w:val="2E165C6D"/>
    <w:rsid w:val="2FF3245E"/>
    <w:rsid w:val="311C2A5E"/>
    <w:rsid w:val="33153593"/>
    <w:rsid w:val="34C30964"/>
    <w:rsid w:val="357C181C"/>
    <w:rsid w:val="35D22DC1"/>
    <w:rsid w:val="37465815"/>
    <w:rsid w:val="37F929F3"/>
    <w:rsid w:val="38683569"/>
    <w:rsid w:val="39A24859"/>
    <w:rsid w:val="39A935B3"/>
    <w:rsid w:val="3A4F7EF1"/>
    <w:rsid w:val="3A543DA5"/>
    <w:rsid w:val="3ADB48C0"/>
    <w:rsid w:val="3B132E30"/>
    <w:rsid w:val="3C2F3125"/>
    <w:rsid w:val="3DD2474F"/>
    <w:rsid w:val="3E9B30B4"/>
    <w:rsid w:val="3EA437B1"/>
    <w:rsid w:val="3EF06987"/>
    <w:rsid w:val="3F524CDD"/>
    <w:rsid w:val="3FDA11F0"/>
    <w:rsid w:val="3FE77469"/>
    <w:rsid w:val="41DA037A"/>
    <w:rsid w:val="41F01B3B"/>
    <w:rsid w:val="43CA7B10"/>
    <w:rsid w:val="440C795F"/>
    <w:rsid w:val="45763769"/>
    <w:rsid w:val="470B6133"/>
    <w:rsid w:val="476E1B29"/>
    <w:rsid w:val="4B86222C"/>
    <w:rsid w:val="4C673E0C"/>
    <w:rsid w:val="4CA94424"/>
    <w:rsid w:val="4E830CA5"/>
    <w:rsid w:val="4E88691E"/>
    <w:rsid w:val="4E951243"/>
    <w:rsid w:val="4F021BCA"/>
    <w:rsid w:val="4FC55FCF"/>
    <w:rsid w:val="4FC914EB"/>
    <w:rsid w:val="509B4084"/>
    <w:rsid w:val="52C32E44"/>
    <w:rsid w:val="56590C8C"/>
    <w:rsid w:val="56B339FB"/>
    <w:rsid w:val="59C02DAD"/>
    <w:rsid w:val="5A364E1D"/>
    <w:rsid w:val="5BF01CF1"/>
    <w:rsid w:val="5F8C6444"/>
    <w:rsid w:val="607C7302"/>
    <w:rsid w:val="60EF5D26"/>
    <w:rsid w:val="613F28A6"/>
    <w:rsid w:val="62436329"/>
    <w:rsid w:val="62A75240"/>
    <w:rsid w:val="63B55005"/>
    <w:rsid w:val="64265F03"/>
    <w:rsid w:val="646B7554"/>
    <w:rsid w:val="64E9765C"/>
    <w:rsid w:val="671938A8"/>
    <w:rsid w:val="674943E2"/>
    <w:rsid w:val="68A50FAC"/>
    <w:rsid w:val="69766FE4"/>
    <w:rsid w:val="697B3058"/>
    <w:rsid w:val="69A7384B"/>
    <w:rsid w:val="69E55F18"/>
    <w:rsid w:val="6A6B7365"/>
    <w:rsid w:val="6AD04309"/>
    <w:rsid w:val="6B8359E9"/>
    <w:rsid w:val="6CDA3D2E"/>
    <w:rsid w:val="6F11078E"/>
    <w:rsid w:val="6FF46EB5"/>
    <w:rsid w:val="73A0182E"/>
    <w:rsid w:val="74B70651"/>
    <w:rsid w:val="7631634E"/>
    <w:rsid w:val="76EE465E"/>
    <w:rsid w:val="77357F58"/>
    <w:rsid w:val="779416A9"/>
    <w:rsid w:val="77DA0571"/>
    <w:rsid w:val="7802352D"/>
    <w:rsid w:val="78174088"/>
    <w:rsid w:val="78C80EDF"/>
    <w:rsid w:val="7A7334BB"/>
    <w:rsid w:val="7B42766E"/>
    <w:rsid w:val="7D59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426</Words>
  <Characters>976</Characters>
  <Lines>0</Lines>
  <Paragraphs>0</Paragraphs>
  <TotalTime>27</TotalTime>
  <ScaleCrop>false</ScaleCrop>
  <LinksUpToDate>false</LinksUpToDate>
  <CharactersWithSpaces>1013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2024-05-16T08:01:00Z</dcterms:created>
  <dc:creator>Admin</dc:creator>
  <cp:lastModifiedBy>吃鱼的陆</cp:lastModifiedBy>
  <dcterms:modified xsi:type="dcterms:W3CDTF">2024-06-11T08:24:03Z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52ED8E8ED16D47D5AD176D3CBDD7D624_12</vt:lpwstr>
  </property>
</Properties>
</file>