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2FE5" w14:textId="219E1A9E" w:rsidR="00F279D7" w:rsidRPr="00F279D7" w:rsidRDefault="00F279D7" w:rsidP="00F279D7">
      <w:pPr>
        <w:spacing w:line="240" w:lineRule="auto"/>
        <w:jc w:val="center"/>
        <w:rPr>
          <w:sz w:val="28"/>
          <w:szCs w:val="28"/>
          <w:lang w:val="en-US"/>
        </w:rPr>
      </w:pPr>
      <w:r>
        <w:rPr>
          <w:b/>
          <w:bCs/>
          <w:sz w:val="36"/>
          <w:szCs w:val="36"/>
          <w:u w:val="single"/>
          <w:lang w:val="en-US"/>
        </w:rPr>
        <w:t>HW3: Particle Filter Tracking</w:t>
      </w:r>
    </w:p>
    <w:p w14:paraId="43C0C6D8" w14:textId="3BBC5365" w:rsidR="004C2552" w:rsidRDefault="004C2552" w:rsidP="004C2552">
      <w:pPr>
        <w:spacing w:line="240" w:lineRule="auto"/>
        <w:jc w:val="center"/>
        <w:rPr>
          <w:sz w:val="28"/>
          <w:szCs w:val="28"/>
        </w:rPr>
      </w:pPr>
      <w:r w:rsidRPr="0079118A">
        <w:rPr>
          <w:sz w:val="28"/>
          <w:szCs w:val="28"/>
        </w:rPr>
        <w:t xml:space="preserve">Student Name: </w:t>
      </w:r>
      <w:r w:rsidRPr="0079118A">
        <w:rPr>
          <w:sz w:val="28"/>
          <w:szCs w:val="28"/>
          <w:u w:val="single"/>
        </w:rPr>
        <w:t>Ben Leibovicz</w:t>
      </w:r>
      <w:r w:rsidRPr="0079118A">
        <w:rPr>
          <w:sz w:val="28"/>
          <w:szCs w:val="28"/>
        </w:rPr>
        <w:t xml:space="preserve"> </w:t>
      </w:r>
      <w:r>
        <w:rPr>
          <w:sz w:val="28"/>
          <w:szCs w:val="28"/>
        </w:rPr>
        <w:tab/>
      </w:r>
      <w:r>
        <w:rPr>
          <w:sz w:val="28"/>
          <w:szCs w:val="28"/>
        </w:rPr>
        <w:tab/>
      </w:r>
      <w:r w:rsidRPr="0079118A">
        <w:rPr>
          <w:sz w:val="28"/>
          <w:szCs w:val="28"/>
        </w:rPr>
        <w:t>ID</w:t>
      </w:r>
      <w:r>
        <w:rPr>
          <w:sz w:val="28"/>
          <w:szCs w:val="28"/>
          <w:lang w:val="en-US"/>
        </w:rPr>
        <w:t>1</w:t>
      </w:r>
      <w:r w:rsidRPr="0079118A">
        <w:rPr>
          <w:sz w:val="28"/>
          <w:szCs w:val="28"/>
        </w:rPr>
        <w:t xml:space="preserve">: </w:t>
      </w:r>
      <w:r w:rsidRPr="0047749B">
        <w:rPr>
          <w:sz w:val="28"/>
          <w:szCs w:val="28"/>
          <w:u w:val="single"/>
        </w:rPr>
        <w:t>315488171</w:t>
      </w:r>
    </w:p>
    <w:p w14:paraId="13E3ADA7" w14:textId="5309C4D6" w:rsidR="00FD7B29" w:rsidRPr="0079118A" w:rsidRDefault="00FD7B29" w:rsidP="00FD7B29">
      <w:pPr>
        <w:spacing w:line="240" w:lineRule="auto"/>
        <w:jc w:val="center"/>
        <w:rPr>
          <w:sz w:val="36"/>
          <w:szCs w:val="36"/>
        </w:rPr>
      </w:pPr>
      <w:r w:rsidRPr="0079118A">
        <w:rPr>
          <w:sz w:val="28"/>
          <w:szCs w:val="28"/>
        </w:rPr>
        <w:t xml:space="preserve">Student Name: </w:t>
      </w:r>
      <w:r w:rsidRPr="0079118A">
        <w:rPr>
          <w:sz w:val="28"/>
          <w:szCs w:val="28"/>
          <w:u w:val="single"/>
        </w:rPr>
        <w:t xml:space="preserve">Avraham </w:t>
      </w:r>
      <w:proofErr w:type="spellStart"/>
      <w:r w:rsidRPr="0079118A">
        <w:rPr>
          <w:sz w:val="28"/>
          <w:szCs w:val="28"/>
          <w:u w:val="single"/>
        </w:rPr>
        <w:t>Yosovitch</w:t>
      </w:r>
      <w:proofErr w:type="spellEnd"/>
      <w:r w:rsidRPr="0079118A">
        <w:rPr>
          <w:sz w:val="28"/>
          <w:szCs w:val="28"/>
        </w:rPr>
        <w:t xml:space="preserve"> </w:t>
      </w:r>
      <w:r>
        <w:rPr>
          <w:sz w:val="28"/>
          <w:szCs w:val="28"/>
        </w:rPr>
        <w:tab/>
      </w:r>
      <w:r w:rsidRPr="0079118A">
        <w:rPr>
          <w:sz w:val="28"/>
          <w:szCs w:val="28"/>
        </w:rPr>
        <w:t>ID</w:t>
      </w:r>
      <w:r w:rsidR="004C2552">
        <w:rPr>
          <w:sz w:val="28"/>
          <w:szCs w:val="28"/>
          <w:lang w:val="en-US"/>
        </w:rPr>
        <w:t>2</w:t>
      </w:r>
      <w:r w:rsidRPr="0079118A">
        <w:rPr>
          <w:sz w:val="28"/>
          <w:szCs w:val="28"/>
        </w:rPr>
        <w:t xml:space="preserve">: </w:t>
      </w:r>
      <w:r w:rsidRPr="0047749B">
        <w:rPr>
          <w:sz w:val="28"/>
          <w:szCs w:val="28"/>
          <w:u w:val="single"/>
        </w:rPr>
        <w:t>314756297</w:t>
      </w:r>
    </w:p>
    <w:p w14:paraId="3A7B9DD5" w14:textId="77777777" w:rsidR="00FD7B29" w:rsidRPr="00F279D7" w:rsidRDefault="00FD7B29" w:rsidP="00FD7B29">
      <w:pPr>
        <w:spacing w:line="240" w:lineRule="auto"/>
        <w:rPr>
          <w:b/>
          <w:bCs/>
          <w:sz w:val="20"/>
          <w:szCs w:val="20"/>
          <w:u w:val="single"/>
          <w:lang w:val="en-US"/>
        </w:rPr>
      </w:pPr>
    </w:p>
    <w:p w14:paraId="21B95227" w14:textId="7C03D7D2" w:rsidR="00FD7B29" w:rsidRPr="00FD7B29" w:rsidRDefault="00FD7B29" w:rsidP="00FD7B29">
      <w:pPr>
        <w:spacing w:line="240" w:lineRule="auto"/>
        <w:rPr>
          <w:sz w:val="28"/>
          <w:szCs w:val="28"/>
          <w:lang w:val="en-US"/>
        </w:rPr>
      </w:pPr>
      <w:r>
        <w:rPr>
          <w:b/>
          <w:bCs/>
          <w:sz w:val="28"/>
          <w:szCs w:val="28"/>
          <w:u w:val="single"/>
          <w:lang w:val="en-US"/>
        </w:rPr>
        <w:t>Part A: General Questions</w:t>
      </w:r>
    </w:p>
    <w:p w14:paraId="7FEB2414" w14:textId="78944F09" w:rsidR="00142C4F" w:rsidRDefault="00142C4F" w:rsidP="00142C4F">
      <w:pPr>
        <w:rPr>
          <w:rFonts w:eastAsiaTheme="minorEastAsia"/>
          <w:sz w:val="24"/>
          <w:szCs w:val="24"/>
          <w:lang w:val="en-US"/>
        </w:rPr>
      </w:pPr>
      <w:r w:rsidRPr="001B7D80">
        <w:rPr>
          <w:b/>
          <w:bCs/>
          <w:sz w:val="24"/>
          <w:szCs w:val="24"/>
          <w:u w:val="single"/>
          <w:lang w:val="en-US"/>
        </w:rPr>
        <w:t>1.</w:t>
      </w:r>
      <w:r>
        <w:rPr>
          <w:sz w:val="24"/>
          <w:szCs w:val="24"/>
          <w:lang w:val="en-US"/>
        </w:rPr>
        <w:t xml:space="preserve"> The formula </w:t>
      </w:r>
      <m:oMath>
        <m:r>
          <w:rPr>
            <w:rFonts w:ascii="Cambria Math" w:hAnsi="Cambria Math"/>
            <w:sz w:val="24"/>
            <w:szCs w:val="24"/>
            <w:lang w:val="en-US"/>
          </w:rPr>
          <m:t>posterior∝prior ×likelihood</m:t>
        </m:r>
      </m:oMath>
      <w:r>
        <w:rPr>
          <w:rFonts w:eastAsiaTheme="minorEastAsia"/>
          <w:sz w:val="24"/>
          <w:szCs w:val="24"/>
          <w:lang w:val="en-US"/>
        </w:rPr>
        <w:t xml:space="preserve"> </w:t>
      </w:r>
      <w:r w:rsidR="00FE6CE7">
        <w:rPr>
          <w:rFonts w:eastAsiaTheme="minorEastAsia"/>
          <w:sz w:val="24"/>
          <w:szCs w:val="24"/>
          <w:lang w:val="en-US"/>
        </w:rPr>
        <w:t xml:space="preserve">is based on </w:t>
      </w:r>
      <w:r>
        <w:rPr>
          <w:rFonts w:eastAsiaTheme="minorEastAsia"/>
          <w:sz w:val="24"/>
          <w:szCs w:val="24"/>
          <w:lang w:val="en-US"/>
        </w:rPr>
        <w:t>Bayes theorem. We will denote the measurement as Z and the state vector as X, at a given moment or a history of moments. The likelihood is the probability of Z given X. The prior is the probability of X. The posterior is the probability of X given Z. Hence, according to Bayes theorem:</w:t>
      </w:r>
    </w:p>
    <w:p w14:paraId="534F97BD" w14:textId="05B3D1BF" w:rsidR="00DE3D1C" w:rsidRPr="00F279D7" w:rsidRDefault="00A56ED0" w:rsidP="00A56ED0">
      <w:pPr>
        <w:jc w:val="center"/>
        <w:rPr>
          <w:rFonts w:eastAsiaTheme="minorEastAsia"/>
          <w:sz w:val="24"/>
          <w:szCs w:val="24"/>
          <w:lang w:val="en-US"/>
        </w:rPr>
      </w:pPr>
      <m:oMathPara>
        <m:oMath>
          <m:r>
            <w:rPr>
              <w:rFonts w:ascii="Cambria Math" w:eastAsiaTheme="minorEastAsia" w:hAnsi="Cambria Math"/>
              <w:sz w:val="24"/>
              <w:szCs w:val="24"/>
              <w:lang w:val="en-US"/>
            </w:rPr>
            <m:t>posterior=</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Pr</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e>
                  <m:r>
                    <w:rPr>
                      <w:rFonts w:ascii="Cambria Math" w:eastAsiaTheme="minorEastAsia" w:hAnsi="Cambria Math"/>
                      <w:sz w:val="24"/>
                      <w:szCs w:val="24"/>
                      <w:lang w:val="en-US"/>
                    </w:rPr>
                    <m:t>Z</m:t>
                  </m:r>
                </m:e>
              </m:d>
            </m:e>
          </m:func>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Pr</m:t>
                  </m:r>
                </m:fName>
                <m:e>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Z</m:t>
                      </m:r>
                    </m:e>
                    <m:e>
                      <m:r>
                        <m:rPr>
                          <m:sty m:val="p"/>
                        </m:rPr>
                        <w:rPr>
                          <w:rFonts w:ascii="Cambria Math" w:eastAsiaTheme="minorEastAsia" w:hAnsi="Cambria Math"/>
                          <w:sz w:val="24"/>
                          <w:szCs w:val="24"/>
                          <w:lang w:val="en-US"/>
                        </w:rPr>
                        <m:t>X</m:t>
                      </m:r>
                    </m:e>
                  </m:d>
                </m:e>
              </m:func>
              <m:r>
                <m:rPr>
                  <m:sty m:val="p"/>
                </m:rPr>
                <w:rPr>
                  <w:rFonts w:ascii="Cambria Math" w:eastAsiaTheme="minorEastAsia" w:hAnsi="Cambria Math"/>
                  <w:sz w:val="24"/>
                  <w:szCs w:val="24"/>
                  <w:lang w:val="en-US"/>
                </w:rPr>
                <m:t>∙</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Pr</m:t>
                  </m:r>
                </m:fName>
                <m:e>
                  <m:d>
                    <m:dPr>
                      <m:ctrlPr>
                        <w:rPr>
                          <w:rFonts w:ascii="Cambria Math" w:eastAsiaTheme="minorEastAsia" w:hAnsi="Cambria Math"/>
                          <w:sz w:val="24"/>
                          <w:szCs w:val="24"/>
                          <w:lang w:val="en-US"/>
                        </w:rPr>
                      </m:ctrlPr>
                    </m:dPr>
                    <m:e>
                      <m:r>
                        <m:rPr>
                          <m:sty m:val="p"/>
                        </m:rPr>
                        <w:rPr>
                          <w:rFonts w:ascii="Cambria Math" w:eastAsiaTheme="minorEastAsia" w:hAnsi="Cambria Math"/>
                          <w:sz w:val="24"/>
                          <w:szCs w:val="24"/>
                          <w:lang w:val="en-US"/>
                        </w:rPr>
                        <m:t>X</m:t>
                      </m:r>
                    </m:e>
                  </m:d>
                </m:e>
              </m:func>
            </m:num>
            <m:den>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Pr</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Z</m:t>
                      </m:r>
                    </m:e>
                  </m:d>
                </m:e>
              </m:func>
            </m:den>
          </m:f>
          <m:r>
            <w:rPr>
              <w:rFonts w:ascii="Cambria Math" w:eastAsiaTheme="minorEastAsia" w:hAnsi="Cambria Math"/>
              <w:sz w:val="24"/>
              <w:szCs w:val="24"/>
              <w:lang w:val="en-US"/>
            </w:rPr>
            <m:t>∝prior×likelihood</m:t>
          </m:r>
        </m:oMath>
      </m:oMathPara>
    </w:p>
    <w:p w14:paraId="5E8244A8" w14:textId="28077B09" w:rsidR="00F279D7" w:rsidRDefault="00FE6CE7" w:rsidP="00F279D7">
      <w:pPr>
        <w:rPr>
          <w:rFonts w:eastAsiaTheme="minorEastAsia"/>
          <w:sz w:val="24"/>
          <w:szCs w:val="24"/>
          <w:lang w:val="en-US"/>
        </w:rPr>
      </w:pPr>
      <w:r>
        <w:rPr>
          <w:rFonts w:eastAsiaTheme="minorEastAsia"/>
          <w:sz w:val="24"/>
          <w:szCs w:val="24"/>
          <w:lang w:val="en-US"/>
        </w:rPr>
        <w:t>The formula relate</w:t>
      </w:r>
      <w:r w:rsidR="00930C3A">
        <w:rPr>
          <w:rFonts w:eastAsiaTheme="minorEastAsia"/>
          <w:sz w:val="24"/>
          <w:szCs w:val="24"/>
          <w:lang w:val="en-US"/>
        </w:rPr>
        <w:t>s</w:t>
      </w:r>
      <w:r>
        <w:rPr>
          <w:rFonts w:eastAsiaTheme="minorEastAsia"/>
          <w:sz w:val="24"/>
          <w:szCs w:val="24"/>
          <w:lang w:val="en-US"/>
        </w:rPr>
        <w:t xml:space="preserve"> to the Kalman filter</w:t>
      </w:r>
      <w:r w:rsidR="00930C3A">
        <w:rPr>
          <w:rFonts w:eastAsiaTheme="minorEastAsia"/>
          <w:sz w:val="24"/>
          <w:szCs w:val="24"/>
          <w:lang w:val="en-US"/>
        </w:rPr>
        <w:t>, as the posterior state vector</w:t>
      </w:r>
      <w:r w:rsidR="00C229C5">
        <w:rPr>
          <w:rFonts w:eastAsiaTheme="minorEastAsia"/>
          <w:sz w:val="24"/>
          <w:szCs w:val="24"/>
          <w:lang w:val="en-US"/>
        </w:rPr>
        <w:t xml:space="preserve"> </w:t>
      </w:r>
      <m:oMath>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e>
        </m:acc>
      </m:oMath>
      <w:r w:rsidR="00930C3A">
        <w:rPr>
          <w:rFonts w:eastAsiaTheme="minorEastAsia"/>
          <w:sz w:val="24"/>
          <w:szCs w:val="24"/>
          <w:lang w:val="en-US"/>
        </w:rPr>
        <w:t xml:space="preserve"> is obtained from the prior state vector </w:t>
      </w:r>
      <m:oMath>
        <m:sSup>
          <m:sSupPr>
            <m:ctrlPr>
              <w:rPr>
                <w:rFonts w:ascii="Cambria Math" w:eastAsiaTheme="minorEastAsia" w:hAnsi="Cambria Math"/>
                <w:i/>
                <w:sz w:val="24"/>
                <w:szCs w:val="24"/>
                <w:lang w:val="en-US"/>
              </w:rPr>
            </m:ctrlPr>
          </m:sSupPr>
          <m:e>
            <m:acc>
              <m:accPr>
                <m:ctrlPr>
                  <w:rPr>
                    <w:rFonts w:ascii="Cambria Math" w:eastAsiaTheme="minorEastAsia" w:hAnsi="Cambria Math"/>
                    <w:i/>
                    <w:sz w:val="24"/>
                    <w:szCs w:val="24"/>
                    <w:lang w:val="en-US"/>
                  </w:rPr>
                </m:ctrlPr>
              </m:acc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e>
            </m:acc>
          </m:e>
          <m:sup>
            <m:r>
              <w:rPr>
                <w:rFonts w:ascii="Cambria Math" w:eastAsiaTheme="minorEastAsia" w:hAnsi="Cambria Math"/>
                <w:sz w:val="24"/>
                <w:szCs w:val="24"/>
                <w:lang w:val="en-US"/>
              </w:rPr>
              <m:t>'</m:t>
            </m:r>
          </m:sup>
        </m:sSup>
      </m:oMath>
      <w:r w:rsidR="00930C3A">
        <w:rPr>
          <w:rFonts w:eastAsiaTheme="minorEastAsia"/>
          <w:sz w:val="24"/>
          <w:szCs w:val="24"/>
          <w:lang w:val="en-US"/>
        </w:rPr>
        <w:t xml:space="preserve"> within two steps: update and project.</w:t>
      </w:r>
      <w:r w:rsidR="00B96FB7">
        <w:rPr>
          <w:rFonts w:eastAsiaTheme="minorEastAsia"/>
          <w:sz w:val="24"/>
          <w:szCs w:val="24"/>
          <w:lang w:val="en-US"/>
        </w:rPr>
        <w:t xml:space="preserve"> The relation between the posterior state vector and the prior state vector is according to the formula, and it is expressed by Kalman gain. The Kalman Gain is a proportion that takes into consideration the measurement noise and the system transfer matrix</w:t>
      </w:r>
      <w:r w:rsidR="00976ADE">
        <w:rPr>
          <w:rFonts w:eastAsiaTheme="minorEastAsia"/>
          <w:sz w:val="24"/>
          <w:szCs w:val="24"/>
          <w:lang w:val="en-US"/>
        </w:rPr>
        <w:t xml:space="preserve"> (incorporate data)</w:t>
      </w:r>
      <w:r w:rsidR="00B96FB7">
        <w:rPr>
          <w:rFonts w:eastAsiaTheme="minorEastAsia"/>
          <w:sz w:val="24"/>
          <w:szCs w:val="24"/>
          <w:lang w:val="en-US"/>
        </w:rPr>
        <w:t>, to decide whether to use Lucas-Kanade or not.</w:t>
      </w:r>
      <w:r w:rsidR="00976ADE">
        <w:rPr>
          <w:rFonts w:eastAsiaTheme="minorEastAsia"/>
          <w:sz w:val="24"/>
          <w:szCs w:val="24"/>
          <w:lang w:val="en-US"/>
        </w:rPr>
        <w:t xml:space="preserve"> </w:t>
      </w:r>
      <w:r w:rsidR="00BA34CE">
        <w:rPr>
          <w:rFonts w:eastAsiaTheme="minorEastAsia"/>
          <w:sz w:val="24"/>
          <w:szCs w:val="24"/>
          <w:lang w:val="en-US"/>
        </w:rPr>
        <w:t>Then</w:t>
      </w:r>
      <w:r w:rsidR="00976ADE">
        <w:rPr>
          <w:rFonts w:eastAsiaTheme="minorEastAsia"/>
          <w:sz w:val="24"/>
          <w:szCs w:val="24"/>
          <w:lang w:val="en-US"/>
        </w:rPr>
        <w:t xml:space="preserve">, during the project stage, deterministic drift is applied on the posterior state vector </w:t>
      </w:r>
      <w:r w:rsidR="00BA34CE">
        <w:rPr>
          <w:rFonts w:eastAsiaTheme="minorEastAsia"/>
          <w:sz w:val="24"/>
          <w:szCs w:val="24"/>
          <w:lang w:val="en-US"/>
        </w:rPr>
        <w:t>to</w:t>
      </w:r>
      <w:r w:rsidR="00976ADE">
        <w:rPr>
          <w:rFonts w:eastAsiaTheme="minorEastAsia"/>
          <w:sz w:val="24"/>
          <w:szCs w:val="24"/>
          <w:lang w:val="en-US"/>
        </w:rPr>
        <w:t xml:space="preserve"> obtain the posterior state vector for the next time step.</w:t>
      </w:r>
    </w:p>
    <w:p w14:paraId="0A5DC128" w14:textId="4199A1F5" w:rsidR="00BA34CE" w:rsidRDefault="00037DA9" w:rsidP="00F279D7">
      <w:pPr>
        <w:rPr>
          <w:rFonts w:eastAsiaTheme="minorEastAsia"/>
          <w:sz w:val="24"/>
          <w:szCs w:val="24"/>
          <w:lang w:val="en-US"/>
        </w:rPr>
      </w:pPr>
      <w:r>
        <w:rPr>
          <w:rFonts w:eastAsiaTheme="minorEastAsia"/>
          <w:sz w:val="24"/>
          <w:szCs w:val="24"/>
          <w:lang w:val="en-US"/>
        </w:rPr>
        <w:t>The formula also relates to particle filters.</w:t>
      </w:r>
      <w:r w:rsidR="00AE366F">
        <w:rPr>
          <w:rFonts w:eastAsiaTheme="minorEastAsia"/>
          <w:sz w:val="24"/>
          <w:szCs w:val="24"/>
          <w:lang w:val="en-US"/>
        </w:rPr>
        <w:t xml:space="preserve"> The particle filter is like the Kalman filter; however, it does not assume a Gaussian distribution for the posterior distribution. Based on the Markov assumption and conditional independence, the formula is used in a recursive manner such that the posterior distribution is:</w:t>
      </w:r>
    </w:p>
    <w:p w14:paraId="3DE71CAE" w14:textId="236BA7FF" w:rsidR="00AE366F" w:rsidRPr="00AE366F" w:rsidRDefault="00444A63" w:rsidP="00F279D7">
      <w:pPr>
        <w:rPr>
          <w:rFonts w:eastAsiaTheme="minorEastAsia"/>
          <w:sz w:val="24"/>
          <w:szCs w:val="24"/>
          <w:lang w:val="en-US"/>
        </w:rPr>
      </w:pPr>
      <m:oMathPara>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P</m:t>
              </m:r>
            </m:fName>
            <m:e>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1:t</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1:t</m:t>
                      </m:r>
                    </m:sub>
                  </m:sSub>
                </m:e>
              </m:d>
            </m:e>
          </m:func>
          <m:r>
            <w:rPr>
              <w:rFonts w:ascii="Cambria Math" w:eastAsiaTheme="minorEastAsia" w:hAnsi="Cambria Math"/>
              <w:sz w:val="24"/>
              <w:szCs w:val="24"/>
              <w:lang w:val="en-US"/>
            </w:rPr>
            <m:t>∝</m:t>
          </m:r>
          <m:r>
            <m:rPr>
              <m:sty m:val="p"/>
            </m:rPr>
            <w:rPr>
              <w:rFonts w:ascii="Cambria Math" w:eastAsiaTheme="minorEastAsia" w:hAnsi="Cambria Math"/>
              <w:sz w:val="24"/>
              <w:szCs w:val="24"/>
              <w:lang w:val="en-US"/>
            </w:rPr>
            <m:t>P</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ctrlPr>
                <w:rPr>
                  <w:rFonts w:ascii="Cambria Math" w:eastAsiaTheme="minorEastAsia" w:hAnsi="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t</m:t>
                  </m:r>
                </m:sub>
              </m:sSub>
              <m:ctrlPr>
                <w:rPr>
                  <w:rFonts w:ascii="Cambria Math" w:eastAsiaTheme="minorEastAsia" w:hAnsi="Cambria Math"/>
                  <w:i/>
                  <w:sz w:val="24"/>
                  <w:szCs w:val="24"/>
                  <w:lang w:val="en-US"/>
                </w:rPr>
              </m:ctrlPr>
            </m:e>
          </m:d>
          <m:r>
            <m:rPr>
              <m:sty m:val="p"/>
            </m:rPr>
            <w:rPr>
              <w:rFonts w:ascii="Cambria Math" w:eastAsiaTheme="minorEastAsia" w:hAnsi="Cambria Math"/>
              <w:sz w:val="24"/>
              <w:szCs w:val="24"/>
              <w:lang w:val="en-US"/>
            </w:rPr>
            <m:t>P</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t</m:t>
                  </m:r>
                </m:sub>
              </m:sSub>
              <m:ctrlPr>
                <w:rPr>
                  <w:rFonts w:ascii="Cambria Math" w:eastAsiaTheme="minorEastAsia" w:hAnsi="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t-1</m:t>
                  </m:r>
                </m:sub>
              </m:sSub>
              <m:ctrlPr>
                <w:rPr>
                  <w:rFonts w:ascii="Cambria Math" w:eastAsiaTheme="minorEastAsia" w:hAnsi="Cambria Math"/>
                  <w:i/>
                  <w:sz w:val="24"/>
                  <w:szCs w:val="24"/>
                  <w:lang w:val="en-US"/>
                </w:rPr>
              </m:ctrlPr>
            </m:e>
          </m:d>
          <m:r>
            <m:rPr>
              <m:sty m:val="p"/>
            </m:rPr>
            <w:rPr>
              <w:rFonts w:ascii="Cambria Math" w:eastAsiaTheme="minorEastAsia" w:hAnsi="Cambria Math"/>
              <w:sz w:val="24"/>
              <w:szCs w:val="24"/>
              <w:lang w:val="en-US"/>
            </w:rPr>
            <m:t>P</m:t>
          </m:r>
          <m:d>
            <m:dPr>
              <m:ctrlPr>
                <w:rPr>
                  <w:rFonts w:ascii="Cambria Math" w:eastAsiaTheme="minorEastAsia" w:hAnsi="Cambria Math"/>
                  <w:sz w:val="24"/>
                  <w:szCs w:val="24"/>
                  <w:lang w:val="en-US"/>
                </w:rPr>
              </m:ctrlPr>
            </m:dPr>
            <m:e>
              <m:sSub>
                <m:sSubPr>
                  <m:ctrlPr>
                    <w:rPr>
                      <w:rFonts w:ascii="Cambria Math" w:eastAsiaTheme="minorEastAsia" w:hAnsi="Cambria Math"/>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1:t-1</m:t>
                  </m:r>
                </m:sub>
              </m:sSub>
              <m:ctrlPr>
                <w:rPr>
                  <w:rFonts w:ascii="Cambria Math" w:eastAsiaTheme="minorEastAsia" w:hAnsi="Cambria Math"/>
                  <w:i/>
                  <w:sz w:val="24"/>
                  <w:szCs w:val="24"/>
                  <w:lang w:val="en-US"/>
                </w:rPr>
              </m:ctrlPr>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1:t-1</m:t>
                  </m:r>
                </m:sub>
              </m:sSub>
              <m:ctrlPr>
                <w:rPr>
                  <w:rFonts w:ascii="Cambria Math" w:eastAsiaTheme="minorEastAsia" w:hAnsi="Cambria Math"/>
                  <w:i/>
                  <w:sz w:val="24"/>
                  <w:szCs w:val="24"/>
                  <w:lang w:val="en-US"/>
                </w:rPr>
              </m:ctrlPr>
            </m:e>
          </m:d>
        </m:oMath>
      </m:oMathPara>
    </w:p>
    <w:p w14:paraId="7418A73E" w14:textId="538E977F" w:rsidR="00AE366F" w:rsidRPr="00AE366F" w:rsidRDefault="001B7D80" w:rsidP="00F279D7">
      <w:pPr>
        <w:rPr>
          <w:rFonts w:eastAsiaTheme="minorEastAsia"/>
          <w:sz w:val="24"/>
          <w:szCs w:val="24"/>
          <w:lang w:val="en-US"/>
        </w:rPr>
      </w:pPr>
      <w:r>
        <w:rPr>
          <w:rFonts w:eastAsiaTheme="minorEastAsia"/>
          <w:sz w:val="24"/>
          <w:szCs w:val="24"/>
          <w:lang w:val="en-US"/>
        </w:rPr>
        <w:t>And</w:t>
      </w:r>
      <w:r w:rsidR="00AE366F">
        <w:rPr>
          <w:rFonts w:eastAsiaTheme="minorEastAsia"/>
          <w:sz w:val="24"/>
          <w:szCs w:val="24"/>
          <w:lang w:val="en-US"/>
        </w:rPr>
        <w:t xml:space="preserve"> that the filter distribution is: </w:t>
      </w:r>
      <m:oMath>
        <m:r>
          <w:rPr>
            <w:rFonts w:ascii="Cambria Math" w:eastAsiaTheme="minorEastAsia" w:hAnsi="Cambria Math"/>
            <w:sz w:val="24"/>
            <w:szCs w:val="24"/>
            <w:lang w:val="en-US"/>
          </w:rPr>
          <m:t>P</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t</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1:t</m:t>
                </m:r>
              </m:sub>
            </m:sSub>
          </m:e>
        </m:d>
        <m:r>
          <w:rPr>
            <w:rFonts w:ascii="Cambria Math" w:eastAsiaTheme="minorEastAsia" w:hAnsi="Cambria Math"/>
            <w:sz w:val="24"/>
            <w:szCs w:val="24"/>
            <w:lang w:val="en-US"/>
          </w:rPr>
          <m:t>=c∙P</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t</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t</m:t>
                </m:r>
              </m:sub>
            </m:sSub>
          </m:e>
        </m:d>
        <m:r>
          <w:rPr>
            <w:rFonts w:ascii="Cambria Math" w:eastAsiaTheme="minorEastAsia" w:hAnsi="Cambria Math"/>
            <w:sz w:val="24"/>
            <w:szCs w:val="24"/>
            <w:lang w:val="en-US"/>
          </w:rPr>
          <m:t>P(</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z</m:t>
            </m:r>
          </m:e>
          <m:sub>
            <m:r>
              <w:rPr>
                <w:rFonts w:ascii="Cambria Math" w:eastAsiaTheme="minorEastAsia" w:hAnsi="Cambria Math"/>
                <w:sz w:val="24"/>
                <w:szCs w:val="24"/>
                <w:lang w:val="en-US"/>
              </w:rPr>
              <m:t>1:t-1</m:t>
            </m:r>
          </m:sub>
        </m:sSub>
        <m:r>
          <w:rPr>
            <w:rFonts w:ascii="Cambria Math" w:eastAsiaTheme="minorEastAsia" w:hAnsi="Cambria Math"/>
            <w:sz w:val="24"/>
            <w:szCs w:val="24"/>
            <w:lang w:val="en-US"/>
          </w:rPr>
          <m:t>)</m:t>
        </m:r>
      </m:oMath>
      <w:r w:rsidR="00AE366F">
        <w:rPr>
          <w:rFonts w:eastAsiaTheme="minorEastAsia"/>
          <w:sz w:val="24"/>
          <w:szCs w:val="24"/>
          <w:lang w:val="en-US"/>
        </w:rPr>
        <w:t>.</w:t>
      </w:r>
    </w:p>
    <w:p w14:paraId="3E1746EE" w14:textId="2C3E71F5" w:rsidR="00A56ED0" w:rsidRDefault="001B7D80" w:rsidP="0016414C">
      <w:pPr>
        <w:rPr>
          <w:rFonts w:eastAsiaTheme="minorEastAsia"/>
          <w:sz w:val="24"/>
          <w:szCs w:val="24"/>
        </w:rPr>
      </w:pPr>
      <w:r>
        <w:rPr>
          <w:rFonts w:eastAsiaTheme="minorEastAsia"/>
          <w:b/>
          <w:bCs/>
          <w:sz w:val="24"/>
          <w:szCs w:val="24"/>
          <w:u w:val="single"/>
          <w:lang w:val="en-US"/>
        </w:rPr>
        <w:t>2.</w:t>
      </w:r>
      <w:r w:rsidR="0016414C">
        <w:rPr>
          <w:rFonts w:eastAsiaTheme="minorEastAsia"/>
          <w:sz w:val="24"/>
          <w:szCs w:val="24"/>
          <w:lang w:val="en-US"/>
        </w:rPr>
        <w:t xml:space="preserve"> </w:t>
      </w:r>
      <w:r w:rsidR="0016414C" w:rsidRPr="0016414C">
        <w:rPr>
          <w:rFonts w:eastAsiaTheme="minorEastAsia"/>
          <w:sz w:val="24"/>
          <w:szCs w:val="24"/>
        </w:rPr>
        <w:t>For the measurement step in the particle filter, we used the histogram of the two patches (the patch around the new particle and the original patch of the object).</w:t>
      </w:r>
    </w:p>
    <w:p w14:paraId="72A6802B" w14:textId="70B7DF67" w:rsidR="0016414C" w:rsidRDefault="00050C04" w:rsidP="00AB50F4">
      <w:pPr>
        <w:spacing w:after="0"/>
        <w:rPr>
          <w:rFonts w:eastAsiaTheme="minorEastAsia"/>
          <w:sz w:val="24"/>
          <w:szCs w:val="24"/>
          <w:lang w:val="en-US"/>
        </w:rPr>
      </w:pPr>
      <w:r>
        <w:rPr>
          <w:rFonts w:eastAsiaTheme="minorEastAsia"/>
          <w:b/>
          <w:bCs/>
          <w:sz w:val="24"/>
          <w:szCs w:val="24"/>
          <w:lang w:val="en-US"/>
        </w:rPr>
        <w:t>a.</w:t>
      </w:r>
      <w:r w:rsidR="00183187">
        <w:rPr>
          <w:rFonts w:eastAsiaTheme="minorEastAsia"/>
          <w:sz w:val="24"/>
          <w:szCs w:val="24"/>
          <w:lang w:val="en-US"/>
        </w:rPr>
        <w:t xml:space="preserve"> </w:t>
      </w:r>
      <w:r w:rsidR="00C818FA">
        <w:rPr>
          <w:rFonts w:eastAsiaTheme="minorEastAsia"/>
          <w:sz w:val="24"/>
          <w:szCs w:val="24"/>
          <w:lang w:val="en-US"/>
        </w:rPr>
        <w:t xml:space="preserve">According to the condensation algorithm, in the measurement step we measure the weight of </w:t>
      </w:r>
      <w:r w:rsidR="0052464E">
        <w:rPr>
          <w:rFonts w:eastAsiaTheme="minorEastAsia"/>
          <w:sz w:val="24"/>
          <w:szCs w:val="24"/>
          <w:lang w:val="en-US"/>
        </w:rPr>
        <w:t xml:space="preserve">a </w:t>
      </w:r>
      <w:r w:rsidR="00C818FA">
        <w:rPr>
          <w:rFonts w:eastAsiaTheme="minorEastAsia"/>
          <w:sz w:val="24"/>
          <w:szCs w:val="24"/>
          <w:lang w:val="en-US"/>
        </w:rPr>
        <w:t xml:space="preserve">particle by calculating the likelihood that the </w:t>
      </w:r>
      <w:r w:rsidR="00076CB0">
        <w:rPr>
          <w:rFonts w:eastAsiaTheme="minorEastAsia"/>
          <w:sz w:val="24"/>
          <w:szCs w:val="24"/>
          <w:lang w:val="en-US"/>
        </w:rPr>
        <w:t xml:space="preserve">current </w:t>
      </w:r>
      <w:r w:rsidR="00C818FA">
        <w:rPr>
          <w:rFonts w:eastAsiaTheme="minorEastAsia"/>
          <w:sz w:val="24"/>
          <w:szCs w:val="24"/>
          <w:lang w:val="en-US"/>
        </w:rPr>
        <w:t>state vector is equal to the predicted s</w:t>
      </w:r>
      <w:r w:rsidR="00076CB0">
        <w:rPr>
          <w:rFonts w:eastAsiaTheme="minorEastAsia"/>
          <w:sz w:val="24"/>
          <w:szCs w:val="24"/>
          <w:lang w:val="en-US"/>
        </w:rPr>
        <w:t>tate</w:t>
      </w:r>
      <w:r w:rsidR="00554775">
        <w:rPr>
          <w:rFonts w:eastAsiaTheme="minorEastAsia"/>
          <w:sz w:val="24"/>
          <w:szCs w:val="24"/>
          <w:lang w:val="en-US"/>
        </w:rPr>
        <w:t xml:space="preserve"> for the particle.</w:t>
      </w:r>
      <w:r w:rsidR="0077728F">
        <w:rPr>
          <w:rFonts w:eastAsiaTheme="minorEastAsia"/>
          <w:sz w:val="24"/>
          <w:szCs w:val="24"/>
          <w:lang w:val="en-US"/>
        </w:rPr>
        <w:t xml:space="preserve"> In our particle filter, we compute a histogram within a patch around each particle and compare it to the patch around the object based on the initial state vector.</w:t>
      </w:r>
      <w:r w:rsidR="008070FD">
        <w:rPr>
          <w:rFonts w:eastAsiaTheme="minorEastAsia"/>
          <w:sz w:val="24"/>
          <w:szCs w:val="24"/>
          <w:lang w:val="en-US"/>
        </w:rPr>
        <w:t xml:space="preserve"> The weight of the particle is the Bhattacharyya distance between the two histograms.</w:t>
      </w:r>
      <w:r w:rsidR="000C2D0C">
        <w:rPr>
          <w:rFonts w:eastAsiaTheme="minorEastAsia"/>
          <w:sz w:val="24"/>
          <w:szCs w:val="24"/>
          <w:lang w:val="en-US"/>
        </w:rPr>
        <w:t xml:space="preserve"> We use these histograms to score the patches since they hold relevant information used for tracking the movement of an object. Each value of the histogram holds the </w:t>
      </w:r>
      <w:r w:rsidR="008A23EA">
        <w:rPr>
          <w:rFonts w:eastAsiaTheme="minorEastAsia"/>
          <w:sz w:val="24"/>
          <w:szCs w:val="24"/>
          <w:lang w:val="en-US"/>
        </w:rPr>
        <w:t xml:space="preserve">percentage of a </w:t>
      </w:r>
      <w:r w:rsidR="000C2D0C">
        <w:rPr>
          <w:rFonts w:eastAsiaTheme="minorEastAsia"/>
          <w:sz w:val="24"/>
          <w:szCs w:val="24"/>
          <w:lang w:val="en-US"/>
        </w:rPr>
        <w:t xml:space="preserve">4-bit RGB value </w:t>
      </w:r>
      <w:r w:rsidR="008A23EA">
        <w:rPr>
          <w:rFonts w:eastAsiaTheme="minorEastAsia"/>
          <w:sz w:val="24"/>
          <w:szCs w:val="24"/>
          <w:lang w:val="en-US"/>
        </w:rPr>
        <w:t>for</w:t>
      </w:r>
      <w:r w:rsidR="000C2D0C">
        <w:rPr>
          <w:rFonts w:eastAsiaTheme="minorEastAsia"/>
          <w:sz w:val="24"/>
          <w:szCs w:val="24"/>
          <w:lang w:val="en-US"/>
        </w:rPr>
        <w:t xml:space="preserve"> each pixel in the area around a particle as defined by its state vector</w:t>
      </w:r>
      <w:r w:rsidR="00647A0F">
        <w:rPr>
          <w:rFonts w:eastAsiaTheme="minorEastAsia"/>
          <w:sz w:val="24"/>
          <w:szCs w:val="24"/>
          <w:lang w:val="en-US"/>
        </w:rPr>
        <w:t>.</w:t>
      </w:r>
      <w:r w:rsidR="003D2E2E">
        <w:rPr>
          <w:rFonts w:eastAsiaTheme="minorEastAsia"/>
          <w:sz w:val="24"/>
          <w:szCs w:val="24"/>
          <w:lang w:val="en-US"/>
        </w:rPr>
        <w:t xml:space="preserve"> </w:t>
      </w:r>
      <w:r w:rsidR="00BE49F4">
        <w:rPr>
          <w:rFonts w:eastAsiaTheme="minorEastAsia"/>
          <w:sz w:val="24"/>
          <w:szCs w:val="24"/>
          <w:lang w:val="en-US"/>
        </w:rPr>
        <w:t>Thus,</w:t>
      </w:r>
      <w:r w:rsidR="003D2E2E">
        <w:rPr>
          <w:rFonts w:eastAsiaTheme="minorEastAsia"/>
          <w:sz w:val="24"/>
          <w:szCs w:val="24"/>
          <w:lang w:val="en-US"/>
        </w:rPr>
        <w:t xml:space="preserve"> the maximal weight calculated from the histograms matches the object we are tracking</w:t>
      </w:r>
      <w:r w:rsidR="00FD6C60">
        <w:rPr>
          <w:rFonts w:eastAsiaTheme="minorEastAsia"/>
          <w:sz w:val="24"/>
          <w:szCs w:val="24"/>
          <w:lang w:val="en-US"/>
        </w:rPr>
        <w:t>.</w:t>
      </w:r>
    </w:p>
    <w:p w14:paraId="5902723F" w14:textId="2A72D6F8" w:rsidR="00AB50F4" w:rsidRDefault="00AB50F4" w:rsidP="00487AC8">
      <w:pPr>
        <w:spacing w:after="0"/>
        <w:rPr>
          <w:rFonts w:eastAsiaTheme="minorEastAsia"/>
          <w:sz w:val="24"/>
          <w:szCs w:val="24"/>
          <w:lang w:val="en-US"/>
        </w:rPr>
      </w:pPr>
      <w:r>
        <w:rPr>
          <w:rFonts w:eastAsiaTheme="minorEastAsia"/>
          <w:sz w:val="24"/>
          <w:szCs w:val="24"/>
          <w:lang w:val="en-US"/>
        </w:rPr>
        <w:lastRenderedPageBreak/>
        <w:t>The pros of the method are: 1) uses a relatively small histogram vector of 4096 values, 2) good at tracking, 3) works for every given input state vector</w:t>
      </w:r>
      <w:r w:rsidR="008008BD">
        <w:rPr>
          <w:rFonts w:eastAsiaTheme="minorEastAsia"/>
          <w:sz w:val="24"/>
          <w:szCs w:val="24"/>
          <w:lang w:val="en-US"/>
        </w:rPr>
        <w:t>, 4) the likelihood of the measurements given the predicted state vector is well defined.</w:t>
      </w:r>
    </w:p>
    <w:p w14:paraId="262AB86C" w14:textId="20D46E7C" w:rsidR="00AB50F4" w:rsidRDefault="00AB50F4" w:rsidP="0016414C">
      <w:pPr>
        <w:rPr>
          <w:rFonts w:eastAsiaTheme="minorEastAsia"/>
          <w:sz w:val="24"/>
          <w:szCs w:val="24"/>
          <w:lang w:val="en-US"/>
        </w:rPr>
      </w:pPr>
      <w:r>
        <w:rPr>
          <w:rFonts w:eastAsiaTheme="minorEastAsia"/>
          <w:sz w:val="24"/>
          <w:szCs w:val="24"/>
          <w:lang w:val="en-US"/>
        </w:rPr>
        <w:t xml:space="preserve">The cons of the method are: 1) inaccurate, as data is lost by converting </w:t>
      </w:r>
      <w:r w:rsidR="00150960">
        <w:rPr>
          <w:rFonts w:eastAsiaTheme="minorEastAsia"/>
          <w:sz w:val="24"/>
          <w:szCs w:val="24"/>
          <w:lang w:val="en-US"/>
        </w:rPr>
        <w:t>8-bit</w:t>
      </w:r>
      <w:r>
        <w:rPr>
          <w:rFonts w:eastAsiaTheme="minorEastAsia"/>
          <w:sz w:val="24"/>
          <w:szCs w:val="24"/>
          <w:lang w:val="en-US"/>
        </w:rPr>
        <w:t xml:space="preserve"> RGB values into 4</w:t>
      </w:r>
      <w:r w:rsidR="00150960">
        <w:rPr>
          <w:rFonts w:eastAsiaTheme="minorEastAsia"/>
          <w:sz w:val="24"/>
          <w:szCs w:val="24"/>
          <w:lang w:val="en-US"/>
        </w:rPr>
        <w:t>-</w:t>
      </w:r>
      <w:r>
        <w:rPr>
          <w:rFonts w:eastAsiaTheme="minorEastAsia"/>
          <w:sz w:val="24"/>
          <w:szCs w:val="24"/>
          <w:lang w:val="en-US"/>
        </w:rPr>
        <w:t>bit RGB values, 2)</w:t>
      </w:r>
      <w:r w:rsidR="008F0574">
        <w:rPr>
          <w:rFonts w:eastAsiaTheme="minorEastAsia"/>
          <w:sz w:val="24"/>
          <w:szCs w:val="24"/>
          <w:lang w:val="en-US"/>
        </w:rPr>
        <w:t xml:space="preserve"> will fail if there are </w:t>
      </w:r>
      <w:r w:rsidR="00F660F9">
        <w:rPr>
          <w:rFonts w:eastAsiaTheme="minorEastAsia"/>
          <w:sz w:val="24"/>
          <w:szCs w:val="24"/>
          <w:lang w:val="en-US"/>
        </w:rPr>
        <w:t>several</w:t>
      </w:r>
      <w:r w:rsidR="008F0574">
        <w:rPr>
          <w:rFonts w:eastAsiaTheme="minorEastAsia"/>
          <w:sz w:val="24"/>
          <w:szCs w:val="24"/>
          <w:lang w:val="en-US"/>
        </w:rPr>
        <w:t xml:space="preserve"> objects that look </w:t>
      </w:r>
      <w:r w:rsidR="00F660F9">
        <w:rPr>
          <w:rFonts w:eastAsiaTheme="minorEastAsia"/>
          <w:sz w:val="24"/>
          <w:szCs w:val="24"/>
          <w:lang w:val="en-US"/>
        </w:rPr>
        <w:t>like</w:t>
      </w:r>
      <w:r w:rsidR="008F0574">
        <w:rPr>
          <w:rFonts w:eastAsiaTheme="minorEastAsia"/>
          <w:sz w:val="24"/>
          <w:szCs w:val="24"/>
          <w:lang w:val="en-US"/>
        </w:rPr>
        <w:t xml:space="preserve"> each other in the video (in this case, tracking based on mean shift clustering may work better).</w:t>
      </w:r>
    </w:p>
    <w:p w14:paraId="4ACF66FB" w14:textId="3D97681B" w:rsidR="00E21D5F" w:rsidRDefault="00E21D5F" w:rsidP="0016414C">
      <w:pPr>
        <w:rPr>
          <w:rFonts w:eastAsiaTheme="minorEastAsia"/>
          <w:sz w:val="24"/>
          <w:szCs w:val="24"/>
          <w:lang w:val="en-US"/>
        </w:rPr>
      </w:pPr>
      <w:r>
        <w:rPr>
          <w:rFonts w:eastAsiaTheme="minorEastAsia"/>
          <w:b/>
          <w:bCs/>
          <w:sz w:val="24"/>
          <w:szCs w:val="24"/>
          <w:lang w:val="en-US"/>
        </w:rPr>
        <w:t>b.</w:t>
      </w:r>
      <w:r>
        <w:rPr>
          <w:rFonts w:eastAsiaTheme="minorEastAsia"/>
          <w:sz w:val="24"/>
          <w:szCs w:val="24"/>
          <w:lang w:val="en-US"/>
        </w:rPr>
        <w:t xml:space="preserve"> </w:t>
      </w:r>
      <w:r w:rsidR="00BE49F4">
        <w:rPr>
          <w:rFonts w:eastAsiaTheme="minorEastAsia"/>
          <w:sz w:val="24"/>
          <w:szCs w:val="24"/>
          <w:lang w:val="en-US"/>
        </w:rPr>
        <w:t>Instead of calculating the histograms and the Bhattacharyya distance, it is offered to calculate the sum square difference (SSD) between the two patches. This method won’t wor</w:t>
      </w:r>
      <w:r w:rsidR="00740F93">
        <w:rPr>
          <w:rFonts w:eastAsiaTheme="minorEastAsia"/>
          <w:sz w:val="24"/>
          <w:szCs w:val="24"/>
          <w:lang w:val="en-US"/>
        </w:rPr>
        <w:t>k</w:t>
      </w:r>
      <w:r w:rsidR="00BE49F4">
        <w:rPr>
          <w:rFonts w:eastAsiaTheme="minorEastAsia"/>
          <w:sz w:val="24"/>
          <w:szCs w:val="24"/>
          <w:lang w:val="en-US"/>
        </w:rPr>
        <w:t xml:space="preserve">. One of the requirements to apply SSD is that the window size for each particle is the same since we must calculate the square difference between each two pixels. </w:t>
      </w:r>
      <w:r w:rsidR="00837AF3">
        <w:rPr>
          <w:rFonts w:eastAsiaTheme="minorEastAsia"/>
          <w:sz w:val="24"/>
          <w:szCs w:val="24"/>
          <w:lang w:val="en-US"/>
        </w:rPr>
        <w:t>This already limits a predicted state vector which is something not wanted in a particle filter.</w:t>
      </w:r>
      <w:r w:rsidR="00740F93">
        <w:rPr>
          <w:rFonts w:eastAsiaTheme="minorEastAsia"/>
          <w:sz w:val="24"/>
          <w:szCs w:val="24"/>
          <w:lang w:val="en-US"/>
        </w:rPr>
        <w:t xml:space="preserve"> Even if we are willing to force the window size to be the same for every particle, we also must consider how the object has changed between each frame. If the object is a person that is running, then it is expected that the SSD will be consistently large. Hence, it will be difficult to determine the likelihood that the predicted state vector is the correct one</w:t>
      </w:r>
      <w:r w:rsidR="0097012B">
        <w:rPr>
          <w:rFonts w:eastAsiaTheme="minorEastAsia"/>
          <w:sz w:val="24"/>
          <w:szCs w:val="24"/>
          <w:lang w:val="en-US"/>
        </w:rPr>
        <w:t>.</w:t>
      </w:r>
    </w:p>
    <w:p w14:paraId="0D9BAA40" w14:textId="712726A0" w:rsidR="00CD6103" w:rsidRDefault="00F94413" w:rsidP="00CD6103">
      <w:pPr>
        <w:rPr>
          <w:rFonts w:eastAsiaTheme="minorEastAsia"/>
          <w:sz w:val="24"/>
          <w:szCs w:val="24"/>
          <w:lang w:val="en-US"/>
        </w:rPr>
      </w:pPr>
      <w:r>
        <w:rPr>
          <w:rFonts w:eastAsiaTheme="minorEastAsia"/>
          <w:b/>
          <w:bCs/>
          <w:sz w:val="24"/>
          <w:szCs w:val="24"/>
          <w:lang w:val="en-US"/>
        </w:rPr>
        <w:t>c.</w:t>
      </w:r>
      <w:r>
        <w:rPr>
          <w:rFonts w:eastAsiaTheme="minorEastAsia"/>
          <w:sz w:val="24"/>
          <w:szCs w:val="24"/>
          <w:lang w:val="en-US"/>
        </w:rPr>
        <w:t xml:space="preserve"> </w:t>
      </w:r>
      <w:r w:rsidR="00CD6103">
        <w:rPr>
          <w:rFonts w:eastAsiaTheme="minorEastAsia"/>
          <w:sz w:val="24"/>
          <w:szCs w:val="24"/>
          <w:lang w:val="en-US"/>
        </w:rPr>
        <w:t xml:space="preserve">We </w:t>
      </w:r>
      <w:r w:rsidR="00370285">
        <w:rPr>
          <w:rFonts w:eastAsiaTheme="minorEastAsia"/>
          <w:sz w:val="24"/>
          <w:szCs w:val="24"/>
          <w:lang w:val="en-US"/>
        </w:rPr>
        <w:t xml:space="preserve">have </w:t>
      </w:r>
      <w:r w:rsidR="00CD6103">
        <w:rPr>
          <w:rFonts w:eastAsiaTheme="minorEastAsia"/>
          <w:sz w:val="24"/>
          <w:szCs w:val="24"/>
          <w:lang w:val="en-US"/>
        </w:rPr>
        <w:t>thought of another method for comparing between the two patches.</w:t>
      </w:r>
      <w:r w:rsidR="00370285">
        <w:rPr>
          <w:rFonts w:eastAsiaTheme="minorEastAsia"/>
          <w:sz w:val="24"/>
          <w:szCs w:val="24"/>
          <w:lang w:val="en-US"/>
        </w:rPr>
        <w:t xml:space="preserve"> This method is based on a computer vision algorithm called SIFT (scale-invariant feature transform).</w:t>
      </w:r>
      <w:r w:rsidR="003B6055">
        <w:rPr>
          <w:rFonts w:eastAsiaTheme="minorEastAsia" w:hint="cs"/>
          <w:sz w:val="24"/>
          <w:szCs w:val="24"/>
          <w:rtl/>
          <w:lang w:val="en-US"/>
        </w:rPr>
        <w:t xml:space="preserve"> </w:t>
      </w:r>
      <w:r w:rsidR="003B6055">
        <w:rPr>
          <w:rFonts w:eastAsiaTheme="minorEastAsia"/>
          <w:sz w:val="24"/>
          <w:szCs w:val="24"/>
          <w:lang w:val="en-US"/>
        </w:rPr>
        <w:t>The algorithm detects feature points of the object (such as the object’s corners). The object is recognized in a new image by comparing each feature from the new image and matching features based on Euclidean distance of their feature vectors. Subsets of feature points that agree on the object, its location, scale, and orientation in the new image are identified to filter good matches. Determination of consistent cluster is done using a hash table implementation of Hough transform, and then outliers are discarded. Finally, the probability that a particular set of features indicates the presence of an object is computed. We can call th</w:t>
      </w:r>
      <w:r w:rsidR="00A456A3">
        <w:rPr>
          <w:rFonts w:eastAsiaTheme="minorEastAsia"/>
          <w:sz w:val="24"/>
          <w:szCs w:val="24"/>
          <w:lang w:val="en-US"/>
        </w:rPr>
        <w:t>e</w:t>
      </w:r>
      <w:r w:rsidR="003B6055">
        <w:rPr>
          <w:rFonts w:eastAsiaTheme="minorEastAsia"/>
          <w:sz w:val="24"/>
          <w:szCs w:val="24"/>
          <w:lang w:val="en-US"/>
        </w:rPr>
        <w:t xml:space="preserve"> probability</w:t>
      </w:r>
      <w:r w:rsidR="00A456A3">
        <w:rPr>
          <w:rFonts w:eastAsiaTheme="minorEastAsia"/>
          <w:sz w:val="24"/>
          <w:szCs w:val="24"/>
          <w:lang w:val="en-US"/>
        </w:rPr>
        <w:t xml:space="preserve"> obtained from the SIFT algorithm as</w:t>
      </w:r>
      <w:r w:rsidR="003B6055">
        <w:rPr>
          <w:rFonts w:eastAsiaTheme="minorEastAsia"/>
          <w:sz w:val="24"/>
          <w:szCs w:val="24"/>
          <w:lang w:val="en-US"/>
        </w:rPr>
        <w:t xml:space="preserve"> the weight of the particle</w:t>
      </w:r>
      <w:r w:rsidR="00A456A3">
        <w:rPr>
          <w:rFonts w:eastAsiaTheme="minorEastAsia"/>
          <w:sz w:val="24"/>
          <w:szCs w:val="24"/>
          <w:lang w:val="en-US"/>
        </w:rPr>
        <w:t>.</w:t>
      </w:r>
      <w:r w:rsidR="00D4427B">
        <w:rPr>
          <w:rFonts w:eastAsiaTheme="minorEastAsia"/>
          <w:sz w:val="24"/>
          <w:szCs w:val="24"/>
          <w:lang w:val="en-US"/>
        </w:rPr>
        <w:t xml:space="preserve"> This method is </w:t>
      </w:r>
      <w:r w:rsidR="00673FD4">
        <w:rPr>
          <w:rFonts w:eastAsiaTheme="minorEastAsia"/>
          <w:sz w:val="24"/>
          <w:szCs w:val="24"/>
          <w:lang w:val="en-US"/>
        </w:rPr>
        <w:t xml:space="preserve">much </w:t>
      </w:r>
      <w:r w:rsidR="00D4427B">
        <w:rPr>
          <w:rFonts w:eastAsiaTheme="minorEastAsia"/>
          <w:sz w:val="24"/>
          <w:szCs w:val="24"/>
          <w:lang w:val="en-US"/>
        </w:rPr>
        <w:t>more accurate than calculating the distance between two histograms.</w:t>
      </w:r>
    </w:p>
    <w:p w14:paraId="4559B759" w14:textId="19A90F49" w:rsidR="00A456A3" w:rsidRDefault="00B05810" w:rsidP="00CD6103">
      <w:pPr>
        <w:rPr>
          <w:rFonts w:eastAsiaTheme="minorEastAsia"/>
          <w:sz w:val="24"/>
          <w:szCs w:val="24"/>
          <w:lang w:val="en-US"/>
        </w:rPr>
      </w:pPr>
      <w:r>
        <w:rPr>
          <w:rFonts w:eastAsiaTheme="minorEastAsia"/>
          <w:sz w:val="24"/>
          <w:szCs w:val="24"/>
          <w:lang w:val="en-US"/>
        </w:rPr>
        <w:t xml:space="preserve">Pros: </w:t>
      </w:r>
      <w:r w:rsidR="001F33F9">
        <w:rPr>
          <w:rFonts w:eastAsiaTheme="minorEastAsia"/>
          <w:sz w:val="24"/>
          <w:szCs w:val="24"/>
          <w:lang w:val="en-US"/>
        </w:rPr>
        <w:t>1) this method provides specific information on the object using feature points and thus is more accurate at recognizing the object. 2) can identify objects even among clutter and partial occlusion, since the SIFT feature descriptor is invariant to uniform scaling, orientation, illumination changes and partially invariant to affine distortion.</w:t>
      </w:r>
    </w:p>
    <w:p w14:paraId="05BC1F8A" w14:textId="53278799" w:rsidR="00D4427B" w:rsidRDefault="00D4427B" w:rsidP="00CD6103">
      <w:pPr>
        <w:rPr>
          <w:rFonts w:eastAsiaTheme="minorEastAsia"/>
          <w:sz w:val="24"/>
          <w:szCs w:val="24"/>
          <w:lang w:val="en-US"/>
        </w:rPr>
      </w:pPr>
      <w:r>
        <w:rPr>
          <w:rFonts w:eastAsiaTheme="minorEastAsia"/>
          <w:sz w:val="24"/>
          <w:szCs w:val="24"/>
          <w:lang w:val="en-US"/>
        </w:rPr>
        <w:t>Cons: 1) computationally expensive – as it requires much more steps than creating a histogram and computing distances, 2) the features extracted from the object must be detectable under changes to image scale, noise, and illuminations (requires high contrast regions such as corners), 3) the relative position between the features shouldn’t change from one image to another (for example, locating features in flexible objects).</w:t>
      </w:r>
    </w:p>
    <w:p w14:paraId="2E89D545" w14:textId="78C785FD" w:rsidR="00444A63" w:rsidRDefault="00444A63" w:rsidP="00CD6103">
      <w:pPr>
        <w:rPr>
          <w:rFonts w:eastAsiaTheme="minorEastAsia"/>
          <w:sz w:val="24"/>
          <w:szCs w:val="24"/>
          <w:lang w:val="en-US"/>
        </w:rPr>
      </w:pPr>
    </w:p>
    <w:p w14:paraId="196C3785" w14:textId="679A9F7D" w:rsidR="00444A63" w:rsidRDefault="00444A63" w:rsidP="00CD6103">
      <w:pPr>
        <w:rPr>
          <w:rFonts w:eastAsiaTheme="minorEastAsia"/>
          <w:sz w:val="24"/>
          <w:szCs w:val="24"/>
          <w:lang w:val="en-US"/>
        </w:rPr>
      </w:pPr>
    </w:p>
    <w:p w14:paraId="31E564C3" w14:textId="48576B53" w:rsidR="00444A63" w:rsidRDefault="00444A63" w:rsidP="00CD6103">
      <w:pPr>
        <w:rPr>
          <w:rFonts w:eastAsiaTheme="minorEastAsia"/>
          <w:sz w:val="24"/>
          <w:szCs w:val="24"/>
          <w:lang w:val="en-US"/>
        </w:rPr>
      </w:pPr>
    </w:p>
    <w:p w14:paraId="5CBD2ADD" w14:textId="77777777" w:rsidR="00444A63" w:rsidRDefault="00444A63" w:rsidP="00CD6103">
      <w:pPr>
        <w:rPr>
          <w:rFonts w:eastAsiaTheme="minorEastAsia"/>
          <w:sz w:val="24"/>
          <w:szCs w:val="24"/>
          <w:lang w:val="en-US"/>
        </w:rPr>
      </w:pPr>
    </w:p>
    <w:p w14:paraId="6432B394" w14:textId="08201DE5" w:rsidR="00444A63" w:rsidRDefault="00515F96" w:rsidP="00444A63">
      <w:pPr>
        <w:jc w:val="right"/>
        <w:rPr>
          <w:b/>
          <w:bCs/>
          <w:u w:val="single"/>
          <w:rtl/>
        </w:rPr>
      </w:pPr>
      <w:r w:rsidRPr="006D0DEA">
        <w:rPr>
          <w:rFonts w:hint="cs"/>
          <w:b/>
          <w:bCs/>
          <w:u w:val="single"/>
          <w:rtl/>
        </w:rPr>
        <w:lastRenderedPageBreak/>
        <w:t xml:space="preserve">שאלה 3 </w:t>
      </w:r>
    </w:p>
    <w:p w14:paraId="63093DD9" w14:textId="77777777" w:rsidR="00515F96" w:rsidRDefault="00515F96" w:rsidP="00515F96">
      <w:pPr>
        <w:jc w:val="right"/>
        <w:rPr>
          <w:rtl/>
        </w:rPr>
      </w:pPr>
    </w:p>
    <w:p w14:paraId="749692C2" w14:textId="77777777" w:rsidR="00515F96" w:rsidRDefault="00515F96" w:rsidP="00515F96">
      <w:pPr>
        <w:bidi/>
        <w:rPr>
          <w:rtl/>
        </w:rPr>
      </w:pPr>
      <w:r>
        <w:rPr>
          <w:rFonts w:hint="cs"/>
          <w:rtl/>
        </w:rPr>
        <w:t>מסנן החלקיקים שמימשנו בתרגיל לא יצליח לעקוב אחרי אובייקט עם</w:t>
      </w:r>
      <w:r>
        <w:rPr>
          <w:lang w:val="en-US"/>
        </w:rPr>
        <w:t>scale</w:t>
      </w:r>
      <w:r>
        <w:t xml:space="preserve"> </w:t>
      </w:r>
      <w:r>
        <w:rPr>
          <w:rFonts w:hint="cs"/>
          <w:rtl/>
        </w:rPr>
        <w:t xml:space="preserve"> משתנה בין תמונות. זאת מכיוון שמלבן העקיבה בעל רוחב וגובה קבועים, ובסופו של דבר האלגוריתם ייכשל במקרה הזה, זאת מכיוון שהשוואת </w:t>
      </w:r>
      <w:proofErr w:type="spellStart"/>
      <w:r>
        <w:rPr>
          <w:rFonts w:hint="cs"/>
          <w:rtl/>
        </w:rPr>
        <w:t>ההיסטוגרמות</w:t>
      </w:r>
      <w:proofErr w:type="spellEnd"/>
      <w:r>
        <w:rPr>
          <w:rFonts w:hint="cs"/>
          <w:rtl/>
        </w:rPr>
        <w:t xml:space="preserve"> לא תביא לתוצאות </w:t>
      </w:r>
      <w:proofErr w:type="spellStart"/>
      <w:r>
        <w:rPr>
          <w:rFonts w:hint="cs"/>
          <w:rtl/>
        </w:rPr>
        <w:t>מדוייקות</w:t>
      </w:r>
      <w:proofErr w:type="spellEnd"/>
      <w:r>
        <w:rPr>
          <w:rFonts w:hint="cs"/>
          <w:rtl/>
        </w:rPr>
        <w:t xml:space="preserve"> אם מספר הפיקסלים לא יהיה זהה.  </w:t>
      </w:r>
    </w:p>
    <w:p w14:paraId="4F891004" w14:textId="77777777" w:rsidR="00515F96" w:rsidRDefault="00515F96" w:rsidP="00515F96">
      <w:pPr>
        <w:bidi/>
        <w:rPr>
          <w:rtl/>
        </w:rPr>
      </w:pPr>
      <w:r>
        <w:rPr>
          <w:rFonts w:hint="cs"/>
          <w:rtl/>
        </w:rPr>
        <w:t xml:space="preserve">אבל עדיין אפשר לבצע התאמות למסנן החלקיקים כמו שמתואר במאמר הבא : </w:t>
      </w:r>
      <w:hyperlink r:id="rId5" w:history="1">
        <w:r w:rsidRPr="009D722C">
          <w:rPr>
            <w:rStyle w:val="Hyperlink"/>
          </w:rPr>
          <w:t>https://webee.technion.ac.il/people/nakhmani/Nakhmani,%20Tannenbaum_2008_Scale-invariant%20visual%20tracking%20by%20particle%20filtering.pdf</w:t>
        </w:r>
      </w:hyperlink>
    </w:p>
    <w:p w14:paraId="583846E3" w14:textId="77777777" w:rsidR="00515F96" w:rsidRPr="00D13E25" w:rsidRDefault="00515F96" w:rsidP="00515F96">
      <w:pPr>
        <w:bidi/>
        <w:rPr>
          <w:rtl/>
        </w:rPr>
      </w:pPr>
      <w:r>
        <w:rPr>
          <w:rFonts w:hint="cs"/>
          <w:rtl/>
        </w:rPr>
        <w:t xml:space="preserve"> ואז להצליח לעקוב בעזרת מסנן חלקיקים אחרי אובייקט עם </w:t>
      </w:r>
      <w:r>
        <w:rPr>
          <w:lang w:val="en-US"/>
        </w:rPr>
        <w:t>scale</w:t>
      </w:r>
      <w:r>
        <w:rPr>
          <w:rFonts w:hint="cs"/>
          <w:rtl/>
        </w:rPr>
        <w:t xml:space="preserve"> משתנה.</w:t>
      </w:r>
    </w:p>
    <w:p w14:paraId="02045FB7" w14:textId="77777777" w:rsidR="00515F96" w:rsidRPr="00D13E25" w:rsidRDefault="00515F96" w:rsidP="00515F96">
      <w:pPr>
        <w:bidi/>
        <w:rPr>
          <w:rtl/>
        </w:rPr>
      </w:pPr>
      <w:r>
        <w:rPr>
          <w:rFonts w:hint="cs"/>
          <w:rtl/>
        </w:rPr>
        <w:t>תחת ההנחה שה</w:t>
      </w:r>
      <w:r>
        <w:rPr>
          <w:lang w:val="en-US"/>
        </w:rPr>
        <w:t>scale</w:t>
      </w:r>
      <w:r>
        <w:t xml:space="preserve"> </w:t>
      </w:r>
      <w:r>
        <w:rPr>
          <w:rFonts w:hint="cs"/>
          <w:rtl/>
        </w:rPr>
        <w:t xml:space="preserve"> לא משתנה בפתאומיות, אפשר להניח שה</w:t>
      </w:r>
      <w:r>
        <w:rPr>
          <w:lang w:val="en-US"/>
        </w:rPr>
        <w:t>scale</w:t>
      </w:r>
      <w:r>
        <w:rPr>
          <w:rFonts w:hint="cs"/>
          <w:rtl/>
        </w:rPr>
        <w:t xml:space="preserve"> בין תמונות הוא תהליך </w:t>
      </w:r>
      <w:proofErr w:type="spellStart"/>
      <w:r>
        <w:rPr>
          <w:rFonts w:hint="cs"/>
          <w:rtl/>
        </w:rPr>
        <w:t>מרקובי</w:t>
      </w:r>
      <w:proofErr w:type="spellEnd"/>
      <w:r>
        <w:rPr>
          <w:rFonts w:hint="cs"/>
          <w:rtl/>
        </w:rPr>
        <w:t xml:space="preserve"> ואפשר לשערך אותו כחלק מהפילטר, ואז עקיבה אחרי אובייקט עם </w:t>
      </w:r>
      <w:r>
        <w:rPr>
          <w:lang w:val="en-US"/>
        </w:rPr>
        <w:t>scale</w:t>
      </w:r>
      <w:r>
        <w:rPr>
          <w:rFonts w:hint="cs"/>
          <w:rtl/>
        </w:rPr>
        <w:t xml:space="preserve"> משתנה תצליח.   </w:t>
      </w:r>
    </w:p>
    <w:p w14:paraId="7CD89C82" w14:textId="77777777" w:rsidR="00515F96" w:rsidRDefault="00515F96" w:rsidP="00515F96">
      <w:pPr>
        <w:bidi/>
        <w:rPr>
          <w:rtl/>
        </w:rPr>
      </w:pPr>
      <w:r>
        <w:rPr>
          <w:rFonts w:hint="cs"/>
          <w:rtl/>
        </w:rPr>
        <w:t>מסנן החלקיקים מניח שהמצלמה במקום קבוע שאינו משתנה. לדוגמה באלגוריתם שמימשנו בתרגיל, שיערוך המצב שלנו היה על ידי הוספת מהירות מה</w:t>
      </w:r>
      <w:r>
        <w:t>frame</w:t>
      </w:r>
      <w:r>
        <w:rPr>
          <w:rFonts w:hint="cs"/>
          <w:rtl/>
        </w:rPr>
        <w:t xml:space="preserve"> הקודם, ללא התייחסות לתנועת המצלמה. במצב זה, מלבן העקיבה יהיה במקום שונה ממיקום האובייקט, והפילטר ייכשל. </w:t>
      </w:r>
    </w:p>
    <w:p w14:paraId="1CF92DCD" w14:textId="77777777" w:rsidR="00515F96" w:rsidRDefault="00515F96" w:rsidP="00515F96">
      <w:pPr>
        <w:bidi/>
        <w:rPr>
          <w:rtl/>
        </w:rPr>
      </w:pPr>
      <w:r>
        <w:rPr>
          <w:rFonts w:hint="cs"/>
          <w:rtl/>
        </w:rPr>
        <w:t xml:space="preserve">אבל אפשר לגרום לפילטר להצליח לעקוב גם כאשר המצלמה בתנועה על ידי שילובו עם אלגוריתם שמחשב בנוסף את תנועת המצלמה, כמו </w:t>
      </w:r>
      <w:proofErr w:type="spellStart"/>
      <w:r>
        <w:rPr>
          <w:rFonts w:hint="cs"/>
          <w:rtl/>
        </w:rPr>
        <w:t>שמצויין</w:t>
      </w:r>
      <w:proofErr w:type="spellEnd"/>
      <w:r>
        <w:rPr>
          <w:rFonts w:hint="cs"/>
          <w:rtl/>
        </w:rPr>
        <w:t xml:space="preserve"> במאמר הבא :</w:t>
      </w:r>
      <w:r>
        <w:rPr>
          <w:rFonts w:hint="cs"/>
        </w:rPr>
        <w:t xml:space="preserve"> </w:t>
      </w:r>
      <w:hyperlink r:id="rId6" w:history="1">
        <w:r w:rsidRPr="009D722C">
          <w:rPr>
            <w:rStyle w:val="Hyperlink"/>
          </w:rPr>
          <w:t>https://www.researchgate.net/publication/263630375_Object_Tracking_Using_Particle_Filters_in_Moving_Camera</w:t>
        </w:r>
      </w:hyperlink>
    </w:p>
    <w:p w14:paraId="1E5EE4B8" w14:textId="77777777" w:rsidR="00515F96" w:rsidRDefault="00515F96" w:rsidP="00515F96">
      <w:pPr>
        <w:bidi/>
      </w:pPr>
      <w:r>
        <w:rPr>
          <w:rFonts w:hint="cs"/>
          <w:rtl/>
        </w:rPr>
        <w:t xml:space="preserve">במקרה הזה, לפני צעד של הפילטר, נקזז את תנועת המצלמה ואז נוכל להשוות בין שני </w:t>
      </w:r>
      <w:proofErr w:type="spellStart"/>
      <w:r>
        <w:rPr>
          <w:rFonts w:hint="cs"/>
          <w:rtl/>
        </w:rPr>
        <w:t>ההיסטוגרמות</w:t>
      </w:r>
      <w:proofErr w:type="spellEnd"/>
      <w:r>
        <w:rPr>
          <w:rFonts w:hint="cs"/>
          <w:rtl/>
        </w:rPr>
        <w:t xml:space="preserve"> של ה</w:t>
      </w:r>
      <w:r>
        <w:rPr>
          <w:lang w:val="en-US"/>
        </w:rPr>
        <w:t>frames</w:t>
      </w:r>
      <w:r>
        <w:rPr>
          <w:rFonts w:hint="cs"/>
          <w:rtl/>
        </w:rPr>
        <w:t xml:space="preserve"> בצורה נכונה. </w:t>
      </w:r>
    </w:p>
    <w:p w14:paraId="3979391E" w14:textId="77777777" w:rsidR="00515F96" w:rsidRDefault="00515F96" w:rsidP="00515F96">
      <w:pPr>
        <w:bidi/>
      </w:pPr>
    </w:p>
    <w:p w14:paraId="7A90F84E" w14:textId="77777777" w:rsidR="00515F96" w:rsidRDefault="00515F96" w:rsidP="00515F96">
      <w:pPr>
        <w:bidi/>
        <w:rPr>
          <w:b/>
          <w:bCs/>
          <w:u w:val="single"/>
          <w:rtl/>
        </w:rPr>
      </w:pPr>
      <w:r w:rsidRPr="00002609">
        <w:rPr>
          <w:rFonts w:hint="cs"/>
          <w:b/>
          <w:bCs/>
          <w:u w:val="single"/>
          <w:rtl/>
        </w:rPr>
        <w:t xml:space="preserve">שאלה 4 </w:t>
      </w:r>
    </w:p>
    <w:p w14:paraId="2692C252" w14:textId="77777777" w:rsidR="00515F96" w:rsidRDefault="00515F96" w:rsidP="00515F96">
      <w:pPr>
        <w:bidi/>
        <w:rPr>
          <w:b/>
          <w:bCs/>
          <w:u w:val="single"/>
          <w:rtl/>
        </w:rPr>
      </w:pPr>
    </w:p>
    <w:p w14:paraId="67359289" w14:textId="77777777" w:rsidR="00515F96" w:rsidRDefault="00515F96" w:rsidP="00515F96">
      <w:pPr>
        <w:bidi/>
        <w:rPr>
          <w:rtl/>
        </w:rPr>
      </w:pPr>
      <w:r>
        <w:rPr>
          <w:rFonts w:hint="cs"/>
          <w:rtl/>
        </w:rPr>
        <w:t>במידה ולא נעדכן את ה</w:t>
      </w:r>
      <w:r>
        <w:rPr>
          <w:lang w:val="en-US"/>
        </w:rPr>
        <w:t>template</w:t>
      </w:r>
      <w:r>
        <w:t xml:space="preserve"> </w:t>
      </w:r>
      <w:r>
        <w:rPr>
          <w:rFonts w:hint="cs"/>
          <w:rtl/>
        </w:rPr>
        <w:t xml:space="preserve"> ההתחלתי האלגוריתם ייאבד עקיבה ברגע שהאובייקט יהיה בתנאי תאורה שונים או בזווית שונה למצלמה. </w:t>
      </w:r>
    </w:p>
    <w:p w14:paraId="0D438E4E" w14:textId="77777777" w:rsidR="00515F96" w:rsidRDefault="00515F96" w:rsidP="00515F96">
      <w:pPr>
        <w:bidi/>
        <w:rPr>
          <w:rtl/>
        </w:rPr>
      </w:pPr>
      <w:r>
        <w:rPr>
          <w:rFonts w:hint="cs"/>
          <w:rtl/>
        </w:rPr>
        <w:t>במאמר הבא :</w:t>
      </w:r>
      <w:r>
        <w:rPr>
          <w:rFonts w:hint="cs"/>
        </w:rPr>
        <w:t xml:space="preserve"> </w:t>
      </w:r>
      <w:hyperlink r:id="rId7" w:history="1">
        <w:r w:rsidRPr="004A5615">
          <w:rPr>
            <w:rStyle w:val="Hyperlink"/>
          </w:rPr>
          <w:t>http://www.jsoftware.us/vol8/jsw0805-13.pdf</w:t>
        </w:r>
      </w:hyperlink>
      <w:r>
        <w:rPr>
          <w:rFonts w:hint="cs"/>
          <w:rtl/>
        </w:rPr>
        <w:t xml:space="preserve">הציעו פתרון לבעיה. </w:t>
      </w:r>
    </w:p>
    <w:p w14:paraId="73B6F577" w14:textId="77777777" w:rsidR="00515F96" w:rsidRDefault="00515F96" w:rsidP="00515F96">
      <w:pPr>
        <w:bidi/>
        <w:rPr>
          <w:rtl/>
        </w:rPr>
      </w:pPr>
      <w:r>
        <w:rPr>
          <w:rFonts w:hint="cs"/>
          <w:rtl/>
        </w:rPr>
        <w:t>אופציה ראשונה היא לעדכן את ה</w:t>
      </w:r>
      <w:r>
        <w:rPr>
          <w:lang w:val="en-US"/>
        </w:rPr>
        <w:t>template</w:t>
      </w:r>
      <w:r>
        <w:rPr>
          <w:rFonts w:hint="cs"/>
          <w:rtl/>
        </w:rPr>
        <w:t xml:space="preserve"> בכל צעד של הפילטר לפי ההתאמה הכי טובה של ה</w:t>
      </w:r>
      <w:r>
        <w:rPr>
          <w:lang w:val="en-US"/>
        </w:rPr>
        <w:t>frame</w:t>
      </w:r>
      <w:r>
        <w:t xml:space="preserve"> </w:t>
      </w:r>
      <w:r>
        <w:rPr>
          <w:rFonts w:hint="cs"/>
          <w:rtl/>
        </w:rPr>
        <w:t xml:space="preserve"> הקודם. החיסרון בדרך הזאת  היא שבסוף יש שגיאות מצטברות ב</w:t>
      </w:r>
      <w:r>
        <w:rPr>
          <w:lang w:val="en-US"/>
        </w:rPr>
        <w:t>template</w:t>
      </w:r>
      <w:r>
        <w:t xml:space="preserve"> </w:t>
      </w:r>
      <w:r>
        <w:rPr>
          <w:rFonts w:hint="cs"/>
          <w:rtl/>
        </w:rPr>
        <w:t xml:space="preserve"> שייגרמו להתבדרות שלו. </w:t>
      </w:r>
    </w:p>
    <w:p w14:paraId="4CF3B9BC" w14:textId="77777777" w:rsidR="00515F96" w:rsidRDefault="00515F96" w:rsidP="00515F96">
      <w:pPr>
        <w:bidi/>
        <w:rPr>
          <w:rtl/>
        </w:rPr>
      </w:pPr>
      <w:r>
        <w:rPr>
          <w:rFonts w:hint="cs"/>
          <w:rtl/>
        </w:rPr>
        <w:t>האלגוריתם שהציעו במאמר לפתור את הבעיה משתמש ב</w:t>
      </w:r>
      <w:r>
        <w:t xml:space="preserve">dynamic template </w:t>
      </w:r>
      <w:r>
        <w:rPr>
          <w:rFonts w:hint="cs"/>
          <w:rtl/>
        </w:rPr>
        <w:t>, שבו בכל צעד מחשבים את ה</w:t>
      </w:r>
      <w:r>
        <w:rPr>
          <w:lang w:val="en-US"/>
        </w:rPr>
        <w:t>template</w:t>
      </w:r>
      <w:r>
        <w:rPr>
          <w:rFonts w:hint="cs"/>
          <w:rtl/>
        </w:rPr>
        <w:t xml:space="preserve"> החדש לפי </w:t>
      </w:r>
      <w:proofErr w:type="spellStart"/>
      <w:r>
        <w:rPr>
          <w:rFonts w:hint="cs"/>
          <w:rtl/>
        </w:rPr>
        <w:t>המשקול</w:t>
      </w:r>
      <w:proofErr w:type="spellEnd"/>
      <w:r>
        <w:rPr>
          <w:rFonts w:hint="cs"/>
          <w:rtl/>
        </w:rPr>
        <w:t xml:space="preserve"> הבא :</w:t>
      </w:r>
      <w:r>
        <w:rPr>
          <w:rFonts w:hint="cs"/>
        </w:rPr>
        <w:t xml:space="preserve"> </w:t>
      </w:r>
    </w:p>
    <w:p w14:paraId="3D294387" w14:textId="77777777" w:rsidR="00515F96" w:rsidRPr="008B25F6" w:rsidRDefault="00515F96" w:rsidP="00515F96">
      <w:pPr>
        <w:bidi/>
        <w:rPr>
          <w:i/>
          <w:iCs/>
          <w:rtl/>
        </w:rPr>
      </w:pPr>
      <m:oMathPara>
        <m:oMath>
          <m:sSub>
            <m:sSubPr>
              <m:ctrlPr>
                <w:rPr>
                  <w:rFonts w:ascii="Cambria Math" w:hAnsi="Cambria Math"/>
                  <w:i/>
                  <w:iCs/>
                </w:rPr>
              </m:ctrlPr>
            </m:sSubPr>
            <m:e>
              <m:r>
                <w:rPr>
                  <w:rFonts w:ascii="Cambria Math" w:hAnsi="Cambria Math"/>
                  <w:lang w:val="en-US"/>
                </w:rPr>
                <m:t>M</m:t>
              </m:r>
            </m:e>
            <m:sub>
              <m:r>
                <w:rPr>
                  <w:rFonts w:ascii="Cambria Math" w:hAnsi="Cambria Math"/>
                </w:rPr>
                <m:t>updated</m:t>
              </m:r>
            </m:sub>
          </m:sSub>
          <m:r>
            <w:rPr>
              <w:rFonts w:ascii="Cambria Math" w:hAnsi="Cambria Math"/>
            </w:rPr>
            <m:t xml:space="preserve">= </m:t>
          </m:r>
          <m:sSub>
            <m:sSubPr>
              <m:ctrlPr>
                <w:rPr>
                  <w:rFonts w:ascii="Cambria Math" w:hAnsi="Cambria Math"/>
                  <w:i/>
                  <w:iCs/>
                </w:rPr>
              </m:ctrlPr>
            </m:sSubPr>
            <m:e>
              <m:r>
                <w:rPr>
                  <w:rFonts w:ascii="Cambria Math" w:hAnsi="Cambria Math"/>
                  <w:lang w:val="en-US"/>
                </w:rPr>
                <m:t>M</m:t>
              </m:r>
            </m:e>
            <m:sub>
              <m:r>
                <w:rPr>
                  <w:rFonts w:ascii="Cambria Math" w:hAnsi="Cambria Math"/>
                </w:rPr>
                <m:t>fixed</m:t>
              </m:r>
            </m:sub>
          </m:sSub>
          <m:r>
            <w:rPr>
              <w:rFonts w:ascii="Cambria Math" w:hAnsi="Cambria Math"/>
            </w:rPr>
            <m:t xml:space="preserve"> . α + (1 - α) *</m:t>
          </m:r>
          <m:sSub>
            <m:sSubPr>
              <m:ctrlPr>
                <w:rPr>
                  <w:rFonts w:ascii="Cambria Math" w:hAnsi="Cambria Math"/>
                  <w:i/>
                  <w:iCs/>
                </w:rPr>
              </m:ctrlPr>
            </m:sSubPr>
            <m:e>
              <m:r>
                <w:rPr>
                  <w:rFonts w:ascii="Cambria Math" w:hAnsi="Cambria Math"/>
                  <w:lang w:val="en-US"/>
                </w:rPr>
                <m:t xml:space="preserve"> M</m:t>
              </m:r>
            </m:e>
            <m:sub>
              <m:r>
                <w:rPr>
                  <w:rFonts w:ascii="Cambria Math" w:hAnsi="Cambria Math"/>
                </w:rPr>
                <m:t>new</m:t>
              </m:r>
            </m:sub>
          </m:sSub>
          <m:r>
            <w:rPr>
              <w:rFonts w:ascii="Cambria Math" w:hAnsi="Cambria Math"/>
            </w:rPr>
            <m:t xml:space="preserve"> </m:t>
          </m:r>
        </m:oMath>
      </m:oMathPara>
    </w:p>
    <w:p w14:paraId="731070E6" w14:textId="77777777" w:rsidR="00515F96" w:rsidRDefault="00515F96" w:rsidP="00515F96">
      <w:pPr>
        <w:bidi/>
        <w:rPr>
          <w:rFonts w:eastAsiaTheme="minorEastAsia"/>
          <w:rtl/>
        </w:rPr>
      </w:pPr>
      <w:r>
        <w:rPr>
          <w:rFonts w:hint="cs"/>
          <w:rtl/>
        </w:rPr>
        <w:t xml:space="preserve"> כאשר </w:t>
      </w:r>
      <m:oMath>
        <m:sSub>
          <m:sSubPr>
            <m:ctrlPr>
              <w:rPr>
                <w:rFonts w:ascii="Cambria Math" w:hAnsi="Cambria Math"/>
                <w:i/>
                <w:iCs/>
              </w:rPr>
            </m:ctrlPr>
          </m:sSubPr>
          <m:e>
            <m:r>
              <w:rPr>
                <w:rFonts w:ascii="Cambria Math" w:hAnsi="Cambria Math"/>
                <w:lang w:val="en-US"/>
              </w:rPr>
              <m:t>M</m:t>
            </m:r>
          </m:e>
          <m:sub>
            <m:r>
              <w:rPr>
                <w:rFonts w:ascii="Cambria Math" w:hAnsi="Cambria Math"/>
              </w:rPr>
              <m:t>updated</m:t>
            </m:r>
          </m:sub>
        </m:sSub>
      </m:oMath>
      <w:r>
        <w:rPr>
          <w:rFonts w:eastAsiaTheme="minorEastAsia" w:hint="cs"/>
          <w:iCs/>
          <w:rtl/>
        </w:rPr>
        <w:t xml:space="preserve"> </w:t>
      </w:r>
      <w:r>
        <w:rPr>
          <w:rFonts w:eastAsiaTheme="minorEastAsia" w:hint="cs"/>
          <w:i/>
          <w:rtl/>
        </w:rPr>
        <w:t>הוא ה</w:t>
      </w:r>
      <w:r>
        <w:rPr>
          <w:rFonts w:eastAsiaTheme="minorEastAsia"/>
          <w:iCs/>
          <w:lang w:val="en-US"/>
        </w:rPr>
        <w:t>template</w:t>
      </w:r>
      <w:r>
        <w:rPr>
          <w:rFonts w:eastAsiaTheme="minorEastAsia" w:hint="cs"/>
          <w:iCs/>
          <w:rtl/>
          <w:lang w:val="en-US"/>
        </w:rPr>
        <w:t xml:space="preserve"> </w:t>
      </w:r>
      <w:r>
        <w:rPr>
          <w:rFonts w:eastAsiaTheme="minorEastAsia" w:hint="cs"/>
          <w:i/>
          <w:rtl/>
          <w:lang w:val="en-US"/>
        </w:rPr>
        <w:t xml:space="preserve">החדש, </w:t>
      </w:r>
      <m:oMath>
        <m:sSub>
          <m:sSubPr>
            <m:ctrlPr>
              <w:rPr>
                <w:rFonts w:ascii="Cambria Math" w:hAnsi="Cambria Math"/>
                <w:i/>
                <w:iCs/>
              </w:rPr>
            </m:ctrlPr>
          </m:sSubPr>
          <m:e>
            <m:r>
              <w:rPr>
                <w:rFonts w:ascii="Cambria Math" w:hAnsi="Cambria Math"/>
                <w:lang w:val="en-US"/>
              </w:rPr>
              <m:t>M</m:t>
            </m:r>
          </m:e>
          <m:sub>
            <m:r>
              <w:rPr>
                <w:rFonts w:ascii="Cambria Math" w:hAnsi="Cambria Math"/>
              </w:rPr>
              <m:t>fixed</m:t>
            </m:r>
          </m:sub>
        </m:sSub>
      </m:oMath>
      <w:r>
        <w:rPr>
          <w:rFonts w:eastAsiaTheme="minorEastAsia" w:hint="cs"/>
          <w:i/>
          <w:iCs/>
          <w:rtl/>
        </w:rPr>
        <w:t xml:space="preserve"> </w:t>
      </w:r>
      <w:r>
        <w:rPr>
          <w:rFonts w:eastAsiaTheme="minorEastAsia" w:hint="cs"/>
          <w:i/>
          <w:rtl/>
        </w:rPr>
        <w:t>הוא ה</w:t>
      </w:r>
      <w:r>
        <w:rPr>
          <w:rFonts w:eastAsiaTheme="minorEastAsia"/>
          <w:iCs/>
          <w:lang w:val="en-US"/>
        </w:rPr>
        <w:t>template</w:t>
      </w:r>
      <w:r>
        <w:rPr>
          <w:rFonts w:eastAsiaTheme="minorEastAsia" w:hint="cs"/>
          <w:iCs/>
          <w:rtl/>
          <w:lang w:val="en-US"/>
        </w:rPr>
        <w:t xml:space="preserve"> </w:t>
      </w:r>
      <w:r>
        <w:rPr>
          <w:rFonts w:eastAsiaTheme="minorEastAsia" w:hint="cs"/>
          <w:i/>
          <w:rtl/>
          <w:lang w:val="en-US"/>
        </w:rPr>
        <w:t xml:space="preserve">ההתחלתי ו </w:t>
      </w:r>
      <m:oMath>
        <m:sSub>
          <m:sSubPr>
            <m:ctrlPr>
              <w:rPr>
                <w:rFonts w:ascii="Cambria Math" w:hAnsi="Cambria Math"/>
                <w:i/>
                <w:iCs/>
              </w:rPr>
            </m:ctrlPr>
          </m:sSubPr>
          <m:e>
            <m:r>
              <w:rPr>
                <w:rFonts w:ascii="Cambria Math" w:hAnsi="Cambria Math"/>
                <w:lang w:val="en-US"/>
              </w:rPr>
              <m:t xml:space="preserve"> M</m:t>
            </m:r>
          </m:e>
          <m:sub>
            <m:r>
              <w:rPr>
                <w:rFonts w:ascii="Cambria Math" w:hAnsi="Cambria Math"/>
              </w:rPr>
              <m:t>new</m:t>
            </m:r>
          </m:sub>
        </m:sSub>
      </m:oMath>
      <w:r>
        <w:rPr>
          <w:rFonts w:eastAsiaTheme="minorEastAsia" w:hint="cs"/>
          <w:rtl/>
        </w:rPr>
        <w:t>הוא ה</w:t>
      </w:r>
      <w:r>
        <w:rPr>
          <w:rFonts w:eastAsiaTheme="minorEastAsia"/>
          <w:lang w:val="en-US"/>
        </w:rPr>
        <w:t>template</w:t>
      </w:r>
      <w:r>
        <w:rPr>
          <w:rFonts w:eastAsiaTheme="minorEastAsia"/>
        </w:rPr>
        <w:t xml:space="preserve"> </w:t>
      </w:r>
      <w:r>
        <w:rPr>
          <w:rFonts w:eastAsiaTheme="minorEastAsia" w:hint="cs"/>
          <w:rtl/>
        </w:rPr>
        <w:t xml:space="preserve"> לפי ההתאמה הכי טובה לפי ה</w:t>
      </w:r>
      <w:r>
        <w:rPr>
          <w:rFonts w:eastAsiaTheme="minorEastAsia"/>
          <w:lang w:val="en-US"/>
        </w:rPr>
        <w:t>frame</w:t>
      </w:r>
      <w:r>
        <w:rPr>
          <w:rFonts w:eastAsiaTheme="minorEastAsia"/>
        </w:rPr>
        <w:t xml:space="preserve"> </w:t>
      </w:r>
      <w:r>
        <w:rPr>
          <w:rFonts w:eastAsiaTheme="minorEastAsia" w:hint="cs"/>
          <w:rtl/>
        </w:rPr>
        <w:t xml:space="preserve"> הקודם. </w:t>
      </w:r>
    </w:p>
    <w:p w14:paraId="58C8261B" w14:textId="77777777" w:rsidR="00515F96" w:rsidRDefault="00515F96" w:rsidP="00515F96">
      <w:pPr>
        <w:bidi/>
        <w:rPr>
          <w:rtl/>
        </w:rPr>
      </w:pPr>
      <w:r>
        <w:rPr>
          <w:rFonts w:eastAsiaTheme="minorEastAsia" w:hint="cs"/>
          <w:rtl/>
        </w:rPr>
        <w:t xml:space="preserve">את הפרמטר </w:t>
      </w:r>
      <m:oMath>
        <m:r>
          <w:rPr>
            <w:rFonts w:ascii="Cambria Math" w:hAnsi="Cambria Math"/>
          </w:rPr>
          <m:t xml:space="preserve"> α</m:t>
        </m:r>
      </m:oMath>
      <w:r>
        <w:rPr>
          <w:rFonts w:eastAsiaTheme="minorEastAsia" w:hint="cs"/>
          <w:iCs/>
          <w:rtl/>
        </w:rPr>
        <w:t xml:space="preserve"> </w:t>
      </w:r>
      <w:r>
        <w:rPr>
          <w:rFonts w:eastAsiaTheme="minorEastAsia" w:hint="cs"/>
          <w:i/>
          <w:rtl/>
        </w:rPr>
        <w:t xml:space="preserve">נקבע לפי </w:t>
      </w:r>
      <w:r>
        <w:t xml:space="preserve">Coefficient Bhattacharyya </w:t>
      </w:r>
      <w:r>
        <w:rPr>
          <w:rFonts w:hint="cs"/>
          <w:rtl/>
        </w:rPr>
        <w:t xml:space="preserve"> שהוא המרחק בין ההתפלגויות של ה</w:t>
      </w:r>
      <w:r>
        <w:rPr>
          <w:lang w:val="en-US"/>
        </w:rPr>
        <w:t xml:space="preserve">template </w:t>
      </w:r>
      <w:r>
        <w:rPr>
          <w:rFonts w:hint="cs"/>
          <w:rtl/>
        </w:rPr>
        <w:t xml:space="preserve"> ההתחלתי </w:t>
      </w:r>
      <w:proofErr w:type="spellStart"/>
      <w:r>
        <w:rPr>
          <w:rFonts w:hint="cs"/>
          <w:rtl/>
        </w:rPr>
        <w:t>וה</w:t>
      </w:r>
      <w:proofErr w:type="spellEnd"/>
      <w:r>
        <w:rPr>
          <w:lang w:val="en-US"/>
        </w:rPr>
        <w:t>template</w:t>
      </w:r>
      <w:r>
        <w:t xml:space="preserve"> </w:t>
      </w:r>
      <w:r>
        <w:rPr>
          <w:rFonts w:hint="cs"/>
          <w:rtl/>
        </w:rPr>
        <w:t xml:space="preserve"> החדש. </w:t>
      </w:r>
    </w:p>
    <w:p w14:paraId="00845D91" w14:textId="24972CEA" w:rsidR="00697B4C" w:rsidRPr="00444A63" w:rsidRDefault="00515F96" w:rsidP="00444A63">
      <w:pPr>
        <w:bidi/>
        <w:rPr>
          <w:i/>
        </w:rPr>
      </w:pPr>
      <w:r>
        <w:rPr>
          <w:rFonts w:hint="cs"/>
          <w:rtl/>
        </w:rPr>
        <w:t xml:space="preserve">כאשר נשתמש באלגוריתם הנ"ל, נוכל לפתור את הבעיה של איבוד עקיבה בעקבות </w:t>
      </w:r>
      <w:r>
        <w:rPr>
          <w:lang w:val="en-US"/>
        </w:rPr>
        <w:t>template</w:t>
      </w:r>
      <w:r>
        <w:t xml:space="preserve"> </w:t>
      </w:r>
      <w:r>
        <w:rPr>
          <w:rFonts w:hint="cs"/>
          <w:rtl/>
        </w:rPr>
        <w:t xml:space="preserve"> התחלתי ששינה את צורתו המקורית.</w:t>
      </w:r>
    </w:p>
    <w:p w14:paraId="577F1953" w14:textId="5BBFC6EB" w:rsidR="00515F96" w:rsidRDefault="00515F96" w:rsidP="00CD6103">
      <w:pPr>
        <w:rPr>
          <w:rFonts w:eastAsiaTheme="minorEastAsia"/>
          <w:sz w:val="24"/>
          <w:szCs w:val="24"/>
          <w:lang w:val="en-US"/>
        </w:rPr>
      </w:pPr>
      <w:r>
        <w:rPr>
          <w:rFonts w:eastAsiaTheme="minorEastAsia"/>
          <w:b/>
          <w:bCs/>
          <w:sz w:val="28"/>
          <w:szCs w:val="28"/>
          <w:u w:val="single"/>
          <w:lang w:val="en-US"/>
        </w:rPr>
        <w:lastRenderedPageBreak/>
        <w:t>Part B:</w:t>
      </w:r>
      <w:r w:rsidR="00DD3B75">
        <w:rPr>
          <w:rFonts w:eastAsiaTheme="minorEastAsia"/>
          <w:b/>
          <w:bCs/>
          <w:sz w:val="28"/>
          <w:szCs w:val="28"/>
          <w:u w:val="single"/>
          <w:lang w:val="en-US"/>
        </w:rPr>
        <w:t xml:space="preserve"> Particle Filter Algorithm</w:t>
      </w:r>
    </w:p>
    <w:p w14:paraId="673F1AC8" w14:textId="77777777" w:rsidR="00697B4C" w:rsidRPr="00697B4C" w:rsidRDefault="00697B4C" w:rsidP="00CD6103">
      <w:pPr>
        <w:rPr>
          <w:rFonts w:eastAsiaTheme="minorEastAsia"/>
          <w:sz w:val="24"/>
          <w:szCs w:val="24"/>
          <w:lang w:val="en-US"/>
        </w:rPr>
      </w:pPr>
    </w:p>
    <w:sectPr w:rsidR="00697B4C" w:rsidRPr="00697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E1"/>
    <w:rsid w:val="00037DA9"/>
    <w:rsid w:val="00050C04"/>
    <w:rsid w:val="000714E1"/>
    <w:rsid w:val="00076CB0"/>
    <w:rsid w:val="000C2D0C"/>
    <w:rsid w:val="001311F2"/>
    <w:rsid w:val="00142C4F"/>
    <w:rsid w:val="00150960"/>
    <w:rsid w:val="0016414C"/>
    <w:rsid w:val="00183187"/>
    <w:rsid w:val="001B7D80"/>
    <w:rsid w:val="001F33F9"/>
    <w:rsid w:val="001F689F"/>
    <w:rsid w:val="00370285"/>
    <w:rsid w:val="003B6055"/>
    <w:rsid w:val="003D2E2E"/>
    <w:rsid w:val="003F2DC1"/>
    <w:rsid w:val="00444A63"/>
    <w:rsid w:val="00487AC8"/>
    <w:rsid w:val="004A7E2F"/>
    <w:rsid w:val="004C2552"/>
    <w:rsid w:val="00515F96"/>
    <w:rsid w:val="0052464E"/>
    <w:rsid w:val="00533412"/>
    <w:rsid w:val="00554775"/>
    <w:rsid w:val="00647A0F"/>
    <w:rsid w:val="00673FD4"/>
    <w:rsid w:val="00697B4C"/>
    <w:rsid w:val="006E0FCD"/>
    <w:rsid w:val="00740F93"/>
    <w:rsid w:val="0077728F"/>
    <w:rsid w:val="008008BD"/>
    <w:rsid w:val="008070FD"/>
    <w:rsid w:val="00837AF3"/>
    <w:rsid w:val="008A23EA"/>
    <w:rsid w:val="008F0574"/>
    <w:rsid w:val="00930C3A"/>
    <w:rsid w:val="0093558E"/>
    <w:rsid w:val="0097012B"/>
    <w:rsid w:val="00976ADE"/>
    <w:rsid w:val="00A456A3"/>
    <w:rsid w:val="00A56ED0"/>
    <w:rsid w:val="00AB50F4"/>
    <w:rsid w:val="00AE366F"/>
    <w:rsid w:val="00B05810"/>
    <w:rsid w:val="00B63D7E"/>
    <w:rsid w:val="00B96FB7"/>
    <w:rsid w:val="00BA34CE"/>
    <w:rsid w:val="00BE49F4"/>
    <w:rsid w:val="00C229C5"/>
    <w:rsid w:val="00C818FA"/>
    <w:rsid w:val="00CD6103"/>
    <w:rsid w:val="00D4427B"/>
    <w:rsid w:val="00DD3B75"/>
    <w:rsid w:val="00DE3D1C"/>
    <w:rsid w:val="00E21D5F"/>
    <w:rsid w:val="00E52D56"/>
    <w:rsid w:val="00EE209C"/>
    <w:rsid w:val="00F279D7"/>
    <w:rsid w:val="00F660F9"/>
    <w:rsid w:val="00F94413"/>
    <w:rsid w:val="00FD6C60"/>
    <w:rsid w:val="00FD7B29"/>
    <w:rsid w:val="00FE6C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150E"/>
  <w15:chartTrackingRefBased/>
  <w15:docId w15:val="{E3CF51BB-CF3E-4A84-8290-BB0AAC08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C4F"/>
    <w:rPr>
      <w:color w:val="808080"/>
    </w:rPr>
  </w:style>
  <w:style w:type="character" w:styleId="Hyperlink">
    <w:name w:val="Hyperlink"/>
    <w:basedOn w:val="DefaultParagraphFont"/>
    <w:uiPriority w:val="99"/>
    <w:unhideWhenUsed/>
    <w:rsid w:val="00515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software.us/vol8/jsw0805-13.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263630375_Object_Tracking_Using_Particle_Filters_in_Moving_Camera" TargetMode="External"/><Relationship Id="rId5" Type="http://schemas.openxmlformats.org/officeDocument/2006/relationships/hyperlink" Target="https://webee.technion.ac.il/people/nakhmani/Nakhmani,%20Tannenbaum_2008_Scale-invariant%20visual%20tracking%20by%20particle%20filterin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A685C-3472-46EF-9A5D-C23490556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Leibovicz</dc:creator>
  <cp:keywords/>
  <dc:description/>
  <cp:lastModifiedBy>Ben Leibovicz</cp:lastModifiedBy>
  <cp:revision>62</cp:revision>
  <dcterms:created xsi:type="dcterms:W3CDTF">2022-04-02T11:48:00Z</dcterms:created>
  <dcterms:modified xsi:type="dcterms:W3CDTF">2022-04-04T19:40:00Z</dcterms:modified>
</cp:coreProperties>
</file>