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348" w:rsidRPr="007C03A7" w:rsidRDefault="00C54348" w:rsidP="007E7FA0">
      <w:pPr>
        <w:pStyle w:val="Heading1"/>
        <w:rPr>
          <w:rFonts w:asciiTheme="minorBidi" w:hAnsiTheme="minorBidi" w:cstheme="minorBidi"/>
          <w:rtl/>
        </w:rPr>
      </w:pPr>
      <w:r w:rsidRPr="007C03A7">
        <w:rPr>
          <w:rFonts w:asciiTheme="minorBidi" w:hAnsiTheme="minorBidi" w:cstheme="minorBidi"/>
          <w:rtl/>
        </w:rPr>
        <w:t>תת תוכניות (</w:t>
      </w:r>
      <w:r w:rsidRPr="007C03A7">
        <w:rPr>
          <w:rFonts w:asciiTheme="minorBidi" w:hAnsiTheme="minorBidi" w:cstheme="minorBidi"/>
        </w:rPr>
        <w:t>Function</w:t>
      </w:r>
      <w:r w:rsidRPr="007C03A7">
        <w:rPr>
          <w:rFonts w:asciiTheme="minorBidi" w:hAnsiTheme="minorBidi" w:cstheme="minorBidi"/>
          <w:rtl/>
        </w:rPr>
        <w:t xml:space="preserve"> \ פונקציות)</w:t>
      </w:r>
    </w:p>
    <w:p w:rsidR="00C54348" w:rsidRPr="007C03A7" w:rsidRDefault="00C54348" w:rsidP="00C5434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>היא תוכנית לכל דבר.</w:t>
      </w:r>
    </w:p>
    <w:p w:rsidR="00C54348" w:rsidRPr="007C03A7" w:rsidRDefault="00C54348" w:rsidP="007E7FA0">
      <w:pPr>
        <w:pStyle w:val="ListParagraph"/>
        <w:rPr>
          <w:rFonts w:asciiTheme="minorBidi" w:hAnsiTheme="minorBidi"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>תת התוכנית גם היא מכילה משתנים והוראות אשר שייכים לה ורק לה.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>תת-תוכנית ניתנת להפעלה על ידי תוכנית או תת-תוכנית אחרת.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 xml:space="preserve">כאשר תוכנית </w:t>
      </w:r>
      <w:r w:rsidRPr="007C03A7">
        <w:rPr>
          <w:rFonts w:asciiTheme="minorBidi" w:hAnsiTheme="minorBidi"/>
        </w:rPr>
        <w:t>X</w:t>
      </w:r>
      <w:r w:rsidRPr="007C03A7">
        <w:rPr>
          <w:rFonts w:asciiTheme="minorBidi" w:hAnsiTheme="minorBidi"/>
          <w:rtl/>
        </w:rPr>
        <w:t xml:space="preserve"> מפעילה תת-תוכנית </w:t>
      </w:r>
      <w:r w:rsidRPr="007C03A7">
        <w:rPr>
          <w:rFonts w:asciiTheme="minorBidi" w:hAnsiTheme="minorBidi"/>
        </w:rPr>
        <w:t>Y</w:t>
      </w:r>
      <w:r w:rsidRPr="007C03A7">
        <w:rPr>
          <w:rFonts w:asciiTheme="minorBidi" w:hAnsiTheme="minorBidi"/>
          <w:rtl/>
        </w:rPr>
        <w:t xml:space="preserve">, השורה הבאה בתוכנית </w:t>
      </w:r>
      <w:r w:rsidRPr="007C03A7">
        <w:rPr>
          <w:rFonts w:asciiTheme="minorBidi" w:hAnsiTheme="minorBidi"/>
        </w:rPr>
        <w:t>X</w:t>
      </w:r>
      <w:r w:rsidRPr="007C03A7">
        <w:rPr>
          <w:rFonts w:asciiTheme="minorBidi" w:hAnsiTheme="minorBidi"/>
          <w:rtl/>
        </w:rPr>
        <w:t xml:space="preserve"> תתבצע רק לאחר סיום כל הפעולות בתת התוכנית </w:t>
      </w:r>
      <w:r>
        <w:rPr>
          <w:rFonts w:asciiTheme="minorBidi" w:hAnsiTheme="minorBidi" w:hint="cs"/>
        </w:rPr>
        <w:t>Y</w:t>
      </w:r>
      <w:r w:rsidRPr="007C03A7">
        <w:rPr>
          <w:rFonts w:asciiTheme="minorBidi" w:hAnsiTheme="minorBidi"/>
          <w:rtl/>
        </w:rPr>
        <w:t>.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>לתת תוכנית יש מזהה (</w:t>
      </w:r>
      <w:r w:rsidRPr="007C03A7">
        <w:rPr>
          <w:rFonts w:asciiTheme="minorBidi" w:hAnsiTheme="minorBidi"/>
        </w:rPr>
        <w:t>Identifier</w:t>
      </w:r>
      <w:r w:rsidRPr="007C03A7">
        <w:rPr>
          <w:rFonts w:asciiTheme="minorBidi" w:hAnsiTheme="minorBidi"/>
          <w:rtl/>
        </w:rPr>
        <w:t>) כמו משתנה.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>ניתן להבדיל בין מזהה של תת-תוכנית ממזהה של משתנה, על פי אופרטור פתיחת הסוגריים שמופיעים אחריו.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 xml:space="preserve">כל פונקציות הספריה שהשתמשנו עד היום כגון </w:t>
      </w:r>
      <w:r w:rsidRPr="007C03A7">
        <w:rPr>
          <w:rFonts w:asciiTheme="minorBidi" w:hAnsiTheme="minorBidi"/>
        </w:rPr>
        <w:t>scanf(…)</w:t>
      </w:r>
      <w:r w:rsidRPr="007C03A7">
        <w:rPr>
          <w:rFonts w:asciiTheme="minorBidi" w:hAnsiTheme="minorBidi"/>
          <w:rtl/>
        </w:rPr>
        <w:t xml:space="preserve"> ו- </w:t>
      </w:r>
      <w:r w:rsidRPr="007C03A7">
        <w:rPr>
          <w:rFonts w:asciiTheme="minorBidi" w:hAnsiTheme="minorBidi"/>
        </w:rPr>
        <w:t>printf(…)</w:t>
      </w:r>
      <w:r w:rsidRPr="007C03A7">
        <w:rPr>
          <w:rFonts w:asciiTheme="minorBidi" w:hAnsiTheme="minorBidi"/>
          <w:rtl/>
        </w:rPr>
        <w:t xml:space="preserve"> הן תת תוכניות!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 xml:space="preserve">לא ניתן להשתמש בתת תוכנית מבלי </w:t>
      </w:r>
      <w:r w:rsidRPr="004E41B6">
        <w:rPr>
          <w:rFonts w:asciiTheme="minorBidi" w:hAnsiTheme="minorBidi"/>
          <w:b/>
          <w:bCs/>
          <w:rtl/>
        </w:rPr>
        <w:t>שהצהרנו</w:t>
      </w:r>
      <w:r w:rsidRPr="007C03A7">
        <w:rPr>
          <w:rFonts w:asciiTheme="minorBidi" w:hAnsiTheme="minorBidi"/>
          <w:rtl/>
        </w:rPr>
        <w:t xml:space="preserve"> עליה (ולכן לא היה ניתן להשתמש ב</w:t>
      </w:r>
      <w:r w:rsidRPr="007C03A7">
        <w:rPr>
          <w:rFonts w:asciiTheme="minorBidi" w:hAnsiTheme="minorBidi"/>
        </w:rPr>
        <w:t xml:space="preserve">printf() </w:t>
      </w:r>
      <w:r w:rsidRPr="007C03A7">
        <w:rPr>
          <w:rFonts w:asciiTheme="minorBidi" w:hAnsiTheme="minorBidi"/>
          <w:rtl/>
        </w:rPr>
        <w:t xml:space="preserve"> מבלי שכללנו את הקובץ שבה היא הוגדרה).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 xml:space="preserve">שימו לב שמילים שמורות הם אינם מזהה חוקי (ראו יחידה 2) ולכן על אף שמופיעות סוגריים אחרי </w:t>
      </w:r>
      <w:r w:rsidRPr="007C03A7">
        <w:rPr>
          <w:rFonts w:asciiTheme="minorBidi" w:hAnsiTheme="minorBidi"/>
        </w:rPr>
        <w:t>for</w:t>
      </w:r>
      <w:r w:rsidRPr="007C03A7">
        <w:rPr>
          <w:rFonts w:asciiTheme="minorBidi" w:hAnsiTheme="minorBidi"/>
          <w:rtl/>
        </w:rPr>
        <w:t xml:space="preserve"> ומשפטי בקרה אחרים, הם לא פונקציות!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 xml:space="preserve">גם </w:t>
      </w:r>
      <w:r w:rsidRPr="007C03A7">
        <w:rPr>
          <w:rFonts w:asciiTheme="minorBidi" w:hAnsiTheme="minorBidi"/>
        </w:rPr>
        <w:t>main()</w:t>
      </w:r>
      <w:r w:rsidRPr="007C03A7">
        <w:rPr>
          <w:rFonts w:asciiTheme="minorBidi" w:hAnsiTheme="minorBidi"/>
          <w:rtl/>
        </w:rPr>
        <w:t xml:space="preserve"> היא תת התוכנית. התוכנית שמפעילה אותה היא מערכת ההפעלה!</w:t>
      </w:r>
    </w:p>
    <w:p w:rsidR="00C54348" w:rsidRPr="007C03A7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 xml:space="preserve">ניתן ליצור תת תוכנית חדשה רק מחוץ לתת תוכנית קיימת, כלומר מחוץ לבלוק ( { } </w:t>
      </w:r>
      <w:r w:rsidRPr="007C03A7">
        <w:rPr>
          <w:rFonts w:asciiTheme="minorBidi" w:hAnsiTheme="minorBidi"/>
        </w:rPr>
        <w:t>Scope</w:t>
      </w:r>
      <w:r w:rsidRPr="007C03A7">
        <w:rPr>
          <w:rFonts w:asciiTheme="minorBidi" w:hAnsiTheme="minorBidi"/>
          <w:rtl/>
        </w:rPr>
        <w:t>) של תת תוכנית קיימת.</w:t>
      </w:r>
    </w:p>
    <w:p w:rsidR="00C54348" w:rsidRPr="007C03A7" w:rsidRDefault="00C54348" w:rsidP="007E7FA0">
      <w:pPr>
        <w:bidi w:val="0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br w:type="page"/>
      </w:r>
    </w:p>
    <w:p w:rsidR="00C54348" w:rsidRPr="007C03A7" w:rsidRDefault="00C54348" w:rsidP="007E7FA0">
      <w:pPr>
        <w:pStyle w:val="Heading1"/>
        <w:rPr>
          <w:rFonts w:asciiTheme="minorBidi" w:hAnsiTheme="minorBidi" w:cstheme="minorBidi"/>
          <w:rtl/>
        </w:rPr>
      </w:pPr>
      <w:r w:rsidRPr="007C03A7">
        <w:rPr>
          <w:rFonts w:asciiTheme="minorBidi" w:hAnsiTheme="minorBidi" w:cstheme="minorBidi"/>
          <w:rtl/>
        </w:rPr>
        <w:t>מבנה תת תוכנית:</w:t>
      </w:r>
    </w:p>
    <w:p w:rsidR="00C54348" w:rsidRPr="007C03A7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 xml:space="preserve">לתת תוכנית ישנם שני חלקים: </w:t>
      </w:r>
    </w:p>
    <w:p w:rsidR="00C54348" w:rsidRPr="007C03A7" w:rsidRDefault="00C54348" w:rsidP="00C54348">
      <w:pPr>
        <w:pStyle w:val="ListParagraph"/>
        <w:numPr>
          <w:ilvl w:val="1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>ראשית\הגדרה\הצהרה (</w:t>
      </w:r>
      <w:r w:rsidRPr="007C03A7">
        <w:rPr>
          <w:rFonts w:asciiTheme="minorBidi" w:hAnsiTheme="minorBidi"/>
        </w:rPr>
        <w:t>Header</w:t>
      </w:r>
      <w:r w:rsidRPr="007C03A7">
        <w:rPr>
          <w:rFonts w:asciiTheme="minorBidi" w:hAnsiTheme="minorBidi"/>
          <w:rtl/>
        </w:rPr>
        <w:t>) : בה מוגדר מזהה התוכנית, הקלט והפלט שלה.</w:t>
      </w:r>
    </w:p>
    <w:p w:rsidR="00C54348" w:rsidRPr="007C03A7" w:rsidRDefault="00C54348" w:rsidP="00C54348">
      <w:pPr>
        <w:pStyle w:val="ListParagraph"/>
        <w:numPr>
          <w:ilvl w:val="1"/>
          <w:numId w:val="17"/>
        </w:numPr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rtl/>
        </w:rPr>
        <w:t>גוף התת תוכנית (</w:t>
      </w:r>
      <w:r w:rsidRPr="007C03A7">
        <w:rPr>
          <w:rFonts w:asciiTheme="minorBidi" w:hAnsiTheme="minorBidi"/>
        </w:rPr>
        <w:t>Body</w:t>
      </w:r>
      <w:r w:rsidRPr="007C03A7">
        <w:rPr>
          <w:rFonts w:asciiTheme="minorBidi" w:hAnsiTheme="minorBidi"/>
          <w:rtl/>
        </w:rPr>
        <w:t xml:space="preserve">) : תחום על ידי בלוק ( { } </w:t>
      </w:r>
      <w:r w:rsidRPr="007C03A7">
        <w:rPr>
          <w:rFonts w:asciiTheme="minorBidi" w:hAnsiTheme="minorBidi"/>
        </w:rPr>
        <w:t>Scope</w:t>
      </w:r>
      <w:r w:rsidRPr="007C03A7">
        <w:rPr>
          <w:rFonts w:asciiTheme="minorBidi" w:hAnsiTheme="minorBidi"/>
          <w:rtl/>
        </w:rPr>
        <w:t>) ובו מצויות הוראות התת תוכנית.</w:t>
      </w:r>
    </w:p>
    <w:p w:rsidR="00C54348" w:rsidRPr="007C03A7" w:rsidRDefault="00C54348" w:rsidP="007E7FA0">
      <w:pPr>
        <w:bidi w:val="0"/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  <w:b/>
          <w:bCs/>
          <w:color w:val="0070C0"/>
        </w:rPr>
        <w:t>void</w:t>
      </w:r>
      <w:r w:rsidRPr="007C03A7">
        <w:rPr>
          <w:rFonts w:asciiTheme="minorBidi" w:hAnsiTheme="minorBidi"/>
        </w:rPr>
        <w:t xml:space="preserve"> subrutine()</w:t>
      </w:r>
      <w:r>
        <w:rPr>
          <w:rFonts w:asciiTheme="minorBidi" w:hAnsiTheme="minorBidi"/>
        </w:rPr>
        <w:t xml:space="preserve">   </w:t>
      </w:r>
      <w:r w:rsidRPr="007C03A7">
        <w:rPr>
          <w:rFonts w:asciiTheme="minorBidi" w:hAnsiTheme="minorBidi"/>
          <w:color w:val="00B050"/>
        </w:rPr>
        <w:t>/</w:t>
      </w:r>
      <w:r>
        <w:rPr>
          <w:rFonts w:asciiTheme="minorBidi" w:hAnsiTheme="minorBidi" w:hint="cs"/>
          <w:color w:val="00B050"/>
          <w:rtl/>
        </w:rPr>
        <w:t>*</w:t>
      </w:r>
      <w:r w:rsidRPr="007C03A7">
        <w:rPr>
          <w:rFonts w:asciiTheme="minorBidi" w:hAnsiTheme="minorBidi"/>
          <w:color w:val="00B050"/>
        </w:rPr>
        <w:t xml:space="preserve"> Header </w:t>
      </w:r>
      <w:r w:rsidRPr="007C03A7">
        <w:rPr>
          <w:rFonts w:asciiTheme="minorBidi" w:hAnsiTheme="minorBidi" w:hint="cs"/>
          <w:color w:val="00B050"/>
          <w:rtl/>
        </w:rPr>
        <w:t>ראשית, הגדרה, הצהרה</w:t>
      </w:r>
      <w:r>
        <w:rPr>
          <w:rFonts w:asciiTheme="minorBidi" w:hAnsiTheme="minorBidi"/>
          <w:color w:val="00B050"/>
        </w:rPr>
        <w:t xml:space="preserve"> */</w:t>
      </w:r>
    </w:p>
    <w:p w:rsidR="00C54348" w:rsidRDefault="00C54348" w:rsidP="007E7FA0">
      <w:pPr>
        <w:bidi w:val="0"/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</w:rPr>
        <w:t>{</w:t>
      </w:r>
    </w:p>
    <w:p w:rsidR="00C54348" w:rsidRPr="007C03A7" w:rsidRDefault="00C54348" w:rsidP="007E7FA0">
      <w:pPr>
        <w:bidi w:val="0"/>
        <w:jc w:val="both"/>
        <w:rPr>
          <w:rFonts w:asciiTheme="minorBidi" w:hAnsiTheme="minorBidi"/>
          <w:color w:val="00B050"/>
        </w:rPr>
      </w:pPr>
      <w:r>
        <w:rPr>
          <w:rFonts w:asciiTheme="minorBidi" w:hAnsiTheme="minorBidi"/>
        </w:rPr>
        <w:tab/>
      </w:r>
      <w:r w:rsidRPr="007C03A7">
        <w:rPr>
          <w:rFonts w:asciiTheme="minorBidi" w:hAnsiTheme="minorBidi"/>
          <w:color w:val="00B050"/>
        </w:rPr>
        <w:t>/</w:t>
      </w:r>
      <w:r>
        <w:rPr>
          <w:rFonts w:asciiTheme="minorBidi" w:hAnsiTheme="minorBidi"/>
          <w:color w:val="00B050"/>
        </w:rPr>
        <w:t>*</w:t>
      </w:r>
      <w:r w:rsidRPr="007C03A7">
        <w:rPr>
          <w:rFonts w:asciiTheme="minorBidi" w:hAnsiTheme="minorBidi"/>
          <w:color w:val="00B050"/>
        </w:rPr>
        <w:t xml:space="preserve"> </w:t>
      </w:r>
      <w:r w:rsidRPr="007C03A7">
        <w:rPr>
          <w:rFonts w:asciiTheme="minorBidi" w:hAnsiTheme="minorBidi" w:hint="cs"/>
          <w:color w:val="00B050"/>
          <w:rtl/>
        </w:rPr>
        <w:t>גוף התוכנית</w:t>
      </w:r>
      <w:r>
        <w:rPr>
          <w:rFonts w:asciiTheme="minorBidi" w:hAnsiTheme="minorBidi"/>
          <w:color w:val="00B050"/>
        </w:rPr>
        <w:t>, Body */</w:t>
      </w:r>
    </w:p>
    <w:p w:rsidR="00C54348" w:rsidRDefault="00C54348" w:rsidP="007E7FA0">
      <w:pPr>
        <w:bidi w:val="0"/>
        <w:jc w:val="both"/>
        <w:rPr>
          <w:rFonts w:asciiTheme="minorBidi" w:hAnsiTheme="minorBidi"/>
        </w:rPr>
      </w:pPr>
      <w:r w:rsidRPr="007C03A7">
        <w:rPr>
          <w:rFonts w:asciiTheme="minorBidi" w:hAnsiTheme="minorBidi"/>
        </w:rPr>
        <w:t>}</w:t>
      </w:r>
    </w:p>
    <w:p w:rsidR="00C54348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ההצהרה בנויה משלושה חלקים, אשר כתובים לפי הסדר משמאל לימין.</w:t>
      </w:r>
    </w:p>
    <w:p w:rsidR="00C54348" w:rsidRDefault="00C54348" w:rsidP="007E7FA0">
      <w:pPr>
        <w:pStyle w:val="ListParagraph"/>
        <w:jc w:val="both"/>
        <w:rPr>
          <w:rFonts w:asciiTheme="minorBidi" w:hAnsiTheme="minorBidi"/>
        </w:rPr>
      </w:pPr>
    </w:p>
    <w:p w:rsidR="00C54348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החלק הראשון הוא טיפוס הנתונים של התשובה: </w:t>
      </w:r>
    </w:p>
    <w:p w:rsidR="00C54348" w:rsidRDefault="00C54348" w:rsidP="00C54348">
      <w:pPr>
        <w:pStyle w:val="ListParagraph"/>
        <w:numPr>
          <w:ilvl w:val="1"/>
          <w:numId w:val="17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לאיזה תשובה מצפים? מספר שלם (</w:t>
      </w:r>
      <w:r>
        <w:rPr>
          <w:rFonts w:asciiTheme="minorBidi" w:hAnsiTheme="minorBidi"/>
          <w:b/>
          <w:bCs/>
          <w:color w:val="0070C0"/>
        </w:rPr>
        <w:t>int</w:t>
      </w:r>
      <w:r>
        <w:rPr>
          <w:rFonts w:asciiTheme="minorBidi" w:hAnsiTheme="minorBidi" w:hint="cs"/>
          <w:rtl/>
        </w:rPr>
        <w:t>) ? מספר ממשי (</w:t>
      </w:r>
      <w:r>
        <w:rPr>
          <w:rFonts w:asciiTheme="minorBidi" w:hAnsiTheme="minorBidi"/>
          <w:b/>
          <w:bCs/>
          <w:color w:val="0070C0"/>
        </w:rPr>
        <w:t>float</w:t>
      </w:r>
      <w:r>
        <w:rPr>
          <w:rFonts w:asciiTheme="minorBidi" w:hAnsiTheme="minorBidi" w:hint="cs"/>
          <w:rtl/>
        </w:rPr>
        <w:t xml:space="preserve">)? שום תשובה (שגר ושכח, כלומר </w:t>
      </w:r>
      <w:r w:rsidRPr="007C03A7">
        <w:rPr>
          <w:rFonts w:asciiTheme="minorBidi" w:hAnsiTheme="minorBidi"/>
          <w:b/>
          <w:bCs/>
          <w:color w:val="0070C0"/>
        </w:rPr>
        <w:t>void</w:t>
      </w:r>
      <w:r>
        <w:rPr>
          <w:rFonts w:asciiTheme="minorBidi" w:hAnsiTheme="minorBidi" w:hint="cs"/>
          <w:rtl/>
        </w:rPr>
        <w:t xml:space="preserve">)? </w:t>
      </w:r>
    </w:p>
    <w:p w:rsidR="00C54348" w:rsidRDefault="00C54348" w:rsidP="00C54348">
      <w:pPr>
        <w:pStyle w:val="ListParagraph"/>
        <w:numPr>
          <w:ilvl w:val="1"/>
          <w:numId w:val="17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יכול להיות רק טיפוס אחד כי יש רק תשובה אחת לכל תת תוכנית.</w:t>
      </w:r>
    </w:p>
    <w:p w:rsidR="00C54348" w:rsidRPr="00D1213F" w:rsidRDefault="00C54348" w:rsidP="007E7FA0">
      <w:pPr>
        <w:pStyle w:val="ListParagraph"/>
        <w:jc w:val="both"/>
        <w:rPr>
          <w:rFonts w:asciiTheme="minorBidi" w:hAnsiTheme="minorBidi"/>
        </w:rPr>
      </w:pPr>
    </w:p>
    <w:p w:rsidR="00C54348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מזהה תת התוכנית, עליו חלים כל החוקים של מזהים שלמדנו והשתמשנו על משתנים.</w:t>
      </w:r>
    </w:p>
    <w:p w:rsidR="00C54348" w:rsidRDefault="00C54348" w:rsidP="007E7FA0">
      <w:pPr>
        <w:pStyle w:val="ListParagraph"/>
        <w:jc w:val="both"/>
        <w:rPr>
          <w:rFonts w:asciiTheme="minorBidi" w:hAnsiTheme="minorBidi"/>
        </w:rPr>
      </w:pPr>
    </w:p>
    <w:p w:rsidR="00C54348" w:rsidRDefault="00C54348" w:rsidP="00C54348">
      <w:pPr>
        <w:pStyle w:val="ListParagraph"/>
        <w:numPr>
          <w:ilvl w:val="0"/>
          <w:numId w:val="17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סוגריים שבתוכם הקלט שדרוש להפעיל את התוכנית. לקלט של פונקציה קוראים פרמטרים (</w:t>
      </w:r>
      <w:r>
        <w:rPr>
          <w:rFonts w:asciiTheme="minorBidi" w:hAnsiTheme="minorBidi"/>
        </w:rPr>
        <w:t>Parameters</w:t>
      </w:r>
      <w:r>
        <w:rPr>
          <w:rFonts w:asciiTheme="minorBidi" w:hAnsiTheme="minorBidi" w:hint="cs"/>
          <w:rtl/>
        </w:rPr>
        <w:t>) . באם אין קלט, תוכן הסוגריים ישאר ריק.</w:t>
      </w:r>
    </w:p>
    <w:p w:rsidR="00C54348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Default="00C54348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C54348" w:rsidRDefault="00C54348" w:rsidP="007E7FA0">
      <w:pPr>
        <w:pStyle w:val="Heading1"/>
        <w:rPr>
          <w:rtl/>
        </w:rPr>
      </w:pPr>
      <w:r>
        <w:rPr>
          <w:rFonts w:hint="cs"/>
          <w:rtl/>
        </w:rPr>
        <w:t>הפעלת תת התוכנית</w:t>
      </w:r>
    </w:p>
    <w:p w:rsidR="00C54348" w:rsidRDefault="00C54348" w:rsidP="00C54348">
      <w:pPr>
        <w:pStyle w:val="ListParagraph"/>
        <w:numPr>
          <w:ilvl w:val="0"/>
          <w:numId w:val="18"/>
        </w:numPr>
      </w:pPr>
      <w:r>
        <w:rPr>
          <w:rFonts w:hint="cs"/>
          <w:rtl/>
        </w:rPr>
        <w:t>ניתן להפעיל תת תוכנית רק לאחר שהוגדרה, אך לא לפני.</w:t>
      </w:r>
    </w:p>
    <w:p w:rsidR="00C54348" w:rsidRPr="00DB3C58" w:rsidRDefault="00C54348" w:rsidP="007E7FA0">
      <w:pPr>
        <w:pStyle w:val="ListParagraph"/>
      </w:pPr>
    </w:p>
    <w:p w:rsidR="00C54348" w:rsidRDefault="00C54348" w:rsidP="00C54348">
      <w:pPr>
        <w:pStyle w:val="ListParagraph"/>
        <w:numPr>
          <w:ilvl w:val="0"/>
          <w:numId w:val="18"/>
        </w:numPr>
        <w:jc w:val="both"/>
        <w:rPr>
          <w:rFonts w:asciiTheme="minorBidi" w:hAnsiTheme="minorBidi"/>
        </w:rPr>
      </w:pPr>
      <w:r>
        <w:rPr>
          <w:rFonts w:hint="cs"/>
          <w:rtl/>
        </w:rPr>
        <w:t>כדי להריצה, נרשום את שם התת תוכנית ולאחריה ערכי הקלט הדרושים לה כדי לפעול בסוגריים.</w:t>
      </w:r>
    </w:p>
    <w:p w:rsidR="00C54348" w:rsidRPr="00D34994" w:rsidRDefault="00C54348" w:rsidP="00D34994">
      <w:pPr>
        <w:pStyle w:val="ListParagraph"/>
        <w:rPr>
          <w:rFonts w:asciiTheme="minorBidi" w:hAnsiTheme="minorBidi"/>
          <w:rtl/>
        </w:rPr>
      </w:pPr>
    </w:p>
    <w:p w:rsidR="00C54348" w:rsidRPr="00D34994" w:rsidRDefault="00C54348" w:rsidP="00C54348">
      <w:pPr>
        <w:pStyle w:val="ListParagraph"/>
        <w:numPr>
          <w:ilvl w:val="0"/>
          <w:numId w:val="18"/>
        </w:numPr>
        <w:jc w:val="both"/>
        <w:rPr>
          <w:rFonts w:asciiTheme="minorBidi" w:hAnsiTheme="minorBidi"/>
          <w:rtl/>
        </w:rPr>
      </w:pPr>
      <w:r w:rsidRPr="00D34994">
        <w:rPr>
          <w:rFonts w:asciiTheme="minorBidi" w:hAnsiTheme="minorBidi" w:hint="cs"/>
          <w:rtl/>
        </w:rPr>
        <w:t>תת תוכנית לדוגמה: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color w:val="A31515"/>
          <w:sz w:val="20"/>
          <w:szCs w:val="20"/>
        </w:rPr>
      </w:pPr>
      <w:r w:rsidRPr="00D34994"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 w:rsidRPr="00D34994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D34994"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D34994">
        <w:rPr>
          <w:rFonts w:ascii="Courier New" w:hAnsi="Courier New" w:cs="Courier New"/>
          <w:noProof/>
          <w:sz w:val="20"/>
          <w:szCs w:val="20"/>
        </w:rPr>
        <w:t xml:space="preserve"> print_hello()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ab/>
      </w:r>
      <w:r w:rsidRPr="00D34994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D34994">
        <w:rPr>
          <w:rFonts w:ascii="Courier New" w:hAnsi="Courier New" w:cs="Courier New"/>
          <w:noProof/>
          <w:sz w:val="20"/>
          <w:szCs w:val="20"/>
        </w:rPr>
        <w:t xml:space="preserve"> y,i;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ab/>
      </w:r>
      <w:r w:rsidRPr="00D34994">
        <w:rPr>
          <w:rFonts w:ascii="Courier New" w:hAnsi="Courier New" w:cs="Courier New"/>
          <w:noProof/>
          <w:color w:val="0000FF"/>
          <w:sz w:val="20"/>
          <w:szCs w:val="20"/>
        </w:rPr>
        <w:t>for</w:t>
      </w:r>
      <w:r w:rsidRPr="00D34994">
        <w:rPr>
          <w:rFonts w:ascii="Courier New" w:hAnsi="Courier New" w:cs="Courier New"/>
          <w:noProof/>
          <w:sz w:val="20"/>
          <w:szCs w:val="20"/>
        </w:rPr>
        <w:t xml:space="preserve"> (i=0; i&lt;5; i++)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ab/>
      </w:r>
      <w:r w:rsidRPr="00D34994">
        <w:rPr>
          <w:rFonts w:ascii="Courier New" w:hAnsi="Courier New" w:cs="Courier New"/>
          <w:noProof/>
          <w:sz w:val="20"/>
          <w:szCs w:val="20"/>
        </w:rPr>
        <w:tab/>
        <w:t>printf(</w:t>
      </w:r>
      <w:r w:rsidRPr="00D34994">
        <w:rPr>
          <w:rFonts w:ascii="Courier New" w:hAnsi="Courier New" w:cs="Courier New"/>
          <w:noProof/>
          <w:color w:val="A31515"/>
          <w:sz w:val="20"/>
          <w:szCs w:val="20"/>
        </w:rPr>
        <w:t>"Hello! This is the %d time!"</w:t>
      </w:r>
      <w:r w:rsidRPr="00D34994">
        <w:rPr>
          <w:rFonts w:ascii="Courier New" w:hAnsi="Courier New" w:cs="Courier New"/>
          <w:noProof/>
          <w:sz w:val="20"/>
          <w:szCs w:val="20"/>
        </w:rPr>
        <w:t>, i+1);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>main()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ab/>
      </w:r>
      <w:r w:rsidRPr="00D34994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D34994">
        <w:rPr>
          <w:rFonts w:ascii="Courier New" w:hAnsi="Courier New" w:cs="Courier New"/>
          <w:noProof/>
          <w:sz w:val="20"/>
          <w:szCs w:val="20"/>
        </w:rPr>
        <w:t xml:space="preserve"> x,i;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ab/>
        <w:t>print_hello();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ab/>
        <w:t>print_hello();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ab/>
        <w:t>print_hello();</w:t>
      </w:r>
    </w:p>
    <w:p w:rsidR="00C54348" w:rsidRPr="00D34994" w:rsidRDefault="00C54348" w:rsidP="00D34994">
      <w:pPr>
        <w:autoSpaceDE w:val="0"/>
        <w:autoSpaceDN w:val="0"/>
        <w:bidi w:val="0"/>
        <w:adjustRightInd w:val="0"/>
        <w:spacing w:after="0" w:line="240" w:lineRule="auto"/>
        <w:ind w:left="360"/>
        <w:rPr>
          <w:rFonts w:ascii="Courier New" w:hAnsi="Courier New" w:cs="Courier New"/>
          <w:noProof/>
          <w:sz w:val="20"/>
          <w:szCs w:val="20"/>
        </w:rPr>
      </w:pPr>
      <w:r w:rsidRPr="00D34994"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Default="00C54348" w:rsidP="007E7FA0">
      <w:pPr>
        <w:jc w:val="both"/>
        <w:rPr>
          <w:rFonts w:asciiTheme="minorBidi" w:hAnsiTheme="minorBidi"/>
          <w:rtl/>
        </w:rPr>
      </w:pPr>
      <w:r w:rsidRPr="001573E0">
        <w:rPr>
          <w:rFonts w:asciiTheme="minorBidi" w:hAnsiTheme="minorBidi" w:hint="cs"/>
          <w:rtl/>
        </w:rPr>
        <w:t>שימו לב לנקודות הבאות:</w:t>
      </w:r>
    </w:p>
    <w:p w:rsidR="00C54348" w:rsidRDefault="00C54348" w:rsidP="00C54348">
      <w:pPr>
        <w:pStyle w:val="ListParagraph"/>
        <w:numPr>
          <w:ilvl w:val="0"/>
          <w:numId w:val="19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המשתנה </w:t>
      </w:r>
      <w:r>
        <w:rPr>
          <w:rFonts w:asciiTheme="minorBidi" w:hAnsiTheme="minorBidi"/>
        </w:rPr>
        <w:t>y</w:t>
      </w:r>
      <w:r>
        <w:rPr>
          <w:rFonts w:asciiTheme="minorBidi" w:hAnsiTheme="minorBidi" w:hint="cs"/>
          <w:rtl/>
        </w:rPr>
        <w:t xml:space="preserve"> שייך לתת התוכנית </w:t>
      </w:r>
      <w:r>
        <w:rPr>
          <w:rFonts w:asciiTheme="minorBidi" w:hAnsiTheme="minorBidi"/>
        </w:rPr>
        <w:t>print_hello()</w:t>
      </w:r>
      <w:r>
        <w:rPr>
          <w:rFonts w:asciiTheme="minorBidi" w:hAnsiTheme="minorBidi" w:hint="cs"/>
          <w:rtl/>
        </w:rPr>
        <w:t xml:space="preserve"> ולא קיים בתת התוכנית </w:t>
      </w:r>
      <w:r>
        <w:rPr>
          <w:rFonts w:asciiTheme="minorBidi" w:hAnsiTheme="minorBidi"/>
        </w:rPr>
        <w:t>main()</w:t>
      </w:r>
      <w:r>
        <w:rPr>
          <w:rFonts w:asciiTheme="minorBidi" w:hAnsiTheme="minorBidi" w:hint="cs"/>
          <w:rtl/>
        </w:rPr>
        <w:t xml:space="preserve"> !</w:t>
      </w:r>
    </w:p>
    <w:p w:rsidR="00C54348" w:rsidRDefault="00C54348" w:rsidP="007E7FA0">
      <w:pPr>
        <w:pStyle w:val="ListParagraph"/>
        <w:jc w:val="both"/>
        <w:rPr>
          <w:rFonts w:asciiTheme="minorBidi" w:hAnsiTheme="minorBidi"/>
        </w:rPr>
      </w:pPr>
    </w:p>
    <w:p w:rsidR="00C54348" w:rsidRPr="004C4FAD" w:rsidRDefault="00C54348" w:rsidP="00C54348">
      <w:pPr>
        <w:pStyle w:val="ListParagraph"/>
        <w:numPr>
          <w:ilvl w:val="0"/>
          <w:numId w:val="19"/>
        </w:num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המשתנה </w:t>
      </w:r>
      <w:r>
        <w:rPr>
          <w:rFonts w:asciiTheme="minorBidi" w:hAnsiTheme="minorBidi"/>
        </w:rPr>
        <w:t>x</w:t>
      </w:r>
      <w:r>
        <w:rPr>
          <w:rFonts w:asciiTheme="minorBidi" w:hAnsiTheme="minorBidi" w:hint="cs"/>
          <w:rtl/>
        </w:rPr>
        <w:t xml:space="preserve"> שייך לתת התוכנית </w:t>
      </w:r>
      <w:r>
        <w:rPr>
          <w:rFonts w:asciiTheme="minorBidi" w:hAnsiTheme="minorBidi"/>
        </w:rPr>
        <w:t xml:space="preserve"> main()</w:t>
      </w:r>
      <w:r>
        <w:rPr>
          <w:rFonts w:asciiTheme="minorBidi" w:hAnsiTheme="minorBidi" w:hint="cs"/>
          <w:rtl/>
        </w:rPr>
        <w:t xml:space="preserve">ולא קיים בתת התוכנית </w:t>
      </w:r>
      <w:r>
        <w:rPr>
          <w:rFonts w:asciiTheme="minorBidi" w:hAnsiTheme="minorBidi"/>
        </w:rPr>
        <w:t>print_hello()</w:t>
      </w:r>
      <w:r>
        <w:rPr>
          <w:rFonts w:asciiTheme="minorBidi" w:hAnsiTheme="minorBidi" w:hint="cs"/>
          <w:rtl/>
        </w:rPr>
        <w:t>!</w:t>
      </w:r>
    </w:p>
    <w:p w:rsidR="00C54348" w:rsidRDefault="00C54348" w:rsidP="007E7FA0">
      <w:pPr>
        <w:pStyle w:val="ListParagraph"/>
        <w:jc w:val="both"/>
        <w:rPr>
          <w:rFonts w:asciiTheme="minorBidi" w:hAnsiTheme="minorBidi"/>
        </w:rPr>
      </w:pPr>
    </w:p>
    <w:p w:rsidR="00C54348" w:rsidRDefault="00C54348" w:rsidP="00C54348">
      <w:pPr>
        <w:pStyle w:val="ListParagraph"/>
        <w:numPr>
          <w:ilvl w:val="0"/>
          <w:numId w:val="19"/>
        </w:num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קיימים שני משתנים </w:t>
      </w:r>
      <w:r w:rsidRPr="004C4FAD">
        <w:rPr>
          <w:rFonts w:asciiTheme="minorBidi" w:hAnsiTheme="minorBidi" w:hint="cs"/>
          <w:b/>
          <w:bCs/>
          <w:rtl/>
        </w:rPr>
        <w:t>שונים</w:t>
      </w:r>
      <w:r>
        <w:rPr>
          <w:rFonts w:asciiTheme="minorBidi" w:hAnsiTheme="minorBidi" w:hint="cs"/>
          <w:rtl/>
        </w:rPr>
        <w:t xml:space="preserve"> בשם </w:t>
      </w:r>
      <w:r>
        <w:rPr>
          <w:rFonts w:asciiTheme="minorBidi" w:hAnsiTheme="minorBidi"/>
        </w:rPr>
        <w:t>i</w:t>
      </w:r>
      <w:r>
        <w:rPr>
          <w:rFonts w:asciiTheme="minorBidi" w:hAnsiTheme="minorBidi" w:hint="cs"/>
          <w:rtl/>
        </w:rPr>
        <w:t xml:space="preserve">. הראשון בתת התוכנית </w:t>
      </w:r>
      <w:r>
        <w:rPr>
          <w:rFonts w:asciiTheme="minorBidi" w:hAnsiTheme="minorBidi"/>
        </w:rPr>
        <w:t>main()</w:t>
      </w:r>
      <w:r>
        <w:rPr>
          <w:rFonts w:asciiTheme="minorBidi" w:hAnsiTheme="minorBidi" w:hint="cs"/>
          <w:rtl/>
        </w:rPr>
        <w:t xml:space="preserve"> והשני בתת התוכנית </w:t>
      </w:r>
      <w:r>
        <w:rPr>
          <w:rFonts w:asciiTheme="minorBidi" w:hAnsiTheme="minorBidi"/>
        </w:rPr>
        <w:t>print_hello()</w:t>
      </w:r>
      <w:r>
        <w:rPr>
          <w:rFonts w:asciiTheme="minorBidi" w:hAnsiTheme="minorBidi" w:hint="cs"/>
          <w:rtl/>
        </w:rPr>
        <w:t>.</w:t>
      </w:r>
    </w:p>
    <w:p w:rsidR="00C54348" w:rsidRPr="004C4FAD" w:rsidRDefault="00C54348" w:rsidP="007E7FA0">
      <w:pPr>
        <w:pStyle w:val="ListParagraph"/>
        <w:rPr>
          <w:rFonts w:asciiTheme="minorBidi" w:hAnsiTheme="minorBidi"/>
          <w:rtl/>
        </w:rPr>
      </w:pPr>
    </w:p>
    <w:p w:rsidR="00C54348" w:rsidRDefault="00C54348" w:rsidP="00C54348">
      <w:pPr>
        <w:pStyle w:val="ListParagraph"/>
        <w:numPr>
          <w:ilvl w:val="0"/>
          <w:numId w:val="19"/>
        </w:numPr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בכל פעם שנפעיל את תת התוכנית </w:t>
      </w:r>
      <w:r>
        <w:rPr>
          <w:rFonts w:asciiTheme="minorBidi" w:hAnsiTheme="minorBidi"/>
        </w:rPr>
        <w:t>print_hello()</w:t>
      </w:r>
      <w:r>
        <w:rPr>
          <w:rFonts w:asciiTheme="minorBidi" w:hAnsiTheme="minorBidi" w:hint="cs"/>
          <w:rtl/>
        </w:rPr>
        <w:t xml:space="preserve">, יווצרו המשתנים </w:t>
      </w:r>
      <w:r>
        <w:rPr>
          <w:rFonts w:asciiTheme="minorBidi" w:hAnsiTheme="minorBidi"/>
        </w:rPr>
        <w:t>y</w:t>
      </w:r>
      <w:r>
        <w:rPr>
          <w:rFonts w:asciiTheme="minorBidi" w:hAnsiTheme="minorBidi" w:hint="cs"/>
          <w:rtl/>
        </w:rPr>
        <w:t xml:space="preserve"> ו-</w:t>
      </w:r>
      <w:r>
        <w:rPr>
          <w:rFonts w:asciiTheme="minorBidi" w:hAnsiTheme="minorBidi"/>
        </w:rPr>
        <w:t>i</w:t>
      </w:r>
      <w:r>
        <w:rPr>
          <w:rFonts w:asciiTheme="minorBidi" w:hAnsiTheme="minorBidi" w:hint="cs"/>
          <w:rtl/>
        </w:rPr>
        <w:t xml:space="preserve"> מחדש וערכם לא ישמר לאחר סיום תת התוכנית.</w:t>
      </w:r>
    </w:p>
    <w:p w:rsidR="00C54348" w:rsidRDefault="00C54348" w:rsidP="007E7FA0">
      <w:pPr>
        <w:bidi w:val="0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 w:type="page"/>
      </w:r>
    </w:p>
    <w:p w:rsidR="00C54348" w:rsidRDefault="00C54348" w:rsidP="007E7FA0">
      <w:pPr>
        <w:pStyle w:val="Heading1"/>
        <w:rPr>
          <w:rtl/>
        </w:rPr>
      </w:pPr>
      <w:r>
        <w:rPr>
          <w:rFonts w:hint="cs"/>
          <w:rtl/>
        </w:rPr>
        <w:t>קלט ופלט בתת תוכניות</w:t>
      </w:r>
    </w:p>
    <w:p w:rsidR="00C54348" w:rsidRDefault="00C54348" w:rsidP="007E7FA0">
      <w:pPr>
        <w:jc w:val="both"/>
        <w:rPr>
          <w:rtl/>
        </w:rPr>
      </w:pPr>
      <w:r>
        <w:rPr>
          <w:rFonts w:hint="cs"/>
          <w:rtl/>
        </w:rPr>
        <w:t>נתונה דוגמה בה מוגדרת תת תוכנית שמקבלת כפרמטרים שני מספרים שלמים ומחזירה כפלט את סכומם.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sum_numbers(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num1,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num2)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sum;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sum = num1 + num2;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sum;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main()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number1=4, result;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result = sum_numbers(number1, 12);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 sum of 4 and 12 is: %d"</w:t>
      </w:r>
      <w:r>
        <w:rPr>
          <w:rFonts w:ascii="Courier New" w:hAnsi="Courier New" w:cs="Courier New"/>
          <w:noProof/>
          <w:sz w:val="20"/>
          <w:szCs w:val="20"/>
        </w:rPr>
        <w:t>, result);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Default="00C54348" w:rsidP="007E7FA0">
      <w:pPr>
        <w:rPr>
          <w:rtl/>
        </w:rPr>
      </w:pPr>
    </w:p>
    <w:p w:rsidR="00C54348" w:rsidRDefault="00C54348" w:rsidP="007E7FA0">
      <w:pPr>
        <w:rPr>
          <w:rtl/>
        </w:rPr>
      </w:pPr>
      <w:r>
        <w:rPr>
          <w:rFonts w:hint="cs"/>
          <w:rtl/>
        </w:rPr>
        <w:t>מספר נקודות על פרמטרים:</w:t>
      </w:r>
    </w:p>
    <w:p w:rsidR="00C54348" w:rsidRDefault="00C54348" w:rsidP="00C54348">
      <w:pPr>
        <w:pStyle w:val="ListParagraph"/>
        <w:numPr>
          <w:ilvl w:val="0"/>
          <w:numId w:val="20"/>
        </w:numPr>
        <w:jc w:val="both"/>
      </w:pPr>
      <w:r>
        <w:rPr>
          <w:rFonts w:hint="cs"/>
          <w:rtl/>
        </w:rPr>
        <w:t>פרמטר מגדירים כמו משתנים, אך בתוך שורת ההצהרה על תת התוכנית. מפרידים בין הפרמטרים עם פסיקים.</w:t>
      </w:r>
    </w:p>
    <w:p w:rsidR="00C54348" w:rsidRDefault="00C54348" w:rsidP="007E7FA0">
      <w:pPr>
        <w:pStyle w:val="ListParagraph"/>
        <w:jc w:val="both"/>
      </w:pPr>
    </w:p>
    <w:p w:rsidR="00C54348" w:rsidRDefault="00C54348" w:rsidP="00C54348">
      <w:pPr>
        <w:pStyle w:val="ListParagraph"/>
        <w:numPr>
          <w:ilvl w:val="0"/>
          <w:numId w:val="20"/>
        </w:numPr>
        <w:jc w:val="both"/>
      </w:pPr>
      <w:r>
        <w:rPr>
          <w:rFonts w:hint="cs"/>
          <w:rtl/>
        </w:rPr>
        <w:t xml:space="preserve">הפרמטר הוא משתנה לכל דבר בהבדל יחיד </w:t>
      </w:r>
      <w:r>
        <w:rPr>
          <w:rtl/>
        </w:rPr>
        <w:t>–</w:t>
      </w:r>
      <w:r>
        <w:rPr>
          <w:rFonts w:hint="cs"/>
          <w:rtl/>
        </w:rPr>
        <w:t xml:space="preserve"> שערכו מאותחל על ידי התוכנית שהפעילה את התת תוכנית.</w:t>
      </w:r>
    </w:p>
    <w:p w:rsidR="00C54348" w:rsidRDefault="00C54348" w:rsidP="007E7FA0">
      <w:pPr>
        <w:pStyle w:val="ListParagraph"/>
        <w:jc w:val="both"/>
      </w:pPr>
    </w:p>
    <w:p w:rsidR="00C54348" w:rsidRDefault="00C54348" w:rsidP="00C54348">
      <w:pPr>
        <w:pStyle w:val="ListParagraph"/>
        <w:numPr>
          <w:ilvl w:val="0"/>
          <w:numId w:val="20"/>
        </w:numPr>
        <w:jc w:val="both"/>
      </w:pPr>
      <w:r>
        <w:rPr>
          <w:rFonts w:hint="cs"/>
          <w:rtl/>
        </w:rPr>
        <w:t>חובה להגדיר בעבור כל אחד מהפרמטרים את טיפוסו, גם אם כל הפרמטרים חולקים את אותו טיפוס.</w:t>
      </w:r>
    </w:p>
    <w:p w:rsidR="00C54348" w:rsidRDefault="00C54348" w:rsidP="007E7FA0">
      <w:pPr>
        <w:pStyle w:val="ListParagraph"/>
        <w:rPr>
          <w:rtl/>
        </w:rPr>
      </w:pPr>
    </w:p>
    <w:p w:rsidR="00C54348" w:rsidRDefault="00C54348" w:rsidP="00C54348">
      <w:pPr>
        <w:pStyle w:val="ListParagraph"/>
        <w:numPr>
          <w:ilvl w:val="0"/>
          <w:numId w:val="20"/>
        </w:numPr>
        <w:jc w:val="both"/>
      </w:pPr>
      <w:r>
        <w:rPr>
          <w:rFonts w:hint="cs"/>
          <w:rtl/>
        </w:rPr>
        <w:t xml:space="preserve">כאשר מפעילים את תת התוכנית, רושמים בתוך הסוגריים את הערכים שיכנסו לתוך הפרמטרים. ערכים אלו יכולים להיות קבועים, ביטויים או ערכים מתוך משתנים </w:t>
      </w:r>
      <w:r>
        <w:rPr>
          <w:rtl/>
        </w:rPr>
        <w:t>–</w:t>
      </w:r>
      <w:r>
        <w:rPr>
          <w:rFonts w:hint="cs"/>
          <w:rtl/>
        </w:rPr>
        <w:t xml:space="preserve"> כל עוד יהיו מאותו הטיפוס של הפרמטר.</w:t>
      </w:r>
    </w:p>
    <w:p w:rsidR="00C54348" w:rsidRDefault="00C54348" w:rsidP="00381246">
      <w:pPr>
        <w:pStyle w:val="ListParagraph"/>
        <w:rPr>
          <w:rtl/>
        </w:rPr>
      </w:pPr>
    </w:p>
    <w:p w:rsidR="00C54348" w:rsidRDefault="00C54348" w:rsidP="00C54348">
      <w:pPr>
        <w:pStyle w:val="ListParagraph"/>
        <w:numPr>
          <w:ilvl w:val="0"/>
          <w:numId w:val="20"/>
        </w:numPr>
        <w:jc w:val="both"/>
      </w:pPr>
      <w:r>
        <w:rPr>
          <w:rFonts w:hint="cs"/>
          <w:rtl/>
        </w:rPr>
        <w:t>פרמטרים מטיפוס מערך יכולים להיות מוגדרים גם ללא ציון גודלו, כך ניתן יהיה לקלוט כפרמטר מערך בכל גודל שהוא. צריך אבל, לקבל פרמטר נוסף שיציין את אורכו.</w:t>
      </w:r>
    </w:p>
    <w:p w:rsidR="00C54348" w:rsidRDefault="00C54348" w:rsidP="007E7FA0">
      <w:pPr>
        <w:ind w:left="360"/>
        <w:rPr>
          <w:rtl/>
        </w:rPr>
      </w:pPr>
      <w:r>
        <w:rPr>
          <w:rFonts w:hint="cs"/>
          <w:rtl/>
        </w:rPr>
        <w:t>מספר נקודות על התשובה שתת תוכנית מחזירה:</w:t>
      </w:r>
    </w:p>
    <w:p w:rsidR="00C54348" w:rsidRDefault="00C54348" w:rsidP="00C54348">
      <w:pPr>
        <w:pStyle w:val="ListParagraph"/>
        <w:numPr>
          <w:ilvl w:val="0"/>
          <w:numId w:val="20"/>
        </w:numPr>
        <w:jc w:val="both"/>
      </w:pPr>
      <w:r>
        <w:rPr>
          <w:rFonts w:hint="cs"/>
          <w:rtl/>
        </w:rPr>
        <w:t xml:space="preserve">אם התשובה של תת התוכנית הוא לא </w:t>
      </w:r>
      <w:r w:rsidRPr="00393100">
        <w:rPr>
          <w:b/>
          <w:bCs/>
          <w:color w:val="0070C0"/>
        </w:rPr>
        <w:t>void</w:t>
      </w:r>
      <w:r>
        <w:rPr>
          <w:rFonts w:hint="cs"/>
          <w:rtl/>
        </w:rPr>
        <w:t xml:space="preserve"> (כלומר, לא מחזירה תשובה), אז חובה לסיים את תת התוכנית עם המילה השמורה </w:t>
      </w:r>
      <w:r w:rsidRPr="00393100">
        <w:rPr>
          <w:b/>
          <w:bCs/>
          <w:color w:val="0070C0"/>
        </w:rPr>
        <w:t>return</w:t>
      </w:r>
      <w:r>
        <w:rPr>
          <w:rFonts w:hint="cs"/>
          <w:rtl/>
        </w:rPr>
        <w:t xml:space="preserve"> ולאחריה התשובה שתחזיר תת התוכנית.</w:t>
      </w:r>
    </w:p>
    <w:p w:rsidR="00C54348" w:rsidRDefault="00C54348" w:rsidP="007E7FA0">
      <w:pPr>
        <w:pStyle w:val="ListParagraph"/>
        <w:jc w:val="both"/>
      </w:pPr>
    </w:p>
    <w:p w:rsidR="00C54348" w:rsidRDefault="00C54348" w:rsidP="00C54348">
      <w:pPr>
        <w:pStyle w:val="ListParagraph"/>
        <w:numPr>
          <w:ilvl w:val="0"/>
          <w:numId w:val="20"/>
        </w:numPr>
        <w:jc w:val="both"/>
      </w:pPr>
      <w:r>
        <w:rPr>
          <w:rFonts w:hint="cs"/>
          <w:rtl/>
        </w:rPr>
        <w:t xml:space="preserve">לאחר שתופעל ההוראה </w:t>
      </w:r>
      <w:r w:rsidRPr="00393100">
        <w:rPr>
          <w:b/>
          <w:bCs/>
          <w:color w:val="0070C0"/>
        </w:rPr>
        <w:t>return</w:t>
      </w:r>
      <w:r>
        <w:rPr>
          <w:rFonts w:hint="cs"/>
          <w:rtl/>
        </w:rPr>
        <w:t xml:space="preserve"> השליטה תחזור לתוכנית הראשית ואף פקודה בתת התוכנית לא תבוצע אחריה.</w:t>
      </w:r>
    </w:p>
    <w:p w:rsidR="00C54348" w:rsidRDefault="00C54348" w:rsidP="007E7FA0">
      <w:pPr>
        <w:pStyle w:val="ListParagraph"/>
        <w:rPr>
          <w:rtl/>
        </w:rPr>
      </w:pPr>
    </w:p>
    <w:p w:rsidR="00C54348" w:rsidRDefault="00C54348" w:rsidP="007E7FA0">
      <w:pPr>
        <w:jc w:val="both"/>
        <w:rPr>
          <w:rtl/>
        </w:rPr>
      </w:pPr>
      <w:r>
        <w:rPr>
          <w:rFonts w:hint="cs"/>
          <w:rtl/>
        </w:rPr>
        <w:t>דוגמה: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avg_numbers(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num1,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num2)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sum;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sum = num1 + num2;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sum/2.0;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השורה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הזאת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לא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תיכתב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על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המסך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!"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main()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number1=4;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result;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result = avg_numbers (number1, 12);</w:t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 sum of 4 and 12 is: %f"</w:t>
      </w:r>
      <w:r>
        <w:rPr>
          <w:rFonts w:ascii="Courier New" w:hAnsi="Courier New" w:cs="Courier New"/>
          <w:noProof/>
          <w:sz w:val="20"/>
          <w:szCs w:val="20"/>
        </w:rPr>
        <w:t>, result);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54348" w:rsidRDefault="00C54348" w:rsidP="00D34994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Default="00C54348" w:rsidP="009D465F">
      <w:pPr>
        <w:pStyle w:val="Heading1"/>
        <w:rPr>
          <w:rtl/>
        </w:rPr>
      </w:pPr>
      <w:r>
        <w:rPr>
          <w:rFonts w:hint="cs"/>
          <w:rtl/>
        </w:rPr>
        <w:t xml:space="preserve">הגדרת פונקציה מראש </w:t>
      </w:r>
      <w:r>
        <w:rPr>
          <w:rFonts w:cstheme="minorBidi"/>
          <w:rtl/>
        </w:rPr>
        <w:t>–</w:t>
      </w:r>
      <w:r>
        <w:rPr>
          <w:rFonts w:hint="cs"/>
          <w:rtl/>
        </w:rPr>
        <w:t xml:space="preserve"> </w:t>
      </w:r>
      <w:r>
        <w:t>Forward Declaration</w:t>
      </w:r>
    </w:p>
    <w:p w:rsidR="00C54348" w:rsidRDefault="00C54348" w:rsidP="00C54348">
      <w:pPr>
        <w:pStyle w:val="ListParagraph"/>
        <w:numPr>
          <w:ilvl w:val="0"/>
          <w:numId w:val="22"/>
        </w:numPr>
      </w:pPr>
      <w:r>
        <w:rPr>
          <w:rFonts w:hint="cs"/>
          <w:rtl/>
        </w:rPr>
        <w:t>על מנת להשתמש בפונקציה לפני הגדרתה, ניתן לרשום את הצהרת הפונקציה (</w:t>
      </w:r>
      <w:r>
        <w:t>Header</w:t>
      </w:r>
      <w:r>
        <w:rPr>
          <w:rFonts w:hint="cs"/>
          <w:rtl/>
        </w:rPr>
        <w:t>) לפני הפונקציה הראשית ולאחריה ; .</w:t>
      </w:r>
    </w:p>
    <w:p w:rsidR="00C54348" w:rsidRDefault="00C54348" w:rsidP="00C54348">
      <w:pPr>
        <w:pStyle w:val="ListParagraph"/>
        <w:numPr>
          <w:ilvl w:val="0"/>
          <w:numId w:val="22"/>
        </w:numPr>
      </w:pPr>
      <w:r>
        <w:rPr>
          <w:rFonts w:hint="cs"/>
          <w:rtl/>
        </w:rPr>
        <w:t>את הפונקציה נגדיר כרגיל לאחרי הפונקציה הראשית.</w:t>
      </w:r>
    </w:p>
    <w:p w:rsidR="00C54348" w:rsidRDefault="00C54348" w:rsidP="009D465F">
      <w:pPr>
        <w:ind w:left="360"/>
        <w:rPr>
          <w:rtl/>
        </w:rPr>
      </w:pPr>
      <w:r>
        <w:rPr>
          <w:rFonts w:hint="cs"/>
          <w:rtl/>
        </w:rPr>
        <w:t>דוגמה: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avg_numbers(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num1,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num2);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main()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number1=4;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result;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result = avg_numbers (number1, 12);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"the sum of 4 and 12 is: %f"</w:t>
      </w:r>
      <w:r>
        <w:rPr>
          <w:rFonts w:ascii="Courier New" w:hAnsi="Courier New" w:cs="Courier New"/>
          <w:noProof/>
          <w:sz w:val="20"/>
          <w:szCs w:val="20"/>
        </w:rPr>
        <w:t>, result);</w:t>
      </w:r>
      <w:r>
        <w:rPr>
          <w:rFonts w:ascii="Courier New" w:hAnsi="Courier New" w:cs="Courier New"/>
          <w:noProof/>
          <w:sz w:val="20"/>
          <w:szCs w:val="20"/>
        </w:rPr>
        <w:tab/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float</w:t>
      </w:r>
      <w:r>
        <w:rPr>
          <w:rFonts w:ascii="Courier New" w:hAnsi="Courier New" w:cs="Courier New"/>
          <w:noProof/>
          <w:sz w:val="20"/>
          <w:szCs w:val="20"/>
        </w:rPr>
        <w:t xml:space="preserve"> avg_numbers(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num1,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num2)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sum;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sum = num1 + num2;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sum/2.0;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השורה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הזאת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לא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תיכתב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על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  <w:rtl/>
        </w:rPr>
        <w:t>המסך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!"</w:t>
      </w:r>
      <w:r>
        <w:rPr>
          <w:rFonts w:ascii="Courier New" w:hAnsi="Courier New" w:cs="Courier New"/>
          <w:noProof/>
          <w:sz w:val="20"/>
          <w:szCs w:val="20"/>
        </w:rPr>
        <w:t>);</w:t>
      </w:r>
    </w:p>
    <w:p w:rsidR="00C54348" w:rsidRDefault="00C54348" w:rsidP="009D465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C54348" w:rsidRDefault="00C54348" w:rsidP="009D465F">
      <w:pPr>
        <w:bidi w:val="0"/>
        <w:jc w:val="both"/>
        <w:rPr>
          <w:rFonts w:asciiTheme="minorBidi" w:hAnsiTheme="minorBidi"/>
        </w:rPr>
      </w:pPr>
    </w:p>
    <w:p w:rsidR="00C54348" w:rsidRDefault="00C54348">
      <w:pPr>
        <w:bidi w:val="0"/>
        <w:rPr>
          <w:rtl/>
        </w:rPr>
      </w:pPr>
      <w:r>
        <w:rPr>
          <w:rtl/>
        </w:rPr>
        <w:br w:type="page"/>
      </w:r>
    </w:p>
    <w:p w:rsidR="00C54348" w:rsidRDefault="00C54348" w:rsidP="007E7FA0">
      <w:pPr>
        <w:jc w:val="both"/>
        <w:rPr>
          <w:rtl/>
        </w:rPr>
      </w:pPr>
      <w:r>
        <w:rPr>
          <w:rFonts w:hint="cs"/>
          <w:rtl/>
        </w:rPr>
        <w:t>תרגילי כיתה:</w:t>
      </w:r>
    </w:p>
    <w:p w:rsidR="00C54348" w:rsidRDefault="00C54348" w:rsidP="007E7FA0">
      <w:pPr>
        <w:jc w:val="both"/>
        <w:rPr>
          <w:rtl/>
        </w:rPr>
      </w:pPr>
      <w:r>
        <w:rPr>
          <w:rFonts w:hint="cs"/>
          <w:rtl/>
        </w:rPr>
        <w:t>לכל אחד מתת התוכנית יש ליצור תוכנית אשר משתמשת בה:</w:t>
      </w:r>
    </w:p>
    <w:p w:rsidR="00C54348" w:rsidRDefault="00C54348" w:rsidP="00C54348">
      <w:pPr>
        <w:pStyle w:val="ListParagraph"/>
        <w:numPr>
          <w:ilvl w:val="0"/>
          <w:numId w:val="21"/>
        </w:numPr>
        <w:jc w:val="both"/>
      </w:pPr>
      <w:r>
        <w:rPr>
          <w:rFonts w:hint="cs"/>
          <w:rtl/>
        </w:rPr>
        <w:t>כתבו תת תוכנית אשר תקבל שני ערכים שלמים כפרמטרים ותחזיר כתשובה את הערך הגדול מביניהם.</w:t>
      </w:r>
    </w:p>
    <w:p w:rsidR="00C54348" w:rsidRDefault="00C54348" w:rsidP="007E7FA0">
      <w:pPr>
        <w:pStyle w:val="ListParagraph"/>
        <w:jc w:val="both"/>
      </w:pPr>
    </w:p>
    <w:p w:rsidR="00C54348" w:rsidRDefault="00C54348" w:rsidP="00C54348">
      <w:pPr>
        <w:pStyle w:val="ListParagraph"/>
        <w:numPr>
          <w:ilvl w:val="0"/>
          <w:numId w:val="21"/>
        </w:numPr>
        <w:jc w:val="both"/>
        <w:rPr>
          <w:rtl/>
        </w:rPr>
      </w:pPr>
      <w:r>
        <w:rPr>
          <w:rFonts w:hint="cs"/>
          <w:rtl/>
        </w:rPr>
        <w:t>כתבו תת תוכנית אשר תקבל פרמטר מטיפוס תו ותחזיר כתשובה ערך שלם שערכו יהיה:</w:t>
      </w:r>
    </w:p>
    <w:p w:rsidR="00C54348" w:rsidRDefault="00C54348" w:rsidP="00C54348">
      <w:pPr>
        <w:pStyle w:val="ListParagraph"/>
        <w:numPr>
          <w:ilvl w:val="1"/>
          <w:numId w:val="21"/>
        </w:numPr>
        <w:jc w:val="both"/>
      </w:pPr>
      <w:r>
        <w:rPr>
          <w:rFonts w:hint="cs"/>
          <w:rtl/>
        </w:rPr>
        <w:t xml:space="preserve">1 </w:t>
      </w:r>
      <w:r>
        <w:rPr>
          <w:rtl/>
        </w:rPr>
        <w:t>–</w:t>
      </w:r>
      <w:r>
        <w:rPr>
          <w:rFonts w:hint="cs"/>
          <w:rtl/>
        </w:rPr>
        <w:t xml:space="preserve"> אם התו הוא ספרה.</w:t>
      </w:r>
    </w:p>
    <w:p w:rsidR="00C54348" w:rsidRDefault="00C54348" w:rsidP="00C54348">
      <w:pPr>
        <w:pStyle w:val="ListParagraph"/>
        <w:numPr>
          <w:ilvl w:val="1"/>
          <w:numId w:val="21"/>
        </w:numPr>
        <w:jc w:val="both"/>
      </w:pPr>
      <w:r>
        <w:rPr>
          <w:rFonts w:hint="cs"/>
          <w:rtl/>
        </w:rPr>
        <w:t xml:space="preserve">2 </w:t>
      </w:r>
      <w:r>
        <w:rPr>
          <w:rtl/>
        </w:rPr>
        <w:t>–</w:t>
      </w:r>
      <w:r>
        <w:rPr>
          <w:rFonts w:hint="cs"/>
          <w:rtl/>
        </w:rPr>
        <w:t xml:space="preserve"> אם התו הוא אות לטינית קטנה.</w:t>
      </w:r>
    </w:p>
    <w:p w:rsidR="00C54348" w:rsidRDefault="00C54348" w:rsidP="00C54348">
      <w:pPr>
        <w:pStyle w:val="ListParagraph"/>
        <w:numPr>
          <w:ilvl w:val="1"/>
          <w:numId w:val="21"/>
        </w:numPr>
        <w:jc w:val="both"/>
      </w:pPr>
      <w:r>
        <w:rPr>
          <w:rFonts w:hint="cs"/>
          <w:rtl/>
        </w:rPr>
        <w:t xml:space="preserve">3 </w:t>
      </w:r>
      <w:r>
        <w:rPr>
          <w:rtl/>
        </w:rPr>
        <w:t>–</w:t>
      </w:r>
      <w:r>
        <w:rPr>
          <w:rFonts w:hint="cs"/>
          <w:rtl/>
        </w:rPr>
        <w:t xml:space="preserve"> אם התו הוא אות לטינית גדולה.</w:t>
      </w:r>
    </w:p>
    <w:p w:rsidR="00C54348" w:rsidRDefault="00C54348" w:rsidP="00C54348">
      <w:pPr>
        <w:pStyle w:val="ListParagraph"/>
        <w:numPr>
          <w:ilvl w:val="1"/>
          <w:numId w:val="21"/>
        </w:numPr>
        <w:jc w:val="both"/>
      </w:pPr>
      <w:r>
        <w:rPr>
          <w:rFonts w:hint="cs"/>
          <w:rtl/>
        </w:rPr>
        <w:t xml:space="preserve">0 </w:t>
      </w:r>
      <w:r>
        <w:rPr>
          <w:rtl/>
        </w:rPr>
        <w:t>–</w:t>
      </w:r>
      <w:r>
        <w:rPr>
          <w:rFonts w:hint="cs"/>
          <w:rtl/>
        </w:rPr>
        <w:t xml:space="preserve"> אם התו הוא לא אף אחד מהנ"ל.</w:t>
      </w:r>
    </w:p>
    <w:p w:rsidR="00C54348" w:rsidRDefault="00C54348" w:rsidP="007E7FA0">
      <w:pPr>
        <w:pStyle w:val="ListParagraph"/>
        <w:jc w:val="both"/>
      </w:pPr>
    </w:p>
    <w:p w:rsidR="00C54348" w:rsidRDefault="00C54348" w:rsidP="00C54348">
      <w:pPr>
        <w:pStyle w:val="ListParagraph"/>
        <w:numPr>
          <w:ilvl w:val="0"/>
          <w:numId w:val="21"/>
        </w:numPr>
        <w:jc w:val="both"/>
      </w:pPr>
      <w:r>
        <w:rPr>
          <w:rFonts w:hint="cs"/>
          <w:rtl/>
        </w:rPr>
        <w:t>כתבו תת תוכנית אשר תקבל מספר שלם כפרמטר ותחזיר את סכום הספרות שלו.</w:t>
      </w:r>
    </w:p>
    <w:p w:rsidR="00C54348" w:rsidRDefault="00C54348" w:rsidP="007E7FA0">
      <w:pPr>
        <w:pStyle w:val="ListParagraph"/>
        <w:jc w:val="both"/>
      </w:pPr>
    </w:p>
    <w:p w:rsidR="00C54348" w:rsidRDefault="00C54348" w:rsidP="00C54348">
      <w:pPr>
        <w:pStyle w:val="ListParagraph"/>
        <w:numPr>
          <w:ilvl w:val="0"/>
          <w:numId w:val="21"/>
        </w:numPr>
        <w:jc w:val="both"/>
      </w:pPr>
      <w:r>
        <w:rPr>
          <w:rFonts w:hint="cs"/>
          <w:rtl/>
        </w:rPr>
        <w:t>כתבו תת תוכנית אשר תקבל מספר שלם ותחזיר כתשובה:</w:t>
      </w:r>
    </w:p>
    <w:p w:rsidR="00C54348" w:rsidRDefault="00C54348" w:rsidP="00C54348">
      <w:pPr>
        <w:pStyle w:val="ListParagraph"/>
        <w:numPr>
          <w:ilvl w:val="1"/>
          <w:numId w:val="21"/>
        </w:numPr>
        <w:jc w:val="both"/>
      </w:pPr>
      <w:r>
        <w:rPr>
          <w:rFonts w:hint="cs"/>
          <w:rtl/>
        </w:rPr>
        <w:t xml:space="preserve">1 </w:t>
      </w:r>
      <w:r>
        <w:rPr>
          <w:rtl/>
        </w:rPr>
        <w:t>–</w:t>
      </w:r>
      <w:r>
        <w:rPr>
          <w:rFonts w:hint="cs"/>
          <w:rtl/>
        </w:rPr>
        <w:t xml:space="preserve"> אם המספר מכיל את הספרה 3.</w:t>
      </w:r>
    </w:p>
    <w:p w:rsidR="00C54348" w:rsidRPr="00AB310D" w:rsidRDefault="00C54348" w:rsidP="00C54348">
      <w:pPr>
        <w:pStyle w:val="ListParagraph"/>
        <w:numPr>
          <w:ilvl w:val="1"/>
          <w:numId w:val="21"/>
        </w:numPr>
        <w:jc w:val="both"/>
      </w:pPr>
      <w:r>
        <w:rPr>
          <w:rFonts w:hint="cs"/>
          <w:rtl/>
        </w:rPr>
        <w:t xml:space="preserve">0 </w:t>
      </w:r>
      <w:r>
        <w:rPr>
          <w:rtl/>
        </w:rPr>
        <w:t>–</w:t>
      </w:r>
      <w:r>
        <w:rPr>
          <w:rFonts w:hint="cs"/>
          <w:rtl/>
        </w:rPr>
        <w:t xml:space="preserve"> אם המספר לא מכיל את הספרה 3.</w:t>
      </w:r>
    </w:p>
    <w:p w:rsidR="00C54348" w:rsidRDefault="00C54348" w:rsidP="007E7FA0">
      <w:pPr>
        <w:rPr>
          <w:rtl/>
        </w:rPr>
        <w:sectPr w:rsidR="00C54348" w:rsidSect="00955120">
          <w:headerReference w:type="default" r:id="rId8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7E7FA0" w:rsidRPr="007E7FA0" w:rsidRDefault="007E7FA0" w:rsidP="007E7FA0">
      <w:pPr>
        <w:rPr>
          <w:rtl/>
        </w:rPr>
      </w:pPr>
    </w:p>
    <w:sectPr w:rsidR="007E7FA0" w:rsidRPr="007E7FA0" w:rsidSect="00C252E6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535" w:rsidRDefault="00A27535" w:rsidP="001848A1">
      <w:pPr>
        <w:spacing w:after="0" w:line="240" w:lineRule="auto"/>
      </w:pPr>
      <w:r>
        <w:separator/>
      </w:r>
    </w:p>
  </w:endnote>
  <w:endnote w:type="continuationSeparator" w:id="1">
    <w:p w:rsidR="00A27535" w:rsidRDefault="00A27535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535" w:rsidRDefault="00A27535" w:rsidP="001848A1">
      <w:pPr>
        <w:spacing w:after="0" w:line="240" w:lineRule="auto"/>
      </w:pPr>
      <w:r>
        <w:separator/>
      </w:r>
    </w:p>
  </w:footnote>
  <w:footnote w:type="continuationSeparator" w:id="1">
    <w:p w:rsidR="00A27535" w:rsidRDefault="00A27535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4348" w:rsidRDefault="00C54348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C54348" w:rsidRDefault="00C54348" w:rsidP="007E7FA0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>
      <w:rPr>
        <w:rFonts w:hint="cs"/>
        <w:rtl/>
        <w:lang w:eastAsia="ja-JP"/>
      </w:rPr>
      <w:t>11</w:t>
    </w:r>
    <w:r>
      <w:rPr>
        <w:rFonts w:hint="cs"/>
        <w:rtl/>
      </w:rPr>
      <w:t xml:space="preserve">: </w:t>
    </w:r>
    <w:r>
      <w:rPr>
        <w:rFonts w:hint="cs"/>
        <w:rtl/>
        <w:lang w:eastAsia="ja-JP"/>
      </w:rPr>
      <w:t>תת תוכניות - פונקציות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147D35" w:rsidRDefault="001848A1" w:rsidP="007E7FA0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 w:rsidR="003F13F3">
      <w:rPr>
        <w:rFonts w:hint="cs"/>
        <w:rtl/>
        <w:lang w:eastAsia="ja-JP"/>
      </w:rPr>
      <w:t>1</w:t>
    </w:r>
    <w:r w:rsidR="00147D35">
      <w:rPr>
        <w:rFonts w:hint="cs"/>
        <w:rtl/>
        <w:lang w:eastAsia="ja-JP"/>
      </w:rPr>
      <w:t>1</w:t>
    </w:r>
    <w:r w:rsidR="00F41599">
      <w:rPr>
        <w:rFonts w:hint="cs"/>
        <w:rtl/>
      </w:rPr>
      <w:t xml:space="preserve">: </w:t>
    </w:r>
    <w:r w:rsidR="007E7FA0">
      <w:rPr>
        <w:rFonts w:hint="cs"/>
        <w:rtl/>
        <w:lang w:eastAsia="ja-JP"/>
      </w:rPr>
      <w:t>תת תוכניות - פונקציות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147B6"/>
    <w:multiLevelType w:val="hybridMultilevel"/>
    <w:tmpl w:val="AE987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3421E"/>
    <w:multiLevelType w:val="hybridMultilevel"/>
    <w:tmpl w:val="5DC2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F1B00"/>
    <w:multiLevelType w:val="hybridMultilevel"/>
    <w:tmpl w:val="29EE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EC1D85"/>
    <w:multiLevelType w:val="hybridMultilevel"/>
    <w:tmpl w:val="5568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7B5F9C"/>
    <w:multiLevelType w:val="hybridMultilevel"/>
    <w:tmpl w:val="5A3C4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6AB0DDC"/>
    <w:multiLevelType w:val="hybridMultilevel"/>
    <w:tmpl w:val="1584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E20102"/>
    <w:multiLevelType w:val="hybridMultilevel"/>
    <w:tmpl w:val="0806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FB0C84"/>
    <w:multiLevelType w:val="hybridMultilevel"/>
    <w:tmpl w:val="A6A0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FD2D47"/>
    <w:multiLevelType w:val="hybridMultilevel"/>
    <w:tmpl w:val="8AF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936496"/>
    <w:multiLevelType w:val="hybridMultilevel"/>
    <w:tmpl w:val="7116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E2389E"/>
    <w:multiLevelType w:val="hybridMultilevel"/>
    <w:tmpl w:val="0596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643649"/>
    <w:multiLevelType w:val="hybridMultilevel"/>
    <w:tmpl w:val="77AE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4C6FBB"/>
    <w:multiLevelType w:val="hybridMultilevel"/>
    <w:tmpl w:val="3B2C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0B70F7"/>
    <w:multiLevelType w:val="hybridMultilevel"/>
    <w:tmpl w:val="09008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1E335FF"/>
    <w:multiLevelType w:val="hybridMultilevel"/>
    <w:tmpl w:val="3864C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9C65429"/>
    <w:multiLevelType w:val="hybridMultilevel"/>
    <w:tmpl w:val="D462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816F8F"/>
    <w:multiLevelType w:val="hybridMultilevel"/>
    <w:tmpl w:val="3F121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8720A8"/>
    <w:multiLevelType w:val="hybridMultilevel"/>
    <w:tmpl w:val="0F42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3C10A8"/>
    <w:multiLevelType w:val="hybridMultilevel"/>
    <w:tmpl w:val="5420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D9747E"/>
    <w:multiLevelType w:val="hybridMultilevel"/>
    <w:tmpl w:val="D3865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724B8B"/>
    <w:multiLevelType w:val="hybridMultilevel"/>
    <w:tmpl w:val="B230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6F641F"/>
    <w:multiLevelType w:val="hybridMultilevel"/>
    <w:tmpl w:val="AE4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13"/>
  </w:num>
  <w:num w:numId="5">
    <w:abstractNumId w:val="6"/>
  </w:num>
  <w:num w:numId="6">
    <w:abstractNumId w:val="4"/>
  </w:num>
  <w:num w:numId="7">
    <w:abstractNumId w:val="8"/>
  </w:num>
  <w:num w:numId="8">
    <w:abstractNumId w:val="21"/>
  </w:num>
  <w:num w:numId="9">
    <w:abstractNumId w:val="17"/>
  </w:num>
  <w:num w:numId="10">
    <w:abstractNumId w:val="20"/>
  </w:num>
  <w:num w:numId="11">
    <w:abstractNumId w:val="2"/>
  </w:num>
  <w:num w:numId="12">
    <w:abstractNumId w:val="0"/>
  </w:num>
  <w:num w:numId="13">
    <w:abstractNumId w:val="19"/>
  </w:num>
  <w:num w:numId="14">
    <w:abstractNumId w:val="10"/>
  </w:num>
  <w:num w:numId="15">
    <w:abstractNumId w:val="12"/>
  </w:num>
  <w:num w:numId="16">
    <w:abstractNumId w:val="16"/>
  </w:num>
  <w:num w:numId="17">
    <w:abstractNumId w:val="9"/>
  </w:num>
  <w:num w:numId="18">
    <w:abstractNumId w:val="11"/>
  </w:num>
  <w:num w:numId="19">
    <w:abstractNumId w:val="15"/>
  </w:num>
  <w:num w:numId="20">
    <w:abstractNumId w:val="18"/>
  </w:num>
  <w:num w:numId="21">
    <w:abstractNumId w:val="1"/>
  </w:num>
  <w:num w:numId="22">
    <w:abstractNumId w:val="7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48A1"/>
    <w:rsid w:val="00022372"/>
    <w:rsid w:val="000545FE"/>
    <w:rsid w:val="0006014E"/>
    <w:rsid w:val="00063690"/>
    <w:rsid w:val="00066C33"/>
    <w:rsid w:val="00072DF0"/>
    <w:rsid w:val="00080873"/>
    <w:rsid w:val="0008752E"/>
    <w:rsid w:val="00094D62"/>
    <w:rsid w:val="0009657A"/>
    <w:rsid w:val="000A0264"/>
    <w:rsid w:val="000E3303"/>
    <w:rsid w:val="000F5EA2"/>
    <w:rsid w:val="00100F26"/>
    <w:rsid w:val="00104F1F"/>
    <w:rsid w:val="00105C04"/>
    <w:rsid w:val="00105FF9"/>
    <w:rsid w:val="001126F4"/>
    <w:rsid w:val="00113A59"/>
    <w:rsid w:val="00116DDF"/>
    <w:rsid w:val="00123BFD"/>
    <w:rsid w:val="00130EDE"/>
    <w:rsid w:val="00147D35"/>
    <w:rsid w:val="001517E7"/>
    <w:rsid w:val="00155268"/>
    <w:rsid w:val="00157830"/>
    <w:rsid w:val="001612A2"/>
    <w:rsid w:val="001709FE"/>
    <w:rsid w:val="001848A1"/>
    <w:rsid w:val="00186663"/>
    <w:rsid w:val="00194360"/>
    <w:rsid w:val="001A26AB"/>
    <w:rsid w:val="001C4639"/>
    <w:rsid w:val="001D0304"/>
    <w:rsid w:val="001D627B"/>
    <w:rsid w:val="00212636"/>
    <w:rsid w:val="0021363D"/>
    <w:rsid w:val="002214FE"/>
    <w:rsid w:val="00226C33"/>
    <w:rsid w:val="00231139"/>
    <w:rsid w:val="002419A9"/>
    <w:rsid w:val="00241F29"/>
    <w:rsid w:val="002556D9"/>
    <w:rsid w:val="0027163C"/>
    <w:rsid w:val="00293E07"/>
    <w:rsid w:val="0029725D"/>
    <w:rsid w:val="002A401F"/>
    <w:rsid w:val="002B4D47"/>
    <w:rsid w:val="002D1A5F"/>
    <w:rsid w:val="002D70A8"/>
    <w:rsid w:val="002D7CAF"/>
    <w:rsid w:val="002E498A"/>
    <w:rsid w:val="003132CC"/>
    <w:rsid w:val="003147B3"/>
    <w:rsid w:val="0031596F"/>
    <w:rsid w:val="00317826"/>
    <w:rsid w:val="0034538B"/>
    <w:rsid w:val="00365284"/>
    <w:rsid w:val="003725AE"/>
    <w:rsid w:val="003754A9"/>
    <w:rsid w:val="00381246"/>
    <w:rsid w:val="0038371D"/>
    <w:rsid w:val="003A112F"/>
    <w:rsid w:val="003A1DFC"/>
    <w:rsid w:val="003A2151"/>
    <w:rsid w:val="003A4BED"/>
    <w:rsid w:val="003A68C5"/>
    <w:rsid w:val="003A6B1C"/>
    <w:rsid w:val="003C07E1"/>
    <w:rsid w:val="003C4ABC"/>
    <w:rsid w:val="003C63EB"/>
    <w:rsid w:val="003D3245"/>
    <w:rsid w:val="003D5F4E"/>
    <w:rsid w:val="003E4918"/>
    <w:rsid w:val="003F13F3"/>
    <w:rsid w:val="0041478D"/>
    <w:rsid w:val="00421ED4"/>
    <w:rsid w:val="004325E7"/>
    <w:rsid w:val="004340CF"/>
    <w:rsid w:val="00437DDE"/>
    <w:rsid w:val="00444127"/>
    <w:rsid w:val="0046095C"/>
    <w:rsid w:val="004736FF"/>
    <w:rsid w:val="004775B2"/>
    <w:rsid w:val="00483A99"/>
    <w:rsid w:val="004C0AFF"/>
    <w:rsid w:val="004D2D71"/>
    <w:rsid w:val="004D5033"/>
    <w:rsid w:val="004E3274"/>
    <w:rsid w:val="004E41B6"/>
    <w:rsid w:val="005037B4"/>
    <w:rsid w:val="0050654D"/>
    <w:rsid w:val="00507901"/>
    <w:rsid w:val="005249C6"/>
    <w:rsid w:val="005253AB"/>
    <w:rsid w:val="005308CC"/>
    <w:rsid w:val="0053279B"/>
    <w:rsid w:val="005351EA"/>
    <w:rsid w:val="00544A68"/>
    <w:rsid w:val="0055357B"/>
    <w:rsid w:val="00565AD4"/>
    <w:rsid w:val="00567BD0"/>
    <w:rsid w:val="0057289B"/>
    <w:rsid w:val="00575805"/>
    <w:rsid w:val="00582D85"/>
    <w:rsid w:val="00585D8A"/>
    <w:rsid w:val="00590C67"/>
    <w:rsid w:val="005B6EBB"/>
    <w:rsid w:val="005C658C"/>
    <w:rsid w:val="005F3BDD"/>
    <w:rsid w:val="005F6027"/>
    <w:rsid w:val="005F792B"/>
    <w:rsid w:val="00602A58"/>
    <w:rsid w:val="006123D0"/>
    <w:rsid w:val="006142FC"/>
    <w:rsid w:val="006152B5"/>
    <w:rsid w:val="00622061"/>
    <w:rsid w:val="006240D4"/>
    <w:rsid w:val="00644AF8"/>
    <w:rsid w:val="00646023"/>
    <w:rsid w:val="00646BC4"/>
    <w:rsid w:val="0065436E"/>
    <w:rsid w:val="0066464B"/>
    <w:rsid w:val="006801FC"/>
    <w:rsid w:val="00680F89"/>
    <w:rsid w:val="0069425B"/>
    <w:rsid w:val="006B1DF6"/>
    <w:rsid w:val="006B5D81"/>
    <w:rsid w:val="006B60E1"/>
    <w:rsid w:val="006D432B"/>
    <w:rsid w:val="006D63D5"/>
    <w:rsid w:val="006E3064"/>
    <w:rsid w:val="006E6533"/>
    <w:rsid w:val="006F2130"/>
    <w:rsid w:val="006F2EA3"/>
    <w:rsid w:val="006F2FB9"/>
    <w:rsid w:val="006F5DA4"/>
    <w:rsid w:val="006F6118"/>
    <w:rsid w:val="00700F6A"/>
    <w:rsid w:val="00731EFA"/>
    <w:rsid w:val="00736127"/>
    <w:rsid w:val="00745000"/>
    <w:rsid w:val="007764B7"/>
    <w:rsid w:val="00780A9A"/>
    <w:rsid w:val="00781754"/>
    <w:rsid w:val="00784006"/>
    <w:rsid w:val="00790502"/>
    <w:rsid w:val="007915CD"/>
    <w:rsid w:val="00792688"/>
    <w:rsid w:val="007B70DF"/>
    <w:rsid w:val="007E7FA0"/>
    <w:rsid w:val="007F142E"/>
    <w:rsid w:val="00801CA0"/>
    <w:rsid w:val="00807A0C"/>
    <w:rsid w:val="0082562B"/>
    <w:rsid w:val="0082628F"/>
    <w:rsid w:val="008322A1"/>
    <w:rsid w:val="00854B98"/>
    <w:rsid w:val="00856B71"/>
    <w:rsid w:val="00873677"/>
    <w:rsid w:val="00882907"/>
    <w:rsid w:val="00883614"/>
    <w:rsid w:val="0088498C"/>
    <w:rsid w:val="008864C4"/>
    <w:rsid w:val="008A4462"/>
    <w:rsid w:val="008B1A91"/>
    <w:rsid w:val="008D6B50"/>
    <w:rsid w:val="008E4331"/>
    <w:rsid w:val="008F04E3"/>
    <w:rsid w:val="00900ACB"/>
    <w:rsid w:val="009071A1"/>
    <w:rsid w:val="0091265F"/>
    <w:rsid w:val="00912A14"/>
    <w:rsid w:val="00915824"/>
    <w:rsid w:val="00923E56"/>
    <w:rsid w:val="00937F7D"/>
    <w:rsid w:val="00940AE5"/>
    <w:rsid w:val="00943D43"/>
    <w:rsid w:val="00944E62"/>
    <w:rsid w:val="00954B4E"/>
    <w:rsid w:val="00956047"/>
    <w:rsid w:val="00956F4F"/>
    <w:rsid w:val="00983101"/>
    <w:rsid w:val="009B66DA"/>
    <w:rsid w:val="009D190B"/>
    <w:rsid w:val="009D465F"/>
    <w:rsid w:val="009D7EC5"/>
    <w:rsid w:val="009E39CB"/>
    <w:rsid w:val="00A27535"/>
    <w:rsid w:val="00A42402"/>
    <w:rsid w:val="00A56CAF"/>
    <w:rsid w:val="00A6207B"/>
    <w:rsid w:val="00A6451D"/>
    <w:rsid w:val="00A8430A"/>
    <w:rsid w:val="00A84761"/>
    <w:rsid w:val="00AA0FD3"/>
    <w:rsid w:val="00AB087E"/>
    <w:rsid w:val="00AB177B"/>
    <w:rsid w:val="00AC31A7"/>
    <w:rsid w:val="00AD5269"/>
    <w:rsid w:val="00AE1A85"/>
    <w:rsid w:val="00AF5627"/>
    <w:rsid w:val="00AF6FDD"/>
    <w:rsid w:val="00B1255D"/>
    <w:rsid w:val="00B12C64"/>
    <w:rsid w:val="00B147AE"/>
    <w:rsid w:val="00B14EEB"/>
    <w:rsid w:val="00B25D35"/>
    <w:rsid w:val="00B274D4"/>
    <w:rsid w:val="00B32992"/>
    <w:rsid w:val="00B418E3"/>
    <w:rsid w:val="00B459AA"/>
    <w:rsid w:val="00B476A9"/>
    <w:rsid w:val="00B556FA"/>
    <w:rsid w:val="00B57BCB"/>
    <w:rsid w:val="00B60119"/>
    <w:rsid w:val="00B62834"/>
    <w:rsid w:val="00B95ECD"/>
    <w:rsid w:val="00BA6B67"/>
    <w:rsid w:val="00BD0020"/>
    <w:rsid w:val="00BD08D6"/>
    <w:rsid w:val="00BD5BB1"/>
    <w:rsid w:val="00BE37C0"/>
    <w:rsid w:val="00BE5090"/>
    <w:rsid w:val="00C05C32"/>
    <w:rsid w:val="00C16665"/>
    <w:rsid w:val="00C179F5"/>
    <w:rsid w:val="00C252E6"/>
    <w:rsid w:val="00C322AA"/>
    <w:rsid w:val="00C32753"/>
    <w:rsid w:val="00C35F7C"/>
    <w:rsid w:val="00C518FC"/>
    <w:rsid w:val="00C54286"/>
    <w:rsid w:val="00C54348"/>
    <w:rsid w:val="00C7242B"/>
    <w:rsid w:val="00C8045B"/>
    <w:rsid w:val="00C83CE0"/>
    <w:rsid w:val="00C91887"/>
    <w:rsid w:val="00C957F4"/>
    <w:rsid w:val="00C96BAC"/>
    <w:rsid w:val="00C97D28"/>
    <w:rsid w:val="00CB68A9"/>
    <w:rsid w:val="00CB69A2"/>
    <w:rsid w:val="00CD51A2"/>
    <w:rsid w:val="00CE278D"/>
    <w:rsid w:val="00CE3BEF"/>
    <w:rsid w:val="00D01BCF"/>
    <w:rsid w:val="00D051CB"/>
    <w:rsid w:val="00D0769E"/>
    <w:rsid w:val="00D11AD7"/>
    <w:rsid w:val="00D17753"/>
    <w:rsid w:val="00D1785F"/>
    <w:rsid w:val="00D20428"/>
    <w:rsid w:val="00D23D08"/>
    <w:rsid w:val="00D23E10"/>
    <w:rsid w:val="00D25408"/>
    <w:rsid w:val="00D310F4"/>
    <w:rsid w:val="00D34994"/>
    <w:rsid w:val="00D3541F"/>
    <w:rsid w:val="00D4082E"/>
    <w:rsid w:val="00D51F27"/>
    <w:rsid w:val="00D55B61"/>
    <w:rsid w:val="00D579F8"/>
    <w:rsid w:val="00D628DA"/>
    <w:rsid w:val="00D6406E"/>
    <w:rsid w:val="00D77BE2"/>
    <w:rsid w:val="00D90306"/>
    <w:rsid w:val="00DB590E"/>
    <w:rsid w:val="00DC1069"/>
    <w:rsid w:val="00E00037"/>
    <w:rsid w:val="00E01C5A"/>
    <w:rsid w:val="00E04D68"/>
    <w:rsid w:val="00E13495"/>
    <w:rsid w:val="00E22109"/>
    <w:rsid w:val="00E30264"/>
    <w:rsid w:val="00E334C5"/>
    <w:rsid w:val="00E44C5F"/>
    <w:rsid w:val="00E46CA5"/>
    <w:rsid w:val="00E5717E"/>
    <w:rsid w:val="00E74B5D"/>
    <w:rsid w:val="00E94225"/>
    <w:rsid w:val="00EA3C3C"/>
    <w:rsid w:val="00EB1427"/>
    <w:rsid w:val="00EB69CE"/>
    <w:rsid w:val="00EC0FD3"/>
    <w:rsid w:val="00ED4132"/>
    <w:rsid w:val="00ED7663"/>
    <w:rsid w:val="00F16F10"/>
    <w:rsid w:val="00F201F1"/>
    <w:rsid w:val="00F20BD4"/>
    <w:rsid w:val="00F228EB"/>
    <w:rsid w:val="00F27BBF"/>
    <w:rsid w:val="00F30385"/>
    <w:rsid w:val="00F33D4F"/>
    <w:rsid w:val="00F36CEC"/>
    <w:rsid w:val="00F41599"/>
    <w:rsid w:val="00F42442"/>
    <w:rsid w:val="00F45B45"/>
    <w:rsid w:val="00F46174"/>
    <w:rsid w:val="00F46549"/>
    <w:rsid w:val="00F53D53"/>
    <w:rsid w:val="00F635B4"/>
    <w:rsid w:val="00F7420C"/>
    <w:rsid w:val="00F80819"/>
    <w:rsid w:val="00F81E31"/>
    <w:rsid w:val="00F84CBD"/>
    <w:rsid w:val="00F86ED9"/>
    <w:rsid w:val="00FA145C"/>
    <w:rsid w:val="00FC12A5"/>
    <w:rsid w:val="00FD0075"/>
    <w:rsid w:val="00FD098F"/>
    <w:rsid w:val="00FD663F"/>
    <w:rsid w:val="00FD73B2"/>
    <w:rsid w:val="00FE00D2"/>
    <w:rsid w:val="00FE668E"/>
    <w:rsid w:val="00FF25DF"/>
    <w:rsid w:val="00FF2A0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20C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20C"/>
    <w:rPr>
      <w:rFonts w:ascii="Arial" w:eastAsiaTheme="majorEastAsia" w:hAnsi="Arial" w:cs="Arial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CF554-B67A-4F55-B2EA-7A35F5D4A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</Pages>
  <Words>822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222</cp:revision>
  <dcterms:created xsi:type="dcterms:W3CDTF">2011-07-31T21:32:00Z</dcterms:created>
  <dcterms:modified xsi:type="dcterms:W3CDTF">2011-10-08T13:05:00Z</dcterms:modified>
</cp:coreProperties>
</file>