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8FF" w:rsidRDefault="00F748FF" w:rsidP="0087249E">
      <w:pPr>
        <w:pStyle w:val="Heading1"/>
        <w:rPr>
          <w:rtl/>
        </w:rPr>
      </w:pPr>
      <w:r>
        <w:rPr>
          <w:rFonts w:hint="cs"/>
          <w:rtl/>
        </w:rPr>
        <w:t>רשימות מקושרות</w:t>
      </w:r>
    </w:p>
    <w:p w:rsidR="00F748FF" w:rsidRDefault="00F748FF" w:rsidP="00F748FF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>רשימה מקושרת היא לא פקודה או משתנה חדש.</w:t>
      </w:r>
    </w:p>
    <w:p w:rsidR="00F748FF" w:rsidRDefault="00F748FF" w:rsidP="00F748FF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>רשימה מקושרת היא מבנה נתונים שמורכב ממבנים (</w:t>
      </w:r>
      <w:r>
        <w:t>struct</w:t>
      </w:r>
      <w:r>
        <w:rPr>
          <w:rFonts w:hint="cs"/>
          <w:rtl/>
        </w:rPr>
        <w:t>), כאשר בכל מבנה יש מצביע שמכיל את כתובתו של המבנה הבא ברשימה.</w:t>
      </w:r>
    </w:p>
    <w:p w:rsidR="00F748FF" w:rsidRDefault="00F748FF" w:rsidP="00F748FF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>כל מבנה ברשימה מקושרת מכונה "חוליה".</w:t>
      </w:r>
    </w:p>
    <w:p w:rsidR="00F748FF" w:rsidRDefault="00F748FF" w:rsidP="00F748FF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 xml:space="preserve">המבנה </w:t>
      </w:r>
      <w:r>
        <w:t>node</w:t>
      </w:r>
      <w:r>
        <w:rPr>
          <w:rFonts w:hint="cs"/>
          <w:rtl/>
        </w:rPr>
        <w:t xml:space="preserve"> המוצג מתחת, מתאר הגדרת טיפוס של חוליה ברשימה מקושרת:</w:t>
      </w:r>
    </w:p>
    <w:p w:rsidR="00F748FF" w:rsidRPr="004B33D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B33DF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4B33DF">
        <w:rPr>
          <w:rFonts w:ascii="Courier New" w:hAnsi="Courier New" w:cs="Courier New"/>
          <w:noProof/>
          <w:sz w:val="20"/>
          <w:szCs w:val="20"/>
        </w:rPr>
        <w:t xml:space="preserve"> node </w:t>
      </w:r>
    </w:p>
    <w:p w:rsidR="00F748FF" w:rsidRPr="004B33D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B33DF">
        <w:rPr>
          <w:rFonts w:ascii="Courier New" w:hAnsi="Courier New" w:cs="Courier New"/>
          <w:noProof/>
          <w:sz w:val="20"/>
          <w:szCs w:val="20"/>
        </w:rPr>
        <w:t>{</w:t>
      </w:r>
    </w:p>
    <w:p w:rsidR="00F748FF" w:rsidRPr="004B33D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B33DF">
        <w:rPr>
          <w:rFonts w:ascii="Courier New" w:hAnsi="Courier New" w:cs="Courier New"/>
          <w:noProof/>
          <w:sz w:val="20"/>
          <w:szCs w:val="20"/>
        </w:rPr>
        <w:tab/>
      </w:r>
      <w:r w:rsidRPr="004B33DF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4B33DF">
        <w:rPr>
          <w:rFonts w:ascii="Courier New" w:hAnsi="Courier New" w:cs="Courier New"/>
          <w:noProof/>
          <w:sz w:val="20"/>
          <w:szCs w:val="20"/>
        </w:rPr>
        <w:t xml:space="preserve"> num;</w:t>
      </w:r>
    </w:p>
    <w:p w:rsidR="00F748FF" w:rsidRPr="004B33D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B33DF">
        <w:rPr>
          <w:rFonts w:ascii="Courier New" w:hAnsi="Courier New" w:cs="Courier New"/>
          <w:noProof/>
          <w:sz w:val="20"/>
          <w:szCs w:val="20"/>
        </w:rPr>
        <w:tab/>
      </w:r>
      <w:r w:rsidRPr="004B33DF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4B33DF">
        <w:rPr>
          <w:rFonts w:ascii="Courier New" w:hAnsi="Courier New" w:cs="Courier New"/>
          <w:noProof/>
          <w:sz w:val="20"/>
          <w:szCs w:val="20"/>
        </w:rPr>
        <w:t xml:space="preserve"> node *next;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B33DF">
        <w:rPr>
          <w:rFonts w:ascii="Courier New" w:hAnsi="Courier New" w:cs="Courier New"/>
          <w:noProof/>
          <w:sz w:val="20"/>
          <w:szCs w:val="20"/>
        </w:rPr>
        <w:t>};</w:t>
      </w:r>
    </w:p>
    <w:p w:rsidR="00F748FF" w:rsidRPr="004B33D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Default="00F748FF" w:rsidP="00F748FF">
      <w:pPr>
        <w:pStyle w:val="ListParagraph"/>
        <w:numPr>
          <w:ilvl w:val="0"/>
          <w:numId w:val="32"/>
        </w:numPr>
        <w:jc w:val="both"/>
      </w:pPr>
      <w:r>
        <w:rPr>
          <w:rFonts w:hint="cs"/>
          <w:rtl/>
        </w:rPr>
        <w:t xml:space="preserve">כל משתנה מטיפוס </w:t>
      </w:r>
      <w:r>
        <w:t>node</w:t>
      </w:r>
      <w:r>
        <w:rPr>
          <w:rFonts w:hint="cs"/>
          <w:rtl/>
        </w:rPr>
        <w:t xml:space="preserve"> יכיל ערך שלם (השדה </w:t>
      </w:r>
      <w:r>
        <w:t>num</w:t>
      </w:r>
      <w:r>
        <w:rPr>
          <w:rFonts w:hint="cs"/>
          <w:rtl/>
        </w:rPr>
        <w:t>) ומצביע שמכיל את כתובת הזיכרון של התא הבא ברשימה (</w:t>
      </w:r>
      <w:r>
        <w:t>next</w:t>
      </w:r>
      <w:r>
        <w:rPr>
          <w:rFonts w:hint="cs"/>
          <w:rtl/>
        </w:rPr>
        <w:t>).</w:t>
      </w:r>
    </w:p>
    <w:p w:rsidR="00F748FF" w:rsidRDefault="00F748FF" w:rsidP="00F748FF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 xml:space="preserve">אם אין תא הבא ברשימה, </w:t>
      </w:r>
      <w:r>
        <w:t>next</w:t>
      </w:r>
      <w:r>
        <w:rPr>
          <w:rFonts w:hint="cs"/>
          <w:rtl/>
        </w:rPr>
        <w:t xml:space="preserve"> יכיל את הערך </w:t>
      </w:r>
      <w:r>
        <w:rPr>
          <w:rFonts w:hint="cs"/>
        </w:rPr>
        <w:t>NULL</w:t>
      </w:r>
      <w:r>
        <w:rPr>
          <w:rFonts w:hint="cs"/>
          <w:rtl/>
        </w:rPr>
        <w:t xml:space="preserve"> או 0.</w:t>
      </w:r>
    </w:p>
    <w:p w:rsidR="00F748FF" w:rsidRDefault="00F748FF" w:rsidP="00852C14">
      <w:pPr>
        <w:pStyle w:val="Heading1"/>
        <w:rPr>
          <w:rtl/>
        </w:rPr>
      </w:pPr>
      <w:r>
        <w:rPr>
          <w:rFonts w:hint="cs"/>
          <w:rtl/>
        </w:rPr>
        <w:t>הוספת חוליות להתחלת הרשימה</w:t>
      </w:r>
    </w:p>
    <w:p w:rsidR="00F748FF" w:rsidRDefault="00F748FF" w:rsidP="00F748FF">
      <w:pPr>
        <w:pStyle w:val="ListParagraph"/>
        <w:numPr>
          <w:ilvl w:val="0"/>
          <w:numId w:val="33"/>
        </w:numPr>
        <w:jc w:val="both"/>
      </w:pPr>
      <w:r>
        <w:rPr>
          <w:rFonts w:hint="cs"/>
          <w:rtl/>
        </w:rPr>
        <w:t>כל רשימה מקושרת שמורה על ידי מצביע, שמכיל את כתובת התא הראשון ברשימה.</w:t>
      </w:r>
    </w:p>
    <w:p w:rsidR="00F748FF" w:rsidRDefault="00F748FF" w:rsidP="00311548">
      <w:pPr>
        <w:pStyle w:val="ListParagraph"/>
        <w:jc w:val="both"/>
      </w:pPr>
    </w:p>
    <w:p w:rsidR="00F748FF" w:rsidRDefault="00F748FF" w:rsidP="00F748FF">
      <w:pPr>
        <w:pStyle w:val="ListParagraph"/>
        <w:numPr>
          <w:ilvl w:val="0"/>
          <w:numId w:val="33"/>
        </w:numPr>
        <w:jc w:val="both"/>
      </w:pPr>
      <w:r>
        <w:rPr>
          <w:rFonts w:hint="cs"/>
          <w:rtl/>
        </w:rPr>
        <w:t xml:space="preserve">למצביע זה נהוג לקרוא </w:t>
      </w:r>
      <w:r>
        <w:t>head</w:t>
      </w:r>
      <w:r>
        <w:rPr>
          <w:rFonts w:hint="cs"/>
          <w:rtl/>
        </w:rPr>
        <w:t xml:space="preserve"> מאחר והוא מייצג את ראש הרשימה.</w:t>
      </w:r>
    </w:p>
    <w:p w:rsidR="00F748FF" w:rsidRDefault="00F748FF" w:rsidP="00311548">
      <w:pPr>
        <w:pStyle w:val="ListParagraph"/>
        <w:jc w:val="both"/>
      </w:pPr>
    </w:p>
    <w:p w:rsidR="00F748FF" w:rsidRDefault="00F748FF" w:rsidP="00F748FF">
      <w:pPr>
        <w:pStyle w:val="ListParagraph"/>
        <w:numPr>
          <w:ilvl w:val="0"/>
          <w:numId w:val="33"/>
        </w:numPr>
        <w:jc w:val="both"/>
      </w:pPr>
      <w:r>
        <w:rPr>
          <w:rFonts w:hint="cs"/>
          <w:rtl/>
        </w:rPr>
        <w:t xml:space="preserve">אם אין חוליות ברשימה, ערך זה יהיה </w:t>
      </w:r>
      <w:r>
        <w:rPr>
          <w:rFonts w:hint="cs"/>
        </w:rPr>
        <w:t>NULL</w:t>
      </w:r>
      <w:r>
        <w:rPr>
          <w:rFonts w:hint="cs"/>
          <w:rtl/>
        </w:rPr>
        <w:t xml:space="preserve"> או 0.</w:t>
      </w:r>
    </w:p>
    <w:p w:rsidR="00F748FF" w:rsidRDefault="00F748FF" w:rsidP="00311548">
      <w:pPr>
        <w:pStyle w:val="ListParagraph"/>
        <w:jc w:val="both"/>
      </w:pPr>
    </w:p>
    <w:p w:rsidR="00F748FF" w:rsidRDefault="00F748FF" w:rsidP="00F748FF">
      <w:pPr>
        <w:pStyle w:val="ListParagraph"/>
        <w:numPr>
          <w:ilvl w:val="0"/>
          <w:numId w:val="33"/>
        </w:numPr>
        <w:jc w:val="both"/>
      </w:pPr>
      <w:r>
        <w:rPr>
          <w:rFonts w:hint="cs"/>
          <w:rtl/>
        </w:rPr>
        <w:t>אם רוצים להוסיף חוליה חדשה לרשימה ריקה, נציב את כתובתו של החוליה החדשה ב-</w:t>
      </w:r>
      <w:r>
        <w:t>head</w:t>
      </w:r>
      <w:r>
        <w:rPr>
          <w:rFonts w:hint="cs"/>
          <w:rtl/>
        </w:rPr>
        <w:t xml:space="preserve"> ונסמן כי לאחר חוליה זאת אין חוליה נוספת.</w:t>
      </w:r>
    </w:p>
    <w:p w:rsidR="00F748FF" w:rsidRPr="00C47B9D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Pr="00C47B9D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C47B9D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C47B9D">
        <w:rPr>
          <w:rFonts w:ascii="Courier New" w:hAnsi="Courier New" w:cs="Courier New"/>
          <w:noProof/>
          <w:sz w:val="20"/>
          <w:szCs w:val="20"/>
        </w:rPr>
        <w:t xml:space="preserve"> node *head = NULL, *temp;</w:t>
      </w: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ניצור חוליה חדשה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temp =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node*)malloc(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sizeof</w:t>
      </w:r>
      <w:r>
        <w:rPr>
          <w:rFonts w:ascii="Courier New" w:hAnsi="Courier New" w:cs="Courier New"/>
          <w:noProof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node));</w:t>
      </w: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הצבת נתונים בחוליה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scanf("%d",(*temp).num);</w:t>
      </w: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 xml:space="preserve"> נקשר את החוליה לשאר הרשימה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*/</w:t>
      </w: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head = temp;</w:t>
      </w:r>
    </w:p>
    <w:p w:rsidR="00F748FF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נסמן שאין חוליה לאחר החוליה הראשונה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(*temp).next = NULL;</w:t>
      </w:r>
    </w:p>
    <w:p w:rsidR="00F748FF" w:rsidRDefault="00F748FF" w:rsidP="00C47B9D">
      <w:pPr>
        <w:bidi w:val="0"/>
      </w:pPr>
      <w:r>
        <w:rPr>
          <w:rtl/>
        </w:rPr>
        <w:br w:type="page"/>
      </w:r>
    </w:p>
    <w:p w:rsidR="00F748FF" w:rsidRDefault="00F748FF" w:rsidP="00F748FF">
      <w:pPr>
        <w:pStyle w:val="ListParagraph"/>
        <w:numPr>
          <w:ilvl w:val="0"/>
          <w:numId w:val="34"/>
        </w:numPr>
        <w:jc w:val="both"/>
        <w:rPr>
          <w:rtl/>
        </w:rPr>
      </w:pPr>
      <w:r>
        <w:rPr>
          <w:rFonts w:hint="cs"/>
          <w:rtl/>
        </w:rPr>
        <w:t>אם רוצים להוסיף חוליה חדשה לראש רשימה שאינה ריקה, נגיד שהחוליה החדשה תהיה ראש הרשימה החדש. כלומר, לאחר החוליה החדשה תופיע שאר הרשימה וחוליה זאת תהיה החוליה הראשונה החדשה.</w:t>
      </w:r>
    </w:p>
    <w:p w:rsidR="00F748FF" w:rsidRPr="003E48D7" w:rsidRDefault="00F748FF" w:rsidP="003E48D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E48D7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3E48D7">
        <w:rPr>
          <w:rFonts w:ascii="Courier New" w:hAnsi="Courier New" w:cs="Courier New"/>
          <w:noProof/>
          <w:sz w:val="20"/>
          <w:szCs w:val="20"/>
        </w:rPr>
        <w:t xml:space="preserve"> node *head = NULL, *temp;</w:t>
      </w:r>
    </w:p>
    <w:p w:rsidR="00F748FF" w:rsidRPr="003E48D7" w:rsidRDefault="00F748FF" w:rsidP="003E48D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E48D7"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 w:rsidRPr="003E48D7"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ניצור חוליה חדשה</w:t>
      </w:r>
      <w:r w:rsidRPr="003E48D7"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Pr="003E48D7" w:rsidRDefault="00F748FF" w:rsidP="003E48D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E48D7">
        <w:rPr>
          <w:rFonts w:ascii="Courier New" w:hAnsi="Courier New" w:cs="Courier New"/>
          <w:noProof/>
          <w:sz w:val="20"/>
          <w:szCs w:val="20"/>
        </w:rPr>
        <w:t>temp = (</w:t>
      </w:r>
      <w:r w:rsidRPr="003E48D7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3E48D7">
        <w:rPr>
          <w:rFonts w:ascii="Courier New" w:hAnsi="Courier New" w:cs="Courier New"/>
          <w:noProof/>
          <w:sz w:val="20"/>
          <w:szCs w:val="20"/>
        </w:rPr>
        <w:t xml:space="preserve"> node*)malloc(</w:t>
      </w:r>
      <w:r w:rsidRPr="003E48D7">
        <w:rPr>
          <w:rFonts w:ascii="Courier New" w:hAnsi="Courier New" w:cs="Courier New"/>
          <w:noProof/>
          <w:color w:val="0000FF"/>
          <w:sz w:val="20"/>
          <w:szCs w:val="20"/>
        </w:rPr>
        <w:t>sizeof</w:t>
      </w:r>
      <w:r w:rsidRPr="003E48D7">
        <w:rPr>
          <w:rFonts w:ascii="Courier New" w:hAnsi="Courier New" w:cs="Courier New"/>
          <w:noProof/>
          <w:sz w:val="20"/>
          <w:szCs w:val="20"/>
        </w:rPr>
        <w:t>(</w:t>
      </w:r>
      <w:r w:rsidRPr="003E48D7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3E48D7">
        <w:rPr>
          <w:rFonts w:ascii="Courier New" w:hAnsi="Courier New" w:cs="Courier New"/>
          <w:noProof/>
          <w:sz w:val="20"/>
          <w:szCs w:val="20"/>
        </w:rPr>
        <w:t xml:space="preserve"> node));</w:t>
      </w:r>
    </w:p>
    <w:p w:rsidR="00F748FF" w:rsidRPr="003E48D7" w:rsidRDefault="00F748FF" w:rsidP="003E48D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E48D7"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 w:rsidRPr="003E48D7"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הצבת נתונים בחוליה</w:t>
      </w:r>
      <w:r w:rsidRPr="003E48D7"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Pr="003E48D7" w:rsidRDefault="00F748FF" w:rsidP="003E48D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3E48D7">
        <w:rPr>
          <w:rFonts w:ascii="Courier New" w:hAnsi="Courier New" w:cs="Courier New"/>
          <w:noProof/>
          <w:sz w:val="20"/>
          <w:szCs w:val="20"/>
        </w:rPr>
        <w:t>scanf("%d",(*temp).num);</w:t>
      </w:r>
    </w:p>
    <w:p w:rsidR="00F748FF" w:rsidRDefault="00F748FF" w:rsidP="003E48D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 xml:space="preserve"> לאחר החוליה החדשה תופיע שאר הרשימה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*/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(*temp</w:t>
      </w:r>
      <w:r>
        <w:rPr>
          <w:rFonts w:ascii="Courier New" w:hAnsi="Courier New" w:cs="Courier New" w:hint="cs"/>
          <w:noProof/>
          <w:sz w:val="20"/>
          <w:szCs w:val="20"/>
          <w:rtl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.next = head;</w:t>
      </w:r>
    </w:p>
    <w:p w:rsidR="00F748FF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 xml:space="preserve"> ראש הרשימה החדש הוא חוליה זאת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*/</w:t>
      </w:r>
    </w:p>
    <w:p w:rsidR="00F748FF" w:rsidRDefault="00F748FF" w:rsidP="003E48D7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head = temp;</w:t>
      </w:r>
    </w:p>
    <w:p w:rsidR="00F748FF" w:rsidRDefault="00F748FF" w:rsidP="00CA41FB">
      <w:pPr>
        <w:pStyle w:val="Heading1"/>
        <w:rPr>
          <w:rtl/>
        </w:rPr>
      </w:pPr>
      <w:r>
        <w:rPr>
          <w:rFonts w:hint="cs"/>
          <w:rtl/>
        </w:rPr>
        <w:t>מעבר על הערכים ברשימה מקושרת</w:t>
      </w:r>
    </w:p>
    <w:p w:rsidR="00F748FF" w:rsidRDefault="00F748FF" w:rsidP="00F748FF">
      <w:pPr>
        <w:pStyle w:val="ListParagraph"/>
        <w:numPr>
          <w:ilvl w:val="0"/>
          <w:numId w:val="34"/>
        </w:numPr>
        <w:jc w:val="both"/>
      </w:pPr>
      <w:r>
        <w:rPr>
          <w:rFonts w:hint="cs"/>
          <w:rtl/>
        </w:rPr>
        <w:t>כדי לעבור על הערכים ברשימה מקושרת, אנו זקוקים למצביע נוסף אשר יכיל את הכתובת של התא שעליו כרגע אנו עומדים.</w:t>
      </w:r>
    </w:p>
    <w:p w:rsidR="00F748FF" w:rsidRDefault="00F748FF" w:rsidP="00311548">
      <w:pPr>
        <w:pStyle w:val="ListParagraph"/>
        <w:jc w:val="both"/>
      </w:pPr>
    </w:p>
    <w:p w:rsidR="00F748FF" w:rsidRDefault="00F748FF" w:rsidP="00F748FF">
      <w:pPr>
        <w:pStyle w:val="ListParagraph"/>
        <w:numPr>
          <w:ilvl w:val="0"/>
          <w:numId w:val="34"/>
        </w:numPr>
        <w:jc w:val="both"/>
      </w:pPr>
      <w:r>
        <w:rPr>
          <w:rFonts w:hint="cs"/>
          <w:rtl/>
        </w:rPr>
        <w:t>מצביע זה יאותחל לראש הרשימה (</w:t>
      </w:r>
      <w:r>
        <w:t>head</w:t>
      </w:r>
      <w:r>
        <w:rPr>
          <w:rFonts w:hint="cs"/>
          <w:rtl/>
        </w:rPr>
        <w:t>) מאחר והוא מצביע על החוליה הראשונה.</w:t>
      </w:r>
    </w:p>
    <w:p w:rsidR="00F748FF" w:rsidRDefault="00F748FF" w:rsidP="00311548">
      <w:pPr>
        <w:pStyle w:val="ListParagraph"/>
        <w:jc w:val="both"/>
      </w:pPr>
    </w:p>
    <w:p w:rsidR="00F748FF" w:rsidRDefault="00F748FF" w:rsidP="00F748FF">
      <w:pPr>
        <w:pStyle w:val="ListParagraph"/>
        <w:numPr>
          <w:ilvl w:val="0"/>
          <w:numId w:val="34"/>
        </w:numPr>
        <w:jc w:val="both"/>
      </w:pPr>
      <w:r>
        <w:rPr>
          <w:rFonts w:hint="cs"/>
          <w:rtl/>
        </w:rPr>
        <w:t xml:space="preserve">כאשר מצביע זה מכיל את הערך </w:t>
      </w:r>
      <w:r>
        <w:t>NULL</w:t>
      </w:r>
      <w:r>
        <w:rPr>
          <w:rFonts w:hint="cs"/>
          <w:rtl/>
        </w:rPr>
        <w:t xml:space="preserve"> הגענו לסוף הרשימה. שימו לב ש-</w:t>
      </w:r>
      <w:r>
        <w:t>NULL</w:t>
      </w:r>
      <w:r>
        <w:rPr>
          <w:rFonts w:hint="cs"/>
          <w:rtl/>
        </w:rPr>
        <w:t xml:space="preserve"> הוא אינו חוליה ברשימה. החוליה האחרונה ברשימה תכיל מצביע </w:t>
      </w:r>
      <w:r>
        <w:t>next</w:t>
      </w:r>
      <w:r>
        <w:rPr>
          <w:rFonts w:hint="cs"/>
          <w:rtl/>
        </w:rPr>
        <w:t xml:space="preserve"> שערכו </w:t>
      </w:r>
      <w:r>
        <w:t>NULL</w:t>
      </w:r>
      <w:r>
        <w:rPr>
          <w:rFonts w:hint="cs"/>
          <w:rtl/>
        </w:rPr>
        <w:t>.</w:t>
      </w:r>
    </w:p>
    <w:p w:rsidR="00F748FF" w:rsidRDefault="00F748FF" w:rsidP="00311548">
      <w:pPr>
        <w:pStyle w:val="ListParagraph"/>
        <w:jc w:val="both"/>
      </w:pPr>
    </w:p>
    <w:p w:rsidR="00F748FF" w:rsidRPr="00F44156" w:rsidRDefault="00F748FF" w:rsidP="00F748FF">
      <w:pPr>
        <w:pStyle w:val="ListParagraph"/>
        <w:numPr>
          <w:ilvl w:val="0"/>
          <w:numId w:val="34"/>
        </w:numPr>
        <w:jc w:val="both"/>
        <w:rPr>
          <w:rtl/>
        </w:rPr>
      </w:pPr>
      <w:r>
        <w:rPr>
          <w:rFonts w:hint="cs"/>
          <w:rtl/>
        </w:rPr>
        <w:t xml:space="preserve">כדי לעבור לחוליה הבאה ברשימה, המצביע שלנו צריך להכיל את כתובת התא הבא אחרי התא שעליו הוא נמצא כרגע. כלומר, יש לגשת למצביע </w:t>
      </w:r>
      <w:r>
        <w:t>next</w:t>
      </w:r>
      <w:r>
        <w:rPr>
          <w:rFonts w:hint="cs"/>
          <w:rtl/>
        </w:rPr>
        <w:t xml:space="preserve"> בחוליה שעליו נמצא המצביע.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הדפסת הרשימה מהתחלתה ועד סופה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(temp=head; temp != NULL; temp = (*temp)next)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"%d-&gt;"</w:t>
      </w:r>
      <w:r>
        <w:rPr>
          <w:rFonts w:ascii="Courier New" w:hAnsi="Courier New" w:cs="Courier New"/>
          <w:noProof/>
          <w:sz w:val="20"/>
          <w:szCs w:val="20"/>
        </w:rPr>
        <w:t>, temp-&gt;num);</w:t>
      </w:r>
    </w:p>
    <w:p w:rsidR="00F748FF" w:rsidRDefault="00F748FF" w:rsidP="00CA41FB">
      <w:pPr>
        <w:bidi w:val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748FF" w:rsidRDefault="00F748FF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rtl/>
        </w:rPr>
      </w:pPr>
      <w:r>
        <w:rPr>
          <w:rtl/>
        </w:rPr>
        <w:br w:type="page"/>
      </w:r>
    </w:p>
    <w:p w:rsidR="00F748FF" w:rsidRDefault="00F748FF" w:rsidP="008A1D61">
      <w:pPr>
        <w:pStyle w:val="Heading1"/>
        <w:rPr>
          <w:rtl/>
        </w:rPr>
      </w:pPr>
      <w:r>
        <w:rPr>
          <w:rFonts w:hint="cs"/>
          <w:rtl/>
        </w:rPr>
        <w:t>שיחרור הקצאת הזיכרון לרשימה מקושרת</w:t>
      </w:r>
    </w:p>
    <w:p w:rsidR="00F748FF" w:rsidRDefault="00F748FF" w:rsidP="00F748FF">
      <w:pPr>
        <w:pStyle w:val="ListParagraph"/>
        <w:numPr>
          <w:ilvl w:val="0"/>
          <w:numId w:val="35"/>
        </w:numPr>
        <w:jc w:val="both"/>
      </w:pPr>
      <w:r>
        <w:rPr>
          <w:rFonts w:hint="cs"/>
          <w:rtl/>
        </w:rPr>
        <w:t>בסיום העבודה על הרשימה המקושרת, יש לשחרר את הקצאת הזיכרון לרשימה.</w:t>
      </w:r>
    </w:p>
    <w:p w:rsidR="00F748FF" w:rsidRPr="008A1D61" w:rsidRDefault="00F748FF" w:rsidP="00F748FF">
      <w:pPr>
        <w:pStyle w:val="ListParagraph"/>
        <w:numPr>
          <w:ilvl w:val="0"/>
          <w:numId w:val="35"/>
        </w:numPr>
        <w:jc w:val="both"/>
        <w:rPr>
          <w:rtl/>
        </w:rPr>
      </w:pPr>
      <w:r>
        <w:rPr>
          <w:rFonts w:hint="cs"/>
          <w:rtl/>
        </w:rPr>
        <w:t>לשם כך יש להשתמש במצביע עזר, שישמור את כתובת התא הבא בעודנו מוחקים את החוליה הנוכחית שמכילה את כתובת החוליה הבאה.</w:t>
      </w:r>
    </w:p>
    <w:p w:rsidR="00F748FF" w:rsidRDefault="00F748FF" w:rsidP="008A1D6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שיחרור הזיכרון שהוקצה לרשימה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8A1D6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(head!=NULL)</w:t>
      </w:r>
    </w:p>
    <w:p w:rsidR="00F748FF" w:rsidRDefault="00F748FF" w:rsidP="008A1D6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748FF" w:rsidRDefault="00F748FF" w:rsidP="00A4382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temp = (*head).next;</w:t>
      </w:r>
    </w:p>
    <w:p w:rsidR="00F748FF" w:rsidRDefault="00F748FF" w:rsidP="008A1D6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free(head);</w:t>
      </w:r>
    </w:p>
    <w:p w:rsidR="00F748FF" w:rsidRDefault="00F748FF" w:rsidP="008A1D6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head=temp;</w:t>
      </w:r>
    </w:p>
    <w:p w:rsidR="00F748FF" w:rsidRDefault="00F748FF" w:rsidP="008A1D61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748FF" w:rsidRDefault="00F748FF" w:rsidP="0031154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Default="00F748FF" w:rsidP="00F748FF">
      <w:pPr>
        <w:pStyle w:val="ListParagraph"/>
        <w:numPr>
          <w:ilvl w:val="0"/>
          <w:numId w:val="34"/>
        </w:numPr>
      </w:pPr>
      <w:r>
        <w:rPr>
          <w:rFonts w:hint="cs"/>
          <w:rtl/>
        </w:rPr>
        <w:t xml:space="preserve">לפניכם תוכנית מלאה המדגימה שימוש ברשימה מקושרת. </w:t>
      </w:r>
    </w:p>
    <w:p w:rsidR="00F748FF" w:rsidRDefault="00F748FF" w:rsidP="00311548">
      <w:pPr>
        <w:pStyle w:val="ListParagraph"/>
      </w:pPr>
    </w:p>
    <w:p w:rsidR="00F748FF" w:rsidRDefault="00F748FF" w:rsidP="00F748FF">
      <w:pPr>
        <w:pStyle w:val="ListParagraph"/>
        <w:numPr>
          <w:ilvl w:val="0"/>
          <w:numId w:val="34"/>
        </w:numPr>
        <w:rPr>
          <w:rtl/>
        </w:rPr>
      </w:pPr>
      <w:r>
        <w:rPr>
          <w:rFonts w:hint="cs"/>
          <w:rtl/>
        </w:rPr>
        <w:t>התוכנית קולטת רשימה של מספרים שלמים שהחוליה האחרונה שבה הוא 0 (לא נכלל ברשימה).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bookmarkStart w:id="0" w:name="OLE_LINK3"/>
      <w:bookmarkStart w:id="1" w:name="OLE_LINK4"/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&lt;stdlib.h&gt;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 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 *next;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 *head = NULL, *temp;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num;</w:t>
      </w:r>
    </w:p>
    <w:p w:rsidR="00F748FF" w:rsidRDefault="00F748FF" w:rsidP="00311548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קלט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311548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"enter numbers and in the end 0"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do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F748FF" w:rsidRDefault="00F748FF" w:rsidP="0031154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קליטת מספר הבא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scanf(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>
        <w:rPr>
          <w:rFonts w:ascii="Courier New" w:hAnsi="Courier New" w:cs="Courier New"/>
          <w:noProof/>
          <w:sz w:val="20"/>
          <w:szCs w:val="20"/>
        </w:rPr>
        <w:t>, &amp;num);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ניצור חוליה חדשה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temp =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node*)malloc(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sizeof</w:t>
      </w:r>
      <w:r>
        <w:rPr>
          <w:rFonts w:ascii="Courier New" w:hAnsi="Courier New" w:cs="Courier New"/>
          <w:noProof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node));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הצבת נתונים בחוליה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A4382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(*temp).num = num;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 xml:space="preserve"> נקשר את החוליה לשאר הרשימה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*/</w:t>
      </w:r>
    </w:p>
    <w:p w:rsidR="00F748FF" w:rsidRDefault="00F748FF" w:rsidP="00A4382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(*temp).next = head;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head = temp;</w:t>
      </w:r>
    </w:p>
    <w:p w:rsidR="00F748FF" w:rsidRDefault="00F748FF" w:rsidP="00CA41F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  <w:r w:rsidRPr="00CA41FB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(num);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Default="00F748FF">
      <w:pPr>
        <w:bidi w:val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הדפסת הרשימה מהתחלתה ועד סופה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A4382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(temp=head; temp != NULL; temp = (*temp).next)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"%d-&gt;"</w:t>
      </w:r>
      <w:r>
        <w:rPr>
          <w:rFonts w:ascii="Courier New" w:hAnsi="Courier New" w:cs="Courier New"/>
          <w:noProof/>
          <w:sz w:val="20"/>
          <w:szCs w:val="20"/>
        </w:rPr>
        <w:t>, temp-&gt;num);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Default="00F748FF" w:rsidP="00C47B9D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שיחרור הזיכרון שהוקצה לרשימה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(head!=NULL)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F748FF" w:rsidRDefault="00F748FF" w:rsidP="00A4382E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temp = (*head).next;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free(head);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head=temp;</w:t>
      </w:r>
    </w:p>
    <w:p w:rsidR="00F748FF" w:rsidRDefault="00F748FF" w:rsidP="004B33D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F748FF" w:rsidRPr="00E23872" w:rsidRDefault="00F748FF" w:rsidP="004B33DF">
      <w:pPr>
        <w:bidi w:val="0"/>
        <w:rPr>
          <w:rtl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bookmarkEnd w:id="0"/>
    <w:bookmarkEnd w:id="1"/>
    <w:p w:rsidR="00F748FF" w:rsidRDefault="00F748FF" w:rsidP="00852C14">
      <w:pPr>
        <w:pStyle w:val="Heading1"/>
        <w:rPr>
          <w:rtl/>
        </w:rPr>
      </w:pPr>
      <w:r>
        <w:rPr>
          <w:rFonts w:hint="cs"/>
          <w:rtl/>
        </w:rPr>
        <w:t>הוספת חוליות לסוף הרשימה</w:t>
      </w:r>
    </w:p>
    <w:p w:rsidR="00F748FF" w:rsidRDefault="00F748FF" w:rsidP="00F748FF">
      <w:pPr>
        <w:pStyle w:val="ListParagraph"/>
        <w:numPr>
          <w:ilvl w:val="0"/>
          <w:numId w:val="36"/>
        </w:numPr>
      </w:pPr>
      <w:r>
        <w:rPr>
          <w:rFonts w:hint="cs"/>
          <w:rtl/>
        </w:rPr>
        <w:t>כדי להוסיף חוליה לסוף הרשימה, יש למצוא את החוליה האחרונה ברשימה.</w:t>
      </w:r>
    </w:p>
    <w:p w:rsidR="00F748FF" w:rsidRDefault="00F748FF" w:rsidP="00F748FF">
      <w:pPr>
        <w:pStyle w:val="ListParagraph"/>
        <w:numPr>
          <w:ilvl w:val="0"/>
          <w:numId w:val="36"/>
        </w:numPr>
      </w:pPr>
      <w:r>
        <w:rPr>
          <w:rFonts w:hint="cs"/>
          <w:rtl/>
        </w:rPr>
        <w:t xml:space="preserve">אם הרשימה ריקה, יש להוסיף את החוליה במקום </w:t>
      </w:r>
      <w:r>
        <w:t>head</w:t>
      </w:r>
      <w:r>
        <w:rPr>
          <w:rFonts w:hint="cs"/>
          <w:rtl/>
        </w:rPr>
        <w:t>.</w:t>
      </w:r>
    </w:p>
    <w:p w:rsidR="00F748FF" w:rsidRDefault="00F748FF" w:rsidP="00F748FF">
      <w:pPr>
        <w:pStyle w:val="ListParagraph"/>
        <w:numPr>
          <w:ilvl w:val="0"/>
          <w:numId w:val="36"/>
        </w:numPr>
      </w:pPr>
      <w:r>
        <w:rPr>
          <w:rFonts w:hint="cs"/>
          <w:rtl/>
        </w:rPr>
        <w:t>אם הרשימה אינה ריקה, יש למצוא את החוליה האחרונה ברשימה ולהוסיף את החוליה החדשה אחריה</w:t>
      </w:r>
    </w:p>
    <w:p w:rsidR="00F748FF" w:rsidRDefault="00F748FF" w:rsidP="002962C8">
      <w:pPr>
        <w:bidi w:val="0"/>
        <w:ind w:left="360"/>
      </w:pP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 *head = NULL, *temp, *curr;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Default="00F748FF" w:rsidP="00C6574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2962C8"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ניצור חוליה חדשה</w:t>
      </w:r>
      <w:r w:rsidRPr="002962C8"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temp = 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node*)malloc(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sizeof</w:t>
      </w:r>
      <w:r>
        <w:rPr>
          <w:rFonts w:ascii="Courier New" w:hAnsi="Courier New" w:cs="Courier New"/>
          <w:noProof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>
        <w:rPr>
          <w:rFonts w:ascii="Courier New" w:hAnsi="Courier New" w:cs="Courier New"/>
          <w:noProof/>
          <w:sz w:val="20"/>
          <w:szCs w:val="20"/>
        </w:rPr>
        <w:t xml:space="preserve"> node));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(*temp).next = NULL;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scanf(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>
        <w:rPr>
          <w:rFonts w:ascii="Courier New" w:hAnsi="Courier New" w:cs="Courier New"/>
          <w:noProof/>
          <w:sz w:val="20"/>
          <w:szCs w:val="20"/>
        </w:rPr>
        <w:t>, &amp;(*temp).num);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Pr="002962C8" w:rsidRDefault="00F748FF" w:rsidP="00C6574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2962C8"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אם אין חוליות ברשימה</w:t>
      </w:r>
      <w:r w:rsidRPr="002962C8"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(head == null)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head = temp;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(curr=head; (*curr).next != NULL; curr = (*curr)next);</w:t>
      </w: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Default="00F748FF" w:rsidP="002962C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(*curr).next = temp;</w:t>
      </w:r>
    </w:p>
    <w:p w:rsidR="00F748FF" w:rsidRPr="002962C8" w:rsidRDefault="00F748FF" w:rsidP="00C65746">
      <w:pPr>
        <w:bidi w:val="0"/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F748FF" w:rsidRDefault="00F748FF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rtl/>
        </w:rPr>
      </w:pPr>
      <w:r>
        <w:rPr>
          <w:rtl/>
        </w:rPr>
        <w:br w:type="page"/>
      </w:r>
    </w:p>
    <w:p w:rsidR="00F748FF" w:rsidRDefault="00F748FF" w:rsidP="00852C14">
      <w:pPr>
        <w:pStyle w:val="Heading1"/>
        <w:rPr>
          <w:rtl/>
        </w:rPr>
      </w:pPr>
      <w:r>
        <w:rPr>
          <w:rFonts w:hint="cs"/>
          <w:rtl/>
        </w:rPr>
        <w:t>הוספת חוליות לאמצע הרשימה</w:t>
      </w:r>
    </w:p>
    <w:p w:rsidR="00F748FF" w:rsidRDefault="00F748FF" w:rsidP="00F748FF">
      <w:pPr>
        <w:pStyle w:val="ListParagraph"/>
        <w:numPr>
          <w:ilvl w:val="0"/>
          <w:numId w:val="38"/>
        </w:numPr>
      </w:pPr>
      <w:r>
        <w:rPr>
          <w:rFonts w:hint="cs"/>
          <w:rtl/>
        </w:rPr>
        <w:t>כדי להוסיף חוליה באמצע הרשימה, יש למצוא את החוליה שאחריו ברצוננו להוסיף את החוליה (</w:t>
      </w:r>
      <w:r>
        <w:t>before</w:t>
      </w:r>
      <w:r>
        <w:rPr>
          <w:rFonts w:hint="cs"/>
          <w:rtl/>
        </w:rPr>
        <w:t>).</w:t>
      </w:r>
    </w:p>
    <w:p w:rsidR="00F748FF" w:rsidRDefault="00F748FF" w:rsidP="00F748FF">
      <w:pPr>
        <w:pStyle w:val="ListParagraph"/>
        <w:numPr>
          <w:ilvl w:val="0"/>
          <w:numId w:val="38"/>
        </w:numPr>
      </w:pPr>
      <w:r>
        <w:rPr>
          <w:rFonts w:hint="cs"/>
          <w:rtl/>
        </w:rPr>
        <w:t>נחבר ראשית את החוליה החדשה לחוליה הבאה.</w:t>
      </w:r>
    </w:p>
    <w:p w:rsidR="00F748FF" w:rsidRDefault="00F748FF" w:rsidP="00F748FF">
      <w:pPr>
        <w:pStyle w:val="ListParagraph"/>
        <w:numPr>
          <w:ilvl w:val="0"/>
          <w:numId w:val="38"/>
        </w:numPr>
      </w:pPr>
      <w:r>
        <w:rPr>
          <w:rFonts w:hint="cs"/>
          <w:rtl/>
        </w:rPr>
        <w:t>לאחר מכן נחבר את החוליה החדשה לחוליה הקודמת.</w:t>
      </w:r>
    </w:p>
    <w:p w:rsidR="00F748FF" w:rsidRPr="00852C14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852C14"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ניצור חוליה חדשה</w:t>
      </w:r>
      <w:r w:rsidRPr="00852C14"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Pr="00852C14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52C14">
        <w:rPr>
          <w:rFonts w:ascii="Courier New" w:hAnsi="Courier New" w:cs="Courier New"/>
          <w:noProof/>
          <w:sz w:val="20"/>
          <w:szCs w:val="20"/>
        </w:rPr>
        <w:t>temp = (</w:t>
      </w:r>
      <w:r w:rsidRPr="00852C14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852C14">
        <w:rPr>
          <w:rFonts w:ascii="Courier New" w:hAnsi="Courier New" w:cs="Courier New"/>
          <w:noProof/>
          <w:sz w:val="20"/>
          <w:szCs w:val="20"/>
        </w:rPr>
        <w:t xml:space="preserve"> node*)malloc(</w:t>
      </w:r>
      <w:r w:rsidRPr="00852C14">
        <w:rPr>
          <w:rFonts w:ascii="Courier New" w:hAnsi="Courier New" w:cs="Courier New"/>
          <w:noProof/>
          <w:color w:val="0000FF"/>
          <w:sz w:val="20"/>
          <w:szCs w:val="20"/>
        </w:rPr>
        <w:t>sizeof</w:t>
      </w:r>
      <w:r w:rsidRPr="00852C14">
        <w:rPr>
          <w:rFonts w:ascii="Courier New" w:hAnsi="Courier New" w:cs="Courier New"/>
          <w:noProof/>
          <w:sz w:val="20"/>
          <w:szCs w:val="20"/>
        </w:rPr>
        <w:t>(</w:t>
      </w:r>
      <w:r w:rsidRPr="00852C14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852C14">
        <w:rPr>
          <w:rFonts w:ascii="Courier New" w:hAnsi="Courier New" w:cs="Courier New"/>
          <w:noProof/>
          <w:sz w:val="20"/>
          <w:szCs w:val="20"/>
        </w:rPr>
        <w:t xml:space="preserve"> node));</w:t>
      </w:r>
    </w:p>
    <w:p w:rsidR="00F748FF" w:rsidRPr="00852C14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52C14">
        <w:rPr>
          <w:rFonts w:ascii="Courier New" w:hAnsi="Courier New" w:cs="Courier New"/>
          <w:noProof/>
          <w:sz w:val="20"/>
          <w:szCs w:val="20"/>
        </w:rPr>
        <w:t>(*temp).next = NULL;</w:t>
      </w:r>
    </w:p>
    <w:p w:rsidR="00F748FF" w:rsidRPr="00852C14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52C14">
        <w:rPr>
          <w:rFonts w:ascii="Courier New" w:hAnsi="Courier New" w:cs="Courier New"/>
          <w:noProof/>
          <w:sz w:val="20"/>
          <w:szCs w:val="20"/>
        </w:rPr>
        <w:t>scanf(</w:t>
      </w:r>
      <w:r w:rsidRPr="00852C14">
        <w:rPr>
          <w:rFonts w:ascii="Courier New" w:hAnsi="Courier New" w:cs="Courier New"/>
          <w:noProof/>
          <w:color w:val="A31515"/>
          <w:sz w:val="20"/>
          <w:szCs w:val="20"/>
        </w:rPr>
        <w:t>"%d"</w:t>
      </w:r>
      <w:r w:rsidRPr="00852C14">
        <w:rPr>
          <w:rFonts w:ascii="Courier New" w:hAnsi="Courier New" w:cs="Courier New"/>
          <w:noProof/>
          <w:sz w:val="20"/>
          <w:szCs w:val="20"/>
        </w:rPr>
        <w:t>, &amp;(*temp).num);</w:t>
      </w:r>
    </w:p>
    <w:p w:rsidR="00F748FF" w:rsidRPr="00852C14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F748FF" w:rsidRPr="00852C14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852C14"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נחבר את החוליה החדשה לחוליה הבאה</w:t>
      </w:r>
      <w:r w:rsidRPr="00852C14"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Pr="00852C14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52C14">
        <w:rPr>
          <w:rFonts w:ascii="Courier New" w:hAnsi="Courier New" w:cs="Courier New"/>
          <w:noProof/>
          <w:sz w:val="20"/>
          <w:szCs w:val="20"/>
        </w:rPr>
        <w:t>(*temp).next = (*before).next;</w:t>
      </w:r>
    </w:p>
    <w:p w:rsidR="00F748FF" w:rsidRPr="00852C14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852C14">
        <w:rPr>
          <w:rFonts w:ascii="Courier New" w:hAnsi="Courier New" w:cs="Courier New"/>
          <w:noProof/>
          <w:color w:val="008000"/>
          <w:sz w:val="20"/>
          <w:szCs w:val="20"/>
        </w:rPr>
        <w:t xml:space="preserve">/* </w:t>
      </w:r>
      <w:r>
        <w:rPr>
          <w:rFonts w:ascii="Courier New" w:hAnsi="Courier New" w:cs="Courier New" w:hint="cs"/>
          <w:noProof/>
          <w:color w:val="008000"/>
          <w:sz w:val="20"/>
          <w:szCs w:val="20"/>
          <w:rtl/>
        </w:rPr>
        <w:t>נחבר את החוליה החדשה לחוליה הקודמת</w:t>
      </w:r>
      <w:r w:rsidRPr="00852C14">
        <w:rPr>
          <w:rFonts w:ascii="Courier New" w:hAnsi="Courier New" w:cs="Courier New"/>
          <w:noProof/>
          <w:color w:val="008000"/>
          <w:sz w:val="20"/>
          <w:szCs w:val="20"/>
        </w:rPr>
        <w:t xml:space="preserve"> */</w:t>
      </w:r>
    </w:p>
    <w:p w:rsidR="00F748FF" w:rsidRPr="00852C14" w:rsidRDefault="00F748FF" w:rsidP="00852C1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52C14">
        <w:rPr>
          <w:rFonts w:ascii="Courier New" w:hAnsi="Courier New" w:cs="Courier New"/>
          <w:noProof/>
          <w:sz w:val="20"/>
          <w:szCs w:val="20"/>
        </w:rPr>
        <w:t>(*before).next = temp;</w:t>
      </w:r>
    </w:p>
    <w:p w:rsidR="00F748FF" w:rsidRDefault="00F748FF" w:rsidP="00852C14">
      <w:pPr>
        <w:pStyle w:val="Heading1"/>
        <w:rPr>
          <w:rtl/>
        </w:rPr>
      </w:pPr>
      <w:r>
        <w:rPr>
          <w:rFonts w:hint="cs"/>
          <w:rtl/>
        </w:rPr>
        <w:t>מחיקת חוליה מתוך הרשימה</w:t>
      </w:r>
    </w:p>
    <w:p w:rsidR="00F748FF" w:rsidRDefault="00F748FF" w:rsidP="0076676F">
      <w:pPr>
        <w:pStyle w:val="ListParagraph"/>
        <w:jc w:val="both"/>
      </w:pPr>
    </w:p>
    <w:p w:rsidR="00F748FF" w:rsidRDefault="00F748FF" w:rsidP="00F748FF">
      <w:pPr>
        <w:pStyle w:val="ListParagraph"/>
        <w:numPr>
          <w:ilvl w:val="0"/>
          <w:numId w:val="37"/>
        </w:numPr>
        <w:jc w:val="both"/>
      </w:pPr>
      <w:r>
        <w:rPr>
          <w:rFonts w:hint="cs"/>
          <w:rtl/>
        </w:rPr>
        <w:t>אם החוליה שברצוננו למחוק היא החוליה שעומד בראש הרשימה, נסמן את החוליה הבאה לאחריו כראש הרשימה ונשחרר את החוליה הנוכחית.</w:t>
      </w:r>
    </w:p>
    <w:p w:rsidR="00F748FF" w:rsidRPr="0076676F" w:rsidRDefault="00F748FF" w:rsidP="0076676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76676F">
        <w:rPr>
          <w:rFonts w:ascii="Courier New" w:hAnsi="Courier New" w:cs="Courier New"/>
          <w:noProof/>
          <w:sz w:val="20"/>
          <w:szCs w:val="20"/>
        </w:rPr>
        <w:t xml:space="preserve">temp = </w:t>
      </w:r>
      <w:r>
        <w:rPr>
          <w:rFonts w:ascii="Courier New" w:hAnsi="Courier New" w:cs="Courier New"/>
          <w:noProof/>
          <w:sz w:val="20"/>
          <w:szCs w:val="20"/>
        </w:rPr>
        <w:t>(*</w:t>
      </w:r>
      <w:r w:rsidRPr="0076676F">
        <w:rPr>
          <w:rFonts w:ascii="Courier New" w:hAnsi="Courier New" w:cs="Courier New"/>
          <w:noProof/>
          <w:sz w:val="20"/>
          <w:szCs w:val="20"/>
        </w:rPr>
        <w:t>head</w:t>
      </w:r>
      <w:r>
        <w:rPr>
          <w:rFonts w:ascii="Courier New" w:hAnsi="Courier New" w:cs="Courier New"/>
          <w:noProof/>
          <w:sz w:val="20"/>
          <w:szCs w:val="20"/>
        </w:rPr>
        <w:t>).</w:t>
      </w:r>
      <w:r w:rsidRPr="0076676F">
        <w:rPr>
          <w:rFonts w:ascii="Courier New" w:hAnsi="Courier New" w:cs="Courier New"/>
          <w:noProof/>
          <w:sz w:val="20"/>
          <w:szCs w:val="20"/>
        </w:rPr>
        <w:t>next;</w:t>
      </w:r>
    </w:p>
    <w:p w:rsidR="00F748FF" w:rsidRPr="0076676F" w:rsidRDefault="00F748FF" w:rsidP="0076676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76676F">
        <w:rPr>
          <w:rFonts w:ascii="Courier New" w:hAnsi="Courier New" w:cs="Courier New"/>
          <w:noProof/>
          <w:sz w:val="20"/>
          <w:szCs w:val="20"/>
        </w:rPr>
        <w:t>free(head);</w:t>
      </w:r>
    </w:p>
    <w:p w:rsidR="00F748FF" w:rsidRDefault="00F748FF" w:rsidP="0076676F">
      <w:pPr>
        <w:bidi w:val="0"/>
        <w:jc w:val="both"/>
      </w:pPr>
      <w:r w:rsidRPr="0076676F">
        <w:rPr>
          <w:rFonts w:ascii="Courier New" w:hAnsi="Courier New" w:cs="Courier New"/>
          <w:noProof/>
          <w:sz w:val="20"/>
          <w:szCs w:val="20"/>
        </w:rPr>
        <w:t>head=temp;</w:t>
      </w:r>
    </w:p>
    <w:p w:rsidR="00F748FF" w:rsidRDefault="00F748FF" w:rsidP="00F748FF">
      <w:pPr>
        <w:pStyle w:val="ListParagraph"/>
        <w:numPr>
          <w:ilvl w:val="0"/>
          <w:numId w:val="37"/>
        </w:numPr>
        <w:jc w:val="both"/>
      </w:pPr>
      <w:r>
        <w:rPr>
          <w:rFonts w:hint="cs"/>
          <w:rtl/>
        </w:rPr>
        <w:t>אם החוליה שברצוננו למחוק היא חוליה אחרת, נצטרך להצביע על החוליה שלפניה!</w:t>
      </w:r>
    </w:p>
    <w:p w:rsidR="00F748FF" w:rsidRDefault="00F748FF" w:rsidP="00F748FF">
      <w:pPr>
        <w:pStyle w:val="ListParagraph"/>
        <w:numPr>
          <w:ilvl w:val="0"/>
          <w:numId w:val="37"/>
        </w:numPr>
        <w:jc w:val="both"/>
      </w:pPr>
      <w:r>
        <w:rPr>
          <w:rFonts w:hint="cs"/>
          <w:rtl/>
        </w:rPr>
        <w:t>החוליה שלפניה תצביע על החוליה שאחריה ובכך נשמור על אחידות הרשימה.</w:t>
      </w:r>
    </w:p>
    <w:p w:rsidR="00F748FF" w:rsidRDefault="00F748FF" w:rsidP="00F748FF">
      <w:pPr>
        <w:pStyle w:val="ListParagraph"/>
        <w:numPr>
          <w:ilvl w:val="0"/>
          <w:numId w:val="37"/>
        </w:numPr>
        <w:jc w:val="both"/>
      </w:pPr>
      <w:r>
        <w:rPr>
          <w:rFonts w:hint="cs"/>
          <w:rtl/>
        </w:rPr>
        <w:t>לאחר מכן נוכל לשחרר את הקצאת החוליה</w:t>
      </w:r>
    </w:p>
    <w:p w:rsidR="00F748FF" w:rsidRDefault="00F748FF" w:rsidP="0076676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76676F">
        <w:rPr>
          <w:rFonts w:ascii="Courier New" w:hAnsi="Courier New" w:cs="Courier New"/>
          <w:noProof/>
          <w:sz w:val="20"/>
          <w:szCs w:val="20"/>
        </w:rPr>
        <w:t xml:space="preserve">temp = </w:t>
      </w:r>
      <w:r>
        <w:rPr>
          <w:rFonts w:ascii="Courier New" w:hAnsi="Courier New" w:cs="Courier New"/>
          <w:noProof/>
          <w:sz w:val="20"/>
          <w:szCs w:val="20"/>
        </w:rPr>
        <w:t>(*before).</w:t>
      </w:r>
      <w:r w:rsidRPr="0076676F">
        <w:rPr>
          <w:rFonts w:ascii="Courier New" w:hAnsi="Courier New" w:cs="Courier New"/>
          <w:noProof/>
          <w:sz w:val="20"/>
          <w:szCs w:val="20"/>
        </w:rPr>
        <w:t>next;</w:t>
      </w:r>
    </w:p>
    <w:p w:rsidR="00F748FF" w:rsidRPr="0076676F" w:rsidRDefault="00F748FF" w:rsidP="0076676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(*before).</w:t>
      </w:r>
      <w:r w:rsidRPr="0076676F">
        <w:rPr>
          <w:rFonts w:ascii="Courier New" w:hAnsi="Courier New" w:cs="Courier New"/>
          <w:noProof/>
          <w:sz w:val="20"/>
          <w:szCs w:val="20"/>
        </w:rPr>
        <w:t>next</w:t>
      </w:r>
      <w:r>
        <w:rPr>
          <w:rFonts w:ascii="Courier New" w:hAnsi="Courier New" w:cs="Courier New"/>
          <w:noProof/>
          <w:sz w:val="20"/>
          <w:szCs w:val="20"/>
        </w:rPr>
        <w:t xml:space="preserve"> = (*(*before).</w:t>
      </w:r>
      <w:r w:rsidRPr="0076676F">
        <w:rPr>
          <w:rFonts w:ascii="Courier New" w:hAnsi="Courier New" w:cs="Courier New"/>
          <w:noProof/>
          <w:sz w:val="20"/>
          <w:szCs w:val="20"/>
        </w:rPr>
        <w:t>next</w:t>
      </w:r>
      <w:r>
        <w:rPr>
          <w:rFonts w:ascii="Courier New" w:hAnsi="Courier New" w:cs="Courier New"/>
          <w:noProof/>
          <w:sz w:val="20"/>
          <w:szCs w:val="20"/>
        </w:rPr>
        <w:t>).</w:t>
      </w:r>
      <w:r w:rsidRPr="0076676F">
        <w:rPr>
          <w:rFonts w:ascii="Courier New" w:hAnsi="Courier New" w:cs="Courier New"/>
          <w:noProof/>
          <w:sz w:val="20"/>
          <w:szCs w:val="20"/>
        </w:rPr>
        <w:t>next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F748FF" w:rsidRDefault="00F748FF" w:rsidP="0076676F">
      <w:pPr>
        <w:autoSpaceDE w:val="0"/>
        <w:autoSpaceDN w:val="0"/>
        <w:bidi w:val="0"/>
        <w:adjustRightInd w:val="0"/>
        <w:spacing w:after="0" w:line="240" w:lineRule="auto"/>
      </w:pPr>
      <w:r w:rsidRPr="0076676F">
        <w:rPr>
          <w:rFonts w:ascii="Courier New" w:hAnsi="Courier New" w:cs="Courier New"/>
          <w:noProof/>
          <w:sz w:val="20"/>
          <w:szCs w:val="20"/>
        </w:rPr>
        <w:t>free(</w:t>
      </w:r>
      <w:r>
        <w:rPr>
          <w:rFonts w:ascii="Courier New" w:hAnsi="Courier New" w:cs="Courier New"/>
          <w:noProof/>
          <w:sz w:val="20"/>
          <w:szCs w:val="20"/>
        </w:rPr>
        <w:t>temp</w:t>
      </w:r>
      <w:r w:rsidRPr="0076676F">
        <w:rPr>
          <w:rFonts w:ascii="Courier New" w:hAnsi="Courier New" w:cs="Courier New"/>
          <w:noProof/>
          <w:sz w:val="20"/>
          <w:szCs w:val="20"/>
        </w:rPr>
        <w:t>);</w:t>
      </w:r>
    </w:p>
    <w:p w:rsidR="00F748FF" w:rsidRDefault="00F748FF" w:rsidP="0087249E">
      <w:pPr>
        <w:pStyle w:val="Heading1"/>
        <w:rPr>
          <w:rtl/>
        </w:rPr>
      </w:pPr>
    </w:p>
    <w:p w:rsidR="00F748FF" w:rsidRDefault="00F748FF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rtl/>
        </w:rPr>
      </w:pPr>
      <w:r>
        <w:rPr>
          <w:rtl/>
        </w:rPr>
        <w:br w:type="page"/>
      </w:r>
    </w:p>
    <w:p w:rsidR="00F748FF" w:rsidRDefault="00F748FF" w:rsidP="0087249E">
      <w:pPr>
        <w:pStyle w:val="Heading1"/>
        <w:rPr>
          <w:rtl/>
        </w:rPr>
      </w:pPr>
      <w:r>
        <w:rPr>
          <w:rFonts w:hint="cs"/>
          <w:rtl/>
        </w:rPr>
        <w:t>הבדלים בין רשימות מקושרות למערכים</w:t>
      </w:r>
    </w:p>
    <w:p w:rsidR="00F748FF" w:rsidRPr="0087249E" w:rsidRDefault="00F748FF" w:rsidP="0087249E">
      <w:pPr>
        <w:rPr>
          <w:rtl/>
        </w:rPr>
      </w:pPr>
    </w:p>
    <w:tbl>
      <w:tblPr>
        <w:tblStyle w:val="MediumShading1-Accent1"/>
        <w:bidiVisual/>
        <w:tblW w:w="0" w:type="auto"/>
        <w:tblLook w:val="04A0"/>
      </w:tblPr>
      <w:tblGrid>
        <w:gridCol w:w="4261"/>
        <w:gridCol w:w="4261"/>
      </w:tblGrid>
      <w:tr w:rsidR="00F748FF" w:rsidTr="002F56E4">
        <w:trPr>
          <w:cnfStyle w:val="100000000000"/>
        </w:trPr>
        <w:tc>
          <w:tcPr>
            <w:cnfStyle w:val="001000000000"/>
            <w:tcW w:w="4261" w:type="dxa"/>
          </w:tcPr>
          <w:p w:rsidR="00F748FF" w:rsidRDefault="00F748FF" w:rsidP="0087249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רשימה מקושרת</w:t>
            </w:r>
          </w:p>
        </w:tc>
        <w:tc>
          <w:tcPr>
            <w:tcW w:w="4261" w:type="dxa"/>
          </w:tcPr>
          <w:p w:rsidR="00F748FF" w:rsidRDefault="00F748FF" w:rsidP="0087249E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מערך</w:t>
            </w:r>
          </w:p>
        </w:tc>
      </w:tr>
      <w:tr w:rsidR="00F748FF" w:rsidTr="002F56E4">
        <w:trPr>
          <w:cnfStyle w:val="000000100000"/>
        </w:trPr>
        <w:tc>
          <w:tcPr>
            <w:cnfStyle w:val="001000000000"/>
            <w:tcW w:w="4261" w:type="dxa"/>
          </w:tcPr>
          <w:p w:rsidR="00F748FF" w:rsidRDefault="00F748FF" w:rsidP="0087249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המידע אינו שמור ברצף</w:t>
            </w:r>
          </w:p>
          <w:p w:rsidR="00F748FF" w:rsidRDefault="00F748FF" w:rsidP="0087249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לכן אין צורך ברצף של זיכרון פנוי</w:t>
            </w:r>
          </w:p>
        </w:tc>
        <w:tc>
          <w:tcPr>
            <w:tcW w:w="4261" w:type="dxa"/>
          </w:tcPr>
          <w:p w:rsidR="00F748FF" w:rsidRDefault="00F748FF" w:rsidP="0087249E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כל אחד מתאי המערך שמור בסדר וברצף. לכן יש צורך בזיכרון רציף פנוי.</w:t>
            </w:r>
          </w:p>
        </w:tc>
      </w:tr>
      <w:tr w:rsidR="00F748FF" w:rsidTr="002F56E4">
        <w:trPr>
          <w:cnfStyle w:val="000000010000"/>
        </w:trPr>
        <w:tc>
          <w:tcPr>
            <w:cnfStyle w:val="001000000000"/>
            <w:tcW w:w="4261" w:type="dxa"/>
          </w:tcPr>
          <w:p w:rsidR="00F748FF" w:rsidRDefault="00F748FF" w:rsidP="0087249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הוספת חוליה חדש לרשימה בהתחלתה, סופה ובאמצעה לוקח מעט זמן.</w:t>
            </w:r>
          </w:p>
        </w:tc>
        <w:tc>
          <w:tcPr>
            <w:tcW w:w="4261" w:type="dxa"/>
          </w:tcPr>
          <w:p w:rsidR="00F748FF" w:rsidRDefault="00F748FF" w:rsidP="0087249E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הוספת איבר בהתחלת המערך או באמצעו דורש הזזה של כל אחד מתאי המערך.</w:t>
            </w:r>
          </w:p>
        </w:tc>
      </w:tr>
      <w:tr w:rsidR="00F748FF" w:rsidTr="002F56E4">
        <w:trPr>
          <w:cnfStyle w:val="000000100000"/>
        </w:trPr>
        <w:tc>
          <w:tcPr>
            <w:cnfStyle w:val="001000000000"/>
            <w:tcW w:w="4261" w:type="dxa"/>
          </w:tcPr>
          <w:p w:rsidR="00F748FF" w:rsidRDefault="00F748FF" w:rsidP="0087249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מחיקת חוליה מהרשימה לוקח מעט זמן.</w:t>
            </w:r>
          </w:p>
        </w:tc>
        <w:tc>
          <w:tcPr>
            <w:tcW w:w="4261" w:type="dxa"/>
          </w:tcPr>
          <w:p w:rsidR="00F748FF" w:rsidRDefault="00F748FF" w:rsidP="0087249E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מחיקת איבר מהמערך דורש הזזה של כל אחד מתאי המערך.</w:t>
            </w:r>
          </w:p>
        </w:tc>
      </w:tr>
      <w:tr w:rsidR="00F748FF" w:rsidTr="002F56E4">
        <w:trPr>
          <w:cnfStyle w:val="000000010000"/>
        </w:trPr>
        <w:tc>
          <w:tcPr>
            <w:cnfStyle w:val="001000000000"/>
            <w:tcW w:w="4261" w:type="dxa"/>
          </w:tcPr>
          <w:p w:rsidR="00F748FF" w:rsidRDefault="00F748FF" w:rsidP="0087249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כדי לחפש חוליה ברשימה לפי מיקום (אינדקס) יש לעבור על כל אחד מהתאים הקודמים לו.</w:t>
            </w:r>
          </w:p>
        </w:tc>
        <w:tc>
          <w:tcPr>
            <w:tcW w:w="4261" w:type="dxa"/>
          </w:tcPr>
          <w:p w:rsidR="00F748FF" w:rsidRDefault="00F748FF" w:rsidP="0087249E">
            <w:pPr>
              <w:jc w:val="center"/>
              <w:cnfStyle w:val="000000010000"/>
              <w:rPr>
                <w:rtl/>
              </w:rPr>
            </w:pPr>
            <w:r>
              <w:rPr>
                <w:rFonts w:hint="cs"/>
                <w:rtl/>
              </w:rPr>
              <w:t>ניתן להגיד אל האיבר ישירות בפעולה אחת.</w:t>
            </w:r>
          </w:p>
        </w:tc>
      </w:tr>
      <w:tr w:rsidR="00F748FF" w:rsidTr="002F56E4">
        <w:trPr>
          <w:cnfStyle w:val="000000100000"/>
        </w:trPr>
        <w:tc>
          <w:tcPr>
            <w:cnfStyle w:val="001000000000"/>
            <w:tcW w:w="4261" w:type="dxa"/>
          </w:tcPr>
          <w:p w:rsidR="00F748FF" w:rsidRDefault="00F748FF" w:rsidP="0087249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הקצאה של תא חדש נוסף יחיד.</w:t>
            </w:r>
          </w:p>
        </w:tc>
        <w:tc>
          <w:tcPr>
            <w:tcW w:w="4261" w:type="dxa"/>
          </w:tcPr>
          <w:p w:rsidR="00F748FF" w:rsidRDefault="00F748FF" w:rsidP="0087249E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 xml:space="preserve">הקצאה של תא חדש נוסף גוררת העתקה של כלל המערך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>realloc</w:t>
            </w:r>
            <w:r>
              <w:rPr>
                <w:rFonts w:hint="cs"/>
                <w:rtl/>
              </w:rPr>
              <w:t>.</w:t>
            </w:r>
          </w:p>
        </w:tc>
      </w:tr>
    </w:tbl>
    <w:p w:rsidR="00F748FF" w:rsidRDefault="00F748FF" w:rsidP="0087249E">
      <w:pPr>
        <w:rPr>
          <w:rtl/>
        </w:rPr>
      </w:pPr>
    </w:p>
    <w:p w:rsidR="00F748FF" w:rsidRDefault="00F748FF" w:rsidP="00311548">
      <w:pPr>
        <w:pStyle w:val="Heading1"/>
        <w:rPr>
          <w:rtl/>
        </w:rPr>
      </w:pPr>
      <w:r>
        <w:rPr>
          <w:rFonts w:hint="cs"/>
          <w:rtl/>
        </w:rPr>
        <w:t>סוגים נוספים של רשימות מקושרות</w:t>
      </w:r>
    </w:p>
    <w:p w:rsidR="00F748FF" w:rsidRDefault="00F748FF" w:rsidP="00F748FF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 xml:space="preserve">רשימה מקושרת מעגלית </w:t>
      </w:r>
      <w:r>
        <w:rPr>
          <w:rtl/>
        </w:rPr>
        <w:t>–</w:t>
      </w:r>
      <w:r>
        <w:rPr>
          <w:rFonts w:hint="cs"/>
          <w:rtl/>
        </w:rPr>
        <w:t xml:space="preserve"> היא רשימה מקושרת חד כיוונית שהחוליה האחרונה שבה, מצביעה על החוליה הראשונה שבה. אם אין איברים ברשימה, ראש הרשימה יהיה </w:t>
      </w:r>
      <w:r>
        <w:t>NULL</w:t>
      </w:r>
      <w:r>
        <w:rPr>
          <w:rFonts w:hint="cs"/>
          <w:rtl/>
        </w:rPr>
        <w:t>.</w:t>
      </w:r>
    </w:p>
    <w:p w:rsidR="00F748FF" w:rsidRPr="00311548" w:rsidRDefault="00F748FF" w:rsidP="00311548">
      <w:pPr>
        <w:pStyle w:val="ListParagraph"/>
      </w:pPr>
    </w:p>
    <w:p w:rsidR="00F748FF" w:rsidRDefault="00F748FF" w:rsidP="00F748FF">
      <w:pPr>
        <w:pStyle w:val="ListParagraph"/>
        <w:numPr>
          <w:ilvl w:val="0"/>
          <w:numId w:val="39"/>
        </w:numPr>
        <w:jc w:val="both"/>
      </w:pPr>
      <w:r>
        <w:rPr>
          <w:rFonts w:hint="cs"/>
          <w:rtl/>
        </w:rPr>
        <w:t xml:space="preserve">רשימה מקושרת דו-כיוונית </w:t>
      </w:r>
      <w:r>
        <w:rPr>
          <w:rtl/>
        </w:rPr>
        <w:t>–</w:t>
      </w:r>
      <w:r>
        <w:rPr>
          <w:rFonts w:hint="cs"/>
          <w:rtl/>
        </w:rPr>
        <w:t xml:space="preserve"> היא רשימה מקושרת שבכל חוליה שלה, קיים מצביע נוסף לחוליה שלפניה.</w:t>
      </w:r>
    </w:p>
    <w:p w:rsidR="00F748FF" w:rsidRPr="00311548" w:rsidRDefault="00F748FF" w:rsidP="0031154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11548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311548">
        <w:rPr>
          <w:rFonts w:ascii="Courier New" w:hAnsi="Courier New" w:cs="Courier New"/>
          <w:noProof/>
          <w:sz w:val="20"/>
          <w:szCs w:val="20"/>
        </w:rPr>
        <w:t xml:space="preserve"> node </w:t>
      </w:r>
    </w:p>
    <w:p w:rsidR="00F748FF" w:rsidRPr="00311548" w:rsidRDefault="00F748FF" w:rsidP="0031154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11548">
        <w:rPr>
          <w:rFonts w:ascii="Courier New" w:hAnsi="Courier New" w:cs="Courier New"/>
          <w:noProof/>
          <w:sz w:val="20"/>
          <w:szCs w:val="20"/>
        </w:rPr>
        <w:t>{</w:t>
      </w:r>
    </w:p>
    <w:p w:rsidR="00F748FF" w:rsidRPr="00311548" w:rsidRDefault="00F748FF" w:rsidP="0031154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11548">
        <w:rPr>
          <w:rFonts w:ascii="Courier New" w:hAnsi="Courier New" w:cs="Courier New"/>
          <w:noProof/>
          <w:sz w:val="20"/>
          <w:szCs w:val="20"/>
        </w:rPr>
        <w:tab/>
      </w:r>
      <w:r w:rsidRPr="00311548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311548">
        <w:rPr>
          <w:rFonts w:ascii="Courier New" w:hAnsi="Courier New" w:cs="Courier New"/>
          <w:noProof/>
          <w:sz w:val="20"/>
          <w:szCs w:val="20"/>
        </w:rPr>
        <w:t xml:space="preserve"> num;</w:t>
      </w:r>
    </w:p>
    <w:p w:rsidR="00F748FF" w:rsidRPr="00311548" w:rsidRDefault="00F748FF" w:rsidP="0031154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11548">
        <w:rPr>
          <w:rFonts w:ascii="Courier New" w:hAnsi="Courier New" w:cs="Courier New"/>
          <w:noProof/>
          <w:sz w:val="20"/>
          <w:szCs w:val="20"/>
        </w:rPr>
        <w:tab/>
      </w:r>
      <w:r w:rsidRPr="00311548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311548">
        <w:rPr>
          <w:rFonts w:ascii="Courier New" w:hAnsi="Courier New" w:cs="Courier New"/>
          <w:noProof/>
          <w:sz w:val="20"/>
          <w:szCs w:val="20"/>
        </w:rPr>
        <w:t xml:space="preserve"> node *next;</w:t>
      </w:r>
    </w:p>
    <w:p w:rsidR="00F748FF" w:rsidRPr="00311548" w:rsidRDefault="00F748FF" w:rsidP="0031154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311548">
        <w:rPr>
          <w:rFonts w:ascii="Courier New" w:hAnsi="Courier New" w:cs="Courier New"/>
          <w:noProof/>
          <w:sz w:val="20"/>
          <w:szCs w:val="20"/>
        </w:rPr>
        <w:tab/>
      </w:r>
      <w:r w:rsidRPr="00311548">
        <w:rPr>
          <w:rFonts w:ascii="Courier New" w:hAnsi="Courier New" w:cs="Courier New"/>
          <w:noProof/>
          <w:color w:val="0000FF"/>
          <w:sz w:val="20"/>
          <w:szCs w:val="20"/>
        </w:rPr>
        <w:t>struct</w:t>
      </w:r>
      <w:r w:rsidRPr="00311548">
        <w:rPr>
          <w:rFonts w:ascii="Courier New" w:hAnsi="Courier New" w:cs="Courier New"/>
          <w:noProof/>
          <w:sz w:val="20"/>
          <w:szCs w:val="20"/>
        </w:rPr>
        <w:t xml:space="preserve"> node *prev;</w:t>
      </w:r>
    </w:p>
    <w:p w:rsidR="00F748FF" w:rsidRDefault="00F748FF" w:rsidP="00311548">
      <w:pPr>
        <w:bidi w:val="0"/>
        <w:jc w:val="both"/>
        <w:rPr>
          <w:rFonts w:ascii="Courier New" w:hAnsi="Courier New" w:cs="Courier New"/>
          <w:noProof/>
          <w:sz w:val="20"/>
          <w:szCs w:val="20"/>
          <w:rtl/>
        </w:rPr>
      </w:pPr>
      <w:r w:rsidRPr="00311548">
        <w:rPr>
          <w:rFonts w:ascii="Courier New" w:hAnsi="Courier New" w:cs="Courier New"/>
          <w:noProof/>
          <w:sz w:val="20"/>
          <w:szCs w:val="20"/>
        </w:rPr>
        <w:t>};</w:t>
      </w:r>
    </w:p>
    <w:p w:rsidR="00F748FF" w:rsidRDefault="00F748FF" w:rsidP="00311548">
      <w:pPr>
        <w:jc w:val="both"/>
        <w:rPr>
          <w:noProof/>
          <w:rtl/>
        </w:rPr>
      </w:pPr>
      <w:r>
        <w:rPr>
          <w:rFonts w:hint="cs"/>
          <w:noProof/>
          <w:rtl/>
        </w:rPr>
        <w:t>שאלה:</w:t>
      </w:r>
    </w:p>
    <w:p w:rsidR="00F748FF" w:rsidRDefault="00F748FF" w:rsidP="00AD6D98">
      <w:pPr>
        <w:jc w:val="both"/>
      </w:pPr>
      <w:r>
        <w:rPr>
          <w:rFonts w:hint="cs"/>
          <w:noProof/>
          <w:rtl/>
        </w:rPr>
        <w:t>אילו שינויים יש לבצע בקוד בטיפול ברשימות מקושרות בעבור כל אחד מהסוגים הנוספים של הרשימות?</w:t>
      </w:r>
    </w:p>
    <w:p w:rsidR="00F748FF" w:rsidRDefault="00F748FF" w:rsidP="00311548">
      <w:pPr>
        <w:jc w:val="both"/>
        <w:rPr>
          <w:noProof/>
          <w:rtl/>
        </w:rPr>
        <w:sectPr w:rsidR="00F748FF" w:rsidSect="00955120">
          <w:headerReference w:type="default" r:id="rId8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AD6D98" w:rsidRPr="00311548" w:rsidRDefault="00AD6D98" w:rsidP="00311548">
      <w:pPr>
        <w:jc w:val="both"/>
        <w:rPr>
          <w:noProof/>
        </w:rPr>
      </w:pPr>
    </w:p>
    <w:sectPr w:rsidR="00AD6D98" w:rsidRPr="00311548" w:rsidSect="00C252E6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383A" w:rsidRDefault="005E383A" w:rsidP="001848A1">
      <w:pPr>
        <w:spacing w:after="0" w:line="240" w:lineRule="auto"/>
      </w:pPr>
      <w:r>
        <w:separator/>
      </w:r>
    </w:p>
  </w:endnote>
  <w:endnote w:type="continuationSeparator" w:id="1">
    <w:p w:rsidR="005E383A" w:rsidRDefault="005E383A" w:rsidP="0018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383A" w:rsidRDefault="005E383A" w:rsidP="001848A1">
      <w:pPr>
        <w:spacing w:after="0" w:line="240" w:lineRule="auto"/>
      </w:pPr>
      <w:r>
        <w:separator/>
      </w:r>
    </w:p>
  </w:footnote>
  <w:footnote w:type="continuationSeparator" w:id="1">
    <w:p w:rsidR="005E383A" w:rsidRDefault="005E383A" w:rsidP="0018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48FF" w:rsidRDefault="00F748FF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F748FF" w:rsidRDefault="00F748FF" w:rsidP="0015038F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>
      <w:rPr>
        <w:rFonts w:hint="cs"/>
        <w:rtl/>
        <w:lang w:eastAsia="ja-JP"/>
      </w:rPr>
      <w:t>14</w:t>
    </w:r>
    <w:r>
      <w:rPr>
        <w:rFonts w:hint="cs"/>
        <w:rtl/>
      </w:rPr>
      <w:t xml:space="preserve">: </w:t>
    </w:r>
    <w:r>
      <w:rPr>
        <w:rFonts w:hint="cs"/>
        <w:rtl/>
        <w:lang w:eastAsia="ja-JP"/>
      </w:rPr>
      <w:t>רשימות מקושרות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599" w:rsidRDefault="001848A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B11EEA" w:rsidRDefault="001848A1" w:rsidP="0015038F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 w:rsidR="003F13F3">
      <w:rPr>
        <w:rFonts w:hint="cs"/>
        <w:rtl/>
        <w:lang w:eastAsia="ja-JP"/>
      </w:rPr>
      <w:t>1</w:t>
    </w:r>
    <w:r w:rsidR="0015038F">
      <w:rPr>
        <w:rFonts w:hint="cs"/>
        <w:rtl/>
        <w:lang w:eastAsia="ja-JP"/>
      </w:rPr>
      <w:t>4</w:t>
    </w:r>
    <w:r w:rsidR="00F41599">
      <w:rPr>
        <w:rFonts w:hint="cs"/>
        <w:rtl/>
      </w:rPr>
      <w:t xml:space="preserve">: </w:t>
    </w:r>
    <w:r w:rsidR="0015038F">
      <w:rPr>
        <w:rFonts w:hint="cs"/>
        <w:rtl/>
        <w:lang w:eastAsia="ja-JP"/>
      </w:rPr>
      <w:t>רשימות מקושרות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147B6"/>
    <w:multiLevelType w:val="hybridMultilevel"/>
    <w:tmpl w:val="AE987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B2483"/>
    <w:multiLevelType w:val="hybridMultilevel"/>
    <w:tmpl w:val="A148C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43421E"/>
    <w:multiLevelType w:val="hybridMultilevel"/>
    <w:tmpl w:val="5DC2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EF1B00"/>
    <w:multiLevelType w:val="hybridMultilevel"/>
    <w:tmpl w:val="29EE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08602A"/>
    <w:multiLevelType w:val="hybridMultilevel"/>
    <w:tmpl w:val="12DCC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B40A9A"/>
    <w:multiLevelType w:val="hybridMultilevel"/>
    <w:tmpl w:val="F462D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EC1D85"/>
    <w:multiLevelType w:val="hybridMultilevel"/>
    <w:tmpl w:val="5568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017251"/>
    <w:multiLevelType w:val="hybridMultilevel"/>
    <w:tmpl w:val="C8445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7718B4"/>
    <w:multiLevelType w:val="hybridMultilevel"/>
    <w:tmpl w:val="AFDC1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890B26"/>
    <w:multiLevelType w:val="hybridMultilevel"/>
    <w:tmpl w:val="B8A41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7B5F9C"/>
    <w:multiLevelType w:val="hybridMultilevel"/>
    <w:tmpl w:val="5A3C4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45D1095"/>
    <w:multiLevelType w:val="hybridMultilevel"/>
    <w:tmpl w:val="8C482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F84610"/>
    <w:multiLevelType w:val="hybridMultilevel"/>
    <w:tmpl w:val="24CE5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AB0DDC"/>
    <w:multiLevelType w:val="hybridMultilevel"/>
    <w:tmpl w:val="1584A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E20102"/>
    <w:multiLevelType w:val="hybridMultilevel"/>
    <w:tmpl w:val="08061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FB0C84"/>
    <w:multiLevelType w:val="hybridMultilevel"/>
    <w:tmpl w:val="A6A0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FD2D47"/>
    <w:multiLevelType w:val="hybridMultilevel"/>
    <w:tmpl w:val="8AF6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14443D"/>
    <w:multiLevelType w:val="hybridMultilevel"/>
    <w:tmpl w:val="1EDEB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FD2042"/>
    <w:multiLevelType w:val="hybridMultilevel"/>
    <w:tmpl w:val="C612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9F6875"/>
    <w:multiLevelType w:val="hybridMultilevel"/>
    <w:tmpl w:val="4A064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936496"/>
    <w:multiLevelType w:val="hybridMultilevel"/>
    <w:tmpl w:val="7116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E2389E"/>
    <w:multiLevelType w:val="hybridMultilevel"/>
    <w:tmpl w:val="0596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643649"/>
    <w:multiLevelType w:val="hybridMultilevel"/>
    <w:tmpl w:val="77AE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EF6A56"/>
    <w:multiLevelType w:val="hybridMultilevel"/>
    <w:tmpl w:val="AC748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C36D85"/>
    <w:multiLevelType w:val="hybridMultilevel"/>
    <w:tmpl w:val="884C6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E4C6FBB"/>
    <w:multiLevelType w:val="hybridMultilevel"/>
    <w:tmpl w:val="3B2C7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0B70F7"/>
    <w:multiLevelType w:val="hybridMultilevel"/>
    <w:tmpl w:val="09008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1E335FF"/>
    <w:multiLevelType w:val="hybridMultilevel"/>
    <w:tmpl w:val="3864C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9C65429"/>
    <w:multiLevelType w:val="hybridMultilevel"/>
    <w:tmpl w:val="D462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6D5BD4"/>
    <w:multiLevelType w:val="hybridMultilevel"/>
    <w:tmpl w:val="34C262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0026C19"/>
    <w:multiLevelType w:val="hybridMultilevel"/>
    <w:tmpl w:val="B6068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816F8F"/>
    <w:multiLevelType w:val="hybridMultilevel"/>
    <w:tmpl w:val="3F121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E668C6"/>
    <w:multiLevelType w:val="hybridMultilevel"/>
    <w:tmpl w:val="90E05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326680"/>
    <w:multiLevelType w:val="hybridMultilevel"/>
    <w:tmpl w:val="0F684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8720A8"/>
    <w:multiLevelType w:val="hybridMultilevel"/>
    <w:tmpl w:val="0F42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3C10A8"/>
    <w:multiLevelType w:val="hybridMultilevel"/>
    <w:tmpl w:val="5420A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D9747E"/>
    <w:multiLevelType w:val="hybridMultilevel"/>
    <w:tmpl w:val="D3865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724B8B"/>
    <w:multiLevelType w:val="hybridMultilevel"/>
    <w:tmpl w:val="B230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4B5708"/>
    <w:multiLevelType w:val="hybridMultilevel"/>
    <w:tmpl w:val="1020F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6F641F"/>
    <w:multiLevelType w:val="hybridMultilevel"/>
    <w:tmpl w:val="AE42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6"/>
  </w:num>
  <w:num w:numId="3">
    <w:abstractNumId w:val="13"/>
  </w:num>
  <w:num w:numId="4">
    <w:abstractNumId w:val="26"/>
  </w:num>
  <w:num w:numId="5">
    <w:abstractNumId w:val="14"/>
  </w:num>
  <w:num w:numId="6">
    <w:abstractNumId w:val="10"/>
  </w:num>
  <w:num w:numId="7">
    <w:abstractNumId w:val="16"/>
  </w:num>
  <w:num w:numId="8">
    <w:abstractNumId w:val="39"/>
  </w:num>
  <w:num w:numId="9">
    <w:abstractNumId w:val="34"/>
  </w:num>
  <w:num w:numId="10">
    <w:abstractNumId w:val="37"/>
  </w:num>
  <w:num w:numId="11">
    <w:abstractNumId w:val="3"/>
  </w:num>
  <w:num w:numId="12">
    <w:abstractNumId w:val="0"/>
  </w:num>
  <w:num w:numId="13">
    <w:abstractNumId w:val="36"/>
  </w:num>
  <w:num w:numId="14">
    <w:abstractNumId w:val="21"/>
  </w:num>
  <w:num w:numId="15">
    <w:abstractNumId w:val="25"/>
  </w:num>
  <w:num w:numId="16">
    <w:abstractNumId w:val="31"/>
  </w:num>
  <w:num w:numId="17">
    <w:abstractNumId w:val="20"/>
  </w:num>
  <w:num w:numId="18">
    <w:abstractNumId w:val="22"/>
  </w:num>
  <w:num w:numId="19">
    <w:abstractNumId w:val="28"/>
  </w:num>
  <w:num w:numId="20">
    <w:abstractNumId w:val="35"/>
  </w:num>
  <w:num w:numId="21">
    <w:abstractNumId w:val="2"/>
  </w:num>
  <w:num w:numId="22">
    <w:abstractNumId w:val="15"/>
  </w:num>
  <w:num w:numId="23">
    <w:abstractNumId w:val="8"/>
  </w:num>
  <w:num w:numId="24">
    <w:abstractNumId w:val="23"/>
  </w:num>
  <w:num w:numId="25">
    <w:abstractNumId w:val="18"/>
  </w:num>
  <w:num w:numId="26">
    <w:abstractNumId w:val="29"/>
  </w:num>
  <w:num w:numId="27">
    <w:abstractNumId w:val="38"/>
  </w:num>
  <w:num w:numId="28">
    <w:abstractNumId w:val="7"/>
  </w:num>
  <w:num w:numId="29">
    <w:abstractNumId w:val="24"/>
  </w:num>
  <w:num w:numId="30">
    <w:abstractNumId w:val="5"/>
  </w:num>
  <w:num w:numId="31">
    <w:abstractNumId w:val="17"/>
  </w:num>
  <w:num w:numId="32">
    <w:abstractNumId w:val="11"/>
  </w:num>
  <w:num w:numId="33">
    <w:abstractNumId w:val="33"/>
  </w:num>
  <w:num w:numId="34">
    <w:abstractNumId w:val="1"/>
  </w:num>
  <w:num w:numId="35">
    <w:abstractNumId w:val="19"/>
  </w:num>
  <w:num w:numId="36">
    <w:abstractNumId w:val="32"/>
  </w:num>
  <w:num w:numId="37">
    <w:abstractNumId w:val="4"/>
  </w:num>
  <w:num w:numId="38">
    <w:abstractNumId w:val="12"/>
  </w:num>
  <w:num w:numId="39">
    <w:abstractNumId w:val="9"/>
  </w:num>
  <w:num w:numId="40">
    <w:abstractNumId w:val="30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48A1"/>
    <w:rsid w:val="00002D81"/>
    <w:rsid w:val="00022372"/>
    <w:rsid w:val="000545FE"/>
    <w:rsid w:val="0006014E"/>
    <w:rsid w:val="00063690"/>
    <w:rsid w:val="0006681C"/>
    <w:rsid w:val="00066C33"/>
    <w:rsid w:val="00072DF0"/>
    <w:rsid w:val="00080873"/>
    <w:rsid w:val="0008752E"/>
    <w:rsid w:val="00094D62"/>
    <w:rsid w:val="0009657A"/>
    <w:rsid w:val="000A0264"/>
    <w:rsid w:val="000E3303"/>
    <w:rsid w:val="000F5EA2"/>
    <w:rsid w:val="00100F26"/>
    <w:rsid w:val="00104F1F"/>
    <w:rsid w:val="00105C04"/>
    <w:rsid w:val="00111070"/>
    <w:rsid w:val="001126F4"/>
    <w:rsid w:val="00113A59"/>
    <w:rsid w:val="00116DDF"/>
    <w:rsid w:val="001228FF"/>
    <w:rsid w:val="00123BFD"/>
    <w:rsid w:val="00130EDE"/>
    <w:rsid w:val="00147D35"/>
    <w:rsid w:val="0015038F"/>
    <w:rsid w:val="001517E7"/>
    <w:rsid w:val="00155268"/>
    <w:rsid w:val="00157830"/>
    <w:rsid w:val="001612A2"/>
    <w:rsid w:val="001709FE"/>
    <w:rsid w:val="001848A1"/>
    <w:rsid w:val="00186663"/>
    <w:rsid w:val="00194360"/>
    <w:rsid w:val="001A26AB"/>
    <w:rsid w:val="001B6C49"/>
    <w:rsid w:val="001C4639"/>
    <w:rsid w:val="001D0304"/>
    <w:rsid w:val="001D627B"/>
    <w:rsid w:val="00205E00"/>
    <w:rsid w:val="00212636"/>
    <w:rsid w:val="0021363D"/>
    <w:rsid w:val="002214FE"/>
    <w:rsid w:val="00226C33"/>
    <w:rsid w:val="00231139"/>
    <w:rsid w:val="002419A9"/>
    <w:rsid w:val="00241F29"/>
    <w:rsid w:val="002556D9"/>
    <w:rsid w:val="00264810"/>
    <w:rsid w:val="0027163C"/>
    <w:rsid w:val="002771DF"/>
    <w:rsid w:val="00293E07"/>
    <w:rsid w:val="002962C8"/>
    <w:rsid w:val="0029725D"/>
    <w:rsid w:val="002A401F"/>
    <w:rsid w:val="002B4D47"/>
    <w:rsid w:val="002D1A5F"/>
    <w:rsid w:val="002D70A8"/>
    <w:rsid w:val="002D7CAF"/>
    <w:rsid w:val="002E498A"/>
    <w:rsid w:val="002F56E4"/>
    <w:rsid w:val="00311548"/>
    <w:rsid w:val="003132CC"/>
    <w:rsid w:val="003147B3"/>
    <w:rsid w:val="0031596F"/>
    <w:rsid w:val="00317826"/>
    <w:rsid w:val="0034538B"/>
    <w:rsid w:val="00365284"/>
    <w:rsid w:val="003754A9"/>
    <w:rsid w:val="0038371D"/>
    <w:rsid w:val="003A112F"/>
    <w:rsid w:val="003A1DFC"/>
    <w:rsid w:val="003A2151"/>
    <w:rsid w:val="003A4BED"/>
    <w:rsid w:val="003A68C5"/>
    <w:rsid w:val="003A6B1C"/>
    <w:rsid w:val="003C07E1"/>
    <w:rsid w:val="003C4ABC"/>
    <w:rsid w:val="003C63EB"/>
    <w:rsid w:val="003D3245"/>
    <w:rsid w:val="003D5F4E"/>
    <w:rsid w:val="003E48D7"/>
    <w:rsid w:val="003E4918"/>
    <w:rsid w:val="003F13F3"/>
    <w:rsid w:val="0041478D"/>
    <w:rsid w:val="00421ED4"/>
    <w:rsid w:val="004302A3"/>
    <w:rsid w:val="004325E7"/>
    <w:rsid w:val="004340CF"/>
    <w:rsid w:val="00437DDE"/>
    <w:rsid w:val="00444127"/>
    <w:rsid w:val="00456E0D"/>
    <w:rsid w:val="0046095C"/>
    <w:rsid w:val="004616E3"/>
    <w:rsid w:val="004736FF"/>
    <w:rsid w:val="004775B2"/>
    <w:rsid w:val="00482178"/>
    <w:rsid w:val="00483A99"/>
    <w:rsid w:val="004B33DF"/>
    <w:rsid w:val="004C0AFF"/>
    <w:rsid w:val="004D2D71"/>
    <w:rsid w:val="004D5033"/>
    <w:rsid w:val="004E3274"/>
    <w:rsid w:val="004E41B6"/>
    <w:rsid w:val="005037B4"/>
    <w:rsid w:val="0050654D"/>
    <w:rsid w:val="00507901"/>
    <w:rsid w:val="0051301E"/>
    <w:rsid w:val="005249C6"/>
    <w:rsid w:val="005253AB"/>
    <w:rsid w:val="005308CC"/>
    <w:rsid w:val="0053279B"/>
    <w:rsid w:val="005351EA"/>
    <w:rsid w:val="00544A68"/>
    <w:rsid w:val="0055357B"/>
    <w:rsid w:val="00565AD4"/>
    <w:rsid w:val="00567BD0"/>
    <w:rsid w:val="0057289B"/>
    <w:rsid w:val="00575805"/>
    <w:rsid w:val="00582D85"/>
    <w:rsid w:val="00585D8A"/>
    <w:rsid w:val="00590C67"/>
    <w:rsid w:val="005B6EBB"/>
    <w:rsid w:val="005C658C"/>
    <w:rsid w:val="005E383A"/>
    <w:rsid w:val="005F3BDD"/>
    <w:rsid w:val="005F6027"/>
    <w:rsid w:val="005F7225"/>
    <w:rsid w:val="005F792B"/>
    <w:rsid w:val="00602A58"/>
    <w:rsid w:val="006123D0"/>
    <w:rsid w:val="0061308B"/>
    <w:rsid w:val="006142FC"/>
    <w:rsid w:val="006152B5"/>
    <w:rsid w:val="00622061"/>
    <w:rsid w:val="006240D4"/>
    <w:rsid w:val="00644AF8"/>
    <w:rsid w:val="00646023"/>
    <w:rsid w:val="00646BC4"/>
    <w:rsid w:val="0065436E"/>
    <w:rsid w:val="0066464B"/>
    <w:rsid w:val="006801FC"/>
    <w:rsid w:val="00680F89"/>
    <w:rsid w:val="0069425B"/>
    <w:rsid w:val="006B1DF6"/>
    <w:rsid w:val="006B5D81"/>
    <w:rsid w:val="006B60E1"/>
    <w:rsid w:val="006D1C97"/>
    <w:rsid w:val="006D432B"/>
    <w:rsid w:val="006D63D5"/>
    <w:rsid w:val="006E3064"/>
    <w:rsid w:val="006E6533"/>
    <w:rsid w:val="006F2130"/>
    <w:rsid w:val="006F2EA3"/>
    <w:rsid w:val="006F2FB9"/>
    <w:rsid w:val="006F5DA4"/>
    <w:rsid w:val="006F6118"/>
    <w:rsid w:val="00700F6A"/>
    <w:rsid w:val="00731EFA"/>
    <w:rsid w:val="00736127"/>
    <w:rsid w:val="00745000"/>
    <w:rsid w:val="00765F10"/>
    <w:rsid w:val="0076676F"/>
    <w:rsid w:val="007764B7"/>
    <w:rsid w:val="00780A9A"/>
    <w:rsid w:val="00781754"/>
    <w:rsid w:val="00784006"/>
    <w:rsid w:val="00790502"/>
    <w:rsid w:val="007915CD"/>
    <w:rsid w:val="00792688"/>
    <w:rsid w:val="007B70DF"/>
    <w:rsid w:val="007E7FA0"/>
    <w:rsid w:val="007F142E"/>
    <w:rsid w:val="00801CA0"/>
    <w:rsid w:val="00807A0C"/>
    <w:rsid w:val="0082562B"/>
    <w:rsid w:val="0082628F"/>
    <w:rsid w:val="008322A1"/>
    <w:rsid w:val="00852C14"/>
    <w:rsid w:val="00856B71"/>
    <w:rsid w:val="0087249E"/>
    <w:rsid w:val="00873677"/>
    <w:rsid w:val="00882907"/>
    <w:rsid w:val="00883614"/>
    <w:rsid w:val="0088498C"/>
    <w:rsid w:val="008864C4"/>
    <w:rsid w:val="008A1D61"/>
    <w:rsid w:val="008A4462"/>
    <w:rsid w:val="008B1A91"/>
    <w:rsid w:val="008D6B50"/>
    <w:rsid w:val="008E4331"/>
    <w:rsid w:val="008F04E3"/>
    <w:rsid w:val="00900ACB"/>
    <w:rsid w:val="009071A1"/>
    <w:rsid w:val="0091265F"/>
    <w:rsid w:val="00912A14"/>
    <w:rsid w:val="00915824"/>
    <w:rsid w:val="00923E56"/>
    <w:rsid w:val="00937F7D"/>
    <w:rsid w:val="00940AE5"/>
    <w:rsid w:val="00943D43"/>
    <w:rsid w:val="00944E62"/>
    <w:rsid w:val="009530EB"/>
    <w:rsid w:val="00954B4E"/>
    <w:rsid w:val="00956047"/>
    <w:rsid w:val="00956F4F"/>
    <w:rsid w:val="00983101"/>
    <w:rsid w:val="00990049"/>
    <w:rsid w:val="009B66DA"/>
    <w:rsid w:val="009D190B"/>
    <w:rsid w:val="009D465F"/>
    <w:rsid w:val="009D7EC5"/>
    <w:rsid w:val="009E39CB"/>
    <w:rsid w:val="00A42402"/>
    <w:rsid w:val="00A4382E"/>
    <w:rsid w:val="00A56CAF"/>
    <w:rsid w:val="00A6207B"/>
    <w:rsid w:val="00A6451D"/>
    <w:rsid w:val="00A8430A"/>
    <w:rsid w:val="00A84761"/>
    <w:rsid w:val="00AA0FD3"/>
    <w:rsid w:val="00AB087E"/>
    <w:rsid w:val="00AB177B"/>
    <w:rsid w:val="00AC31A7"/>
    <w:rsid w:val="00AD5269"/>
    <w:rsid w:val="00AD6D98"/>
    <w:rsid w:val="00AE1A85"/>
    <w:rsid w:val="00AF5627"/>
    <w:rsid w:val="00AF6FDD"/>
    <w:rsid w:val="00B11EEA"/>
    <w:rsid w:val="00B1255D"/>
    <w:rsid w:val="00B12C64"/>
    <w:rsid w:val="00B147AE"/>
    <w:rsid w:val="00B14EEB"/>
    <w:rsid w:val="00B25D35"/>
    <w:rsid w:val="00B274D4"/>
    <w:rsid w:val="00B32992"/>
    <w:rsid w:val="00B418E3"/>
    <w:rsid w:val="00B459AA"/>
    <w:rsid w:val="00B476A9"/>
    <w:rsid w:val="00B556FA"/>
    <w:rsid w:val="00B57BCB"/>
    <w:rsid w:val="00B60119"/>
    <w:rsid w:val="00B62834"/>
    <w:rsid w:val="00B95ECD"/>
    <w:rsid w:val="00BA6B67"/>
    <w:rsid w:val="00BB2372"/>
    <w:rsid w:val="00BD0020"/>
    <w:rsid w:val="00BD08D6"/>
    <w:rsid w:val="00BD5BB1"/>
    <w:rsid w:val="00BE37C0"/>
    <w:rsid w:val="00BE5090"/>
    <w:rsid w:val="00C05C32"/>
    <w:rsid w:val="00C16665"/>
    <w:rsid w:val="00C179F5"/>
    <w:rsid w:val="00C252E6"/>
    <w:rsid w:val="00C322AA"/>
    <w:rsid w:val="00C32753"/>
    <w:rsid w:val="00C35F7C"/>
    <w:rsid w:val="00C47B9D"/>
    <w:rsid w:val="00C518FC"/>
    <w:rsid w:val="00C54286"/>
    <w:rsid w:val="00C65746"/>
    <w:rsid w:val="00C7242B"/>
    <w:rsid w:val="00C8045B"/>
    <w:rsid w:val="00C83CE0"/>
    <w:rsid w:val="00C91887"/>
    <w:rsid w:val="00C957F4"/>
    <w:rsid w:val="00C96BAC"/>
    <w:rsid w:val="00C97246"/>
    <w:rsid w:val="00C97D28"/>
    <w:rsid w:val="00CA41FB"/>
    <w:rsid w:val="00CB68A9"/>
    <w:rsid w:val="00CB69A2"/>
    <w:rsid w:val="00CD51A2"/>
    <w:rsid w:val="00CE278D"/>
    <w:rsid w:val="00CE3BEF"/>
    <w:rsid w:val="00D01BCF"/>
    <w:rsid w:val="00D051CB"/>
    <w:rsid w:val="00D0769E"/>
    <w:rsid w:val="00D11AD7"/>
    <w:rsid w:val="00D17753"/>
    <w:rsid w:val="00D1785F"/>
    <w:rsid w:val="00D20428"/>
    <w:rsid w:val="00D23D08"/>
    <w:rsid w:val="00D23E10"/>
    <w:rsid w:val="00D25408"/>
    <w:rsid w:val="00D310F4"/>
    <w:rsid w:val="00D34994"/>
    <w:rsid w:val="00D3541F"/>
    <w:rsid w:val="00D4082E"/>
    <w:rsid w:val="00D55B61"/>
    <w:rsid w:val="00D579F8"/>
    <w:rsid w:val="00D628DA"/>
    <w:rsid w:val="00D6406E"/>
    <w:rsid w:val="00D77BE2"/>
    <w:rsid w:val="00D90306"/>
    <w:rsid w:val="00DB590E"/>
    <w:rsid w:val="00DC1069"/>
    <w:rsid w:val="00DC44C0"/>
    <w:rsid w:val="00E00037"/>
    <w:rsid w:val="00E04D68"/>
    <w:rsid w:val="00E07A25"/>
    <w:rsid w:val="00E13495"/>
    <w:rsid w:val="00E23872"/>
    <w:rsid w:val="00E30264"/>
    <w:rsid w:val="00E334C5"/>
    <w:rsid w:val="00E364AE"/>
    <w:rsid w:val="00E44C5F"/>
    <w:rsid w:val="00E46CA5"/>
    <w:rsid w:val="00E53478"/>
    <w:rsid w:val="00E5717E"/>
    <w:rsid w:val="00E60BCA"/>
    <w:rsid w:val="00E74B5D"/>
    <w:rsid w:val="00E94225"/>
    <w:rsid w:val="00EA3C3C"/>
    <w:rsid w:val="00EB1427"/>
    <w:rsid w:val="00EB69CE"/>
    <w:rsid w:val="00EC0FD3"/>
    <w:rsid w:val="00ED4132"/>
    <w:rsid w:val="00ED7663"/>
    <w:rsid w:val="00F16F10"/>
    <w:rsid w:val="00F201F1"/>
    <w:rsid w:val="00F20BD4"/>
    <w:rsid w:val="00F228EB"/>
    <w:rsid w:val="00F27BBF"/>
    <w:rsid w:val="00F30385"/>
    <w:rsid w:val="00F33D4F"/>
    <w:rsid w:val="00F36CEC"/>
    <w:rsid w:val="00F41599"/>
    <w:rsid w:val="00F42442"/>
    <w:rsid w:val="00F44156"/>
    <w:rsid w:val="00F45B45"/>
    <w:rsid w:val="00F46174"/>
    <w:rsid w:val="00F46549"/>
    <w:rsid w:val="00F53D53"/>
    <w:rsid w:val="00F635B4"/>
    <w:rsid w:val="00F7420C"/>
    <w:rsid w:val="00F748FF"/>
    <w:rsid w:val="00F80819"/>
    <w:rsid w:val="00F81E31"/>
    <w:rsid w:val="00F84CBD"/>
    <w:rsid w:val="00F86ED9"/>
    <w:rsid w:val="00F90F15"/>
    <w:rsid w:val="00FA145C"/>
    <w:rsid w:val="00FC12A5"/>
    <w:rsid w:val="00FD0075"/>
    <w:rsid w:val="00FD098F"/>
    <w:rsid w:val="00FD663F"/>
    <w:rsid w:val="00FD73B2"/>
    <w:rsid w:val="00FE00D2"/>
    <w:rsid w:val="00FE56B1"/>
    <w:rsid w:val="00FE668E"/>
    <w:rsid w:val="00FF25DF"/>
    <w:rsid w:val="00FF2A0A"/>
    <w:rsid w:val="00F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2C8"/>
    <w:pPr>
      <w:bidi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F7D"/>
    <w:pPr>
      <w:keepNext/>
      <w:keepLines/>
      <w:spacing w:before="480" w:after="0"/>
      <w:outlineLvl w:val="0"/>
    </w:pPr>
    <w:rPr>
      <w:rFonts w:asciiTheme="majorHAnsi" w:eastAsiaTheme="majorEastAsia" w:hAnsiTheme="majorHAnsi" w:cs="Arial"/>
      <w:b/>
      <w:bCs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20C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sz w:val="2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8A1"/>
    <w:rPr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8A1"/>
    <w:rPr>
      <w:szCs w:val="28"/>
    </w:rPr>
  </w:style>
  <w:style w:type="table" w:styleId="TableGrid">
    <w:name w:val="Table Grid"/>
    <w:basedOn w:val="TableNormal"/>
    <w:uiPriority w:val="59"/>
    <w:rsid w:val="00313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420C"/>
    <w:rPr>
      <w:rFonts w:ascii="Arial" w:eastAsiaTheme="majorEastAsia" w:hAnsi="Arial" w:cs="Arial"/>
      <w:b/>
      <w:bCs/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F7D"/>
    <w:rPr>
      <w:rFonts w:asciiTheme="majorHAnsi" w:eastAsiaTheme="majorEastAsia" w:hAnsiTheme="majorHAnsi" w:cs="Arial"/>
      <w:b/>
      <w:bCs/>
      <w:sz w:val="28"/>
      <w:szCs w:val="36"/>
      <w:u w:val="single"/>
    </w:rPr>
  </w:style>
  <w:style w:type="table" w:styleId="MediumShading1-Accent1">
    <w:name w:val="Medium Shading 1 Accent 1"/>
    <w:basedOn w:val="TableNormal"/>
    <w:uiPriority w:val="63"/>
    <w:rsid w:val="002F56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49035E-9120-4085-8388-2917B195A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1</Pages>
  <Words>957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242</cp:revision>
  <dcterms:created xsi:type="dcterms:W3CDTF">2011-07-31T21:32:00Z</dcterms:created>
  <dcterms:modified xsi:type="dcterms:W3CDTF">2011-10-08T18:13:00Z</dcterms:modified>
</cp:coreProperties>
</file>