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9F29" w14:textId="77777777" w:rsidR="00222DA0" w:rsidRPr="001321D6" w:rsidRDefault="00222DA0" w:rsidP="001321D6">
      <w:pPr>
        <w:rPr>
          <w:b/>
          <w:bCs/>
        </w:rPr>
      </w:pPr>
      <w:r w:rsidRPr="001321D6">
        <w:rPr>
          <w:b/>
          <w:bCs/>
        </w:rPr>
        <w:t>Boulder EV eBike Market Overview</w:t>
      </w:r>
    </w:p>
    <w:p w14:paraId="02501EEE" w14:textId="151B1ED6" w:rsidR="00222DA0" w:rsidRPr="001321D6" w:rsidRDefault="00222DA0" w:rsidP="001321D6">
      <w:pPr>
        <w:rPr>
          <w:b/>
          <w:bCs/>
        </w:rPr>
      </w:pPr>
      <w:r w:rsidRPr="001321D6">
        <w:rPr>
          <w:b/>
          <w:bCs/>
        </w:rPr>
        <w:t>A Revolutionary Innovation by</w:t>
      </w:r>
      <w:r w:rsidR="0067004B">
        <w:rPr>
          <w:b/>
          <w:bCs/>
        </w:rPr>
        <w:t xml:space="preserve"> Contoso</w:t>
      </w:r>
    </w:p>
    <w:p w14:paraId="096A61DB" w14:textId="1CD8A90C" w:rsidR="00222DA0" w:rsidRPr="00C061C8" w:rsidRDefault="00222DA0" w:rsidP="00222DA0">
      <w:r w:rsidRPr="00C061C8">
        <w:t>The Boulder EV eBike, designed and developed by</w:t>
      </w:r>
      <w:r w:rsidR="0067004B">
        <w:t xml:space="preserve"> Contoso</w:t>
      </w:r>
      <w:r w:rsidRPr="00C061C8">
        <w:t>, represents a significant leap forward in personal transportation technology. By integrating advanced engineering, cutting-edge materials, and sustainable</w:t>
      </w:r>
      <w:r w:rsidR="0067004B">
        <w:t xml:space="preserve"> Contoso</w:t>
      </w:r>
      <w:r w:rsidRPr="00C061C8">
        <w:t xml:space="preserve"> solutions, this eBike caters to urban commuters, outdoor enthusiasts, and eco-conscious consumers.</w:t>
      </w:r>
    </w:p>
    <w:p w14:paraId="0D225FAA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Market Size and Growth Projections</w:t>
      </w:r>
    </w:p>
    <w:p w14:paraId="02057958" w14:textId="4E1B31C5" w:rsidR="009417A8" w:rsidRDefault="0011694D" w:rsidP="0011694D">
      <w:r w:rsidRPr="0011694D">
        <w:t xml:space="preserve">The global eBike market, including innovative models like the Boulder EV, has been experiencing exponential growth. In 2023, the market was valued at approximately </w:t>
      </w:r>
      <w:r w:rsidRPr="00CB2F3F">
        <w:rPr>
          <w:b/>
          <w:bCs/>
        </w:rPr>
        <w:t>USD 500 million</w:t>
      </w:r>
      <w:r w:rsidRPr="0011694D">
        <w:t xml:space="preserve">, and it is projected to grow at a </w:t>
      </w:r>
      <w:r w:rsidRPr="00CB2F3F">
        <w:rPr>
          <w:b/>
          <w:bCs/>
        </w:rPr>
        <w:t>Compound Annual Growth Rate (CAGR) of 18%</w:t>
      </w:r>
      <w:r w:rsidRPr="0011694D">
        <w:t xml:space="preserve">, reaching an estimated </w:t>
      </w:r>
      <w:r w:rsidRPr="00CB2F3F">
        <w:rPr>
          <w:b/>
          <w:bCs/>
        </w:rPr>
        <w:t>USD 150 billion</w:t>
      </w:r>
      <w:r w:rsidRPr="0011694D">
        <w:t xml:space="preserve"> by 2030.</w:t>
      </w:r>
      <w:r w:rsidR="0067004B">
        <w:t>Contoso</w:t>
      </w:r>
      <w:r w:rsidRPr="0011694D">
        <w:t>'s Boulder EV</w:t>
      </w:r>
      <w:r w:rsidR="00F51663">
        <w:t xml:space="preserve"> </w:t>
      </w:r>
      <w:proofErr w:type="spellStart"/>
      <w:r w:rsidR="00F51663">
        <w:t>ebike</w:t>
      </w:r>
      <w:proofErr w:type="spellEnd"/>
      <w:r w:rsidRPr="0011694D">
        <w:t xml:space="preserve"> is poised to capture a significant share of this market, thanks to its unique features and focus on sustainability.</w:t>
      </w:r>
    </w:p>
    <w:p w14:paraId="59997712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Key Technologies in the Boulder EV eBike</w:t>
      </w:r>
    </w:p>
    <w:p w14:paraId="7B81A523" w14:textId="1A816ADE" w:rsidR="00222DA0" w:rsidRPr="00C061C8" w:rsidRDefault="00222DA0" w:rsidP="00222DA0">
      <w:r w:rsidRPr="00C061C8">
        <w:t>The Boulder EV</w:t>
      </w:r>
      <w:r w:rsidR="00F51663">
        <w:t xml:space="preserve"> </w:t>
      </w:r>
      <w:proofErr w:type="spellStart"/>
      <w:r w:rsidR="00F51663">
        <w:t>ebike</w:t>
      </w:r>
      <w:proofErr w:type="spellEnd"/>
      <w:r w:rsidRPr="00C061C8">
        <w:t xml:space="preserve"> is powered by state-of-the-art technology, making it </w:t>
      </w:r>
      <w:r w:rsidR="0067004B" w:rsidRPr="00C061C8">
        <w:t>standout</w:t>
      </w:r>
      <w:r w:rsidRPr="00C061C8">
        <w:t xml:space="preserve"> in the eBike industry:</w:t>
      </w:r>
    </w:p>
    <w:p w14:paraId="3584D393" w14:textId="77777777" w:rsidR="00222DA0" w:rsidRPr="00C061C8" w:rsidRDefault="00222DA0" w:rsidP="00222DA0">
      <w:pPr>
        <w:pStyle w:val="ListParagraph"/>
        <w:numPr>
          <w:ilvl w:val="0"/>
          <w:numId w:val="11"/>
        </w:numPr>
      </w:pPr>
      <w:r w:rsidRPr="001321D6">
        <w:rPr>
          <w:b/>
          <w:bCs/>
        </w:rPr>
        <w:t>Advanced Battery Technology:</w:t>
      </w:r>
      <w:r w:rsidRPr="00C061C8">
        <w:t xml:space="preserve"> The Boulder EV uses high-capacity lithium-ion batteries, offering extended range and faster charging capabilities.</w:t>
      </w:r>
    </w:p>
    <w:p w14:paraId="0759097A" w14:textId="77777777" w:rsidR="00222DA0" w:rsidRPr="00C061C8" w:rsidRDefault="00222DA0" w:rsidP="00222DA0">
      <w:pPr>
        <w:pStyle w:val="ListParagraph"/>
        <w:numPr>
          <w:ilvl w:val="0"/>
          <w:numId w:val="11"/>
        </w:numPr>
      </w:pPr>
      <w:r w:rsidRPr="001321D6">
        <w:rPr>
          <w:b/>
          <w:bCs/>
        </w:rPr>
        <w:t>Smart Integration:</w:t>
      </w:r>
      <w:r w:rsidRPr="00C061C8">
        <w:t xml:space="preserve"> Equipped with connectivity features, the eBike syncs seamlessly with smartphones, providing real-time analytics on speed, distance, and battery life.</w:t>
      </w:r>
    </w:p>
    <w:p w14:paraId="38624938" w14:textId="77777777" w:rsidR="00222DA0" w:rsidRPr="00C061C8" w:rsidRDefault="00222DA0" w:rsidP="00222DA0">
      <w:pPr>
        <w:pStyle w:val="ListParagraph"/>
        <w:numPr>
          <w:ilvl w:val="0"/>
          <w:numId w:val="11"/>
        </w:numPr>
      </w:pPr>
      <w:r w:rsidRPr="001321D6">
        <w:rPr>
          <w:b/>
          <w:bCs/>
        </w:rPr>
        <w:t>Lightweight Materials:</w:t>
      </w:r>
      <w:r w:rsidRPr="00C061C8">
        <w:t xml:space="preserve"> Its frame is constructed from an innovative alloy that ensures durability without compromising on weight.</w:t>
      </w:r>
    </w:p>
    <w:p w14:paraId="1652D3D2" w14:textId="77777777" w:rsidR="00222DA0" w:rsidRPr="00C061C8" w:rsidRDefault="00222DA0" w:rsidP="00222DA0">
      <w:pPr>
        <w:pStyle w:val="ListParagraph"/>
        <w:numPr>
          <w:ilvl w:val="0"/>
          <w:numId w:val="11"/>
        </w:numPr>
      </w:pPr>
      <w:r w:rsidRPr="001321D6">
        <w:rPr>
          <w:b/>
          <w:bCs/>
        </w:rPr>
        <w:t>Energy Regeneration:</w:t>
      </w:r>
      <w:r w:rsidRPr="00C061C8">
        <w:t xml:space="preserve"> The eBike incorporates regenerative braking, allowing users to recharge the battery while riding downhill or braking.</w:t>
      </w:r>
    </w:p>
    <w:p w14:paraId="20536761" w14:textId="77777777" w:rsidR="00222DA0" w:rsidRPr="00C061C8" w:rsidRDefault="00222DA0" w:rsidP="00222DA0">
      <w:pPr>
        <w:pStyle w:val="ListParagraph"/>
        <w:numPr>
          <w:ilvl w:val="0"/>
          <w:numId w:val="11"/>
        </w:numPr>
      </w:pPr>
      <w:r w:rsidRPr="001321D6">
        <w:rPr>
          <w:b/>
          <w:bCs/>
        </w:rPr>
        <w:t>AI and Machine Learning:</w:t>
      </w:r>
      <w:r w:rsidRPr="00C061C8">
        <w:t xml:space="preserve"> The Boulder EV offers personalized riding recommendations by analyzing user behavior and preferences over time.</w:t>
      </w:r>
    </w:p>
    <w:p w14:paraId="5D67752B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Market Segmentation</w:t>
      </w:r>
    </w:p>
    <w:p w14:paraId="4DCDE6F8" w14:textId="77777777" w:rsidR="00222DA0" w:rsidRPr="00C061C8" w:rsidRDefault="00222DA0" w:rsidP="00222DA0">
      <w:r w:rsidRPr="00C061C8">
        <w:t>The Boulder EV eBike caters to a wide range of users and is segmented as follows:</w:t>
      </w:r>
    </w:p>
    <w:p w14:paraId="61D60D34" w14:textId="77777777" w:rsidR="00222DA0" w:rsidRPr="001321D6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By Product Type</w:t>
      </w:r>
    </w:p>
    <w:p w14:paraId="0B825FFB" w14:textId="0C3BBDF9" w:rsidR="00222DA0" w:rsidRPr="00C061C8" w:rsidRDefault="00222DA0" w:rsidP="00222DA0">
      <w:pPr>
        <w:pStyle w:val="ListParagraph"/>
        <w:numPr>
          <w:ilvl w:val="0"/>
          <w:numId w:val="12"/>
        </w:numPr>
      </w:pPr>
      <w:r w:rsidRPr="001321D6">
        <w:rPr>
          <w:b/>
          <w:bCs/>
        </w:rPr>
        <w:t xml:space="preserve">Commuter </w:t>
      </w:r>
      <w:r w:rsidR="0067004B">
        <w:rPr>
          <w:b/>
          <w:bCs/>
        </w:rPr>
        <w:t>Contoso</w:t>
      </w:r>
      <w:r w:rsidRPr="001321D6">
        <w:rPr>
          <w:b/>
          <w:bCs/>
        </w:rPr>
        <w:t>:</w:t>
      </w:r>
      <w:r w:rsidRPr="00C061C8">
        <w:t xml:space="preserve"> Optimized for urban travel with features like integrated lighting and cargo racks.</w:t>
      </w:r>
    </w:p>
    <w:p w14:paraId="41AC8655" w14:textId="5A9B0C1D" w:rsidR="00222DA0" w:rsidRPr="00C061C8" w:rsidRDefault="00222DA0" w:rsidP="00222DA0">
      <w:pPr>
        <w:pStyle w:val="ListParagraph"/>
        <w:numPr>
          <w:ilvl w:val="0"/>
          <w:numId w:val="12"/>
        </w:numPr>
      </w:pPr>
      <w:r w:rsidRPr="001321D6">
        <w:rPr>
          <w:b/>
          <w:bCs/>
        </w:rPr>
        <w:t xml:space="preserve">Mountain </w:t>
      </w:r>
      <w:r w:rsidR="0067004B">
        <w:rPr>
          <w:b/>
          <w:bCs/>
        </w:rPr>
        <w:t>Contoso</w:t>
      </w:r>
      <w:r w:rsidRPr="001321D6">
        <w:rPr>
          <w:b/>
          <w:bCs/>
        </w:rPr>
        <w:t>:</w:t>
      </w:r>
      <w:r w:rsidRPr="00C061C8">
        <w:t xml:space="preserve"> Designed for off-road adventures, offering enhanced suspension and traction.</w:t>
      </w:r>
    </w:p>
    <w:p w14:paraId="35D32B26" w14:textId="0D396C3B" w:rsidR="00222DA0" w:rsidRPr="00C061C8" w:rsidRDefault="00222DA0" w:rsidP="00222DA0">
      <w:pPr>
        <w:pStyle w:val="ListParagraph"/>
        <w:numPr>
          <w:ilvl w:val="0"/>
          <w:numId w:val="12"/>
        </w:numPr>
      </w:pPr>
      <w:r w:rsidRPr="001321D6">
        <w:rPr>
          <w:b/>
          <w:bCs/>
        </w:rPr>
        <w:t xml:space="preserve">Hybrid </w:t>
      </w:r>
      <w:r w:rsidR="0067004B">
        <w:rPr>
          <w:b/>
          <w:bCs/>
        </w:rPr>
        <w:t>Contoso</w:t>
      </w:r>
      <w:r w:rsidRPr="001321D6">
        <w:rPr>
          <w:b/>
          <w:bCs/>
        </w:rPr>
        <w:t>:</w:t>
      </w:r>
      <w:r w:rsidRPr="00C061C8">
        <w:t xml:space="preserve"> A versatile option, suitable for both city commutes and weekend escapades.</w:t>
      </w:r>
    </w:p>
    <w:p w14:paraId="40AA9938" w14:textId="0186F0D8" w:rsidR="00222DA0" w:rsidRPr="00C061C8" w:rsidRDefault="00222DA0" w:rsidP="00222DA0">
      <w:r w:rsidRPr="00C061C8">
        <w:t xml:space="preserve">Among these, commuter </w:t>
      </w:r>
      <w:r w:rsidR="0067004B">
        <w:t>Contoso</w:t>
      </w:r>
      <w:r w:rsidRPr="00C061C8">
        <w:t xml:space="preserve"> are expected to dominate due to increasing demand for sustainable urban mobility solutions.</w:t>
      </w:r>
    </w:p>
    <w:p w14:paraId="50DFA9E8" w14:textId="77777777" w:rsidR="00222DA0" w:rsidRPr="001321D6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By End-User</w:t>
      </w:r>
    </w:p>
    <w:p w14:paraId="7643CCFF" w14:textId="43A4B456" w:rsidR="00222DA0" w:rsidRPr="00C061C8" w:rsidRDefault="00222DA0" w:rsidP="00222DA0">
      <w:pPr>
        <w:pStyle w:val="ListParagraph"/>
        <w:numPr>
          <w:ilvl w:val="0"/>
          <w:numId w:val="13"/>
        </w:numPr>
      </w:pPr>
      <w:r w:rsidRPr="001321D6">
        <w:rPr>
          <w:b/>
          <w:bCs/>
        </w:rPr>
        <w:t>Men:</w:t>
      </w:r>
      <w:r w:rsidRPr="00C061C8">
        <w:t xml:space="preserve"> A significant segment, often drawn to the Boulder EV </w:t>
      </w:r>
      <w:proofErr w:type="spellStart"/>
      <w:r w:rsidR="00F51663">
        <w:t>ebike</w:t>
      </w:r>
      <w:proofErr w:type="spellEnd"/>
      <w:r w:rsidR="00F51663">
        <w:t xml:space="preserve"> </w:t>
      </w:r>
      <w:r w:rsidRPr="00C061C8">
        <w:t>for its power and performance features.</w:t>
      </w:r>
    </w:p>
    <w:p w14:paraId="5A1A76BF" w14:textId="5BD2AE7F" w:rsidR="00222DA0" w:rsidRPr="00C061C8" w:rsidRDefault="00222DA0" w:rsidP="00222DA0">
      <w:pPr>
        <w:pStyle w:val="ListParagraph"/>
        <w:numPr>
          <w:ilvl w:val="0"/>
          <w:numId w:val="13"/>
        </w:numPr>
      </w:pPr>
      <w:r w:rsidRPr="001321D6">
        <w:rPr>
          <w:b/>
          <w:bCs/>
        </w:rPr>
        <w:t>Women:</w:t>
      </w:r>
      <w:r w:rsidRPr="00C061C8">
        <w:t xml:space="preserve"> A growing user base, appreciating the </w:t>
      </w:r>
      <w:proofErr w:type="spellStart"/>
      <w:r w:rsidRPr="00C061C8">
        <w:t>e</w:t>
      </w:r>
      <w:r w:rsidR="0067004B">
        <w:t>b</w:t>
      </w:r>
      <w:r w:rsidRPr="00C061C8">
        <w:t>ike’s</w:t>
      </w:r>
      <w:proofErr w:type="spellEnd"/>
      <w:r w:rsidRPr="00C061C8">
        <w:t xml:space="preserve"> lightweight design and ease of use.</w:t>
      </w:r>
    </w:p>
    <w:p w14:paraId="478F99D5" w14:textId="77777777" w:rsidR="00222DA0" w:rsidRPr="00C061C8" w:rsidRDefault="00222DA0" w:rsidP="00222DA0">
      <w:pPr>
        <w:pStyle w:val="ListParagraph"/>
        <w:numPr>
          <w:ilvl w:val="0"/>
          <w:numId w:val="13"/>
        </w:numPr>
      </w:pPr>
      <w:r w:rsidRPr="001321D6">
        <w:rPr>
          <w:b/>
          <w:bCs/>
        </w:rPr>
        <w:t>Teenagers:</w:t>
      </w:r>
      <w:r w:rsidRPr="00C061C8">
        <w:t xml:space="preserve"> An emerging demographic, particularly for recreation and eco-friendly transportation.</w:t>
      </w:r>
    </w:p>
    <w:p w14:paraId="27C09F37" w14:textId="77777777" w:rsidR="00222DA0" w:rsidRPr="001321D6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By Sales Channel</w:t>
      </w:r>
    </w:p>
    <w:p w14:paraId="626DF6B4" w14:textId="77777777" w:rsidR="00222DA0" w:rsidRPr="00C061C8" w:rsidRDefault="00222DA0" w:rsidP="00222DA0">
      <w:pPr>
        <w:pStyle w:val="ListParagraph"/>
        <w:numPr>
          <w:ilvl w:val="0"/>
          <w:numId w:val="14"/>
        </w:numPr>
      </w:pPr>
      <w:r w:rsidRPr="001321D6">
        <w:rPr>
          <w:b/>
          <w:bCs/>
        </w:rPr>
        <w:t>Retail Stores:</w:t>
      </w:r>
      <w:r w:rsidRPr="00C061C8">
        <w:t xml:space="preserve"> Allow customers to test ride and evaluate the eBike before purchase.</w:t>
      </w:r>
    </w:p>
    <w:p w14:paraId="6E101326" w14:textId="77777777" w:rsidR="00222DA0" w:rsidRPr="00C061C8" w:rsidRDefault="00222DA0" w:rsidP="00222DA0">
      <w:pPr>
        <w:pStyle w:val="ListParagraph"/>
        <w:numPr>
          <w:ilvl w:val="0"/>
          <w:numId w:val="14"/>
        </w:numPr>
      </w:pPr>
      <w:r w:rsidRPr="001321D6">
        <w:rPr>
          <w:b/>
          <w:bCs/>
        </w:rPr>
        <w:t>E-commerce Platforms:</w:t>
      </w:r>
      <w:r w:rsidRPr="00C061C8">
        <w:t xml:space="preserve"> Provide convenience, with detailed product descriptions and reviews influencing buying decisions.</w:t>
      </w:r>
    </w:p>
    <w:p w14:paraId="0730E909" w14:textId="7A5EE67B" w:rsidR="00222DA0" w:rsidRPr="00C061C8" w:rsidRDefault="00222DA0" w:rsidP="00222DA0">
      <w:pPr>
        <w:pStyle w:val="ListParagraph"/>
        <w:numPr>
          <w:ilvl w:val="0"/>
          <w:numId w:val="14"/>
        </w:numPr>
      </w:pPr>
      <w:r w:rsidRPr="001321D6">
        <w:rPr>
          <w:b/>
          <w:bCs/>
        </w:rPr>
        <w:t>Direct-to-Consumer (DTC):</w:t>
      </w:r>
      <w:r w:rsidRPr="00C061C8">
        <w:t xml:space="preserve"> Offers personalized experiences through</w:t>
      </w:r>
      <w:r w:rsidR="0067004B">
        <w:t xml:space="preserve"> Contoso</w:t>
      </w:r>
      <w:r w:rsidRPr="00C061C8">
        <w:t>’s own website and exclusive outlets.</w:t>
      </w:r>
    </w:p>
    <w:p w14:paraId="34B266B7" w14:textId="77777777" w:rsidR="00222DA0" w:rsidRPr="001321D6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By Region</w:t>
      </w:r>
    </w:p>
    <w:p w14:paraId="589282B3" w14:textId="77777777" w:rsidR="00222DA0" w:rsidRPr="00C061C8" w:rsidRDefault="00222DA0" w:rsidP="00222DA0">
      <w:pPr>
        <w:pStyle w:val="ListParagraph"/>
        <w:numPr>
          <w:ilvl w:val="0"/>
          <w:numId w:val="15"/>
        </w:numPr>
      </w:pPr>
      <w:r w:rsidRPr="001321D6">
        <w:rPr>
          <w:b/>
          <w:bCs/>
        </w:rPr>
        <w:t>North America:</w:t>
      </w:r>
      <w:r w:rsidRPr="00C061C8">
        <w:t xml:space="preserve"> A key market, fueled by a focus on green technology and urban cycling infrastructure.</w:t>
      </w:r>
    </w:p>
    <w:p w14:paraId="7F2A30FC" w14:textId="77777777" w:rsidR="00222DA0" w:rsidRPr="00C061C8" w:rsidRDefault="00222DA0" w:rsidP="00222DA0">
      <w:pPr>
        <w:pStyle w:val="ListParagraph"/>
        <w:numPr>
          <w:ilvl w:val="0"/>
          <w:numId w:val="15"/>
        </w:numPr>
      </w:pPr>
      <w:r w:rsidRPr="001321D6">
        <w:rPr>
          <w:b/>
          <w:bCs/>
        </w:rPr>
        <w:t>Europe:</w:t>
      </w:r>
      <w:r w:rsidRPr="00C061C8">
        <w:t xml:space="preserve"> Showing rapid adoption, driven by government incentives and a strong cycling culture.</w:t>
      </w:r>
    </w:p>
    <w:p w14:paraId="2C63AADE" w14:textId="77777777" w:rsidR="00222DA0" w:rsidRPr="00C061C8" w:rsidRDefault="00222DA0" w:rsidP="00222DA0">
      <w:pPr>
        <w:pStyle w:val="ListParagraph"/>
        <w:numPr>
          <w:ilvl w:val="0"/>
          <w:numId w:val="15"/>
        </w:numPr>
      </w:pPr>
      <w:r w:rsidRPr="001321D6">
        <w:rPr>
          <w:b/>
          <w:bCs/>
        </w:rPr>
        <w:t>Asia Pacific:</w:t>
      </w:r>
      <w:r w:rsidRPr="00C061C8">
        <w:t xml:space="preserve"> Expected to see substantial growth due to rising urbanization and technological advancements.</w:t>
      </w:r>
    </w:p>
    <w:p w14:paraId="79DFD522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Key Market Drivers</w:t>
      </w:r>
    </w:p>
    <w:p w14:paraId="2B265763" w14:textId="77777777" w:rsidR="00222DA0" w:rsidRPr="00C061C8" w:rsidRDefault="00222DA0" w:rsidP="00222DA0">
      <w:r w:rsidRPr="00C061C8">
        <w:t>The Boulder EV eBike benefits from several factors driving its adoption:</w:t>
      </w:r>
    </w:p>
    <w:p w14:paraId="69EFE827" w14:textId="77777777" w:rsidR="00222DA0" w:rsidRPr="00C061C8" w:rsidRDefault="00222DA0" w:rsidP="00222DA0">
      <w:pPr>
        <w:pStyle w:val="ListParagraph"/>
        <w:numPr>
          <w:ilvl w:val="0"/>
          <w:numId w:val="16"/>
        </w:numPr>
      </w:pPr>
      <w:r w:rsidRPr="001321D6">
        <w:rPr>
          <w:b/>
          <w:bCs/>
        </w:rPr>
        <w:t>Environmental Awareness:</w:t>
      </w:r>
      <w:r w:rsidRPr="00C061C8">
        <w:t xml:space="preserve"> Increasing concerns about climate change boost interest in sustainable transportation options like the Boulder EV.</w:t>
      </w:r>
    </w:p>
    <w:p w14:paraId="606FB1CB" w14:textId="278BF24B" w:rsidR="00222DA0" w:rsidRPr="00C061C8" w:rsidRDefault="00222DA0" w:rsidP="00222DA0">
      <w:pPr>
        <w:pStyle w:val="ListParagraph"/>
        <w:numPr>
          <w:ilvl w:val="0"/>
          <w:numId w:val="16"/>
        </w:numPr>
      </w:pPr>
      <w:r w:rsidRPr="001321D6">
        <w:rPr>
          <w:b/>
          <w:bCs/>
        </w:rPr>
        <w:t>Urban Congestion:</w:t>
      </w:r>
      <w:r w:rsidRPr="00C061C8">
        <w:t xml:space="preserve"> The </w:t>
      </w:r>
      <w:proofErr w:type="spellStart"/>
      <w:r w:rsidRPr="00C061C8">
        <w:t>e</w:t>
      </w:r>
      <w:r w:rsidR="0067004B">
        <w:t>b</w:t>
      </w:r>
      <w:r w:rsidRPr="00C061C8">
        <w:t>ike's</w:t>
      </w:r>
      <w:proofErr w:type="spellEnd"/>
      <w:r w:rsidRPr="00C061C8">
        <w:t xml:space="preserve"> compact design and agility make it ideal for navigating crowded city streets.</w:t>
      </w:r>
    </w:p>
    <w:p w14:paraId="02510805" w14:textId="77777777" w:rsidR="00222DA0" w:rsidRPr="00C061C8" w:rsidRDefault="00222DA0" w:rsidP="00222DA0">
      <w:pPr>
        <w:pStyle w:val="ListParagraph"/>
        <w:numPr>
          <w:ilvl w:val="0"/>
          <w:numId w:val="16"/>
        </w:numPr>
      </w:pPr>
      <w:r w:rsidRPr="001321D6">
        <w:rPr>
          <w:b/>
          <w:bCs/>
        </w:rPr>
        <w:t>Cost Efficiency:</w:t>
      </w:r>
      <w:r w:rsidRPr="00C061C8">
        <w:t xml:space="preserve"> Lower long-term operating costs compared to traditional vehicles make the Boulder EV an attractive choice.</w:t>
      </w:r>
    </w:p>
    <w:p w14:paraId="3B2D4F71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Challenges and Opportunities</w:t>
      </w:r>
    </w:p>
    <w:p w14:paraId="4986FD21" w14:textId="77777777" w:rsidR="00222DA0" w:rsidRPr="000B717B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0B717B">
        <w:rPr>
          <w:rFonts w:asciiTheme="minorHAnsi" w:hAnsiTheme="minorHAnsi"/>
          <w:b/>
          <w:bCs/>
          <w:color w:val="auto"/>
          <w:sz w:val="24"/>
          <w:szCs w:val="24"/>
        </w:rPr>
        <w:t>Challenges</w:t>
      </w:r>
    </w:p>
    <w:p w14:paraId="3F049C17" w14:textId="01E908FC" w:rsidR="00222DA0" w:rsidRPr="00C061C8" w:rsidRDefault="00222DA0" w:rsidP="00222DA0">
      <w:pPr>
        <w:pStyle w:val="ListParagraph"/>
        <w:numPr>
          <w:ilvl w:val="0"/>
          <w:numId w:val="17"/>
        </w:numPr>
      </w:pPr>
      <w:r w:rsidRPr="001321D6">
        <w:rPr>
          <w:b/>
          <w:bCs/>
        </w:rPr>
        <w:t xml:space="preserve">Initial Costs: </w:t>
      </w:r>
      <w:r w:rsidRPr="00C061C8">
        <w:t>Advanced features and materials can make the Boulder EV</w:t>
      </w:r>
      <w:r w:rsidR="00F51663">
        <w:t xml:space="preserve"> </w:t>
      </w:r>
      <w:proofErr w:type="spellStart"/>
      <w:r w:rsidR="00F51663">
        <w:t>ebike</w:t>
      </w:r>
      <w:proofErr w:type="spellEnd"/>
      <w:r w:rsidRPr="00C061C8">
        <w:t xml:space="preserve"> a premium product.</w:t>
      </w:r>
    </w:p>
    <w:p w14:paraId="23728A0E" w14:textId="77777777" w:rsidR="00222DA0" w:rsidRPr="00C061C8" w:rsidRDefault="00222DA0" w:rsidP="00222DA0">
      <w:pPr>
        <w:pStyle w:val="ListParagraph"/>
        <w:numPr>
          <w:ilvl w:val="0"/>
          <w:numId w:val="17"/>
        </w:numPr>
      </w:pPr>
      <w:r w:rsidRPr="001321D6">
        <w:rPr>
          <w:b/>
          <w:bCs/>
        </w:rPr>
        <w:t xml:space="preserve">Infrastructure: </w:t>
      </w:r>
      <w:r w:rsidRPr="00C061C8">
        <w:t>The lack of widespread charging stations in some regions may limit adoption.</w:t>
      </w:r>
    </w:p>
    <w:p w14:paraId="214E7758" w14:textId="77777777" w:rsidR="00222DA0" w:rsidRPr="001321D6" w:rsidRDefault="00222DA0" w:rsidP="00222DA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Opportunities</w:t>
      </w:r>
    </w:p>
    <w:p w14:paraId="507880ED" w14:textId="5705B3CC" w:rsidR="00222DA0" w:rsidRPr="00C061C8" w:rsidRDefault="00222DA0" w:rsidP="00222DA0">
      <w:pPr>
        <w:pStyle w:val="ListParagraph"/>
        <w:numPr>
          <w:ilvl w:val="0"/>
          <w:numId w:val="18"/>
        </w:numPr>
      </w:pPr>
      <w:r w:rsidRPr="001321D6">
        <w:rPr>
          <w:b/>
          <w:bCs/>
        </w:rPr>
        <w:t>Battery Innovations:</w:t>
      </w:r>
      <w:r w:rsidRPr="00C061C8">
        <w:t xml:space="preserve"> Ongoing research into longer-lasting and faster-charging batteries will enhance the Boulder EV </w:t>
      </w:r>
      <w:proofErr w:type="spellStart"/>
      <w:r w:rsidR="00F51663">
        <w:t>ebike’s</w:t>
      </w:r>
      <w:proofErr w:type="spellEnd"/>
      <w:r w:rsidR="00F51663">
        <w:t xml:space="preserve"> </w:t>
      </w:r>
      <w:r w:rsidRPr="00C061C8">
        <w:t>appeal.</w:t>
      </w:r>
    </w:p>
    <w:p w14:paraId="3A99C484" w14:textId="77777777" w:rsidR="00222DA0" w:rsidRPr="00C061C8" w:rsidRDefault="00222DA0" w:rsidP="00222DA0">
      <w:pPr>
        <w:pStyle w:val="ListParagraph"/>
        <w:numPr>
          <w:ilvl w:val="0"/>
          <w:numId w:val="18"/>
        </w:numPr>
      </w:pPr>
      <w:r w:rsidRPr="001321D6">
        <w:rPr>
          <w:b/>
          <w:bCs/>
        </w:rPr>
        <w:t>Customization:</w:t>
      </w:r>
      <w:r w:rsidRPr="00C061C8">
        <w:t xml:space="preserve"> Offering adjustable features and tailored designs to suit diverse customer needs.</w:t>
      </w:r>
    </w:p>
    <w:p w14:paraId="656F23C5" w14:textId="77777777" w:rsidR="00222DA0" w:rsidRDefault="00222DA0" w:rsidP="00222DA0">
      <w:pPr>
        <w:pStyle w:val="ListParagraph"/>
        <w:numPr>
          <w:ilvl w:val="0"/>
          <w:numId w:val="18"/>
        </w:numPr>
      </w:pPr>
      <w:r w:rsidRPr="001321D6">
        <w:rPr>
          <w:b/>
          <w:bCs/>
        </w:rPr>
        <w:t>Partnerships:</w:t>
      </w:r>
      <w:r w:rsidRPr="00C061C8">
        <w:t xml:space="preserve"> Collaborating with urban planners and tech companies to create integrated smart city solutions.</w:t>
      </w:r>
    </w:p>
    <w:p w14:paraId="04E20CE0" w14:textId="77777777" w:rsidR="00F51663" w:rsidRPr="00CF5660" w:rsidRDefault="00F51663" w:rsidP="00F51663">
      <w:pPr>
        <w:rPr>
          <w:b/>
          <w:bCs/>
        </w:rPr>
      </w:pPr>
      <w:r w:rsidRPr="00CF5660">
        <w:rPr>
          <w:b/>
          <w:bCs/>
        </w:rPr>
        <w:t>Competitive Landscape</w:t>
      </w:r>
    </w:p>
    <w:p w14:paraId="6F14A7F7" w14:textId="77777777" w:rsidR="00F51663" w:rsidRPr="00CF5660" w:rsidRDefault="00F51663" w:rsidP="00F51663">
      <w:r w:rsidRPr="00CF5660">
        <w:t>The intelligent footwear market comprises several key players, including:</w:t>
      </w:r>
    </w:p>
    <w:p w14:paraId="067CB096" w14:textId="022AB690" w:rsidR="00F51663" w:rsidRPr="00CF5660" w:rsidRDefault="00F51663" w:rsidP="00F51663">
      <w:pPr>
        <w:numPr>
          <w:ilvl w:val="0"/>
          <w:numId w:val="9"/>
        </w:numPr>
      </w:pPr>
      <w:proofErr w:type="spellStart"/>
      <w:r w:rsidRPr="00812757">
        <w:rPr>
          <w:b/>
          <w:bCs/>
        </w:rPr>
        <w:t>VoltTrail</w:t>
      </w:r>
      <w:proofErr w:type="spellEnd"/>
      <w:r w:rsidRPr="00812757">
        <w:rPr>
          <w:b/>
          <w:bCs/>
        </w:rPr>
        <w:t xml:space="preserve"> Cycles</w:t>
      </w:r>
      <w:r>
        <w:t xml:space="preserve">: </w:t>
      </w:r>
      <w:proofErr w:type="spellStart"/>
      <w:r w:rsidRPr="00812757">
        <w:t>VoltTrail</w:t>
      </w:r>
      <w:proofErr w:type="spellEnd"/>
      <w:r w:rsidRPr="00812757">
        <w:t xml:space="preserve"> Cycles specializes in rugged, all-terrain electric bikes designed for adventure seekers and outdoor enthusiasts. Their bikes feature long-range batteries, integrated GPS, and solar-assisted charging.</w:t>
      </w:r>
    </w:p>
    <w:p w14:paraId="788F15B9" w14:textId="2F12BDA0" w:rsidR="00F51663" w:rsidRPr="00CF5660" w:rsidRDefault="00F51663" w:rsidP="00F51663">
      <w:pPr>
        <w:numPr>
          <w:ilvl w:val="0"/>
          <w:numId w:val="9"/>
        </w:numPr>
      </w:pPr>
      <w:proofErr w:type="spellStart"/>
      <w:r w:rsidRPr="00812757">
        <w:rPr>
          <w:b/>
          <w:bCs/>
        </w:rPr>
        <w:t>UrbanGlide</w:t>
      </w:r>
      <w:proofErr w:type="spellEnd"/>
      <w:r w:rsidRPr="00812757">
        <w:rPr>
          <w:b/>
          <w:bCs/>
        </w:rPr>
        <w:t xml:space="preserve"> Mobility</w:t>
      </w:r>
      <w:r>
        <w:t xml:space="preserve">: </w:t>
      </w:r>
      <w:proofErr w:type="spellStart"/>
      <w:r w:rsidRPr="00812757">
        <w:t>UrbanGlide</w:t>
      </w:r>
      <w:proofErr w:type="spellEnd"/>
      <w:r w:rsidRPr="00812757">
        <w:t xml:space="preserve"> focuses on sleek, lightweight e-bikes tailored for city commuters. Their models include smart locking systems, app integration, and foldable frames for easy storage.</w:t>
      </w:r>
    </w:p>
    <w:p w14:paraId="758E6BC1" w14:textId="0EC9C8A8" w:rsidR="00F51663" w:rsidRPr="00C061C8" w:rsidRDefault="00F51663" w:rsidP="00F51663">
      <w:pPr>
        <w:numPr>
          <w:ilvl w:val="0"/>
          <w:numId w:val="22"/>
        </w:numPr>
      </w:pPr>
      <w:proofErr w:type="spellStart"/>
      <w:r w:rsidRPr="00812757">
        <w:rPr>
          <w:b/>
          <w:bCs/>
        </w:rPr>
        <w:t>EcoCruze</w:t>
      </w:r>
      <w:proofErr w:type="spellEnd"/>
      <w:r w:rsidRPr="00812757">
        <w:rPr>
          <w:b/>
          <w:bCs/>
        </w:rPr>
        <w:t xml:space="preserve"> Electric</w:t>
      </w:r>
      <w:r w:rsidRPr="00CF5660">
        <w:t xml:space="preserve">: </w:t>
      </w:r>
      <w:proofErr w:type="spellStart"/>
      <w:r w:rsidRPr="00812757">
        <w:t>EcoCruze</w:t>
      </w:r>
      <w:proofErr w:type="spellEnd"/>
      <w:r w:rsidRPr="00812757">
        <w:t xml:space="preserve"> offers stylish, retro-inspired e-bikes with a focus on sustainability. They use recycled materials in their frames and offer a battery recycling program.</w:t>
      </w:r>
    </w:p>
    <w:p w14:paraId="2393B0DF" w14:textId="77777777" w:rsidR="00222DA0" w:rsidRPr="001321D6" w:rsidRDefault="00222DA0" w:rsidP="00222DA0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1321D6">
        <w:rPr>
          <w:rFonts w:asciiTheme="minorHAnsi" w:hAnsiTheme="minorHAnsi"/>
          <w:b/>
          <w:bCs/>
          <w:color w:val="auto"/>
          <w:sz w:val="24"/>
          <w:szCs w:val="24"/>
        </w:rPr>
        <w:t>Future Outlook</w:t>
      </w:r>
    </w:p>
    <w:p w14:paraId="2B8F9C5C" w14:textId="66B3F851" w:rsidR="00F97019" w:rsidRPr="00E8341D" w:rsidRDefault="00E36177" w:rsidP="00E8341D">
      <w:r w:rsidRPr="00E36177">
        <w:t xml:space="preserve">Looking beyond 2030, the eBike market is expected to sustain its upward trajectory, driven by increasing urbanization, environmental policies, and consumer demand for eco-friendly transportation. By </w:t>
      </w:r>
      <w:r w:rsidRPr="00DF2FDF">
        <w:rPr>
          <w:b/>
          <w:bCs/>
        </w:rPr>
        <w:t>2035</w:t>
      </w:r>
      <w:r w:rsidRPr="00E36177">
        <w:t xml:space="preserve">, market analysts forecast that the global eBike market could surpass </w:t>
      </w:r>
      <w:r w:rsidRPr="00DF2FDF">
        <w:rPr>
          <w:b/>
          <w:bCs/>
        </w:rPr>
        <w:t>USD 300 billion</w:t>
      </w:r>
      <w:r w:rsidRPr="00E36177">
        <w:t xml:space="preserve">, with an estimated annual growth rate of </w:t>
      </w:r>
      <w:r w:rsidRPr="00DF2FDF">
        <w:rPr>
          <w:b/>
          <w:bCs/>
        </w:rPr>
        <w:t>7%</w:t>
      </w:r>
      <w:r w:rsidRPr="00E36177">
        <w:t>, cementing its position as a cornerstone of the sustainable mobility revolution.</w:t>
      </w:r>
      <w:r w:rsidR="00F51663">
        <w:t xml:space="preserve"> </w:t>
      </w:r>
      <w:r w:rsidR="0067004B">
        <w:t>Contoso</w:t>
      </w:r>
      <w:r w:rsidRPr="00E36177">
        <w:t>, with its commitment to innovation and green technology, is strategically positioned to expand its influence and profitability in this evolving market landscape.</w:t>
      </w:r>
    </w:p>
    <w:p w14:paraId="77172835" w14:textId="77777777" w:rsidR="00C33E6B" w:rsidRDefault="00C33E6B" w:rsidP="00C33E6B">
      <w:pPr>
        <w:pStyle w:val="ListParagraph"/>
        <w:numPr>
          <w:ilvl w:val="0"/>
          <w:numId w:val="21"/>
        </w:numPr>
      </w:pPr>
      <w:r w:rsidRPr="00700F3A">
        <w:rPr>
          <w:b/>
          <w:bCs/>
        </w:rPr>
        <w:t>Integration with wearables:</w:t>
      </w:r>
      <w:r w:rsidRPr="00C33E6B">
        <w:t xml:space="preserve"> Enables comprehensive fitness tracking by syncing the eBike with smart devices.</w:t>
      </w:r>
    </w:p>
    <w:p w14:paraId="64A22375" w14:textId="77777777" w:rsidR="00C33E6B" w:rsidRDefault="00C33E6B" w:rsidP="00C33E6B">
      <w:pPr>
        <w:pStyle w:val="ListParagraph"/>
        <w:numPr>
          <w:ilvl w:val="0"/>
          <w:numId w:val="21"/>
        </w:numPr>
      </w:pPr>
      <w:r w:rsidRPr="00700F3A">
        <w:rPr>
          <w:b/>
          <w:bCs/>
        </w:rPr>
        <w:t>Eco-friendly materials:</w:t>
      </w:r>
      <w:r w:rsidRPr="00C33E6B">
        <w:t xml:space="preserve"> Promotes sustainability through the use of recycled and renewable resources in production.</w:t>
      </w:r>
    </w:p>
    <w:p w14:paraId="22BCC5E3" w14:textId="0E441339" w:rsidR="00D45D5C" w:rsidRPr="00C33E6B" w:rsidRDefault="00C33E6B" w:rsidP="00C33E6B">
      <w:pPr>
        <w:pStyle w:val="ListParagraph"/>
        <w:numPr>
          <w:ilvl w:val="0"/>
          <w:numId w:val="21"/>
        </w:numPr>
      </w:pPr>
      <w:r w:rsidRPr="00700F3A">
        <w:rPr>
          <w:b/>
          <w:bCs/>
        </w:rPr>
        <w:t>Expansion into emerging markets:</w:t>
      </w:r>
      <w:r w:rsidRPr="00C33E6B">
        <w:t xml:space="preserve"> Targets affordability and accessibility to boost adoption in regions with developing infrastructure.</w:t>
      </w:r>
    </w:p>
    <w:p w14:paraId="5EF296D5" w14:textId="049894E7" w:rsidR="00D84102" w:rsidRPr="00C061C8" w:rsidRDefault="00222DA0" w:rsidP="00222DA0">
      <w:r w:rsidRPr="00C061C8">
        <w:t>As the Boulder EV</w:t>
      </w:r>
      <w:r w:rsidR="00F51663">
        <w:t xml:space="preserve"> </w:t>
      </w:r>
      <w:proofErr w:type="spellStart"/>
      <w:r w:rsidR="00F51663">
        <w:t>ebike</w:t>
      </w:r>
      <w:proofErr w:type="spellEnd"/>
      <w:r w:rsidRPr="00C061C8">
        <w:t xml:space="preserve"> continues to </w:t>
      </w:r>
      <w:r w:rsidR="00F51663">
        <w:t>evolve</w:t>
      </w:r>
      <w:r w:rsidRPr="00C061C8">
        <w:t>, it stands as a testament to</w:t>
      </w:r>
      <w:r w:rsidR="00F51663">
        <w:t xml:space="preserve"> </w:t>
      </w:r>
      <w:r w:rsidR="0067004B">
        <w:t>Contoso</w:t>
      </w:r>
      <w:r w:rsidRPr="00C061C8">
        <w:t>’s commitment to</w:t>
      </w:r>
      <w:r w:rsidR="00F51663">
        <w:t xml:space="preserve"> innovation, </w:t>
      </w:r>
      <w:r w:rsidRPr="00C061C8">
        <w:t>sustainability and advanced technology in the transportation sector.</w:t>
      </w:r>
    </w:p>
    <w:p w14:paraId="1D6F62CB" w14:textId="77777777" w:rsidR="00930814" w:rsidRPr="00C061C8" w:rsidRDefault="00930814"/>
    <w:sectPr w:rsidR="00930814" w:rsidRPr="00C0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46DF" w14:textId="77777777" w:rsidR="00F76F4A" w:rsidRDefault="00F76F4A" w:rsidP="00D73798">
      <w:pPr>
        <w:spacing w:after="0" w:line="240" w:lineRule="auto"/>
      </w:pPr>
      <w:r>
        <w:separator/>
      </w:r>
    </w:p>
  </w:endnote>
  <w:endnote w:type="continuationSeparator" w:id="0">
    <w:p w14:paraId="6B1BB2C3" w14:textId="77777777" w:rsidR="00F76F4A" w:rsidRDefault="00F76F4A" w:rsidP="00D73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686E" w14:textId="77777777" w:rsidR="00F76F4A" w:rsidRDefault="00F76F4A" w:rsidP="00D73798">
      <w:pPr>
        <w:spacing w:after="0" w:line="240" w:lineRule="auto"/>
      </w:pPr>
      <w:r>
        <w:separator/>
      </w:r>
    </w:p>
  </w:footnote>
  <w:footnote w:type="continuationSeparator" w:id="0">
    <w:p w14:paraId="62FBB2B3" w14:textId="77777777" w:rsidR="00F76F4A" w:rsidRDefault="00F76F4A" w:rsidP="00D73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1AD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16A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F1F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7957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7166"/>
    <w:multiLevelType w:val="hybridMultilevel"/>
    <w:tmpl w:val="71F6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C32BD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93168"/>
    <w:multiLevelType w:val="multilevel"/>
    <w:tmpl w:val="609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76362"/>
    <w:multiLevelType w:val="hybridMultilevel"/>
    <w:tmpl w:val="E324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95DE2"/>
    <w:multiLevelType w:val="hybridMultilevel"/>
    <w:tmpl w:val="F39C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92C7C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06262"/>
    <w:multiLevelType w:val="hybridMultilevel"/>
    <w:tmpl w:val="192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069A8"/>
    <w:multiLevelType w:val="hybridMultilevel"/>
    <w:tmpl w:val="1EFC3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3495A"/>
    <w:multiLevelType w:val="hybridMultilevel"/>
    <w:tmpl w:val="8D325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D50C7"/>
    <w:multiLevelType w:val="hybridMultilevel"/>
    <w:tmpl w:val="4B58E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E5B57"/>
    <w:multiLevelType w:val="hybridMultilevel"/>
    <w:tmpl w:val="B50C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E090B"/>
    <w:multiLevelType w:val="hybridMultilevel"/>
    <w:tmpl w:val="4D46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31D7F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22182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52632"/>
    <w:multiLevelType w:val="hybridMultilevel"/>
    <w:tmpl w:val="E966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31288"/>
    <w:multiLevelType w:val="hybridMultilevel"/>
    <w:tmpl w:val="5E66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A53AE"/>
    <w:multiLevelType w:val="multilevel"/>
    <w:tmpl w:val="DB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D5A83"/>
    <w:multiLevelType w:val="hybridMultilevel"/>
    <w:tmpl w:val="2048D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161371">
    <w:abstractNumId w:val="1"/>
  </w:num>
  <w:num w:numId="2" w16cid:durableId="1317032465">
    <w:abstractNumId w:val="9"/>
  </w:num>
  <w:num w:numId="3" w16cid:durableId="653680525">
    <w:abstractNumId w:val="5"/>
  </w:num>
  <w:num w:numId="4" w16cid:durableId="1039431884">
    <w:abstractNumId w:val="0"/>
  </w:num>
  <w:num w:numId="5" w16cid:durableId="252596669">
    <w:abstractNumId w:val="20"/>
  </w:num>
  <w:num w:numId="6" w16cid:durableId="1286427358">
    <w:abstractNumId w:val="3"/>
  </w:num>
  <w:num w:numId="7" w16cid:durableId="873808121">
    <w:abstractNumId w:val="17"/>
  </w:num>
  <w:num w:numId="8" w16cid:durableId="965237984">
    <w:abstractNumId w:val="10"/>
  </w:num>
  <w:num w:numId="9" w16cid:durableId="609750533">
    <w:abstractNumId w:val="2"/>
  </w:num>
  <w:num w:numId="10" w16cid:durableId="1005010952">
    <w:abstractNumId w:val="16"/>
  </w:num>
  <w:num w:numId="11" w16cid:durableId="1107383681">
    <w:abstractNumId w:val="21"/>
  </w:num>
  <w:num w:numId="12" w16cid:durableId="841893567">
    <w:abstractNumId w:val="11"/>
  </w:num>
  <w:num w:numId="13" w16cid:durableId="167869926">
    <w:abstractNumId w:val="7"/>
  </w:num>
  <w:num w:numId="14" w16cid:durableId="1343316647">
    <w:abstractNumId w:val="18"/>
  </w:num>
  <w:num w:numId="15" w16cid:durableId="865368587">
    <w:abstractNumId w:val="8"/>
  </w:num>
  <w:num w:numId="16" w16cid:durableId="1262495991">
    <w:abstractNumId w:val="12"/>
  </w:num>
  <w:num w:numId="17" w16cid:durableId="1382942558">
    <w:abstractNumId w:val="15"/>
  </w:num>
  <w:num w:numId="18" w16cid:durableId="653219774">
    <w:abstractNumId w:val="14"/>
  </w:num>
  <w:num w:numId="19" w16cid:durableId="1597981944">
    <w:abstractNumId w:val="4"/>
  </w:num>
  <w:num w:numId="20" w16cid:durableId="892546052">
    <w:abstractNumId w:val="13"/>
  </w:num>
  <w:num w:numId="21" w16cid:durableId="1180125665">
    <w:abstractNumId w:val="19"/>
  </w:num>
  <w:num w:numId="22" w16cid:durableId="1080757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14"/>
    <w:rsid w:val="0004389B"/>
    <w:rsid w:val="00092E60"/>
    <w:rsid w:val="000B717B"/>
    <w:rsid w:val="0011694D"/>
    <w:rsid w:val="001321D6"/>
    <w:rsid w:val="00182894"/>
    <w:rsid w:val="00222DA0"/>
    <w:rsid w:val="00227382"/>
    <w:rsid w:val="002C4297"/>
    <w:rsid w:val="00307263"/>
    <w:rsid w:val="00561D0B"/>
    <w:rsid w:val="00631611"/>
    <w:rsid w:val="0067004B"/>
    <w:rsid w:val="00693858"/>
    <w:rsid w:val="00700F3A"/>
    <w:rsid w:val="0080054F"/>
    <w:rsid w:val="00801F0B"/>
    <w:rsid w:val="008F6565"/>
    <w:rsid w:val="00930814"/>
    <w:rsid w:val="009417A8"/>
    <w:rsid w:val="00A32D7D"/>
    <w:rsid w:val="00A51AC8"/>
    <w:rsid w:val="00C05A14"/>
    <w:rsid w:val="00C061C8"/>
    <w:rsid w:val="00C33E6B"/>
    <w:rsid w:val="00C72C5F"/>
    <w:rsid w:val="00CB2F3F"/>
    <w:rsid w:val="00CD2430"/>
    <w:rsid w:val="00D45D5C"/>
    <w:rsid w:val="00D73798"/>
    <w:rsid w:val="00D84102"/>
    <w:rsid w:val="00DF2FDF"/>
    <w:rsid w:val="00E36177"/>
    <w:rsid w:val="00E8341D"/>
    <w:rsid w:val="00F50C6E"/>
    <w:rsid w:val="00F51663"/>
    <w:rsid w:val="00F76F4A"/>
    <w:rsid w:val="00F97019"/>
    <w:rsid w:val="00FD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35C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102"/>
  </w:style>
  <w:style w:type="paragraph" w:styleId="Heading1">
    <w:name w:val="heading 1"/>
    <w:basedOn w:val="Normal"/>
    <w:next w:val="Normal"/>
    <w:link w:val="Heading1Char"/>
    <w:uiPriority w:val="9"/>
    <w:qFormat/>
    <w:rsid w:val="0093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10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98"/>
  </w:style>
  <w:style w:type="paragraph" w:styleId="Footer">
    <w:name w:val="footer"/>
    <w:basedOn w:val="Normal"/>
    <w:link w:val="FooterChar"/>
    <w:uiPriority w:val="99"/>
    <w:unhideWhenUsed/>
    <w:rsid w:val="00D73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9200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3553561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7693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750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409039543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4853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5332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99287793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B64D402CB764E9CC233FF31987642" ma:contentTypeVersion="17" ma:contentTypeDescription="Create a new document." ma:contentTypeScope="" ma:versionID="ff26f5b97eeb73032a12c2fc36a56f6b">
  <xsd:schema xmlns:xsd="http://www.w3.org/2001/XMLSchema" xmlns:xs="http://www.w3.org/2001/XMLSchema" xmlns:p="http://schemas.microsoft.com/office/2006/metadata/properties" xmlns:ns1="http://schemas.microsoft.com/sharepoint/v3" xmlns:ns2="00cf0def-a058-47bd-9265-f6d1f111732e" xmlns:ns3="54f626bb-976e-4a25-a89f-d089672a3eb7" targetNamespace="http://schemas.microsoft.com/office/2006/metadata/properties" ma:root="true" ma:fieldsID="3ea65ef41473224d92d5e565626a7e9c" ns1:_="" ns2:_="" ns3:_="">
    <xsd:import namespace="http://schemas.microsoft.com/sharepoint/v3"/>
    <xsd:import namespace="00cf0def-a058-47bd-9265-f6d1f111732e"/>
    <xsd:import namespace="54f626bb-976e-4a25-a89f-d089672a3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f0def-a058-47bd-9265-f6d1f11173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626bb-976e-4a25-a89f-d089672a3eb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600fa0d-e7d3-4e7d-aa6c-9a64a26f4e6d}" ma:internalName="TaxCatchAll" ma:showField="CatchAllData" ma:web="54f626bb-976e-4a25-a89f-d089672a3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00cf0def-a058-47bd-9265-f6d1f111732e">
      <Terms xmlns="http://schemas.microsoft.com/office/infopath/2007/PartnerControls"/>
    </lcf76f155ced4ddcb4097134ff3c332f>
    <TaxCatchAll xmlns="54f626bb-976e-4a25-a89f-d089672a3eb7" xsi:nil="true"/>
  </documentManagement>
</p:properties>
</file>

<file path=customXml/itemProps1.xml><?xml version="1.0" encoding="utf-8"?>
<ds:datastoreItem xmlns:ds="http://schemas.openxmlformats.org/officeDocument/2006/customXml" ds:itemID="{A0AF0B2A-3F5E-485E-B2D7-BE911A328C2E}"/>
</file>

<file path=customXml/itemProps2.xml><?xml version="1.0" encoding="utf-8"?>
<ds:datastoreItem xmlns:ds="http://schemas.openxmlformats.org/officeDocument/2006/customXml" ds:itemID="{2D04C8B3-3FB0-4D34-AA00-67713A42322A}"/>
</file>

<file path=customXml/itemProps3.xml><?xml version="1.0" encoding="utf-8"?>
<ds:datastoreItem xmlns:ds="http://schemas.openxmlformats.org/officeDocument/2006/customXml" ds:itemID="{36022EDD-DB72-4E50-8BA3-CDB3288A10CF}"/>
</file>

<file path=docMetadata/LabelInfo.xml><?xml version="1.0" encoding="utf-8"?>
<clbl:labelList xmlns:clbl="http://schemas.microsoft.com/office/2020/mipLabelMetadata">
  <clbl:label id="{b00367e2-193a-4f48-94de-7245d45c0947}" enabled="0" method="" siteId="{b00367e2-193a-4f48-94de-7245d45c0947}" removed="1"/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909</Words>
  <Characters>5185</Characters>
  <Application>Microsoft Office Word</Application>
  <DocSecurity>2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2025-05-29T19:41:00Z</dcterms:created>
  <dcterms:modified xsi:type="dcterms:W3CDTF">2025-05-29T19:41:00Z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0x010100A65B64D402CB764E9CC233FF31987642</vt:lpwstr>
  </property>
</Properties>
</file>