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89F60" w14:textId="77777777" w:rsidR="00351EE5" w:rsidRPr="00351EE5" w:rsidRDefault="00351EE5" w:rsidP="00351EE5">
      <w:r w:rsidRPr="00351EE5">
        <w:t>To create a very simple prototype focused on implementing LLMs to develop situational awareness and offer courses of action for sustainment and maintenance, we can significantly reduce the scope. This prototype would focus on the core functionalities needed to demonstrate the system's potential, excluding additional features like CCM and complex integrations.</w:t>
      </w:r>
    </w:p>
    <w:p w14:paraId="1C7713F2" w14:textId="77777777" w:rsidR="00351EE5" w:rsidRPr="00351EE5" w:rsidRDefault="00351EE5" w:rsidP="00351EE5">
      <w:pPr>
        <w:rPr>
          <w:b/>
          <w:bCs/>
        </w:rPr>
      </w:pPr>
      <w:r w:rsidRPr="00351EE5">
        <w:rPr>
          <w:b/>
          <w:bCs/>
        </w:rPr>
        <w:t>Simplified Roadmap and Estimate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67"/>
        <w:gridCol w:w="3390"/>
        <w:gridCol w:w="2665"/>
        <w:gridCol w:w="1328"/>
      </w:tblGrid>
      <w:tr w:rsidR="00351EE5" w:rsidRPr="00351EE5" w14:paraId="3C8DA62A" w14:textId="77777777" w:rsidTr="00351EE5">
        <w:trPr>
          <w:tblHeader/>
          <w:tblCellSpacing w:w="15" w:type="dxa"/>
        </w:trPr>
        <w:tc>
          <w:tcPr>
            <w:tcW w:w="0" w:type="auto"/>
            <w:vAlign w:val="center"/>
            <w:hideMark/>
          </w:tcPr>
          <w:p w14:paraId="1F44FE3D" w14:textId="77777777" w:rsidR="00351EE5" w:rsidRPr="00351EE5" w:rsidRDefault="00351EE5" w:rsidP="00351EE5">
            <w:pPr>
              <w:rPr>
                <w:b/>
                <w:bCs/>
              </w:rPr>
            </w:pPr>
            <w:r w:rsidRPr="00351EE5">
              <w:rPr>
                <w:b/>
                <w:bCs/>
              </w:rPr>
              <w:t>Phase</w:t>
            </w:r>
          </w:p>
        </w:tc>
        <w:tc>
          <w:tcPr>
            <w:tcW w:w="0" w:type="auto"/>
            <w:vAlign w:val="center"/>
            <w:hideMark/>
          </w:tcPr>
          <w:p w14:paraId="34DA1D0A" w14:textId="77777777" w:rsidR="00351EE5" w:rsidRPr="00351EE5" w:rsidRDefault="00351EE5" w:rsidP="00351EE5">
            <w:pPr>
              <w:rPr>
                <w:b/>
                <w:bCs/>
              </w:rPr>
            </w:pPr>
            <w:r w:rsidRPr="00351EE5">
              <w:rPr>
                <w:b/>
                <w:bCs/>
              </w:rPr>
              <w:t>Tasks</w:t>
            </w:r>
          </w:p>
        </w:tc>
        <w:tc>
          <w:tcPr>
            <w:tcW w:w="0" w:type="auto"/>
            <w:vAlign w:val="center"/>
            <w:hideMark/>
          </w:tcPr>
          <w:p w14:paraId="2E98C8EC" w14:textId="77777777" w:rsidR="00351EE5" w:rsidRPr="00351EE5" w:rsidRDefault="00351EE5" w:rsidP="00351EE5">
            <w:pPr>
              <w:rPr>
                <w:b/>
                <w:bCs/>
              </w:rPr>
            </w:pPr>
            <w:r w:rsidRPr="00351EE5">
              <w:rPr>
                <w:b/>
                <w:bCs/>
              </w:rPr>
              <w:t>Objective</w:t>
            </w:r>
          </w:p>
        </w:tc>
        <w:tc>
          <w:tcPr>
            <w:tcW w:w="0" w:type="auto"/>
            <w:vAlign w:val="center"/>
            <w:hideMark/>
          </w:tcPr>
          <w:p w14:paraId="3660D9BB" w14:textId="77777777" w:rsidR="00351EE5" w:rsidRPr="00351EE5" w:rsidRDefault="00351EE5" w:rsidP="00351EE5">
            <w:pPr>
              <w:rPr>
                <w:b/>
                <w:bCs/>
              </w:rPr>
            </w:pPr>
            <w:r w:rsidRPr="00351EE5">
              <w:rPr>
                <w:b/>
                <w:bCs/>
              </w:rPr>
              <w:t>Estimated Hours</w:t>
            </w:r>
          </w:p>
        </w:tc>
      </w:tr>
      <w:tr w:rsidR="00351EE5" w:rsidRPr="00351EE5" w14:paraId="7BFCC18D" w14:textId="77777777" w:rsidTr="00351EE5">
        <w:trPr>
          <w:tblCellSpacing w:w="15" w:type="dxa"/>
        </w:trPr>
        <w:tc>
          <w:tcPr>
            <w:tcW w:w="0" w:type="auto"/>
            <w:gridSpan w:val="4"/>
            <w:vAlign w:val="center"/>
            <w:hideMark/>
          </w:tcPr>
          <w:p w14:paraId="12FC8165" w14:textId="3FDF3E80" w:rsidR="00351EE5" w:rsidRPr="00351EE5" w:rsidRDefault="00351EE5" w:rsidP="00351EE5">
            <w:r w:rsidRPr="00351EE5">
              <w:rPr>
                <w:b/>
                <w:bCs/>
              </w:rPr>
              <w:t>Phase 1: Minimal Design and Planning</w:t>
            </w:r>
          </w:p>
        </w:tc>
      </w:tr>
      <w:tr w:rsidR="00351EE5" w:rsidRPr="00351EE5" w14:paraId="3F6BF5FF" w14:textId="77777777" w:rsidTr="00351EE5">
        <w:trPr>
          <w:tblCellSpacing w:w="15" w:type="dxa"/>
        </w:trPr>
        <w:tc>
          <w:tcPr>
            <w:tcW w:w="0" w:type="auto"/>
            <w:vAlign w:val="center"/>
            <w:hideMark/>
          </w:tcPr>
          <w:p w14:paraId="2A9A3177" w14:textId="77777777" w:rsidR="00351EE5" w:rsidRPr="00351EE5" w:rsidRDefault="00351EE5" w:rsidP="00351EE5">
            <w:r w:rsidRPr="00351EE5">
              <w:t>Requirements Gathering</w:t>
            </w:r>
          </w:p>
        </w:tc>
        <w:tc>
          <w:tcPr>
            <w:tcW w:w="0" w:type="auto"/>
            <w:vAlign w:val="center"/>
            <w:hideMark/>
          </w:tcPr>
          <w:p w14:paraId="786863CA" w14:textId="77777777" w:rsidR="00351EE5" w:rsidRPr="00351EE5" w:rsidRDefault="00351EE5" w:rsidP="00351EE5">
            <w:r w:rsidRPr="00351EE5">
              <w:t>Define minimal requirements for LLM integration and situational awareness</w:t>
            </w:r>
          </w:p>
        </w:tc>
        <w:tc>
          <w:tcPr>
            <w:tcW w:w="0" w:type="auto"/>
            <w:vAlign w:val="center"/>
            <w:hideMark/>
          </w:tcPr>
          <w:p w14:paraId="57C93A1D" w14:textId="77777777" w:rsidR="00351EE5" w:rsidRPr="00351EE5" w:rsidRDefault="00351EE5" w:rsidP="00351EE5">
            <w:r w:rsidRPr="00351EE5">
              <w:t>Establish clear goals for the prototype</w:t>
            </w:r>
          </w:p>
        </w:tc>
        <w:tc>
          <w:tcPr>
            <w:tcW w:w="0" w:type="auto"/>
            <w:vAlign w:val="center"/>
            <w:hideMark/>
          </w:tcPr>
          <w:p w14:paraId="5DC73C95" w14:textId="77777777" w:rsidR="00351EE5" w:rsidRPr="00351EE5" w:rsidRDefault="00351EE5" w:rsidP="00351EE5">
            <w:r w:rsidRPr="00351EE5">
              <w:t>40</w:t>
            </w:r>
          </w:p>
        </w:tc>
      </w:tr>
      <w:tr w:rsidR="00351EE5" w:rsidRPr="00351EE5" w14:paraId="4148A58F" w14:textId="77777777" w:rsidTr="00351EE5">
        <w:trPr>
          <w:tblCellSpacing w:w="15" w:type="dxa"/>
        </w:trPr>
        <w:tc>
          <w:tcPr>
            <w:tcW w:w="0" w:type="auto"/>
            <w:vAlign w:val="center"/>
            <w:hideMark/>
          </w:tcPr>
          <w:p w14:paraId="2BC9179F" w14:textId="77777777" w:rsidR="00351EE5" w:rsidRPr="00351EE5" w:rsidRDefault="00351EE5" w:rsidP="00351EE5">
            <w:r w:rsidRPr="00351EE5">
              <w:t>Design Specification</w:t>
            </w:r>
          </w:p>
        </w:tc>
        <w:tc>
          <w:tcPr>
            <w:tcW w:w="0" w:type="auto"/>
            <w:vAlign w:val="center"/>
            <w:hideMark/>
          </w:tcPr>
          <w:p w14:paraId="5C9BFC63" w14:textId="77777777" w:rsidR="00351EE5" w:rsidRPr="00351EE5" w:rsidRDefault="00351EE5" w:rsidP="00351EE5">
            <w:r w:rsidRPr="00351EE5">
              <w:t>Develop a simplified design for LLM integration and basic UI</w:t>
            </w:r>
          </w:p>
        </w:tc>
        <w:tc>
          <w:tcPr>
            <w:tcW w:w="0" w:type="auto"/>
            <w:vAlign w:val="center"/>
            <w:hideMark/>
          </w:tcPr>
          <w:p w14:paraId="672E42B2" w14:textId="77777777" w:rsidR="00351EE5" w:rsidRPr="00351EE5" w:rsidRDefault="00351EE5" w:rsidP="00351EE5">
            <w:r w:rsidRPr="00351EE5">
              <w:t>Provide a basic blueprint for development</w:t>
            </w:r>
          </w:p>
        </w:tc>
        <w:tc>
          <w:tcPr>
            <w:tcW w:w="0" w:type="auto"/>
            <w:vAlign w:val="center"/>
            <w:hideMark/>
          </w:tcPr>
          <w:p w14:paraId="74C1939B" w14:textId="77777777" w:rsidR="00351EE5" w:rsidRPr="00351EE5" w:rsidRDefault="00351EE5" w:rsidP="00351EE5">
            <w:r w:rsidRPr="00351EE5">
              <w:t>40</w:t>
            </w:r>
          </w:p>
        </w:tc>
      </w:tr>
      <w:tr w:rsidR="00351EE5" w:rsidRPr="00351EE5" w14:paraId="7A72A398" w14:textId="77777777" w:rsidTr="00351EE5">
        <w:trPr>
          <w:tblCellSpacing w:w="15" w:type="dxa"/>
        </w:trPr>
        <w:tc>
          <w:tcPr>
            <w:tcW w:w="0" w:type="auto"/>
            <w:gridSpan w:val="3"/>
            <w:vAlign w:val="center"/>
            <w:hideMark/>
          </w:tcPr>
          <w:p w14:paraId="3E1F1000" w14:textId="24AE5707" w:rsidR="00351EE5" w:rsidRPr="00351EE5" w:rsidRDefault="00351EE5" w:rsidP="00351EE5">
            <w:r w:rsidRPr="00351EE5">
              <w:rPr>
                <w:b/>
                <w:bCs/>
              </w:rPr>
              <w:t>Phase 1 Subtotal</w:t>
            </w:r>
          </w:p>
        </w:tc>
        <w:tc>
          <w:tcPr>
            <w:tcW w:w="0" w:type="auto"/>
            <w:vAlign w:val="center"/>
            <w:hideMark/>
          </w:tcPr>
          <w:p w14:paraId="48B59DC6" w14:textId="77777777" w:rsidR="00351EE5" w:rsidRPr="00351EE5" w:rsidRDefault="00351EE5" w:rsidP="00351EE5">
            <w:r w:rsidRPr="00351EE5">
              <w:rPr>
                <w:b/>
                <w:bCs/>
              </w:rPr>
              <w:t>80</w:t>
            </w:r>
          </w:p>
        </w:tc>
      </w:tr>
      <w:tr w:rsidR="00351EE5" w:rsidRPr="00351EE5" w14:paraId="08357561" w14:textId="77777777" w:rsidTr="00351EE5">
        <w:trPr>
          <w:tblCellSpacing w:w="15" w:type="dxa"/>
        </w:trPr>
        <w:tc>
          <w:tcPr>
            <w:tcW w:w="0" w:type="auto"/>
            <w:gridSpan w:val="4"/>
            <w:vAlign w:val="center"/>
            <w:hideMark/>
          </w:tcPr>
          <w:p w14:paraId="1516011D" w14:textId="6CA01AFB" w:rsidR="00351EE5" w:rsidRPr="00351EE5" w:rsidRDefault="00351EE5" w:rsidP="00351EE5">
            <w:r w:rsidRPr="00351EE5">
              <w:rPr>
                <w:b/>
                <w:bCs/>
              </w:rPr>
              <w:t>Phase 2: Basic Prototype Development</w:t>
            </w:r>
          </w:p>
        </w:tc>
      </w:tr>
      <w:tr w:rsidR="00351EE5" w:rsidRPr="00351EE5" w14:paraId="7CDF8057" w14:textId="77777777" w:rsidTr="00351EE5">
        <w:trPr>
          <w:tblCellSpacing w:w="15" w:type="dxa"/>
        </w:trPr>
        <w:tc>
          <w:tcPr>
            <w:tcW w:w="0" w:type="auto"/>
            <w:vAlign w:val="center"/>
            <w:hideMark/>
          </w:tcPr>
          <w:p w14:paraId="05E4B46D" w14:textId="77777777" w:rsidR="00351EE5" w:rsidRPr="00351EE5" w:rsidRDefault="00351EE5" w:rsidP="00351EE5">
            <w:r w:rsidRPr="00351EE5">
              <w:t>LLM Integration</w:t>
            </w:r>
          </w:p>
        </w:tc>
        <w:tc>
          <w:tcPr>
            <w:tcW w:w="0" w:type="auto"/>
            <w:vAlign w:val="center"/>
            <w:hideMark/>
          </w:tcPr>
          <w:p w14:paraId="31EA7731" w14:textId="77777777" w:rsidR="00351EE5" w:rsidRPr="00351EE5" w:rsidRDefault="00351EE5" w:rsidP="00351EE5">
            <w:r w:rsidRPr="00351EE5">
              <w:t>Implement LLMs to analyze data and offer courses of action</w:t>
            </w:r>
          </w:p>
        </w:tc>
        <w:tc>
          <w:tcPr>
            <w:tcW w:w="0" w:type="auto"/>
            <w:vAlign w:val="center"/>
            <w:hideMark/>
          </w:tcPr>
          <w:p w14:paraId="0AEB521E" w14:textId="77777777" w:rsidR="00351EE5" w:rsidRPr="00351EE5" w:rsidRDefault="00351EE5" w:rsidP="00351EE5">
            <w:r w:rsidRPr="00351EE5">
              <w:t>Core functionality to demonstrate situational awareness</w:t>
            </w:r>
          </w:p>
        </w:tc>
        <w:tc>
          <w:tcPr>
            <w:tcW w:w="0" w:type="auto"/>
            <w:vAlign w:val="center"/>
            <w:hideMark/>
          </w:tcPr>
          <w:p w14:paraId="00BA0F09" w14:textId="77777777" w:rsidR="00351EE5" w:rsidRPr="00351EE5" w:rsidRDefault="00351EE5" w:rsidP="00351EE5">
            <w:r w:rsidRPr="00351EE5">
              <w:t>120</w:t>
            </w:r>
          </w:p>
        </w:tc>
      </w:tr>
      <w:tr w:rsidR="00351EE5" w:rsidRPr="00351EE5" w14:paraId="2C01D34F" w14:textId="77777777" w:rsidTr="00351EE5">
        <w:trPr>
          <w:tblCellSpacing w:w="15" w:type="dxa"/>
        </w:trPr>
        <w:tc>
          <w:tcPr>
            <w:tcW w:w="0" w:type="auto"/>
            <w:vAlign w:val="center"/>
            <w:hideMark/>
          </w:tcPr>
          <w:p w14:paraId="254B9307" w14:textId="77777777" w:rsidR="00351EE5" w:rsidRPr="00351EE5" w:rsidRDefault="00351EE5" w:rsidP="00351EE5">
            <w:r w:rsidRPr="00351EE5">
              <w:t>Basic UI/UX Development</w:t>
            </w:r>
          </w:p>
        </w:tc>
        <w:tc>
          <w:tcPr>
            <w:tcW w:w="0" w:type="auto"/>
            <w:vAlign w:val="center"/>
            <w:hideMark/>
          </w:tcPr>
          <w:p w14:paraId="5F543780" w14:textId="77777777" w:rsidR="00351EE5" w:rsidRPr="00351EE5" w:rsidRDefault="00351EE5" w:rsidP="00351EE5">
            <w:r w:rsidRPr="00351EE5">
              <w:t>Develop a simple UI for displaying LLM outputs and user interactions</w:t>
            </w:r>
          </w:p>
        </w:tc>
        <w:tc>
          <w:tcPr>
            <w:tcW w:w="0" w:type="auto"/>
            <w:vAlign w:val="center"/>
            <w:hideMark/>
          </w:tcPr>
          <w:p w14:paraId="3CE22009" w14:textId="77777777" w:rsidR="00351EE5" w:rsidRPr="00351EE5" w:rsidRDefault="00351EE5" w:rsidP="00351EE5">
            <w:r w:rsidRPr="00351EE5">
              <w:t>Provide a basic interface for interacting with LLMs</w:t>
            </w:r>
          </w:p>
        </w:tc>
        <w:tc>
          <w:tcPr>
            <w:tcW w:w="0" w:type="auto"/>
            <w:vAlign w:val="center"/>
            <w:hideMark/>
          </w:tcPr>
          <w:p w14:paraId="49F3E0BF" w14:textId="77777777" w:rsidR="00351EE5" w:rsidRPr="00351EE5" w:rsidRDefault="00351EE5" w:rsidP="00351EE5">
            <w:r w:rsidRPr="00351EE5">
              <w:t>80</w:t>
            </w:r>
          </w:p>
        </w:tc>
      </w:tr>
      <w:tr w:rsidR="00351EE5" w:rsidRPr="00351EE5" w14:paraId="7E78E1F5" w14:textId="77777777" w:rsidTr="00351EE5">
        <w:trPr>
          <w:tblCellSpacing w:w="15" w:type="dxa"/>
        </w:trPr>
        <w:tc>
          <w:tcPr>
            <w:tcW w:w="0" w:type="auto"/>
            <w:gridSpan w:val="3"/>
            <w:vAlign w:val="center"/>
            <w:hideMark/>
          </w:tcPr>
          <w:p w14:paraId="622D09B6" w14:textId="4C84D48A" w:rsidR="00351EE5" w:rsidRPr="00351EE5" w:rsidRDefault="00351EE5" w:rsidP="00351EE5">
            <w:r w:rsidRPr="00351EE5">
              <w:rPr>
                <w:b/>
                <w:bCs/>
              </w:rPr>
              <w:t>Phase 2 Subtotal</w:t>
            </w:r>
          </w:p>
        </w:tc>
        <w:tc>
          <w:tcPr>
            <w:tcW w:w="0" w:type="auto"/>
            <w:vAlign w:val="center"/>
            <w:hideMark/>
          </w:tcPr>
          <w:p w14:paraId="74DA86F9" w14:textId="77777777" w:rsidR="00351EE5" w:rsidRPr="00351EE5" w:rsidRDefault="00351EE5" w:rsidP="00351EE5">
            <w:r w:rsidRPr="00351EE5">
              <w:rPr>
                <w:b/>
                <w:bCs/>
              </w:rPr>
              <w:t>200</w:t>
            </w:r>
          </w:p>
        </w:tc>
      </w:tr>
      <w:tr w:rsidR="00351EE5" w:rsidRPr="00351EE5" w14:paraId="6ED67463" w14:textId="77777777" w:rsidTr="00351EE5">
        <w:trPr>
          <w:tblCellSpacing w:w="15" w:type="dxa"/>
        </w:trPr>
        <w:tc>
          <w:tcPr>
            <w:tcW w:w="0" w:type="auto"/>
            <w:gridSpan w:val="4"/>
            <w:vAlign w:val="center"/>
            <w:hideMark/>
          </w:tcPr>
          <w:p w14:paraId="14D9491C" w14:textId="68686C96" w:rsidR="00351EE5" w:rsidRPr="00351EE5" w:rsidRDefault="00351EE5" w:rsidP="00351EE5">
            <w:r w:rsidRPr="00351EE5">
              <w:rPr>
                <w:b/>
                <w:bCs/>
              </w:rPr>
              <w:t>Phase 3: Basic Testing and Iteration</w:t>
            </w:r>
          </w:p>
        </w:tc>
      </w:tr>
      <w:tr w:rsidR="00351EE5" w:rsidRPr="00351EE5" w14:paraId="56F65243" w14:textId="77777777" w:rsidTr="00351EE5">
        <w:trPr>
          <w:tblCellSpacing w:w="15" w:type="dxa"/>
        </w:trPr>
        <w:tc>
          <w:tcPr>
            <w:tcW w:w="0" w:type="auto"/>
            <w:vAlign w:val="center"/>
            <w:hideMark/>
          </w:tcPr>
          <w:p w14:paraId="343BE32A" w14:textId="77777777" w:rsidR="00351EE5" w:rsidRPr="00351EE5" w:rsidRDefault="00351EE5" w:rsidP="00351EE5">
            <w:r w:rsidRPr="00351EE5">
              <w:t>Basic Unit Testing</w:t>
            </w:r>
          </w:p>
        </w:tc>
        <w:tc>
          <w:tcPr>
            <w:tcW w:w="0" w:type="auto"/>
            <w:vAlign w:val="center"/>
            <w:hideMark/>
          </w:tcPr>
          <w:p w14:paraId="78869CFE" w14:textId="77777777" w:rsidR="00351EE5" w:rsidRPr="00351EE5" w:rsidRDefault="00351EE5" w:rsidP="00351EE5">
            <w:r w:rsidRPr="00351EE5">
              <w:t>Conduct minimal testing to ensure LLM integration works as expected</w:t>
            </w:r>
          </w:p>
        </w:tc>
        <w:tc>
          <w:tcPr>
            <w:tcW w:w="0" w:type="auto"/>
            <w:vAlign w:val="center"/>
            <w:hideMark/>
          </w:tcPr>
          <w:p w14:paraId="5F41BB33" w14:textId="77777777" w:rsidR="00351EE5" w:rsidRPr="00351EE5" w:rsidRDefault="00351EE5" w:rsidP="00351EE5">
            <w:r w:rsidRPr="00351EE5">
              <w:t>Ensure basic functionality is reliable</w:t>
            </w:r>
          </w:p>
        </w:tc>
        <w:tc>
          <w:tcPr>
            <w:tcW w:w="0" w:type="auto"/>
            <w:vAlign w:val="center"/>
            <w:hideMark/>
          </w:tcPr>
          <w:p w14:paraId="77B78856" w14:textId="77777777" w:rsidR="00351EE5" w:rsidRPr="00351EE5" w:rsidRDefault="00351EE5" w:rsidP="00351EE5">
            <w:r w:rsidRPr="00351EE5">
              <w:t>40</w:t>
            </w:r>
          </w:p>
        </w:tc>
      </w:tr>
      <w:tr w:rsidR="00351EE5" w:rsidRPr="00351EE5" w14:paraId="41DEFCC5" w14:textId="77777777" w:rsidTr="00351EE5">
        <w:trPr>
          <w:tblCellSpacing w:w="15" w:type="dxa"/>
        </w:trPr>
        <w:tc>
          <w:tcPr>
            <w:tcW w:w="0" w:type="auto"/>
            <w:vAlign w:val="center"/>
            <w:hideMark/>
          </w:tcPr>
          <w:p w14:paraId="42BEBA78" w14:textId="77777777" w:rsidR="00351EE5" w:rsidRPr="00351EE5" w:rsidRDefault="00351EE5" w:rsidP="00351EE5">
            <w:r w:rsidRPr="00351EE5">
              <w:t>User Feedback and Iteration</w:t>
            </w:r>
          </w:p>
        </w:tc>
        <w:tc>
          <w:tcPr>
            <w:tcW w:w="0" w:type="auto"/>
            <w:vAlign w:val="center"/>
            <w:hideMark/>
          </w:tcPr>
          <w:p w14:paraId="2A04572D" w14:textId="77777777" w:rsidR="00351EE5" w:rsidRPr="00351EE5" w:rsidRDefault="00351EE5" w:rsidP="00351EE5">
            <w:r w:rsidRPr="00351EE5">
              <w:t>Deploy prototype to gather initial feedback and make simple adjustments</w:t>
            </w:r>
          </w:p>
        </w:tc>
        <w:tc>
          <w:tcPr>
            <w:tcW w:w="0" w:type="auto"/>
            <w:vAlign w:val="center"/>
            <w:hideMark/>
          </w:tcPr>
          <w:p w14:paraId="03911B10" w14:textId="77777777" w:rsidR="00351EE5" w:rsidRPr="00351EE5" w:rsidRDefault="00351EE5" w:rsidP="00351EE5">
            <w:r w:rsidRPr="00351EE5">
              <w:t>Refine based on user input</w:t>
            </w:r>
          </w:p>
        </w:tc>
        <w:tc>
          <w:tcPr>
            <w:tcW w:w="0" w:type="auto"/>
            <w:vAlign w:val="center"/>
            <w:hideMark/>
          </w:tcPr>
          <w:p w14:paraId="70C7F3C0" w14:textId="77777777" w:rsidR="00351EE5" w:rsidRPr="00351EE5" w:rsidRDefault="00351EE5" w:rsidP="00351EE5">
            <w:r w:rsidRPr="00351EE5">
              <w:t>40</w:t>
            </w:r>
          </w:p>
        </w:tc>
      </w:tr>
      <w:tr w:rsidR="00351EE5" w:rsidRPr="00351EE5" w14:paraId="588E8679" w14:textId="77777777" w:rsidTr="00351EE5">
        <w:trPr>
          <w:tblCellSpacing w:w="15" w:type="dxa"/>
        </w:trPr>
        <w:tc>
          <w:tcPr>
            <w:tcW w:w="0" w:type="auto"/>
            <w:gridSpan w:val="3"/>
            <w:vAlign w:val="center"/>
            <w:hideMark/>
          </w:tcPr>
          <w:p w14:paraId="24A5DA76" w14:textId="43AA2257" w:rsidR="00351EE5" w:rsidRPr="00351EE5" w:rsidRDefault="00351EE5" w:rsidP="00351EE5">
            <w:r w:rsidRPr="00351EE5">
              <w:rPr>
                <w:b/>
                <w:bCs/>
              </w:rPr>
              <w:t>Phase 3 Subtotal</w:t>
            </w:r>
          </w:p>
        </w:tc>
        <w:tc>
          <w:tcPr>
            <w:tcW w:w="0" w:type="auto"/>
            <w:vAlign w:val="center"/>
            <w:hideMark/>
          </w:tcPr>
          <w:p w14:paraId="09BAA667" w14:textId="77777777" w:rsidR="00351EE5" w:rsidRPr="00351EE5" w:rsidRDefault="00351EE5" w:rsidP="00351EE5">
            <w:r w:rsidRPr="00351EE5">
              <w:rPr>
                <w:b/>
                <w:bCs/>
              </w:rPr>
              <w:t>80</w:t>
            </w:r>
          </w:p>
        </w:tc>
      </w:tr>
      <w:tr w:rsidR="00351EE5" w:rsidRPr="00351EE5" w14:paraId="361A53F4" w14:textId="77777777" w:rsidTr="00351EE5">
        <w:trPr>
          <w:tblCellSpacing w:w="15" w:type="dxa"/>
        </w:trPr>
        <w:tc>
          <w:tcPr>
            <w:tcW w:w="0" w:type="auto"/>
            <w:gridSpan w:val="4"/>
            <w:vAlign w:val="center"/>
            <w:hideMark/>
          </w:tcPr>
          <w:p w14:paraId="381FC6CC" w14:textId="313C9132" w:rsidR="00351EE5" w:rsidRPr="00351EE5" w:rsidRDefault="00351EE5" w:rsidP="00351EE5">
            <w:r w:rsidRPr="00351EE5">
              <w:rPr>
                <w:b/>
                <w:bCs/>
              </w:rPr>
              <w:t>Phase 4: Finalization and Documentation</w:t>
            </w:r>
          </w:p>
        </w:tc>
      </w:tr>
      <w:tr w:rsidR="00351EE5" w:rsidRPr="00351EE5" w14:paraId="0404C688" w14:textId="77777777" w:rsidTr="00351EE5">
        <w:trPr>
          <w:tblCellSpacing w:w="15" w:type="dxa"/>
        </w:trPr>
        <w:tc>
          <w:tcPr>
            <w:tcW w:w="0" w:type="auto"/>
            <w:vAlign w:val="center"/>
            <w:hideMark/>
          </w:tcPr>
          <w:p w14:paraId="2B139B4C" w14:textId="77777777" w:rsidR="00351EE5" w:rsidRPr="00351EE5" w:rsidRDefault="00351EE5" w:rsidP="00351EE5">
            <w:r w:rsidRPr="00351EE5">
              <w:t>Final Adjustments</w:t>
            </w:r>
          </w:p>
        </w:tc>
        <w:tc>
          <w:tcPr>
            <w:tcW w:w="0" w:type="auto"/>
            <w:vAlign w:val="center"/>
            <w:hideMark/>
          </w:tcPr>
          <w:p w14:paraId="2A397C6A" w14:textId="77777777" w:rsidR="00351EE5" w:rsidRPr="00351EE5" w:rsidRDefault="00351EE5" w:rsidP="00351EE5">
            <w:r w:rsidRPr="00351EE5">
              <w:t>Make final tweaks based on initial testing and feedback</w:t>
            </w:r>
          </w:p>
        </w:tc>
        <w:tc>
          <w:tcPr>
            <w:tcW w:w="0" w:type="auto"/>
            <w:vAlign w:val="center"/>
            <w:hideMark/>
          </w:tcPr>
          <w:p w14:paraId="7A66C51F" w14:textId="77777777" w:rsidR="00351EE5" w:rsidRPr="00351EE5" w:rsidRDefault="00351EE5" w:rsidP="00351EE5">
            <w:r w:rsidRPr="00351EE5">
              <w:t>Finalize the minimal prototype</w:t>
            </w:r>
          </w:p>
        </w:tc>
        <w:tc>
          <w:tcPr>
            <w:tcW w:w="0" w:type="auto"/>
            <w:vAlign w:val="center"/>
            <w:hideMark/>
          </w:tcPr>
          <w:p w14:paraId="53A53590" w14:textId="77777777" w:rsidR="00351EE5" w:rsidRPr="00351EE5" w:rsidRDefault="00351EE5" w:rsidP="00351EE5">
            <w:r w:rsidRPr="00351EE5">
              <w:t>40</w:t>
            </w:r>
          </w:p>
        </w:tc>
      </w:tr>
      <w:tr w:rsidR="00351EE5" w:rsidRPr="00351EE5" w14:paraId="36764AEC" w14:textId="77777777" w:rsidTr="00351EE5">
        <w:trPr>
          <w:tblCellSpacing w:w="15" w:type="dxa"/>
        </w:trPr>
        <w:tc>
          <w:tcPr>
            <w:tcW w:w="0" w:type="auto"/>
            <w:vAlign w:val="center"/>
            <w:hideMark/>
          </w:tcPr>
          <w:p w14:paraId="4641147D" w14:textId="77777777" w:rsidR="00351EE5" w:rsidRPr="00351EE5" w:rsidRDefault="00351EE5" w:rsidP="00351EE5">
            <w:r w:rsidRPr="00351EE5">
              <w:lastRenderedPageBreak/>
              <w:t>Basic Documentation</w:t>
            </w:r>
          </w:p>
        </w:tc>
        <w:tc>
          <w:tcPr>
            <w:tcW w:w="0" w:type="auto"/>
            <w:vAlign w:val="center"/>
            <w:hideMark/>
          </w:tcPr>
          <w:p w14:paraId="49BBEB62" w14:textId="77777777" w:rsidR="00351EE5" w:rsidRPr="00351EE5" w:rsidRDefault="00351EE5" w:rsidP="00351EE5">
            <w:r w:rsidRPr="00351EE5">
              <w:t>Provide minimal documentation for the prototype's use</w:t>
            </w:r>
          </w:p>
        </w:tc>
        <w:tc>
          <w:tcPr>
            <w:tcW w:w="0" w:type="auto"/>
            <w:vAlign w:val="center"/>
            <w:hideMark/>
          </w:tcPr>
          <w:p w14:paraId="4941DEA0" w14:textId="77777777" w:rsidR="00351EE5" w:rsidRPr="00351EE5" w:rsidRDefault="00351EE5" w:rsidP="00351EE5">
            <w:r w:rsidRPr="00351EE5">
              <w:t>Ensure the prototype can be understood and used</w:t>
            </w:r>
          </w:p>
        </w:tc>
        <w:tc>
          <w:tcPr>
            <w:tcW w:w="0" w:type="auto"/>
            <w:vAlign w:val="center"/>
            <w:hideMark/>
          </w:tcPr>
          <w:p w14:paraId="7F0679A9" w14:textId="77777777" w:rsidR="00351EE5" w:rsidRPr="00351EE5" w:rsidRDefault="00351EE5" w:rsidP="00351EE5">
            <w:r w:rsidRPr="00351EE5">
              <w:t>20</w:t>
            </w:r>
          </w:p>
        </w:tc>
      </w:tr>
      <w:tr w:rsidR="00351EE5" w:rsidRPr="00351EE5" w14:paraId="055F0325" w14:textId="77777777" w:rsidTr="00351EE5">
        <w:trPr>
          <w:tblCellSpacing w:w="15" w:type="dxa"/>
        </w:trPr>
        <w:tc>
          <w:tcPr>
            <w:tcW w:w="0" w:type="auto"/>
            <w:gridSpan w:val="3"/>
            <w:vAlign w:val="center"/>
            <w:hideMark/>
          </w:tcPr>
          <w:p w14:paraId="1419B8CF" w14:textId="6AC9E8DF" w:rsidR="00351EE5" w:rsidRPr="00351EE5" w:rsidRDefault="00351EE5" w:rsidP="00351EE5">
            <w:r w:rsidRPr="00351EE5">
              <w:rPr>
                <w:b/>
                <w:bCs/>
              </w:rPr>
              <w:t>Phase 4 Subtotal</w:t>
            </w:r>
          </w:p>
        </w:tc>
        <w:tc>
          <w:tcPr>
            <w:tcW w:w="0" w:type="auto"/>
            <w:vAlign w:val="center"/>
            <w:hideMark/>
          </w:tcPr>
          <w:p w14:paraId="39D39745" w14:textId="77777777" w:rsidR="00351EE5" w:rsidRPr="00351EE5" w:rsidRDefault="00351EE5" w:rsidP="00351EE5">
            <w:r w:rsidRPr="00351EE5">
              <w:rPr>
                <w:b/>
                <w:bCs/>
              </w:rPr>
              <w:t>60</w:t>
            </w:r>
          </w:p>
        </w:tc>
      </w:tr>
      <w:tr w:rsidR="00351EE5" w:rsidRPr="00351EE5" w14:paraId="0C0BC6BC" w14:textId="77777777" w:rsidTr="00351EE5">
        <w:trPr>
          <w:tblCellSpacing w:w="15" w:type="dxa"/>
        </w:trPr>
        <w:tc>
          <w:tcPr>
            <w:tcW w:w="0" w:type="auto"/>
            <w:gridSpan w:val="3"/>
            <w:vAlign w:val="center"/>
            <w:hideMark/>
          </w:tcPr>
          <w:p w14:paraId="60AD0F68" w14:textId="71F068FF" w:rsidR="00351EE5" w:rsidRPr="00351EE5" w:rsidRDefault="00351EE5" w:rsidP="00351EE5">
            <w:r w:rsidRPr="00351EE5">
              <w:rPr>
                <w:b/>
                <w:bCs/>
              </w:rPr>
              <w:t>Total</w:t>
            </w:r>
          </w:p>
        </w:tc>
        <w:tc>
          <w:tcPr>
            <w:tcW w:w="0" w:type="auto"/>
            <w:vAlign w:val="center"/>
            <w:hideMark/>
          </w:tcPr>
          <w:p w14:paraId="6A34F0EE" w14:textId="77777777" w:rsidR="00351EE5" w:rsidRPr="00351EE5" w:rsidRDefault="00351EE5" w:rsidP="00351EE5">
            <w:r w:rsidRPr="00351EE5">
              <w:rPr>
                <w:b/>
                <w:bCs/>
              </w:rPr>
              <w:t>420</w:t>
            </w:r>
          </w:p>
        </w:tc>
      </w:tr>
    </w:tbl>
    <w:p w14:paraId="3AD3DFD5" w14:textId="77777777" w:rsidR="00351EE5" w:rsidRPr="00351EE5" w:rsidRDefault="00351EE5" w:rsidP="00351EE5">
      <w:pPr>
        <w:rPr>
          <w:b/>
          <w:bCs/>
        </w:rPr>
      </w:pPr>
      <w:r w:rsidRPr="00351EE5">
        <w:rPr>
          <w:b/>
          <w:bCs/>
        </w:rPr>
        <w:t>Summary</w:t>
      </w:r>
    </w:p>
    <w:p w14:paraId="6D3EB76E" w14:textId="77777777" w:rsidR="00351EE5" w:rsidRPr="00351EE5" w:rsidRDefault="00351EE5" w:rsidP="00351EE5">
      <w:pPr>
        <w:numPr>
          <w:ilvl w:val="0"/>
          <w:numId w:val="1"/>
        </w:numPr>
      </w:pPr>
      <w:r w:rsidRPr="00351EE5">
        <w:rPr>
          <w:b/>
          <w:bCs/>
        </w:rPr>
        <w:t>Total Estimated Engineering Hours</w:t>
      </w:r>
      <w:r w:rsidRPr="00351EE5">
        <w:t xml:space="preserve">: </w:t>
      </w:r>
      <w:r w:rsidRPr="00351EE5">
        <w:rPr>
          <w:b/>
          <w:bCs/>
        </w:rPr>
        <w:t>420 hours</w:t>
      </w:r>
    </w:p>
    <w:p w14:paraId="1A0FFAFD" w14:textId="77777777" w:rsidR="00351EE5" w:rsidRPr="00351EE5" w:rsidRDefault="00351EE5" w:rsidP="00351EE5">
      <w:pPr>
        <w:numPr>
          <w:ilvl w:val="0"/>
          <w:numId w:val="1"/>
        </w:numPr>
      </w:pPr>
      <w:r w:rsidRPr="00351EE5">
        <w:rPr>
          <w:b/>
          <w:bCs/>
        </w:rPr>
        <w:t>Estimated Cost</w:t>
      </w:r>
      <w:r w:rsidRPr="00351EE5">
        <w:t xml:space="preserve">: Assuming an average engineering rate of $150/hour, the total estimated cost would be </w:t>
      </w:r>
      <w:r w:rsidRPr="00351EE5">
        <w:rPr>
          <w:b/>
          <w:bCs/>
        </w:rPr>
        <w:t>$63,000</w:t>
      </w:r>
      <w:r w:rsidRPr="00351EE5">
        <w:t>.</w:t>
      </w:r>
    </w:p>
    <w:p w14:paraId="721C717B" w14:textId="77777777" w:rsidR="00351EE5" w:rsidRPr="00351EE5" w:rsidRDefault="00351EE5" w:rsidP="00351EE5">
      <w:pPr>
        <w:rPr>
          <w:b/>
          <w:bCs/>
        </w:rPr>
      </w:pPr>
      <w:r w:rsidRPr="00351EE5">
        <w:rPr>
          <w:b/>
          <w:bCs/>
        </w:rPr>
        <w:t>Scope Description</w:t>
      </w:r>
    </w:p>
    <w:p w14:paraId="483A7704" w14:textId="77777777" w:rsidR="00351EE5" w:rsidRPr="00351EE5" w:rsidRDefault="00351EE5" w:rsidP="00351EE5">
      <w:r w:rsidRPr="00351EE5">
        <w:t>This simplified prototype will focus on:</w:t>
      </w:r>
    </w:p>
    <w:p w14:paraId="05F4ADB2" w14:textId="77777777" w:rsidR="00351EE5" w:rsidRPr="00351EE5" w:rsidRDefault="00351EE5" w:rsidP="00351EE5">
      <w:pPr>
        <w:numPr>
          <w:ilvl w:val="0"/>
          <w:numId w:val="2"/>
        </w:numPr>
      </w:pPr>
      <w:r w:rsidRPr="00351EE5">
        <w:rPr>
          <w:b/>
          <w:bCs/>
        </w:rPr>
        <w:t>LLM Integration</w:t>
      </w:r>
      <w:r w:rsidRPr="00351EE5">
        <w:t>: Implement a basic integration where the LLM processes relevant data and provides situational awareness by analyzing maintenance and sustainment data.</w:t>
      </w:r>
    </w:p>
    <w:p w14:paraId="16B845F5" w14:textId="77777777" w:rsidR="00351EE5" w:rsidRPr="00351EE5" w:rsidRDefault="00351EE5" w:rsidP="00351EE5">
      <w:pPr>
        <w:numPr>
          <w:ilvl w:val="0"/>
          <w:numId w:val="2"/>
        </w:numPr>
      </w:pPr>
      <w:r w:rsidRPr="00351EE5">
        <w:rPr>
          <w:b/>
          <w:bCs/>
        </w:rPr>
        <w:t>Course of Action Recommendations</w:t>
      </w:r>
      <w:r w:rsidRPr="00351EE5">
        <w:t>: The LLM will offer basic recommendations or courses of action based on the situational analysis.</w:t>
      </w:r>
    </w:p>
    <w:p w14:paraId="366075A3" w14:textId="77777777" w:rsidR="00351EE5" w:rsidRPr="00351EE5" w:rsidRDefault="00351EE5" w:rsidP="00351EE5">
      <w:pPr>
        <w:numPr>
          <w:ilvl w:val="0"/>
          <w:numId w:val="2"/>
        </w:numPr>
      </w:pPr>
      <w:r w:rsidRPr="00351EE5">
        <w:rPr>
          <w:b/>
          <w:bCs/>
        </w:rPr>
        <w:t>Basic UI</w:t>
      </w:r>
      <w:r w:rsidRPr="00351EE5">
        <w:t>: A simple user interface will be developed to display the LLM’s outputs and allow basic interaction, such as selecting scenarios or viewing recommendations.</w:t>
      </w:r>
    </w:p>
    <w:p w14:paraId="2D8DB972" w14:textId="77777777" w:rsidR="00351EE5" w:rsidRPr="00351EE5" w:rsidRDefault="00351EE5" w:rsidP="00351EE5">
      <w:pPr>
        <w:numPr>
          <w:ilvl w:val="0"/>
          <w:numId w:val="2"/>
        </w:numPr>
      </w:pPr>
      <w:r w:rsidRPr="00351EE5">
        <w:rPr>
          <w:b/>
          <w:bCs/>
        </w:rPr>
        <w:t>Minimal Testing</w:t>
      </w:r>
      <w:r w:rsidRPr="00351EE5">
        <w:t>: Basic testing to ensure that the LLM integration and UI are functional and reliable.</w:t>
      </w:r>
    </w:p>
    <w:p w14:paraId="31100BFA" w14:textId="77777777" w:rsidR="00351EE5" w:rsidRPr="00351EE5" w:rsidRDefault="00351EE5" w:rsidP="00351EE5">
      <w:pPr>
        <w:numPr>
          <w:ilvl w:val="0"/>
          <w:numId w:val="2"/>
        </w:numPr>
      </w:pPr>
      <w:r w:rsidRPr="00351EE5">
        <w:rPr>
          <w:b/>
          <w:bCs/>
        </w:rPr>
        <w:t>Initial Feedback and Refinement</w:t>
      </w:r>
      <w:r w:rsidRPr="00351EE5">
        <w:t>: Gather feedback from key stakeholders to make any necessary adjustments.</w:t>
      </w:r>
    </w:p>
    <w:p w14:paraId="4FA84D30" w14:textId="77777777" w:rsidR="00351EE5" w:rsidRPr="00351EE5" w:rsidRDefault="00351EE5" w:rsidP="00351EE5">
      <w:r w:rsidRPr="00351EE5">
        <w:t>This reduced scope will allow you to demonstrate the core capabilities of the system to the Navy, focusing on how LLMs can enhance situational awareness and decision-making in sustainment and maintenance without the additional complexity of a full-scale implementation.</w:t>
      </w:r>
    </w:p>
    <w:p w14:paraId="652914B2" w14:textId="77777777" w:rsidR="0004788D" w:rsidRDefault="0004788D"/>
    <w:sectPr w:rsidR="00047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B56165"/>
    <w:multiLevelType w:val="multilevel"/>
    <w:tmpl w:val="75A82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2215FC6"/>
    <w:multiLevelType w:val="multilevel"/>
    <w:tmpl w:val="FF46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3334114">
    <w:abstractNumId w:val="1"/>
  </w:num>
  <w:num w:numId="2" w16cid:durableId="1966154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E5"/>
    <w:rsid w:val="0004788D"/>
    <w:rsid w:val="001F2672"/>
    <w:rsid w:val="002931B6"/>
    <w:rsid w:val="00351EE5"/>
    <w:rsid w:val="00382956"/>
    <w:rsid w:val="0043409B"/>
    <w:rsid w:val="00D4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67A22"/>
  <w15:chartTrackingRefBased/>
  <w15:docId w15:val="{E6B796AD-35CA-4D56-AEB7-24B625692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1E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1E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1E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1E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1E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1E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1E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1E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1E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E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1E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1E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1E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1E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1E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1E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1E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1EE5"/>
    <w:rPr>
      <w:rFonts w:eastAsiaTheme="majorEastAsia" w:cstheme="majorBidi"/>
      <w:color w:val="272727" w:themeColor="text1" w:themeTint="D8"/>
    </w:rPr>
  </w:style>
  <w:style w:type="paragraph" w:styleId="Title">
    <w:name w:val="Title"/>
    <w:basedOn w:val="Normal"/>
    <w:next w:val="Normal"/>
    <w:link w:val="TitleChar"/>
    <w:uiPriority w:val="10"/>
    <w:qFormat/>
    <w:rsid w:val="00351E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E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1E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1E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1EE5"/>
    <w:pPr>
      <w:spacing w:before="160"/>
      <w:jc w:val="center"/>
    </w:pPr>
    <w:rPr>
      <w:i/>
      <w:iCs/>
      <w:color w:val="404040" w:themeColor="text1" w:themeTint="BF"/>
    </w:rPr>
  </w:style>
  <w:style w:type="character" w:customStyle="1" w:styleId="QuoteChar">
    <w:name w:val="Quote Char"/>
    <w:basedOn w:val="DefaultParagraphFont"/>
    <w:link w:val="Quote"/>
    <w:uiPriority w:val="29"/>
    <w:rsid w:val="00351EE5"/>
    <w:rPr>
      <w:i/>
      <w:iCs/>
      <w:color w:val="404040" w:themeColor="text1" w:themeTint="BF"/>
    </w:rPr>
  </w:style>
  <w:style w:type="paragraph" w:styleId="ListParagraph">
    <w:name w:val="List Paragraph"/>
    <w:basedOn w:val="Normal"/>
    <w:uiPriority w:val="34"/>
    <w:qFormat/>
    <w:rsid w:val="00351EE5"/>
    <w:pPr>
      <w:ind w:left="720"/>
      <w:contextualSpacing/>
    </w:pPr>
  </w:style>
  <w:style w:type="character" w:styleId="IntenseEmphasis">
    <w:name w:val="Intense Emphasis"/>
    <w:basedOn w:val="DefaultParagraphFont"/>
    <w:uiPriority w:val="21"/>
    <w:qFormat/>
    <w:rsid w:val="00351EE5"/>
    <w:rPr>
      <w:i/>
      <w:iCs/>
      <w:color w:val="0F4761" w:themeColor="accent1" w:themeShade="BF"/>
    </w:rPr>
  </w:style>
  <w:style w:type="paragraph" w:styleId="IntenseQuote">
    <w:name w:val="Intense Quote"/>
    <w:basedOn w:val="Normal"/>
    <w:next w:val="Normal"/>
    <w:link w:val="IntenseQuoteChar"/>
    <w:uiPriority w:val="30"/>
    <w:qFormat/>
    <w:rsid w:val="00351E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1EE5"/>
    <w:rPr>
      <w:i/>
      <w:iCs/>
      <w:color w:val="0F4761" w:themeColor="accent1" w:themeShade="BF"/>
    </w:rPr>
  </w:style>
  <w:style w:type="character" w:styleId="IntenseReference">
    <w:name w:val="Intense Reference"/>
    <w:basedOn w:val="DefaultParagraphFont"/>
    <w:uiPriority w:val="32"/>
    <w:qFormat/>
    <w:rsid w:val="00351E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065920">
      <w:bodyDiv w:val="1"/>
      <w:marLeft w:val="0"/>
      <w:marRight w:val="0"/>
      <w:marTop w:val="0"/>
      <w:marBottom w:val="0"/>
      <w:divBdr>
        <w:top w:val="none" w:sz="0" w:space="0" w:color="auto"/>
        <w:left w:val="none" w:sz="0" w:space="0" w:color="auto"/>
        <w:bottom w:val="none" w:sz="0" w:space="0" w:color="auto"/>
        <w:right w:val="none" w:sz="0" w:space="0" w:color="auto"/>
      </w:divBdr>
    </w:div>
    <w:div w:id="180184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965f906-c4b0-4dd1-b47d-0e6c58d820c1}" enabled="0" method="" siteId="{8965f906-c4b0-4dd1-b47d-0e6c58d820c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2467</Characters>
  <Application>Microsoft Office Word</Application>
  <DocSecurity>0</DocSecurity>
  <Lines>20</Lines>
  <Paragraphs>5</Paragraphs>
  <ScaleCrop>false</ScaleCrop>
  <Company>AVIAN, LLC.</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DeHart</dc:creator>
  <cp:keywords/>
  <dc:description/>
  <cp:lastModifiedBy>John DeHart</cp:lastModifiedBy>
  <cp:revision>2</cp:revision>
  <dcterms:created xsi:type="dcterms:W3CDTF">2024-08-30T12:38:00Z</dcterms:created>
  <dcterms:modified xsi:type="dcterms:W3CDTF">2024-08-30T12:38:00Z</dcterms:modified>
</cp:coreProperties>
</file>