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BD" w:rsidRDefault="00D52EBD" w:rsidP="00D52EBD">
      <w:pPr>
        <w:jc w:val="right"/>
      </w:pPr>
      <w:r>
        <w:t>San Vicente, 09 de enero de 2019.</w:t>
      </w:r>
    </w:p>
    <w:p w:rsidR="00D52EBD" w:rsidRDefault="00D52EBD" w:rsidP="00D52EBD">
      <w:pPr>
        <w:jc w:val="both"/>
      </w:pPr>
      <w:r>
        <w:t>A quién interese.</w:t>
      </w:r>
    </w:p>
    <w:p w:rsidR="00D52EBD" w:rsidRDefault="00D52EBD" w:rsidP="00D52EBD">
      <w:pPr>
        <w:jc w:val="both"/>
      </w:pPr>
      <w:r>
        <w:t>Presente.</w:t>
      </w:r>
    </w:p>
    <w:p w:rsidR="00D52EBD" w:rsidRDefault="00D52EBD" w:rsidP="00D52EBD">
      <w:pPr>
        <w:jc w:val="both"/>
      </w:pPr>
    </w:p>
    <w:p w:rsidR="00D52EBD" w:rsidRDefault="00D52EBD" w:rsidP="003A7C61">
      <w:pPr>
        <w:ind w:firstLine="708"/>
        <w:jc w:val="both"/>
      </w:pPr>
      <w:r>
        <w:t>Reciba un cordial saludo de parte la Dirección de Grupo Promesa Divino Niño.</w:t>
      </w:r>
    </w:p>
    <w:p w:rsidR="00D52EBD" w:rsidRDefault="00D52EBD" w:rsidP="00D52EBD">
      <w:pPr>
        <w:jc w:val="both"/>
      </w:pPr>
    </w:p>
    <w:p w:rsidR="00D52EBD" w:rsidRDefault="00D52EBD" w:rsidP="00D52EBD">
      <w:pPr>
        <w:jc w:val="both"/>
      </w:pPr>
      <w:r>
        <w:t xml:space="preserve">Por medio de la presente hacemos de su conocimiento, que en el desarrollo del </w:t>
      </w:r>
      <w:r>
        <w:t>“</w:t>
      </w:r>
      <w:r>
        <w:rPr>
          <w:sz w:val="24"/>
        </w:rPr>
        <w:t>SISTEMA INFORMÁTICO PARA LA ADMINISTRACIÓN DE ÁREAS OPERATIVAS DEL GRUPO PROMESA DIVINO NIÑO, EN EL MUNICIPIO DE SAN VICENTE, DEPARTAMENTO DE SAN VICENTE”</w:t>
      </w:r>
      <w:r>
        <w:t>,</w:t>
      </w:r>
      <w:r>
        <w:t xml:space="preserve"> se tubo a bien considerar </w:t>
      </w:r>
      <w:r w:rsidR="0071482D">
        <w:t>que,</w:t>
      </w:r>
      <w:r>
        <w:t xml:space="preserve"> dentro de los alcances establecidos, </w:t>
      </w:r>
      <w:r w:rsidR="0071482D" w:rsidRPr="003A7C61">
        <w:rPr>
          <w:b/>
        </w:rPr>
        <w:t xml:space="preserve">ya no se </w:t>
      </w:r>
      <w:r w:rsidR="0071482D">
        <w:t xml:space="preserve">consideran necesarios la </w:t>
      </w:r>
      <w:r w:rsidR="0071482D" w:rsidRPr="0071482D">
        <w:rPr>
          <w:b/>
        </w:rPr>
        <w:t>facturación de productos o servicios</w:t>
      </w:r>
      <w:r w:rsidR="0071482D">
        <w:t xml:space="preserve"> para el área de recepción y farmacia, al igual que el </w:t>
      </w:r>
      <w:r w:rsidR="0071482D" w:rsidRPr="0071482D">
        <w:rPr>
          <w:b/>
        </w:rPr>
        <w:t>c</w:t>
      </w:r>
      <w:r w:rsidR="0071482D" w:rsidRPr="0071482D">
        <w:rPr>
          <w:b/>
        </w:rPr>
        <w:t>ontrol de mobiliario, herramientas y equipo</w:t>
      </w:r>
      <w:r w:rsidR="0071482D">
        <w:rPr>
          <w:b/>
        </w:rPr>
        <w:t xml:space="preserve"> </w:t>
      </w:r>
      <w:r w:rsidR="0071482D">
        <w:t>en el área de laboratorio clínico.</w:t>
      </w:r>
    </w:p>
    <w:p w:rsidR="0071482D" w:rsidRDefault="0071482D" w:rsidP="00D52EBD">
      <w:pPr>
        <w:jc w:val="both"/>
      </w:pPr>
    </w:p>
    <w:p w:rsidR="0071482D" w:rsidRDefault="0071482D" w:rsidP="00D52EBD">
      <w:pPr>
        <w:jc w:val="both"/>
      </w:pPr>
      <w:r>
        <w:t>Sin otra particular nos despedimos desean éxito en sus actividades.</w:t>
      </w:r>
    </w:p>
    <w:p w:rsidR="0071482D" w:rsidRDefault="0071482D" w:rsidP="00D52EBD">
      <w:pPr>
        <w:jc w:val="both"/>
      </w:pPr>
    </w:p>
    <w:p w:rsidR="003A7C61" w:rsidRDefault="003A7C61" w:rsidP="00D52EBD">
      <w:pPr>
        <w:jc w:val="both"/>
      </w:pPr>
      <w:r>
        <w:t>F.________________________________</w:t>
      </w:r>
    </w:p>
    <w:p w:rsidR="0071482D" w:rsidRDefault="0071482D" w:rsidP="00D52EBD">
      <w:pPr>
        <w:jc w:val="both"/>
      </w:pPr>
      <w:r>
        <w:t>D</w:t>
      </w:r>
      <w:r w:rsidR="003A7C61">
        <w:t>r. Mauricio Henrique Durán Rodríguez.</w:t>
      </w:r>
    </w:p>
    <w:p w:rsidR="003A7C61" w:rsidRDefault="003A7C61" w:rsidP="00D52EBD">
      <w:pPr>
        <w:jc w:val="both"/>
      </w:pPr>
      <w:r>
        <w:t>Director Administrativo del Grupo Promesa Divino Niño</w:t>
      </w:r>
      <w:r w:rsidR="00E66427">
        <w:t>.</w:t>
      </w:r>
      <w:bookmarkStart w:id="0" w:name="_GoBack"/>
      <w:bookmarkEnd w:id="0"/>
    </w:p>
    <w:p w:rsidR="003A7C61" w:rsidRDefault="003A7C61" w:rsidP="00D52EBD">
      <w:pPr>
        <w:jc w:val="both"/>
      </w:pPr>
    </w:p>
    <w:p w:rsidR="0071482D" w:rsidRPr="0071482D" w:rsidRDefault="0071482D" w:rsidP="00D52EBD">
      <w:pPr>
        <w:jc w:val="both"/>
      </w:pPr>
    </w:p>
    <w:sectPr w:rsidR="0071482D" w:rsidRPr="00714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BD"/>
    <w:rsid w:val="003A7C61"/>
    <w:rsid w:val="0071482D"/>
    <w:rsid w:val="00D52EBD"/>
    <w:rsid w:val="00E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BF38"/>
  <w15:chartTrackingRefBased/>
  <w15:docId w15:val="{08EBC1C9-9555-4FE8-90B6-638C993F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2019-01-09T17:43:00Z</dcterms:created>
  <dcterms:modified xsi:type="dcterms:W3CDTF">2019-01-09T18:12:00Z</dcterms:modified>
</cp:coreProperties>
</file>