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DFC89" w14:textId="41A0FBC3" w:rsidR="00A80C45" w:rsidRDefault="00F160FD" w:rsidP="00F160FD">
      <w:pPr>
        <w:pStyle w:val="Prrafodelista"/>
        <w:numPr>
          <w:ilvl w:val="0"/>
          <w:numId w:val="1"/>
        </w:numPr>
      </w:pPr>
      <w:r>
        <w:t>Recepción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160FD" w14:paraId="67237390" w14:textId="77777777" w:rsidTr="00F160FD">
        <w:tc>
          <w:tcPr>
            <w:tcW w:w="4414" w:type="dxa"/>
          </w:tcPr>
          <w:p w14:paraId="430D7C57" w14:textId="55690351" w:rsidR="00F160FD" w:rsidRDefault="00F160FD" w:rsidP="00F160FD">
            <w:r>
              <w:t>Grupo</w:t>
            </w:r>
          </w:p>
        </w:tc>
        <w:tc>
          <w:tcPr>
            <w:tcW w:w="4414" w:type="dxa"/>
          </w:tcPr>
          <w:p w14:paraId="7767E0AE" w14:textId="6ED04D1C" w:rsidR="00F160FD" w:rsidRDefault="00F160FD" w:rsidP="00F160FD">
            <w:r>
              <w:t>g@gmail.com</w:t>
            </w:r>
          </w:p>
        </w:tc>
      </w:tr>
    </w:tbl>
    <w:p w14:paraId="57E7376A" w14:textId="133831D6" w:rsidR="00F160FD" w:rsidRDefault="00F160FD" w:rsidP="00F160FD"/>
    <w:p w14:paraId="43A86B95" w14:textId="41E10B88" w:rsidR="00F160FD" w:rsidRDefault="00F160FD" w:rsidP="00F160FD">
      <w:pPr>
        <w:pStyle w:val="Prrafodelista"/>
        <w:numPr>
          <w:ilvl w:val="0"/>
          <w:numId w:val="1"/>
        </w:numPr>
      </w:pPr>
      <w:r>
        <w:t>Farmacia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160FD" w14:paraId="4A8122B8" w14:textId="77777777" w:rsidTr="00F312F0">
        <w:tc>
          <w:tcPr>
            <w:tcW w:w="4414" w:type="dxa"/>
          </w:tcPr>
          <w:p w14:paraId="2F340D92" w14:textId="1DC24317" w:rsidR="00F160FD" w:rsidRDefault="00F160FD" w:rsidP="00F312F0">
            <w:r>
              <w:t>Farmacia</w:t>
            </w:r>
          </w:p>
        </w:tc>
        <w:tc>
          <w:tcPr>
            <w:tcW w:w="4414" w:type="dxa"/>
          </w:tcPr>
          <w:p w14:paraId="7AF956BA" w14:textId="1AAFB152" w:rsidR="00F160FD" w:rsidRDefault="00F160FD" w:rsidP="00F312F0">
            <w:r>
              <w:t>farma123</w:t>
            </w:r>
          </w:p>
        </w:tc>
      </w:tr>
    </w:tbl>
    <w:p w14:paraId="6DDC9E0E" w14:textId="61324BFD" w:rsidR="00F160FD" w:rsidRDefault="00F160FD" w:rsidP="00F160FD"/>
    <w:p w14:paraId="6C3493BF" w14:textId="7E10084E" w:rsidR="00F160FD" w:rsidRDefault="00F160FD" w:rsidP="00F160FD">
      <w:pPr>
        <w:pStyle w:val="Prrafodelista"/>
        <w:numPr>
          <w:ilvl w:val="0"/>
          <w:numId w:val="1"/>
        </w:numPr>
      </w:pPr>
      <w:r>
        <w:t>Médico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160FD" w14:paraId="06DF88AE" w14:textId="77777777" w:rsidTr="00F312F0">
        <w:tc>
          <w:tcPr>
            <w:tcW w:w="4414" w:type="dxa"/>
          </w:tcPr>
          <w:p w14:paraId="38150398" w14:textId="42BBF05C" w:rsidR="00F160FD" w:rsidRDefault="00F160FD" w:rsidP="00F312F0">
            <w:r>
              <w:t>Daniel</w:t>
            </w:r>
          </w:p>
        </w:tc>
        <w:tc>
          <w:tcPr>
            <w:tcW w:w="4414" w:type="dxa"/>
          </w:tcPr>
          <w:p w14:paraId="1937A5C7" w14:textId="56E4A1CF" w:rsidR="00F160FD" w:rsidRDefault="00F160FD" w:rsidP="00F312F0">
            <w:r>
              <w:t>medic97</w:t>
            </w:r>
          </w:p>
        </w:tc>
      </w:tr>
    </w:tbl>
    <w:p w14:paraId="619A0166" w14:textId="77777777" w:rsidR="00F160FD" w:rsidRDefault="00F160FD" w:rsidP="00F160FD"/>
    <w:sectPr w:rsidR="00F160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BE21E5"/>
    <w:multiLevelType w:val="hybridMultilevel"/>
    <w:tmpl w:val="EFB238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DEA"/>
    <w:rsid w:val="003703A6"/>
    <w:rsid w:val="003E756D"/>
    <w:rsid w:val="004A3B6E"/>
    <w:rsid w:val="008D1DEA"/>
    <w:rsid w:val="009A736F"/>
    <w:rsid w:val="00A80C45"/>
    <w:rsid w:val="00E730F6"/>
    <w:rsid w:val="00F1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B9A4B"/>
  <w15:chartTrackingRefBased/>
  <w15:docId w15:val="{5E49533B-4DF6-447F-805C-ADF1753A7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unhideWhenUsed/>
    <w:qFormat/>
    <w:rsid w:val="003E756D"/>
    <w:pPr>
      <w:spacing w:before="120" w:after="120" w:line="480" w:lineRule="auto"/>
    </w:pPr>
    <w:rPr>
      <w:rFonts w:ascii="Times New Roman" w:hAnsi="Times New Roman" w:cstheme="minorHAnsi"/>
      <w:b/>
      <w:bCs/>
      <w:caps/>
      <w:sz w:val="20"/>
      <w:szCs w:val="20"/>
      <w:lang w:val="es-ES_tradnl"/>
    </w:rPr>
  </w:style>
  <w:style w:type="paragraph" w:styleId="Prrafodelista">
    <w:name w:val="List Paragraph"/>
    <w:basedOn w:val="Normal"/>
    <w:uiPriority w:val="34"/>
    <w:qFormat/>
    <w:rsid w:val="00F160FD"/>
    <w:pPr>
      <w:ind w:left="720"/>
      <w:contextualSpacing/>
    </w:pPr>
  </w:style>
  <w:style w:type="table" w:styleId="Tablaconcuadrcula">
    <w:name w:val="Table Grid"/>
    <w:basedOn w:val="Tablanormal"/>
    <w:uiPriority w:val="39"/>
    <w:rsid w:val="00F160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Ayala</dc:creator>
  <cp:keywords/>
  <dc:description/>
  <cp:lastModifiedBy>Ingrid Ayala</cp:lastModifiedBy>
  <cp:revision>2</cp:revision>
  <dcterms:created xsi:type="dcterms:W3CDTF">2020-05-10T15:01:00Z</dcterms:created>
  <dcterms:modified xsi:type="dcterms:W3CDTF">2020-05-10T15:03:00Z</dcterms:modified>
</cp:coreProperties>
</file>