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CC9" w:rsidRDefault="00EB436E" w:rsidP="00EB436E">
      <w:pPr>
        <w:pStyle w:val="Simple"/>
        <w:jc w:val="center"/>
      </w:pPr>
      <w:r>
        <w:t>UNIVERSIDAD DE EL SALVADOR</w:t>
      </w:r>
    </w:p>
    <w:p w:rsidR="00EB436E" w:rsidRDefault="00EB436E" w:rsidP="00EB436E">
      <w:pPr>
        <w:pStyle w:val="Simple"/>
        <w:jc w:val="center"/>
      </w:pPr>
      <w:r>
        <w:t>FACULTAD MULTIDISCIPLINARIA PARACENTRAL</w:t>
      </w:r>
    </w:p>
    <w:p w:rsidR="00EB436E" w:rsidRDefault="00EB436E" w:rsidP="00EB436E">
      <w:pPr>
        <w:pStyle w:val="Simple"/>
        <w:jc w:val="center"/>
      </w:pPr>
      <w:r>
        <w:t>DEPARTAMENTO DE INFORMÁTICA</w:t>
      </w:r>
    </w:p>
    <w:p w:rsidR="00EB436E" w:rsidRDefault="00EB436E" w:rsidP="00EB436E">
      <w:pPr>
        <w:pStyle w:val="Simple"/>
        <w:jc w:val="center"/>
      </w:pPr>
      <w:r>
        <w:t>INGENIERÍA DE SISTEMAS INFORMÁTICOS</w:t>
      </w:r>
    </w:p>
    <w:p w:rsidR="00EB436E" w:rsidRPr="00EB436E" w:rsidRDefault="00EB436E" w:rsidP="00644959">
      <w:pPr>
        <w:pStyle w:val="Simple"/>
      </w:pPr>
    </w:p>
    <w:p w:rsidR="00EB436E" w:rsidRDefault="00EB436E" w:rsidP="00EB436E">
      <w:pPr>
        <w:pStyle w:val="Simple"/>
        <w:jc w:val="center"/>
      </w:pPr>
      <w:r w:rsidRPr="00FB3E6B">
        <w:rPr>
          <w:rFonts w:cs="Times New Roman"/>
          <w:noProof/>
          <w:szCs w:val="24"/>
          <w:lang w:val="es-SV" w:eastAsia="es-SV"/>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EB436E" w:rsidRDefault="00EB436E" w:rsidP="00EB436E">
      <w:pPr>
        <w:pStyle w:val="Simple"/>
        <w:jc w:val="center"/>
      </w:pPr>
    </w:p>
    <w:p w:rsidR="00EB436E" w:rsidRDefault="00EB436E" w:rsidP="00EB436E">
      <w:pPr>
        <w:pStyle w:val="Simple"/>
        <w:jc w:val="center"/>
      </w:pPr>
      <w:r w:rsidRPr="00EB436E">
        <w:t>SISTEMA INFORMÁTICO PARA LA ADMINISTRACIÓN DEL GRUPO PROMESA DIVINO NIÑO, EN EL MUNICIPIO DE SAN VICENTE, DEPARTAMENTO DE SAN VICENTE.</w:t>
      </w:r>
    </w:p>
    <w:p w:rsidR="00EB436E" w:rsidRPr="00644959" w:rsidRDefault="00EB436E" w:rsidP="00644959">
      <w:pPr>
        <w:pStyle w:val="Simple"/>
      </w:pPr>
    </w:p>
    <w:p w:rsidR="00EB436E" w:rsidRDefault="00EB436E" w:rsidP="00EB436E">
      <w:pPr>
        <w:pStyle w:val="Simple"/>
        <w:jc w:val="center"/>
      </w:pPr>
      <w:r>
        <w:t>DOCENTES ASESORES:</w:t>
      </w:r>
    </w:p>
    <w:p w:rsidR="00EB436E" w:rsidRDefault="00EB436E" w:rsidP="00EB436E">
      <w:pPr>
        <w:pStyle w:val="Simple"/>
        <w:jc w:val="center"/>
      </w:pPr>
      <w:r>
        <w:t>ING. YANCY ELIZABETH MARTÍNEZ DE MOLINA.</w:t>
      </w:r>
    </w:p>
    <w:p w:rsidR="00EB436E" w:rsidRDefault="00EB436E" w:rsidP="00EB436E">
      <w:pPr>
        <w:pStyle w:val="Simple"/>
        <w:jc w:val="center"/>
      </w:pPr>
      <w:r>
        <w:t>MSC. JOSSUE HUMBERTO HENRÍQUEZ GARCÍA.</w:t>
      </w:r>
    </w:p>
    <w:p w:rsidR="00AD3841" w:rsidRDefault="00AD3841" w:rsidP="00AD3841">
      <w:pPr>
        <w:pStyle w:val="Simple"/>
        <w:jc w:val="center"/>
      </w:pPr>
    </w:p>
    <w:p w:rsidR="00AD3841" w:rsidRDefault="00AD3841" w:rsidP="00AD3841">
      <w:pPr>
        <w:pStyle w:val="Simple"/>
        <w:jc w:val="center"/>
      </w:pPr>
      <w:r>
        <w:t>ESTUDIANTES:</w:t>
      </w:r>
    </w:p>
    <w:p w:rsidR="00AD3841" w:rsidRDefault="00AD3841" w:rsidP="00AD3841">
      <w:pPr>
        <w:pStyle w:val="Simple"/>
        <w:jc w:val="center"/>
      </w:pPr>
      <w:r>
        <w:t xml:space="preserve">AYALA MORALES, INGRID MARÍA </w:t>
      </w:r>
      <w:r>
        <w:tab/>
      </w:r>
      <w:r>
        <w:tab/>
        <w:t>AM12113</w:t>
      </w:r>
    </w:p>
    <w:p w:rsidR="00AD3841" w:rsidRDefault="00AD3841" w:rsidP="00AD3841">
      <w:pPr>
        <w:pStyle w:val="Simple"/>
        <w:jc w:val="center"/>
      </w:pPr>
      <w:r>
        <w:t xml:space="preserve">HENRÍQUEZ MERINO, ALEJANDRO ANTONIO </w:t>
      </w:r>
      <w:r>
        <w:tab/>
        <w:t>HM11015</w:t>
      </w:r>
    </w:p>
    <w:p w:rsidR="00AD3841" w:rsidRDefault="00AD3841" w:rsidP="00AD3841">
      <w:pPr>
        <w:pStyle w:val="Simple"/>
        <w:jc w:val="center"/>
      </w:pPr>
      <w:r>
        <w:t xml:space="preserve">RUIZ MORAZÁN, CARLOS RENÉ </w:t>
      </w:r>
      <w:r>
        <w:tab/>
      </w:r>
      <w:r>
        <w:tab/>
      </w:r>
      <w:r>
        <w:tab/>
        <w:t>RM12099</w:t>
      </w:r>
    </w:p>
    <w:p w:rsidR="00EB436E" w:rsidRDefault="00EB436E" w:rsidP="00EB436E">
      <w:pPr>
        <w:pStyle w:val="Simple"/>
        <w:jc w:val="center"/>
      </w:pPr>
    </w:p>
    <w:p w:rsidR="00EB436E" w:rsidRDefault="00EB436E" w:rsidP="00EB436E">
      <w:pPr>
        <w:pStyle w:val="Simple"/>
        <w:jc w:val="center"/>
      </w:pPr>
      <w:r>
        <w:t>SAN VIC</w:t>
      </w:r>
      <w:r w:rsidR="00AD1E07">
        <w:t>ENTE, 1</w:t>
      </w:r>
      <w:r>
        <w:t xml:space="preserve"> DE </w:t>
      </w:r>
      <w:r w:rsidR="00AD1E07">
        <w:t>DICIEMBRE</w:t>
      </w:r>
      <w:r>
        <w:t xml:space="preserve"> DE 2016.</w:t>
      </w:r>
    </w:p>
    <w:sdt>
      <w:sdtPr>
        <w:rPr>
          <w:lang w:val="es-ES"/>
        </w:rPr>
        <w:id w:val="-306713776"/>
        <w:docPartObj>
          <w:docPartGallery w:val="Table of Contents"/>
          <w:docPartUnique/>
        </w:docPartObj>
      </w:sdtPr>
      <w:sdtEndPr>
        <w:rPr>
          <w:b/>
          <w:bCs/>
        </w:rPr>
      </w:sdtEndPr>
      <w:sdtContent>
        <w:p w:rsidR="001312B6" w:rsidRDefault="005B593E" w:rsidP="001312B6">
          <w:pPr>
            <w:pStyle w:val="Simple"/>
          </w:pPr>
          <w:r>
            <w:rPr>
              <w:lang w:val="es-ES"/>
            </w:rPr>
            <w:t>Índice</w:t>
          </w:r>
        </w:p>
        <w:p w:rsidR="00AD1E07" w:rsidRDefault="001312B6">
          <w:pPr>
            <w:pStyle w:val="TDC1"/>
            <w:tabs>
              <w:tab w:val="right" w:leader="dot" w:pos="8827"/>
            </w:tabs>
            <w:rPr>
              <w:rFonts w:asciiTheme="minorHAnsi" w:eastAsiaTheme="minorEastAsia" w:hAnsiTheme="minorHAnsi"/>
              <w:noProof/>
              <w:sz w:val="22"/>
              <w:lang w:val="es-SV" w:eastAsia="es-SV"/>
            </w:rPr>
          </w:pPr>
          <w:r>
            <w:fldChar w:fldCharType="begin"/>
          </w:r>
          <w:r>
            <w:instrText xml:space="preserve"> TOC \o "1-3" \h \z \u </w:instrText>
          </w:r>
          <w:r>
            <w:fldChar w:fldCharType="separate"/>
          </w:r>
          <w:bookmarkStart w:id="0" w:name="_GoBack"/>
          <w:bookmarkEnd w:id="0"/>
          <w:r w:rsidR="00AD1E07" w:rsidRPr="00ED0EED">
            <w:rPr>
              <w:rStyle w:val="Hipervnculo"/>
              <w:noProof/>
            </w:rPr>
            <w:fldChar w:fldCharType="begin"/>
          </w:r>
          <w:r w:rsidR="00AD1E07" w:rsidRPr="00ED0EED">
            <w:rPr>
              <w:rStyle w:val="Hipervnculo"/>
              <w:noProof/>
            </w:rPr>
            <w:instrText xml:space="preserve"> </w:instrText>
          </w:r>
          <w:r w:rsidR="00AD1E07">
            <w:rPr>
              <w:noProof/>
            </w:rPr>
            <w:instrText>HYPERLINK \l "_Toc468130225"</w:instrText>
          </w:r>
          <w:r w:rsidR="00AD1E07" w:rsidRPr="00ED0EED">
            <w:rPr>
              <w:rStyle w:val="Hipervnculo"/>
              <w:noProof/>
            </w:rPr>
            <w:instrText xml:space="preserve"> </w:instrText>
          </w:r>
          <w:r w:rsidR="00AD1E07" w:rsidRPr="00ED0EED">
            <w:rPr>
              <w:rStyle w:val="Hipervnculo"/>
              <w:noProof/>
            </w:rPr>
          </w:r>
          <w:r w:rsidR="00AD1E07" w:rsidRPr="00ED0EED">
            <w:rPr>
              <w:rStyle w:val="Hipervnculo"/>
              <w:noProof/>
            </w:rPr>
            <w:fldChar w:fldCharType="separate"/>
          </w:r>
          <w:r w:rsidR="00AD1E07" w:rsidRPr="00ED0EED">
            <w:rPr>
              <w:rStyle w:val="Hipervnculo"/>
              <w:noProof/>
            </w:rPr>
            <w:t>Introducción</w:t>
          </w:r>
          <w:r w:rsidR="00AD1E07">
            <w:rPr>
              <w:noProof/>
              <w:webHidden/>
            </w:rPr>
            <w:tab/>
          </w:r>
          <w:r w:rsidR="00AD1E07">
            <w:rPr>
              <w:noProof/>
              <w:webHidden/>
            </w:rPr>
            <w:fldChar w:fldCharType="begin"/>
          </w:r>
          <w:r w:rsidR="00AD1E07">
            <w:rPr>
              <w:noProof/>
              <w:webHidden/>
            </w:rPr>
            <w:instrText xml:space="preserve"> PAGEREF _Toc468130225 \h </w:instrText>
          </w:r>
          <w:r w:rsidR="00AD1E07">
            <w:rPr>
              <w:noProof/>
              <w:webHidden/>
            </w:rPr>
          </w:r>
          <w:r w:rsidR="00AD1E07">
            <w:rPr>
              <w:noProof/>
              <w:webHidden/>
            </w:rPr>
            <w:fldChar w:fldCharType="separate"/>
          </w:r>
          <w:r w:rsidR="00AD1E07">
            <w:rPr>
              <w:noProof/>
              <w:webHidden/>
            </w:rPr>
            <w:t>8</w:t>
          </w:r>
          <w:r w:rsidR="00AD1E07">
            <w:rPr>
              <w:noProof/>
              <w:webHidden/>
            </w:rPr>
            <w:fldChar w:fldCharType="end"/>
          </w:r>
          <w:r w:rsidR="00AD1E07" w:rsidRPr="00ED0EED">
            <w:rPr>
              <w:rStyle w:val="Hipervnculo"/>
              <w:noProof/>
            </w:rPr>
            <w:fldChar w:fldCharType="end"/>
          </w:r>
        </w:p>
        <w:p w:rsidR="00AD1E07" w:rsidRDefault="00AD1E07">
          <w:pPr>
            <w:pStyle w:val="TDC1"/>
            <w:tabs>
              <w:tab w:val="right" w:leader="dot" w:pos="8827"/>
            </w:tabs>
            <w:rPr>
              <w:rFonts w:asciiTheme="minorHAnsi" w:eastAsiaTheme="minorEastAsia" w:hAnsiTheme="minorHAnsi"/>
              <w:noProof/>
              <w:sz w:val="22"/>
              <w:lang w:val="es-SV" w:eastAsia="es-SV"/>
            </w:rPr>
          </w:pPr>
          <w:hyperlink w:anchor="_Toc468130226" w:history="1">
            <w:r w:rsidRPr="00ED0EED">
              <w:rPr>
                <w:rStyle w:val="Hipervnculo"/>
                <w:noProof/>
              </w:rPr>
              <w:t>Generalidades</w:t>
            </w:r>
            <w:r>
              <w:rPr>
                <w:noProof/>
                <w:webHidden/>
              </w:rPr>
              <w:tab/>
            </w:r>
            <w:r>
              <w:rPr>
                <w:noProof/>
                <w:webHidden/>
              </w:rPr>
              <w:fldChar w:fldCharType="begin"/>
            </w:r>
            <w:r>
              <w:rPr>
                <w:noProof/>
                <w:webHidden/>
              </w:rPr>
              <w:instrText xml:space="preserve"> PAGEREF _Toc468130226 \h </w:instrText>
            </w:r>
            <w:r>
              <w:rPr>
                <w:noProof/>
                <w:webHidden/>
              </w:rPr>
            </w:r>
            <w:r>
              <w:rPr>
                <w:noProof/>
                <w:webHidden/>
              </w:rPr>
              <w:fldChar w:fldCharType="separate"/>
            </w:r>
            <w:r>
              <w:rPr>
                <w:noProof/>
                <w:webHidden/>
              </w:rPr>
              <w:t>10</w:t>
            </w:r>
            <w:r>
              <w:rPr>
                <w:noProof/>
                <w:webHidden/>
              </w:rPr>
              <w:fldChar w:fldCharType="end"/>
            </w:r>
          </w:hyperlink>
        </w:p>
        <w:p w:rsidR="00AD1E07" w:rsidRDefault="00AD1E07">
          <w:pPr>
            <w:pStyle w:val="TDC2"/>
            <w:tabs>
              <w:tab w:val="right" w:leader="dot" w:pos="8827"/>
            </w:tabs>
            <w:rPr>
              <w:rFonts w:asciiTheme="minorHAnsi" w:eastAsiaTheme="minorEastAsia" w:hAnsiTheme="minorHAnsi"/>
              <w:noProof/>
              <w:sz w:val="22"/>
              <w:lang w:val="es-SV" w:eastAsia="es-SV"/>
            </w:rPr>
          </w:pPr>
          <w:hyperlink w:anchor="_Toc468130227" w:history="1">
            <w:r w:rsidRPr="00ED0EED">
              <w:rPr>
                <w:rStyle w:val="Hipervnculo"/>
                <w:noProof/>
              </w:rPr>
              <w:t>Objetivos</w:t>
            </w:r>
            <w:r>
              <w:rPr>
                <w:noProof/>
                <w:webHidden/>
              </w:rPr>
              <w:tab/>
            </w:r>
            <w:r>
              <w:rPr>
                <w:noProof/>
                <w:webHidden/>
              </w:rPr>
              <w:fldChar w:fldCharType="begin"/>
            </w:r>
            <w:r>
              <w:rPr>
                <w:noProof/>
                <w:webHidden/>
              </w:rPr>
              <w:instrText xml:space="preserve"> PAGEREF _Toc468130227 \h </w:instrText>
            </w:r>
            <w:r>
              <w:rPr>
                <w:noProof/>
                <w:webHidden/>
              </w:rPr>
            </w:r>
            <w:r>
              <w:rPr>
                <w:noProof/>
                <w:webHidden/>
              </w:rPr>
              <w:fldChar w:fldCharType="separate"/>
            </w:r>
            <w:r>
              <w:rPr>
                <w:noProof/>
                <w:webHidden/>
              </w:rPr>
              <w:t>10</w:t>
            </w:r>
            <w:r>
              <w:rPr>
                <w:noProof/>
                <w:webHidden/>
              </w:rPr>
              <w:fldChar w:fldCharType="end"/>
            </w:r>
          </w:hyperlink>
        </w:p>
        <w:p w:rsidR="00AD1E07" w:rsidRDefault="00AD1E07">
          <w:pPr>
            <w:pStyle w:val="TDC3"/>
            <w:tabs>
              <w:tab w:val="right" w:leader="dot" w:pos="8827"/>
            </w:tabs>
            <w:rPr>
              <w:rFonts w:asciiTheme="minorHAnsi" w:eastAsiaTheme="minorEastAsia" w:hAnsiTheme="minorHAnsi"/>
              <w:noProof/>
              <w:sz w:val="22"/>
              <w:lang w:val="es-SV" w:eastAsia="es-SV"/>
            </w:rPr>
          </w:pPr>
          <w:hyperlink w:anchor="_Toc468130228" w:history="1">
            <w:r w:rsidRPr="00ED0EED">
              <w:rPr>
                <w:rStyle w:val="Hipervnculo"/>
                <w:noProof/>
              </w:rPr>
              <w:t>General.</w:t>
            </w:r>
            <w:r>
              <w:rPr>
                <w:noProof/>
                <w:webHidden/>
              </w:rPr>
              <w:tab/>
            </w:r>
            <w:r>
              <w:rPr>
                <w:noProof/>
                <w:webHidden/>
              </w:rPr>
              <w:fldChar w:fldCharType="begin"/>
            </w:r>
            <w:r>
              <w:rPr>
                <w:noProof/>
                <w:webHidden/>
              </w:rPr>
              <w:instrText xml:space="preserve"> PAGEREF _Toc468130228 \h </w:instrText>
            </w:r>
            <w:r>
              <w:rPr>
                <w:noProof/>
                <w:webHidden/>
              </w:rPr>
            </w:r>
            <w:r>
              <w:rPr>
                <w:noProof/>
                <w:webHidden/>
              </w:rPr>
              <w:fldChar w:fldCharType="separate"/>
            </w:r>
            <w:r>
              <w:rPr>
                <w:noProof/>
                <w:webHidden/>
              </w:rPr>
              <w:t>10</w:t>
            </w:r>
            <w:r>
              <w:rPr>
                <w:noProof/>
                <w:webHidden/>
              </w:rPr>
              <w:fldChar w:fldCharType="end"/>
            </w:r>
          </w:hyperlink>
        </w:p>
        <w:p w:rsidR="00AD1E07" w:rsidRDefault="00AD1E07">
          <w:pPr>
            <w:pStyle w:val="TDC3"/>
            <w:tabs>
              <w:tab w:val="right" w:leader="dot" w:pos="8827"/>
            </w:tabs>
            <w:rPr>
              <w:rFonts w:asciiTheme="minorHAnsi" w:eastAsiaTheme="minorEastAsia" w:hAnsiTheme="minorHAnsi"/>
              <w:noProof/>
              <w:sz w:val="22"/>
              <w:lang w:val="es-SV" w:eastAsia="es-SV"/>
            </w:rPr>
          </w:pPr>
          <w:hyperlink w:anchor="_Toc468130229" w:history="1">
            <w:r w:rsidRPr="00ED0EED">
              <w:rPr>
                <w:rStyle w:val="Hipervnculo"/>
                <w:noProof/>
              </w:rPr>
              <w:t>Específicos.</w:t>
            </w:r>
            <w:r>
              <w:rPr>
                <w:noProof/>
                <w:webHidden/>
              </w:rPr>
              <w:tab/>
            </w:r>
            <w:r>
              <w:rPr>
                <w:noProof/>
                <w:webHidden/>
              </w:rPr>
              <w:fldChar w:fldCharType="begin"/>
            </w:r>
            <w:r>
              <w:rPr>
                <w:noProof/>
                <w:webHidden/>
              </w:rPr>
              <w:instrText xml:space="preserve"> PAGEREF _Toc468130229 \h </w:instrText>
            </w:r>
            <w:r>
              <w:rPr>
                <w:noProof/>
                <w:webHidden/>
              </w:rPr>
            </w:r>
            <w:r>
              <w:rPr>
                <w:noProof/>
                <w:webHidden/>
              </w:rPr>
              <w:fldChar w:fldCharType="separate"/>
            </w:r>
            <w:r>
              <w:rPr>
                <w:noProof/>
                <w:webHidden/>
              </w:rPr>
              <w:t>10</w:t>
            </w:r>
            <w:r>
              <w:rPr>
                <w:noProof/>
                <w:webHidden/>
              </w:rPr>
              <w:fldChar w:fldCharType="end"/>
            </w:r>
          </w:hyperlink>
        </w:p>
        <w:p w:rsidR="00AD1E07" w:rsidRDefault="00AD1E07">
          <w:pPr>
            <w:pStyle w:val="TDC2"/>
            <w:tabs>
              <w:tab w:val="right" w:leader="dot" w:pos="8827"/>
            </w:tabs>
            <w:rPr>
              <w:rFonts w:asciiTheme="minorHAnsi" w:eastAsiaTheme="minorEastAsia" w:hAnsiTheme="minorHAnsi"/>
              <w:noProof/>
              <w:sz w:val="22"/>
              <w:lang w:val="es-SV" w:eastAsia="es-SV"/>
            </w:rPr>
          </w:pPr>
          <w:hyperlink w:anchor="_Toc468130230" w:history="1">
            <w:r w:rsidRPr="00ED0EED">
              <w:rPr>
                <w:rStyle w:val="Hipervnculo"/>
                <w:noProof/>
              </w:rPr>
              <w:t>Justificación</w:t>
            </w:r>
            <w:r>
              <w:rPr>
                <w:noProof/>
                <w:webHidden/>
              </w:rPr>
              <w:tab/>
            </w:r>
            <w:r>
              <w:rPr>
                <w:noProof/>
                <w:webHidden/>
              </w:rPr>
              <w:fldChar w:fldCharType="begin"/>
            </w:r>
            <w:r>
              <w:rPr>
                <w:noProof/>
                <w:webHidden/>
              </w:rPr>
              <w:instrText xml:space="preserve"> PAGEREF _Toc468130230 \h </w:instrText>
            </w:r>
            <w:r>
              <w:rPr>
                <w:noProof/>
                <w:webHidden/>
              </w:rPr>
            </w:r>
            <w:r>
              <w:rPr>
                <w:noProof/>
                <w:webHidden/>
              </w:rPr>
              <w:fldChar w:fldCharType="separate"/>
            </w:r>
            <w:r>
              <w:rPr>
                <w:noProof/>
                <w:webHidden/>
              </w:rPr>
              <w:t>11</w:t>
            </w:r>
            <w:r>
              <w:rPr>
                <w:noProof/>
                <w:webHidden/>
              </w:rPr>
              <w:fldChar w:fldCharType="end"/>
            </w:r>
          </w:hyperlink>
        </w:p>
        <w:p w:rsidR="00AD1E07" w:rsidRDefault="00AD1E07">
          <w:pPr>
            <w:pStyle w:val="TDC2"/>
            <w:tabs>
              <w:tab w:val="right" w:leader="dot" w:pos="8827"/>
            </w:tabs>
            <w:rPr>
              <w:rFonts w:asciiTheme="minorHAnsi" w:eastAsiaTheme="minorEastAsia" w:hAnsiTheme="minorHAnsi"/>
              <w:noProof/>
              <w:sz w:val="22"/>
              <w:lang w:val="es-SV" w:eastAsia="es-SV"/>
            </w:rPr>
          </w:pPr>
          <w:hyperlink w:anchor="_Toc468130231" w:history="1">
            <w:r w:rsidRPr="00ED0EED">
              <w:rPr>
                <w:rStyle w:val="Hipervnculo"/>
                <w:noProof/>
              </w:rPr>
              <w:t>Alcances</w:t>
            </w:r>
            <w:r>
              <w:rPr>
                <w:noProof/>
                <w:webHidden/>
              </w:rPr>
              <w:tab/>
            </w:r>
            <w:r>
              <w:rPr>
                <w:noProof/>
                <w:webHidden/>
              </w:rPr>
              <w:fldChar w:fldCharType="begin"/>
            </w:r>
            <w:r>
              <w:rPr>
                <w:noProof/>
                <w:webHidden/>
              </w:rPr>
              <w:instrText xml:space="preserve"> PAGEREF _Toc468130231 \h </w:instrText>
            </w:r>
            <w:r>
              <w:rPr>
                <w:noProof/>
                <w:webHidden/>
              </w:rPr>
            </w:r>
            <w:r>
              <w:rPr>
                <w:noProof/>
                <w:webHidden/>
              </w:rPr>
              <w:fldChar w:fldCharType="separate"/>
            </w:r>
            <w:r>
              <w:rPr>
                <w:noProof/>
                <w:webHidden/>
              </w:rPr>
              <w:t>15</w:t>
            </w:r>
            <w:r>
              <w:rPr>
                <w:noProof/>
                <w:webHidden/>
              </w:rPr>
              <w:fldChar w:fldCharType="end"/>
            </w:r>
          </w:hyperlink>
        </w:p>
        <w:p w:rsidR="00AD1E07" w:rsidRDefault="00AD1E07">
          <w:pPr>
            <w:pStyle w:val="TDC2"/>
            <w:tabs>
              <w:tab w:val="right" w:leader="dot" w:pos="8827"/>
            </w:tabs>
            <w:rPr>
              <w:rFonts w:asciiTheme="minorHAnsi" w:eastAsiaTheme="minorEastAsia" w:hAnsiTheme="minorHAnsi"/>
              <w:noProof/>
              <w:sz w:val="22"/>
              <w:lang w:val="es-SV" w:eastAsia="es-SV"/>
            </w:rPr>
          </w:pPr>
          <w:hyperlink w:anchor="_Toc468130232" w:history="1">
            <w:r w:rsidRPr="00ED0EED">
              <w:rPr>
                <w:rStyle w:val="Hipervnculo"/>
                <w:noProof/>
              </w:rPr>
              <w:t>Limitaciones</w:t>
            </w:r>
            <w:r>
              <w:rPr>
                <w:noProof/>
                <w:webHidden/>
              </w:rPr>
              <w:tab/>
            </w:r>
            <w:r>
              <w:rPr>
                <w:noProof/>
                <w:webHidden/>
              </w:rPr>
              <w:fldChar w:fldCharType="begin"/>
            </w:r>
            <w:r>
              <w:rPr>
                <w:noProof/>
                <w:webHidden/>
              </w:rPr>
              <w:instrText xml:space="preserve"> PAGEREF _Toc468130232 \h </w:instrText>
            </w:r>
            <w:r>
              <w:rPr>
                <w:noProof/>
                <w:webHidden/>
              </w:rPr>
            </w:r>
            <w:r>
              <w:rPr>
                <w:noProof/>
                <w:webHidden/>
              </w:rPr>
              <w:fldChar w:fldCharType="separate"/>
            </w:r>
            <w:r>
              <w:rPr>
                <w:noProof/>
                <w:webHidden/>
              </w:rPr>
              <w:t>29</w:t>
            </w:r>
            <w:r>
              <w:rPr>
                <w:noProof/>
                <w:webHidden/>
              </w:rPr>
              <w:fldChar w:fldCharType="end"/>
            </w:r>
          </w:hyperlink>
        </w:p>
        <w:p w:rsidR="00AD1E07" w:rsidRDefault="00AD1E07">
          <w:pPr>
            <w:pStyle w:val="TDC1"/>
            <w:tabs>
              <w:tab w:val="right" w:leader="dot" w:pos="8827"/>
            </w:tabs>
            <w:rPr>
              <w:rFonts w:asciiTheme="minorHAnsi" w:eastAsiaTheme="minorEastAsia" w:hAnsiTheme="minorHAnsi"/>
              <w:noProof/>
              <w:sz w:val="22"/>
              <w:lang w:val="es-SV" w:eastAsia="es-SV"/>
            </w:rPr>
          </w:pPr>
          <w:hyperlink w:anchor="_Toc468130233" w:history="1">
            <w:r w:rsidRPr="00ED0EED">
              <w:rPr>
                <w:rStyle w:val="Hipervnculo"/>
                <w:noProof/>
              </w:rPr>
              <w:t>Capítulo I: Investigación Preliminar</w:t>
            </w:r>
            <w:r>
              <w:rPr>
                <w:noProof/>
                <w:webHidden/>
              </w:rPr>
              <w:tab/>
            </w:r>
            <w:r>
              <w:rPr>
                <w:noProof/>
                <w:webHidden/>
              </w:rPr>
              <w:fldChar w:fldCharType="begin"/>
            </w:r>
            <w:r>
              <w:rPr>
                <w:noProof/>
                <w:webHidden/>
              </w:rPr>
              <w:instrText xml:space="preserve"> PAGEREF _Toc468130233 \h </w:instrText>
            </w:r>
            <w:r>
              <w:rPr>
                <w:noProof/>
                <w:webHidden/>
              </w:rPr>
            </w:r>
            <w:r>
              <w:rPr>
                <w:noProof/>
                <w:webHidden/>
              </w:rPr>
              <w:fldChar w:fldCharType="separate"/>
            </w:r>
            <w:r>
              <w:rPr>
                <w:noProof/>
                <w:webHidden/>
              </w:rPr>
              <w:t>30</w:t>
            </w:r>
            <w:r>
              <w:rPr>
                <w:noProof/>
                <w:webHidden/>
              </w:rPr>
              <w:fldChar w:fldCharType="end"/>
            </w:r>
          </w:hyperlink>
        </w:p>
        <w:p w:rsidR="00AD1E07" w:rsidRDefault="00AD1E07">
          <w:pPr>
            <w:pStyle w:val="TDC2"/>
            <w:tabs>
              <w:tab w:val="left" w:pos="880"/>
              <w:tab w:val="right" w:leader="dot" w:pos="8827"/>
            </w:tabs>
            <w:rPr>
              <w:rFonts w:asciiTheme="minorHAnsi" w:eastAsiaTheme="minorEastAsia" w:hAnsiTheme="minorHAnsi"/>
              <w:noProof/>
              <w:sz w:val="22"/>
              <w:lang w:val="es-SV" w:eastAsia="es-SV"/>
            </w:rPr>
          </w:pPr>
          <w:hyperlink w:anchor="_Toc468130234" w:history="1">
            <w:r w:rsidRPr="00ED0EED">
              <w:rPr>
                <w:rStyle w:val="Hipervnculo"/>
                <w:noProof/>
              </w:rPr>
              <w:t>1.1</w:t>
            </w:r>
            <w:r>
              <w:rPr>
                <w:rFonts w:asciiTheme="minorHAnsi" w:eastAsiaTheme="minorEastAsia" w:hAnsiTheme="minorHAnsi"/>
                <w:noProof/>
                <w:sz w:val="22"/>
                <w:lang w:val="es-SV" w:eastAsia="es-SV"/>
              </w:rPr>
              <w:tab/>
            </w:r>
            <w:r w:rsidRPr="00ED0EED">
              <w:rPr>
                <w:rStyle w:val="Hipervnculo"/>
                <w:noProof/>
              </w:rPr>
              <w:t>Marco Teórico</w:t>
            </w:r>
            <w:r>
              <w:rPr>
                <w:noProof/>
                <w:webHidden/>
              </w:rPr>
              <w:tab/>
            </w:r>
            <w:r>
              <w:rPr>
                <w:noProof/>
                <w:webHidden/>
              </w:rPr>
              <w:fldChar w:fldCharType="begin"/>
            </w:r>
            <w:r>
              <w:rPr>
                <w:noProof/>
                <w:webHidden/>
              </w:rPr>
              <w:instrText xml:space="preserve"> PAGEREF _Toc468130234 \h </w:instrText>
            </w:r>
            <w:r>
              <w:rPr>
                <w:noProof/>
                <w:webHidden/>
              </w:rPr>
            </w:r>
            <w:r>
              <w:rPr>
                <w:noProof/>
                <w:webHidden/>
              </w:rPr>
              <w:fldChar w:fldCharType="separate"/>
            </w:r>
            <w:r>
              <w:rPr>
                <w:noProof/>
                <w:webHidden/>
              </w:rPr>
              <w:t>30</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35" w:history="1">
            <w:r w:rsidRPr="00ED0EED">
              <w:rPr>
                <w:rStyle w:val="Hipervnculo"/>
                <w:noProof/>
              </w:rPr>
              <w:t>1.1.1</w:t>
            </w:r>
            <w:r>
              <w:rPr>
                <w:rFonts w:asciiTheme="minorHAnsi" w:eastAsiaTheme="minorEastAsia" w:hAnsiTheme="minorHAnsi"/>
                <w:noProof/>
                <w:sz w:val="22"/>
                <w:lang w:val="es-SV" w:eastAsia="es-SV"/>
              </w:rPr>
              <w:tab/>
            </w:r>
            <w:r w:rsidRPr="00ED0EED">
              <w:rPr>
                <w:rStyle w:val="Hipervnculo"/>
                <w:noProof/>
              </w:rPr>
              <w:t>Los sistemas informáticos y sus componentes</w:t>
            </w:r>
            <w:r>
              <w:rPr>
                <w:noProof/>
                <w:webHidden/>
              </w:rPr>
              <w:tab/>
            </w:r>
            <w:r>
              <w:rPr>
                <w:noProof/>
                <w:webHidden/>
              </w:rPr>
              <w:fldChar w:fldCharType="begin"/>
            </w:r>
            <w:r>
              <w:rPr>
                <w:noProof/>
                <w:webHidden/>
              </w:rPr>
              <w:instrText xml:space="preserve"> PAGEREF _Toc468130235 \h </w:instrText>
            </w:r>
            <w:r>
              <w:rPr>
                <w:noProof/>
                <w:webHidden/>
              </w:rPr>
            </w:r>
            <w:r>
              <w:rPr>
                <w:noProof/>
                <w:webHidden/>
              </w:rPr>
              <w:fldChar w:fldCharType="separate"/>
            </w:r>
            <w:r>
              <w:rPr>
                <w:noProof/>
                <w:webHidden/>
              </w:rPr>
              <w:t>30</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36" w:history="1">
            <w:r w:rsidRPr="00ED0EED">
              <w:rPr>
                <w:rStyle w:val="Hipervnculo"/>
                <w:noProof/>
              </w:rPr>
              <w:t>1.1.2</w:t>
            </w:r>
            <w:r>
              <w:rPr>
                <w:rFonts w:asciiTheme="minorHAnsi" w:eastAsiaTheme="minorEastAsia" w:hAnsiTheme="minorHAnsi"/>
                <w:noProof/>
                <w:sz w:val="22"/>
                <w:lang w:val="es-SV" w:eastAsia="es-SV"/>
              </w:rPr>
              <w:tab/>
            </w:r>
            <w:r w:rsidRPr="00ED0EED">
              <w:rPr>
                <w:rStyle w:val="Hipervnculo"/>
                <w:noProof/>
              </w:rPr>
              <w:t>Factibilidad</w:t>
            </w:r>
            <w:r>
              <w:rPr>
                <w:noProof/>
                <w:webHidden/>
              </w:rPr>
              <w:tab/>
            </w:r>
            <w:r>
              <w:rPr>
                <w:noProof/>
                <w:webHidden/>
              </w:rPr>
              <w:fldChar w:fldCharType="begin"/>
            </w:r>
            <w:r>
              <w:rPr>
                <w:noProof/>
                <w:webHidden/>
              </w:rPr>
              <w:instrText xml:space="preserve"> PAGEREF _Toc468130236 \h </w:instrText>
            </w:r>
            <w:r>
              <w:rPr>
                <w:noProof/>
                <w:webHidden/>
              </w:rPr>
            </w:r>
            <w:r>
              <w:rPr>
                <w:noProof/>
                <w:webHidden/>
              </w:rPr>
              <w:fldChar w:fldCharType="separate"/>
            </w:r>
            <w:r>
              <w:rPr>
                <w:noProof/>
                <w:webHidden/>
              </w:rPr>
              <w:t>34</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37" w:history="1">
            <w:r w:rsidRPr="00ED0EED">
              <w:rPr>
                <w:rStyle w:val="Hipervnculo"/>
                <w:noProof/>
              </w:rPr>
              <w:t>1.1.3</w:t>
            </w:r>
            <w:r>
              <w:rPr>
                <w:rFonts w:asciiTheme="minorHAnsi" w:eastAsiaTheme="minorEastAsia" w:hAnsiTheme="minorHAnsi"/>
                <w:noProof/>
                <w:sz w:val="22"/>
                <w:lang w:val="es-SV" w:eastAsia="es-SV"/>
              </w:rPr>
              <w:tab/>
            </w:r>
            <w:r w:rsidRPr="00ED0EED">
              <w:rPr>
                <w:rStyle w:val="Hipervnculo"/>
                <w:noProof/>
              </w:rPr>
              <w:t>Factibilidad técnica</w:t>
            </w:r>
            <w:r>
              <w:rPr>
                <w:noProof/>
                <w:webHidden/>
              </w:rPr>
              <w:tab/>
            </w:r>
            <w:r>
              <w:rPr>
                <w:noProof/>
                <w:webHidden/>
              </w:rPr>
              <w:fldChar w:fldCharType="begin"/>
            </w:r>
            <w:r>
              <w:rPr>
                <w:noProof/>
                <w:webHidden/>
              </w:rPr>
              <w:instrText xml:space="preserve"> PAGEREF _Toc468130237 \h </w:instrText>
            </w:r>
            <w:r>
              <w:rPr>
                <w:noProof/>
                <w:webHidden/>
              </w:rPr>
            </w:r>
            <w:r>
              <w:rPr>
                <w:noProof/>
                <w:webHidden/>
              </w:rPr>
              <w:fldChar w:fldCharType="separate"/>
            </w:r>
            <w:r>
              <w:rPr>
                <w:noProof/>
                <w:webHidden/>
              </w:rPr>
              <w:t>35</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38" w:history="1">
            <w:r w:rsidRPr="00ED0EED">
              <w:rPr>
                <w:rStyle w:val="Hipervnculo"/>
                <w:noProof/>
              </w:rPr>
              <w:t>1.1.4</w:t>
            </w:r>
            <w:r>
              <w:rPr>
                <w:rFonts w:asciiTheme="minorHAnsi" w:eastAsiaTheme="minorEastAsia" w:hAnsiTheme="minorHAnsi"/>
                <w:noProof/>
                <w:sz w:val="22"/>
                <w:lang w:val="es-SV" w:eastAsia="es-SV"/>
              </w:rPr>
              <w:tab/>
            </w:r>
            <w:r w:rsidRPr="00ED0EED">
              <w:rPr>
                <w:rStyle w:val="Hipervnculo"/>
                <w:noProof/>
              </w:rPr>
              <w:t>Factibilidad operativa</w:t>
            </w:r>
            <w:r>
              <w:rPr>
                <w:noProof/>
                <w:webHidden/>
              </w:rPr>
              <w:tab/>
            </w:r>
            <w:r>
              <w:rPr>
                <w:noProof/>
                <w:webHidden/>
              </w:rPr>
              <w:fldChar w:fldCharType="begin"/>
            </w:r>
            <w:r>
              <w:rPr>
                <w:noProof/>
                <w:webHidden/>
              </w:rPr>
              <w:instrText xml:space="preserve"> PAGEREF _Toc468130238 \h </w:instrText>
            </w:r>
            <w:r>
              <w:rPr>
                <w:noProof/>
                <w:webHidden/>
              </w:rPr>
            </w:r>
            <w:r>
              <w:rPr>
                <w:noProof/>
                <w:webHidden/>
              </w:rPr>
              <w:fldChar w:fldCharType="separate"/>
            </w:r>
            <w:r>
              <w:rPr>
                <w:noProof/>
                <w:webHidden/>
              </w:rPr>
              <w:t>35</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39" w:history="1">
            <w:r w:rsidRPr="00ED0EED">
              <w:rPr>
                <w:rStyle w:val="Hipervnculo"/>
                <w:noProof/>
              </w:rPr>
              <w:t>1.1.5</w:t>
            </w:r>
            <w:r>
              <w:rPr>
                <w:rFonts w:asciiTheme="minorHAnsi" w:eastAsiaTheme="minorEastAsia" w:hAnsiTheme="minorHAnsi"/>
                <w:noProof/>
                <w:sz w:val="22"/>
                <w:lang w:val="es-SV" w:eastAsia="es-SV"/>
              </w:rPr>
              <w:tab/>
            </w:r>
            <w:r w:rsidRPr="00ED0EED">
              <w:rPr>
                <w:rStyle w:val="Hipervnculo"/>
                <w:noProof/>
              </w:rPr>
              <w:t>Factibilidad económica</w:t>
            </w:r>
            <w:r>
              <w:rPr>
                <w:noProof/>
                <w:webHidden/>
              </w:rPr>
              <w:tab/>
            </w:r>
            <w:r>
              <w:rPr>
                <w:noProof/>
                <w:webHidden/>
              </w:rPr>
              <w:fldChar w:fldCharType="begin"/>
            </w:r>
            <w:r>
              <w:rPr>
                <w:noProof/>
                <w:webHidden/>
              </w:rPr>
              <w:instrText xml:space="preserve"> PAGEREF _Toc468130239 \h </w:instrText>
            </w:r>
            <w:r>
              <w:rPr>
                <w:noProof/>
                <w:webHidden/>
              </w:rPr>
            </w:r>
            <w:r>
              <w:rPr>
                <w:noProof/>
                <w:webHidden/>
              </w:rPr>
              <w:fldChar w:fldCharType="separate"/>
            </w:r>
            <w:r>
              <w:rPr>
                <w:noProof/>
                <w:webHidden/>
              </w:rPr>
              <w:t>36</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40" w:history="1">
            <w:r w:rsidRPr="00ED0EED">
              <w:rPr>
                <w:rStyle w:val="Hipervnculo"/>
                <w:noProof/>
              </w:rPr>
              <w:t>1.1.6</w:t>
            </w:r>
            <w:r>
              <w:rPr>
                <w:rFonts w:asciiTheme="minorHAnsi" w:eastAsiaTheme="minorEastAsia" w:hAnsiTheme="minorHAnsi"/>
                <w:noProof/>
                <w:sz w:val="22"/>
                <w:lang w:val="es-SV" w:eastAsia="es-SV"/>
              </w:rPr>
              <w:tab/>
            </w:r>
            <w:r w:rsidRPr="00ED0EED">
              <w:rPr>
                <w:rStyle w:val="Hipervnculo"/>
                <w:noProof/>
              </w:rPr>
              <w:t>Depreciación</w:t>
            </w:r>
            <w:r>
              <w:rPr>
                <w:noProof/>
                <w:webHidden/>
              </w:rPr>
              <w:tab/>
            </w:r>
            <w:r>
              <w:rPr>
                <w:noProof/>
                <w:webHidden/>
              </w:rPr>
              <w:fldChar w:fldCharType="begin"/>
            </w:r>
            <w:r>
              <w:rPr>
                <w:noProof/>
                <w:webHidden/>
              </w:rPr>
              <w:instrText xml:space="preserve"> PAGEREF _Toc468130240 \h </w:instrText>
            </w:r>
            <w:r>
              <w:rPr>
                <w:noProof/>
                <w:webHidden/>
              </w:rPr>
            </w:r>
            <w:r>
              <w:rPr>
                <w:noProof/>
                <w:webHidden/>
              </w:rPr>
              <w:fldChar w:fldCharType="separate"/>
            </w:r>
            <w:r>
              <w:rPr>
                <w:noProof/>
                <w:webHidden/>
              </w:rPr>
              <w:t>36</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41" w:history="1">
            <w:r w:rsidRPr="00ED0EED">
              <w:rPr>
                <w:rStyle w:val="Hipervnculo"/>
                <w:noProof/>
              </w:rPr>
              <w:t>1.1.7</w:t>
            </w:r>
            <w:r>
              <w:rPr>
                <w:rFonts w:asciiTheme="minorHAnsi" w:eastAsiaTheme="minorEastAsia" w:hAnsiTheme="minorHAnsi"/>
                <w:noProof/>
                <w:sz w:val="22"/>
                <w:lang w:val="es-SV" w:eastAsia="es-SV"/>
              </w:rPr>
              <w:tab/>
            </w:r>
            <w:r w:rsidRPr="00ED0EED">
              <w:rPr>
                <w:rStyle w:val="Hipervnculo"/>
                <w:noProof/>
              </w:rPr>
              <w:t>Valor Presente Neto (VPN)</w:t>
            </w:r>
            <w:r>
              <w:rPr>
                <w:noProof/>
                <w:webHidden/>
              </w:rPr>
              <w:tab/>
            </w:r>
            <w:r>
              <w:rPr>
                <w:noProof/>
                <w:webHidden/>
              </w:rPr>
              <w:fldChar w:fldCharType="begin"/>
            </w:r>
            <w:r>
              <w:rPr>
                <w:noProof/>
                <w:webHidden/>
              </w:rPr>
              <w:instrText xml:space="preserve"> PAGEREF _Toc468130241 \h </w:instrText>
            </w:r>
            <w:r>
              <w:rPr>
                <w:noProof/>
                <w:webHidden/>
              </w:rPr>
            </w:r>
            <w:r>
              <w:rPr>
                <w:noProof/>
                <w:webHidden/>
              </w:rPr>
              <w:fldChar w:fldCharType="separate"/>
            </w:r>
            <w:r>
              <w:rPr>
                <w:noProof/>
                <w:webHidden/>
              </w:rPr>
              <w:t>39</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42" w:history="1">
            <w:r w:rsidRPr="00ED0EED">
              <w:rPr>
                <w:rStyle w:val="Hipervnculo"/>
                <w:noProof/>
              </w:rPr>
              <w:t>1.1.8</w:t>
            </w:r>
            <w:r>
              <w:rPr>
                <w:rFonts w:asciiTheme="minorHAnsi" w:eastAsiaTheme="minorEastAsia" w:hAnsiTheme="minorHAnsi"/>
                <w:noProof/>
                <w:sz w:val="22"/>
                <w:lang w:val="es-SV" w:eastAsia="es-SV"/>
              </w:rPr>
              <w:tab/>
            </w:r>
            <w:r w:rsidRPr="00ED0EED">
              <w:rPr>
                <w:rStyle w:val="Hipervnculo"/>
                <w:noProof/>
              </w:rPr>
              <w:t>Herramienta de identificación del problema</w:t>
            </w:r>
            <w:r>
              <w:rPr>
                <w:noProof/>
                <w:webHidden/>
              </w:rPr>
              <w:tab/>
            </w:r>
            <w:r>
              <w:rPr>
                <w:noProof/>
                <w:webHidden/>
              </w:rPr>
              <w:fldChar w:fldCharType="begin"/>
            </w:r>
            <w:r>
              <w:rPr>
                <w:noProof/>
                <w:webHidden/>
              </w:rPr>
              <w:instrText xml:space="preserve"> PAGEREF _Toc468130242 \h </w:instrText>
            </w:r>
            <w:r>
              <w:rPr>
                <w:noProof/>
                <w:webHidden/>
              </w:rPr>
            </w:r>
            <w:r>
              <w:rPr>
                <w:noProof/>
                <w:webHidden/>
              </w:rPr>
              <w:fldChar w:fldCharType="separate"/>
            </w:r>
            <w:r>
              <w:rPr>
                <w:noProof/>
                <w:webHidden/>
              </w:rPr>
              <w:t>40</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43" w:history="1">
            <w:r w:rsidRPr="00ED0EED">
              <w:rPr>
                <w:rStyle w:val="Hipervnculo"/>
                <w:noProof/>
              </w:rPr>
              <w:t>1.1.9</w:t>
            </w:r>
            <w:r>
              <w:rPr>
                <w:rFonts w:asciiTheme="minorHAnsi" w:eastAsiaTheme="minorEastAsia" w:hAnsiTheme="minorHAnsi"/>
                <w:noProof/>
                <w:sz w:val="22"/>
                <w:lang w:val="es-SV" w:eastAsia="es-SV"/>
              </w:rPr>
              <w:tab/>
            </w:r>
            <w:r w:rsidRPr="00ED0EED">
              <w:rPr>
                <w:rStyle w:val="Hipervnculo"/>
                <w:noProof/>
              </w:rPr>
              <w:t>Árbol de problema</w:t>
            </w:r>
            <w:r>
              <w:rPr>
                <w:noProof/>
                <w:webHidden/>
              </w:rPr>
              <w:tab/>
            </w:r>
            <w:r>
              <w:rPr>
                <w:noProof/>
                <w:webHidden/>
              </w:rPr>
              <w:fldChar w:fldCharType="begin"/>
            </w:r>
            <w:r>
              <w:rPr>
                <w:noProof/>
                <w:webHidden/>
              </w:rPr>
              <w:instrText xml:space="preserve"> PAGEREF _Toc468130243 \h </w:instrText>
            </w:r>
            <w:r>
              <w:rPr>
                <w:noProof/>
                <w:webHidden/>
              </w:rPr>
            </w:r>
            <w:r>
              <w:rPr>
                <w:noProof/>
                <w:webHidden/>
              </w:rPr>
              <w:fldChar w:fldCharType="separate"/>
            </w:r>
            <w:r>
              <w:rPr>
                <w:noProof/>
                <w:webHidden/>
              </w:rPr>
              <w:t>41</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44" w:history="1">
            <w:r w:rsidRPr="00ED0EED">
              <w:rPr>
                <w:rStyle w:val="Hipervnculo"/>
                <w:noProof/>
              </w:rPr>
              <w:t>1.1.10</w:t>
            </w:r>
            <w:r>
              <w:rPr>
                <w:rFonts w:asciiTheme="minorHAnsi" w:eastAsiaTheme="minorEastAsia" w:hAnsiTheme="minorHAnsi"/>
                <w:noProof/>
                <w:sz w:val="22"/>
                <w:lang w:val="es-SV" w:eastAsia="es-SV"/>
              </w:rPr>
              <w:tab/>
            </w:r>
            <w:r w:rsidRPr="00ED0EED">
              <w:rPr>
                <w:rStyle w:val="Hipervnculo"/>
                <w:noProof/>
              </w:rPr>
              <w:t>Árbol de objetivos</w:t>
            </w:r>
            <w:r>
              <w:rPr>
                <w:noProof/>
                <w:webHidden/>
              </w:rPr>
              <w:tab/>
            </w:r>
            <w:r>
              <w:rPr>
                <w:noProof/>
                <w:webHidden/>
              </w:rPr>
              <w:fldChar w:fldCharType="begin"/>
            </w:r>
            <w:r>
              <w:rPr>
                <w:noProof/>
                <w:webHidden/>
              </w:rPr>
              <w:instrText xml:space="preserve"> PAGEREF _Toc468130244 \h </w:instrText>
            </w:r>
            <w:r>
              <w:rPr>
                <w:noProof/>
                <w:webHidden/>
              </w:rPr>
            </w:r>
            <w:r>
              <w:rPr>
                <w:noProof/>
                <w:webHidden/>
              </w:rPr>
              <w:fldChar w:fldCharType="separate"/>
            </w:r>
            <w:r>
              <w:rPr>
                <w:noProof/>
                <w:webHidden/>
              </w:rPr>
              <w:t>46</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45" w:history="1">
            <w:r w:rsidRPr="00ED0EED">
              <w:rPr>
                <w:rStyle w:val="Hipervnculo"/>
                <w:noProof/>
              </w:rPr>
              <w:t>1.1.11</w:t>
            </w:r>
            <w:r>
              <w:rPr>
                <w:rFonts w:asciiTheme="minorHAnsi" w:eastAsiaTheme="minorEastAsia" w:hAnsiTheme="minorHAnsi"/>
                <w:noProof/>
                <w:sz w:val="22"/>
                <w:lang w:val="es-SV" w:eastAsia="es-SV"/>
              </w:rPr>
              <w:tab/>
            </w:r>
            <w:r w:rsidRPr="00ED0EED">
              <w:rPr>
                <w:rStyle w:val="Hipervnculo"/>
                <w:noProof/>
              </w:rPr>
              <w:t>Herramienta de solución de problema</w:t>
            </w:r>
            <w:r>
              <w:rPr>
                <w:noProof/>
                <w:webHidden/>
              </w:rPr>
              <w:tab/>
            </w:r>
            <w:r>
              <w:rPr>
                <w:noProof/>
                <w:webHidden/>
              </w:rPr>
              <w:fldChar w:fldCharType="begin"/>
            </w:r>
            <w:r>
              <w:rPr>
                <w:noProof/>
                <w:webHidden/>
              </w:rPr>
              <w:instrText xml:space="preserve"> PAGEREF _Toc468130245 \h </w:instrText>
            </w:r>
            <w:r>
              <w:rPr>
                <w:noProof/>
                <w:webHidden/>
              </w:rPr>
            </w:r>
            <w:r>
              <w:rPr>
                <w:noProof/>
                <w:webHidden/>
              </w:rPr>
              <w:fldChar w:fldCharType="separate"/>
            </w:r>
            <w:r>
              <w:rPr>
                <w:noProof/>
                <w:webHidden/>
              </w:rPr>
              <w:t>49</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46" w:history="1">
            <w:r w:rsidRPr="00ED0EED">
              <w:rPr>
                <w:rStyle w:val="Hipervnculo"/>
                <w:noProof/>
              </w:rPr>
              <w:t>1.1.12</w:t>
            </w:r>
            <w:r>
              <w:rPr>
                <w:rFonts w:asciiTheme="minorHAnsi" w:eastAsiaTheme="minorEastAsia" w:hAnsiTheme="minorHAnsi"/>
                <w:noProof/>
                <w:sz w:val="22"/>
                <w:lang w:val="es-SV" w:eastAsia="es-SV"/>
              </w:rPr>
              <w:tab/>
            </w:r>
            <w:r w:rsidRPr="00ED0EED">
              <w:rPr>
                <w:rStyle w:val="Hipervnculo"/>
                <w:noProof/>
              </w:rPr>
              <w:t>Entrevista</w:t>
            </w:r>
            <w:r>
              <w:rPr>
                <w:noProof/>
                <w:webHidden/>
              </w:rPr>
              <w:tab/>
            </w:r>
            <w:r>
              <w:rPr>
                <w:noProof/>
                <w:webHidden/>
              </w:rPr>
              <w:fldChar w:fldCharType="begin"/>
            </w:r>
            <w:r>
              <w:rPr>
                <w:noProof/>
                <w:webHidden/>
              </w:rPr>
              <w:instrText xml:space="preserve"> PAGEREF _Toc468130246 \h </w:instrText>
            </w:r>
            <w:r>
              <w:rPr>
                <w:noProof/>
                <w:webHidden/>
              </w:rPr>
            </w:r>
            <w:r>
              <w:rPr>
                <w:noProof/>
                <w:webHidden/>
              </w:rPr>
              <w:fldChar w:fldCharType="separate"/>
            </w:r>
            <w:r>
              <w:rPr>
                <w:noProof/>
                <w:webHidden/>
              </w:rPr>
              <w:t>50</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47" w:history="1">
            <w:r w:rsidRPr="00ED0EED">
              <w:rPr>
                <w:rStyle w:val="Hipervnculo"/>
                <w:noProof/>
              </w:rPr>
              <w:t>1.1.13</w:t>
            </w:r>
            <w:r>
              <w:rPr>
                <w:rFonts w:asciiTheme="minorHAnsi" w:eastAsiaTheme="minorEastAsia" w:hAnsiTheme="minorHAnsi"/>
                <w:noProof/>
                <w:sz w:val="22"/>
                <w:lang w:val="es-SV" w:eastAsia="es-SV"/>
              </w:rPr>
              <w:tab/>
            </w:r>
            <w:r w:rsidRPr="00ED0EED">
              <w:rPr>
                <w:rStyle w:val="Hipervnculo"/>
                <w:noProof/>
              </w:rPr>
              <w:t>Cuestionario</w:t>
            </w:r>
            <w:r>
              <w:rPr>
                <w:noProof/>
                <w:webHidden/>
              </w:rPr>
              <w:tab/>
            </w:r>
            <w:r>
              <w:rPr>
                <w:noProof/>
                <w:webHidden/>
              </w:rPr>
              <w:fldChar w:fldCharType="begin"/>
            </w:r>
            <w:r>
              <w:rPr>
                <w:noProof/>
                <w:webHidden/>
              </w:rPr>
              <w:instrText xml:space="preserve"> PAGEREF _Toc468130247 \h </w:instrText>
            </w:r>
            <w:r>
              <w:rPr>
                <w:noProof/>
                <w:webHidden/>
              </w:rPr>
            </w:r>
            <w:r>
              <w:rPr>
                <w:noProof/>
                <w:webHidden/>
              </w:rPr>
              <w:fldChar w:fldCharType="separate"/>
            </w:r>
            <w:r>
              <w:rPr>
                <w:noProof/>
                <w:webHidden/>
              </w:rPr>
              <w:t>51</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48" w:history="1">
            <w:r w:rsidRPr="00ED0EED">
              <w:rPr>
                <w:rStyle w:val="Hipervnculo"/>
                <w:noProof/>
              </w:rPr>
              <w:t>1.1.14</w:t>
            </w:r>
            <w:r>
              <w:rPr>
                <w:rFonts w:asciiTheme="minorHAnsi" w:eastAsiaTheme="minorEastAsia" w:hAnsiTheme="minorHAnsi"/>
                <w:noProof/>
                <w:sz w:val="22"/>
                <w:lang w:val="es-SV" w:eastAsia="es-SV"/>
              </w:rPr>
              <w:tab/>
            </w:r>
            <w:r w:rsidRPr="00ED0EED">
              <w:rPr>
                <w:rStyle w:val="Hipervnculo"/>
                <w:noProof/>
              </w:rPr>
              <w:t>Formulario</w:t>
            </w:r>
            <w:r>
              <w:rPr>
                <w:noProof/>
                <w:webHidden/>
              </w:rPr>
              <w:tab/>
            </w:r>
            <w:r>
              <w:rPr>
                <w:noProof/>
                <w:webHidden/>
              </w:rPr>
              <w:fldChar w:fldCharType="begin"/>
            </w:r>
            <w:r>
              <w:rPr>
                <w:noProof/>
                <w:webHidden/>
              </w:rPr>
              <w:instrText xml:space="preserve"> PAGEREF _Toc468130248 \h </w:instrText>
            </w:r>
            <w:r>
              <w:rPr>
                <w:noProof/>
                <w:webHidden/>
              </w:rPr>
            </w:r>
            <w:r>
              <w:rPr>
                <w:noProof/>
                <w:webHidden/>
              </w:rPr>
              <w:fldChar w:fldCharType="separate"/>
            </w:r>
            <w:r>
              <w:rPr>
                <w:noProof/>
                <w:webHidden/>
              </w:rPr>
              <w:t>52</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49" w:history="1">
            <w:r w:rsidRPr="00ED0EED">
              <w:rPr>
                <w:rStyle w:val="Hipervnculo"/>
                <w:noProof/>
              </w:rPr>
              <w:t>1.1.15</w:t>
            </w:r>
            <w:r>
              <w:rPr>
                <w:rFonts w:asciiTheme="minorHAnsi" w:eastAsiaTheme="minorEastAsia" w:hAnsiTheme="minorHAnsi"/>
                <w:noProof/>
                <w:sz w:val="22"/>
                <w:lang w:val="es-SV" w:eastAsia="es-SV"/>
              </w:rPr>
              <w:tab/>
            </w:r>
            <w:r w:rsidRPr="00ED0EED">
              <w:rPr>
                <w:rStyle w:val="Hipervnculo"/>
                <w:noProof/>
              </w:rPr>
              <w:t>Unified Modeling Language (UML)</w:t>
            </w:r>
            <w:r>
              <w:rPr>
                <w:noProof/>
                <w:webHidden/>
              </w:rPr>
              <w:tab/>
            </w:r>
            <w:r>
              <w:rPr>
                <w:noProof/>
                <w:webHidden/>
              </w:rPr>
              <w:fldChar w:fldCharType="begin"/>
            </w:r>
            <w:r>
              <w:rPr>
                <w:noProof/>
                <w:webHidden/>
              </w:rPr>
              <w:instrText xml:space="preserve"> PAGEREF _Toc468130249 \h </w:instrText>
            </w:r>
            <w:r>
              <w:rPr>
                <w:noProof/>
                <w:webHidden/>
              </w:rPr>
            </w:r>
            <w:r>
              <w:rPr>
                <w:noProof/>
                <w:webHidden/>
              </w:rPr>
              <w:fldChar w:fldCharType="separate"/>
            </w:r>
            <w:r>
              <w:rPr>
                <w:noProof/>
                <w:webHidden/>
              </w:rPr>
              <w:t>52</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50" w:history="1">
            <w:r w:rsidRPr="00ED0EED">
              <w:rPr>
                <w:rStyle w:val="Hipervnculo"/>
                <w:noProof/>
              </w:rPr>
              <w:t>1.1.16</w:t>
            </w:r>
            <w:r>
              <w:rPr>
                <w:rFonts w:asciiTheme="minorHAnsi" w:eastAsiaTheme="minorEastAsia" w:hAnsiTheme="minorHAnsi"/>
                <w:noProof/>
                <w:sz w:val="22"/>
                <w:lang w:val="es-SV" w:eastAsia="es-SV"/>
              </w:rPr>
              <w:tab/>
            </w:r>
            <w:r w:rsidRPr="00ED0EED">
              <w:rPr>
                <w:rStyle w:val="Hipervnculo"/>
                <w:noProof/>
              </w:rPr>
              <w:t>Pruebas</w:t>
            </w:r>
            <w:r>
              <w:rPr>
                <w:noProof/>
                <w:webHidden/>
              </w:rPr>
              <w:tab/>
            </w:r>
            <w:r>
              <w:rPr>
                <w:noProof/>
                <w:webHidden/>
              </w:rPr>
              <w:fldChar w:fldCharType="begin"/>
            </w:r>
            <w:r>
              <w:rPr>
                <w:noProof/>
                <w:webHidden/>
              </w:rPr>
              <w:instrText xml:space="preserve"> PAGEREF _Toc468130250 \h </w:instrText>
            </w:r>
            <w:r>
              <w:rPr>
                <w:noProof/>
                <w:webHidden/>
              </w:rPr>
            </w:r>
            <w:r>
              <w:rPr>
                <w:noProof/>
                <w:webHidden/>
              </w:rPr>
              <w:fldChar w:fldCharType="separate"/>
            </w:r>
            <w:r>
              <w:rPr>
                <w:noProof/>
                <w:webHidden/>
              </w:rPr>
              <w:t>53</w:t>
            </w:r>
            <w:r>
              <w:rPr>
                <w:noProof/>
                <w:webHidden/>
              </w:rPr>
              <w:fldChar w:fldCharType="end"/>
            </w:r>
          </w:hyperlink>
        </w:p>
        <w:p w:rsidR="00AD1E07" w:rsidRDefault="00AD1E07">
          <w:pPr>
            <w:pStyle w:val="TDC2"/>
            <w:tabs>
              <w:tab w:val="left" w:pos="880"/>
              <w:tab w:val="right" w:leader="dot" w:pos="8827"/>
            </w:tabs>
            <w:rPr>
              <w:rFonts w:asciiTheme="minorHAnsi" w:eastAsiaTheme="minorEastAsia" w:hAnsiTheme="minorHAnsi"/>
              <w:noProof/>
              <w:sz w:val="22"/>
              <w:lang w:val="es-SV" w:eastAsia="es-SV"/>
            </w:rPr>
          </w:pPr>
          <w:hyperlink w:anchor="_Toc468130251" w:history="1">
            <w:r w:rsidRPr="00ED0EED">
              <w:rPr>
                <w:rStyle w:val="Hipervnculo"/>
                <w:noProof/>
              </w:rPr>
              <w:t>1.2</w:t>
            </w:r>
            <w:r>
              <w:rPr>
                <w:rFonts w:asciiTheme="minorHAnsi" w:eastAsiaTheme="minorEastAsia" w:hAnsiTheme="minorHAnsi"/>
                <w:noProof/>
                <w:sz w:val="22"/>
                <w:lang w:val="es-SV" w:eastAsia="es-SV"/>
              </w:rPr>
              <w:tab/>
            </w:r>
            <w:r w:rsidRPr="00ED0EED">
              <w:rPr>
                <w:rStyle w:val="Hipervnculo"/>
                <w:noProof/>
              </w:rPr>
              <w:t>Antecedentes de la institución</w:t>
            </w:r>
            <w:r>
              <w:rPr>
                <w:noProof/>
                <w:webHidden/>
              </w:rPr>
              <w:tab/>
            </w:r>
            <w:r>
              <w:rPr>
                <w:noProof/>
                <w:webHidden/>
              </w:rPr>
              <w:fldChar w:fldCharType="begin"/>
            </w:r>
            <w:r>
              <w:rPr>
                <w:noProof/>
                <w:webHidden/>
              </w:rPr>
              <w:instrText xml:space="preserve"> PAGEREF _Toc468130251 \h </w:instrText>
            </w:r>
            <w:r>
              <w:rPr>
                <w:noProof/>
                <w:webHidden/>
              </w:rPr>
            </w:r>
            <w:r>
              <w:rPr>
                <w:noProof/>
                <w:webHidden/>
              </w:rPr>
              <w:fldChar w:fldCharType="separate"/>
            </w:r>
            <w:r>
              <w:rPr>
                <w:noProof/>
                <w:webHidden/>
              </w:rPr>
              <w:t>54</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52" w:history="1">
            <w:r w:rsidRPr="00ED0EED">
              <w:rPr>
                <w:rStyle w:val="Hipervnculo"/>
                <w:noProof/>
              </w:rPr>
              <w:t>1.2.1</w:t>
            </w:r>
            <w:r>
              <w:rPr>
                <w:rFonts w:asciiTheme="minorHAnsi" w:eastAsiaTheme="minorEastAsia" w:hAnsiTheme="minorHAnsi"/>
                <w:noProof/>
                <w:sz w:val="22"/>
                <w:lang w:val="es-SV" w:eastAsia="es-SV"/>
              </w:rPr>
              <w:tab/>
            </w:r>
            <w:r w:rsidRPr="00ED0EED">
              <w:rPr>
                <w:rStyle w:val="Hipervnculo"/>
                <w:noProof/>
              </w:rPr>
              <w:t>Generalidades de la institución</w:t>
            </w:r>
            <w:r>
              <w:rPr>
                <w:noProof/>
                <w:webHidden/>
              </w:rPr>
              <w:tab/>
            </w:r>
            <w:r>
              <w:rPr>
                <w:noProof/>
                <w:webHidden/>
              </w:rPr>
              <w:fldChar w:fldCharType="begin"/>
            </w:r>
            <w:r>
              <w:rPr>
                <w:noProof/>
                <w:webHidden/>
              </w:rPr>
              <w:instrText xml:space="preserve"> PAGEREF _Toc468130252 \h </w:instrText>
            </w:r>
            <w:r>
              <w:rPr>
                <w:noProof/>
                <w:webHidden/>
              </w:rPr>
            </w:r>
            <w:r>
              <w:rPr>
                <w:noProof/>
                <w:webHidden/>
              </w:rPr>
              <w:fldChar w:fldCharType="separate"/>
            </w:r>
            <w:r>
              <w:rPr>
                <w:noProof/>
                <w:webHidden/>
              </w:rPr>
              <w:t>55</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53" w:history="1">
            <w:r w:rsidRPr="00ED0EED">
              <w:rPr>
                <w:rStyle w:val="Hipervnculo"/>
                <w:noProof/>
              </w:rPr>
              <w:t>1.2.2</w:t>
            </w:r>
            <w:r>
              <w:rPr>
                <w:rFonts w:asciiTheme="minorHAnsi" w:eastAsiaTheme="minorEastAsia" w:hAnsiTheme="minorHAnsi"/>
                <w:noProof/>
                <w:sz w:val="22"/>
                <w:lang w:val="es-SV" w:eastAsia="es-SV"/>
              </w:rPr>
              <w:tab/>
            </w:r>
            <w:r w:rsidRPr="00ED0EED">
              <w:rPr>
                <w:rStyle w:val="Hipervnculo"/>
                <w:noProof/>
              </w:rPr>
              <w:t>Estructura organizativa</w:t>
            </w:r>
            <w:r>
              <w:rPr>
                <w:noProof/>
                <w:webHidden/>
              </w:rPr>
              <w:tab/>
            </w:r>
            <w:r>
              <w:rPr>
                <w:noProof/>
                <w:webHidden/>
              </w:rPr>
              <w:fldChar w:fldCharType="begin"/>
            </w:r>
            <w:r>
              <w:rPr>
                <w:noProof/>
                <w:webHidden/>
              </w:rPr>
              <w:instrText xml:space="preserve"> PAGEREF _Toc468130253 \h </w:instrText>
            </w:r>
            <w:r>
              <w:rPr>
                <w:noProof/>
                <w:webHidden/>
              </w:rPr>
            </w:r>
            <w:r>
              <w:rPr>
                <w:noProof/>
                <w:webHidden/>
              </w:rPr>
              <w:fldChar w:fldCharType="separate"/>
            </w:r>
            <w:r>
              <w:rPr>
                <w:noProof/>
                <w:webHidden/>
              </w:rPr>
              <w:t>55</w:t>
            </w:r>
            <w:r>
              <w:rPr>
                <w:noProof/>
                <w:webHidden/>
              </w:rPr>
              <w:fldChar w:fldCharType="end"/>
            </w:r>
          </w:hyperlink>
        </w:p>
        <w:p w:rsidR="00AD1E07" w:rsidRDefault="00AD1E07">
          <w:pPr>
            <w:pStyle w:val="TDC2"/>
            <w:tabs>
              <w:tab w:val="left" w:pos="880"/>
              <w:tab w:val="right" w:leader="dot" w:pos="8827"/>
            </w:tabs>
            <w:rPr>
              <w:rFonts w:asciiTheme="minorHAnsi" w:eastAsiaTheme="minorEastAsia" w:hAnsiTheme="minorHAnsi"/>
              <w:noProof/>
              <w:sz w:val="22"/>
              <w:lang w:val="es-SV" w:eastAsia="es-SV"/>
            </w:rPr>
          </w:pPr>
          <w:hyperlink w:anchor="_Toc468130254" w:history="1">
            <w:r w:rsidRPr="00ED0EED">
              <w:rPr>
                <w:rStyle w:val="Hipervnculo"/>
                <w:noProof/>
              </w:rPr>
              <w:t>1.3</w:t>
            </w:r>
            <w:r>
              <w:rPr>
                <w:rFonts w:asciiTheme="minorHAnsi" w:eastAsiaTheme="minorEastAsia" w:hAnsiTheme="minorHAnsi"/>
                <w:noProof/>
                <w:sz w:val="22"/>
                <w:lang w:val="es-SV" w:eastAsia="es-SV"/>
              </w:rPr>
              <w:tab/>
            </w:r>
            <w:r w:rsidRPr="00ED0EED">
              <w:rPr>
                <w:rStyle w:val="Hipervnculo"/>
                <w:noProof/>
              </w:rPr>
              <w:t>Factibilidades</w:t>
            </w:r>
            <w:r>
              <w:rPr>
                <w:noProof/>
                <w:webHidden/>
              </w:rPr>
              <w:tab/>
            </w:r>
            <w:r>
              <w:rPr>
                <w:noProof/>
                <w:webHidden/>
              </w:rPr>
              <w:fldChar w:fldCharType="begin"/>
            </w:r>
            <w:r>
              <w:rPr>
                <w:noProof/>
                <w:webHidden/>
              </w:rPr>
              <w:instrText xml:space="preserve"> PAGEREF _Toc468130254 \h </w:instrText>
            </w:r>
            <w:r>
              <w:rPr>
                <w:noProof/>
                <w:webHidden/>
              </w:rPr>
            </w:r>
            <w:r>
              <w:rPr>
                <w:noProof/>
                <w:webHidden/>
              </w:rPr>
              <w:fldChar w:fldCharType="separate"/>
            </w:r>
            <w:r>
              <w:rPr>
                <w:noProof/>
                <w:webHidden/>
              </w:rPr>
              <w:t>58</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55" w:history="1">
            <w:r w:rsidRPr="00ED0EED">
              <w:rPr>
                <w:rStyle w:val="Hipervnculo"/>
                <w:noProof/>
              </w:rPr>
              <w:t>1.3.1</w:t>
            </w:r>
            <w:r>
              <w:rPr>
                <w:rFonts w:asciiTheme="minorHAnsi" w:eastAsiaTheme="minorEastAsia" w:hAnsiTheme="minorHAnsi"/>
                <w:noProof/>
                <w:sz w:val="22"/>
                <w:lang w:val="es-SV" w:eastAsia="es-SV"/>
              </w:rPr>
              <w:tab/>
            </w:r>
            <w:r w:rsidRPr="00ED0EED">
              <w:rPr>
                <w:rStyle w:val="Hipervnculo"/>
                <w:noProof/>
              </w:rPr>
              <w:t>Factibilidad técnica</w:t>
            </w:r>
            <w:r>
              <w:rPr>
                <w:noProof/>
                <w:webHidden/>
              </w:rPr>
              <w:tab/>
            </w:r>
            <w:r>
              <w:rPr>
                <w:noProof/>
                <w:webHidden/>
              </w:rPr>
              <w:fldChar w:fldCharType="begin"/>
            </w:r>
            <w:r>
              <w:rPr>
                <w:noProof/>
                <w:webHidden/>
              </w:rPr>
              <w:instrText xml:space="preserve"> PAGEREF _Toc468130255 \h </w:instrText>
            </w:r>
            <w:r>
              <w:rPr>
                <w:noProof/>
                <w:webHidden/>
              </w:rPr>
            </w:r>
            <w:r>
              <w:rPr>
                <w:noProof/>
                <w:webHidden/>
              </w:rPr>
              <w:fldChar w:fldCharType="separate"/>
            </w:r>
            <w:r>
              <w:rPr>
                <w:noProof/>
                <w:webHidden/>
              </w:rPr>
              <w:t>58</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56" w:history="1">
            <w:r w:rsidRPr="00ED0EED">
              <w:rPr>
                <w:rStyle w:val="Hipervnculo"/>
                <w:noProof/>
              </w:rPr>
              <w:t>1.3.2</w:t>
            </w:r>
            <w:r>
              <w:rPr>
                <w:rFonts w:asciiTheme="minorHAnsi" w:eastAsiaTheme="minorEastAsia" w:hAnsiTheme="minorHAnsi"/>
                <w:noProof/>
                <w:sz w:val="22"/>
                <w:lang w:val="es-SV" w:eastAsia="es-SV"/>
              </w:rPr>
              <w:tab/>
            </w:r>
            <w:r w:rsidRPr="00ED0EED">
              <w:rPr>
                <w:rStyle w:val="Hipervnculo"/>
                <w:noProof/>
              </w:rPr>
              <w:t>Factibilidad operativa</w:t>
            </w:r>
            <w:r>
              <w:rPr>
                <w:noProof/>
                <w:webHidden/>
              </w:rPr>
              <w:tab/>
            </w:r>
            <w:r>
              <w:rPr>
                <w:noProof/>
                <w:webHidden/>
              </w:rPr>
              <w:fldChar w:fldCharType="begin"/>
            </w:r>
            <w:r>
              <w:rPr>
                <w:noProof/>
                <w:webHidden/>
              </w:rPr>
              <w:instrText xml:space="preserve"> PAGEREF _Toc468130256 \h </w:instrText>
            </w:r>
            <w:r>
              <w:rPr>
                <w:noProof/>
                <w:webHidden/>
              </w:rPr>
            </w:r>
            <w:r>
              <w:rPr>
                <w:noProof/>
                <w:webHidden/>
              </w:rPr>
              <w:fldChar w:fldCharType="separate"/>
            </w:r>
            <w:r>
              <w:rPr>
                <w:noProof/>
                <w:webHidden/>
              </w:rPr>
              <w:t>61</w:t>
            </w:r>
            <w:r>
              <w:rPr>
                <w:noProof/>
                <w:webHidden/>
              </w:rPr>
              <w:fldChar w:fldCharType="end"/>
            </w:r>
          </w:hyperlink>
        </w:p>
        <w:p w:rsidR="00AD1E07" w:rsidRDefault="00AD1E07">
          <w:pPr>
            <w:pStyle w:val="TDC3"/>
            <w:tabs>
              <w:tab w:val="left" w:pos="1320"/>
              <w:tab w:val="right" w:leader="dot" w:pos="8827"/>
            </w:tabs>
            <w:rPr>
              <w:rFonts w:asciiTheme="minorHAnsi" w:eastAsiaTheme="minorEastAsia" w:hAnsiTheme="minorHAnsi"/>
              <w:noProof/>
              <w:sz w:val="22"/>
              <w:lang w:val="es-SV" w:eastAsia="es-SV"/>
            </w:rPr>
          </w:pPr>
          <w:hyperlink w:anchor="_Toc468130257" w:history="1">
            <w:r w:rsidRPr="00ED0EED">
              <w:rPr>
                <w:rStyle w:val="Hipervnculo"/>
                <w:noProof/>
                <w:lang w:val="es-PY"/>
              </w:rPr>
              <w:t>1.3.3</w:t>
            </w:r>
            <w:r>
              <w:rPr>
                <w:rFonts w:asciiTheme="minorHAnsi" w:eastAsiaTheme="minorEastAsia" w:hAnsiTheme="minorHAnsi"/>
                <w:noProof/>
                <w:sz w:val="22"/>
                <w:lang w:val="es-SV" w:eastAsia="es-SV"/>
              </w:rPr>
              <w:tab/>
            </w:r>
            <w:r w:rsidRPr="00ED0EED">
              <w:rPr>
                <w:rStyle w:val="Hipervnculo"/>
                <w:noProof/>
                <w:lang w:val="es-PY"/>
              </w:rPr>
              <w:t>Factibilidad económica</w:t>
            </w:r>
            <w:r>
              <w:rPr>
                <w:noProof/>
                <w:webHidden/>
              </w:rPr>
              <w:tab/>
            </w:r>
            <w:r>
              <w:rPr>
                <w:noProof/>
                <w:webHidden/>
              </w:rPr>
              <w:fldChar w:fldCharType="begin"/>
            </w:r>
            <w:r>
              <w:rPr>
                <w:noProof/>
                <w:webHidden/>
              </w:rPr>
              <w:instrText xml:space="preserve"> PAGEREF _Toc468130257 \h </w:instrText>
            </w:r>
            <w:r>
              <w:rPr>
                <w:noProof/>
                <w:webHidden/>
              </w:rPr>
            </w:r>
            <w:r>
              <w:rPr>
                <w:noProof/>
                <w:webHidden/>
              </w:rPr>
              <w:fldChar w:fldCharType="separate"/>
            </w:r>
            <w:r>
              <w:rPr>
                <w:noProof/>
                <w:webHidden/>
              </w:rPr>
              <w:t>65</w:t>
            </w:r>
            <w:r>
              <w:rPr>
                <w:noProof/>
                <w:webHidden/>
              </w:rPr>
              <w:fldChar w:fldCharType="end"/>
            </w:r>
          </w:hyperlink>
        </w:p>
        <w:p w:rsidR="00AD1E07" w:rsidRDefault="00AD1E07">
          <w:pPr>
            <w:pStyle w:val="TDC1"/>
            <w:tabs>
              <w:tab w:val="right" w:leader="dot" w:pos="8827"/>
            </w:tabs>
            <w:rPr>
              <w:rFonts w:asciiTheme="minorHAnsi" w:eastAsiaTheme="minorEastAsia" w:hAnsiTheme="minorHAnsi"/>
              <w:noProof/>
              <w:sz w:val="22"/>
              <w:lang w:val="es-SV" w:eastAsia="es-SV"/>
            </w:rPr>
          </w:pPr>
          <w:hyperlink w:anchor="_Toc468130258" w:history="1">
            <w:r w:rsidRPr="00ED0EED">
              <w:rPr>
                <w:rStyle w:val="Hipervnculo"/>
                <w:noProof/>
                <w:lang w:val="es-SV"/>
              </w:rPr>
              <w:t>Capítulo II: Situación actual</w:t>
            </w:r>
            <w:r>
              <w:rPr>
                <w:noProof/>
                <w:webHidden/>
              </w:rPr>
              <w:tab/>
            </w:r>
            <w:r>
              <w:rPr>
                <w:noProof/>
                <w:webHidden/>
              </w:rPr>
              <w:fldChar w:fldCharType="begin"/>
            </w:r>
            <w:r>
              <w:rPr>
                <w:noProof/>
                <w:webHidden/>
              </w:rPr>
              <w:instrText xml:space="preserve"> PAGEREF _Toc468130258 \h </w:instrText>
            </w:r>
            <w:r>
              <w:rPr>
                <w:noProof/>
                <w:webHidden/>
              </w:rPr>
            </w:r>
            <w:r>
              <w:rPr>
                <w:noProof/>
                <w:webHidden/>
              </w:rPr>
              <w:fldChar w:fldCharType="separate"/>
            </w:r>
            <w:r>
              <w:rPr>
                <w:noProof/>
                <w:webHidden/>
              </w:rPr>
              <w:t>74</w:t>
            </w:r>
            <w:r>
              <w:rPr>
                <w:noProof/>
                <w:webHidden/>
              </w:rPr>
              <w:fldChar w:fldCharType="end"/>
            </w:r>
          </w:hyperlink>
        </w:p>
        <w:p w:rsidR="00AD1E07" w:rsidRDefault="00AD1E07">
          <w:pPr>
            <w:pStyle w:val="TDC2"/>
            <w:tabs>
              <w:tab w:val="left" w:pos="880"/>
              <w:tab w:val="right" w:leader="dot" w:pos="8827"/>
            </w:tabs>
            <w:rPr>
              <w:rFonts w:asciiTheme="minorHAnsi" w:eastAsiaTheme="minorEastAsia" w:hAnsiTheme="minorHAnsi"/>
              <w:noProof/>
              <w:sz w:val="22"/>
              <w:lang w:val="es-SV" w:eastAsia="es-SV"/>
            </w:rPr>
          </w:pPr>
          <w:hyperlink w:anchor="_Toc468130259" w:history="1">
            <w:r w:rsidRPr="00ED0EED">
              <w:rPr>
                <w:rStyle w:val="Hipervnculo"/>
                <w:noProof/>
                <w:lang w:val="es-SV"/>
              </w:rPr>
              <w:t>2.1</w:t>
            </w:r>
            <w:r>
              <w:rPr>
                <w:rFonts w:asciiTheme="minorHAnsi" w:eastAsiaTheme="minorEastAsia" w:hAnsiTheme="minorHAnsi"/>
                <w:noProof/>
                <w:sz w:val="22"/>
                <w:lang w:val="es-SV" w:eastAsia="es-SV"/>
              </w:rPr>
              <w:tab/>
            </w:r>
            <w:r w:rsidRPr="00ED0EED">
              <w:rPr>
                <w:rStyle w:val="Hipervnculo"/>
                <w:noProof/>
                <w:lang w:val="es-SV"/>
              </w:rPr>
              <w:t>Descripción de los procesos actuales</w:t>
            </w:r>
            <w:r>
              <w:rPr>
                <w:noProof/>
                <w:webHidden/>
              </w:rPr>
              <w:tab/>
            </w:r>
            <w:r>
              <w:rPr>
                <w:noProof/>
                <w:webHidden/>
              </w:rPr>
              <w:fldChar w:fldCharType="begin"/>
            </w:r>
            <w:r>
              <w:rPr>
                <w:noProof/>
                <w:webHidden/>
              </w:rPr>
              <w:instrText xml:space="preserve"> PAGEREF _Toc468130259 \h </w:instrText>
            </w:r>
            <w:r>
              <w:rPr>
                <w:noProof/>
                <w:webHidden/>
              </w:rPr>
            </w:r>
            <w:r>
              <w:rPr>
                <w:noProof/>
                <w:webHidden/>
              </w:rPr>
              <w:fldChar w:fldCharType="separate"/>
            </w:r>
            <w:r>
              <w:rPr>
                <w:noProof/>
                <w:webHidden/>
              </w:rPr>
              <w:t>75</w:t>
            </w:r>
            <w:r>
              <w:rPr>
                <w:noProof/>
                <w:webHidden/>
              </w:rPr>
              <w:fldChar w:fldCharType="end"/>
            </w:r>
          </w:hyperlink>
        </w:p>
        <w:p w:rsidR="00AD1E07" w:rsidRDefault="00AD1E07">
          <w:pPr>
            <w:pStyle w:val="TDC2"/>
            <w:tabs>
              <w:tab w:val="left" w:pos="880"/>
              <w:tab w:val="right" w:leader="dot" w:pos="8827"/>
            </w:tabs>
            <w:rPr>
              <w:rFonts w:asciiTheme="minorHAnsi" w:eastAsiaTheme="minorEastAsia" w:hAnsiTheme="minorHAnsi"/>
              <w:noProof/>
              <w:sz w:val="22"/>
              <w:lang w:val="es-SV" w:eastAsia="es-SV"/>
            </w:rPr>
          </w:pPr>
          <w:hyperlink w:anchor="_Toc468130260" w:history="1">
            <w:r w:rsidRPr="00ED0EED">
              <w:rPr>
                <w:rStyle w:val="Hipervnculo"/>
                <w:noProof/>
              </w:rPr>
              <w:t>2.2</w:t>
            </w:r>
            <w:r>
              <w:rPr>
                <w:rFonts w:asciiTheme="minorHAnsi" w:eastAsiaTheme="minorEastAsia" w:hAnsiTheme="minorHAnsi"/>
                <w:noProof/>
                <w:sz w:val="22"/>
                <w:lang w:val="es-SV" w:eastAsia="es-SV"/>
              </w:rPr>
              <w:tab/>
            </w:r>
            <w:r w:rsidRPr="00ED0EED">
              <w:rPr>
                <w:rStyle w:val="Hipervnculo"/>
                <w:noProof/>
              </w:rPr>
              <w:t>Descripción y planteamiento del problema</w:t>
            </w:r>
            <w:r>
              <w:rPr>
                <w:noProof/>
                <w:webHidden/>
              </w:rPr>
              <w:tab/>
            </w:r>
            <w:r>
              <w:rPr>
                <w:noProof/>
                <w:webHidden/>
              </w:rPr>
              <w:fldChar w:fldCharType="begin"/>
            </w:r>
            <w:r>
              <w:rPr>
                <w:noProof/>
                <w:webHidden/>
              </w:rPr>
              <w:instrText xml:space="preserve"> PAGEREF _Toc468130260 \h </w:instrText>
            </w:r>
            <w:r>
              <w:rPr>
                <w:noProof/>
                <w:webHidden/>
              </w:rPr>
            </w:r>
            <w:r>
              <w:rPr>
                <w:noProof/>
                <w:webHidden/>
              </w:rPr>
              <w:fldChar w:fldCharType="separate"/>
            </w:r>
            <w:r>
              <w:rPr>
                <w:noProof/>
                <w:webHidden/>
              </w:rPr>
              <w:t>92</w:t>
            </w:r>
            <w:r>
              <w:rPr>
                <w:noProof/>
                <w:webHidden/>
              </w:rPr>
              <w:fldChar w:fldCharType="end"/>
            </w:r>
          </w:hyperlink>
        </w:p>
        <w:p w:rsidR="00AD1E07" w:rsidRDefault="00AD1E07">
          <w:pPr>
            <w:pStyle w:val="TDC1"/>
            <w:tabs>
              <w:tab w:val="right" w:leader="dot" w:pos="8827"/>
            </w:tabs>
            <w:rPr>
              <w:rFonts w:asciiTheme="minorHAnsi" w:eastAsiaTheme="minorEastAsia" w:hAnsiTheme="minorHAnsi"/>
              <w:noProof/>
              <w:sz w:val="22"/>
              <w:lang w:val="es-SV" w:eastAsia="es-SV"/>
            </w:rPr>
          </w:pPr>
          <w:hyperlink w:anchor="_Toc468130261" w:history="1">
            <w:r w:rsidRPr="00ED0EED">
              <w:rPr>
                <w:rStyle w:val="Hipervnculo"/>
                <w:noProof/>
                <w:lang w:val="es-ES"/>
              </w:rPr>
              <w:t>Referencias</w:t>
            </w:r>
            <w:r>
              <w:rPr>
                <w:noProof/>
                <w:webHidden/>
              </w:rPr>
              <w:tab/>
            </w:r>
            <w:r>
              <w:rPr>
                <w:noProof/>
                <w:webHidden/>
              </w:rPr>
              <w:fldChar w:fldCharType="begin"/>
            </w:r>
            <w:r>
              <w:rPr>
                <w:noProof/>
                <w:webHidden/>
              </w:rPr>
              <w:instrText xml:space="preserve"> PAGEREF _Toc468130261 \h </w:instrText>
            </w:r>
            <w:r>
              <w:rPr>
                <w:noProof/>
                <w:webHidden/>
              </w:rPr>
            </w:r>
            <w:r>
              <w:rPr>
                <w:noProof/>
                <w:webHidden/>
              </w:rPr>
              <w:fldChar w:fldCharType="separate"/>
            </w:r>
            <w:r>
              <w:rPr>
                <w:noProof/>
                <w:webHidden/>
              </w:rPr>
              <w:t>95</w:t>
            </w:r>
            <w:r>
              <w:rPr>
                <w:noProof/>
                <w:webHidden/>
              </w:rPr>
              <w:fldChar w:fldCharType="end"/>
            </w:r>
          </w:hyperlink>
        </w:p>
        <w:p w:rsidR="00AD1E07" w:rsidRDefault="00AD1E07">
          <w:pPr>
            <w:pStyle w:val="TDC1"/>
            <w:tabs>
              <w:tab w:val="right" w:leader="dot" w:pos="8827"/>
            </w:tabs>
            <w:rPr>
              <w:rFonts w:asciiTheme="minorHAnsi" w:eastAsiaTheme="minorEastAsia" w:hAnsiTheme="minorHAnsi"/>
              <w:noProof/>
              <w:sz w:val="22"/>
              <w:lang w:val="es-SV" w:eastAsia="es-SV"/>
            </w:rPr>
          </w:pPr>
          <w:hyperlink w:anchor="_Toc468130262" w:history="1">
            <w:r w:rsidRPr="00ED0EED">
              <w:rPr>
                <w:rStyle w:val="Hipervnculo"/>
                <w:noProof/>
              </w:rPr>
              <w:t>Anexos</w:t>
            </w:r>
            <w:r>
              <w:rPr>
                <w:noProof/>
                <w:webHidden/>
              </w:rPr>
              <w:tab/>
            </w:r>
            <w:r>
              <w:rPr>
                <w:noProof/>
                <w:webHidden/>
              </w:rPr>
              <w:fldChar w:fldCharType="begin"/>
            </w:r>
            <w:r>
              <w:rPr>
                <w:noProof/>
                <w:webHidden/>
              </w:rPr>
              <w:instrText xml:space="preserve"> PAGEREF _Toc468130262 \h </w:instrText>
            </w:r>
            <w:r>
              <w:rPr>
                <w:noProof/>
                <w:webHidden/>
              </w:rPr>
            </w:r>
            <w:r>
              <w:rPr>
                <w:noProof/>
                <w:webHidden/>
              </w:rPr>
              <w:fldChar w:fldCharType="separate"/>
            </w:r>
            <w:r>
              <w:rPr>
                <w:noProof/>
                <w:webHidden/>
              </w:rPr>
              <w:t>97</w:t>
            </w:r>
            <w:r>
              <w:rPr>
                <w:noProof/>
                <w:webHidden/>
              </w:rPr>
              <w:fldChar w:fldCharType="end"/>
            </w:r>
          </w:hyperlink>
        </w:p>
        <w:p w:rsidR="00AD1E07" w:rsidRDefault="00AD1E07">
          <w:pPr>
            <w:pStyle w:val="TDC2"/>
            <w:tabs>
              <w:tab w:val="right" w:leader="dot" w:pos="8827"/>
            </w:tabs>
            <w:rPr>
              <w:rFonts w:asciiTheme="minorHAnsi" w:eastAsiaTheme="minorEastAsia" w:hAnsiTheme="minorHAnsi"/>
              <w:noProof/>
              <w:sz w:val="22"/>
              <w:lang w:val="es-SV" w:eastAsia="es-SV"/>
            </w:rPr>
          </w:pPr>
          <w:hyperlink w:anchor="_Toc468130263" w:history="1">
            <w:r w:rsidRPr="00ED0EED">
              <w:rPr>
                <w:rStyle w:val="Hipervnculo"/>
                <w:noProof/>
              </w:rPr>
              <w:t>Anexo 1. Cuestionario de recolección de requerimientos informáticos con los que cuentan las computadoras del Grupo Promesa Divino Niño</w:t>
            </w:r>
            <w:r>
              <w:rPr>
                <w:noProof/>
                <w:webHidden/>
              </w:rPr>
              <w:tab/>
            </w:r>
            <w:r>
              <w:rPr>
                <w:noProof/>
                <w:webHidden/>
              </w:rPr>
              <w:fldChar w:fldCharType="begin"/>
            </w:r>
            <w:r>
              <w:rPr>
                <w:noProof/>
                <w:webHidden/>
              </w:rPr>
              <w:instrText xml:space="preserve"> PAGEREF _Toc468130263 \h </w:instrText>
            </w:r>
            <w:r>
              <w:rPr>
                <w:noProof/>
                <w:webHidden/>
              </w:rPr>
            </w:r>
            <w:r>
              <w:rPr>
                <w:noProof/>
                <w:webHidden/>
              </w:rPr>
              <w:fldChar w:fldCharType="separate"/>
            </w:r>
            <w:r>
              <w:rPr>
                <w:noProof/>
                <w:webHidden/>
              </w:rPr>
              <w:t>98</w:t>
            </w:r>
            <w:r>
              <w:rPr>
                <w:noProof/>
                <w:webHidden/>
              </w:rPr>
              <w:fldChar w:fldCharType="end"/>
            </w:r>
          </w:hyperlink>
        </w:p>
        <w:p w:rsidR="00AD1E07" w:rsidRDefault="00AD1E07">
          <w:pPr>
            <w:pStyle w:val="TDC2"/>
            <w:tabs>
              <w:tab w:val="right" w:leader="dot" w:pos="8827"/>
            </w:tabs>
            <w:rPr>
              <w:rFonts w:asciiTheme="minorHAnsi" w:eastAsiaTheme="minorEastAsia" w:hAnsiTheme="minorHAnsi"/>
              <w:noProof/>
              <w:sz w:val="22"/>
              <w:lang w:val="es-SV" w:eastAsia="es-SV"/>
            </w:rPr>
          </w:pPr>
          <w:hyperlink w:anchor="_Toc468130264" w:history="1">
            <w:r w:rsidRPr="00ED0EED">
              <w:rPr>
                <w:rStyle w:val="Hipervnculo"/>
                <w:noProof/>
              </w:rPr>
              <w:t>Anexo 2. Cuestionario de recolección de componentes del equipo de red, impresores y gastos por el equipo informático del Grupo Promesa Divino Niño.</w:t>
            </w:r>
            <w:r>
              <w:rPr>
                <w:noProof/>
                <w:webHidden/>
              </w:rPr>
              <w:tab/>
            </w:r>
            <w:r>
              <w:rPr>
                <w:noProof/>
                <w:webHidden/>
              </w:rPr>
              <w:fldChar w:fldCharType="begin"/>
            </w:r>
            <w:r>
              <w:rPr>
                <w:noProof/>
                <w:webHidden/>
              </w:rPr>
              <w:instrText xml:space="preserve"> PAGEREF _Toc468130264 \h </w:instrText>
            </w:r>
            <w:r>
              <w:rPr>
                <w:noProof/>
                <w:webHidden/>
              </w:rPr>
            </w:r>
            <w:r>
              <w:rPr>
                <w:noProof/>
                <w:webHidden/>
              </w:rPr>
              <w:fldChar w:fldCharType="separate"/>
            </w:r>
            <w:r>
              <w:rPr>
                <w:noProof/>
                <w:webHidden/>
              </w:rPr>
              <w:t>99</w:t>
            </w:r>
            <w:r>
              <w:rPr>
                <w:noProof/>
                <w:webHidden/>
              </w:rPr>
              <w:fldChar w:fldCharType="end"/>
            </w:r>
          </w:hyperlink>
        </w:p>
        <w:p w:rsidR="00AD1E07" w:rsidRDefault="00AD1E07">
          <w:pPr>
            <w:pStyle w:val="TDC2"/>
            <w:tabs>
              <w:tab w:val="right" w:leader="dot" w:pos="8827"/>
            </w:tabs>
            <w:rPr>
              <w:rFonts w:asciiTheme="minorHAnsi" w:eastAsiaTheme="minorEastAsia" w:hAnsiTheme="minorHAnsi"/>
              <w:noProof/>
              <w:sz w:val="22"/>
              <w:lang w:val="es-SV" w:eastAsia="es-SV"/>
            </w:rPr>
          </w:pPr>
          <w:hyperlink w:anchor="_Toc468130265" w:history="1">
            <w:r w:rsidRPr="00ED0EED">
              <w:rPr>
                <w:rStyle w:val="Hipervnculo"/>
                <w:noProof/>
              </w:rPr>
              <w:t>Anexo 3. Cuestionario de recolección de procesos del Grupo Promesa Divino Niño</w:t>
            </w:r>
            <w:r>
              <w:rPr>
                <w:noProof/>
                <w:webHidden/>
              </w:rPr>
              <w:tab/>
            </w:r>
            <w:r>
              <w:rPr>
                <w:noProof/>
                <w:webHidden/>
              </w:rPr>
              <w:fldChar w:fldCharType="begin"/>
            </w:r>
            <w:r>
              <w:rPr>
                <w:noProof/>
                <w:webHidden/>
              </w:rPr>
              <w:instrText xml:space="preserve"> PAGEREF _Toc468130265 \h </w:instrText>
            </w:r>
            <w:r>
              <w:rPr>
                <w:noProof/>
                <w:webHidden/>
              </w:rPr>
            </w:r>
            <w:r>
              <w:rPr>
                <w:noProof/>
                <w:webHidden/>
              </w:rPr>
              <w:fldChar w:fldCharType="separate"/>
            </w:r>
            <w:r>
              <w:rPr>
                <w:noProof/>
                <w:webHidden/>
              </w:rPr>
              <w:t>100</w:t>
            </w:r>
            <w:r>
              <w:rPr>
                <w:noProof/>
                <w:webHidden/>
              </w:rPr>
              <w:fldChar w:fldCharType="end"/>
            </w:r>
          </w:hyperlink>
        </w:p>
        <w:p w:rsidR="00AD1E07" w:rsidRDefault="00AD1E07">
          <w:pPr>
            <w:pStyle w:val="TDC2"/>
            <w:tabs>
              <w:tab w:val="right" w:leader="dot" w:pos="8827"/>
            </w:tabs>
            <w:rPr>
              <w:rFonts w:asciiTheme="minorHAnsi" w:eastAsiaTheme="minorEastAsia" w:hAnsiTheme="minorHAnsi"/>
              <w:noProof/>
              <w:sz w:val="22"/>
              <w:lang w:val="es-SV" w:eastAsia="es-SV"/>
            </w:rPr>
          </w:pPr>
          <w:hyperlink w:anchor="_Toc468130266" w:history="1">
            <w:r w:rsidRPr="00ED0EED">
              <w:rPr>
                <w:rStyle w:val="Hipervnculo"/>
                <w:noProof/>
              </w:rPr>
              <w:t>Anexo 4. Cuestionario de recolección de conocimiento operativo informático del personal de farmacia, administración y recepción del Grupo Promesa Divino Niño</w:t>
            </w:r>
            <w:r>
              <w:rPr>
                <w:noProof/>
                <w:webHidden/>
              </w:rPr>
              <w:tab/>
            </w:r>
            <w:r>
              <w:rPr>
                <w:noProof/>
                <w:webHidden/>
              </w:rPr>
              <w:fldChar w:fldCharType="begin"/>
            </w:r>
            <w:r>
              <w:rPr>
                <w:noProof/>
                <w:webHidden/>
              </w:rPr>
              <w:instrText xml:space="preserve"> PAGEREF _Toc468130266 \h </w:instrText>
            </w:r>
            <w:r>
              <w:rPr>
                <w:noProof/>
                <w:webHidden/>
              </w:rPr>
            </w:r>
            <w:r>
              <w:rPr>
                <w:noProof/>
                <w:webHidden/>
              </w:rPr>
              <w:fldChar w:fldCharType="separate"/>
            </w:r>
            <w:r>
              <w:rPr>
                <w:noProof/>
                <w:webHidden/>
              </w:rPr>
              <w:t>101</w:t>
            </w:r>
            <w:r>
              <w:rPr>
                <w:noProof/>
                <w:webHidden/>
              </w:rPr>
              <w:fldChar w:fldCharType="end"/>
            </w:r>
          </w:hyperlink>
        </w:p>
        <w:p w:rsidR="00AD1E07" w:rsidRDefault="00AD1E07">
          <w:pPr>
            <w:pStyle w:val="TDC2"/>
            <w:tabs>
              <w:tab w:val="right" w:leader="dot" w:pos="8827"/>
            </w:tabs>
            <w:rPr>
              <w:rFonts w:asciiTheme="minorHAnsi" w:eastAsiaTheme="minorEastAsia" w:hAnsiTheme="minorHAnsi"/>
              <w:noProof/>
              <w:sz w:val="22"/>
              <w:lang w:val="es-SV" w:eastAsia="es-SV"/>
            </w:rPr>
          </w:pPr>
          <w:hyperlink w:anchor="_Toc468130267" w:history="1">
            <w:r w:rsidRPr="00ED0EED">
              <w:rPr>
                <w:rStyle w:val="Hipervnculo"/>
                <w:noProof/>
              </w:rPr>
              <w:t>Anexo 5. Cuestionario de recolección de conocimiento operativo informático del personal de laboratorio clínico, enfermería y médicos del Grupo Promesa Divino Niño</w:t>
            </w:r>
            <w:r>
              <w:rPr>
                <w:noProof/>
                <w:webHidden/>
              </w:rPr>
              <w:tab/>
            </w:r>
            <w:r>
              <w:rPr>
                <w:noProof/>
                <w:webHidden/>
              </w:rPr>
              <w:fldChar w:fldCharType="begin"/>
            </w:r>
            <w:r>
              <w:rPr>
                <w:noProof/>
                <w:webHidden/>
              </w:rPr>
              <w:instrText xml:space="preserve"> PAGEREF _Toc468130267 \h </w:instrText>
            </w:r>
            <w:r>
              <w:rPr>
                <w:noProof/>
                <w:webHidden/>
              </w:rPr>
            </w:r>
            <w:r>
              <w:rPr>
                <w:noProof/>
                <w:webHidden/>
              </w:rPr>
              <w:fldChar w:fldCharType="separate"/>
            </w:r>
            <w:r>
              <w:rPr>
                <w:noProof/>
                <w:webHidden/>
              </w:rPr>
              <w:t>102</w:t>
            </w:r>
            <w:r>
              <w:rPr>
                <w:noProof/>
                <w:webHidden/>
              </w:rPr>
              <w:fldChar w:fldCharType="end"/>
            </w:r>
          </w:hyperlink>
        </w:p>
        <w:p w:rsidR="00AD1E07" w:rsidRDefault="00AD1E07">
          <w:pPr>
            <w:pStyle w:val="TDC2"/>
            <w:tabs>
              <w:tab w:val="right" w:leader="dot" w:pos="8827"/>
            </w:tabs>
            <w:rPr>
              <w:rFonts w:asciiTheme="minorHAnsi" w:eastAsiaTheme="minorEastAsia" w:hAnsiTheme="minorHAnsi"/>
              <w:noProof/>
              <w:sz w:val="22"/>
              <w:lang w:val="es-SV" w:eastAsia="es-SV"/>
            </w:rPr>
          </w:pPr>
          <w:hyperlink w:anchor="_Toc468130268" w:history="1">
            <w:r w:rsidRPr="00ED0EED">
              <w:rPr>
                <w:rStyle w:val="Hipervnculo"/>
                <w:noProof/>
              </w:rPr>
              <w:t>Anexo 6. Cuestionario de recolección de conocimiento operativo informático del personal de supervisión de calidad total del Grupo Promesa Divino Niño</w:t>
            </w:r>
            <w:r>
              <w:rPr>
                <w:noProof/>
                <w:webHidden/>
              </w:rPr>
              <w:tab/>
            </w:r>
            <w:r>
              <w:rPr>
                <w:noProof/>
                <w:webHidden/>
              </w:rPr>
              <w:fldChar w:fldCharType="begin"/>
            </w:r>
            <w:r>
              <w:rPr>
                <w:noProof/>
                <w:webHidden/>
              </w:rPr>
              <w:instrText xml:space="preserve"> PAGEREF _Toc468130268 \h </w:instrText>
            </w:r>
            <w:r>
              <w:rPr>
                <w:noProof/>
                <w:webHidden/>
              </w:rPr>
            </w:r>
            <w:r>
              <w:rPr>
                <w:noProof/>
                <w:webHidden/>
              </w:rPr>
              <w:fldChar w:fldCharType="separate"/>
            </w:r>
            <w:r>
              <w:rPr>
                <w:noProof/>
                <w:webHidden/>
              </w:rPr>
              <w:t>103</w:t>
            </w:r>
            <w:r>
              <w:rPr>
                <w:noProof/>
                <w:webHidden/>
              </w:rPr>
              <w:fldChar w:fldCharType="end"/>
            </w:r>
          </w:hyperlink>
        </w:p>
        <w:p w:rsidR="001312B6" w:rsidRDefault="001312B6"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EA430A"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67206745" w:history="1">
        <w:r w:rsidR="00EA430A" w:rsidRPr="001D5A5F">
          <w:rPr>
            <w:rStyle w:val="Hipervnculo"/>
            <w:noProof/>
            <w:lang w:val="es-NI"/>
          </w:rPr>
          <w:t>Tabla 1 Beneficiarios del sistema</w:t>
        </w:r>
        <w:r w:rsidR="00EA430A">
          <w:rPr>
            <w:noProof/>
            <w:webHidden/>
          </w:rPr>
          <w:tab/>
        </w:r>
        <w:r w:rsidR="00EA430A">
          <w:rPr>
            <w:noProof/>
            <w:webHidden/>
          </w:rPr>
          <w:fldChar w:fldCharType="begin"/>
        </w:r>
        <w:r w:rsidR="00EA430A">
          <w:rPr>
            <w:noProof/>
            <w:webHidden/>
          </w:rPr>
          <w:instrText xml:space="preserve"> PAGEREF _Toc467206745 \h </w:instrText>
        </w:r>
        <w:r w:rsidR="00EA430A">
          <w:rPr>
            <w:noProof/>
            <w:webHidden/>
          </w:rPr>
        </w:r>
        <w:r w:rsidR="00EA430A">
          <w:rPr>
            <w:noProof/>
            <w:webHidden/>
          </w:rPr>
          <w:fldChar w:fldCharType="separate"/>
        </w:r>
        <w:r w:rsidR="0087302F">
          <w:rPr>
            <w:noProof/>
            <w:webHidden/>
          </w:rPr>
          <w:t>12</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46" w:history="1">
        <w:r w:rsidR="00EA430A" w:rsidRPr="001D5A5F">
          <w:rPr>
            <w:rStyle w:val="Hipervnculo"/>
            <w:noProof/>
            <w:lang w:val="es-HN"/>
          </w:rPr>
          <w:t>Tabla 2 Características del equipo informático del Grupo Promesa Divino Niño</w:t>
        </w:r>
        <w:r w:rsidR="00EA430A">
          <w:rPr>
            <w:noProof/>
            <w:webHidden/>
          </w:rPr>
          <w:tab/>
        </w:r>
        <w:r w:rsidR="00EA430A">
          <w:rPr>
            <w:noProof/>
            <w:webHidden/>
          </w:rPr>
          <w:fldChar w:fldCharType="begin"/>
        </w:r>
        <w:r w:rsidR="00EA430A">
          <w:rPr>
            <w:noProof/>
            <w:webHidden/>
          </w:rPr>
          <w:instrText xml:space="preserve"> PAGEREF _Toc467206746 \h </w:instrText>
        </w:r>
        <w:r w:rsidR="00EA430A">
          <w:rPr>
            <w:noProof/>
            <w:webHidden/>
          </w:rPr>
        </w:r>
        <w:r w:rsidR="00EA430A">
          <w:rPr>
            <w:noProof/>
            <w:webHidden/>
          </w:rPr>
          <w:fldChar w:fldCharType="separate"/>
        </w:r>
        <w:r w:rsidR="0087302F">
          <w:rPr>
            <w:noProof/>
            <w:webHidden/>
          </w:rPr>
          <w:t>59</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47" w:history="1">
        <w:r w:rsidR="00EA430A" w:rsidRPr="001D5A5F">
          <w:rPr>
            <w:rStyle w:val="Hipervnculo"/>
            <w:noProof/>
            <w:lang w:val="es-EC"/>
          </w:rPr>
          <w:t>Tabla 3 Equipo de red e impresores del Grupo Promesa Divino Niño</w:t>
        </w:r>
        <w:r w:rsidR="00EA430A">
          <w:rPr>
            <w:noProof/>
            <w:webHidden/>
          </w:rPr>
          <w:tab/>
        </w:r>
        <w:r w:rsidR="00EA430A">
          <w:rPr>
            <w:noProof/>
            <w:webHidden/>
          </w:rPr>
          <w:fldChar w:fldCharType="begin"/>
        </w:r>
        <w:r w:rsidR="00EA430A">
          <w:rPr>
            <w:noProof/>
            <w:webHidden/>
          </w:rPr>
          <w:instrText xml:space="preserve"> PAGEREF _Toc467206747 \h </w:instrText>
        </w:r>
        <w:r w:rsidR="00EA430A">
          <w:rPr>
            <w:noProof/>
            <w:webHidden/>
          </w:rPr>
        </w:r>
        <w:r w:rsidR="00EA430A">
          <w:rPr>
            <w:noProof/>
            <w:webHidden/>
          </w:rPr>
          <w:fldChar w:fldCharType="separate"/>
        </w:r>
        <w:r w:rsidR="0087302F">
          <w:rPr>
            <w:noProof/>
            <w:webHidden/>
          </w:rPr>
          <w:t>60</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48" w:history="1">
        <w:r w:rsidR="00EA430A" w:rsidRPr="001D5A5F">
          <w:rPr>
            <w:rStyle w:val="Hipervnculo"/>
            <w:noProof/>
            <w:lang w:val="es-HN"/>
          </w:rPr>
          <w:t>Tabla 4 Equipo informático del equipo de desarrollo</w:t>
        </w:r>
        <w:r w:rsidR="00EA430A">
          <w:rPr>
            <w:noProof/>
            <w:webHidden/>
          </w:rPr>
          <w:tab/>
        </w:r>
        <w:r w:rsidR="00EA430A">
          <w:rPr>
            <w:noProof/>
            <w:webHidden/>
          </w:rPr>
          <w:fldChar w:fldCharType="begin"/>
        </w:r>
        <w:r w:rsidR="00EA430A">
          <w:rPr>
            <w:noProof/>
            <w:webHidden/>
          </w:rPr>
          <w:instrText xml:space="preserve"> PAGEREF _Toc467206748 \h </w:instrText>
        </w:r>
        <w:r w:rsidR="00EA430A">
          <w:rPr>
            <w:noProof/>
            <w:webHidden/>
          </w:rPr>
        </w:r>
        <w:r w:rsidR="00EA430A">
          <w:rPr>
            <w:noProof/>
            <w:webHidden/>
          </w:rPr>
          <w:fldChar w:fldCharType="separate"/>
        </w:r>
        <w:r w:rsidR="0087302F">
          <w:rPr>
            <w:noProof/>
            <w:webHidden/>
          </w:rPr>
          <w:t>61</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49" w:history="1">
        <w:r w:rsidR="00EA430A" w:rsidRPr="001D5A5F">
          <w:rPr>
            <w:rStyle w:val="Hipervnculo"/>
            <w:noProof/>
            <w:lang w:val="es-CR"/>
          </w:rPr>
          <w:t>Tabla 5 Características del impresor del equipo de desarrollo</w:t>
        </w:r>
        <w:r w:rsidR="00EA430A">
          <w:rPr>
            <w:noProof/>
            <w:webHidden/>
          </w:rPr>
          <w:tab/>
        </w:r>
        <w:r w:rsidR="00EA430A">
          <w:rPr>
            <w:noProof/>
            <w:webHidden/>
          </w:rPr>
          <w:fldChar w:fldCharType="begin"/>
        </w:r>
        <w:r w:rsidR="00EA430A">
          <w:rPr>
            <w:noProof/>
            <w:webHidden/>
          </w:rPr>
          <w:instrText xml:space="preserve"> PAGEREF _Toc467206749 \h </w:instrText>
        </w:r>
        <w:r w:rsidR="00EA430A">
          <w:rPr>
            <w:noProof/>
            <w:webHidden/>
          </w:rPr>
        </w:r>
        <w:r w:rsidR="00EA430A">
          <w:rPr>
            <w:noProof/>
            <w:webHidden/>
          </w:rPr>
          <w:fldChar w:fldCharType="separate"/>
        </w:r>
        <w:r w:rsidR="0087302F">
          <w:rPr>
            <w:noProof/>
            <w:webHidden/>
          </w:rPr>
          <w:t>61</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50" w:history="1">
        <w:r w:rsidR="00EA430A" w:rsidRPr="001D5A5F">
          <w:rPr>
            <w:rStyle w:val="Hipervnculo"/>
            <w:noProof/>
            <w:lang w:val="es-PY"/>
          </w:rPr>
          <w:t>Tabla 6 Aceptación de procesos actuales e implementación de nuevo sistema informático</w:t>
        </w:r>
        <w:r w:rsidR="00EA430A">
          <w:rPr>
            <w:noProof/>
            <w:webHidden/>
          </w:rPr>
          <w:tab/>
        </w:r>
        <w:r w:rsidR="00EA430A">
          <w:rPr>
            <w:noProof/>
            <w:webHidden/>
          </w:rPr>
          <w:fldChar w:fldCharType="begin"/>
        </w:r>
        <w:r w:rsidR="00EA430A">
          <w:rPr>
            <w:noProof/>
            <w:webHidden/>
          </w:rPr>
          <w:instrText xml:space="preserve"> PAGEREF _Toc467206750 \h </w:instrText>
        </w:r>
        <w:r w:rsidR="00EA430A">
          <w:rPr>
            <w:noProof/>
            <w:webHidden/>
          </w:rPr>
        </w:r>
        <w:r w:rsidR="00EA430A">
          <w:rPr>
            <w:noProof/>
            <w:webHidden/>
          </w:rPr>
          <w:fldChar w:fldCharType="separate"/>
        </w:r>
        <w:r w:rsidR="0087302F">
          <w:rPr>
            <w:noProof/>
            <w:webHidden/>
          </w:rPr>
          <w:t>62</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51" w:history="1">
        <w:r w:rsidR="00EA430A" w:rsidRPr="001D5A5F">
          <w:rPr>
            <w:rStyle w:val="Hipervnculo"/>
            <w:noProof/>
            <w:lang w:val="es-DO"/>
          </w:rPr>
          <w:t>Tabla 7  Dominio de aplicaciones por los empleados del Grupo Promesa Divino Niño</w:t>
        </w:r>
        <w:r w:rsidR="00EA430A">
          <w:rPr>
            <w:noProof/>
            <w:webHidden/>
          </w:rPr>
          <w:tab/>
        </w:r>
        <w:r w:rsidR="00EA430A">
          <w:rPr>
            <w:noProof/>
            <w:webHidden/>
          </w:rPr>
          <w:fldChar w:fldCharType="begin"/>
        </w:r>
        <w:r w:rsidR="00EA430A">
          <w:rPr>
            <w:noProof/>
            <w:webHidden/>
          </w:rPr>
          <w:instrText xml:space="preserve"> PAGEREF _Toc467206751 \h </w:instrText>
        </w:r>
        <w:r w:rsidR="00EA430A">
          <w:rPr>
            <w:noProof/>
            <w:webHidden/>
          </w:rPr>
        </w:r>
        <w:r w:rsidR="00EA430A">
          <w:rPr>
            <w:noProof/>
            <w:webHidden/>
          </w:rPr>
          <w:fldChar w:fldCharType="separate"/>
        </w:r>
        <w:r w:rsidR="0087302F">
          <w:rPr>
            <w:noProof/>
            <w:webHidden/>
          </w:rPr>
          <w:t>63</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52" w:history="1">
        <w:r w:rsidR="00EA430A" w:rsidRPr="001D5A5F">
          <w:rPr>
            <w:rStyle w:val="Hipervnculo"/>
            <w:noProof/>
            <w:lang w:val="es-NI"/>
          </w:rPr>
          <w:t>Tabla 8  Procesos realizados por enfermería</w:t>
        </w:r>
        <w:r w:rsidR="00EA430A">
          <w:rPr>
            <w:noProof/>
            <w:webHidden/>
          </w:rPr>
          <w:tab/>
        </w:r>
        <w:r w:rsidR="00EA430A">
          <w:rPr>
            <w:noProof/>
            <w:webHidden/>
          </w:rPr>
          <w:fldChar w:fldCharType="begin"/>
        </w:r>
        <w:r w:rsidR="00EA430A">
          <w:rPr>
            <w:noProof/>
            <w:webHidden/>
          </w:rPr>
          <w:instrText xml:space="preserve"> PAGEREF _Toc467206752 \h </w:instrText>
        </w:r>
        <w:r w:rsidR="00EA430A">
          <w:rPr>
            <w:noProof/>
            <w:webHidden/>
          </w:rPr>
        </w:r>
        <w:r w:rsidR="00EA430A">
          <w:rPr>
            <w:noProof/>
            <w:webHidden/>
          </w:rPr>
          <w:fldChar w:fldCharType="separate"/>
        </w:r>
        <w:r w:rsidR="0087302F">
          <w:rPr>
            <w:noProof/>
            <w:webHidden/>
          </w:rPr>
          <w:t>66</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53" w:history="1">
        <w:r w:rsidR="00EA430A" w:rsidRPr="001D5A5F">
          <w:rPr>
            <w:rStyle w:val="Hipervnculo"/>
            <w:noProof/>
            <w:lang w:val="es-PE"/>
          </w:rPr>
          <w:t>Tabla 9  Procesos realizados por farmacia</w:t>
        </w:r>
        <w:r w:rsidR="00EA430A">
          <w:rPr>
            <w:noProof/>
            <w:webHidden/>
          </w:rPr>
          <w:tab/>
        </w:r>
        <w:r w:rsidR="00EA430A">
          <w:rPr>
            <w:noProof/>
            <w:webHidden/>
          </w:rPr>
          <w:fldChar w:fldCharType="begin"/>
        </w:r>
        <w:r w:rsidR="00EA430A">
          <w:rPr>
            <w:noProof/>
            <w:webHidden/>
          </w:rPr>
          <w:instrText xml:space="preserve"> PAGEREF _Toc467206753 \h </w:instrText>
        </w:r>
        <w:r w:rsidR="00EA430A">
          <w:rPr>
            <w:noProof/>
            <w:webHidden/>
          </w:rPr>
        </w:r>
        <w:r w:rsidR="00EA430A">
          <w:rPr>
            <w:noProof/>
            <w:webHidden/>
          </w:rPr>
          <w:fldChar w:fldCharType="separate"/>
        </w:r>
        <w:r w:rsidR="0087302F">
          <w:rPr>
            <w:noProof/>
            <w:webHidden/>
          </w:rPr>
          <w:t>67</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54" w:history="1">
        <w:r w:rsidR="00EA430A" w:rsidRPr="001D5A5F">
          <w:rPr>
            <w:rStyle w:val="Hipervnculo"/>
            <w:noProof/>
            <w:lang w:val="es-NI"/>
          </w:rPr>
          <w:t>Tabla 10  Procesos realizados por médicos</w:t>
        </w:r>
        <w:r w:rsidR="00EA430A">
          <w:rPr>
            <w:noProof/>
            <w:webHidden/>
          </w:rPr>
          <w:tab/>
        </w:r>
        <w:r w:rsidR="00EA430A">
          <w:rPr>
            <w:noProof/>
            <w:webHidden/>
          </w:rPr>
          <w:fldChar w:fldCharType="begin"/>
        </w:r>
        <w:r w:rsidR="00EA430A">
          <w:rPr>
            <w:noProof/>
            <w:webHidden/>
          </w:rPr>
          <w:instrText xml:space="preserve"> PAGEREF _Toc467206754 \h </w:instrText>
        </w:r>
        <w:r w:rsidR="00EA430A">
          <w:rPr>
            <w:noProof/>
            <w:webHidden/>
          </w:rPr>
        </w:r>
        <w:r w:rsidR="00EA430A">
          <w:rPr>
            <w:noProof/>
            <w:webHidden/>
          </w:rPr>
          <w:fldChar w:fldCharType="separate"/>
        </w:r>
        <w:r w:rsidR="0087302F">
          <w:rPr>
            <w:noProof/>
            <w:webHidden/>
          </w:rPr>
          <w:t>67</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55" w:history="1">
        <w:r w:rsidR="00EA430A" w:rsidRPr="001D5A5F">
          <w:rPr>
            <w:rStyle w:val="Hipervnculo"/>
            <w:noProof/>
            <w:lang w:val="es-PY"/>
          </w:rPr>
          <w:t>Tabla 11 Procesos realizados por laboratorio clínico</w:t>
        </w:r>
        <w:r w:rsidR="00EA430A">
          <w:rPr>
            <w:noProof/>
            <w:webHidden/>
          </w:rPr>
          <w:tab/>
        </w:r>
        <w:r w:rsidR="00EA430A">
          <w:rPr>
            <w:noProof/>
            <w:webHidden/>
          </w:rPr>
          <w:fldChar w:fldCharType="begin"/>
        </w:r>
        <w:r w:rsidR="00EA430A">
          <w:rPr>
            <w:noProof/>
            <w:webHidden/>
          </w:rPr>
          <w:instrText xml:space="preserve"> PAGEREF _Toc467206755 \h </w:instrText>
        </w:r>
        <w:r w:rsidR="00EA430A">
          <w:rPr>
            <w:noProof/>
            <w:webHidden/>
          </w:rPr>
        </w:r>
        <w:r w:rsidR="00EA430A">
          <w:rPr>
            <w:noProof/>
            <w:webHidden/>
          </w:rPr>
          <w:fldChar w:fldCharType="separate"/>
        </w:r>
        <w:r w:rsidR="0087302F">
          <w:rPr>
            <w:noProof/>
            <w:webHidden/>
          </w:rPr>
          <w:t>68</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56" w:history="1">
        <w:r w:rsidR="00EA430A" w:rsidRPr="001D5A5F">
          <w:rPr>
            <w:rStyle w:val="Hipervnculo"/>
            <w:noProof/>
            <w:lang w:val="es-PA"/>
          </w:rPr>
          <w:t>Tabla 12 Procesos realizados por recepción</w:t>
        </w:r>
        <w:r w:rsidR="00EA430A">
          <w:rPr>
            <w:noProof/>
            <w:webHidden/>
          </w:rPr>
          <w:tab/>
        </w:r>
        <w:r w:rsidR="00EA430A">
          <w:rPr>
            <w:noProof/>
            <w:webHidden/>
          </w:rPr>
          <w:fldChar w:fldCharType="begin"/>
        </w:r>
        <w:r w:rsidR="00EA430A">
          <w:rPr>
            <w:noProof/>
            <w:webHidden/>
          </w:rPr>
          <w:instrText xml:space="preserve"> PAGEREF _Toc467206756 \h </w:instrText>
        </w:r>
        <w:r w:rsidR="00EA430A">
          <w:rPr>
            <w:noProof/>
            <w:webHidden/>
          </w:rPr>
        </w:r>
        <w:r w:rsidR="00EA430A">
          <w:rPr>
            <w:noProof/>
            <w:webHidden/>
          </w:rPr>
          <w:fldChar w:fldCharType="separate"/>
        </w:r>
        <w:r w:rsidR="0087302F">
          <w:rPr>
            <w:noProof/>
            <w:webHidden/>
          </w:rPr>
          <w:t>69</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57" w:history="1">
        <w:r w:rsidR="00EA430A" w:rsidRPr="001D5A5F">
          <w:rPr>
            <w:rStyle w:val="Hipervnculo"/>
            <w:noProof/>
            <w:lang w:val="es-GT"/>
          </w:rPr>
          <w:t>Tabla 13 Resumen de tiempo entre el sistema actual y el propuesto</w:t>
        </w:r>
        <w:r w:rsidR="00EA430A">
          <w:rPr>
            <w:noProof/>
            <w:webHidden/>
          </w:rPr>
          <w:tab/>
        </w:r>
        <w:r w:rsidR="00EA430A">
          <w:rPr>
            <w:noProof/>
            <w:webHidden/>
          </w:rPr>
          <w:fldChar w:fldCharType="begin"/>
        </w:r>
        <w:r w:rsidR="00EA430A">
          <w:rPr>
            <w:noProof/>
            <w:webHidden/>
          </w:rPr>
          <w:instrText xml:space="preserve"> PAGEREF _Toc467206757 \h </w:instrText>
        </w:r>
        <w:r w:rsidR="00EA430A">
          <w:rPr>
            <w:noProof/>
            <w:webHidden/>
          </w:rPr>
        </w:r>
        <w:r w:rsidR="00EA430A">
          <w:rPr>
            <w:noProof/>
            <w:webHidden/>
          </w:rPr>
          <w:fldChar w:fldCharType="separate"/>
        </w:r>
        <w:r w:rsidR="0087302F">
          <w:rPr>
            <w:noProof/>
            <w:webHidden/>
          </w:rPr>
          <w:t>70</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58" w:history="1">
        <w:r w:rsidR="00EA430A" w:rsidRPr="001D5A5F">
          <w:rPr>
            <w:rStyle w:val="Hipervnculo"/>
            <w:noProof/>
            <w:lang w:val="es-419"/>
          </w:rPr>
          <w:t>Tabla 14  Costo salarial de los empleados del Grupo Promesa</w:t>
        </w:r>
        <w:r w:rsidR="00EA430A">
          <w:rPr>
            <w:noProof/>
            <w:webHidden/>
          </w:rPr>
          <w:tab/>
        </w:r>
        <w:r w:rsidR="00EA430A">
          <w:rPr>
            <w:noProof/>
            <w:webHidden/>
          </w:rPr>
          <w:fldChar w:fldCharType="begin"/>
        </w:r>
        <w:r w:rsidR="00EA430A">
          <w:rPr>
            <w:noProof/>
            <w:webHidden/>
          </w:rPr>
          <w:instrText xml:space="preserve"> PAGEREF _Toc467206758 \h </w:instrText>
        </w:r>
        <w:r w:rsidR="00EA430A">
          <w:rPr>
            <w:noProof/>
            <w:webHidden/>
          </w:rPr>
        </w:r>
        <w:r w:rsidR="00EA430A">
          <w:rPr>
            <w:noProof/>
            <w:webHidden/>
          </w:rPr>
          <w:fldChar w:fldCharType="separate"/>
        </w:r>
        <w:r w:rsidR="0087302F">
          <w:rPr>
            <w:noProof/>
            <w:webHidden/>
          </w:rPr>
          <w:t>70</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59" w:history="1">
        <w:r w:rsidR="00EA430A" w:rsidRPr="001D5A5F">
          <w:rPr>
            <w:rStyle w:val="Hipervnculo"/>
            <w:noProof/>
            <w:lang w:val="es-PR"/>
          </w:rPr>
          <w:t>Tabla 15  Costos mensuales por procesos actuales y propuestos</w:t>
        </w:r>
        <w:r w:rsidR="00EA430A">
          <w:rPr>
            <w:noProof/>
            <w:webHidden/>
          </w:rPr>
          <w:tab/>
        </w:r>
        <w:r w:rsidR="00EA430A">
          <w:rPr>
            <w:noProof/>
            <w:webHidden/>
          </w:rPr>
          <w:fldChar w:fldCharType="begin"/>
        </w:r>
        <w:r w:rsidR="00EA430A">
          <w:rPr>
            <w:noProof/>
            <w:webHidden/>
          </w:rPr>
          <w:instrText xml:space="preserve"> PAGEREF _Toc467206759 \h </w:instrText>
        </w:r>
        <w:r w:rsidR="00EA430A">
          <w:rPr>
            <w:noProof/>
            <w:webHidden/>
          </w:rPr>
        </w:r>
        <w:r w:rsidR="00EA430A">
          <w:rPr>
            <w:noProof/>
            <w:webHidden/>
          </w:rPr>
          <w:fldChar w:fldCharType="separate"/>
        </w:r>
        <w:r w:rsidR="0087302F">
          <w:rPr>
            <w:noProof/>
            <w:webHidden/>
          </w:rPr>
          <w:t>70</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60" w:history="1">
        <w:r w:rsidR="00EA430A" w:rsidRPr="001D5A5F">
          <w:rPr>
            <w:rStyle w:val="Hipervnculo"/>
            <w:noProof/>
            <w:lang w:val="es-EC"/>
          </w:rPr>
          <w:t>Tabla 16 Costos anuales por procesos del sistema actual y el propuesto</w:t>
        </w:r>
        <w:r w:rsidR="00EA430A">
          <w:rPr>
            <w:noProof/>
            <w:webHidden/>
          </w:rPr>
          <w:tab/>
        </w:r>
        <w:r w:rsidR="00EA430A">
          <w:rPr>
            <w:noProof/>
            <w:webHidden/>
          </w:rPr>
          <w:fldChar w:fldCharType="begin"/>
        </w:r>
        <w:r w:rsidR="00EA430A">
          <w:rPr>
            <w:noProof/>
            <w:webHidden/>
          </w:rPr>
          <w:instrText xml:space="preserve"> PAGEREF _Toc467206760 \h </w:instrText>
        </w:r>
        <w:r w:rsidR="00EA430A">
          <w:rPr>
            <w:noProof/>
            <w:webHidden/>
          </w:rPr>
        </w:r>
        <w:r w:rsidR="00EA430A">
          <w:rPr>
            <w:noProof/>
            <w:webHidden/>
          </w:rPr>
          <w:fldChar w:fldCharType="separate"/>
        </w:r>
        <w:r w:rsidR="0087302F">
          <w:rPr>
            <w:noProof/>
            <w:webHidden/>
          </w:rPr>
          <w:t>71</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61" w:history="1">
        <w:r w:rsidR="00EA430A" w:rsidRPr="001D5A5F">
          <w:rPr>
            <w:rStyle w:val="Hipervnculo"/>
            <w:noProof/>
            <w:lang w:val="es-PA"/>
          </w:rPr>
          <w:t>Tabla 17  Costo anual en papelería y tinta entre el sistema actual y propuesto</w:t>
        </w:r>
        <w:r w:rsidR="00EA430A">
          <w:rPr>
            <w:noProof/>
            <w:webHidden/>
          </w:rPr>
          <w:tab/>
        </w:r>
        <w:r w:rsidR="00EA430A">
          <w:rPr>
            <w:noProof/>
            <w:webHidden/>
          </w:rPr>
          <w:fldChar w:fldCharType="begin"/>
        </w:r>
        <w:r w:rsidR="00EA430A">
          <w:rPr>
            <w:noProof/>
            <w:webHidden/>
          </w:rPr>
          <w:instrText xml:space="preserve"> PAGEREF _Toc467206761 \h </w:instrText>
        </w:r>
        <w:r w:rsidR="00EA430A">
          <w:rPr>
            <w:noProof/>
            <w:webHidden/>
          </w:rPr>
        </w:r>
        <w:r w:rsidR="00EA430A">
          <w:rPr>
            <w:noProof/>
            <w:webHidden/>
          </w:rPr>
          <w:fldChar w:fldCharType="separate"/>
        </w:r>
        <w:r w:rsidR="0087302F">
          <w:rPr>
            <w:noProof/>
            <w:webHidden/>
          </w:rPr>
          <w:t>71</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62" w:history="1">
        <w:r w:rsidR="00EA430A" w:rsidRPr="001D5A5F">
          <w:rPr>
            <w:rStyle w:val="Hipervnculo"/>
            <w:noProof/>
            <w:lang w:val="es-VE"/>
          </w:rPr>
          <w:t>Tabla 18 Costo de mano de obra por desarrollo del sistema propuesto</w:t>
        </w:r>
        <w:r w:rsidR="00EA430A">
          <w:rPr>
            <w:noProof/>
            <w:webHidden/>
          </w:rPr>
          <w:tab/>
        </w:r>
        <w:r w:rsidR="00EA430A">
          <w:rPr>
            <w:noProof/>
            <w:webHidden/>
          </w:rPr>
          <w:fldChar w:fldCharType="begin"/>
        </w:r>
        <w:r w:rsidR="00EA430A">
          <w:rPr>
            <w:noProof/>
            <w:webHidden/>
          </w:rPr>
          <w:instrText xml:space="preserve"> PAGEREF _Toc467206762 \h </w:instrText>
        </w:r>
        <w:r w:rsidR="00EA430A">
          <w:rPr>
            <w:noProof/>
            <w:webHidden/>
          </w:rPr>
        </w:r>
        <w:r w:rsidR="00EA430A">
          <w:rPr>
            <w:noProof/>
            <w:webHidden/>
          </w:rPr>
          <w:fldChar w:fldCharType="separate"/>
        </w:r>
        <w:r w:rsidR="0087302F">
          <w:rPr>
            <w:noProof/>
            <w:webHidden/>
          </w:rPr>
          <w:t>72</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63" w:history="1">
        <w:r w:rsidR="00EA430A" w:rsidRPr="001D5A5F">
          <w:rPr>
            <w:rStyle w:val="Hipervnculo"/>
            <w:noProof/>
            <w:lang w:val="es-MX"/>
          </w:rPr>
          <w:t>Tabla 19 Costo por equipo informático de desarrollo del sistema propuesto</w:t>
        </w:r>
        <w:r w:rsidR="00EA430A">
          <w:rPr>
            <w:noProof/>
            <w:webHidden/>
          </w:rPr>
          <w:tab/>
        </w:r>
        <w:r w:rsidR="00EA430A">
          <w:rPr>
            <w:noProof/>
            <w:webHidden/>
          </w:rPr>
          <w:fldChar w:fldCharType="begin"/>
        </w:r>
        <w:r w:rsidR="00EA430A">
          <w:rPr>
            <w:noProof/>
            <w:webHidden/>
          </w:rPr>
          <w:instrText xml:space="preserve"> PAGEREF _Toc467206763 \h </w:instrText>
        </w:r>
        <w:r w:rsidR="00EA430A">
          <w:rPr>
            <w:noProof/>
            <w:webHidden/>
          </w:rPr>
        </w:r>
        <w:r w:rsidR="00EA430A">
          <w:rPr>
            <w:noProof/>
            <w:webHidden/>
          </w:rPr>
          <w:fldChar w:fldCharType="separate"/>
        </w:r>
        <w:r w:rsidR="0087302F">
          <w:rPr>
            <w:noProof/>
            <w:webHidden/>
          </w:rPr>
          <w:t>72</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64" w:history="1">
        <w:r w:rsidR="00EA430A" w:rsidRPr="001D5A5F">
          <w:rPr>
            <w:rStyle w:val="Hipervnculo"/>
            <w:noProof/>
            <w:lang w:val="es-NI"/>
          </w:rPr>
          <w:t>Tabla 20  Amortización de aplicaciones para el desarrollo del sistema actual</w:t>
        </w:r>
        <w:r w:rsidR="00EA430A">
          <w:rPr>
            <w:noProof/>
            <w:webHidden/>
          </w:rPr>
          <w:tab/>
        </w:r>
        <w:r w:rsidR="00EA430A">
          <w:rPr>
            <w:noProof/>
            <w:webHidden/>
          </w:rPr>
          <w:fldChar w:fldCharType="begin"/>
        </w:r>
        <w:r w:rsidR="00EA430A">
          <w:rPr>
            <w:noProof/>
            <w:webHidden/>
          </w:rPr>
          <w:instrText xml:space="preserve"> PAGEREF _Toc467206764 \h </w:instrText>
        </w:r>
        <w:r w:rsidR="00EA430A">
          <w:rPr>
            <w:noProof/>
            <w:webHidden/>
          </w:rPr>
        </w:r>
        <w:r w:rsidR="00EA430A">
          <w:rPr>
            <w:noProof/>
            <w:webHidden/>
          </w:rPr>
          <w:fldChar w:fldCharType="separate"/>
        </w:r>
        <w:r w:rsidR="0087302F">
          <w:rPr>
            <w:noProof/>
            <w:webHidden/>
          </w:rPr>
          <w:t>73</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65" w:history="1">
        <w:r w:rsidR="00EA430A" w:rsidRPr="001D5A5F">
          <w:rPr>
            <w:rStyle w:val="Hipervnculo"/>
            <w:noProof/>
            <w:lang w:val="es-VE"/>
          </w:rPr>
          <w:t>Tabla 21 Costos fijos de desarrollo del sistema propuesto</w:t>
        </w:r>
        <w:r w:rsidR="00EA430A">
          <w:rPr>
            <w:noProof/>
            <w:webHidden/>
          </w:rPr>
          <w:tab/>
        </w:r>
        <w:r w:rsidR="00EA430A">
          <w:rPr>
            <w:noProof/>
            <w:webHidden/>
          </w:rPr>
          <w:fldChar w:fldCharType="begin"/>
        </w:r>
        <w:r w:rsidR="00EA430A">
          <w:rPr>
            <w:noProof/>
            <w:webHidden/>
          </w:rPr>
          <w:instrText xml:space="preserve"> PAGEREF _Toc467206765 \h </w:instrText>
        </w:r>
        <w:r w:rsidR="00EA430A">
          <w:rPr>
            <w:noProof/>
            <w:webHidden/>
          </w:rPr>
        </w:r>
        <w:r w:rsidR="00EA430A">
          <w:rPr>
            <w:noProof/>
            <w:webHidden/>
          </w:rPr>
          <w:fldChar w:fldCharType="separate"/>
        </w:r>
        <w:r w:rsidR="0087302F">
          <w:rPr>
            <w:noProof/>
            <w:webHidden/>
          </w:rPr>
          <w:t>73</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66" w:history="1">
        <w:r w:rsidR="00EA430A" w:rsidRPr="001D5A5F">
          <w:rPr>
            <w:rStyle w:val="Hipervnculo"/>
            <w:noProof/>
            <w:lang w:val="es-HN"/>
          </w:rPr>
          <w:t>Tabla 22  Costo de implementación del sistema propuesto</w:t>
        </w:r>
        <w:r w:rsidR="00EA430A">
          <w:rPr>
            <w:noProof/>
            <w:webHidden/>
          </w:rPr>
          <w:tab/>
        </w:r>
        <w:r w:rsidR="00EA430A">
          <w:rPr>
            <w:noProof/>
            <w:webHidden/>
          </w:rPr>
          <w:fldChar w:fldCharType="begin"/>
        </w:r>
        <w:r w:rsidR="00EA430A">
          <w:rPr>
            <w:noProof/>
            <w:webHidden/>
          </w:rPr>
          <w:instrText xml:space="preserve"> PAGEREF _Toc467206766 \h </w:instrText>
        </w:r>
        <w:r w:rsidR="00EA430A">
          <w:rPr>
            <w:noProof/>
            <w:webHidden/>
          </w:rPr>
        </w:r>
        <w:r w:rsidR="00EA430A">
          <w:rPr>
            <w:noProof/>
            <w:webHidden/>
          </w:rPr>
          <w:fldChar w:fldCharType="separate"/>
        </w:r>
        <w:r w:rsidR="0087302F">
          <w:rPr>
            <w:noProof/>
            <w:webHidden/>
          </w:rPr>
          <w:t>74</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67" w:history="1">
        <w:r w:rsidR="00EA430A" w:rsidRPr="001D5A5F">
          <w:rPr>
            <w:rStyle w:val="Hipervnculo"/>
            <w:noProof/>
            <w:lang w:val="es-PY"/>
          </w:rPr>
          <w:t>Tabla 23 Valor Presente Neto</w:t>
        </w:r>
        <w:r w:rsidR="00EA430A">
          <w:rPr>
            <w:noProof/>
            <w:webHidden/>
          </w:rPr>
          <w:tab/>
        </w:r>
        <w:r w:rsidR="00EA430A">
          <w:rPr>
            <w:noProof/>
            <w:webHidden/>
          </w:rPr>
          <w:fldChar w:fldCharType="begin"/>
        </w:r>
        <w:r w:rsidR="00EA430A">
          <w:rPr>
            <w:noProof/>
            <w:webHidden/>
          </w:rPr>
          <w:instrText xml:space="preserve"> PAGEREF _Toc467206767 \h </w:instrText>
        </w:r>
        <w:r w:rsidR="00EA430A">
          <w:rPr>
            <w:noProof/>
            <w:webHidden/>
          </w:rPr>
        </w:r>
        <w:r w:rsidR="00EA430A">
          <w:rPr>
            <w:noProof/>
            <w:webHidden/>
          </w:rPr>
          <w:fldChar w:fldCharType="separate"/>
        </w:r>
        <w:r w:rsidR="0087302F">
          <w:rPr>
            <w:noProof/>
            <w:webHidden/>
          </w:rPr>
          <w:t>74</w:t>
        </w:r>
        <w:r w:rsidR="00EA430A">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 xml:space="preserve">Índice de </w:t>
      </w:r>
      <w:r w:rsidR="008072A0">
        <w:rPr>
          <w:color w:val="17406D" w:themeColor="text2"/>
          <w:sz w:val="28"/>
        </w:rPr>
        <w:t>figuras</w:t>
      </w:r>
    </w:p>
    <w:p w:rsidR="00EA430A" w:rsidRDefault="00EA430A">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67206768" w:history="1">
        <w:r w:rsidRPr="00CF79A1">
          <w:rPr>
            <w:rStyle w:val="Hipervnculo"/>
            <w:noProof/>
            <w:lang w:val="es-DO"/>
          </w:rPr>
          <w:t>Figura 1 Árbol de efectos</w:t>
        </w:r>
        <w:r>
          <w:rPr>
            <w:noProof/>
            <w:webHidden/>
          </w:rPr>
          <w:tab/>
        </w:r>
        <w:r>
          <w:rPr>
            <w:noProof/>
            <w:webHidden/>
          </w:rPr>
          <w:fldChar w:fldCharType="begin"/>
        </w:r>
        <w:r>
          <w:rPr>
            <w:noProof/>
            <w:webHidden/>
          </w:rPr>
          <w:instrText xml:space="preserve"> PAGEREF _Toc467206768 \h </w:instrText>
        </w:r>
        <w:r>
          <w:rPr>
            <w:noProof/>
            <w:webHidden/>
          </w:rPr>
        </w:r>
        <w:r>
          <w:rPr>
            <w:noProof/>
            <w:webHidden/>
          </w:rPr>
          <w:fldChar w:fldCharType="separate"/>
        </w:r>
        <w:r w:rsidR="0087302F">
          <w:rPr>
            <w:noProof/>
            <w:webHidden/>
          </w:rPr>
          <w:t>43</w:t>
        </w:r>
        <w:r>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69" w:history="1">
        <w:r w:rsidR="00EA430A" w:rsidRPr="00CF79A1">
          <w:rPr>
            <w:rStyle w:val="Hipervnculo"/>
            <w:noProof/>
            <w:lang w:val="es-ES"/>
          </w:rPr>
          <w:t>Figura 2 Árbol de causas</w:t>
        </w:r>
        <w:r w:rsidR="00EA430A">
          <w:rPr>
            <w:noProof/>
            <w:webHidden/>
          </w:rPr>
          <w:tab/>
        </w:r>
        <w:r w:rsidR="00EA430A">
          <w:rPr>
            <w:noProof/>
            <w:webHidden/>
          </w:rPr>
          <w:fldChar w:fldCharType="begin"/>
        </w:r>
        <w:r w:rsidR="00EA430A">
          <w:rPr>
            <w:noProof/>
            <w:webHidden/>
          </w:rPr>
          <w:instrText xml:space="preserve"> PAGEREF _Toc467206769 \h </w:instrText>
        </w:r>
        <w:r w:rsidR="00EA430A">
          <w:rPr>
            <w:noProof/>
            <w:webHidden/>
          </w:rPr>
        </w:r>
        <w:r w:rsidR="00EA430A">
          <w:rPr>
            <w:noProof/>
            <w:webHidden/>
          </w:rPr>
          <w:fldChar w:fldCharType="separate"/>
        </w:r>
        <w:r w:rsidR="0087302F">
          <w:rPr>
            <w:noProof/>
            <w:webHidden/>
          </w:rPr>
          <w:t>44</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70" w:history="1">
        <w:r w:rsidR="00EA430A" w:rsidRPr="00CF79A1">
          <w:rPr>
            <w:rStyle w:val="Hipervnculo"/>
            <w:noProof/>
            <w:lang w:val="es-CL"/>
          </w:rPr>
          <w:t>Figura 3 Árbol de problema (Integración entre el árbol de causas y efectos)</w:t>
        </w:r>
        <w:r w:rsidR="00EA430A">
          <w:rPr>
            <w:noProof/>
            <w:webHidden/>
          </w:rPr>
          <w:tab/>
        </w:r>
        <w:r w:rsidR="00EA430A">
          <w:rPr>
            <w:noProof/>
            <w:webHidden/>
          </w:rPr>
          <w:fldChar w:fldCharType="begin"/>
        </w:r>
        <w:r w:rsidR="00EA430A">
          <w:rPr>
            <w:noProof/>
            <w:webHidden/>
          </w:rPr>
          <w:instrText xml:space="preserve"> PAGEREF _Toc467206770 \h </w:instrText>
        </w:r>
        <w:r w:rsidR="00EA430A">
          <w:rPr>
            <w:noProof/>
            <w:webHidden/>
          </w:rPr>
        </w:r>
        <w:r w:rsidR="00EA430A">
          <w:rPr>
            <w:noProof/>
            <w:webHidden/>
          </w:rPr>
          <w:fldChar w:fldCharType="separate"/>
        </w:r>
        <w:r w:rsidR="0087302F">
          <w:rPr>
            <w:noProof/>
            <w:webHidden/>
          </w:rPr>
          <w:t>45</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71" w:history="1">
        <w:r w:rsidR="00EA430A" w:rsidRPr="00CF79A1">
          <w:rPr>
            <w:rStyle w:val="Hipervnculo"/>
            <w:noProof/>
            <w:lang w:val="es-SV"/>
          </w:rPr>
          <w:t>Figura 4 Estructura organizativa del Grupo Promesa Divino Niño</w:t>
        </w:r>
        <w:r w:rsidR="00EA430A">
          <w:rPr>
            <w:noProof/>
            <w:webHidden/>
          </w:rPr>
          <w:tab/>
        </w:r>
        <w:r w:rsidR="00EA430A">
          <w:rPr>
            <w:noProof/>
            <w:webHidden/>
          </w:rPr>
          <w:fldChar w:fldCharType="begin"/>
        </w:r>
        <w:r w:rsidR="00EA430A">
          <w:rPr>
            <w:noProof/>
            <w:webHidden/>
          </w:rPr>
          <w:instrText xml:space="preserve"> PAGEREF _Toc467206771 \h </w:instrText>
        </w:r>
        <w:r w:rsidR="00EA430A">
          <w:rPr>
            <w:noProof/>
            <w:webHidden/>
          </w:rPr>
        </w:r>
        <w:r w:rsidR="00EA430A">
          <w:rPr>
            <w:noProof/>
            <w:webHidden/>
          </w:rPr>
          <w:fldChar w:fldCharType="separate"/>
        </w:r>
        <w:r w:rsidR="0087302F">
          <w:rPr>
            <w:noProof/>
            <w:webHidden/>
          </w:rPr>
          <w:t>58</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72" w:history="1">
        <w:r w:rsidR="00EA430A" w:rsidRPr="00CF79A1">
          <w:rPr>
            <w:rStyle w:val="Hipervnculo"/>
            <w:noProof/>
          </w:rPr>
          <w:t>Figura 5 Gráfico resumen de aceptación de procesos actuales e implementación de nuevo sistema</w:t>
        </w:r>
        <w:r w:rsidR="00EA430A">
          <w:rPr>
            <w:noProof/>
            <w:webHidden/>
          </w:rPr>
          <w:tab/>
        </w:r>
        <w:r w:rsidR="00EA430A">
          <w:rPr>
            <w:noProof/>
            <w:webHidden/>
          </w:rPr>
          <w:fldChar w:fldCharType="begin"/>
        </w:r>
        <w:r w:rsidR="00EA430A">
          <w:rPr>
            <w:noProof/>
            <w:webHidden/>
          </w:rPr>
          <w:instrText xml:space="preserve"> PAGEREF _Toc467206772 \h </w:instrText>
        </w:r>
        <w:r w:rsidR="00EA430A">
          <w:rPr>
            <w:noProof/>
            <w:webHidden/>
          </w:rPr>
        </w:r>
        <w:r w:rsidR="00EA430A">
          <w:rPr>
            <w:noProof/>
            <w:webHidden/>
          </w:rPr>
          <w:fldChar w:fldCharType="separate"/>
        </w:r>
        <w:r w:rsidR="0087302F">
          <w:rPr>
            <w:noProof/>
            <w:webHidden/>
          </w:rPr>
          <w:t>63</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73" w:history="1">
        <w:r w:rsidR="00EA430A" w:rsidRPr="00CF79A1">
          <w:rPr>
            <w:rStyle w:val="Hipervnculo"/>
            <w:noProof/>
            <w:lang w:val="es-PY"/>
          </w:rPr>
          <w:t>Figura 6 Gráfico resumen de manejo de aplicaciones por los empleados del Grupo Promesa Divino Niño</w:t>
        </w:r>
        <w:r w:rsidR="00EA430A">
          <w:rPr>
            <w:noProof/>
            <w:webHidden/>
          </w:rPr>
          <w:tab/>
        </w:r>
        <w:r w:rsidR="00EA430A">
          <w:rPr>
            <w:noProof/>
            <w:webHidden/>
          </w:rPr>
          <w:fldChar w:fldCharType="begin"/>
        </w:r>
        <w:r w:rsidR="00EA430A">
          <w:rPr>
            <w:noProof/>
            <w:webHidden/>
          </w:rPr>
          <w:instrText xml:space="preserve"> PAGEREF _Toc467206773 \h </w:instrText>
        </w:r>
        <w:r w:rsidR="00EA430A">
          <w:rPr>
            <w:noProof/>
            <w:webHidden/>
          </w:rPr>
        </w:r>
        <w:r w:rsidR="00EA430A">
          <w:rPr>
            <w:noProof/>
            <w:webHidden/>
          </w:rPr>
          <w:fldChar w:fldCharType="separate"/>
        </w:r>
        <w:r w:rsidR="0087302F">
          <w:rPr>
            <w:noProof/>
            <w:webHidden/>
          </w:rPr>
          <w:t>65</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r:id="rId9" w:anchor="_Toc467206774" w:history="1">
        <w:r w:rsidR="00EA430A" w:rsidRPr="00CF79A1">
          <w:rPr>
            <w:rStyle w:val="Hipervnculo"/>
            <w:noProof/>
          </w:rPr>
          <w:t>Figra 7 Situación actual de recepción</w:t>
        </w:r>
        <w:r w:rsidR="00EA430A">
          <w:rPr>
            <w:noProof/>
            <w:webHidden/>
          </w:rPr>
          <w:tab/>
        </w:r>
        <w:r w:rsidR="00EA430A">
          <w:rPr>
            <w:noProof/>
            <w:webHidden/>
          </w:rPr>
          <w:fldChar w:fldCharType="begin"/>
        </w:r>
        <w:r w:rsidR="00EA430A">
          <w:rPr>
            <w:noProof/>
            <w:webHidden/>
          </w:rPr>
          <w:instrText xml:space="preserve"> PAGEREF _Toc467206774 \h </w:instrText>
        </w:r>
        <w:r w:rsidR="00EA430A">
          <w:rPr>
            <w:noProof/>
            <w:webHidden/>
          </w:rPr>
        </w:r>
        <w:r w:rsidR="00EA430A">
          <w:rPr>
            <w:noProof/>
            <w:webHidden/>
          </w:rPr>
          <w:fldChar w:fldCharType="separate"/>
        </w:r>
        <w:r w:rsidR="0087302F">
          <w:rPr>
            <w:noProof/>
            <w:webHidden/>
          </w:rPr>
          <w:t>76</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75" w:history="1">
        <w:r w:rsidR="00EA430A" w:rsidRPr="00CF79A1">
          <w:rPr>
            <w:rStyle w:val="Hipervnculo"/>
            <w:noProof/>
            <w:lang w:val="es-AR"/>
          </w:rPr>
          <w:t>Figura 8 Árbol de problema</w:t>
        </w:r>
        <w:r w:rsidR="00EA430A">
          <w:rPr>
            <w:noProof/>
            <w:webHidden/>
          </w:rPr>
          <w:tab/>
        </w:r>
        <w:r w:rsidR="00EA430A">
          <w:rPr>
            <w:noProof/>
            <w:webHidden/>
          </w:rPr>
          <w:fldChar w:fldCharType="begin"/>
        </w:r>
        <w:r w:rsidR="00EA430A">
          <w:rPr>
            <w:noProof/>
            <w:webHidden/>
          </w:rPr>
          <w:instrText xml:space="preserve"> PAGEREF _Toc467206775 \h </w:instrText>
        </w:r>
        <w:r w:rsidR="00EA430A">
          <w:rPr>
            <w:noProof/>
            <w:webHidden/>
          </w:rPr>
        </w:r>
        <w:r w:rsidR="00EA430A">
          <w:rPr>
            <w:noProof/>
            <w:webHidden/>
          </w:rPr>
          <w:fldChar w:fldCharType="separate"/>
        </w:r>
        <w:r w:rsidR="0087302F">
          <w:rPr>
            <w:noProof/>
            <w:webHidden/>
          </w:rPr>
          <w:t>93</w:t>
        </w:r>
        <w:r w:rsidR="00EA430A">
          <w:rPr>
            <w:noProof/>
            <w:webHidden/>
          </w:rPr>
          <w:fldChar w:fldCharType="end"/>
        </w:r>
      </w:hyperlink>
    </w:p>
    <w:p w:rsidR="00EA430A" w:rsidRDefault="00ED6704">
      <w:pPr>
        <w:pStyle w:val="Tabladeilustraciones"/>
        <w:tabs>
          <w:tab w:val="right" w:leader="dot" w:pos="8827"/>
        </w:tabs>
        <w:rPr>
          <w:rFonts w:asciiTheme="minorHAnsi" w:eastAsiaTheme="minorEastAsia" w:hAnsiTheme="minorHAnsi"/>
          <w:noProof/>
          <w:sz w:val="22"/>
          <w:lang w:val="es-MX" w:eastAsia="es-MX"/>
        </w:rPr>
      </w:pPr>
      <w:hyperlink w:anchor="_Toc467206776" w:history="1">
        <w:r w:rsidR="00EA430A" w:rsidRPr="00CF79A1">
          <w:rPr>
            <w:rStyle w:val="Hipervnculo"/>
            <w:noProof/>
            <w:lang w:val="es-419"/>
          </w:rPr>
          <w:t>Figura 9 Árbol de objetivos</w:t>
        </w:r>
        <w:r w:rsidR="00EA430A">
          <w:rPr>
            <w:noProof/>
            <w:webHidden/>
          </w:rPr>
          <w:tab/>
        </w:r>
        <w:r w:rsidR="00EA430A">
          <w:rPr>
            <w:noProof/>
            <w:webHidden/>
          </w:rPr>
          <w:fldChar w:fldCharType="begin"/>
        </w:r>
        <w:r w:rsidR="00EA430A">
          <w:rPr>
            <w:noProof/>
            <w:webHidden/>
          </w:rPr>
          <w:instrText xml:space="preserve"> PAGEREF _Toc467206776 \h </w:instrText>
        </w:r>
        <w:r w:rsidR="00EA430A">
          <w:rPr>
            <w:noProof/>
            <w:webHidden/>
          </w:rPr>
        </w:r>
        <w:r w:rsidR="00EA430A">
          <w:rPr>
            <w:noProof/>
            <w:webHidden/>
          </w:rPr>
          <w:fldChar w:fldCharType="separate"/>
        </w:r>
        <w:r w:rsidR="0087302F">
          <w:rPr>
            <w:noProof/>
            <w:webHidden/>
          </w:rPr>
          <w:t>94</w:t>
        </w:r>
        <w:r w:rsidR="00EA430A">
          <w:rPr>
            <w:noProof/>
            <w:webHidden/>
          </w:rPr>
          <w:fldChar w:fldCharType="end"/>
        </w:r>
      </w:hyperlink>
    </w:p>
    <w:p w:rsidR="00EA430A" w:rsidRPr="00EA430A" w:rsidRDefault="00EA430A"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default" r:id="rId10"/>
          <w:footerReference w:type="default" r:id="rId11"/>
          <w:footerReference w:type="first" r:id="rId12"/>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1" w:name="_Toc468130225"/>
      <w:r>
        <w:lastRenderedPageBreak/>
        <w:t>Introducción</w:t>
      </w:r>
      <w:bookmarkEnd w:id="1"/>
    </w:p>
    <w:p w:rsidR="00C721C8" w:rsidRDefault="000C3348" w:rsidP="00C721C8">
      <w:r>
        <w:t>Ahora en día los sistemas informáticos se están expandiendo de manera progresiva pues, esto ayuda a las instituciones a manejar de forma más ordenada los procesos que realizan en sus actividades diarias, mientras mayor es el prestigio de las instituciones</w:t>
      </w:r>
      <w:r w:rsidR="00B70096">
        <w:t>,</w:t>
      </w:r>
      <w:r>
        <w:t xml:space="preserve"> así lo es también la complejidad de los procesos que en ellas se realizan, y 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así al uso de </w:t>
      </w:r>
      <w:r>
        <w:t>más programas para poder solventar las necesidades que la instituc</w:t>
      </w:r>
      <w:r w:rsidR="00B70096">
        <w:t>ión demanda. Estos problemas se</w:t>
      </w:r>
      <w:r>
        <w:t xml:space="preserve"> han venido a solventar los llamados software a la medida, que como su nombre lo indica se adaptan de mejor manera a las necesidades particulares de cada empresa pues fueron desarrollados con exclusividad para las mismas.</w:t>
      </w:r>
    </w:p>
    <w:p w:rsidR="00B36ED0" w:rsidRDefault="000C3348" w:rsidP="00C721C8">
      <w:r>
        <w:t xml:space="preserve">El Grupo Promesa Divino Niño, es una de las instituciones más prestigiosas en el </w:t>
      </w:r>
      <w:r w:rsidR="00EF2B64">
        <w:t>municipio</w:t>
      </w:r>
      <w:r>
        <w:t xml:space="preserve"> de San Vicente, tanto en la rama de salud como a nivel general, y esto mismo ha generado que sus procesos administrativos se hagan cada vez más complejos, </w:t>
      </w:r>
      <w:r w:rsidR="00B36ED0">
        <w:t>y el uso de programas genéricos reduzca en cierta medida la productividad de los empleados que laboran en la institución.</w:t>
      </w:r>
    </w:p>
    <w:p w:rsidR="00B8527A" w:rsidRDefault="00B36ED0" w:rsidP="00C721C8">
      <w:r>
        <w:t xml:space="preserve">Por lo dicho anteriormente </w:t>
      </w:r>
      <w:r w:rsidR="00B8527A">
        <w:t>el presente documento es un resumen para desarrollar e implementar un sistema informático hecho a la medida para la administración del Grupo Promesa Divino Niño.</w:t>
      </w:r>
    </w:p>
    <w:p w:rsidR="006F57D4" w:rsidRDefault="005B593E" w:rsidP="00C721C8">
      <w:r>
        <w:lastRenderedPageBreak/>
        <w:t>Este</w:t>
      </w:r>
      <w:r w:rsidR="00B8527A">
        <w:t xml:space="preserve">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en el desarrollo del sistema, </w:t>
      </w:r>
      <w:r>
        <w:t>también abarca un estudio de viabilidad donde se aprecia si el proyecto generará los beneficios suficientes que justifiquen el costo de su desarrollo e implementación, así mismo se estudia si el equipo informático y de comunicaciones es el adecuado para llevar a cabo la puesta en marcha del proyecto y si el recurso humano de la institución posee los conocimientos necesarios para operar el sistema</w:t>
      </w:r>
      <w:r w:rsidR="00D341FA">
        <w:t>; este capítulo también abarca datos generales del Grupo Promesa Divino Niño, como su plan filosófico y su estructura orgánica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 Grupo Promesa Divino Niño, pues la incertidumbre provocada por detalles del proyecto será solventada con la temática a tratar.</w:t>
      </w:r>
    </w:p>
    <w:p w:rsidR="00770774" w:rsidRDefault="00770774">
      <w:pPr>
        <w:spacing w:line="259" w:lineRule="auto"/>
        <w:jc w:val="left"/>
      </w:pPr>
      <w:r>
        <w:br w:type="page"/>
      </w:r>
    </w:p>
    <w:p w:rsidR="00770774" w:rsidRDefault="00770774" w:rsidP="00770774">
      <w:pPr>
        <w:pStyle w:val="Ttulononumerado1"/>
      </w:pPr>
      <w:bookmarkStart w:id="2" w:name="_Toc468130226"/>
      <w:r>
        <w:lastRenderedPageBreak/>
        <w:t>Generalidades</w:t>
      </w:r>
      <w:bookmarkEnd w:id="2"/>
    </w:p>
    <w:p w:rsidR="00770774" w:rsidRDefault="00770774" w:rsidP="00770774">
      <w:pPr>
        <w:pStyle w:val="Ttulononumerado2"/>
      </w:pPr>
      <w:bookmarkStart w:id="3" w:name="_Toc468130227"/>
      <w:r>
        <w:t>Objetivos</w:t>
      </w:r>
      <w:bookmarkEnd w:id="3"/>
    </w:p>
    <w:p w:rsidR="00770774" w:rsidRDefault="00770774" w:rsidP="00770774">
      <w:pPr>
        <w:pStyle w:val="Ttulononumerado3"/>
      </w:pPr>
      <w:bookmarkStart w:id="4" w:name="_Toc468130228"/>
      <w:r>
        <w:t>General.</w:t>
      </w:r>
      <w:bookmarkEnd w:id="4"/>
    </w:p>
    <w:p w:rsidR="00770774" w:rsidRDefault="00770774" w:rsidP="00770774">
      <w:r>
        <w:t xml:space="preserve">Desarrollar un sistema informático para la administración del Grupo Promesa, en el municipio de San Vicente, departamento de San Vicente, para un </w:t>
      </w:r>
      <w:r w:rsidR="00464172">
        <w:t>fácil</w:t>
      </w:r>
      <w:r>
        <w:t xml:space="preserve"> acceso a la información.</w:t>
      </w:r>
    </w:p>
    <w:p w:rsidR="00770774" w:rsidRDefault="00770774" w:rsidP="00770774">
      <w:pPr>
        <w:pStyle w:val="Ttulononumerado3"/>
      </w:pPr>
      <w:bookmarkStart w:id="5" w:name="_Toc468130229"/>
      <w:r>
        <w:t>Específicos.</w:t>
      </w:r>
      <w:bookmarkEnd w:id="5"/>
    </w:p>
    <w:p w:rsidR="00770774" w:rsidRDefault="00770774" w:rsidP="00E7576A">
      <w:pPr>
        <w:pStyle w:val="Prrafodelista"/>
        <w:numPr>
          <w:ilvl w:val="0"/>
          <w:numId w:val="29"/>
        </w:numPr>
      </w:pPr>
      <w:r>
        <w:t>Generar un control centralizado de toda la información que se maneja entre el hospital, clínica y farmacia Divino Diño.</w:t>
      </w:r>
    </w:p>
    <w:p w:rsidR="00770774" w:rsidRDefault="00770774" w:rsidP="00E7576A">
      <w:pPr>
        <w:pStyle w:val="Prrafodelista"/>
        <w:numPr>
          <w:ilvl w:val="0"/>
          <w:numId w:val="29"/>
        </w:numPr>
      </w:pPr>
      <w:r>
        <w:t>Agilizar el manejo de la información por medio de la sistematización de los procesos realizados en las diferentes áreas.</w:t>
      </w:r>
    </w:p>
    <w:p w:rsidR="00770774" w:rsidRDefault="00770774" w:rsidP="00E7576A">
      <w:pPr>
        <w:pStyle w:val="Prrafodelista"/>
        <w:numPr>
          <w:ilvl w:val="0"/>
          <w:numId w:val="29"/>
        </w:numPr>
      </w:pPr>
      <w:r>
        <w:t>Mejorar la disponibilidad de información entre el hospital, clínica y farmacia Divino Niño.</w:t>
      </w:r>
    </w:p>
    <w:p w:rsidR="00F81565" w:rsidRDefault="00F81565">
      <w:pPr>
        <w:spacing w:line="259" w:lineRule="auto"/>
        <w:jc w:val="left"/>
      </w:pPr>
      <w:r>
        <w:br w:type="page"/>
      </w:r>
    </w:p>
    <w:p w:rsidR="00F81565" w:rsidRDefault="00F81565" w:rsidP="00F81565">
      <w:pPr>
        <w:pStyle w:val="Ttulononumerado2"/>
      </w:pPr>
      <w:bookmarkStart w:id="6" w:name="_Toc468130230"/>
      <w:r>
        <w:lastRenderedPageBreak/>
        <w:t>Justificación</w:t>
      </w:r>
      <w:bookmarkEnd w:id="6"/>
    </w:p>
    <w:p w:rsidR="00F81565" w:rsidRDefault="00F81565" w:rsidP="00F81565">
      <w:r>
        <w:t>Actualmente el Grupo Promesa Divino Niño, es una de las instituciones líderes en la rama de salud, en el municipio de San Vicente, principalmente por su sistema de atención al cliente y los servicios que ofrece con rapidez y calidad. Pero a pesar de poseer un lugar privilegiado entre las empresas que se encuentran en el municipio, internamente se realizan procesos muy engorrosos y redundantes que a posterior pue</w:t>
      </w:r>
      <w:r w:rsidR="00B858A0">
        <w:t xml:space="preserve">den afectar de forma notable </w:t>
      </w:r>
      <w:r>
        <w:t>el servicio de atención al cliente. Parte de los problemas</w:t>
      </w:r>
      <w:r w:rsidR="00B858A0">
        <w:t>,</w:t>
      </w:r>
      <w:r>
        <w:t xml:space="preserve"> surgen en los procesos administrativos que se realizan, </w:t>
      </w:r>
      <w:r w:rsidR="00B858A0">
        <w:t xml:space="preserve">y esto </w:t>
      </w:r>
      <w:r>
        <w:t xml:space="preserve">es debido al uso de herramientas informáticas no adecuadas para el control </w:t>
      </w:r>
      <w:r w:rsidR="0059010F">
        <w:t>de la información que maneja un hospital;</w:t>
      </w:r>
      <w:r>
        <w:t xml:space="preserve"> el </w:t>
      </w:r>
      <w:r w:rsidR="001D7CE8">
        <w:t>utilizar</w:t>
      </w:r>
      <w:r>
        <w:t xml:space="preserve"> programas </w:t>
      </w:r>
      <w:r w:rsidR="0059010F">
        <w:t>de</w:t>
      </w:r>
      <w:r>
        <w:t xml:space="preserve"> uso general, provoca que sea necesario utilizar muchas herramientas de las cuales no se llega</w:t>
      </w:r>
      <w:r w:rsidR="001D7CE8">
        <w:t>n</w:t>
      </w:r>
      <w:r>
        <w:t xml:space="preserve"> a explotar el potencial de las mism</w:t>
      </w:r>
      <w:r w:rsidR="001D7CE8">
        <w:t>as</w:t>
      </w:r>
      <w:r>
        <w:t>, pues</w:t>
      </w:r>
      <w:r w:rsidR="001D7CE8">
        <w:t>, muchos de los módulos que é</w:t>
      </w:r>
      <w:r>
        <w:t>stas contemplan, no se adaptan a las necesidades de la empresa.</w:t>
      </w:r>
    </w:p>
    <w:p w:rsidR="001D7CE8" w:rsidRDefault="00B858A0" w:rsidP="00F81565">
      <w:r>
        <w:t>Los programas genéricos vienen siendo usados desde la</w:t>
      </w:r>
      <w:r w:rsidR="001D7CE8" w:rsidRPr="001D7CE8">
        <w:t xml:space="preserve"> fundación </w:t>
      </w:r>
      <w:r>
        <w:t xml:space="preserve">del Grupo Promesa Divino Niño </w:t>
      </w:r>
      <w:r w:rsidR="001D7CE8" w:rsidRPr="001D7CE8">
        <w:t xml:space="preserve">y a pesar de </w:t>
      </w:r>
      <w:r>
        <w:t>tener las versiones actualizadas de los mismos</w:t>
      </w:r>
      <w:r w:rsidR="001D7CE8" w:rsidRPr="001D7CE8">
        <w:t>, los leguajes de programación con los que estos fueron desarrollados en la actualidad han quedado obsoletos, por lo cual ante la gran cantidad de registros qu</w:t>
      </w:r>
      <w:r w:rsidR="0059010F">
        <w:t xml:space="preserve">e se han generado en todos los </w:t>
      </w:r>
      <w:r w:rsidR="001D7CE8" w:rsidRPr="001D7CE8">
        <w:t xml:space="preserve">años que se </w:t>
      </w:r>
      <w:r>
        <w:t>han usa</w:t>
      </w:r>
      <w:r w:rsidR="001D7CE8" w:rsidRPr="001D7CE8">
        <w:t xml:space="preserve">do estos </w:t>
      </w:r>
      <w:r>
        <w:t>programas</w:t>
      </w:r>
      <w:r w:rsidR="001D7CE8" w:rsidRPr="001D7CE8">
        <w:t xml:space="preserve"> es necesario migrarlos a herramientas más act</w:t>
      </w:r>
      <w:r>
        <w:t xml:space="preserve">ualizadas y que ofrecen mejor </w:t>
      </w:r>
      <w:r w:rsidR="001D7CE8" w:rsidRPr="001D7CE8">
        <w:t>seguridad y acceso a la información.</w:t>
      </w:r>
    </w:p>
    <w:p w:rsidR="001D7CE8" w:rsidRDefault="0059010F" w:rsidP="00F81565">
      <w:r w:rsidRPr="0059010F">
        <w:t xml:space="preserve">Debido a que los </w:t>
      </w:r>
      <w:r>
        <w:t>programas</w:t>
      </w:r>
      <w:r w:rsidRPr="0059010F">
        <w:t xml:space="preserve"> utilizados no tienen compatibilidad entre ellos, la información se encuentra dispersa y aislada en cada computadora, por lo cual hace muy difícil el correcto control de la misma, se propone elaborar un </w:t>
      </w:r>
      <w:r>
        <w:t>sistema informático</w:t>
      </w:r>
      <w:r w:rsidRPr="0059010F">
        <w:t xml:space="preserve"> a la medida, que pueda abarcar todas las áreas en las que se utilizan los </w:t>
      </w:r>
      <w:r>
        <w:t>programas</w:t>
      </w:r>
      <w:r w:rsidRPr="0059010F">
        <w:t xml:space="preserve"> genéricos y además</w:t>
      </w:r>
      <w:r>
        <w:t>,</w:t>
      </w:r>
      <w:r w:rsidRPr="0059010F">
        <w:t xml:space="preserve"> dar valor </w:t>
      </w:r>
      <w:r w:rsidRPr="0059010F">
        <w:lastRenderedPageBreak/>
        <w:t>agregado a los servicios que</w:t>
      </w:r>
      <w:r>
        <w:t xml:space="preserve"> brindan dichas herramientas</w:t>
      </w:r>
      <w:r w:rsidR="008223E5">
        <w:t>;</w:t>
      </w:r>
      <w:r>
        <w:t xml:space="preserve"> se</w:t>
      </w:r>
      <w:r w:rsidRPr="0059010F">
        <w:t xml:space="preserve"> podrá abarcar todo el proceso administrativo y operativo que realiza el Grupo Promesa Divino Niño y </w:t>
      </w:r>
      <w:r w:rsidR="008223E5">
        <w:t>unir</w:t>
      </w:r>
      <w:r w:rsidRPr="0059010F">
        <w:t xml:space="preserve"> la información </w:t>
      </w:r>
      <w:r w:rsidR="00DD49C1">
        <w:t>para que se encuentre</w:t>
      </w:r>
      <w:r w:rsidRPr="0059010F">
        <w:t xml:space="preserve"> en cada </w:t>
      </w:r>
      <w:r w:rsidR="00DD49C1">
        <w:t>equipo informático y</w:t>
      </w:r>
      <w:r w:rsidRPr="0059010F">
        <w:t xml:space="preserve"> pueda ser obtenida en el tiempo idóneo y con la cantidad </w:t>
      </w:r>
      <w:r w:rsidR="00DD49C1">
        <w:t>mínima de recursos y esfuerzo, s</w:t>
      </w:r>
      <w:r w:rsidRPr="0059010F">
        <w:t>e redu</w:t>
      </w:r>
      <w:r w:rsidR="00DD49C1">
        <w:t>zca</w:t>
      </w:r>
      <w:r w:rsidRPr="0059010F">
        <w:t xml:space="preserve"> el transporte que realizan los empleados de un lugar a otro</w:t>
      </w:r>
      <w:r>
        <w:t xml:space="preserve"> para poder entregar reportes o datos </w:t>
      </w:r>
      <w:r w:rsidRPr="0059010F">
        <w:t>que haya</w:t>
      </w:r>
      <w:r>
        <w:t>n sido solicitados</w:t>
      </w:r>
      <w:r w:rsidR="00DD49C1">
        <w:t xml:space="preserve"> por la administración del hospital</w:t>
      </w:r>
      <w:r w:rsidRPr="0059010F">
        <w:t>.</w:t>
      </w:r>
    </w:p>
    <w:p w:rsidR="00AD5E47" w:rsidRPr="00E62277" w:rsidRDefault="00AD5E47" w:rsidP="00E62277">
      <w:pPr>
        <w:rPr>
          <w:lang w:val="es-SV"/>
        </w:rPr>
      </w:pPr>
      <w:r w:rsidRPr="00AD5E47">
        <w:t>Las personas que resultarían beneficiadas con la implementación del sistema inform</w:t>
      </w:r>
      <w:r w:rsidR="00AB088F">
        <w:t>ático, se nombran en la</w:t>
      </w:r>
      <w:r w:rsidR="001312B6">
        <w:t xml:space="preserve"> </w:t>
      </w:r>
      <w:r w:rsidR="001312B6">
        <w:fldChar w:fldCharType="begin"/>
      </w:r>
      <w:r w:rsidR="001312B6">
        <w:instrText xml:space="preserve"> REF _Ref467206216 \h </w:instrText>
      </w:r>
      <w:r w:rsidR="001312B6">
        <w:fldChar w:fldCharType="separate"/>
      </w:r>
      <w:r w:rsidR="0087302F" w:rsidRPr="00E62277">
        <w:rPr>
          <w:lang w:val="es-NI"/>
        </w:rPr>
        <w:t xml:space="preserve">Tabla </w:t>
      </w:r>
      <w:r w:rsidR="0087302F">
        <w:rPr>
          <w:noProof/>
          <w:lang w:val="es-NI"/>
        </w:rPr>
        <w:t>1</w:t>
      </w:r>
      <w:r w:rsidR="001312B6">
        <w:fldChar w:fldCharType="end"/>
      </w:r>
      <w:r w:rsidRPr="00AD5E47">
        <w:t>.</w:t>
      </w:r>
    </w:p>
    <w:p w:rsidR="00E62277" w:rsidRPr="00E62277" w:rsidRDefault="00E62277" w:rsidP="00E62277">
      <w:pPr>
        <w:pStyle w:val="Descripcin"/>
        <w:keepNext/>
        <w:jc w:val="left"/>
        <w:rPr>
          <w:lang w:val="es-NI"/>
        </w:rPr>
      </w:pPr>
      <w:bookmarkStart w:id="7" w:name="_Ref467206216"/>
      <w:bookmarkStart w:id="8" w:name="_Toc467206745"/>
      <w:r w:rsidRPr="00E62277">
        <w:rPr>
          <w:lang w:val="es-NI"/>
        </w:rPr>
        <w:t xml:space="preserve">Tabla </w:t>
      </w:r>
      <w:r w:rsidRPr="00E62277">
        <w:rPr>
          <w:lang w:val="es-NI"/>
        </w:rPr>
        <w:fldChar w:fldCharType="begin"/>
      </w:r>
      <w:r w:rsidRPr="00E62277">
        <w:rPr>
          <w:lang w:val="es-NI"/>
        </w:rPr>
        <w:instrText xml:space="preserve"> SEQ Tabla \* ARABIC </w:instrText>
      </w:r>
      <w:r w:rsidRPr="00E62277">
        <w:rPr>
          <w:lang w:val="es-NI"/>
        </w:rPr>
        <w:fldChar w:fldCharType="separate"/>
      </w:r>
      <w:r w:rsidR="0087302F">
        <w:rPr>
          <w:noProof/>
          <w:lang w:val="es-NI"/>
        </w:rPr>
        <w:t>1</w:t>
      </w:r>
      <w:r w:rsidRPr="00E62277">
        <w:rPr>
          <w:lang w:val="es-NI"/>
        </w:rPr>
        <w:fldChar w:fldCharType="end"/>
      </w:r>
      <w:bookmarkEnd w:id="7"/>
      <w:r w:rsidRPr="00E62277">
        <w:rPr>
          <w:lang w:val="es-NI"/>
        </w:rPr>
        <w:br/>
      </w:r>
      <w:r w:rsidRPr="00E62277">
        <w:rPr>
          <w:b w:val="0"/>
          <w:i/>
          <w:lang w:val="es-NI"/>
        </w:rPr>
        <w:t>Beneficiarios del sistema</w:t>
      </w:r>
      <w:bookmarkEnd w:id="8"/>
    </w:p>
    <w:tbl>
      <w:tblPr>
        <w:tblStyle w:val="Tabladelista6concolores-nfasis1"/>
        <w:tblW w:w="5000" w:type="pct"/>
        <w:tblLook w:val="04A0" w:firstRow="1" w:lastRow="0" w:firstColumn="1" w:lastColumn="0" w:noHBand="0" w:noVBand="1"/>
      </w:tblPr>
      <w:tblGrid>
        <w:gridCol w:w="3330"/>
        <w:gridCol w:w="1836"/>
        <w:gridCol w:w="1836"/>
        <w:gridCol w:w="1835"/>
      </w:tblGrid>
      <w:tr w:rsidR="00AD5E47" w:rsidRPr="00FB3E6B" w:rsidTr="00E6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Área</w:t>
            </w:r>
          </w:p>
        </w:tc>
        <w:tc>
          <w:tcPr>
            <w:tcW w:w="1039"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Hombres</w:t>
            </w:r>
          </w:p>
        </w:tc>
        <w:tc>
          <w:tcPr>
            <w:tcW w:w="1039"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Mujeres</w:t>
            </w:r>
          </w:p>
        </w:tc>
        <w:tc>
          <w:tcPr>
            <w:tcW w:w="1038"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Total</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Recepción</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4</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Administración</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Recepción de laboratorio</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Laboratorio clínico</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4</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5</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Rayos X</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Ultrasonografía</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2</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2</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Enfermería</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7</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8</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Médico general</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3</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5</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8</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Ambulancia</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Farmacia</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Supervisión de calidad total</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Clientes</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120 diarios</w:t>
            </w:r>
          </w:p>
        </w:tc>
      </w:tr>
    </w:tbl>
    <w:p w:rsidR="00AD5E47" w:rsidRDefault="00AD5E47" w:rsidP="00AD5E47">
      <w:pPr>
        <w:pStyle w:val="Notas"/>
      </w:pPr>
      <w:r w:rsidRPr="00E50249">
        <w:rPr>
          <w:b/>
        </w:rPr>
        <w:t>Fuente</w:t>
      </w:r>
      <w:r w:rsidRPr="00FB3E6B">
        <w:t>: Datos proporcionados por el encargado de supervisión de calidad total.</w:t>
      </w:r>
    </w:p>
    <w:p w:rsidR="00BD13C2" w:rsidRDefault="00BD13C2" w:rsidP="00BD13C2">
      <w:r>
        <w:t>Los beneficios que tendrá cada una de las personas favorecidas por la implementación del sistema serán:</w:t>
      </w:r>
    </w:p>
    <w:p w:rsidR="008072A0" w:rsidRDefault="008072A0" w:rsidP="00BD13C2"/>
    <w:p w:rsidR="00BD13C2" w:rsidRDefault="00BD13C2" w:rsidP="00BD13C2">
      <w:r>
        <w:lastRenderedPageBreak/>
        <w:t xml:space="preserve">Para la sección de Recepción, </w:t>
      </w:r>
    </w:p>
    <w:p w:rsidR="00BD13C2" w:rsidRDefault="00BD13C2" w:rsidP="00E7576A">
      <w:pPr>
        <w:pStyle w:val="Prrafodelista"/>
        <w:numPr>
          <w:ilvl w:val="0"/>
          <w:numId w:val="28"/>
        </w:numPr>
      </w:pPr>
      <w:r>
        <w:t>Se agilizará la apertura, búsqueda y edición de expedientes de los pacientes.</w:t>
      </w:r>
    </w:p>
    <w:p w:rsidR="00BD13C2" w:rsidRDefault="00BD13C2" w:rsidP="00E7576A">
      <w:pPr>
        <w:pStyle w:val="Prrafodelista"/>
        <w:numPr>
          <w:ilvl w:val="0"/>
          <w:numId w:val="28"/>
        </w:numPr>
      </w:pPr>
      <w:r>
        <w:t>Mejorará el control de ingresos y egresos de medicamentos y utensilios hospitalarios del botiquín.</w:t>
      </w:r>
    </w:p>
    <w:p w:rsidR="00BD13C2" w:rsidRDefault="00BD13C2" w:rsidP="00E7576A">
      <w:pPr>
        <w:pStyle w:val="Prrafodelista"/>
        <w:numPr>
          <w:ilvl w:val="0"/>
          <w:numId w:val="28"/>
        </w:numPr>
      </w:pPr>
      <w:r>
        <w:t xml:space="preserve">Erradicará </w:t>
      </w:r>
      <w:r w:rsidR="00382F33">
        <w:t>el ingreso</w:t>
      </w:r>
      <w:r>
        <w:t xml:space="preserve"> </w:t>
      </w:r>
      <w:r w:rsidR="00382F33">
        <w:t xml:space="preserve">de datos </w:t>
      </w:r>
      <w:r>
        <w:t xml:space="preserve">duplicados de los clientes si este ya ha sido </w:t>
      </w:r>
      <w:r w:rsidR="00382F33">
        <w:t>registrado</w:t>
      </w:r>
      <w:r>
        <w:t xml:space="preserve"> en el sistema</w:t>
      </w:r>
      <w:r w:rsidR="00382F33">
        <w:t xml:space="preserve"> con anterioridad</w:t>
      </w:r>
      <w:r>
        <w:t>.</w:t>
      </w:r>
    </w:p>
    <w:p w:rsidR="00BD13C2" w:rsidRDefault="00BD13C2" w:rsidP="00E7576A">
      <w:pPr>
        <w:pStyle w:val="Prrafodelista"/>
        <w:numPr>
          <w:ilvl w:val="0"/>
          <w:numId w:val="28"/>
        </w:numPr>
      </w:pPr>
      <w:r>
        <w:t xml:space="preserve">Llevará el control de la agenda de citas hechas por los pacientes para las diversas áreas. </w:t>
      </w:r>
    </w:p>
    <w:p w:rsidR="00BD13C2" w:rsidRDefault="00BD13C2" w:rsidP="00BD13C2">
      <w:r>
        <w:t>En la sección de Administración:</w:t>
      </w:r>
    </w:p>
    <w:p w:rsidR="00BD13C2" w:rsidRDefault="00BD13C2" w:rsidP="00E7576A">
      <w:pPr>
        <w:pStyle w:val="Prrafodelista"/>
        <w:numPr>
          <w:ilvl w:val="0"/>
          <w:numId w:val="27"/>
        </w:numPr>
      </w:pPr>
      <w:r>
        <w:t>Generación de asientos contables de forma más rápida, siendo incluso de forma automática las que estén relacionadas al área de cobros y facturación.</w:t>
      </w:r>
    </w:p>
    <w:p w:rsidR="00BD13C2" w:rsidRDefault="00BD13C2" w:rsidP="00E7576A">
      <w:pPr>
        <w:pStyle w:val="Prrafodelista"/>
        <w:numPr>
          <w:ilvl w:val="0"/>
          <w:numId w:val="27"/>
        </w:numPr>
      </w:pPr>
      <w:r>
        <w:t>Disponibilidad de la información contable tanto de la farmacia como de la clínica médica, mejor control de la planilla de empleados en la institución.</w:t>
      </w:r>
    </w:p>
    <w:p w:rsidR="00BD13C2" w:rsidRDefault="00BD13C2" w:rsidP="00E7576A">
      <w:pPr>
        <w:pStyle w:val="Prrafodelista"/>
        <w:numPr>
          <w:ilvl w:val="0"/>
          <w:numId w:val="27"/>
        </w:numPr>
      </w:pPr>
      <w:r>
        <w:t>Llevarán el control del combustible gastado por la ambulancia cu</w:t>
      </w:r>
      <w:r w:rsidR="00382F33">
        <w:t>ando é</w:t>
      </w:r>
      <w:r>
        <w:t>sta es usada para una emergencia.</w:t>
      </w:r>
    </w:p>
    <w:p w:rsidR="00BD13C2" w:rsidRDefault="00BD13C2" w:rsidP="00E7576A">
      <w:pPr>
        <w:pStyle w:val="Prrafodelista"/>
        <w:numPr>
          <w:ilvl w:val="0"/>
          <w:numId w:val="27"/>
        </w:numPr>
      </w:pPr>
      <w:r>
        <w:t xml:space="preserve">La sección de laboratorio clínico, rayos x, electrocardiograma y ultrasonografía: </w:t>
      </w:r>
    </w:p>
    <w:p w:rsidR="00BD13C2" w:rsidRDefault="00BD13C2" w:rsidP="00E7576A">
      <w:pPr>
        <w:pStyle w:val="Prrafodelista"/>
        <w:numPr>
          <w:ilvl w:val="0"/>
          <w:numId w:val="27"/>
        </w:numPr>
      </w:pPr>
      <w:r>
        <w:t>Eliminará el proceso de escribir a mano los exámenes.</w:t>
      </w:r>
    </w:p>
    <w:p w:rsidR="00BD13C2" w:rsidRDefault="00BD13C2" w:rsidP="00E7576A">
      <w:pPr>
        <w:pStyle w:val="Prrafodelista"/>
        <w:numPr>
          <w:ilvl w:val="0"/>
          <w:numId w:val="27"/>
        </w:numPr>
      </w:pPr>
      <w:r>
        <w:t>Administrará el inventario de insumos.</w:t>
      </w:r>
    </w:p>
    <w:p w:rsidR="00BD13C2" w:rsidRDefault="00BD13C2" w:rsidP="00BD13C2">
      <w:r>
        <w:t>Para la sección de enfermería:</w:t>
      </w:r>
    </w:p>
    <w:p w:rsidR="00BD13C2" w:rsidRDefault="00BD13C2" w:rsidP="00E7576A">
      <w:pPr>
        <w:pStyle w:val="Prrafodelista"/>
        <w:numPr>
          <w:ilvl w:val="0"/>
          <w:numId w:val="26"/>
        </w:numPr>
      </w:pPr>
      <w:r>
        <w:t>Tendrán formularios de petición de utensilios para cirugía.</w:t>
      </w:r>
    </w:p>
    <w:p w:rsidR="00BD13C2" w:rsidRDefault="00BD13C2" w:rsidP="00E7576A">
      <w:pPr>
        <w:pStyle w:val="Prrafodelista"/>
        <w:numPr>
          <w:ilvl w:val="0"/>
          <w:numId w:val="26"/>
        </w:numPr>
      </w:pPr>
      <w:r>
        <w:t xml:space="preserve">Mejorará el control de pacientes hospitalizados, viendo la evolución presentada por el paciente en tratamiento. </w:t>
      </w:r>
    </w:p>
    <w:p w:rsidR="00BD13C2" w:rsidRDefault="00BD13C2" w:rsidP="00F72BB9">
      <w:r>
        <w:lastRenderedPageBreak/>
        <w:t xml:space="preserve">Para la sección de medicina general: </w:t>
      </w:r>
    </w:p>
    <w:p w:rsidR="00BD13C2" w:rsidRDefault="00BD13C2" w:rsidP="00E7576A">
      <w:pPr>
        <w:pStyle w:val="Prrafodelista"/>
        <w:numPr>
          <w:ilvl w:val="0"/>
          <w:numId w:val="26"/>
        </w:numPr>
      </w:pPr>
      <w:r>
        <w:t>Poseerá programación de citas médicas para evitar asignación duplicada de citas.</w:t>
      </w:r>
    </w:p>
    <w:p w:rsidR="00BD13C2" w:rsidRDefault="00BD13C2" w:rsidP="00BD13C2">
      <w:r>
        <w:t xml:space="preserve">En farmacia: </w:t>
      </w:r>
    </w:p>
    <w:p w:rsidR="00BD13C2" w:rsidRDefault="00BD13C2" w:rsidP="00E7576A">
      <w:pPr>
        <w:pStyle w:val="Prrafodelista"/>
        <w:numPr>
          <w:ilvl w:val="0"/>
          <w:numId w:val="25"/>
        </w:numPr>
      </w:pPr>
      <w:r>
        <w:t>Implementará el control de abastecimiento del botiquín de manera remota.</w:t>
      </w:r>
    </w:p>
    <w:p w:rsidR="00BD13C2" w:rsidRDefault="00BD13C2" w:rsidP="00E7576A">
      <w:pPr>
        <w:pStyle w:val="Prrafodelista"/>
        <w:numPr>
          <w:ilvl w:val="0"/>
          <w:numId w:val="25"/>
        </w:numPr>
      </w:pPr>
      <w:r>
        <w:t>Se le notificará sobre el control de medicamentos cercanos a caducar.</w:t>
      </w:r>
    </w:p>
    <w:p w:rsidR="00BD13C2" w:rsidRDefault="00BD13C2" w:rsidP="00E7576A">
      <w:pPr>
        <w:pStyle w:val="Prrafodelista"/>
        <w:numPr>
          <w:ilvl w:val="0"/>
          <w:numId w:val="25"/>
        </w:numPr>
      </w:pPr>
      <w:r>
        <w:t>Mejorará la notificación de cantidad de medicamentos disponibles.</w:t>
      </w:r>
    </w:p>
    <w:p w:rsidR="00BD13C2" w:rsidRDefault="00BD13C2" w:rsidP="00BD13C2">
      <w:r>
        <w:t xml:space="preserve">A la sección de supervisión de calidad total: </w:t>
      </w:r>
    </w:p>
    <w:p w:rsidR="00BD13C2" w:rsidRDefault="00BD13C2" w:rsidP="00E7576A">
      <w:pPr>
        <w:pStyle w:val="Prrafodelista"/>
        <w:numPr>
          <w:ilvl w:val="0"/>
          <w:numId w:val="24"/>
        </w:numPr>
      </w:pPr>
      <w:r>
        <w:t>Centralizará la información de las diversas áreas</w:t>
      </w:r>
      <w:r w:rsidR="00F72BB9">
        <w:t>.</w:t>
      </w:r>
    </w:p>
    <w:p w:rsidR="00BD13C2" w:rsidRDefault="00BD13C2" w:rsidP="00E7576A">
      <w:pPr>
        <w:pStyle w:val="Prrafodelista"/>
        <w:numPr>
          <w:ilvl w:val="0"/>
          <w:numId w:val="24"/>
        </w:numPr>
      </w:pPr>
      <w:r>
        <w:t>Reducción del transporte que esta sección realiza para poder obtener los datos.</w:t>
      </w:r>
    </w:p>
    <w:p w:rsidR="00BD13C2" w:rsidRDefault="00BD13C2" w:rsidP="00BD13C2">
      <w:r>
        <w:t xml:space="preserve">A los clientes: </w:t>
      </w:r>
    </w:p>
    <w:p w:rsidR="00BD13C2" w:rsidRDefault="00BD13C2" w:rsidP="00E7576A">
      <w:pPr>
        <w:pStyle w:val="Prrafodelista"/>
        <w:numPr>
          <w:ilvl w:val="0"/>
          <w:numId w:val="23"/>
        </w:numPr>
      </w:pPr>
      <w:r>
        <w:t>Mejor servicio pues se agilizarán los procesos que se relación con la atención al cliente.</w:t>
      </w:r>
    </w:p>
    <w:p w:rsidR="00B810F1" w:rsidRDefault="00B810F1">
      <w:pPr>
        <w:spacing w:line="259" w:lineRule="auto"/>
        <w:jc w:val="left"/>
      </w:pPr>
      <w:r>
        <w:br w:type="page"/>
      </w:r>
    </w:p>
    <w:p w:rsidR="00B810F1" w:rsidRDefault="00B810F1" w:rsidP="00410684">
      <w:pPr>
        <w:pStyle w:val="Ttulononumerado2"/>
      </w:pPr>
      <w:bookmarkStart w:id="9" w:name="_Toc464637321"/>
      <w:bookmarkStart w:id="10" w:name="_Toc468130231"/>
      <w:r>
        <w:lastRenderedPageBreak/>
        <w:t>Alcances</w:t>
      </w:r>
      <w:bookmarkEnd w:id="9"/>
      <w:bookmarkEnd w:id="10"/>
    </w:p>
    <w:p w:rsidR="00B810F1" w:rsidRPr="00FB3E6B" w:rsidRDefault="00B810F1" w:rsidP="00B810F1">
      <w:pPr>
        <w:rPr>
          <w:rFonts w:cs="Times New Roman"/>
          <w:szCs w:val="24"/>
        </w:rPr>
      </w:pPr>
      <w:r w:rsidRPr="00FB3E6B">
        <w:rPr>
          <w:rFonts w:cs="Times New Roman"/>
          <w:szCs w:val="24"/>
        </w:rPr>
        <w:t>El sistema solventa</w:t>
      </w:r>
      <w:r w:rsidR="00410684">
        <w:rPr>
          <w:rFonts w:cs="Times New Roman"/>
          <w:szCs w:val="24"/>
        </w:rPr>
        <w:t>rá</w:t>
      </w:r>
      <w:r w:rsidRPr="00FB3E6B">
        <w:rPr>
          <w:rFonts w:cs="Times New Roman"/>
          <w:szCs w:val="24"/>
        </w:rPr>
        <w:t xml:space="preserve"> las necesidades de administración</w:t>
      </w:r>
      <w:r w:rsidR="00410684">
        <w:rPr>
          <w:rFonts w:cs="Times New Roman"/>
          <w:szCs w:val="24"/>
        </w:rPr>
        <w:t xml:space="preserve"> del Grupo Promesa Divino Niño a través de los </w:t>
      </w:r>
      <w:r w:rsidR="002E5C51">
        <w:rPr>
          <w:rFonts w:cs="Times New Roman"/>
          <w:szCs w:val="24"/>
        </w:rPr>
        <w:t>siguientes módulos</w:t>
      </w:r>
      <w:r w:rsidR="00410684">
        <w:rPr>
          <w:rFonts w:cs="Times New Roman"/>
          <w:szCs w:val="24"/>
        </w:rPr>
        <w:t>:</w:t>
      </w:r>
    </w:p>
    <w:p w:rsidR="00B810F1" w:rsidRPr="00FB3E6B" w:rsidRDefault="00B810F1" w:rsidP="00B810F1">
      <w:pPr>
        <w:rPr>
          <w:rFonts w:cs="Times New Roman"/>
          <w:b/>
          <w:szCs w:val="24"/>
        </w:rPr>
      </w:pPr>
      <w:r w:rsidRPr="00FB3E6B">
        <w:rPr>
          <w:rFonts w:cs="Times New Roman"/>
          <w:b/>
          <w:szCs w:val="24"/>
        </w:rPr>
        <w:t>Administración General.</w:t>
      </w:r>
    </w:p>
    <w:p w:rsidR="00B810F1" w:rsidRDefault="00B810F1" w:rsidP="00E7576A">
      <w:pPr>
        <w:pStyle w:val="Prrafodelista"/>
        <w:numPr>
          <w:ilvl w:val="0"/>
          <w:numId w:val="22"/>
        </w:numPr>
        <w:spacing w:after="200"/>
        <w:jc w:val="left"/>
        <w:rPr>
          <w:rFonts w:cs="Times New Roman"/>
          <w:szCs w:val="24"/>
        </w:rPr>
      </w:pPr>
      <w:r w:rsidRPr="00FB3E6B">
        <w:rPr>
          <w:rFonts w:cs="Times New Roman"/>
          <w:szCs w:val="24"/>
        </w:rPr>
        <w:t xml:space="preserve">Migración de datos actuales a tecnologías modernas adaptables al sistema propuesto. </w:t>
      </w:r>
    </w:p>
    <w:p w:rsidR="00B810F1" w:rsidRDefault="00B810F1" w:rsidP="00E7576A">
      <w:pPr>
        <w:pStyle w:val="Prrafodelista"/>
        <w:numPr>
          <w:ilvl w:val="1"/>
          <w:numId w:val="22"/>
        </w:numPr>
        <w:spacing w:after="200"/>
        <w:jc w:val="left"/>
        <w:rPr>
          <w:rFonts w:cs="Times New Roman"/>
          <w:szCs w:val="24"/>
        </w:rPr>
      </w:pPr>
      <w:r>
        <w:rPr>
          <w:rFonts w:cs="Times New Roman"/>
          <w:szCs w:val="24"/>
        </w:rPr>
        <w:t>Generar respaldos de la base de datos.</w:t>
      </w:r>
    </w:p>
    <w:p w:rsidR="00B810F1" w:rsidRPr="00FB3E6B" w:rsidRDefault="00B810F1" w:rsidP="00E7576A">
      <w:pPr>
        <w:pStyle w:val="Prrafodelista"/>
        <w:numPr>
          <w:ilvl w:val="1"/>
          <w:numId w:val="22"/>
        </w:numPr>
        <w:spacing w:after="200"/>
        <w:jc w:val="left"/>
        <w:rPr>
          <w:rFonts w:cs="Times New Roman"/>
          <w:szCs w:val="24"/>
        </w:rPr>
      </w:pPr>
      <w:r>
        <w:rPr>
          <w:rFonts w:cs="Times New Roman"/>
          <w:szCs w:val="24"/>
        </w:rPr>
        <w:t>Migrar ficheros a una base de datos SQL</w:t>
      </w:r>
      <w:r w:rsidR="00410684">
        <w:rPr>
          <w:rFonts w:cs="Times New Roman"/>
          <w:szCs w:val="24"/>
        </w:rPr>
        <w:t>.</w:t>
      </w:r>
    </w:p>
    <w:p w:rsidR="00B810F1" w:rsidRPr="00FB3E6B" w:rsidRDefault="00410684" w:rsidP="00E7576A">
      <w:pPr>
        <w:pStyle w:val="Prrafodelista"/>
        <w:numPr>
          <w:ilvl w:val="0"/>
          <w:numId w:val="21"/>
        </w:numPr>
        <w:spacing w:after="200"/>
        <w:jc w:val="left"/>
        <w:rPr>
          <w:rFonts w:cs="Times New Roman"/>
          <w:szCs w:val="24"/>
        </w:rPr>
      </w:pPr>
      <w:r w:rsidRPr="00FB3E6B">
        <w:rPr>
          <w:rFonts w:cs="Times New Roman"/>
          <w:szCs w:val="24"/>
        </w:rPr>
        <w:t>Recursos humanos</w:t>
      </w:r>
      <w:r>
        <w:rPr>
          <w:rFonts w:cs="Times New Roman"/>
          <w:szCs w:val="24"/>
        </w:rPr>
        <w:t>.</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usuarios.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usuarios al sistema.</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Consulta y administración de usuarios.</w:t>
      </w:r>
    </w:p>
    <w:p w:rsidR="00B810F1" w:rsidRPr="00FB3E6B" w:rsidRDefault="00410684" w:rsidP="00E7576A">
      <w:pPr>
        <w:pStyle w:val="Prrafodelista"/>
        <w:numPr>
          <w:ilvl w:val="1"/>
          <w:numId w:val="21"/>
        </w:numPr>
        <w:spacing w:after="200"/>
        <w:jc w:val="left"/>
        <w:rPr>
          <w:rFonts w:cs="Times New Roman"/>
          <w:szCs w:val="24"/>
        </w:rPr>
      </w:pPr>
      <w:r>
        <w:rPr>
          <w:rFonts w:cs="Times New Roman"/>
          <w:szCs w:val="24"/>
        </w:rPr>
        <w:t>Control de</w:t>
      </w:r>
      <w:r w:rsidRPr="00FB3E6B">
        <w:rPr>
          <w:rFonts w:cs="Times New Roman"/>
          <w:szCs w:val="24"/>
        </w:rPr>
        <w:t xml:space="preserv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Registro de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Consulta y administración de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planillas de pago.</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retenciones laborales.</w:t>
      </w:r>
    </w:p>
    <w:p w:rsidR="00B810F1" w:rsidRDefault="00410684" w:rsidP="00E7576A">
      <w:pPr>
        <w:pStyle w:val="Prrafodelista"/>
        <w:numPr>
          <w:ilvl w:val="2"/>
          <w:numId w:val="21"/>
        </w:numPr>
        <w:spacing w:after="200"/>
        <w:jc w:val="left"/>
        <w:rPr>
          <w:rFonts w:cs="Times New Roman"/>
          <w:szCs w:val="24"/>
        </w:rPr>
      </w:pPr>
      <w:r w:rsidRPr="00FB3E6B">
        <w:rPr>
          <w:rFonts w:cs="Times New Roman"/>
          <w:szCs w:val="24"/>
        </w:rPr>
        <w:t>Consulta y administración de retenciones laborales.</w:t>
      </w:r>
    </w:p>
    <w:p w:rsidR="00B810F1" w:rsidRPr="00FB3E6B" w:rsidRDefault="00410684" w:rsidP="00E7576A">
      <w:pPr>
        <w:pStyle w:val="Prrafodelista"/>
        <w:numPr>
          <w:ilvl w:val="2"/>
          <w:numId w:val="21"/>
        </w:numPr>
        <w:spacing w:after="200"/>
        <w:jc w:val="left"/>
        <w:rPr>
          <w:rFonts w:cs="Times New Roman"/>
          <w:szCs w:val="24"/>
        </w:rPr>
      </w:pPr>
      <w:r>
        <w:rPr>
          <w:rFonts w:cs="Times New Roman"/>
          <w:szCs w:val="24"/>
        </w:rPr>
        <w:t>Configuración de retenciones laborales.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Cálculo y registro de retenciones y aportaciones.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Cálculo y registro de sueldos y salarios netos.</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permisos.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permisos del personal.</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lastRenderedPageBreak/>
        <w:t>Consulta y administración de permisos del personal.</w:t>
      </w:r>
    </w:p>
    <w:p w:rsidR="00B810F1" w:rsidRDefault="00410684" w:rsidP="00E7576A">
      <w:pPr>
        <w:pStyle w:val="Prrafodelista"/>
        <w:numPr>
          <w:ilvl w:val="1"/>
          <w:numId w:val="21"/>
        </w:numPr>
        <w:spacing w:after="200"/>
        <w:jc w:val="left"/>
        <w:rPr>
          <w:rFonts w:cs="Times New Roman"/>
          <w:szCs w:val="24"/>
        </w:rPr>
      </w:pPr>
      <w:r w:rsidRPr="00FB3E6B">
        <w:rPr>
          <w:rFonts w:cs="Times New Roman"/>
          <w:szCs w:val="24"/>
        </w:rPr>
        <w:t>Control de asistencia.</w:t>
      </w:r>
    </w:p>
    <w:p w:rsidR="00B810F1" w:rsidRDefault="00410684" w:rsidP="00E7576A">
      <w:pPr>
        <w:pStyle w:val="Prrafodelista"/>
        <w:numPr>
          <w:ilvl w:val="2"/>
          <w:numId w:val="21"/>
        </w:numPr>
        <w:spacing w:after="200"/>
        <w:jc w:val="left"/>
        <w:rPr>
          <w:rFonts w:cs="Times New Roman"/>
          <w:szCs w:val="24"/>
        </w:rPr>
      </w:pPr>
      <w:r>
        <w:rPr>
          <w:rFonts w:cs="Times New Roman"/>
          <w:szCs w:val="24"/>
        </w:rPr>
        <w:t>Registro de jornada laboral.</w:t>
      </w:r>
    </w:p>
    <w:p w:rsidR="00B810F1" w:rsidRPr="00FB3E6B" w:rsidRDefault="00410684" w:rsidP="00E7576A">
      <w:pPr>
        <w:pStyle w:val="Prrafodelista"/>
        <w:numPr>
          <w:ilvl w:val="2"/>
          <w:numId w:val="21"/>
        </w:numPr>
        <w:spacing w:after="200"/>
        <w:jc w:val="left"/>
        <w:rPr>
          <w:rFonts w:cs="Times New Roman"/>
          <w:szCs w:val="24"/>
        </w:rPr>
      </w:pPr>
      <w:r>
        <w:rPr>
          <w:rFonts w:cs="Times New Roman"/>
          <w:szCs w:val="24"/>
        </w:rPr>
        <w:t>Consulta y administración de jornada laboral.</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Registro de llegadas y salidas del personal en su </w:t>
      </w:r>
      <w:r>
        <w:rPr>
          <w:rFonts w:cs="Times New Roman"/>
          <w:szCs w:val="24"/>
        </w:rPr>
        <w:t>jornada laboral</w:t>
      </w:r>
      <w:r w:rsidRPr="00FB3E6B">
        <w:rPr>
          <w:rFonts w:cs="Times New Roman"/>
          <w:szCs w:val="24"/>
        </w:rPr>
        <w:t>.</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de llegadas y salidas del personal.</w:t>
      </w:r>
    </w:p>
    <w:p w:rsidR="00B810F1" w:rsidRPr="00FB3E6B" w:rsidRDefault="00410684" w:rsidP="00E7576A">
      <w:pPr>
        <w:pStyle w:val="Prrafodelista"/>
        <w:numPr>
          <w:ilvl w:val="0"/>
          <w:numId w:val="20"/>
        </w:numPr>
        <w:spacing w:after="200"/>
        <w:jc w:val="left"/>
        <w:rPr>
          <w:rFonts w:cs="Times New Roman"/>
          <w:szCs w:val="24"/>
        </w:rPr>
      </w:pPr>
      <w:r w:rsidRPr="00FB3E6B">
        <w:rPr>
          <w:rFonts w:cs="Times New Roman"/>
          <w:szCs w:val="24"/>
        </w:rPr>
        <w:t>Contabilidad</w:t>
      </w:r>
      <w:r>
        <w:rPr>
          <w:rFonts w:cs="Times New Roman"/>
          <w:szCs w:val="24"/>
        </w:rPr>
        <w:t>.</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catálogo de cuentas.</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cuentas.</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y administración de cuentas.</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libro diario.</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Cálculo y registro del libro diario en el ciclo contable requerido.</w:t>
      </w:r>
    </w:p>
    <w:p w:rsidR="00B810F1" w:rsidRPr="00FB3E6B" w:rsidRDefault="00410684" w:rsidP="00E7576A">
      <w:pPr>
        <w:pStyle w:val="Prrafodelista"/>
        <w:numPr>
          <w:ilvl w:val="4"/>
          <w:numId w:val="20"/>
        </w:numPr>
        <w:rPr>
          <w:rFonts w:cs="Times New Roman"/>
          <w:szCs w:val="24"/>
        </w:rPr>
      </w:pPr>
      <w:r w:rsidRPr="00FB3E6B">
        <w:rPr>
          <w:rFonts w:cs="Times New Roman"/>
          <w:szCs w:val="24"/>
        </w:rPr>
        <w:t xml:space="preserve">Control de libro mayor. </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Cálculo y registro del libro mayor en el ciclo contable requerido.</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estado de resultado.</w:t>
      </w:r>
    </w:p>
    <w:p w:rsidR="00B810F1" w:rsidRPr="00FB3E6B" w:rsidRDefault="00410684" w:rsidP="00E7576A">
      <w:pPr>
        <w:pStyle w:val="Prrafodelista"/>
        <w:numPr>
          <w:ilvl w:val="2"/>
          <w:numId w:val="20"/>
        </w:numPr>
        <w:spacing w:after="200"/>
        <w:jc w:val="left"/>
        <w:rPr>
          <w:rFonts w:cs="Times New Roman"/>
          <w:szCs w:val="24"/>
        </w:rPr>
      </w:pPr>
      <w:r>
        <w:rPr>
          <w:rFonts w:cs="Times New Roman"/>
          <w:szCs w:val="24"/>
        </w:rPr>
        <w:t>Cá</w:t>
      </w:r>
      <w:r w:rsidRPr="00FB3E6B">
        <w:rPr>
          <w:rFonts w:cs="Times New Roman"/>
          <w:szCs w:val="24"/>
        </w:rPr>
        <w:t>lculo, registro y presentación del estado de resultados.</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balance general.</w:t>
      </w:r>
    </w:p>
    <w:p w:rsidR="00B810F1" w:rsidRDefault="00410684" w:rsidP="00E7576A">
      <w:pPr>
        <w:pStyle w:val="Prrafodelista"/>
        <w:numPr>
          <w:ilvl w:val="2"/>
          <w:numId w:val="20"/>
        </w:numPr>
        <w:spacing w:after="200"/>
        <w:jc w:val="left"/>
        <w:rPr>
          <w:rFonts w:cs="Times New Roman"/>
          <w:szCs w:val="24"/>
        </w:rPr>
      </w:pPr>
      <w:r>
        <w:rPr>
          <w:rFonts w:cs="Times New Roman"/>
          <w:szCs w:val="24"/>
        </w:rPr>
        <w:t>Cá</w:t>
      </w:r>
      <w:r w:rsidRPr="00FB3E6B">
        <w:rPr>
          <w:rFonts w:cs="Times New Roman"/>
          <w:szCs w:val="24"/>
        </w:rPr>
        <w:t>lculo, registro y presentación del balance general.</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Bancos</w:t>
      </w:r>
      <w:r>
        <w:rPr>
          <w:rFonts w:cs="Times New Roman"/>
          <w:szCs w:val="24"/>
        </w:rPr>
        <w:t>.</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bancos utilizados por la institución.</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y administración de bancos.</w:t>
      </w:r>
    </w:p>
    <w:p w:rsidR="00B810F1" w:rsidRPr="00FB3E6B" w:rsidRDefault="00410684" w:rsidP="00E7576A">
      <w:pPr>
        <w:pStyle w:val="Prrafodelista"/>
        <w:numPr>
          <w:ilvl w:val="1"/>
          <w:numId w:val="20"/>
        </w:numPr>
        <w:spacing w:after="200"/>
        <w:jc w:val="left"/>
        <w:rPr>
          <w:rFonts w:cs="Times New Roman"/>
          <w:szCs w:val="24"/>
        </w:rPr>
      </w:pPr>
      <w:r>
        <w:rPr>
          <w:rFonts w:cs="Times New Roman"/>
          <w:szCs w:val="24"/>
        </w:rPr>
        <w:t>Caja chica.</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cajas pertenecientes a la institución.</w:t>
      </w:r>
    </w:p>
    <w:p w:rsidR="00B810F1" w:rsidRDefault="00410684" w:rsidP="00E7576A">
      <w:pPr>
        <w:pStyle w:val="Prrafodelista"/>
        <w:numPr>
          <w:ilvl w:val="2"/>
          <w:numId w:val="20"/>
        </w:numPr>
        <w:spacing w:after="200"/>
        <w:jc w:val="left"/>
        <w:rPr>
          <w:rFonts w:cs="Times New Roman"/>
          <w:szCs w:val="24"/>
        </w:rPr>
      </w:pPr>
      <w:r w:rsidRPr="00FB3E6B">
        <w:rPr>
          <w:rFonts w:cs="Times New Roman"/>
          <w:szCs w:val="24"/>
        </w:rPr>
        <w:lastRenderedPageBreak/>
        <w:t>Consulta y administración de cajas.</w:t>
      </w:r>
    </w:p>
    <w:p w:rsidR="00B810F1" w:rsidRPr="008962BA" w:rsidRDefault="00410684" w:rsidP="00E7576A">
      <w:pPr>
        <w:pStyle w:val="Prrafodelista"/>
        <w:numPr>
          <w:ilvl w:val="1"/>
          <w:numId w:val="20"/>
        </w:numPr>
        <w:spacing w:after="200"/>
        <w:jc w:val="left"/>
        <w:rPr>
          <w:rFonts w:cs="Times New Roman"/>
          <w:szCs w:val="24"/>
        </w:rPr>
      </w:pPr>
      <w:r>
        <w:rPr>
          <w:rFonts w:cs="Times New Roman"/>
          <w:szCs w:val="24"/>
        </w:rPr>
        <w:t>Cierre de ciclo contable.</w:t>
      </w:r>
    </w:p>
    <w:p w:rsidR="00B810F1" w:rsidRDefault="00410684" w:rsidP="00E7576A">
      <w:pPr>
        <w:pStyle w:val="Prrafodelista"/>
        <w:numPr>
          <w:ilvl w:val="0"/>
          <w:numId w:val="19"/>
        </w:numPr>
        <w:spacing w:after="200"/>
        <w:jc w:val="left"/>
        <w:rPr>
          <w:rFonts w:cs="Times New Roman"/>
          <w:szCs w:val="24"/>
        </w:rPr>
      </w:pPr>
      <w:r w:rsidRPr="00FB3E6B">
        <w:rPr>
          <w:rFonts w:cs="Times New Roman"/>
          <w:szCs w:val="24"/>
        </w:rPr>
        <w:t>Activo fijo</w:t>
      </w:r>
    </w:p>
    <w:p w:rsidR="00B810F1" w:rsidRPr="00FB3E6B" w:rsidRDefault="00B810F1" w:rsidP="00E7576A">
      <w:pPr>
        <w:pStyle w:val="Prrafodelista"/>
        <w:numPr>
          <w:ilvl w:val="1"/>
          <w:numId w:val="19"/>
        </w:numPr>
        <w:spacing w:after="200"/>
        <w:jc w:val="left"/>
        <w:rPr>
          <w:rFonts w:cs="Times New Roman"/>
          <w:szCs w:val="24"/>
        </w:rPr>
      </w:pPr>
      <w:r>
        <w:rPr>
          <w:rFonts w:cs="Times New Roman"/>
          <w:szCs w:val="24"/>
        </w:rPr>
        <w:t>Clasificación de activo fijo.</w:t>
      </w:r>
    </w:p>
    <w:p w:rsidR="00B810F1" w:rsidRPr="00FB3E6B" w:rsidRDefault="00B810F1" w:rsidP="00E7576A">
      <w:pPr>
        <w:pStyle w:val="Prrafodelista"/>
        <w:numPr>
          <w:ilvl w:val="1"/>
          <w:numId w:val="19"/>
        </w:numPr>
        <w:spacing w:after="200"/>
        <w:jc w:val="left"/>
        <w:rPr>
          <w:rFonts w:cs="Times New Roman"/>
          <w:szCs w:val="24"/>
        </w:rPr>
      </w:pPr>
      <w:r w:rsidRPr="00FB3E6B">
        <w:rPr>
          <w:rFonts w:cs="Times New Roman"/>
          <w:szCs w:val="24"/>
        </w:rPr>
        <w:t xml:space="preserve">Control de </w:t>
      </w:r>
      <w:r>
        <w:rPr>
          <w:rFonts w:cs="Times New Roman"/>
          <w:szCs w:val="24"/>
        </w:rPr>
        <w:t>vehículos</w:t>
      </w:r>
      <w:r w:rsidR="00410684">
        <w:rPr>
          <w:rFonts w:cs="Times New Roman"/>
          <w:szCs w:val="24"/>
        </w:rPr>
        <w:t>.</w:t>
      </w:r>
    </w:p>
    <w:p w:rsidR="00B810F1" w:rsidRDefault="00B810F1" w:rsidP="00E7576A">
      <w:pPr>
        <w:pStyle w:val="Prrafodelista"/>
        <w:numPr>
          <w:ilvl w:val="2"/>
          <w:numId w:val="19"/>
        </w:numPr>
        <w:spacing w:after="200"/>
        <w:jc w:val="left"/>
        <w:rPr>
          <w:rFonts w:cs="Times New Roman"/>
          <w:szCs w:val="24"/>
        </w:rPr>
      </w:pPr>
      <w:r w:rsidRPr="00FB3E6B">
        <w:rPr>
          <w:rFonts w:cs="Times New Roman"/>
          <w:szCs w:val="24"/>
        </w:rPr>
        <w:t>Control de consumo de combustible.</w:t>
      </w:r>
    </w:p>
    <w:p w:rsidR="00B810F1" w:rsidRDefault="00410684" w:rsidP="00E7576A">
      <w:pPr>
        <w:pStyle w:val="Prrafodelista"/>
        <w:numPr>
          <w:ilvl w:val="1"/>
          <w:numId w:val="19"/>
        </w:numPr>
        <w:spacing w:after="200"/>
        <w:jc w:val="left"/>
        <w:rPr>
          <w:rFonts w:cs="Times New Roman"/>
          <w:szCs w:val="24"/>
        </w:rPr>
      </w:pPr>
      <w:r>
        <w:rPr>
          <w:rFonts w:cs="Times New Roman"/>
          <w:szCs w:val="24"/>
        </w:rPr>
        <w:t>Control de equi</w:t>
      </w:r>
      <w:r w:rsidR="00B810F1">
        <w:rPr>
          <w:rFonts w:cs="Times New Roman"/>
          <w:szCs w:val="24"/>
        </w:rPr>
        <w:t>po</w:t>
      </w:r>
      <w:r>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 xml:space="preserve">Registro de </w:t>
      </w:r>
      <w:r w:rsidR="00410684">
        <w:rPr>
          <w:rFonts w:cs="Times New Roman"/>
          <w:szCs w:val="24"/>
        </w:rPr>
        <w:t>equipo</w:t>
      </w:r>
      <w:r w:rsidRPr="00FB3E6B">
        <w:rPr>
          <w:rFonts w:cs="Times New Roman"/>
          <w:szCs w:val="24"/>
        </w:rPr>
        <w:t>.</w:t>
      </w:r>
    </w:p>
    <w:p w:rsidR="00B810F1"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w:t>
      </w:r>
      <w:r w:rsidR="00410684">
        <w:rPr>
          <w:rFonts w:cs="Times New Roman"/>
          <w:szCs w:val="24"/>
        </w:rPr>
        <w:t xml:space="preserve"> equipo.</w:t>
      </w:r>
    </w:p>
    <w:p w:rsidR="00B810F1" w:rsidRDefault="00B810F1" w:rsidP="00E7576A">
      <w:pPr>
        <w:pStyle w:val="Prrafodelista"/>
        <w:numPr>
          <w:ilvl w:val="1"/>
          <w:numId w:val="19"/>
        </w:numPr>
        <w:spacing w:after="200"/>
        <w:jc w:val="left"/>
        <w:rPr>
          <w:rFonts w:cs="Times New Roman"/>
          <w:szCs w:val="24"/>
        </w:rPr>
      </w:pPr>
      <w:r>
        <w:rPr>
          <w:rFonts w:cs="Times New Roman"/>
          <w:szCs w:val="24"/>
        </w:rPr>
        <w:t>Control de muebles</w:t>
      </w:r>
      <w:r w:rsidR="00410684">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 xml:space="preserve">Registro de </w:t>
      </w:r>
      <w:r>
        <w:rPr>
          <w:rFonts w:cs="Times New Roman"/>
          <w:szCs w:val="24"/>
        </w:rPr>
        <w:t>muebles</w:t>
      </w:r>
      <w:r w:rsidRPr="00FB3E6B">
        <w:rPr>
          <w:rFonts w:cs="Times New Roman"/>
          <w:szCs w:val="24"/>
        </w:rPr>
        <w:t>.</w:t>
      </w:r>
    </w:p>
    <w:p w:rsidR="00B810F1" w:rsidRPr="00BB6366"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w:t>
      </w:r>
      <w:r>
        <w:rPr>
          <w:rFonts w:cs="Times New Roman"/>
          <w:szCs w:val="24"/>
        </w:rPr>
        <w:t xml:space="preserve"> muebles.</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Control de reparaciones</w:t>
      </w:r>
      <w:r>
        <w:rPr>
          <w:rFonts w:cs="Times New Roman"/>
          <w:szCs w:val="24"/>
        </w:rPr>
        <w:t>.</w:t>
      </w:r>
    </w:p>
    <w:p w:rsidR="00B810F1" w:rsidRPr="00FB3E6B" w:rsidRDefault="00410684" w:rsidP="00E7576A">
      <w:pPr>
        <w:pStyle w:val="Prrafodelista"/>
        <w:numPr>
          <w:ilvl w:val="2"/>
          <w:numId w:val="19"/>
        </w:numPr>
        <w:spacing w:after="200"/>
        <w:jc w:val="left"/>
        <w:rPr>
          <w:rFonts w:cs="Times New Roman"/>
          <w:szCs w:val="24"/>
        </w:rPr>
      </w:pPr>
      <w:r w:rsidRPr="00FB3E6B">
        <w:rPr>
          <w:rFonts w:cs="Times New Roman"/>
          <w:szCs w:val="24"/>
        </w:rPr>
        <w:t>Registro de reparaciones de activo fijo.</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 reparaciones del activo fijo.</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Control de salidas</w:t>
      </w:r>
      <w:r>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Registro de salidas de activo fijo</w:t>
      </w:r>
      <w:r w:rsidR="00410684">
        <w:rPr>
          <w:rFonts w:cs="Times New Roman"/>
          <w:szCs w:val="24"/>
        </w:rPr>
        <w:t>.</w:t>
      </w:r>
    </w:p>
    <w:p w:rsidR="00B810F1" w:rsidRPr="00FB3E6B" w:rsidRDefault="00410684" w:rsidP="00E7576A">
      <w:pPr>
        <w:pStyle w:val="Prrafodelista"/>
        <w:numPr>
          <w:ilvl w:val="2"/>
          <w:numId w:val="19"/>
        </w:numPr>
        <w:spacing w:after="200"/>
        <w:jc w:val="left"/>
        <w:rPr>
          <w:rFonts w:cs="Times New Roman"/>
          <w:szCs w:val="24"/>
        </w:rPr>
      </w:pPr>
      <w:r w:rsidRPr="00FB3E6B">
        <w:rPr>
          <w:rFonts w:cs="Times New Roman"/>
          <w:szCs w:val="24"/>
        </w:rPr>
        <w:t>Consulta y administración de activo fijo</w:t>
      </w:r>
      <w:r>
        <w:rPr>
          <w:rFonts w:cs="Times New Roman"/>
          <w:szCs w:val="24"/>
        </w:rPr>
        <w:t>.</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Cálculo y registro de depreciación o amortización</w:t>
      </w:r>
      <w:r>
        <w:rPr>
          <w:rFonts w:cs="Times New Roman"/>
          <w:szCs w:val="24"/>
        </w:rPr>
        <w:t>.</w:t>
      </w:r>
    </w:p>
    <w:p w:rsidR="00B810F1" w:rsidRPr="00FB3E6B" w:rsidRDefault="00410684" w:rsidP="00E7576A">
      <w:pPr>
        <w:pStyle w:val="Prrafodelista"/>
        <w:numPr>
          <w:ilvl w:val="0"/>
          <w:numId w:val="18"/>
        </w:numPr>
        <w:spacing w:after="200"/>
        <w:jc w:val="left"/>
        <w:rPr>
          <w:rFonts w:cs="Times New Roman"/>
          <w:szCs w:val="24"/>
        </w:rPr>
      </w:pPr>
      <w:r w:rsidRPr="00FB3E6B">
        <w:rPr>
          <w:rFonts w:cs="Times New Roman"/>
          <w:szCs w:val="24"/>
        </w:rPr>
        <w:t>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Registro de 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Consulta y administración de 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Recordatorios de cuentas por pagar.</w:t>
      </w:r>
    </w:p>
    <w:p w:rsidR="00B810F1" w:rsidRPr="00FB3E6B" w:rsidRDefault="00410684" w:rsidP="00E7576A">
      <w:pPr>
        <w:pStyle w:val="Prrafodelista"/>
        <w:numPr>
          <w:ilvl w:val="0"/>
          <w:numId w:val="18"/>
        </w:numPr>
        <w:spacing w:after="200"/>
        <w:jc w:val="left"/>
        <w:rPr>
          <w:rFonts w:cs="Times New Roman"/>
          <w:szCs w:val="24"/>
        </w:rPr>
      </w:pPr>
      <w:r w:rsidRPr="00FB3E6B">
        <w:rPr>
          <w:rFonts w:cs="Times New Roman"/>
          <w:szCs w:val="24"/>
        </w:rPr>
        <w:lastRenderedPageBreak/>
        <w:t>Proveedores</w:t>
      </w:r>
      <w:r>
        <w:rPr>
          <w:rFonts w:cs="Times New Roman"/>
          <w:szCs w:val="24"/>
        </w:rPr>
        <w:t>.</w:t>
      </w:r>
    </w:p>
    <w:p w:rsidR="00B810F1" w:rsidRPr="005F34EF" w:rsidRDefault="00410684" w:rsidP="00E7576A">
      <w:pPr>
        <w:pStyle w:val="Prrafodelista"/>
        <w:numPr>
          <w:ilvl w:val="1"/>
          <w:numId w:val="18"/>
        </w:numPr>
        <w:spacing w:after="200"/>
        <w:jc w:val="left"/>
        <w:rPr>
          <w:rFonts w:cs="Times New Roman"/>
          <w:szCs w:val="24"/>
        </w:rPr>
      </w:pPr>
      <w:r w:rsidRPr="00FB3E6B">
        <w:rPr>
          <w:rFonts w:cs="Times New Roman"/>
          <w:szCs w:val="24"/>
        </w:rPr>
        <w:t>Registro de proveedores.</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Consulta y administración de proveedores.</w:t>
      </w:r>
    </w:p>
    <w:p w:rsidR="00B810F1" w:rsidRPr="00FB3E6B" w:rsidRDefault="00A96473" w:rsidP="00E7576A">
      <w:pPr>
        <w:pStyle w:val="Prrafodelista"/>
        <w:numPr>
          <w:ilvl w:val="0"/>
          <w:numId w:val="17"/>
        </w:numPr>
        <w:spacing w:after="200"/>
        <w:jc w:val="left"/>
        <w:rPr>
          <w:rFonts w:cs="Times New Roman"/>
          <w:szCs w:val="24"/>
        </w:rPr>
      </w:pPr>
      <w:r w:rsidRPr="00FB3E6B">
        <w:rPr>
          <w:rFonts w:cs="Times New Roman"/>
          <w:szCs w:val="24"/>
        </w:rPr>
        <w:t>Ubicaciones.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Registro de ubicaciones de las instalaciones.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Consulta y administración de ubicaciones.</w:t>
      </w:r>
    </w:p>
    <w:p w:rsidR="00B810F1" w:rsidRPr="00FB3E6B" w:rsidRDefault="00A96473" w:rsidP="00E7576A">
      <w:pPr>
        <w:pStyle w:val="Prrafodelista"/>
        <w:numPr>
          <w:ilvl w:val="0"/>
          <w:numId w:val="17"/>
        </w:numPr>
        <w:spacing w:after="200"/>
        <w:jc w:val="left"/>
        <w:rPr>
          <w:rFonts w:cs="Times New Roman"/>
          <w:szCs w:val="24"/>
        </w:rPr>
      </w:pPr>
      <w:r w:rsidRPr="00FB3E6B">
        <w:rPr>
          <w:rFonts w:cs="Times New Roman"/>
          <w:szCs w:val="24"/>
        </w:rPr>
        <w:t>Servicios.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Registro de servicios básicos de mantenimiento.</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Consulta y administración de servicios.</w:t>
      </w:r>
    </w:p>
    <w:p w:rsidR="00B810F1" w:rsidRPr="00FB3E6B" w:rsidRDefault="00A96473" w:rsidP="00E7576A">
      <w:pPr>
        <w:pStyle w:val="Prrafodelista"/>
        <w:numPr>
          <w:ilvl w:val="0"/>
          <w:numId w:val="16"/>
        </w:numPr>
        <w:spacing w:after="200"/>
        <w:jc w:val="left"/>
        <w:rPr>
          <w:rFonts w:cs="Times New Roman"/>
          <w:szCs w:val="24"/>
        </w:rPr>
      </w:pPr>
      <w:r w:rsidRPr="00FB3E6B">
        <w:rPr>
          <w:rFonts w:cs="Times New Roman"/>
          <w:szCs w:val="24"/>
        </w:rPr>
        <w:t>Documentos.</w:t>
      </w:r>
    </w:p>
    <w:p w:rsidR="00B810F1" w:rsidRPr="00FB3E6B" w:rsidRDefault="00A96473" w:rsidP="00E7576A">
      <w:pPr>
        <w:pStyle w:val="Prrafodelista"/>
        <w:numPr>
          <w:ilvl w:val="1"/>
          <w:numId w:val="16"/>
        </w:numPr>
        <w:spacing w:after="200"/>
        <w:jc w:val="left"/>
        <w:rPr>
          <w:rFonts w:cs="Times New Roman"/>
          <w:szCs w:val="24"/>
        </w:rPr>
      </w:pPr>
      <w:r w:rsidRPr="00FB3E6B">
        <w:rPr>
          <w:rFonts w:cs="Times New Roman"/>
          <w:szCs w:val="24"/>
        </w:rPr>
        <w:t>Registro de actas de consentimiento previo a una cirugía.</w:t>
      </w:r>
    </w:p>
    <w:p w:rsidR="00B810F1" w:rsidRDefault="00A96473" w:rsidP="00E7576A">
      <w:pPr>
        <w:pStyle w:val="Prrafodelista"/>
        <w:numPr>
          <w:ilvl w:val="1"/>
          <w:numId w:val="16"/>
        </w:numPr>
        <w:spacing w:after="200"/>
        <w:jc w:val="left"/>
        <w:rPr>
          <w:rFonts w:cs="Times New Roman"/>
          <w:szCs w:val="24"/>
        </w:rPr>
      </w:pPr>
      <w:r w:rsidRPr="00FB3E6B">
        <w:rPr>
          <w:rFonts w:cs="Times New Roman"/>
          <w:szCs w:val="24"/>
        </w:rPr>
        <w:t>Consulta y administración de documentos.</w:t>
      </w:r>
    </w:p>
    <w:p w:rsidR="00B810F1" w:rsidRPr="00FB3E6B" w:rsidRDefault="00A96473" w:rsidP="00E7576A">
      <w:pPr>
        <w:pStyle w:val="Prrafodelista"/>
        <w:numPr>
          <w:ilvl w:val="0"/>
          <w:numId w:val="16"/>
        </w:numPr>
        <w:spacing w:after="200"/>
        <w:jc w:val="left"/>
        <w:rPr>
          <w:rFonts w:cs="Times New Roman"/>
          <w:szCs w:val="24"/>
        </w:rPr>
      </w:pPr>
      <w:r w:rsidRPr="00FB3E6B">
        <w:rPr>
          <w:rFonts w:cs="Times New Roman"/>
          <w:szCs w:val="24"/>
        </w:rPr>
        <w:t>Sucursales</w:t>
      </w:r>
      <w:r>
        <w:rPr>
          <w:rFonts w:cs="Times New Roman"/>
          <w:szCs w:val="24"/>
        </w:rPr>
        <w:t>.</w:t>
      </w:r>
    </w:p>
    <w:p w:rsidR="00B810F1" w:rsidRPr="00FB3E6B" w:rsidRDefault="00A96473" w:rsidP="00E7576A">
      <w:pPr>
        <w:pStyle w:val="Prrafodelista"/>
        <w:numPr>
          <w:ilvl w:val="1"/>
          <w:numId w:val="16"/>
        </w:numPr>
        <w:spacing w:after="200"/>
        <w:jc w:val="left"/>
        <w:rPr>
          <w:rFonts w:cs="Times New Roman"/>
          <w:szCs w:val="24"/>
        </w:rPr>
      </w:pPr>
      <w:r w:rsidRPr="00FB3E6B">
        <w:rPr>
          <w:rFonts w:cs="Times New Roman"/>
          <w:szCs w:val="24"/>
        </w:rPr>
        <w:t>Re</w:t>
      </w:r>
      <w:r>
        <w:rPr>
          <w:rFonts w:cs="Times New Roman"/>
          <w:szCs w:val="24"/>
        </w:rPr>
        <w:t>gistro de sucursales</w:t>
      </w:r>
      <w:r w:rsidRPr="00FB3E6B">
        <w:rPr>
          <w:rFonts w:cs="Times New Roman"/>
          <w:szCs w:val="24"/>
        </w:rPr>
        <w:t>.</w:t>
      </w:r>
    </w:p>
    <w:p w:rsidR="00B810F1" w:rsidRPr="003C4DD0" w:rsidRDefault="00A96473" w:rsidP="00E7576A">
      <w:pPr>
        <w:pStyle w:val="Prrafodelista"/>
        <w:numPr>
          <w:ilvl w:val="1"/>
          <w:numId w:val="16"/>
        </w:numPr>
        <w:spacing w:after="200"/>
        <w:jc w:val="left"/>
        <w:rPr>
          <w:rFonts w:cs="Times New Roman"/>
          <w:szCs w:val="24"/>
        </w:rPr>
      </w:pPr>
      <w:r w:rsidRPr="00FB3E6B">
        <w:rPr>
          <w:rFonts w:cs="Times New Roman"/>
          <w:szCs w:val="24"/>
        </w:rPr>
        <w:t>Consulta y admini</w:t>
      </w:r>
      <w:r>
        <w:rPr>
          <w:rFonts w:cs="Times New Roman"/>
          <w:szCs w:val="24"/>
        </w:rPr>
        <w:t>stración de sucursales</w:t>
      </w:r>
      <w:r w:rsidRPr="00FB3E6B">
        <w:rPr>
          <w:rFonts w:cs="Times New Roman"/>
          <w:szCs w:val="24"/>
        </w:rPr>
        <w:t>.</w:t>
      </w:r>
    </w:p>
    <w:p w:rsidR="00B810F1" w:rsidRPr="00FB3E6B" w:rsidRDefault="00B810F1" w:rsidP="00E7576A">
      <w:pPr>
        <w:pStyle w:val="Prrafodelista"/>
        <w:numPr>
          <w:ilvl w:val="0"/>
          <w:numId w:val="15"/>
        </w:numPr>
        <w:spacing w:after="200"/>
        <w:jc w:val="left"/>
        <w:rPr>
          <w:rFonts w:cs="Times New Roman"/>
          <w:szCs w:val="24"/>
        </w:rPr>
      </w:pPr>
      <w:r w:rsidRPr="00FB3E6B">
        <w:rPr>
          <w:rFonts w:cs="Times New Roman"/>
          <w:szCs w:val="24"/>
        </w:rPr>
        <w:t>Seguridad</w:t>
      </w:r>
      <w:r w:rsidR="00A96473">
        <w:rPr>
          <w:rFonts w:cs="Times New Roman"/>
          <w:szCs w:val="24"/>
        </w:rPr>
        <w:t>.</w:t>
      </w:r>
    </w:p>
    <w:p w:rsidR="00B810F1" w:rsidRPr="00FB3E6B" w:rsidRDefault="00B810F1" w:rsidP="00E7576A">
      <w:pPr>
        <w:pStyle w:val="Prrafodelista"/>
        <w:numPr>
          <w:ilvl w:val="1"/>
          <w:numId w:val="15"/>
        </w:numPr>
        <w:spacing w:after="200"/>
        <w:jc w:val="left"/>
        <w:rPr>
          <w:rFonts w:cs="Times New Roman"/>
          <w:szCs w:val="24"/>
        </w:rPr>
      </w:pPr>
      <w:r w:rsidRPr="00FB3E6B">
        <w:rPr>
          <w:rFonts w:cs="Times New Roman"/>
          <w:szCs w:val="24"/>
        </w:rPr>
        <w:t>Respaldo de toda la información del sistema.</w:t>
      </w:r>
    </w:p>
    <w:p w:rsidR="00B810F1" w:rsidRPr="00FB3E6B" w:rsidRDefault="00A96473" w:rsidP="00E7576A">
      <w:pPr>
        <w:pStyle w:val="Prrafodelista"/>
        <w:numPr>
          <w:ilvl w:val="1"/>
          <w:numId w:val="15"/>
        </w:numPr>
        <w:spacing w:after="200"/>
        <w:jc w:val="left"/>
        <w:rPr>
          <w:rFonts w:cs="Times New Roman"/>
          <w:szCs w:val="24"/>
        </w:rPr>
      </w:pPr>
      <w:r>
        <w:rPr>
          <w:rFonts w:cs="Times New Roman"/>
          <w:szCs w:val="24"/>
        </w:rPr>
        <w:t>Restauración de</w:t>
      </w:r>
      <w:r w:rsidR="00B810F1" w:rsidRPr="00FB3E6B">
        <w:rPr>
          <w:rFonts w:cs="Times New Roman"/>
          <w:szCs w:val="24"/>
        </w:rPr>
        <w:t xml:space="preserve"> la información a través de un respaldo previo.</w:t>
      </w:r>
    </w:p>
    <w:p w:rsidR="00B810F1" w:rsidRPr="00FB3E6B" w:rsidRDefault="00B810F1" w:rsidP="00E7576A">
      <w:pPr>
        <w:pStyle w:val="Prrafodelista"/>
        <w:numPr>
          <w:ilvl w:val="1"/>
          <w:numId w:val="15"/>
        </w:numPr>
        <w:spacing w:after="200"/>
        <w:jc w:val="left"/>
        <w:rPr>
          <w:rFonts w:cs="Times New Roman"/>
          <w:szCs w:val="24"/>
        </w:rPr>
      </w:pPr>
      <w:r w:rsidRPr="00FB3E6B">
        <w:rPr>
          <w:rFonts w:cs="Times New Roman"/>
          <w:szCs w:val="24"/>
        </w:rPr>
        <w:t>Bitácora de las acciones del sistema.</w:t>
      </w:r>
    </w:p>
    <w:p w:rsidR="00B810F1" w:rsidRPr="00FB3E6B" w:rsidRDefault="00B810F1" w:rsidP="00E7576A">
      <w:pPr>
        <w:pStyle w:val="Prrafodelista"/>
        <w:numPr>
          <w:ilvl w:val="0"/>
          <w:numId w:val="14"/>
        </w:numPr>
        <w:spacing w:after="200"/>
        <w:jc w:val="left"/>
        <w:rPr>
          <w:rFonts w:cs="Times New Roman"/>
          <w:szCs w:val="24"/>
        </w:rPr>
      </w:pPr>
      <w:r w:rsidRPr="00FB3E6B">
        <w:rPr>
          <w:rFonts w:cs="Times New Roman"/>
          <w:szCs w:val="24"/>
        </w:rPr>
        <w:t>Ayuda</w:t>
      </w:r>
      <w:r w:rsidR="00A96473">
        <w:rPr>
          <w:rFonts w:cs="Times New Roman"/>
          <w:szCs w:val="24"/>
        </w:rPr>
        <w:t>.</w:t>
      </w:r>
    </w:p>
    <w:p w:rsidR="00B810F1" w:rsidRDefault="00B810F1" w:rsidP="00E7576A">
      <w:pPr>
        <w:pStyle w:val="Prrafodelista"/>
        <w:numPr>
          <w:ilvl w:val="1"/>
          <w:numId w:val="14"/>
        </w:numPr>
        <w:spacing w:after="200"/>
        <w:jc w:val="left"/>
        <w:rPr>
          <w:rFonts w:cs="Times New Roman"/>
          <w:szCs w:val="24"/>
        </w:rPr>
      </w:pPr>
      <w:r w:rsidRPr="00FB3E6B">
        <w:rPr>
          <w:rFonts w:cs="Times New Roman"/>
          <w:szCs w:val="24"/>
        </w:rPr>
        <w:t>Consulta de la ayuda por módulos.</w:t>
      </w:r>
    </w:p>
    <w:p w:rsidR="00B40F49" w:rsidRDefault="00B40F49" w:rsidP="00B810F1">
      <w:pPr>
        <w:rPr>
          <w:rFonts w:cs="Times New Roman"/>
          <w:b/>
          <w:szCs w:val="24"/>
        </w:rPr>
      </w:pPr>
    </w:p>
    <w:p w:rsidR="00B810F1" w:rsidRPr="00FB3E6B" w:rsidRDefault="00A96473" w:rsidP="00B810F1">
      <w:pPr>
        <w:rPr>
          <w:rFonts w:cs="Times New Roman"/>
          <w:b/>
          <w:szCs w:val="24"/>
        </w:rPr>
      </w:pPr>
      <w:r>
        <w:rPr>
          <w:rFonts w:cs="Times New Roman"/>
          <w:b/>
          <w:szCs w:val="24"/>
        </w:rPr>
        <w:lastRenderedPageBreak/>
        <w:t>C</w:t>
      </w:r>
      <w:r w:rsidR="00B810F1" w:rsidRPr="00FB3E6B">
        <w:rPr>
          <w:rFonts w:cs="Times New Roman"/>
          <w:b/>
          <w:szCs w:val="24"/>
        </w:rPr>
        <w:t>línica y Hospital Divino Niño</w:t>
      </w:r>
    </w:p>
    <w:p w:rsidR="00B810F1" w:rsidRPr="00FB3E6B" w:rsidRDefault="00A96473" w:rsidP="00E7576A">
      <w:pPr>
        <w:pStyle w:val="Prrafodelista"/>
        <w:numPr>
          <w:ilvl w:val="0"/>
          <w:numId w:val="13"/>
        </w:numPr>
        <w:spacing w:after="200"/>
        <w:jc w:val="left"/>
        <w:rPr>
          <w:rFonts w:cs="Times New Roman"/>
          <w:b/>
          <w:szCs w:val="24"/>
        </w:rPr>
      </w:pPr>
      <w:r>
        <w:rPr>
          <w:rFonts w:cs="Times New Roman"/>
          <w:szCs w:val="24"/>
        </w:rPr>
        <w:t>Recepción de pacientes.</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pacientes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o actualización de expediente médico de paciente.</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Consulta y administración de pacientes.</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peticiones a exámenes clínicos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de petición para exámenes clínico.</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Control y registro de petición para exámenes clínico.</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visita a pacientes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de visitantes a paciente hospitalizado.</w:t>
      </w:r>
    </w:p>
    <w:p w:rsidR="00B810F1" w:rsidRPr="0088096B" w:rsidRDefault="00A96473" w:rsidP="00E7576A">
      <w:pPr>
        <w:pStyle w:val="Prrafodelista"/>
        <w:numPr>
          <w:ilvl w:val="2"/>
          <w:numId w:val="13"/>
        </w:numPr>
        <w:spacing w:after="200"/>
        <w:jc w:val="left"/>
        <w:rPr>
          <w:rFonts w:cs="Times New Roman"/>
          <w:b/>
          <w:szCs w:val="24"/>
        </w:rPr>
      </w:pPr>
      <w:r w:rsidRPr="0088096B">
        <w:rPr>
          <w:rFonts w:cs="Times New Roman"/>
          <w:szCs w:val="24"/>
        </w:rPr>
        <w:t>Consulta y administración de visitantes.</w:t>
      </w:r>
    </w:p>
    <w:p w:rsidR="00B810F1" w:rsidRPr="0088096B" w:rsidRDefault="00A96473" w:rsidP="00E7576A">
      <w:pPr>
        <w:pStyle w:val="Prrafodelista"/>
        <w:numPr>
          <w:ilvl w:val="0"/>
          <w:numId w:val="12"/>
        </w:numPr>
        <w:spacing w:after="200"/>
        <w:jc w:val="left"/>
        <w:rPr>
          <w:rFonts w:cs="Times New Roman"/>
          <w:b/>
          <w:szCs w:val="24"/>
        </w:rPr>
      </w:pPr>
      <w:r w:rsidRPr="0088096B">
        <w:rPr>
          <w:rFonts w:cs="Times New Roman"/>
          <w:szCs w:val="24"/>
        </w:rPr>
        <w:t>Botiquín hospitalario</w:t>
      </w:r>
      <w:r>
        <w:rPr>
          <w:rFonts w:cs="Times New Roman"/>
          <w:szCs w:val="24"/>
        </w:rPr>
        <w:t>.</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Registro de insumos del botiquín.</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Consulta y administración de insumos de botiquín.</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Pedidos de insumos de botiquín</w:t>
      </w:r>
      <w:r w:rsidR="00A96473">
        <w:rPr>
          <w:rFonts w:cs="Times New Roman"/>
          <w:szCs w:val="24"/>
        </w:rPr>
        <w:t>.</w:t>
      </w:r>
    </w:p>
    <w:p w:rsidR="00B810F1" w:rsidRPr="00FB3E6B" w:rsidRDefault="00B810F1" w:rsidP="00E7576A">
      <w:pPr>
        <w:pStyle w:val="Prrafodelista"/>
        <w:numPr>
          <w:ilvl w:val="2"/>
          <w:numId w:val="12"/>
        </w:numPr>
        <w:spacing w:after="200"/>
        <w:jc w:val="left"/>
        <w:rPr>
          <w:rFonts w:cs="Times New Roman"/>
          <w:b/>
          <w:szCs w:val="24"/>
        </w:rPr>
      </w:pPr>
      <w:r w:rsidRPr="00FB3E6B">
        <w:rPr>
          <w:rFonts w:cs="Times New Roman"/>
          <w:szCs w:val="24"/>
        </w:rPr>
        <w:t>Registro de ped</w:t>
      </w:r>
      <w:r w:rsidR="00A96473">
        <w:rPr>
          <w:rFonts w:cs="Times New Roman"/>
          <w:szCs w:val="24"/>
        </w:rPr>
        <w:t xml:space="preserve">idos de </w:t>
      </w:r>
      <w:r w:rsidRPr="00FB3E6B">
        <w:rPr>
          <w:rFonts w:cs="Times New Roman"/>
          <w:szCs w:val="24"/>
        </w:rPr>
        <w:t>insumos.</w:t>
      </w:r>
    </w:p>
    <w:p w:rsidR="00B810F1" w:rsidRPr="0088096B" w:rsidRDefault="00B810F1" w:rsidP="00E7576A">
      <w:pPr>
        <w:pStyle w:val="Prrafodelista"/>
        <w:numPr>
          <w:ilvl w:val="2"/>
          <w:numId w:val="12"/>
        </w:numPr>
        <w:spacing w:after="200"/>
        <w:jc w:val="left"/>
        <w:rPr>
          <w:rFonts w:cs="Times New Roman"/>
          <w:b/>
          <w:szCs w:val="24"/>
        </w:rPr>
      </w:pPr>
      <w:r w:rsidRPr="00FB3E6B">
        <w:rPr>
          <w:rFonts w:cs="Times New Roman"/>
          <w:szCs w:val="24"/>
        </w:rPr>
        <w:t>Consulta y administración de pedidos de insumos.</w:t>
      </w:r>
      <w:r w:rsidRPr="0088096B">
        <w:rPr>
          <w:rFonts w:cs="Times New Roman"/>
          <w:b/>
          <w:szCs w:val="24"/>
        </w:rPr>
        <w:t xml:space="preserve"> </w:t>
      </w:r>
    </w:p>
    <w:p w:rsidR="00B810F1" w:rsidRPr="00FB3E6B" w:rsidRDefault="00A96473" w:rsidP="00E7576A">
      <w:pPr>
        <w:pStyle w:val="Prrafodelista"/>
        <w:numPr>
          <w:ilvl w:val="0"/>
          <w:numId w:val="11"/>
        </w:numPr>
        <w:spacing w:after="200"/>
        <w:jc w:val="left"/>
        <w:rPr>
          <w:rFonts w:cs="Times New Roman"/>
          <w:b/>
          <w:szCs w:val="24"/>
        </w:rPr>
      </w:pPr>
      <w:r w:rsidRPr="00FB3E6B">
        <w:rPr>
          <w:rFonts w:cs="Times New Roman"/>
          <w:szCs w:val="24"/>
        </w:rPr>
        <w:t>Laboratorio clínico.</w:t>
      </w:r>
    </w:p>
    <w:p w:rsidR="00B810F1" w:rsidRPr="00FB3E6B" w:rsidRDefault="00A96473" w:rsidP="00E7576A">
      <w:pPr>
        <w:pStyle w:val="Prrafodelista"/>
        <w:numPr>
          <w:ilvl w:val="1"/>
          <w:numId w:val="11"/>
        </w:numPr>
        <w:spacing w:after="200"/>
        <w:jc w:val="left"/>
        <w:rPr>
          <w:rFonts w:cs="Times New Roman"/>
          <w:b/>
          <w:szCs w:val="24"/>
        </w:rPr>
      </w:pPr>
      <w:r w:rsidRPr="00FB3E6B">
        <w:rPr>
          <w:rFonts w:cs="Times New Roman"/>
          <w:szCs w:val="24"/>
        </w:rPr>
        <w:t>Control de exámenes clínicos</w:t>
      </w:r>
      <w:r>
        <w:rPr>
          <w:rFonts w:cs="Times New Roman"/>
          <w:szCs w:val="24"/>
        </w:rPr>
        <w:t>.</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Registro de exámenes clínicos.</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Consulta y administración de exámenes clínicos.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Registro de rangos de valores clínicos por examen.</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lastRenderedPageBreak/>
        <w:t>Consulta y administración de rangos de valores clínicos.</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Control de realización de exámenes clínicos.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Registro de resultados.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Consulta y administración de resultados por examen.</w:t>
      </w:r>
    </w:p>
    <w:p w:rsidR="00B810F1" w:rsidRPr="00FB3E6B" w:rsidRDefault="00A96473" w:rsidP="00E7576A">
      <w:pPr>
        <w:pStyle w:val="Prrafodelista"/>
        <w:numPr>
          <w:ilvl w:val="1"/>
          <w:numId w:val="11"/>
        </w:numPr>
        <w:spacing w:after="200"/>
        <w:jc w:val="left"/>
        <w:rPr>
          <w:rFonts w:cs="Times New Roman"/>
          <w:szCs w:val="24"/>
        </w:rPr>
      </w:pPr>
      <w:r w:rsidRPr="00FB3E6B">
        <w:rPr>
          <w:rFonts w:cs="Times New Roman"/>
          <w:szCs w:val="24"/>
        </w:rPr>
        <w:t>Control de inventario.</w:t>
      </w:r>
    </w:p>
    <w:p w:rsidR="00B810F1" w:rsidRPr="00FB3E6B" w:rsidRDefault="00A96473" w:rsidP="00E7576A">
      <w:pPr>
        <w:pStyle w:val="Prrafodelista"/>
        <w:numPr>
          <w:ilvl w:val="2"/>
          <w:numId w:val="11"/>
        </w:numPr>
        <w:spacing w:after="200"/>
        <w:jc w:val="left"/>
        <w:rPr>
          <w:rFonts w:cs="Times New Roman"/>
          <w:szCs w:val="24"/>
        </w:rPr>
      </w:pPr>
      <w:r w:rsidRPr="00FB3E6B">
        <w:rPr>
          <w:rFonts w:cs="Times New Roman"/>
          <w:szCs w:val="24"/>
        </w:rPr>
        <w:t>Registro de insumos de laboratorio clínico para realización de exámenes.</w:t>
      </w:r>
    </w:p>
    <w:p w:rsidR="00B810F1" w:rsidRPr="00FB3E6B" w:rsidRDefault="00A96473" w:rsidP="00E7576A">
      <w:pPr>
        <w:pStyle w:val="Prrafodelista"/>
        <w:numPr>
          <w:ilvl w:val="2"/>
          <w:numId w:val="11"/>
        </w:numPr>
        <w:spacing w:after="200"/>
        <w:jc w:val="left"/>
        <w:rPr>
          <w:rFonts w:cs="Times New Roman"/>
          <w:szCs w:val="24"/>
        </w:rPr>
      </w:pPr>
      <w:r w:rsidRPr="00FB3E6B">
        <w:rPr>
          <w:rFonts w:cs="Times New Roman"/>
          <w:szCs w:val="24"/>
        </w:rPr>
        <w:t>Consulta y administración de insumos de laboratorio clínico.</w:t>
      </w:r>
    </w:p>
    <w:p w:rsidR="00B810F1" w:rsidRPr="00FB3E6B" w:rsidRDefault="00A96473" w:rsidP="00E7576A">
      <w:pPr>
        <w:pStyle w:val="Prrafodelista"/>
        <w:numPr>
          <w:ilvl w:val="0"/>
          <w:numId w:val="10"/>
        </w:numPr>
        <w:spacing w:after="200"/>
        <w:jc w:val="left"/>
        <w:rPr>
          <w:rFonts w:cs="Times New Roman"/>
          <w:b/>
          <w:szCs w:val="24"/>
        </w:rPr>
      </w:pPr>
      <w:r w:rsidRPr="00FB3E6B">
        <w:rPr>
          <w:rFonts w:cs="Times New Roman"/>
          <w:szCs w:val="24"/>
        </w:rPr>
        <w:t>Ultrasonografía</w:t>
      </w:r>
      <w:r>
        <w:rPr>
          <w:rFonts w:cs="Times New Roman"/>
          <w:szCs w:val="24"/>
        </w:rPr>
        <w:t>.</w:t>
      </w:r>
    </w:p>
    <w:p w:rsidR="00B810F1" w:rsidRPr="00FB3E6B" w:rsidRDefault="00A96473" w:rsidP="00E7576A">
      <w:pPr>
        <w:pStyle w:val="Prrafodelista"/>
        <w:numPr>
          <w:ilvl w:val="1"/>
          <w:numId w:val="10"/>
        </w:numPr>
        <w:spacing w:after="200"/>
        <w:jc w:val="left"/>
        <w:rPr>
          <w:rFonts w:cs="Times New Roman"/>
          <w:b/>
          <w:szCs w:val="24"/>
        </w:rPr>
      </w:pPr>
      <w:r w:rsidRPr="00FB3E6B">
        <w:rPr>
          <w:rFonts w:cs="Times New Roman"/>
          <w:szCs w:val="24"/>
        </w:rPr>
        <w:t>Control de ultrasonografías</w:t>
      </w:r>
      <w:r>
        <w:rPr>
          <w:rFonts w:cs="Times New Roman"/>
          <w:szCs w:val="24"/>
        </w:rPr>
        <w:t>.</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Registro de ultrasonografías.</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Consulta y administración de ultrasonografías</w:t>
      </w:r>
      <w:r>
        <w:rPr>
          <w:rFonts w:cs="Times New Roman"/>
          <w:szCs w:val="24"/>
        </w:rPr>
        <w:t>.</w:t>
      </w:r>
    </w:p>
    <w:p w:rsidR="00B810F1" w:rsidRPr="00FB3E6B" w:rsidRDefault="00A96473" w:rsidP="00E7576A">
      <w:pPr>
        <w:pStyle w:val="Prrafodelista"/>
        <w:numPr>
          <w:ilvl w:val="3"/>
          <w:numId w:val="10"/>
        </w:numPr>
        <w:spacing w:after="200"/>
        <w:jc w:val="left"/>
        <w:rPr>
          <w:rFonts w:cs="Times New Roman"/>
          <w:b/>
          <w:szCs w:val="24"/>
        </w:rPr>
      </w:pPr>
      <w:r>
        <w:rPr>
          <w:rFonts w:cs="Times New Roman"/>
          <w:szCs w:val="24"/>
        </w:rPr>
        <w:t>Registro de rangos de valores</w:t>
      </w:r>
      <w:r w:rsidRPr="00FB3E6B">
        <w:rPr>
          <w:rFonts w:cs="Times New Roman"/>
          <w:szCs w:val="24"/>
        </w:rPr>
        <w:t xml:space="preserve"> por ultrasonografías.</w:t>
      </w:r>
    </w:p>
    <w:p w:rsidR="00B810F1" w:rsidRPr="00FB3E6B" w:rsidRDefault="00A96473" w:rsidP="00E7576A">
      <w:pPr>
        <w:pStyle w:val="Prrafodelista"/>
        <w:numPr>
          <w:ilvl w:val="3"/>
          <w:numId w:val="10"/>
        </w:numPr>
        <w:spacing w:after="200"/>
        <w:jc w:val="left"/>
        <w:rPr>
          <w:rFonts w:cs="Times New Roman"/>
          <w:b/>
          <w:szCs w:val="24"/>
        </w:rPr>
      </w:pPr>
      <w:r w:rsidRPr="00FB3E6B">
        <w:rPr>
          <w:rFonts w:cs="Times New Roman"/>
          <w:szCs w:val="24"/>
        </w:rPr>
        <w:t>Consulta y administración de rangos de valores de ultrasonografías.</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Control de realización de ultrasonografías.</w:t>
      </w:r>
    </w:p>
    <w:p w:rsidR="00B810F1" w:rsidRPr="00FB3E6B" w:rsidRDefault="00A96473" w:rsidP="00E7576A">
      <w:pPr>
        <w:pStyle w:val="Prrafodelista"/>
        <w:numPr>
          <w:ilvl w:val="3"/>
          <w:numId w:val="10"/>
        </w:numPr>
        <w:spacing w:after="200"/>
        <w:jc w:val="left"/>
        <w:rPr>
          <w:rFonts w:cs="Times New Roman"/>
          <w:b/>
          <w:szCs w:val="24"/>
        </w:rPr>
      </w:pPr>
      <w:r w:rsidRPr="00FB3E6B">
        <w:rPr>
          <w:rFonts w:cs="Times New Roman"/>
          <w:szCs w:val="24"/>
        </w:rPr>
        <w:t>Registro de resultados.</w:t>
      </w:r>
    </w:p>
    <w:p w:rsidR="005F4A21" w:rsidRPr="005F4A21" w:rsidRDefault="00A96473" w:rsidP="005F4A21">
      <w:pPr>
        <w:pStyle w:val="Prrafodelista"/>
        <w:numPr>
          <w:ilvl w:val="3"/>
          <w:numId w:val="10"/>
        </w:numPr>
        <w:spacing w:after="200"/>
        <w:jc w:val="left"/>
        <w:rPr>
          <w:rFonts w:cs="Times New Roman"/>
          <w:b/>
          <w:szCs w:val="24"/>
        </w:rPr>
      </w:pPr>
      <w:r w:rsidRPr="00FB3E6B">
        <w:rPr>
          <w:rFonts w:cs="Times New Roman"/>
          <w:szCs w:val="24"/>
        </w:rPr>
        <w:t>Consulta y administración de resultados por ultrasonografías.</w:t>
      </w:r>
      <w:r w:rsidR="005F4A21" w:rsidRPr="005F4A21">
        <w:rPr>
          <w:rFonts w:cs="Times New Roman"/>
          <w:szCs w:val="24"/>
        </w:rPr>
        <w:t xml:space="preserve"> </w:t>
      </w:r>
    </w:p>
    <w:p w:rsidR="005F4A21" w:rsidRPr="00FB3E6B" w:rsidRDefault="005F4A21" w:rsidP="005F4A21">
      <w:pPr>
        <w:pStyle w:val="Prrafodelista"/>
        <w:numPr>
          <w:ilvl w:val="0"/>
          <w:numId w:val="7"/>
        </w:numPr>
        <w:spacing w:after="200"/>
        <w:jc w:val="left"/>
        <w:rPr>
          <w:rFonts w:cs="Times New Roman"/>
          <w:b/>
          <w:szCs w:val="24"/>
        </w:rPr>
      </w:pPr>
      <w:r>
        <w:rPr>
          <w:rFonts w:cs="Times New Roman"/>
          <w:szCs w:val="24"/>
        </w:rPr>
        <w:t>Rayos X.</w:t>
      </w:r>
    </w:p>
    <w:p w:rsidR="005F4A21" w:rsidRPr="00FB3E6B" w:rsidRDefault="005F4A21" w:rsidP="005F4A21">
      <w:pPr>
        <w:pStyle w:val="Prrafodelista"/>
        <w:numPr>
          <w:ilvl w:val="1"/>
          <w:numId w:val="7"/>
        </w:numPr>
        <w:spacing w:after="200"/>
        <w:jc w:val="left"/>
        <w:rPr>
          <w:rFonts w:cs="Times New Roman"/>
          <w:b/>
          <w:szCs w:val="24"/>
        </w:rPr>
      </w:pPr>
      <w:r>
        <w:rPr>
          <w:rFonts w:cs="Times New Roman"/>
          <w:szCs w:val="24"/>
        </w:rPr>
        <w:t>Control de rayos X</w:t>
      </w:r>
      <w:r w:rsidRPr="00FB3E6B">
        <w:rPr>
          <w:rFonts w:cs="Times New Roman"/>
          <w:szCs w:val="24"/>
        </w:rPr>
        <w:t>.</w:t>
      </w:r>
    </w:p>
    <w:p w:rsidR="005F4A21" w:rsidRPr="00FB3E6B" w:rsidRDefault="005F4A21" w:rsidP="005F4A21">
      <w:pPr>
        <w:pStyle w:val="Prrafodelista"/>
        <w:numPr>
          <w:ilvl w:val="2"/>
          <w:numId w:val="7"/>
        </w:numPr>
        <w:spacing w:after="200"/>
        <w:jc w:val="left"/>
        <w:rPr>
          <w:rFonts w:cs="Times New Roman"/>
          <w:b/>
          <w:szCs w:val="24"/>
        </w:rPr>
      </w:pPr>
      <w:r>
        <w:rPr>
          <w:rFonts w:cs="Times New Roman"/>
          <w:szCs w:val="24"/>
        </w:rPr>
        <w:t>Registro de exámenes de rayos X</w:t>
      </w:r>
      <w:r w:rsidRPr="00FB3E6B">
        <w:rPr>
          <w:rFonts w:cs="Times New Roman"/>
          <w:szCs w:val="24"/>
        </w:rPr>
        <w:t>.</w:t>
      </w:r>
    </w:p>
    <w:p w:rsidR="005F4A21" w:rsidRPr="00FB3E6B" w:rsidRDefault="005F4A21" w:rsidP="005F4A21">
      <w:pPr>
        <w:pStyle w:val="Prrafodelista"/>
        <w:numPr>
          <w:ilvl w:val="2"/>
          <w:numId w:val="7"/>
        </w:numPr>
        <w:spacing w:after="200"/>
        <w:jc w:val="left"/>
        <w:rPr>
          <w:rFonts w:cs="Times New Roman"/>
          <w:b/>
          <w:szCs w:val="24"/>
        </w:rPr>
      </w:pPr>
      <w:r w:rsidRPr="00FB3E6B">
        <w:rPr>
          <w:rFonts w:cs="Times New Roman"/>
          <w:szCs w:val="24"/>
        </w:rPr>
        <w:t>Cons</w:t>
      </w:r>
      <w:r>
        <w:rPr>
          <w:rFonts w:cs="Times New Roman"/>
          <w:szCs w:val="24"/>
        </w:rPr>
        <w:t>ulta y administración de rayos X.</w:t>
      </w:r>
    </w:p>
    <w:p w:rsidR="005F4A21" w:rsidRPr="00FB3E6B" w:rsidRDefault="005F4A21" w:rsidP="005F4A21">
      <w:pPr>
        <w:pStyle w:val="Prrafodelista"/>
        <w:numPr>
          <w:ilvl w:val="2"/>
          <w:numId w:val="7"/>
        </w:numPr>
        <w:spacing w:after="200"/>
        <w:jc w:val="left"/>
        <w:rPr>
          <w:rFonts w:cs="Times New Roman"/>
          <w:b/>
          <w:szCs w:val="24"/>
        </w:rPr>
      </w:pPr>
      <w:r w:rsidRPr="00FB3E6B">
        <w:rPr>
          <w:rFonts w:cs="Times New Roman"/>
          <w:szCs w:val="24"/>
        </w:rPr>
        <w:t>Control de realización de ra</w:t>
      </w:r>
      <w:r>
        <w:rPr>
          <w:rFonts w:cs="Times New Roman"/>
          <w:szCs w:val="24"/>
        </w:rPr>
        <w:t>yos X</w:t>
      </w:r>
      <w:r w:rsidRPr="00FB3E6B">
        <w:rPr>
          <w:rFonts w:cs="Times New Roman"/>
          <w:szCs w:val="24"/>
        </w:rPr>
        <w:t>.</w:t>
      </w:r>
    </w:p>
    <w:p w:rsidR="005F4A21" w:rsidRPr="00FB3E6B" w:rsidRDefault="005F4A21" w:rsidP="005F4A21">
      <w:pPr>
        <w:pStyle w:val="Prrafodelista"/>
        <w:numPr>
          <w:ilvl w:val="3"/>
          <w:numId w:val="7"/>
        </w:numPr>
        <w:spacing w:after="200"/>
        <w:jc w:val="left"/>
        <w:rPr>
          <w:rFonts w:cs="Times New Roman"/>
          <w:b/>
          <w:szCs w:val="24"/>
        </w:rPr>
      </w:pPr>
      <w:r w:rsidRPr="00FB3E6B">
        <w:rPr>
          <w:rFonts w:cs="Times New Roman"/>
          <w:szCs w:val="24"/>
        </w:rPr>
        <w:t>Registro de resultados.</w:t>
      </w:r>
    </w:p>
    <w:p w:rsidR="005F4A21" w:rsidRPr="00FB3E6B" w:rsidRDefault="005F4A21" w:rsidP="005F4A21">
      <w:pPr>
        <w:pStyle w:val="Prrafodelista"/>
        <w:numPr>
          <w:ilvl w:val="3"/>
          <w:numId w:val="7"/>
        </w:numPr>
        <w:spacing w:after="200"/>
        <w:jc w:val="left"/>
        <w:rPr>
          <w:rFonts w:cs="Times New Roman"/>
          <w:b/>
          <w:szCs w:val="24"/>
        </w:rPr>
      </w:pPr>
      <w:r w:rsidRPr="00FB3E6B">
        <w:rPr>
          <w:rFonts w:cs="Times New Roman"/>
          <w:szCs w:val="24"/>
        </w:rPr>
        <w:lastRenderedPageBreak/>
        <w:t>Consulta y administración de re</w:t>
      </w:r>
      <w:r>
        <w:rPr>
          <w:rFonts w:cs="Times New Roman"/>
          <w:szCs w:val="24"/>
        </w:rPr>
        <w:t>sultados por exámenes de rayos X</w:t>
      </w:r>
      <w:r w:rsidRPr="00FB3E6B">
        <w:rPr>
          <w:rFonts w:cs="Times New Roman"/>
          <w:szCs w:val="24"/>
        </w:rPr>
        <w:t>.</w:t>
      </w:r>
    </w:p>
    <w:p w:rsidR="00B810F1" w:rsidRPr="00FB3E6B" w:rsidRDefault="00B810F1" w:rsidP="00E7576A">
      <w:pPr>
        <w:pStyle w:val="Prrafodelista"/>
        <w:numPr>
          <w:ilvl w:val="3"/>
          <w:numId w:val="10"/>
        </w:numPr>
        <w:spacing w:after="200"/>
        <w:jc w:val="left"/>
        <w:rPr>
          <w:rFonts w:cs="Times New Roman"/>
          <w:b/>
          <w:szCs w:val="24"/>
        </w:rPr>
      </w:pPr>
    </w:p>
    <w:p w:rsidR="00B810F1" w:rsidRPr="00FB3E6B" w:rsidRDefault="00A96473" w:rsidP="00E7576A">
      <w:pPr>
        <w:pStyle w:val="Prrafodelista"/>
        <w:numPr>
          <w:ilvl w:val="0"/>
          <w:numId w:val="9"/>
        </w:numPr>
        <w:spacing w:after="200"/>
        <w:jc w:val="left"/>
        <w:rPr>
          <w:rFonts w:cs="Times New Roman"/>
          <w:b/>
          <w:szCs w:val="24"/>
        </w:rPr>
      </w:pPr>
      <w:r w:rsidRPr="00FB3E6B">
        <w:rPr>
          <w:rFonts w:cs="Times New Roman"/>
          <w:szCs w:val="24"/>
        </w:rPr>
        <w:t>Quirófano</w:t>
      </w:r>
      <w:r>
        <w:rPr>
          <w:rFonts w:cs="Times New Roman"/>
          <w:szCs w:val="24"/>
        </w:rPr>
        <w:t>.</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Registro de cirugías.</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Consulta y administración de cirugías.</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Control de reservas del quirófano</w:t>
      </w:r>
      <w:r>
        <w:rPr>
          <w:rFonts w:cs="Times New Roman"/>
          <w:szCs w:val="24"/>
        </w:rPr>
        <w:t>.</w:t>
      </w:r>
    </w:p>
    <w:p w:rsidR="00B810F1" w:rsidRPr="00FB3E6B" w:rsidRDefault="00A96473" w:rsidP="00E7576A">
      <w:pPr>
        <w:pStyle w:val="Prrafodelista"/>
        <w:numPr>
          <w:ilvl w:val="2"/>
          <w:numId w:val="9"/>
        </w:numPr>
        <w:spacing w:after="200"/>
        <w:jc w:val="left"/>
        <w:rPr>
          <w:rFonts w:cs="Times New Roman"/>
          <w:b/>
          <w:szCs w:val="24"/>
        </w:rPr>
      </w:pPr>
      <w:r w:rsidRPr="00FB3E6B">
        <w:rPr>
          <w:rFonts w:cs="Times New Roman"/>
          <w:szCs w:val="24"/>
        </w:rPr>
        <w:t>Registro de reserva.</w:t>
      </w:r>
    </w:p>
    <w:p w:rsidR="00B810F1" w:rsidRPr="00FB3E6B" w:rsidRDefault="00A96473" w:rsidP="00E7576A">
      <w:pPr>
        <w:pStyle w:val="Prrafodelista"/>
        <w:numPr>
          <w:ilvl w:val="2"/>
          <w:numId w:val="9"/>
        </w:numPr>
        <w:spacing w:after="200"/>
        <w:jc w:val="left"/>
        <w:rPr>
          <w:rFonts w:cs="Times New Roman"/>
          <w:b/>
          <w:szCs w:val="24"/>
        </w:rPr>
      </w:pPr>
      <w:r w:rsidRPr="00FB3E6B">
        <w:rPr>
          <w:rFonts w:cs="Times New Roman"/>
          <w:szCs w:val="24"/>
        </w:rPr>
        <w:t>Consulta y administración de reserva.</w:t>
      </w:r>
    </w:p>
    <w:p w:rsidR="00B810F1" w:rsidRPr="00FB3E6B" w:rsidRDefault="00A96473" w:rsidP="00E7576A">
      <w:pPr>
        <w:pStyle w:val="Prrafodelista"/>
        <w:numPr>
          <w:ilvl w:val="0"/>
          <w:numId w:val="8"/>
        </w:numPr>
        <w:spacing w:after="200"/>
        <w:jc w:val="left"/>
        <w:rPr>
          <w:rFonts w:cs="Times New Roman"/>
          <w:b/>
          <w:szCs w:val="24"/>
        </w:rPr>
      </w:pPr>
      <w:r w:rsidRPr="00FB3E6B">
        <w:rPr>
          <w:rFonts w:cs="Times New Roman"/>
          <w:szCs w:val="24"/>
        </w:rPr>
        <w:t>Sala de observación</w:t>
      </w:r>
      <w:r>
        <w:rPr>
          <w:rFonts w:cs="Times New Roman"/>
          <w:szCs w:val="24"/>
        </w:rPr>
        <w:t>.</w:t>
      </w:r>
    </w:p>
    <w:p w:rsidR="00B810F1" w:rsidRPr="00FB3E6B" w:rsidRDefault="00A96473" w:rsidP="00E7576A">
      <w:pPr>
        <w:pStyle w:val="Prrafodelista"/>
        <w:numPr>
          <w:ilvl w:val="1"/>
          <w:numId w:val="8"/>
        </w:numPr>
        <w:spacing w:after="200"/>
        <w:jc w:val="left"/>
        <w:rPr>
          <w:rFonts w:cs="Times New Roman"/>
          <w:b/>
          <w:szCs w:val="24"/>
        </w:rPr>
      </w:pPr>
      <w:r w:rsidRPr="00FB3E6B">
        <w:rPr>
          <w:rFonts w:cs="Times New Roman"/>
          <w:szCs w:val="24"/>
        </w:rPr>
        <w:t>Control de ingresos a sala de observación.</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Registro de ingreso a sala de observación</w:t>
      </w:r>
      <w:r>
        <w:rPr>
          <w:rFonts w:cs="Times New Roman"/>
          <w:szCs w:val="24"/>
        </w:rPr>
        <w:t>.</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Consulta y administración de ingresos a sala de observación</w:t>
      </w:r>
      <w:r>
        <w:rPr>
          <w:rFonts w:cs="Times New Roman"/>
          <w:szCs w:val="24"/>
        </w:rPr>
        <w:t>.</w:t>
      </w:r>
    </w:p>
    <w:p w:rsidR="00B810F1" w:rsidRPr="00FB3E6B" w:rsidRDefault="00A96473" w:rsidP="00E7576A">
      <w:pPr>
        <w:pStyle w:val="Prrafodelista"/>
        <w:numPr>
          <w:ilvl w:val="1"/>
          <w:numId w:val="8"/>
        </w:numPr>
        <w:spacing w:after="200"/>
        <w:jc w:val="left"/>
        <w:rPr>
          <w:rFonts w:cs="Times New Roman"/>
          <w:b/>
          <w:szCs w:val="24"/>
        </w:rPr>
      </w:pPr>
      <w:r w:rsidRPr="00FB3E6B">
        <w:rPr>
          <w:rFonts w:cs="Times New Roman"/>
          <w:szCs w:val="24"/>
        </w:rPr>
        <w:t>Administración de insumos</w:t>
      </w:r>
      <w:r>
        <w:rPr>
          <w:rFonts w:cs="Times New Roman"/>
          <w:szCs w:val="24"/>
        </w:rPr>
        <w:t>.</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Registro de insumos utilizados en sala de observación por paciente.</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Consulta y administración de insumos en sala de observación.</w:t>
      </w:r>
    </w:p>
    <w:p w:rsidR="00B810F1" w:rsidRPr="00FB3E6B" w:rsidRDefault="00A96473" w:rsidP="00E7576A">
      <w:pPr>
        <w:pStyle w:val="Prrafodelista"/>
        <w:numPr>
          <w:ilvl w:val="0"/>
          <w:numId w:val="6"/>
        </w:numPr>
        <w:spacing w:after="200"/>
        <w:jc w:val="left"/>
        <w:rPr>
          <w:rFonts w:cs="Times New Roman"/>
          <w:b/>
          <w:szCs w:val="24"/>
        </w:rPr>
      </w:pPr>
      <w:r w:rsidRPr="00FB3E6B">
        <w:rPr>
          <w:rFonts w:cs="Times New Roman"/>
          <w:szCs w:val="24"/>
        </w:rPr>
        <w:t>Hospitalización de pacientes.</w:t>
      </w:r>
    </w:p>
    <w:p w:rsidR="00B810F1" w:rsidRPr="00FB3E6B" w:rsidRDefault="00A96473" w:rsidP="00E7576A">
      <w:pPr>
        <w:pStyle w:val="Prrafodelista"/>
        <w:numPr>
          <w:ilvl w:val="1"/>
          <w:numId w:val="6"/>
        </w:numPr>
        <w:spacing w:after="200"/>
        <w:jc w:val="left"/>
        <w:rPr>
          <w:rFonts w:cs="Times New Roman"/>
          <w:b/>
          <w:szCs w:val="24"/>
        </w:rPr>
      </w:pPr>
      <w:r w:rsidRPr="00FB3E6B">
        <w:rPr>
          <w:rFonts w:cs="Times New Roman"/>
          <w:szCs w:val="24"/>
        </w:rPr>
        <w:t>Control de ingresos</w:t>
      </w:r>
      <w:r>
        <w:rPr>
          <w:rFonts w:cs="Times New Roman"/>
          <w:szCs w:val="24"/>
        </w:rPr>
        <w:t>.</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Registro de ingreso de paciente a hospitalizar.</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Consulta y administración de ingresos a hospitalización.</w:t>
      </w:r>
    </w:p>
    <w:p w:rsidR="00B810F1" w:rsidRPr="00FB3E6B" w:rsidRDefault="00A96473" w:rsidP="00E7576A">
      <w:pPr>
        <w:pStyle w:val="Prrafodelista"/>
        <w:numPr>
          <w:ilvl w:val="1"/>
          <w:numId w:val="6"/>
        </w:numPr>
        <w:spacing w:after="200"/>
        <w:jc w:val="left"/>
        <w:rPr>
          <w:rFonts w:cs="Times New Roman"/>
          <w:b/>
          <w:szCs w:val="24"/>
        </w:rPr>
      </w:pPr>
      <w:r w:rsidRPr="00FB3E6B">
        <w:rPr>
          <w:rFonts w:cs="Times New Roman"/>
          <w:szCs w:val="24"/>
        </w:rPr>
        <w:t>Control de gastos hospitalarios por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Registro de insumos médicos utilizado en hospitalización de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lastRenderedPageBreak/>
        <w:t>Consulta y administración de insumos médicos utilizado en hospitalización de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Control de dietas alimenticias en hospitalización.</w:t>
      </w:r>
    </w:p>
    <w:p w:rsidR="00B810F1" w:rsidRPr="00FB3E6B" w:rsidRDefault="00A96473" w:rsidP="00E7576A">
      <w:pPr>
        <w:pStyle w:val="Prrafodelista"/>
        <w:numPr>
          <w:ilvl w:val="3"/>
          <w:numId w:val="6"/>
        </w:numPr>
        <w:spacing w:after="200"/>
        <w:jc w:val="left"/>
        <w:rPr>
          <w:rFonts w:cs="Times New Roman"/>
          <w:b/>
          <w:szCs w:val="24"/>
        </w:rPr>
      </w:pPr>
      <w:r w:rsidRPr="00FB3E6B">
        <w:rPr>
          <w:rFonts w:cs="Times New Roman"/>
          <w:szCs w:val="24"/>
        </w:rPr>
        <w:t>Registro de dietas alimenticias.</w:t>
      </w:r>
    </w:p>
    <w:p w:rsidR="00B810F1" w:rsidRPr="00FB3E6B" w:rsidRDefault="00A96473" w:rsidP="00E7576A">
      <w:pPr>
        <w:pStyle w:val="Prrafodelista"/>
        <w:numPr>
          <w:ilvl w:val="3"/>
          <w:numId w:val="6"/>
        </w:numPr>
        <w:spacing w:after="200"/>
        <w:jc w:val="left"/>
        <w:rPr>
          <w:rFonts w:cs="Times New Roman"/>
          <w:b/>
          <w:szCs w:val="24"/>
        </w:rPr>
      </w:pPr>
      <w:r w:rsidRPr="00FB3E6B">
        <w:rPr>
          <w:rFonts w:cs="Times New Roman"/>
          <w:szCs w:val="24"/>
        </w:rPr>
        <w:t>Consulta y administración de dietas alimenticias.</w:t>
      </w:r>
    </w:p>
    <w:p w:rsidR="00B810F1" w:rsidRPr="00FB3E6B" w:rsidRDefault="00A96473" w:rsidP="00E7576A">
      <w:pPr>
        <w:pStyle w:val="Prrafodelista"/>
        <w:numPr>
          <w:ilvl w:val="0"/>
          <w:numId w:val="5"/>
        </w:numPr>
        <w:spacing w:after="200"/>
        <w:jc w:val="left"/>
        <w:rPr>
          <w:rFonts w:cs="Times New Roman"/>
          <w:b/>
          <w:szCs w:val="24"/>
        </w:rPr>
      </w:pPr>
      <w:r w:rsidRPr="00FB3E6B">
        <w:rPr>
          <w:rFonts w:cs="Times New Roman"/>
          <w:szCs w:val="24"/>
        </w:rPr>
        <w:t>Enfermería</w:t>
      </w:r>
      <w:r>
        <w:rPr>
          <w:rFonts w:cs="Times New Roman"/>
          <w:szCs w:val="24"/>
        </w:rPr>
        <w:t>.</w:t>
      </w:r>
    </w:p>
    <w:p w:rsidR="00B810F1" w:rsidRPr="00FB3E6B" w:rsidRDefault="00A96473" w:rsidP="00E7576A">
      <w:pPr>
        <w:pStyle w:val="Prrafodelista"/>
        <w:numPr>
          <w:ilvl w:val="1"/>
          <w:numId w:val="5"/>
        </w:numPr>
        <w:spacing w:after="200"/>
        <w:jc w:val="left"/>
        <w:rPr>
          <w:rFonts w:cs="Times New Roman"/>
          <w:b/>
          <w:szCs w:val="24"/>
        </w:rPr>
      </w:pPr>
      <w:r w:rsidRPr="00FB3E6B">
        <w:rPr>
          <w:rFonts w:cs="Times New Roman"/>
          <w:szCs w:val="24"/>
        </w:rPr>
        <w:t>Control de signos vitales</w:t>
      </w:r>
      <w:r>
        <w:rPr>
          <w:rFonts w:cs="Times New Roman"/>
          <w:szCs w:val="24"/>
        </w:rPr>
        <w:t>.</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Registro de signos vitales.</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Consulta y administración de signos vitales.</w:t>
      </w:r>
    </w:p>
    <w:p w:rsidR="00B810F1" w:rsidRPr="00FB3E6B" w:rsidRDefault="00A96473" w:rsidP="00E7576A">
      <w:pPr>
        <w:pStyle w:val="Prrafodelista"/>
        <w:numPr>
          <w:ilvl w:val="1"/>
          <w:numId w:val="5"/>
        </w:numPr>
        <w:spacing w:after="200"/>
        <w:jc w:val="left"/>
        <w:rPr>
          <w:rFonts w:cs="Times New Roman"/>
          <w:b/>
          <w:szCs w:val="24"/>
        </w:rPr>
      </w:pPr>
      <w:r w:rsidRPr="00FB3E6B">
        <w:rPr>
          <w:rFonts w:cs="Times New Roman"/>
          <w:szCs w:val="24"/>
        </w:rPr>
        <w:t>Control de insumos quirúrgicos</w:t>
      </w:r>
      <w:r>
        <w:rPr>
          <w:rFonts w:cs="Times New Roman"/>
          <w:szCs w:val="24"/>
        </w:rPr>
        <w:t>.</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Registro de hoja de requisición para insumos.</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Consulta y administración de hoja de requisición.</w:t>
      </w:r>
    </w:p>
    <w:p w:rsidR="00B810F1" w:rsidRPr="00FB3E6B" w:rsidRDefault="00A96473" w:rsidP="00E7576A">
      <w:pPr>
        <w:pStyle w:val="Prrafodelista"/>
        <w:numPr>
          <w:ilvl w:val="0"/>
          <w:numId w:val="4"/>
        </w:numPr>
        <w:spacing w:after="200"/>
        <w:jc w:val="left"/>
        <w:rPr>
          <w:rFonts w:cs="Times New Roman"/>
          <w:b/>
          <w:szCs w:val="24"/>
        </w:rPr>
      </w:pPr>
      <w:r w:rsidRPr="00FB3E6B">
        <w:rPr>
          <w:rFonts w:cs="Times New Roman"/>
          <w:szCs w:val="24"/>
        </w:rPr>
        <w:t>Consulta</w:t>
      </w:r>
      <w:r>
        <w:rPr>
          <w:rFonts w:cs="Times New Roman"/>
          <w:szCs w:val="24"/>
        </w:rPr>
        <w:t xml:space="preserve"> médica.</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diagnóstico médico.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diagnóstico médico.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diagnóstico médico.</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recetas médicas</w:t>
      </w:r>
      <w:r>
        <w:rPr>
          <w:rFonts w:cs="Times New Roman"/>
          <w:szCs w:val="24"/>
        </w:rPr>
        <w:t>.</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receta médica.</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receta médica.</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natalicios.</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nacimientos.</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nacimientos.</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lastRenderedPageBreak/>
        <w:t>Control de peticiones a exámenes clínicos</w:t>
      </w:r>
      <w:r>
        <w:rPr>
          <w:rFonts w:cs="Times New Roman"/>
          <w:szCs w:val="24"/>
        </w:rPr>
        <w:t>.</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petición para exámenes clínico.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Control y registro de petición para exámenes clínico.</w:t>
      </w:r>
    </w:p>
    <w:p w:rsidR="00B810F1" w:rsidRPr="00FB3E6B" w:rsidRDefault="00A96473" w:rsidP="00E7576A">
      <w:pPr>
        <w:pStyle w:val="Prrafodelista"/>
        <w:numPr>
          <w:ilvl w:val="0"/>
          <w:numId w:val="3"/>
        </w:numPr>
        <w:spacing w:after="200"/>
        <w:jc w:val="left"/>
        <w:rPr>
          <w:rFonts w:cs="Times New Roman"/>
          <w:b/>
          <w:szCs w:val="24"/>
        </w:rPr>
      </w:pPr>
      <w:r w:rsidRPr="00FB3E6B">
        <w:rPr>
          <w:rFonts w:cs="Times New Roman"/>
          <w:szCs w:val="24"/>
        </w:rPr>
        <w:t>Citas</w:t>
      </w:r>
      <w:r>
        <w:rPr>
          <w:rFonts w:cs="Times New Roman"/>
          <w:szCs w:val="24"/>
        </w:rPr>
        <w:t>.</w:t>
      </w:r>
    </w:p>
    <w:p w:rsidR="00B810F1" w:rsidRPr="00FB3E6B" w:rsidRDefault="00A96473" w:rsidP="00E7576A">
      <w:pPr>
        <w:pStyle w:val="Prrafodelista"/>
        <w:numPr>
          <w:ilvl w:val="1"/>
          <w:numId w:val="3"/>
        </w:numPr>
        <w:spacing w:after="200"/>
        <w:jc w:val="left"/>
        <w:rPr>
          <w:rFonts w:cs="Times New Roman"/>
          <w:b/>
          <w:szCs w:val="24"/>
        </w:rPr>
      </w:pPr>
      <w:r w:rsidRPr="00FB3E6B">
        <w:rPr>
          <w:rFonts w:cs="Times New Roman"/>
          <w:szCs w:val="24"/>
        </w:rPr>
        <w:t>Control de fechas para citas</w:t>
      </w:r>
      <w:r>
        <w:rPr>
          <w:rFonts w:cs="Times New Roman"/>
          <w:szCs w:val="24"/>
        </w:rPr>
        <w:t>.</w:t>
      </w:r>
    </w:p>
    <w:p w:rsidR="00B810F1" w:rsidRPr="00FB3E6B" w:rsidRDefault="00A96473" w:rsidP="00E7576A">
      <w:pPr>
        <w:pStyle w:val="Prrafodelista"/>
        <w:numPr>
          <w:ilvl w:val="2"/>
          <w:numId w:val="3"/>
        </w:numPr>
        <w:spacing w:after="200"/>
        <w:jc w:val="left"/>
        <w:rPr>
          <w:rFonts w:cs="Times New Roman"/>
          <w:b/>
          <w:szCs w:val="24"/>
        </w:rPr>
      </w:pPr>
      <w:r w:rsidRPr="00FB3E6B">
        <w:rPr>
          <w:rFonts w:cs="Times New Roman"/>
          <w:szCs w:val="24"/>
        </w:rPr>
        <w:t>Registro de cita.</w:t>
      </w:r>
    </w:p>
    <w:p w:rsidR="00B810F1" w:rsidRPr="00FB3E6B" w:rsidRDefault="00A96473" w:rsidP="00E7576A">
      <w:pPr>
        <w:pStyle w:val="Prrafodelista"/>
        <w:numPr>
          <w:ilvl w:val="2"/>
          <w:numId w:val="3"/>
        </w:numPr>
        <w:spacing w:after="200"/>
        <w:jc w:val="left"/>
        <w:rPr>
          <w:rFonts w:cs="Times New Roman"/>
          <w:b/>
          <w:szCs w:val="24"/>
        </w:rPr>
      </w:pPr>
      <w:r w:rsidRPr="00FB3E6B">
        <w:rPr>
          <w:rFonts w:cs="Times New Roman"/>
          <w:szCs w:val="24"/>
        </w:rPr>
        <w:t>Consulta y administración de citas.</w:t>
      </w:r>
    </w:p>
    <w:p w:rsidR="00B810F1" w:rsidRPr="00FB3E6B" w:rsidRDefault="009D1E9A" w:rsidP="00B810F1">
      <w:pPr>
        <w:rPr>
          <w:rFonts w:cs="Times New Roman"/>
          <w:b/>
          <w:szCs w:val="24"/>
        </w:rPr>
      </w:pPr>
      <w:r w:rsidRPr="00FB3E6B">
        <w:rPr>
          <w:rFonts w:cs="Times New Roman"/>
          <w:b/>
          <w:szCs w:val="24"/>
        </w:rPr>
        <w:t>Farmacia</w:t>
      </w:r>
    </w:p>
    <w:p w:rsidR="00B810F1" w:rsidRDefault="009D1E9A" w:rsidP="00E7576A">
      <w:pPr>
        <w:pStyle w:val="Prrafodelista"/>
        <w:numPr>
          <w:ilvl w:val="0"/>
          <w:numId w:val="2"/>
        </w:numPr>
        <w:spacing w:after="200"/>
        <w:jc w:val="left"/>
        <w:rPr>
          <w:rFonts w:cs="Times New Roman"/>
          <w:szCs w:val="24"/>
        </w:rPr>
      </w:pPr>
      <w:r w:rsidRPr="00FB3E6B">
        <w:rPr>
          <w:rFonts w:cs="Times New Roman"/>
          <w:szCs w:val="24"/>
        </w:rPr>
        <w:t>Productos</w:t>
      </w:r>
      <w:r>
        <w:rPr>
          <w:rFonts w:cs="Times New Roman"/>
          <w:szCs w:val="24"/>
        </w:rPr>
        <w:t>.</w:t>
      </w:r>
    </w:p>
    <w:p w:rsidR="00B810F1" w:rsidRDefault="009D1E9A" w:rsidP="00E7576A">
      <w:pPr>
        <w:pStyle w:val="Prrafodelista"/>
        <w:numPr>
          <w:ilvl w:val="1"/>
          <w:numId w:val="2"/>
        </w:numPr>
        <w:spacing w:after="200"/>
        <w:jc w:val="left"/>
        <w:rPr>
          <w:rFonts w:cs="Times New Roman"/>
          <w:szCs w:val="24"/>
        </w:rPr>
      </w:pPr>
      <w:r>
        <w:rPr>
          <w:rFonts w:cs="Times New Roman"/>
          <w:szCs w:val="24"/>
        </w:rPr>
        <w:t>Kardex de productos.</w:t>
      </w:r>
    </w:p>
    <w:p w:rsidR="00B810F1" w:rsidRPr="00BB6366" w:rsidRDefault="009D1E9A" w:rsidP="00E7576A">
      <w:pPr>
        <w:pStyle w:val="Prrafodelista"/>
        <w:numPr>
          <w:ilvl w:val="1"/>
          <w:numId w:val="2"/>
        </w:numPr>
        <w:spacing w:after="200"/>
        <w:jc w:val="left"/>
        <w:rPr>
          <w:rFonts w:cs="Times New Roman"/>
          <w:szCs w:val="24"/>
        </w:rPr>
      </w:pPr>
      <w:r>
        <w:rPr>
          <w:rFonts w:cs="Times New Roman"/>
          <w:szCs w:val="24"/>
        </w:rPr>
        <w:t>Definir cantidad mínima de productos</w:t>
      </w:r>
      <w:r w:rsidR="00A96473">
        <w:rPr>
          <w:rFonts w:cs="Times New Roman"/>
          <w:szCs w:val="24"/>
        </w:rPr>
        <w:t>.</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Registro de productos.</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Consulta y administración de productos.</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Recordatorio de caducidad de productos</w:t>
      </w:r>
      <w:r>
        <w:rPr>
          <w:rFonts w:cs="Times New Roman"/>
          <w:szCs w:val="24"/>
        </w:rPr>
        <w:t>.</w:t>
      </w:r>
    </w:p>
    <w:p w:rsidR="00B810F1" w:rsidRPr="00FB3E6B" w:rsidRDefault="009D1E9A" w:rsidP="00E7576A">
      <w:pPr>
        <w:pStyle w:val="Prrafodelista"/>
        <w:numPr>
          <w:ilvl w:val="0"/>
          <w:numId w:val="2"/>
        </w:numPr>
        <w:spacing w:after="200"/>
        <w:jc w:val="left"/>
        <w:rPr>
          <w:rFonts w:cs="Times New Roman"/>
          <w:szCs w:val="24"/>
        </w:rPr>
      </w:pPr>
      <w:r w:rsidRPr="00FB3E6B">
        <w:rPr>
          <w:rFonts w:cs="Times New Roman"/>
          <w:szCs w:val="24"/>
        </w:rPr>
        <w:t>Entradas</w:t>
      </w:r>
      <w:r>
        <w:rPr>
          <w:rFonts w:cs="Times New Roman"/>
          <w:szCs w:val="24"/>
        </w:rPr>
        <w:t>.</w:t>
      </w:r>
    </w:p>
    <w:p w:rsidR="00B810F1" w:rsidRPr="00FB3E6B" w:rsidRDefault="009D1E9A" w:rsidP="00E7576A">
      <w:pPr>
        <w:pStyle w:val="Prrafodelista"/>
        <w:numPr>
          <w:ilvl w:val="1"/>
          <w:numId w:val="2"/>
        </w:numPr>
        <w:spacing w:after="200"/>
        <w:jc w:val="left"/>
        <w:rPr>
          <w:rFonts w:cs="Times New Roman"/>
          <w:b/>
          <w:szCs w:val="24"/>
        </w:rPr>
      </w:pPr>
      <w:r w:rsidRPr="00FB3E6B">
        <w:rPr>
          <w:rFonts w:cs="Times New Roman"/>
          <w:szCs w:val="24"/>
        </w:rPr>
        <w:t>Registro de pedidos de productos.</w:t>
      </w:r>
    </w:p>
    <w:p w:rsidR="00B810F1" w:rsidRPr="00FB3E6B" w:rsidRDefault="009D1E9A" w:rsidP="00E7576A">
      <w:pPr>
        <w:pStyle w:val="Prrafodelista"/>
        <w:numPr>
          <w:ilvl w:val="1"/>
          <w:numId w:val="2"/>
        </w:numPr>
        <w:spacing w:after="200"/>
        <w:jc w:val="left"/>
        <w:rPr>
          <w:rFonts w:cs="Times New Roman"/>
          <w:b/>
          <w:szCs w:val="24"/>
        </w:rPr>
      </w:pPr>
      <w:r w:rsidRPr="00FB3E6B">
        <w:rPr>
          <w:rFonts w:cs="Times New Roman"/>
          <w:szCs w:val="24"/>
        </w:rPr>
        <w:t>Consulta y administración de pedidos de productos.</w:t>
      </w:r>
    </w:p>
    <w:p w:rsidR="00B810F1" w:rsidRPr="00FB3E6B" w:rsidRDefault="009D1E9A" w:rsidP="00E7576A">
      <w:pPr>
        <w:pStyle w:val="Prrafodelista"/>
        <w:numPr>
          <w:ilvl w:val="0"/>
          <w:numId w:val="2"/>
        </w:numPr>
        <w:spacing w:after="200"/>
        <w:jc w:val="left"/>
        <w:rPr>
          <w:rFonts w:cs="Times New Roman"/>
          <w:szCs w:val="24"/>
        </w:rPr>
      </w:pPr>
      <w:r w:rsidRPr="00FB3E6B">
        <w:rPr>
          <w:rFonts w:cs="Times New Roman"/>
          <w:szCs w:val="24"/>
        </w:rPr>
        <w:t>Salidas</w:t>
      </w:r>
      <w:r>
        <w:rPr>
          <w:rFonts w:cs="Times New Roman"/>
          <w:szCs w:val="24"/>
        </w:rPr>
        <w:t>.</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Facturación.</w:t>
      </w:r>
    </w:p>
    <w:p w:rsidR="00B810F1" w:rsidRDefault="009D1E9A" w:rsidP="00E7576A">
      <w:pPr>
        <w:pStyle w:val="Prrafodelista"/>
        <w:numPr>
          <w:ilvl w:val="1"/>
          <w:numId w:val="2"/>
        </w:numPr>
        <w:spacing w:after="200"/>
        <w:jc w:val="left"/>
        <w:rPr>
          <w:rFonts w:cs="Times New Roman"/>
          <w:szCs w:val="24"/>
        </w:rPr>
      </w:pPr>
      <w:r w:rsidRPr="00FB3E6B">
        <w:rPr>
          <w:rFonts w:cs="Times New Roman"/>
          <w:szCs w:val="24"/>
        </w:rPr>
        <w:t>Consulta y administración de ventas.</w:t>
      </w:r>
    </w:p>
    <w:p w:rsidR="00B810F1" w:rsidRPr="003C4DD0" w:rsidRDefault="009D1E9A" w:rsidP="00E7576A">
      <w:pPr>
        <w:pStyle w:val="Prrafodelista"/>
        <w:numPr>
          <w:ilvl w:val="1"/>
          <w:numId w:val="2"/>
        </w:numPr>
        <w:spacing w:after="200"/>
        <w:jc w:val="left"/>
        <w:rPr>
          <w:rFonts w:cs="Times New Roman"/>
          <w:szCs w:val="24"/>
        </w:rPr>
      </w:pPr>
      <w:r>
        <w:rPr>
          <w:rFonts w:cs="Times New Roman"/>
          <w:szCs w:val="24"/>
        </w:rPr>
        <w:t>Arqueo de caja.</w:t>
      </w:r>
    </w:p>
    <w:p w:rsidR="00B810F1" w:rsidRDefault="00B810F1" w:rsidP="00B810F1">
      <w:pPr>
        <w:rPr>
          <w:rFonts w:cs="Times New Roman"/>
          <w:b/>
          <w:szCs w:val="24"/>
        </w:rPr>
      </w:pPr>
      <w:r w:rsidRPr="00A12FB5">
        <w:rPr>
          <w:rFonts w:cs="Times New Roman"/>
          <w:b/>
          <w:szCs w:val="24"/>
        </w:rPr>
        <w:t>Reportes</w:t>
      </w:r>
    </w:p>
    <w:p w:rsidR="00B810F1" w:rsidRPr="009D1E9A" w:rsidRDefault="009D1E9A" w:rsidP="00E7576A">
      <w:pPr>
        <w:pStyle w:val="Prrafodelista"/>
        <w:numPr>
          <w:ilvl w:val="0"/>
          <w:numId w:val="1"/>
        </w:numPr>
        <w:spacing w:after="200"/>
        <w:jc w:val="left"/>
        <w:rPr>
          <w:rFonts w:cs="Times New Roman"/>
          <w:b/>
          <w:szCs w:val="24"/>
        </w:rPr>
      </w:pPr>
      <w:r w:rsidRPr="009D1E9A">
        <w:rPr>
          <w:rFonts w:cs="Times New Roman"/>
          <w:szCs w:val="24"/>
        </w:rPr>
        <w:lastRenderedPageBreak/>
        <w:t>Los grupos de reportes para módulos podrán ser:</w:t>
      </w:r>
    </w:p>
    <w:p w:rsidR="00B810F1" w:rsidRPr="009D1E9A" w:rsidRDefault="009D1E9A" w:rsidP="00E7576A">
      <w:pPr>
        <w:pStyle w:val="Prrafodelista"/>
        <w:numPr>
          <w:ilvl w:val="1"/>
          <w:numId w:val="1"/>
        </w:numPr>
        <w:spacing w:after="200"/>
        <w:jc w:val="left"/>
        <w:rPr>
          <w:rFonts w:cs="Times New Roman"/>
          <w:b/>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género.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nombres.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apellidos.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 al sistema.</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puesto laboral.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área de la institución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sucursales.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De pacientes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género.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nombres.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apellidos.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edades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doctor.</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 al sistema.</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De productos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nombre</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producto</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sucursales.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lastRenderedPageBreak/>
        <w:t>Por orden alfabético.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 de ingreso al sistema</w:t>
      </w:r>
      <w:r>
        <w:rPr>
          <w:rFonts w:cs="Times New Roman"/>
          <w:szCs w:val="24"/>
        </w:rPr>
        <w:t>.</w:t>
      </w:r>
    </w:p>
    <w:p w:rsidR="00B810F1" w:rsidRPr="009D1E9A" w:rsidRDefault="009D1E9A" w:rsidP="00E7576A">
      <w:pPr>
        <w:pStyle w:val="Prrafodelista"/>
        <w:numPr>
          <w:ilvl w:val="0"/>
          <w:numId w:val="1"/>
        </w:numPr>
        <w:spacing w:after="200"/>
        <w:jc w:val="left"/>
        <w:rPr>
          <w:rFonts w:cs="Times New Roman"/>
          <w:szCs w:val="24"/>
        </w:rPr>
      </w:pPr>
      <w:r w:rsidRPr="009D1E9A">
        <w:rPr>
          <w:rFonts w:cs="Times New Roman"/>
          <w:szCs w:val="24"/>
        </w:rPr>
        <w:t>Administración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Recursos humanos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Usuarios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nivel de seguridad.</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Planillas de pago</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rango de valores.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Permisos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números de permisos.</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jornada laboral.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Asistencia</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 de asistencias.</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 xml:space="preserve">Por número de inasistencias. </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Contabilidad</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Catálogo de cuentas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 de cuenta.</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lastRenderedPageBreak/>
        <w:t>Por rubro.</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Completo.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Libro diario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Libro mayor</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Estado de resultado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Balance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Activo fijo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entradas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salidas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depreciación o amortización.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reparaciones.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Cuentas por pagar</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Proveedores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proveedor.</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Ubicaciones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Servicios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servicio.</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lastRenderedPageBreak/>
        <w:t>Documentos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Bancos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transacciones.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Cajas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transacciones.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Seguridad</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acciones.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usuarios.</w:t>
      </w:r>
    </w:p>
    <w:p w:rsidR="00B810F1" w:rsidRPr="009D1E9A" w:rsidRDefault="00B810F1" w:rsidP="00E7576A">
      <w:pPr>
        <w:pStyle w:val="Prrafodelista"/>
        <w:numPr>
          <w:ilvl w:val="0"/>
          <w:numId w:val="1"/>
        </w:numPr>
        <w:spacing w:after="200"/>
        <w:jc w:val="left"/>
        <w:rPr>
          <w:rFonts w:cs="Times New Roman"/>
          <w:szCs w:val="24"/>
        </w:rPr>
      </w:pPr>
      <w:r w:rsidRPr="009D1E9A">
        <w:rPr>
          <w:rFonts w:cs="Times New Roman"/>
          <w:szCs w:val="24"/>
        </w:rPr>
        <w:t>Clínica y Hospital Divino Niño</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Laboratorio clínico</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valores.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Ultrasonografía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Quirófano</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lastRenderedPageBreak/>
        <w:t xml:space="preserve">Por tipo de cirugía. </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Sala de observación</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gravedad.</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paciente.</w:t>
      </w:r>
    </w:p>
    <w:p w:rsidR="00B810F1" w:rsidRPr="009D1E9A" w:rsidRDefault="00A96473" w:rsidP="00E7576A">
      <w:pPr>
        <w:pStyle w:val="Prrafodelista"/>
        <w:numPr>
          <w:ilvl w:val="1"/>
          <w:numId w:val="1"/>
        </w:numPr>
        <w:spacing w:after="200"/>
        <w:jc w:val="left"/>
        <w:rPr>
          <w:rFonts w:cs="Times New Roman"/>
          <w:szCs w:val="24"/>
        </w:rPr>
      </w:pPr>
      <w:r>
        <w:rPr>
          <w:rFonts w:cs="Times New Roman"/>
          <w:szCs w:val="24"/>
        </w:rPr>
        <w:t>Rayos X.</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Hospitalización 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Recepción 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visitantes por paciente.</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visitas a paciente.</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Enfermería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personal</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Consulta médica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Citas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fechas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doctor.</w:t>
      </w:r>
    </w:p>
    <w:p w:rsidR="00B810F1" w:rsidRPr="009D1E9A" w:rsidRDefault="009D1E9A" w:rsidP="00E7576A">
      <w:pPr>
        <w:pStyle w:val="Prrafodelista"/>
        <w:numPr>
          <w:ilvl w:val="0"/>
          <w:numId w:val="1"/>
        </w:numPr>
        <w:spacing w:after="200"/>
        <w:jc w:val="left"/>
        <w:rPr>
          <w:rFonts w:cs="Times New Roman"/>
          <w:szCs w:val="24"/>
        </w:rPr>
      </w:pPr>
      <w:r w:rsidRPr="009D1E9A">
        <w:rPr>
          <w:rFonts w:cs="Times New Roman"/>
          <w:szCs w:val="24"/>
        </w:rPr>
        <w:t>Farmacia</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lastRenderedPageBreak/>
        <w:t>Productos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Entradas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Salidas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Default="009D1E9A" w:rsidP="00E7576A">
      <w:pPr>
        <w:pStyle w:val="Prrafodelista"/>
        <w:numPr>
          <w:ilvl w:val="2"/>
          <w:numId w:val="1"/>
        </w:numPr>
        <w:spacing w:after="200"/>
        <w:jc w:val="left"/>
        <w:rPr>
          <w:rFonts w:cs="Times New Roman"/>
          <w:szCs w:val="24"/>
        </w:rPr>
      </w:pPr>
      <w:r w:rsidRPr="009D1E9A">
        <w:rPr>
          <w:rFonts w:cs="Times New Roman"/>
          <w:szCs w:val="24"/>
        </w:rPr>
        <w:t>Por fecha de venta</w:t>
      </w:r>
      <w:r w:rsidR="00A96473">
        <w:rPr>
          <w:rFonts w:cs="Times New Roman"/>
          <w:szCs w:val="24"/>
        </w:rPr>
        <w:t>.</w:t>
      </w:r>
    </w:p>
    <w:p w:rsidR="00C228FB" w:rsidRDefault="00686501" w:rsidP="00C228FB">
      <w:pPr>
        <w:pStyle w:val="Ttulononumerado2"/>
        <w:rPr>
          <w:u w:val="single"/>
        </w:rPr>
      </w:pPr>
      <w:bookmarkStart w:id="11" w:name="_Toc468130232"/>
      <w:r>
        <w:t>Limitaciones</w:t>
      </w:r>
      <w:bookmarkEnd w:id="11"/>
    </w:p>
    <w:p w:rsidR="00686501" w:rsidRPr="00686501" w:rsidRDefault="00686501" w:rsidP="00686501">
      <w:r>
        <w:t>El sistema informático a desarrollar muestra las siguientes limitaciones:</w:t>
      </w:r>
    </w:p>
    <w:p w:rsidR="00F72BB9" w:rsidRDefault="00C228FB" w:rsidP="00E7576A">
      <w:pPr>
        <w:pStyle w:val="Prrafodelista"/>
        <w:numPr>
          <w:ilvl w:val="0"/>
          <w:numId w:val="30"/>
        </w:numPr>
        <w:spacing w:after="200"/>
        <w:jc w:val="left"/>
        <w:rPr>
          <w:rFonts w:cs="Times New Roman"/>
          <w:szCs w:val="24"/>
        </w:rPr>
      </w:pPr>
      <w:r w:rsidRPr="00C228FB">
        <w:rPr>
          <w:rFonts w:cs="Times New Roman"/>
          <w:szCs w:val="24"/>
        </w:rPr>
        <w:t>El sistema aplica estándares propios del Grupo Promesa</w:t>
      </w:r>
      <w:r>
        <w:rPr>
          <w:rFonts w:cs="Times New Roman"/>
          <w:szCs w:val="24"/>
        </w:rPr>
        <w:t xml:space="preserve"> Divino Niño</w:t>
      </w:r>
      <w:r w:rsidRPr="00C228FB">
        <w:rPr>
          <w:rFonts w:cs="Times New Roman"/>
          <w:szCs w:val="24"/>
        </w:rPr>
        <w:t>.</w:t>
      </w:r>
    </w:p>
    <w:p w:rsidR="00F72BB9" w:rsidRDefault="00F72BB9">
      <w:pPr>
        <w:spacing w:line="259" w:lineRule="auto"/>
        <w:jc w:val="left"/>
        <w:rPr>
          <w:rFonts w:cs="Times New Roman"/>
          <w:szCs w:val="24"/>
        </w:rPr>
      </w:pPr>
      <w:r>
        <w:rPr>
          <w:rFonts w:cs="Times New Roman"/>
          <w:szCs w:val="24"/>
        </w:rPr>
        <w:br w:type="page"/>
      </w:r>
    </w:p>
    <w:p w:rsidR="00C228FB" w:rsidRDefault="00F72BB9" w:rsidP="00081DC9">
      <w:pPr>
        <w:pStyle w:val="Ttulo1"/>
      </w:pPr>
      <w:bookmarkStart w:id="12" w:name="_Toc468130233"/>
      <w:r>
        <w:lastRenderedPageBreak/>
        <w:t>Investigación Preliminar</w:t>
      </w:r>
      <w:bookmarkEnd w:id="12"/>
    </w:p>
    <w:p w:rsidR="00F72BB9" w:rsidRDefault="00F72BB9" w:rsidP="00081DC9">
      <w:pPr>
        <w:pStyle w:val="Ttulo2"/>
      </w:pPr>
      <w:bookmarkStart w:id="13" w:name="_Toc468130234"/>
      <w:r>
        <w:t xml:space="preserve">Marco </w:t>
      </w:r>
      <w:r w:rsidR="00081DC9">
        <w:t>Teórico</w:t>
      </w:r>
      <w:bookmarkEnd w:id="13"/>
    </w:p>
    <w:p w:rsidR="00081DC9" w:rsidRDefault="00081DC9" w:rsidP="00081DC9">
      <w:r>
        <w:t xml:space="preserve">Para llevar a cabo el desarrollo e implementación del sistema informático propuesto, es necesario definir algunos conceptos para poder realizar el proyecto. Los conceptos serán divididos en etapas </w:t>
      </w:r>
      <w:r w:rsidR="00E37241">
        <w:t>las</w:t>
      </w:r>
      <w:r>
        <w:t xml:space="preserve"> cual</w:t>
      </w:r>
      <w:r w:rsidR="00E37241">
        <w:t>es</w:t>
      </w:r>
      <w:r>
        <w:t xml:space="preserve"> ayudará</w:t>
      </w:r>
      <w:r w:rsidR="00E37241">
        <w:t>n</w:t>
      </w:r>
      <w:r>
        <w:t xml:space="preserve"> a comprender en qué fase del desarrollo del sistema será necesario el aplicar cada concepto o herramienta definida. Las etapas en las que se divide el marco teórico son:</w:t>
      </w:r>
    </w:p>
    <w:p w:rsidR="00081DC9" w:rsidRDefault="009A512D" w:rsidP="00E7576A">
      <w:pPr>
        <w:pStyle w:val="Prrafodelista"/>
        <w:numPr>
          <w:ilvl w:val="0"/>
          <w:numId w:val="32"/>
        </w:numPr>
      </w:pPr>
      <w:r>
        <w:t>Los s</w:t>
      </w:r>
      <w:r w:rsidR="00081DC9">
        <w:t>istema</w:t>
      </w:r>
      <w:r>
        <w:t>s</w:t>
      </w:r>
      <w:r w:rsidR="00081DC9">
        <w:t xml:space="preserve"> informático</w:t>
      </w:r>
      <w:r>
        <w:t>s</w:t>
      </w:r>
      <w:r w:rsidR="00081DC9">
        <w:t xml:space="preserve"> y sus componentes.</w:t>
      </w:r>
    </w:p>
    <w:p w:rsidR="00081DC9" w:rsidRDefault="00E37241" w:rsidP="00E7576A">
      <w:pPr>
        <w:pStyle w:val="Prrafodelista"/>
        <w:numPr>
          <w:ilvl w:val="0"/>
          <w:numId w:val="32"/>
        </w:numPr>
      </w:pPr>
      <w:r>
        <w:t>Estudio de viabilidad.</w:t>
      </w:r>
    </w:p>
    <w:p w:rsidR="00E37241" w:rsidRDefault="00E37241" w:rsidP="00E7576A">
      <w:pPr>
        <w:pStyle w:val="Prrafodelista"/>
        <w:numPr>
          <w:ilvl w:val="0"/>
          <w:numId w:val="32"/>
        </w:numPr>
      </w:pPr>
      <w:r>
        <w:t>Planteamiento del sistema actual y solución propuesta.</w:t>
      </w:r>
    </w:p>
    <w:p w:rsidR="00E37241" w:rsidRDefault="00E37241" w:rsidP="00E7576A">
      <w:pPr>
        <w:pStyle w:val="Prrafodelista"/>
        <w:numPr>
          <w:ilvl w:val="0"/>
          <w:numId w:val="32"/>
        </w:numPr>
      </w:pPr>
      <w:r>
        <w:t>Análisis y diseño del sistema.</w:t>
      </w:r>
    </w:p>
    <w:p w:rsidR="00E37241" w:rsidRDefault="00E37241" w:rsidP="00E7576A">
      <w:pPr>
        <w:pStyle w:val="Prrafodelista"/>
        <w:numPr>
          <w:ilvl w:val="0"/>
          <w:numId w:val="32"/>
        </w:numPr>
      </w:pPr>
      <w:r>
        <w:t>Desarrollo de la aplicación informática.</w:t>
      </w:r>
    </w:p>
    <w:p w:rsidR="00E37241" w:rsidRDefault="00E37241" w:rsidP="00E7576A">
      <w:pPr>
        <w:pStyle w:val="Prrafodelista"/>
        <w:numPr>
          <w:ilvl w:val="0"/>
          <w:numId w:val="32"/>
        </w:numPr>
      </w:pPr>
      <w:r>
        <w:t>Manuales y documentación.</w:t>
      </w:r>
    </w:p>
    <w:p w:rsidR="00E37241" w:rsidRDefault="00E37241" w:rsidP="00E7576A">
      <w:pPr>
        <w:pStyle w:val="Prrafodelista"/>
        <w:numPr>
          <w:ilvl w:val="0"/>
          <w:numId w:val="32"/>
        </w:numPr>
      </w:pPr>
      <w:r>
        <w:t>Implementación del sistema.</w:t>
      </w:r>
    </w:p>
    <w:p w:rsidR="009A512D" w:rsidRDefault="009A512D" w:rsidP="009A512D">
      <w:pPr>
        <w:pStyle w:val="Ttulo3"/>
      </w:pPr>
      <w:bookmarkStart w:id="14" w:name="_Toc468130235"/>
      <w:r>
        <w:t>Los sistemas informáticos y sus componentes</w:t>
      </w:r>
      <w:bookmarkEnd w:id="14"/>
    </w:p>
    <w:p w:rsidR="008D5193" w:rsidRDefault="008D5193" w:rsidP="008D5193">
      <w:r>
        <w:t>El termino de sistemas informáticos ha sido utilizado de forma recurrente en el presente documentos, más sin embargo tiene un gran significado para el quehacer de la solución a la problemática presentada.</w:t>
      </w:r>
    </w:p>
    <w:p w:rsidR="008D5193" w:rsidRDefault="008D5193" w:rsidP="008D5193">
      <w:pPr>
        <w:pStyle w:val="Ttulo4"/>
      </w:pPr>
      <w:r>
        <w:t>Sistema informático</w:t>
      </w:r>
    </w:p>
    <w:p w:rsidR="008D5193" w:rsidRDefault="008D5193" w:rsidP="008D5193">
      <w:r>
        <w:t xml:space="preserve">Un sistema es: “Un conjunto de componentes que interactúan entre sí para lograr un objetivo común” </w:t>
      </w:r>
      <w:sdt>
        <w:sdtPr>
          <w:id w:val="1611237055"/>
          <w:citation/>
        </w:sdtPr>
        <w:sdtEndPr/>
        <w:sdtContent>
          <w:r>
            <w:fldChar w:fldCharType="begin"/>
          </w:r>
          <w:r w:rsidR="008636E1">
            <w:rPr>
              <w:lang w:val="es-MX"/>
            </w:rPr>
            <w:instrText xml:space="preserve">CITATION Sen92 \p 19 \l 2058 </w:instrText>
          </w:r>
          <w:r>
            <w:fldChar w:fldCharType="separate"/>
          </w:r>
          <w:r w:rsidR="008636E1" w:rsidRPr="008636E1">
            <w:rPr>
              <w:noProof/>
              <w:lang w:val="es-MX"/>
            </w:rPr>
            <w:t>(Senn, 1992, pág. 19)</w:t>
          </w:r>
          <w:r>
            <w:fldChar w:fldCharType="end"/>
          </w:r>
        </w:sdtContent>
      </w:sdt>
      <w:r w:rsidR="005B5840">
        <w:t xml:space="preserve">. Por lo descrito anteriormente se puede definir que un sistema </w:t>
      </w:r>
      <w:r w:rsidR="005B5840">
        <w:lastRenderedPageBreak/>
        <w:t>informático</w:t>
      </w:r>
      <w:r w:rsidR="00154199">
        <w:t xml:space="preserve"> según Senn</w:t>
      </w:r>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EndPr/>
        <w:sdtContent>
          <w:r w:rsidR="00154199">
            <w:fldChar w:fldCharType="begin"/>
          </w:r>
          <w:r w:rsidR="008636E1">
            <w:rPr>
              <w:lang w:val="es-MX"/>
            </w:rPr>
            <w:instrText xml:space="preserve">CITATION Sen92 \p "23 y 24" \n  \y  \t  \l 2058 </w:instrText>
          </w:r>
          <w:r w:rsidR="00154199">
            <w:fldChar w:fldCharType="separate"/>
          </w:r>
          <w:r w:rsidR="008636E1" w:rsidRPr="008636E1">
            <w:rPr>
              <w:noProof/>
              <w:lang w:val="es-MX"/>
            </w:rPr>
            <w:t>(pág. 23 y 24)</w:t>
          </w:r>
          <w:r w:rsidR="00154199">
            <w:fldChar w:fldCharType="end"/>
          </w:r>
        </w:sdtContent>
      </w:sdt>
      <w:r w:rsidR="00154199">
        <w:t>.</w:t>
      </w:r>
    </w:p>
    <w:p w:rsidR="00332533" w:rsidRDefault="004D40DB" w:rsidP="00332533">
      <w:pPr>
        <w:pStyle w:val="Ttulo4"/>
      </w:pPr>
      <w:r>
        <w:t>Aplicación w</w:t>
      </w:r>
      <w:r w:rsidR="00332533">
        <w:t>eb</w:t>
      </w:r>
    </w:p>
    <w:p w:rsidR="00332533" w:rsidRDefault="00332533" w:rsidP="00332533">
      <w:r>
        <w:t>Como lo define Senn, un sistema informático es compuesto por subsistemas y estos en su conjunto forman lo que se denomina como aplicación, dentro de los distintos tipos de aplicaciones que existen, tenemos las aplicaciones web, que se pueden definir como:</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EndPr/>
        <w:sdtContent>
          <w:r w:rsidRPr="00734DD8">
            <w:fldChar w:fldCharType="begin"/>
          </w:r>
          <w:r w:rsidR="00E47284">
            <w:rPr>
              <w:lang w:val="es-MX"/>
            </w:rPr>
            <w:instrText xml:space="preserve">CITATION Luj02 \p 48 \l 2058 </w:instrText>
          </w:r>
          <w:r w:rsidRPr="00734DD8">
            <w:fldChar w:fldCharType="separate"/>
          </w:r>
          <w:r w:rsidR="00E47284" w:rsidRPr="00E47284">
            <w:rPr>
              <w:noProof/>
              <w:lang w:val="es-MX"/>
            </w:rPr>
            <w:t>(Luján, 2002, pág. 48)</w:t>
          </w:r>
          <w:r w:rsidRPr="00734DD8">
            <w:fldChar w:fldCharType="end"/>
          </w:r>
        </w:sdtContent>
      </w:sdt>
    </w:p>
    <w:p w:rsidR="00734DD8" w:rsidRDefault="00734DD8" w:rsidP="00734DD8">
      <w:pPr>
        <w:pStyle w:val="Ttulo4"/>
      </w:pPr>
      <w:r>
        <w:t>Base de datos</w:t>
      </w:r>
    </w:p>
    <w:p w:rsidR="00734DD8" w:rsidRDefault="00734DD8" w:rsidP="00E47284">
      <w:pPr>
        <w:tabs>
          <w:tab w:val="left" w:pos="2037"/>
        </w:tabs>
        <w:rPr>
          <w:rFonts w:cs="Times New Roman"/>
          <w:szCs w:val="24"/>
        </w:rPr>
      </w:pPr>
      <w:r>
        <w:t xml:space="preserve">Para hacer efectivo el manejo de la información los sistemas necesitan hacer uso de una base de datos que se define como: </w:t>
      </w:r>
      <w:r w:rsidR="00E47284">
        <w:t>“</w:t>
      </w:r>
      <w:r w:rsidR="00E47284">
        <w:rPr>
          <w:rFonts w:cs="Times New Roman"/>
          <w:szCs w:val="24"/>
        </w:rPr>
        <w:t>U</w:t>
      </w:r>
      <w:r w:rsidR="00E47284" w:rsidRPr="00095BEE">
        <w:rPr>
          <w:rFonts w:cs="Times New Roman"/>
          <w:szCs w:val="24"/>
        </w:rPr>
        <w:t>na colección de archivos interrelacionados y un conjunto de programas que permitan a los usuarios acceder y modificar estos archivos</w:t>
      </w:r>
      <w:r w:rsidR="00E47284">
        <w:rPr>
          <w:rFonts w:cs="Times New Roman"/>
          <w:szCs w:val="24"/>
        </w:rPr>
        <w:t>”</w:t>
      </w:r>
      <w:sdt>
        <w:sdtPr>
          <w:rPr>
            <w:rFonts w:cs="Times New Roman"/>
            <w:szCs w:val="24"/>
          </w:rPr>
          <w:id w:val="-1137262724"/>
          <w:citation/>
        </w:sdtPr>
        <w:sdtEndPr/>
        <w:sdtContent>
          <w:r w:rsidR="00E47284">
            <w:rPr>
              <w:rFonts w:cs="Times New Roman"/>
              <w:szCs w:val="24"/>
            </w:rPr>
            <w:fldChar w:fldCharType="begin"/>
          </w:r>
          <w:r w:rsidR="00E47284">
            <w:rPr>
              <w:rFonts w:cs="Times New Roman"/>
              <w:szCs w:val="24"/>
              <w:lang w:val="es-MX"/>
            </w:rPr>
            <w:instrText xml:space="preserve">CITATION Sil02 \p 3 \l 2058 </w:instrText>
          </w:r>
          <w:r w:rsidR="00E47284">
            <w:rPr>
              <w:rFonts w:cs="Times New Roman"/>
              <w:szCs w:val="24"/>
            </w:rPr>
            <w:fldChar w:fldCharType="separate"/>
          </w:r>
          <w:r w:rsidR="00E47284">
            <w:rPr>
              <w:rFonts w:cs="Times New Roman"/>
              <w:noProof/>
              <w:szCs w:val="24"/>
              <w:lang w:val="es-MX"/>
            </w:rPr>
            <w:t xml:space="preserve"> </w:t>
          </w:r>
          <w:r w:rsidR="00E47284" w:rsidRPr="00E47284">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E219C1" w:rsidRDefault="00E219C1" w:rsidP="00E219C1">
      <w:pPr>
        <w:pStyle w:val="Ttulo4"/>
      </w:pPr>
      <w:r>
        <w:lastRenderedPageBreak/>
        <w:t>Metodología de desarrollo ágil</w:t>
      </w:r>
    </w:p>
    <w:p w:rsidR="00041FB2" w:rsidRDefault="00041FB2" w:rsidP="00041FB2">
      <w:r>
        <w:t xml:space="preserve">Para desarrollar una aplicación informática es necesario que se implemente una metodología de desarrollo, para el caso particular del sistema propuesto, se utiliza un método de desarrollo ágil </w:t>
      </w:r>
      <w:r w:rsidR="00620ABF">
        <w:t>y es aquellos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EndPr/>
        <w:sdtContent>
          <w:r w:rsidR="00620ABF">
            <w:fldChar w:fldCharType="begin"/>
          </w:r>
          <w:r w:rsidR="00620ABF">
            <w:rPr>
              <w:lang w:val="es-MX"/>
            </w:rPr>
            <w:instrText xml:space="preserve">CITATION Día05 \p 47 \l 2058 </w:instrText>
          </w:r>
          <w:r w:rsidR="00620ABF">
            <w:fldChar w:fldCharType="separate"/>
          </w:r>
          <w:r w:rsidR="00620ABF" w:rsidRPr="00620ABF">
            <w:rPr>
              <w:noProof/>
              <w:lang w:val="es-MX"/>
            </w:rPr>
            <w:t>(Díaz, Montero, &amp; Aedo, 2005, pág. 47)</w:t>
          </w:r>
          <w:r w:rsidR="00620ABF">
            <w:fldChar w:fldCharType="end"/>
          </w:r>
        </w:sdtContent>
      </w:sdt>
      <w:r w:rsidR="00620ABF">
        <w:t>.</w:t>
      </w:r>
    </w:p>
    <w:p w:rsidR="004D40DB" w:rsidRDefault="004D40DB" w:rsidP="004D40DB">
      <w:pPr>
        <w:pStyle w:val="Ttulo4"/>
      </w:pPr>
      <w:r>
        <w:t>Scrum</w:t>
      </w:r>
    </w:p>
    <w:p w:rsidR="002B39C9" w:rsidRPr="002B39C9" w:rsidRDefault="002B39C9" w:rsidP="002B39C9">
      <w:pPr>
        <w:pStyle w:val="Ttulo5"/>
      </w:pPr>
      <w:r>
        <w:t>Definición</w:t>
      </w:r>
    </w:p>
    <w:p w:rsidR="004D40DB" w:rsidRDefault="004D40DB" w:rsidP="004D40DB">
      <w:r>
        <w:t xml:space="preserve">Dentro de las metodologías de desarrollo ágil, una de las más utilizadas para el desarrollo de sistemas complejos es Scrum, a lo cual podemos definirlo como: </w:t>
      </w:r>
    </w:p>
    <w:p w:rsidR="004D40DB" w:rsidRDefault="004D40DB" w:rsidP="004D40DB">
      <w:pPr>
        <w:pStyle w:val="Citado"/>
      </w:pPr>
      <w:r>
        <w:t xml:space="preserve">Un marco de trabajo que nos permite encontrar prácticas emergentes en dominios complejos, como la gestión de proyectos de innovación. No es un proceso completo, y mucho menos, una metodología.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EndPr/>
        <w:sdtContent>
          <w:r>
            <w:fldChar w:fldCharType="begin"/>
          </w:r>
          <w:r>
            <w:rPr>
              <w:lang w:val="es-MX"/>
            </w:rPr>
            <w:instrText xml:space="preserve">CITATION Ala13 \p 21 \l 2058 </w:instrText>
          </w:r>
          <w:r>
            <w:fldChar w:fldCharType="separate"/>
          </w:r>
          <w:r w:rsidRPr="004D40DB">
            <w:rPr>
              <w:noProof/>
              <w:lang w:val="es-MX"/>
            </w:rPr>
            <w:t>(Alaimo, 2013, pág. 21)</w:t>
          </w:r>
          <w:r>
            <w:fldChar w:fldCharType="end"/>
          </w:r>
        </w:sdtContent>
      </w:sdt>
    </w:p>
    <w:p w:rsidR="004D40DB" w:rsidRPr="002B39C9" w:rsidRDefault="00A1671B" w:rsidP="002B39C9">
      <w:pPr>
        <w:pStyle w:val="Ttulo5"/>
        <w:rPr>
          <w:rStyle w:val="Textoennegrita"/>
          <w:b w:val="0"/>
          <w:bCs w:val="0"/>
        </w:rPr>
      </w:pPr>
      <w:r w:rsidRPr="002B39C9">
        <w:rPr>
          <w:rStyle w:val="Textoennegrita"/>
          <w:b w:val="0"/>
          <w:bCs w:val="0"/>
        </w:rPr>
        <w:t>Roles de Scrum</w:t>
      </w:r>
    </w:p>
    <w:p w:rsidR="00A1671B" w:rsidRDefault="00A1671B" w:rsidP="004D40DB">
      <w:pPr>
        <w:rPr>
          <w:rStyle w:val="Textoennegrita"/>
          <w:b w:val="0"/>
        </w:rPr>
      </w:pPr>
      <w:r>
        <w:rPr>
          <w:rStyle w:val="Textoennegrita"/>
          <w:b w:val="0"/>
        </w:rPr>
        <w:t>Para poder trabajar con Scrum, es necesario que los involucrados en el proyecto de desarrollo asuman su correspondiente rol que el mismo marco de trabajo designa, los roles que Scrum sugiere para trabajar con él son:</w:t>
      </w:r>
    </w:p>
    <w:p w:rsidR="00A1671B" w:rsidRDefault="00A1671B" w:rsidP="00E7576A">
      <w:pPr>
        <w:pStyle w:val="Prrafodelista"/>
        <w:numPr>
          <w:ilvl w:val="0"/>
          <w:numId w:val="33"/>
        </w:numPr>
        <w:rPr>
          <w:rStyle w:val="Textoennegrita"/>
          <w:b w:val="0"/>
        </w:rPr>
      </w:pPr>
      <w:r>
        <w:rPr>
          <w:rStyle w:val="Textoennegrita"/>
          <w:b w:val="0"/>
        </w:rPr>
        <w:t>Product Owner</w:t>
      </w:r>
      <w:r w:rsidR="000F5FE4">
        <w:rPr>
          <w:rStyle w:val="Textoennegrita"/>
          <w:b w:val="0"/>
        </w:rPr>
        <w:t>.</w:t>
      </w:r>
    </w:p>
    <w:p w:rsidR="00A1671B" w:rsidRDefault="00A1671B" w:rsidP="00E7576A">
      <w:pPr>
        <w:pStyle w:val="Prrafodelista"/>
        <w:numPr>
          <w:ilvl w:val="0"/>
          <w:numId w:val="33"/>
        </w:numPr>
        <w:rPr>
          <w:rStyle w:val="Textoennegrita"/>
          <w:b w:val="0"/>
        </w:rPr>
      </w:pPr>
      <w:r>
        <w:rPr>
          <w:rStyle w:val="Textoennegrita"/>
          <w:b w:val="0"/>
        </w:rPr>
        <w:lastRenderedPageBreak/>
        <w:t>Equipo de desarrollo</w:t>
      </w:r>
      <w:r w:rsidR="000F5FE4">
        <w:rPr>
          <w:rStyle w:val="Textoennegrita"/>
          <w:b w:val="0"/>
        </w:rPr>
        <w:t>.</w:t>
      </w:r>
    </w:p>
    <w:p w:rsidR="00A1671B" w:rsidRDefault="00A1671B" w:rsidP="00E7576A">
      <w:pPr>
        <w:pStyle w:val="Prrafodelista"/>
        <w:numPr>
          <w:ilvl w:val="0"/>
          <w:numId w:val="33"/>
        </w:numPr>
        <w:rPr>
          <w:rStyle w:val="Textoennegrita"/>
          <w:b w:val="0"/>
        </w:rPr>
      </w:pPr>
      <w:r>
        <w:rPr>
          <w:rStyle w:val="Textoennegrita"/>
          <w:b w:val="0"/>
        </w:rPr>
        <w:t>Scrum Master</w:t>
      </w:r>
      <w:r w:rsidR="000F5FE4">
        <w:rPr>
          <w:rStyle w:val="Textoennegrita"/>
          <w:b w:val="0"/>
        </w:rPr>
        <w:t>.</w:t>
      </w:r>
    </w:p>
    <w:p w:rsidR="000F5FE4" w:rsidRDefault="000F5FE4" w:rsidP="000F5FE4">
      <w:pPr>
        <w:rPr>
          <w:rStyle w:val="Textoennegrita"/>
          <w:i/>
        </w:rPr>
      </w:pPr>
      <w:r>
        <w:rPr>
          <w:rStyle w:val="Textoennegrita"/>
          <w:i/>
        </w:rPr>
        <w:t>Product Owner:</w:t>
      </w:r>
    </w:p>
    <w:p w:rsidR="009F5D82" w:rsidRDefault="009F5D82" w:rsidP="000F5FE4">
      <w:pPr>
        <w:rPr>
          <w:rStyle w:val="Textoennegrita"/>
          <w:b w:val="0"/>
        </w:rPr>
      </w:pPr>
      <w:r>
        <w:rPr>
          <w:rStyle w:val="Textoennegrita"/>
          <w:b w:val="0"/>
        </w:rPr>
        <w:t xml:space="preserve">El Product Owner, </w:t>
      </w:r>
      <w:r w:rsidR="00A54CDF">
        <w:rPr>
          <w:rStyle w:val="Textoennegrita"/>
          <w:b w:val="0"/>
        </w:rPr>
        <w:t xml:space="preserve">según Alaimo </w:t>
      </w:r>
      <w:sdt>
        <w:sdtPr>
          <w:rPr>
            <w:rStyle w:val="Textoennegrita"/>
            <w:b w:val="0"/>
          </w:rPr>
          <w:id w:val="2022505280"/>
          <w:citation/>
        </w:sdtPr>
        <w:sdtEndPr>
          <w:rPr>
            <w:rStyle w:val="Textoennegrita"/>
          </w:rPr>
        </w:sdtEndPr>
        <w:sdtContent>
          <w:r w:rsidR="00A54CDF">
            <w:rPr>
              <w:rStyle w:val="Textoennegrita"/>
              <w:b w:val="0"/>
            </w:rPr>
            <w:fldChar w:fldCharType="begin"/>
          </w:r>
          <w:r w:rsidR="00A54CDF">
            <w:rPr>
              <w:rStyle w:val="Textoennegrita"/>
              <w:b w:val="0"/>
              <w:lang w:val="es-MX"/>
            </w:rPr>
            <w:instrText xml:space="preserve">CITATION Ala13 \n  \t  \l 2058 </w:instrText>
          </w:r>
          <w:r w:rsidR="00A54CDF">
            <w:rPr>
              <w:rStyle w:val="Textoennegrita"/>
              <w:b w:val="0"/>
            </w:rPr>
            <w:fldChar w:fldCharType="separate"/>
          </w:r>
          <w:r w:rsidR="00A54CDF" w:rsidRPr="00A54CDF">
            <w:rPr>
              <w:noProof/>
              <w:lang w:val="es-MX"/>
            </w:rPr>
            <w:t>(2013)</w:t>
          </w:r>
          <w:r w:rsidR="00A54CDF">
            <w:rPr>
              <w:rStyle w:val="Textoennegrita"/>
              <w:b w:val="0"/>
            </w:rPr>
            <w:fldChar w:fldCharType="end"/>
          </w:r>
        </w:sdtContent>
      </w:sdt>
      <w:r w:rsidR="00A54CDF">
        <w:rPr>
          <w:rStyle w:val="Textoennegrita"/>
          <w:b w:val="0"/>
        </w:rPr>
        <w:t xml:space="preserve"> </w:t>
      </w:r>
      <w:r>
        <w:rPr>
          <w:rStyle w:val="Textoennegrita"/>
          <w:b w:val="0"/>
        </w:rPr>
        <w:t>se define como:</w:t>
      </w:r>
    </w:p>
    <w:p w:rsidR="009F5D82" w:rsidRPr="009F5D82" w:rsidRDefault="009F5D82" w:rsidP="00A54CDF">
      <w:pPr>
        <w:pStyle w:val="Citado"/>
        <w:rPr>
          <w:rStyle w:val="Textoennegrita"/>
          <w:b w:val="0"/>
        </w:rPr>
      </w:pPr>
      <w:r w:rsidRPr="009F5D82">
        <w:rPr>
          <w:rStyle w:val="Textoennegrita"/>
          <w:b w:val="0"/>
        </w:rPr>
        <w:t>El Product Owner es la pe</w:t>
      </w:r>
      <w:r w:rsidR="002D5ABD">
        <w:rPr>
          <w:rStyle w:val="Textoennegrita"/>
          <w:b w:val="0"/>
        </w:rPr>
        <w:t xml:space="preserve">rsona responsable del éxito del </w:t>
      </w:r>
      <w:r w:rsidRPr="009F5D82">
        <w:rPr>
          <w:rStyle w:val="Textoennegrita"/>
          <w:b w:val="0"/>
        </w:rPr>
        <w:t>producto desde el punto de</w:t>
      </w:r>
      <w:r w:rsidR="002D5ABD">
        <w:rPr>
          <w:rStyle w:val="Textoennegrita"/>
          <w:b w:val="0"/>
        </w:rPr>
        <w:t xml:space="preserve"> vista de los stakeholders. Sus </w:t>
      </w:r>
      <w:r w:rsidRPr="009F5D82">
        <w:rPr>
          <w:rStyle w:val="Textoennegrita"/>
          <w:b w:val="0"/>
        </w:rPr>
        <w:t>principales responsabilidades son:</w:t>
      </w:r>
    </w:p>
    <w:p w:rsidR="009F5D82" w:rsidRPr="00A54CDF" w:rsidRDefault="009F5D82" w:rsidP="00E7576A">
      <w:pPr>
        <w:pStyle w:val="Citado"/>
        <w:numPr>
          <w:ilvl w:val="2"/>
          <w:numId w:val="34"/>
        </w:numPr>
        <w:rPr>
          <w:rStyle w:val="Textoennegrita"/>
          <w:b w:val="0"/>
        </w:rPr>
      </w:pPr>
      <w:r w:rsidRPr="00A54CDF">
        <w:rPr>
          <w:rStyle w:val="Textoennegrita"/>
          <w:b w:val="0"/>
        </w:rPr>
        <w:t xml:space="preserve">Determinar la visión del producto, </w:t>
      </w:r>
      <w:r w:rsidR="002D5ABD" w:rsidRPr="00A54CDF">
        <w:rPr>
          <w:rStyle w:val="Textoennegrita"/>
          <w:b w:val="0"/>
        </w:rPr>
        <w:t xml:space="preserve">hacia dónde va el </w:t>
      </w:r>
      <w:r w:rsidRPr="00A54CDF">
        <w:rPr>
          <w:rStyle w:val="Textoennegrita"/>
          <w:b w:val="0"/>
        </w:rPr>
        <w:t>equipo de desarrollo</w:t>
      </w:r>
      <w:r w:rsidR="002D5ABD" w:rsidRPr="00A54CDF">
        <w:rPr>
          <w:rStyle w:val="Textoennegrita"/>
          <w:b w:val="0"/>
        </w:rPr>
        <w:t>.</w:t>
      </w:r>
    </w:p>
    <w:p w:rsidR="009F5D82" w:rsidRPr="00A54CDF" w:rsidRDefault="009F5D82" w:rsidP="00E7576A">
      <w:pPr>
        <w:pStyle w:val="Citado"/>
        <w:numPr>
          <w:ilvl w:val="2"/>
          <w:numId w:val="34"/>
        </w:numPr>
        <w:rPr>
          <w:rStyle w:val="Textoennegrita"/>
          <w:b w:val="0"/>
        </w:rPr>
      </w:pPr>
      <w:r w:rsidRPr="00A54CDF">
        <w:rPr>
          <w:rStyle w:val="Textoennegrita"/>
          <w:b w:val="0"/>
        </w:rPr>
        <w:t>Gestionar las expectativas de los stakeholders</w:t>
      </w:r>
      <w:r w:rsidR="002D5ABD" w:rsidRPr="00A54CDF">
        <w:rPr>
          <w:rStyle w:val="Textoennegrita"/>
          <w:b w:val="0"/>
        </w:rPr>
        <w:t>.</w:t>
      </w:r>
    </w:p>
    <w:p w:rsidR="002D5ABD" w:rsidRPr="00A54CDF" w:rsidRDefault="002D5ABD" w:rsidP="00E7576A">
      <w:pPr>
        <w:pStyle w:val="Citado"/>
        <w:numPr>
          <w:ilvl w:val="2"/>
          <w:numId w:val="34"/>
        </w:numPr>
        <w:rPr>
          <w:rStyle w:val="Textoennegrita"/>
          <w:b w:val="0"/>
        </w:rPr>
      </w:pPr>
      <w:r w:rsidRPr="00A54CDF">
        <w:rPr>
          <w:rStyle w:val="Textoennegrita"/>
          <w:b w:val="0"/>
        </w:rPr>
        <w:t>Recolectar los requerimientos.</w:t>
      </w:r>
    </w:p>
    <w:p w:rsidR="002D5ABD" w:rsidRPr="00A54CDF" w:rsidRDefault="002D5ABD" w:rsidP="00E7576A">
      <w:pPr>
        <w:pStyle w:val="Citado"/>
        <w:numPr>
          <w:ilvl w:val="2"/>
          <w:numId w:val="34"/>
        </w:numPr>
        <w:rPr>
          <w:rStyle w:val="Textoennegrita"/>
          <w:b w:val="0"/>
        </w:rPr>
      </w:pPr>
      <w:r w:rsidRPr="00A54CDF">
        <w:rPr>
          <w:rStyle w:val="Textoennegrita"/>
          <w:b w:val="0"/>
        </w:rPr>
        <w:t>Determinar y conocer en detalle las características funcionales de alto y de bajo nivel.</w:t>
      </w:r>
    </w:p>
    <w:p w:rsidR="002D5ABD" w:rsidRPr="00A54CDF" w:rsidRDefault="002D5ABD" w:rsidP="00E7576A">
      <w:pPr>
        <w:pStyle w:val="Citado"/>
        <w:numPr>
          <w:ilvl w:val="2"/>
          <w:numId w:val="34"/>
        </w:numPr>
        <w:rPr>
          <w:rStyle w:val="Textoennegrita"/>
          <w:b w:val="0"/>
        </w:rPr>
      </w:pPr>
      <w:r w:rsidRPr="00A54CDF">
        <w:rPr>
          <w:rStyle w:val="Textoennegrita"/>
          <w:b w:val="0"/>
        </w:rPr>
        <w:t>Generar y mantener el plan de entregas: fechas de entrega y contenidos de cada una.</w:t>
      </w:r>
    </w:p>
    <w:p w:rsidR="002D5ABD" w:rsidRPr="00A54CDF" w:rsidRDefault="002D5ABD" w:rsidP="00E7576A">
      <w:pPr>
        <w:pStyle w:val="Citado"/>
        <w:numPr>
          <w:ilvl w:val="2"/>
          <w:numId w:val="34"/>
        </w:numPr>
        <w:rPr>
          <w:rStyle w:val="Textoennegrita"/>
          <w:b w:val="0"/>
        </w:rPr>
      </w:pPr>
      <w:r w:rsidRPr="00A54CDF">
        <w:rPr>
          <w:rStyle w:val="Textoennegrita"/>
          <w:b w:val="0"/>
        </w:rPr>
        <w:t>Maximizar la rentabilidad del producto.</w:t>
      </w:r>
    </w:p>
    <w:p w:rsidR="002D5ABD" w:rsidRPr="00A54CDF" w:rsidRDefault="002D5ABD" w:rsidP="00E7576A">
      <w:pPr>
        <w:pStyle w:val="Citado"/>
        <w:numPr>
          <w:ilvl w:val="2"/>
          <w:numId w:val="34"/>
        </w:numPr>
        <w:rPr>
          <w:rStyle w:val="Textoennegrita"/>
          <w:b w:val="0"/>
        </w:rPr>
      </w:pPr>
      <w:r w:rsidRPr="00A54CDF">
        <w:rPr>
          <w:rStyle w:val="Textoennegrita"/>
          <w:b w:val="0"/>
        </w:rPr>
        <w:t>Determinar las prioridades de cada una de las características por sobre el resto.</w:t>
      </w:r>
    </w:p>
    <w:p w:rsidR="002D5ABD" w:rsidRPr="00A54CDF" w:rsidRDefault="002D5ABD" w:rsidP="00E7576A">
      <w:pPr>
        <w:pStyle w:val="Citado"/>
        <w:numPr>
          <w:ilvl w:val="2"/>
          <w:numId w:val="34"/>
        </w:numPr>
        <w:rPr>
          <w:rStyle w:val="Textoennegrita"/>
          <w:b w:val="0"/>
        </w:rPr>
      </w:pPr>
      <w:r w:rsidRPr="00A54CDF">
        <w:rPr>
          <w:rStyle w:val="Textoennegrita"/>
          <w:b w:val="0"/>
        </w:rPr>
        <w:t>Cambiar las prioridades de las características según avanza el proyecto, acompañando así los cambios en el negocio.</w:t>
      </w:r>
    </w:p>
    <w:p w:rsidR="002D5ABD" w:rsidRPr="00A54CDF" w:rsidRDefault="002D5ABD" w:rsidP="00E7576A">
      <w:pPr>
        <w:pStyle w:val="Citado"/>
        <w:numPr>
          <w:ilvl w:val="2"/>
          <w:numId w:val="34"/>
        </w:numPr>
        <w:rPr>
          <w:rStyle w:val="Textoennegrita"/>
          <w:b w:val="0"/>
        </w:rPr>
      </w:pPr>
      <w:r w:rsidRPr="00A54CDF">
        <w:rPr>
          <w:rStyle w:val="Textoennegrita"/>
          <w:b w:val="0"/>
        </w:rPr>
        <w:t>Aceptar/rechazar el producto construido durante el Sprint y proveer feedback valioso para su evolución.</w:t>
      </w:r>
    </w:p>
    <w:p w:rsidR="002D5ABD" w:rsidRDefault="002D5ABD" w:rsidP="00E7576A">
      <w:pPr>
        <w:pStyle w:val="Citado"/>
        <w:numPr>
          <w:ilvl w:val="2"/>
          <w:numId w:val="34"/>
        </w:numPr>
        <w:rPr>
          <w:rStyle w:val="Textoennegrita"/>
          <w:b w:val="0"/>
        </w:rPr>
      </w:pPr>
      <w:r w:rsidRPr="00A54CDF">
        <w:rPr>
          <w:rStyle w:val="Textoennegrita"/>
          <w:b w:val="0"/>
        </w:rPr>
        <w:t>Participar de la revisión del Sprint junto a los miembros del Equipo de Desarrollo para obtener feedback de los stakeholders.</w:t>
      </w:r>
    </w:p>
    <w:p w:rsidR="002077EE" w:rsidRDefault="002077EE" w:rsidP="007A7345">
      <w:pPr>
        <w:rPr>
          <w:rStyle w:val="Textoennegrita"/>
          <w:i/>
        </w:rPr>
      </w:pPr>
    </w:p>
    <w:p w:rsidR="00A1671B" w:rsidRDefault="002077EE" w:rsidP="007A7345">
      <w:pPr>
        <w:rPr>
          <w:rStyle w:val="Textoennegrita"/>
          <w:i/>
        </w:rPr>
      </w:pPr>
      <w:r>
        <w:rPr>
          <w:rStyle w:val="Textoennegrita"/>
          <w:i/>
        </w:rPr>
        <w:lastRenderedPageBreak/>
        <w:t>Equipo de desarrollo:</w:t>
      </w:r>
    </w:p>
    <w:p w:rsidR="00963A65" w:rsidRDefault="002077EE" w:rsidP="00A86CF7">
      <w:pPr>
        <w:rPr>
          <w:rStyle w:val="Textoennegrita"/>
          <w:b w:val="0"/>
        </w:rPr>
      </w:pPr>
      <w:r>
        <w:rPr>
          <w:rStyle w:val="Textoennegrita"/>
          <w:b w:val="0"/>
        </w:rPr>
        <w:t>El equipo de desarrollo</w:t>
      </w:r>
      <w:r w:rsidR="00A86CF7">
        <w:rPr>
          <w:rStyle w:val="Textoennegrita"/>
          <w:b w:val="0"/>
        </w:rPr>
        <w:t xml:space="preserve"> según Alaimo </w:t>
      </w:r>
      <w:sdt>
        <w:sdtPr>
          <w:rPr>
            <w:rStyle w:val="Textoennegrita"/>
            <w:b w:val="0"/>
          </w:rPr>
          <w:id w:val="-296994241"/>
          <w:citation/>
        </w:sdtPr>
        <w:sdtEndPr>
          <w:rPr>
            <w:rStyle w:val="Textoennegrita"/>
          </w:rPr>
        </w:sdtEndPr>
        <w:sdtContent>
          <w:r w:rsidR="00A86CF7">
            <w:rPr>
              <w:rStyle w:val="Textoennegrita"/>
              <w:b w:val="0"/>
            </w:rPr>
            <w:fldChar w:fldCharType="begin"/>
          </w:r>
          <w:r w:rsidR="00A86CF7">
            <w:rPr>
              <w:rStyle w:val="Textoennegrita"/>
              <w:b w:val="0"/>
              <w:lang w:val="es-MX"/>
            </w:rPr>
            <w:instrText xml:space="preserve">CITATION Ala13 \n  \t  \l 2058 </w:instrText>
          </w:r>
          <w:r w:rsidR="00A86CF7">
            <w:rPr>
              <w:rStyle w:val="Textoennegrita"/>
              <w:b w:val="0"/>
            </w:rPr>
            <w:fldChar w:fldCharType="separate"/>
          </w:r>
          <w:r w:rsidR="00A86CF7" w:rsidRPr="00A86CF7">
            <w:rPr>
              <w:noProof/>
              <w:lang w:val="es-MX"/>
            </w:rPr>
            <w:t>(2013)</w:t>
          </w:r>
          <w:r w:rsidR="00A86CF7">
            <w:rPr>
              <w:rStyle w:val="Textoennegrita"/>
              <w:b w:val="0"/>
            </w:rPr>
            <w:fldChar w:fldCharType="end"/>
          </w:r>
        </w:sdtContent>
      </w:sdt>
      <w:r w:rsidR="00A86CF7">
        <w:rPr>
          <w:rStyle w:val="Textoennegrita"/>
          <w:b w:val="0"/>
        </w:rPr>
        <w:t xml:space="preserve"> es: </w:t>
      </w:r>
    </w:p>
    <w:p w:rsidR="00963A65" w:rsidRDefault="00A86CF7" w:rsidP="00963A65">
      <w:pPr>
        <w:pStyle w:val="Citado"/>
        <w:rPr>
          <w:rStyle w:val="Textoennegrita"/>
          <w:b w:val="0"/>
        </w:rPr>
      </w:pPr>
      <w:r>
        <w:rPr>
          <w:rStyle w:val="Textoennegrita"/>
          <w:b w:val="0"/>
        </w:rPr>
        <w:t xml:space="preserve">Formado por todos los individuos </w:t>
      </w:r>
      <w:r w:rsidRPr="00A86CF7">
        <w:rPr>
          <w:rStyle w:val="Textoennegrita"/>
          <w:b w:val="0"/>
        </w:rPr>
        <w:t xml:space="preserve">necesarios para la construcción </w:t>
      </w:r>
      <w:r>
        <w:rPr>
          <w:rStyle w:val="Textoennegrita"/>
          <w:b w:val="0"/>
        </w:rPr>
        <w:t xml:space="preserve">del producto en cuestión. Es el </w:t>
      </w:r>
      <w:r w:rsidRPr="00A86CF7">
        <w:rPr>
          <w:rStyle w:val="Textoennegrita"/>
          <w:b w:val="0"/>
        </w:rPr>
        <w:t>único responsable por la construcción y calidad del producto</w:t>
      </w:r>
      <w:r w:rsidR="00963A65">
        <w:rPr>
          <w:rStyle w:val="Textoennegrita"/>
          <w:b w:val="0"/>
        </w:rPr>
        <w:t>.</w:t>
      </w:r>
    </w:p>
    <w:p w:rsidR="002077EE" w:rsidRDefault="00963A65" w:rsidP="00963A65">
      <w:pPr>
        <w:pStyle w:val="Citado"/>
        <w:rPr>
          <w:rStyle w:val="Textoennegrita"/>
          <w:b w:val="0"/>
        </w:rPr>
      </w:pPr>
      <w:r w:rsidRPr="00963A65">
        <w:rPr>
          <w:rStyle w:val="Textoennegrita"/>
          <w:b w:val="0"/>
        </w:rPr>
        <w:t>El equipo de desarrollo es auto</w:t>
      </w:r>
      <w:r>
        <w:rPr>
          <w:rStyle w:val="Textoennegrita"/>
          <w:b w:val="0"/>
        </w:rPr>
        <w:t xml:space="preserve">-organizado. Esto significa que </w:t>
      </w:r>
      <w:r w:rsidRPr="00963A65">
        <w:rPr>
          <w:rStyle w:val="Textoennegrita"/>
          <w:b w:val="0"/>
        </w:rPr>
        <w:t>no existe un líder externo que asi</w:t>
      </w:r>
      <w:r>
        <w:rPr>
          <w:rStyle w:val="Textoennegrita"/>
          <w:b w:val="0"/>
        </w:rPr>
        <w:t xml:space="preserve">gne las tareas ni que determine </w:t>
      </w:r>
      <w:r w:rsidRPr="00963A65">
        <w:rPr>
          <w:rStyle w:val="Textoennegrita"/>
          <w:b w:val="0"/>
        </w:rPr>
        <w:t>la forma en la que serán resue</w:t>
      </w:r>
      <w:r>
        <w:rPr>
          <w:rStyle w:val="Textoennegrita"/>
          <w:b w:val="0"/>
        </w:rPr>
        <w:t xml:space="preserve">ltos los problemas. Es el mismo </w:t>
      </w:r>
      <w:r w:rsidRPr="00963A65">
        <w:rPr>
          <w:rStyle w:val="Textoennegrita"/>
          <w:b w:val="0"/>
        </w:rPr>
        <w:t>equipo quien determina la form</w:t>
      </w:r>
      <w:r>
        <w:rPr>
          <w:rStyle w:val="Textoennegrita"/>
          <w:b w:val="0"/>
        </w:rPr>
        <w:t xml:space="preserve">a en que realizará el trabajo y </w:t>
      </w:r>
      <w:r w:rsidRPr="00963A65">
        <w:rPr>
          <w:rStyle w:val="Textoennegrita"/>
          <w:b w:val="0"/>
        </w:rPr>
        <w:t>cómo resolverá cada problemática que se presente.</w:t>
      </w:r>
      <w:r w:rsidR="008072A0">
        <w:rPr>
          <w:rStyle w:val="Textoennegrita"/>
          <w:b w:val="0"/>
        </w:rPr>
        <w:t xml:space="preserve"> </w:t>
      </w:r>
      <w:sdt>
        <w:sdtPr>
          <w:rPr>
            <w:rStyle w:val="Textoennegrita"/>
            <w:b w:val="0"/>
          </w:rPr>
          <w:id w:val="-737942439"/>
          <w:citation/>
        </w:sdtPr>
        <w:sdtEndPr>
          <w:rPr>
            <w:rStyle w:val="Textoennegrita"/>
          </w:rPr>
        </w:sdtEndPr>
        <w:sdtContent>
          <w:r w:rsidR="00A86CF7">
            <w:rPr>
              <w:rStyle w:val="Textoennegrita"/>
              <w:b w:val="0"/>
            </w:rPr>
            <w:fldChar w:fldCharType="begin"/>
          </w:r>
          <w:r w:rsidR="00A86CF7">
            <w:rPr>
              <w:rStyle w:val="Textoennegrita"/>
              <w:b w:val="0"/>
              <w:lang w:val="es-MX"/>
            </w:rPr>
            <w:instrText xml:space="preserve">CITATION Ala13 \p 27 \n  \y  \t  \l 2058 </w:instrText>
          </w:r>
          <w:r w:rsidR="00A86CF7">
            <w:rPr>
              <w:rStyle w:val="Textoennegrita"/>
              <w:b w:val="0"/>
            </w:rPr>
            <w:fldChar w:fldCharType="separate"/>
          </w:r>
          <w:r w:rsidR="00A86CF7" w:rsidRPr="00A86CF7">
            <w:rPr>
              <w:noProof/>
              <w:lang w:val="es-MX"/>
            </w:rPr>
            <w:t>(pág. 27)</w:t>
          </w:r>
          <w:r w:rsidR="00A86CF7">
            <w:rPr>
              <w:rStyle w:val="Textoennegrita"/>
              <w:b w:val="0"/>
            </w:rPr>
            <w:fldChar w:fldCharType="end"/>
          </w:r>
        </w:sdtContent>
      </w:sdt>
    </w:p>
    <w:p w:rsidR="00A86CF7" w:rsidRDefault="00E83108" w:rsidP="00963A65">
      <w:pPr>
        <w:rPr>
          <w:rStyle w:val="Textoennegrita"/>
          <w:b w:val="0"/>
        </w:rPr>
      </w:pPr>
      <w:r>
        <w:rPr>
          <w:rStyle w:val="Textoennegrita"/>
          <w:b w:val="0"/>
        </w:rPr>
        <w:t>El equipo de desarrollo, no debe ser un grupo con especialistas exclusivos, sino que ser un grupo generalizado que tenga habilidades especiales para sacar adelante las tareas encomendadas.</w:t>
      </w:r>
    </w:p>
    <w:p w:rsidR="00E83108" w:rsidRDefault="00E83108" w:rsidP="00963A65">
      <w:pPr>
        <w:rPr>
          <w:rStyle w:val="Textoennegrita"/>
          <w:b w:val="0"/>
        </w:rPr>
      </w:pPr>
      <w:r>
        <w:rPr>
          <w:rStyle w:val="Textoennegrita"/>
          <w:b w:val="0"/>
        </w:rPr>
        <w:t xml:space="preserve">Las responsabilidades del equipo de trabajo las define Alaimo </w:t>
      </w:r>
      <w:sdt>
        <w:sdtPr>
          <w:rPr>
            <w:rStyle w:val="Textoennegrita"/>
            <w:b w:val="0"/>
          </w:rPr>
          <w:id w:val="594521500"/>
          <w:citation/>
        </w:sdtPr>
        <w:sdtEndPr>
          <w:rPr>
            <w:rStyle w:val="Textoennegrita"/>
          </w:rPr>
        </w:sdtEndPr>
        <w:sdtContent>
          <w:r>
            <w:rPr>
              <w:rStyle w:val="Textoennegrita"/>
              <w:b w:val="0"/>
            </w:rPr>
            <w:fldChar w:fldCharType="begin"/>
          </w:r>
          <w:r>
            <w:rPr>
              <w:rStyle w:val="Textoennegrita"/>
              <w:b w:val="0"/>
              <w:lang w:val="es-MX"/>
            </w:rPr>
            <w:instrText xml:space="preserve">CITATION Ala13 \n  \t  \l 2058 </w:instrText>
          </w:r>
          <w:r>
            <w:rPr>
              <w:rStyle w:val="Textoennegrita"/>
              <w:b w:val="0"/>
            </w:rPr>
            <w:fldChar w:fldCharType="separate"/>
          </w:r>
          <w:r w:rsidRPr="00E83108">
            <w:rPr>
              <w:noProof/>
              <w:lang w:val="es-MX"/>
            </w:rPr>
            <w:t>(2013)</w:t>
          </w:r>
          <w:r>
            <w:rPr>
              <w:rStyle w:val="Textoennegrita"/>
              <w:b w:val="0"/>
            </w:rPr>
            <w:fldChar w:fldCharType="end"/>
          </w:r>
        </w:sdtContent>
      </w:sdt>
      <w:r>
        <w:rPr>
          <w:rStyle w:val="Textoennegrita"/>
          <w:b w:val="0"/>
        </w:rPr>
        <w:t xml:space="preserve"> como las siguiente:</w:t>
      </w:r>
    </w:p>
    <w:p w:rsidR="00E83108" w:rsidRPr="00E83108" w:rsidRDefault="00E83108" w:rsidP="00E7576A">
      <w:pPr>
        <w:pStyle w:val="Prrafodelista"/>
        <w:numPr>
          <w:ilvl w:val="0"/>
          <w:numId w:val="35"/>
        </w:numPr>
        <w:rPr>
          <w:rStyle w:val="Textoennegrita"/>
          <w:b w:val="0"/>
        </w:rPr>
      </w:pPr>
      <w:r w:rsidRPr="00E83108">
        <w:rPr>
          <w:rStyle w:val="Textoennegrita"/>
          <w:b w:val="0"/>
        </w:rPr>
        <w:t>“Proveer las estimaciones de cuánto esfuerzo será requerido para cada una de las características del producto”.</w:t>
      </w:r>
    </w:p>
    <w:p w:rsidR="00E83108" w:rsidRPr="00E83108" w:rsidRDefault="00E83108" w:rsidP="00E7576A">
      <w:pPr>
        <w:pStyle w:val="Prrafodelista"/>
        <w:numPr>
          <w:ilvl w:val="0"/>
          <w:numId w:val="35"/>
        </w:numPr>
        <w:rPr>
          <w:rStyle w:val="Textoennegrita"/>
          <w:b w:val="0"/>
        </w:rPr>
      </w:pPr>
      <w:r w:rsidRPr="00E83108">
        <w:rPr>
          <w:rStyle w:val="Textoennegrita"/>
          <w:b w:val="0"/>
        </w:rPr>
        <w:t>“Comprometerse al comienzo de cada Sprint a construir un conjunto determinado de características en el tiempo que dura el mismo”.</w:t>
      </w:r>
    </w:p>
    <w:p w:rsidR="00E83108" w:rsidRDefault="00E83108" w:rsidP="00E7576A">
      <w:pPr>
        <w:pStyle w:val="Prrafodelista"/>
        <w:numPr>
          <w:ilvl w:val="0"/>
          <w:numId w:val="35"/>
        </w:numPr>
        <w:rPr>
          <w:rStyle w:val="Textoennegrita"/>
          <w:b w:val="0"/>
        </w:rPr>
      </w:pPr>
      <w:r w:rsidRPr="00E83108">
        <w:rPr>
          <w:rStyle w:val="Textoennegrita"/>
          <w:b w:val="0"/>
        </w:rPr>
        <w:t>“Responsable por la entrega del producto terminado al finalizar cada Sprint”.</w:t>
      </w:r>
    </w:p>
    <w:p w:rsidR="004247E9" w:rsidRDefault="004247E9" w:rsidP="004247E9">
      <w:pPr>
        <w:pStyle w:val="Ttulo3"/>
        <w:spacing w:before="200"/>
      </w:pPr>
      <w:bookmarkStart w:id="15" w:name="_Toc464637328"/>
      <w:bookmarkStart w:id="16" w:name="_Toc468130236"/>
      <w:r>
        <w:t>Factibilidad</w:t>
      </w:r>
      <w:bookmarkEnd w:id="15"/>
      <w:bookmarkEnd w:id="16"/>
    </w:p>
    <w:p w:rsidR="004247E9" w:rsidRPr="00692F0F" w:rsidRDefault="004247E9" w:rsidP="004247E9">
      <w:pPr>
        <w:rPr>
          <w:rFonts w:cs="Times New Roman"/>
          <w:szCs w:val="24"/>
          <w:lang w:val="es-ES"/>
        </w:rPr>
      </w:pPr>
      <w:r w:rsidRPr="00692F0F">
        <w:rPr>
          <w:rFonts w:cs="Times New Roman"/>
          <w:szCs w:val="24"/>
          <w:lang w:val="es-ES"/>
        </w:rPr>
        <w:t xml:space="preserve">Es necesario considerar otro aspecto importante del planteamiento del problema: la viabilidad o factibilidad misma del estudio; para ello, </w:t>
      </w:r>
      <w:r>
        <w:rPr>
          <w:rFonts w:cs="Times New Roman"/>
          <w:szCs w:val="24"/>
          <w:lang w:val="es-ES"/>
        </w:rPr>
        <w:t>se debe</w:t>
      </w:r>
      <w:r w:rsidRPr="00692F0F">
        <w:rPr>
          <w:rFonts w:cs="Times New Roman"/>
          <w:szCs w:val="24"/>
          <w:lang w:val="es-ES"/>
        </w:rPr>
        <w:t xml:space="preserve"> tomar en cuenta la </w:t>
      </w:r>
      <w:r w:rsidRPr="00692F0F">
        <w:rPr>
          <w:rFonts w:cs="Times New Roman"/>
          <w:szCs w:val="24"/>
          <w:lang w:val="es-ES"/>
        </w:rPr>
        <w:lastRenderedPageBreak/>
        <w:t>disponibilidad de recursos financieros, humanos y materiales que determinar</w:t>
      </w:r>
      <w:r>
        <w:rPr>
          <w:rFonts w:cs="Times New Roman"/>
          <w:szCs w:val="24"/>
          <w:lang w:val="es-ES"/>
        </w:rPr>
        <w:t>á</w:t>
      </w:r>
      <w:r w:rsidRPr="00692F0F">
        <w:rPr>
          <w:rFonts w:cs="Times New Roman"/>
          <w:szCs w:val="24"/>
          <w:lang w:val="es-ES"/>
        </w:rPr>
        <w:t>n, en última instancia, l</w:t>
      </w:r>
      <w:r>
        <w:rPr>
          <w:rFonts w:cs="Times New Roman"/>
          <w:szCs w:val="24"/>
          <w:lang w:val="es-ES"/>
        </w:rPr>
        <w:t>os alcances de la investigación.</w:t>
      </w:r>
      <w:sdt>
        <w:sdtPr>
          <w:rPr>
            <w:rFonts w:cs="Times New Roman"/>
            <w:szCs w:val="24"/>
            <w:lang w:val="es-ES"/>
          </w:rPr>
          <w:id w:val="1625121421"/>
          <w:citation/>
        </w:sdtPr>
        <w:sdtEndPr/>
        <w:sdtContent>
          <w:r>
            <w:rPr>
              <w:rFonts w:cs="Times New Roman"/>
              <w:szCs w:val="24"/>
              <w:lang w:val="es-ES"/>
            </w:rPr>
            <w:fldChar w:fldCharType="begin"/>
          </w:r>
          <w:r>
            <w:rPr>
              <w:rFonts w:cs="Times New Roman"/>
              <w:szCs w:val="24"/>
            </w:rPr>
            <w:instrText xml:space="preserve">CITATION Her06 \p 52 \l 17418 </w:instrText>
          </w:r>
          <w:r>
            <w:rPr>
              <w:rFonts w:cs="Times New Roman"/>
              <w:szCs w:val="24"/>
              <w:lang w:val="es-ES"/>
            </w:rPr>
            <w:fldChar w:fldCharType="separate"/>
          </w:r>
          <w:r>
            <w:rPr>
              <w:rFonts w:cs="Times New Roman"/>
              <w:noProof/>
              <w:szCs w:val="24"/>
            </w:rPr>
            <w:t xml:space="preserve"> </w:t>
          </w:r>
          <w:r w:rsidRPr="006642B5">
            <w:rPr>
              <w:rFonts w:cs="Times New Roman"/>
              <w:noProof/>
              <w:szCs w:val="24"/>
            </w:rPr>
            <w:t>(Sampieri, Collado, &amp; Lucio, 2006, pág. 52)</w:t>
          </w:r>
          <w:r>
            <w:rPr>
              <w:rFonts w:cs="Times New Roman"/>
              <w:szCs w:val="24"/>
              <w:lang w:val="es-ES"/>
            </w:rPr>
            <w:fldChar w:fldCharType="end"/>
          </w:r>
        </w:sdtContent>
      </w:sdt>
    </w:p>
    <w:p w:rsidR="004247E9" w:rsidRDefault="004247E9" w:rsidP="004247E9">
      <w:pPr>
        <w:pStyle w:val="Ttulo3"/>
        <w:spacing w:before="200"/>
      </w:pPr>
      <w:bookmarkStart w:id="17" w:name="_Toc464637329"/>
      <w:bookmarkStart w:id="18" w:name="_Toc468130237"/>
      <w:r>
        <w:t>Factibilidad técnica</w:t>
      </w:r>
      <w:bookmarkEnd w:id="17"/>
      <w:bookmarkEnd w:id="18"/>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Permite evaluar si el equipo y software están disponibles y tienen las capacidades técnicas requeridas por cada alternativa del diseño que se esté planificando, también se consideran las interfaces entre los sistemas actuales y los nuevos.</w:t>
      </w:r>
    </w:p>
    <w:p w:rsidR="004247E9" w:rsidRDefault="004247E9" w:rsidP="004247E9">
      <w:r w:rsidRPr="00D011F2">
        <w:rPr>
          <w:rFonts w:eastAsia="Times New Roman" w:cs="Times New Roman"/>
          <w:szCs w:val="24"/>
          <w:lang w:val="es-ES"/>
        </w:rPr>
        <w:t>Así mismo, estos estudios consideran si las organizaciones tienen el personal que posee la experiencia técnica requerida para diseñar, implementar, operar y mantener el sistema propuesto.</w:t>
      </w:r>
    </w:p>
    <w:p w:rsidR="004247E9" w:rsidRDefault="004247E9" w:rsidP="004247E9">
      <w:pPr>
        <w:pStyle w:val="Ttulo3"/>
        <w:spacing w:before="200"/>
      </w:pPr>
      <w:bookmarkStart w:id="19" w:name="_Toc464637330"/>
      <w:bookmarkStart w:id="20" w:name="_Toc468130238"/>
      <w:r>
        <w:t>Factibilidad operativa</w:t>
      </w:r>
      <w:bookmarkEnd w:id="19"/>
      <w:bookmarkEnd w:id="20"/>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Comprende una determinación de posibilidad que un nuevo sistema se use como se supone. Se deben considerar cuatro aspectos:</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La utilización de un nuevo sistema puede ser demasiado complejo para los usuarios de la organización o los operadores del sistema.</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Este nuevo sistema puede hacer que los usuarios se resistan a él como consecuencia de una técnica de trabajo, miedo a ser desplazado u otras razones.</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Un sistema nuevo puede introducir cambios demasiado rápidos que no permita al personal adaptarse a él y aceptarlo.</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La probabilidad de obsolescencia en el sistema. Cambios anticipados en la práctica o políticas administrativas pueden hacerse que un nuevo sistema sea obsoleto muy pronto.</w:t>
      </w:r>
    </w:p>
    <w:p w:rsidR="004247E9" w:rsidRDefault="004247E9" w:rsidP="004247E9">
      <w:pPr>
        <w:pStyle w:val="Ttulo3"/>
        <w:spacing w:before="200"/>
      </w:pPr>
      <w:bookmarkStart w:id="21" w:name="_Toc464637331"/>
      <w:bookmarkStart w:id="22" w:name="_Toc468130239"/>
      <w:r>
        <w:lastRenderedPageBreak/>
        <w:t>Factibilidad económica</w:t>
      </w:r>
      <w:bookmarkEnd w:id="21"/>
      <w:bookmarkEnd w:id="22"/>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estos estudios se pueden incluir el análisis de costo y beneficios asociados con cada alternativa del proyecto.</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Con análisis de costo/beneficios, todos los costos y beneficios de adquirir y operar cada sistema alternativo se identifican y se establece una comparación entre ellos. Esto permite seleccionar el más conveniente para la empresa.</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esta comparación se debe tomar en cuenta lo siguiente:</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Se comparan los costos esperados de cada alternativa con los beneficios esperados para asegurarse que los beneficios excedan los costos.</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La proporción costo/beneficio de cada alternativa se comparan con las que proporcionan los costos/beneficios de las otras alternativas para escoger la mejor.</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Se determinan las formas en que la organización podría gastar su dinero.</w:t>
      </w:r>
      <w:sdt>
        <w:sdtPr>
          <w:rPr>
            <w:rFonts w:eastAsia="Times New Roman" w:cs="Times New Roman"/>
            <w:szCs w:val="24"/>
            <w:lang w:val="es-ES"/>
          </w:rPr>
          <w:id w:val="800041606"/>
          <w:citation/>
        </w:sdtPr>
        <w:sdtEndPr/>
        <w:sdtContent>
          <w:r>
            <w:rPr>
              <w:rFonts w:eastAsia="Times New Roman" w:cs="Times New Roman"/>
              <w:szCs w:val="24"/>
              <w:lang w:val="es-ES"/>
            </w:rPr>
            <w:fldChar w:fldCharType="begin"/>
          </w:r>
          <w:r>
            <w:rPr>
              <w:rFonts w:eastAsia="Times New Roman" w:cs="Times New Roman"/>
              <w:szCs w:val="24"/>
            </w:rPr>
            <w:instrText xml:space="preserve"> CITATION Art10 \l 17418 </w:instrText>
          </w:r>
          <w:r>
            <w:rPr>
              <w:rFonts w:eastAsia="Times New Roman" w:cs="Times New Roman"/>
              <w:szCs w:val="24"/>
              <w:lang w:val="es-ES"/>
            </w:rPr>
            <w:fldChar w:fldCharType="separate"/>
          </w:r>
          <w:r>
            <w:rPr>
              <w:rFonts w:eastAsia="Times New Roman" w:cs="Times New Roman"/>
              <w:noProof/>
              <w:szCs w:val="24"/>
            </w:rPr>
            <w:t xml:space="preserve"> </w:t>
          </w:r>
          <w:r w:rsidRPr="007B0F6F">
            <w:rPr>
              <w:rFonts w:eastAsia="Times New Roman" w:cs="Times New Roman"/>
              <w:noProof/>
              <w:szCs w:val="24"/>
            </w:rPr>
            <w:t>(Artes Plasticas, 2010)</w:t>
          </w:r>
          <w:r>
            <w:rPr>
              <w:rFonts w:eastAsia="Times New Roman" w:cs="Times New Roman"/>
              <w:szCs w:val="24"/>
              <w:lang w:val="es-ES"/>
            </w:rPr>
            <w:fldChar w:fldCharType="end"/>
          </w:r>
        </w:sdtContent>
      </w:sdt>
    </w:p>
    <w:p w:rsidR="004247E9" w:rsidRDefault="004247E9" w:rsidP="004247E9">
      <w:pPr>
        <w:pStyle w:val="Ttulo3"/>
        <w:spacing w:before="200"/>
      </w:pPr>
      <w:bookmarkStart w:id="23" w:name="_Toc464637332"/>
      <w:bookmarkStart w:id="24" w:name="_Toc468130240"/>
      <w:r>
        <w:t>Depreciación</w:t>
      </w:r>
      <w:bookmarkEnd w:id="23"/>
      <w:bookmarkEnd w:id="24"/>
    </w:p>
    <w:p w:rsidR="004247E9" w:rsidRPr="00E65C1D" w:rsidRDefault="004247E9" w:rsidP="004247E9">
      <w:pPr>
        <w:rPr>
          <w:rFonts w:cs="Times New Roman"/>
          <w:sz w:val="22"/>
          <w:szCs w:val="24"/>
        </w:rPr>
      </w:pPr>
      <w:r w:rsidRPr="00E65C1D">
        <w:rPr>
          <w:rFonts w:cs="Times New Roman"/>
          <w:sz w:val="22"/>
          <w:szCs w:val="24"/>
        </w:rPr>
        <w:t xml:space="preserve">Cargo sistemático de una parte de los costos de los activos fijos frente a los ingresos anuales a través del tiempo. Con propósitos de información financiera, se pueden utilizar diversos métodos de depreciación (línea recta, doble saldo decreciente y la suma de dígitos de años). </w:t>
      </w:r>
      <w:sdt>
        <w:sdtPr>
          <w:rPr>
            <w:rFonts w:cs="Times New Roman"/>
            <w:sz w:val="22"/>
            <w:szCs w:val="24"/>
          </w:rPr>
          <w:id w:val="-740944534"/>
          <w:citation/>
        </w:sdtPr>
        <w:sdtEndPr/>
        <w:sdtContent>
          <w:r w:rsidRPr="00E65C1D">
            <w:rPr>
              <w:rFonts w:cs="Times New Roman"/>
              <w:sz w:val="22"/>
              <w:szCs w:val="24"/>
            </w:rPr>
            <w:fldChar w:fldCharType="begin"/>
          </w:r>
          <w:r w:rsidRPr="00E65C1D">
            <w:rPr>
              <w:rFonts w:cs="Times New Roman"/>
              <w:sz w:val="22"/>
              <w:szCs w:val="24"/>
            </w:rPr>
            <w:instrText xml:space="preserve">CITATION MarcadorDePosición1 \p 93 \l 17418 </w:instrText>
          </w:r>
          <w:r w:rsidRPr="00E65C1D">
            <w:rPr>
              <w:rFonts w:cs="Times New Roman"/>
              <w:sz w:val="22"/>
              <w:szCs w:val="24"/>
            </w:rPr>
            <w:fldChar w:fldCharType="separate"/>
          </w:r>
          <w:r w:rsidRPr="00E65C1D">
            <w:rPr>
              <w:rFonts w:cs="Times New Roman"/>
              <w:noProof/>
              <w:sz w:val="22"/>
              <w:szCs w:val="24"/>
            </w:rPr>
            <w:t>(Gitman, 2000, pág. 93)</w:t>
          </w:r>
          <w:r w:rsidRPr="00E65C1D">
            <w:rPr>
              <w:rFonts w:cs="Times New Roman"/>
              <w:sz w:val="22"/>
              <w:szCs w:val="24"/>
            </w:rPr>
            <w:fldChar w:fldCharType="end"/>
          </w:r>
        </w:sdtContent>
      </w:sdt>
    </w:p>
    <w:p w:rsidR="004247E9" w:rsidRPr="00E65C1D" w:rsidRDefault="004247E9" w:rsidP="004247E9">
      <w:pPr>
        <w:rPr>
          <w:rFonts w:cs="Times New Roman"/>
          <w:sz w:val="22"/>
          <w:szCs w:val="24"/>
        </w:rPr>
      </w:pPr>
      <w:r w:rsidRPr="00E65C1D">
        <w:rPr>
          <w:rFonts w:cs="Times New Roman"/>
          <w:sz w:val="22"/>
          <w:szCs w:val="24"/>
        </w:rPr>
        <w:t>En El Salvador, la depreciación es aplicada en base a la Ley del Impuesto sobre la renta, el cual dice:</w:t>
      </w:r>
    </w:p>
    <w:p w:rsidR="004247E9" w:rsidRPr="00E65C1D" w:rsidRDefault="004247E9" w:rsidP="004247E9">
      <w:pPr>
        <w:spacing w:after="0"/>
        <w:ind w:left="720" w:hanging="720"/>
        <w:rPr>
          <w:rFonts w:cs="Times New Roman"/>
          <w:sz w:val="22"/>
          <w:szCs w:val="24"/>
        </w:rPr>
      </w:pPr>
      <w:r w:rsidRPr="00E65C1D">
        <w:rPr>
          <w:rFonts w:cs="Times New Roman"/>
          <w:sz w:val="22"/>
          <w:szCs w:val="24"/>
        </w:rPr>
        <w:t xml:space="preserve"> Art. 30. Es deducible de la renta obtenida, el costo de adquisición o de fabricación, de los bienes aprovechados por el contribuyente, para la generación de la renta computable, de acuerdo a lo dispuesto en este artículo. </w:t>
      </w:r>
    </w:p>
    <w:p w:rsidR="004247E9" w:rsidRPr="00E65C1D" w:rsidRDefault="004247E9" w:rsidP="004247E9">
      <w:pPr>
        <w:spacing w:after="0"/>
        <w:ind w:left="720"/>
        <w:rPr>
          <w:rFonts w:cs="Times New Roman"/>
          <w:sz w:val="22"/>
          <w:szCs w:val="24"/>
        </w:rPr>
      </w:pPr>
      <w:r w:rsidRPr="00E65C1D">
        <w:rPr>
          <w:rFonts w:cs="Times New Roman"/>
          <w:sz w:val="22"/>
          <w:szCs w:val="24"/>
        </w:rPr>
        <w:lastRenderedPageBreak/>
        <w:t xml:space="preserve">En los bienes que se consumen o agotan en un período no mayor de doce meses de uso o empleo en la producción de la renta, su costo total se deducirá en el ejercicio en que su empleo haya sido mayor, según lo declare el contribuyente. </w:t>
      </w:r>
    </w:p>
    <w:p w:rsidR="004247E9" w:rsidRPr="00E65C1D" w:rsidRDefault="004247E9" w:rsidP="004247E9">
      <w:pPr>
        <w:ind w:left="720"/>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4247E9" w:rsidRPr="00E65C1D" w:rsidRDefault="004247E9" w:rsidP="004247E9">
      <w:pPr>
        <w:pStyle w:val="Prrafodelista"/>
        <w:numPr>
          <w:ilvl w:val="0"/>
          <w:numId w:val="40"/>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4247E9" w:rsidRPr="00E65C1D" w:rsidRDefault="004247E9" w:rsidP="004247E9">
      <w:pPr>
        <w:pStyle w:val="Prrafodelista"/>
        <w:numPr>
          <w:ilvl w:val="0"/>
          <w:numId w:val="40"/>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4247E9" w:rsidRPr="00E65C1D" w:rsidRDefault="004247E9" w:rsidP="004247E9">
      <w:pPr>
        <w:ind w:left="1440"/>
        <w:rPr>
          <w:rFonts w:cs="Times New Roman"/>
          <w:sz w:val="22"/>
          <w:szCs w:val="24"/>
        </w:rPr>
      </w:pPr>
      <w:r w:rsidRPr="00E65C1D">
        <w:rPr>
          <w:rFonts w:cs="Times New Roman"/>
          <w:sz w:val="22"/>
          <w:szCs w:val="24"/>
        </w:rPr>
        <w:t xml:space="preserve">a) 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4247E9" w:rsidRPr="00E65C1D" w:rsidRDefault="004247E9" w:rsidP="004247E9">
      <w:pPr>
        <w:ind w:left="1440"/>
        <w:rPr>
          <w:rFonts w:cs="Times New Roman"/>
          <w:sz w:val="22"/>
          <w:szCs w:val="24"/>
        </w:rPr>
      </w:pPr>
      <w:r w:rsidRPr="00E65C1D">
        <w:rPr>
          <w:rFonts w:cs="Times New Roman"/>
          <w:sz w:val="22"/>
          <w:szCs w:val="24"/>
        </w:rPr>
        <w:t>b) Cuando se tratare de maquinaria o bienes muebles usados, el valor máximo sujeto a depreciación será el precio del bien nuevo al momento de su adquisición, ajustado de acuerdo a los siguientes porcentajes:</w:t>
      </w:r>
    </w:p>
    <w:p w:rsidR="004247E9" w:rsidRPr="00E65C1D" w:rsidRDefault="004247E9" w:rsidP="004247E9">
      <w:pPr>
        <w:ind w:left="1440"/>
        <w:rPr>
          <w:rFonts w:cs="Times New Roman"/>
          <w:sz w:val="22"/>
          <w:szCs w:val="24"/>
        </w:rPr>
      </w:pPr>
      <w:r w:rsidRPr="00E65C1D">
        <w:rPr>
          <w:rFonts w:cs="Times New Roman"/>
          <w:sz w:val="22"/>
          <w:szCs w:val="24"/>
        </w:rPr>
        <w:t>Años de vida porcentaje del precio de maquinaria o bienes muebles usados</w:t>
      </w:r>
    </w:p>
    <w:p w:rsidR="004247E9" w:rsidRPr="00E65C1D" w:rsidRDefault="004247E9" w:rsidP="004247E9">
      <w:pPr>
        <w:ind w:left="1440"/>
        <w:rPr>
          <w:rFonts w:cs="Times New Roman"/>
          <w:sz w:val="22"/>
          <w:szCs w:val="24"/>
        </w:rPr>
      </w:pPr>
      <w:r w:rsidRPr="00E65C1D">
        <w:rPr>
          <w:rFonts w:cs="Times New Roman"/>
          <w:sz w:val="22"/>
          <w:szCs w:val="24"/>
        </w:rPr>
        <w:t xml:space="preserve"> 1 año 80%</w:t>
      </w:r>
    </w:p>
    <w:p w:rsidR="004247E9" w:rsidRPr="00E65C1D" w:rsidRDefault="004247E9" w:rsidP="004247E9">
      <w:pPr>
        <w:ind w:left="1440"/>
        <w:rPr>
          <w:rFonts w:cs="Times New Roman"/>
          <w:sz w:val="22"/>
          <w:szCs w:val="24"/>
        </w:rPr>
      </w:pPr>
      <w:r w:rsidRPr="00E65C1D">
        <w:rPr>
          <w:rFonts w:cs="Times New Roman"/>
          <w:sz w:val="22"/>
          <w:szCs w:val="24"/>
        </w:rPr>
        <w:t>2 años 60%</w:t>
      </w:r>
    </w:p>
    <w:p w:rsidR="004247E9" w:rsidRPr="00E65C1D" w:rsidRDefault="004247E9" w:rsidP="004247E9">
      <w:pPr>
        <w:ind w:left="1440"/>
        <w:rPr>
          <w:rFonts w:cs="Times New Roman"/>
          <w:sz w:val="22"/>
          <w:szCs w:val="24"/>
        </w:rPr>
      </w:pPr>
      <w:r w:rsidRPr="00E65C1D">
        <w:rPr>
          <w:rFonts w:cs="Times New Roman"/>
          <w:sz w:val="22"/>
          <w:szCs w:val="24"/>
        </w:rPr>
        <w:t xml:space="preserve"> 3 años 40%</w:t>
      </w:r>
    </w:p>
    <w:p w:rsidR="004247E9" w:rsidRPr="00E65C1D" w:rsidRDefault="004247E9" w:rsidP="004247E9">
      <w:pPr>
        <w:ind w:left="1440"/>
        <w:rPr>
          <w:rFonts w:cs="Times New Roman"/>
          <w:sz w:val="22"/>
          <w:szCs w:val="24"/>
        </w:rPr>
      </w:pPr>
      <w:r w:rsidRPr="00E65C1D">
        <w:rPr>
          <w:rFonts w:cs="Times New Roman"/>
          <w:sz w:val="22"/>
          <w:szCs w:val="24"/>
        </w:rPr>
        <w:t xml:space="preserve"> 4 años y más 20% </w:t>
      </w:r>
    </w:p>
    <w:p w:rsidR="004247E9" w:rsidRPr="00E65C1D" w:rsidRDefault="004247E9" w:rsidP="004247E9">
      <w:pPr>
        <w:ind w:left="1440"/>
        <w:rPr>
          <w:rFonts w:cs="Times New Roman"/>
          <w:sz w:val="22"/>
          <w:szCs w:val="24"/>
        </w:rPr>
      </w:pPr>
      <w:r w:rsidRPr="00E65C1D">
        <w:rPr>
          <w:rFonts w:cs="Times New Roman"/>
          <w:sz w:val="22"/>
          <w:szCs w:val="24"/>
        </w:rPr>
        <w:lastRenderedPageBreak/>
        <w:t>Los precios de los bienes señalados estarán sujetos a fiscalización.</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4247E9" w:rsidRPr="00E65C1D" w:rsidRDefault="004247E9" w:rsidP="004247E9">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Edificaciones 5%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Maquinaria 20%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Otros Bienes Muebles 50% </w:t>
      </w:r>
    </w:p>
    <w:p w:rsidR="004247E9" w:rsidRPr="00E65C1D" w:rsidRDefault="004247E9" w:rsidP="004247E9">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lastRenderedPageBreak/>
        <w:t xml:space="preserve">Si el contribuyente hubiera dejado de descargar en años anteriores la partida correspondiente a la cuota de depreciación de un bien o la hubiere descargado en cuantía inferior, no tendrá derecho a acumular esas deficiencias a las cuotas de los años posteriores; y </w:t>
      </w:r>
    </w:p>
    <w:p w:rsidR="004247E9" w:rsidRPr="00E65C1D" w:rsidRDefault="004247E9" w:rsidP="004247E9">
      <w:pPr>
        <w:rPr>
          <w:sz w:val="22"/>
        </w:rPr>
      </w:pPr>
      <w:r w:rsidRPr="00E65C1D">
        <w:rPr>
          <w:rFonts w:cs="Times New Roman"/>
          <w:sz w:val="22"/>
          <w:szCs w:val="24"/>
        </w:rPr>
        <w:t>No son despreciables las mercaderías o existencias del inventario del contribuyente, ni los predios rústicos o urbanos, excepto lo construido sobre ellos.</w:t>
      </w:r>
      <w:sdt>
        <w:sdtPr>
          <w:rPr>
            <w:rFonts w:cs="Times New Roman"/>
            <w:sz w:val="22"/>
            <w:szCs w:val="24"/>
          </w:rPr>
          <w:id w:val="546107807"/>
          <w:citation/>
        </w:sdtPr>
        <w:sdtEndPr/>
        <w:sdtContent>
          <w:r w:rsidRPr="00E65C1D">
            <w:rPr>
              <w:rFonts w:cs="Times New Roman"/>
              <w:sz w:val="22"/>
              <w:szCs w:val="24"/>
            </w:rPr>
            <w:fldChar w:fldCharType="begin"/>
          </w:r>
          <w:r w:rsidRPr="00E65C1D">
            <w:rPr>
              <w:rFonts w:cs="Times New Roman"/>
              <w:sz w:val="22"/>
              <w:szCs w:val="24"/>
            </w:rPr>
            <w:instrText xml:space="preserve"> CITATION Asa14 \l 17418 </w:instrText>
          </w:r>
          <w:r w:rsidRPr="00E65C1D">
            <w:rPr>
              <w:rFonts w:cs="Times New Roman"/>
              <w:sz w:val="22"/>
              <w:szCs w:val="24"/>
            </w:rPr>
            <w:fldChar w:fldCharType="separate"/>
          </w:r>
          <w:r w:rsidRPr="00E65C1D">
            <w:rPr>
              <w:rFonts w:cs="Times New Roman"/>
              <w:noProof/>
              <w:sz w:val="22"/>
              <w:szCs w:val="24"/>
            </w:rPr>
            <w:t xml:space="preserve"> (Asamblea Legislativa, 2014)</w:t>
          </w:r>
          <w:r w:rsidRPr="00E65C1D">
            <w:rPr>
              <w:rFonts w:cs="Times New Roman"/>
              <w:sz w:val="22"/>
              <w:szCs w:val="24"/>
            </w:rPr>
            <w:fldChar w:fldCharType="end"/>
          </w:r>
        </w:sdtContent>
      </w:sdt>
    </w:p>
    <w:p w:rsidR="004247E9" w:rsidRDefault="004247E9" w:rsidP="004247E9">
      <w:pPr>
        <w:pStyle w:val="Ttulo3"/>
        <w:spacing w:before="200"/>
      </w:pPr>
      <w:bookmarkStart w:id="25" w:name="_Toc464637333"/>
      <w:bookmarkStart w:id="26" w:name="_Toc468130241"/>
      <w:r>
        <w:t>Valor Presente Neto (VPN)</w:t>
      </w:r>
      <w:bookmarkEnd w:id="25"/>
      <w:bookmarkEnd w:id="26"/>
    </w:p>
    <w:p w:rsidR="004247E9" w:rsidRPr="00E65C1D" w:rsidRDefault="004247E9" w:rsidP="004247E9">
      <w:pPr>
        <w:ind w:left="708"/>
        <w:rPr>
          <w:rFonts w:cs="Times New Roman"/>
          <w:sz w:val="22"/>
          <w:szCs w:val="24"/>
        </w:rPr>
      </w:pPr>
      <w:r w:rsidRPr="00E65C1D">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247E9" w:rsidRPr="00E65C1D" w:rsidRDefault="004247E9" w:rsidP="004247E9">
      <w:pPr>
        <w:ind w:left="708"/>
        <w:rPr>
          <w:rFonts w:cs="Times New Roman"/>
          <w:sz w:val="22"/>
          <w:szCs w:val="24"/>
        </w:rPr>
      </w:pPr>
      <w:r w:rsidRPr="00E65C1D">
        <w:rPr>
          <w:rFonts w:cs="Times New Roman"/>
          <w:sz w:val="22"/>
          <w:szCs w:val="24"/>
        </w:rPr>
        <w:t>Como el valor presente neto toma en cuenta en forma explícita el valor temporal del dinero se considera una técnica del presupuesto de capital complejo todas estas técnicas descuentan en una forma u otra los flujos de efectivo de la empresa a una tasa específica esta tasa denominada con frecuencia tasa de descuento rendimiento requerido costo de capital o costo de oportunidad es el rendimiento mínimo que debe ganar un proyecto para que el valor de mercado de la empresa permanezca sin cambio.</w:t>
      </w:r>
    </w:p>
    <w:p w:rsidR="004247E9" w:rsidRPr="00E65C1D" w:rsidRDefault="004247E9" w:rsidP="004247E9">
      <w:pPr>
        <w:ind w:left="708"/>
        <w:rPr>
          <w:rFonts w:cs="Times New Roman"/>
          <w:sz w:val="22"/>
          <w:szCs w:val="24"/>
        </w:rPr>
      </w:pPr>
      <w:r w:rsidRPr="00E65C1D">
        <w:rPr>
          <w:rFonts w:cs="Times New Roman"/>
          <w:sz w:val="22"/>
          <w:szCs w:val="24"/>
        </w:rPr>
        <w:t>El valor presente neto (VPN) se calcula restando la inversión inicial de un proyecto (CF</w:t>
      </w:r>
      <w:r w:rsidRPr="00E65C1D">
        <w:rPr>
          <w:rFonts w:cs="Times New Roman"/>
          <w:sz w:val="22"/>
          <w:szCs w:val="24"/>
          <w:vertAlign w:val="subscript"/>
        </w:rPr>
        <w:t>0</w:t>
      </w:r>
      <w:r w:rsidRPr="00E65C1D">
        <w:rPr>
          <w:rFonts w:cs="Times New Roman"/>
          <w:sz w:val="22"/>
          <w:szCs w:val="24"/>
        </w:rPr>
        <w:t>) del valor presente de sus entradas de efectivo (CF</w:t>
      </w:r>
      <w:r w:rsidRPr="00E65C1D">
        <w:rPr>
          <w:rFonts w:cs="Times New Roman"/>
          <w:sz w:val="22"/>
          <w:szCs w:val="24"/>
          <w:vertAlign w:val="subscript"/>
        </w:rPr>
        <w:t>t</w:t>
      </w:r>
      <w:r w:rsidRPr="00E65C1D">
        <w:rPr>
          <w:rFonts w:cs="Times New Roman"/>
          <w:sz w:val="22"/>
          <w:szCs w:val="24"/>
        </w:rPr>
        <w:t>) descontadas a una tasa equivalente al costo de capital de la empresa (k).</w:t>
      </w:r>
    </w:p>
    <w:p w:rsidR="004247E9" w:rsidRPr="00E65C1D" w:rsidRDefault="004247E9" w:rsidP="004247E9">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oMath>
      </m:oMathPara>
    </w:p>
    <w:p w:rsidR="008072A0" w:rsidRDefault="008072A0" w:rsidP="004247E9">
      <w:pPr>
        <w:ind w:left="708"/>
        <w:rPr>
          <w:rFonts w:cs="Times New Roman"/>
          <w:b/>
          <w:sz w:val="22"/>
          <w:szCs w:val="24"/>
        </w:rPr>
      </w:pPr>
    </w:p>
    <w:p w:rsidR="008072A0" w:rsidRDefault="008072A0" w:rsidP="004247E9">
      <w:pPr>
        <w:ind w:left="708"/>
        <w:rPr>
          <w:rFonts w:cs="Times New Roman"/>
          <w:b/>
          <w:sz w:val="22"/>
          <w:szCs w:val="24"/>
        </w:rPr>
      </w:pPr>
    </w:p>
    <w:p w:rsidR="004247E9" w:rsidRPr="00E65C1D" w:rsidRDefault="004247E9" w:rsidP="004247E9">
      <w:pPr>
        <w:ind w:left="708"/>
        <w:rPr>
          <w:rFonts w:cs="Times New Roman"/>
          <w:b/>
          <w:sz w:val="22"/>
          <w:szCs w:val="24"/>
        </w:rPr>
      </w:pPr>
      <w:r w:rsidRPr="00E65C1D">
        <w:rPr>
          <w:rFonts w:cs="Times New Roman"/>
          <w:b/>
          <w:sz w:val="22"/>
          <w:szCs w:val="24"/>
        </w:rPr>
        <w:lastRenderedPageBreak/>
        <w:t>Criterios de decisión</w:t>
      </w:r>
    </w:p>
    <w:p w:rsidR="004247E9" w:rsidRPr="00E65C1D" w:rsidRDefault="004247E9" w:rsidP="004247E9">
      <w:pPr>
        <w:ind w:left="708"/>
        <w:rPr>
          <w:rFonts w:cs="Times New Roman"/>
          <w:sz w:val="22"/>
          <w:szCs w:val="24"/>
        </w:rPr>
      </w:pPr>
      <w:r w:rsidRPr="00E65C1D">
        <w:rPr>
          <w:rFonts w:cs="Times New Roman"/>
          <w:sz w:val="22"/>
          <w:szCs w:val="24"/>
        </w:rPr>
        <w:t>Cuando el VPN se usa para tomar decisiones de aceptar o rechazar, los criterios de decisión son los siguientes:</w:t>
      </w:r>
    </w:p>
    <w:p w:rsidR="004247E9" w:rsidRPr="00E65C1D" w:rsidRDefault="004247E9" w:rsidP="004247E9">
      <w:pPr>
        <w:pStyle w:val="Prrafodelista"/>
        <w:numPr>
          <w:ilvl w:val="0"/>
          <w:numId w:val="39"/>
        </w:numPr>
        <w:spacing w:after="200"/>
        <w:ind w:left="1428"/>
        <w:rPr>
          <w:rFonts w:cs="Times New Roman"/>
          <w:sz w:val="22"/>
          <w:szCs w:val="24"/>
        </w:rPr>
      </w:pPr>
      <w:r w:rsidRPr="00E65C1D">
        <w:rPr>
          <w:rFonts w:cs="Times New Roman"/>
          <w:sz w:val="22"/>
          <w:szCs w:val="24"/>
        </w:rPr>
        <w:t>Si el VPN es mayor que 0 dólares, aceptar el proyecto.</w:t>
      </w:r>
    </w:p>
    <w:p w:rsidR="004247E9" w:rsidRPr="00E65C1D" w:rsidRDefault="004247E9" w:rsidP="004247E9">
      <w:pPr>
        <w:pStyle w:val="Prrafodelista"/>
        <w:numPr>
          <w:ilvl w:val="0"/>
          <w:numId w:val="39"/>
        </w:numPr>
        <w:spacing w:after="200"/>
        <w:ind w:left="1428"/>
        <w:rPr>
          <w:rFonts w:cs="Times New Roman"/>
          <w:sz w:val="22"/>
          <w:szCs w:val="24"/>
        </w:rPr>
      </w:pPr>
      <w:r w:rsidRPr="00E65C1D">
        <w:rPr>
          <w:rFonts w:cs="Times New Roman"/>
          <w:sz w:val="22"/>
          <w:szCs w:val="24"/>
        </w:rPr>
        <w:t>Si el VPN es menor que 0 dólares, rechazar el proyecto.</w:t>
      </w:r>
    </w:p>
    <w:p w:rsidR="004247E9" w:rsidRPr="00E65C1D" w:rsidRDefault="004247E9" w:rsidP="004247E9">
      <w:pPr>
        <w:ind w:left="708"/>
        <w:rPr>
          <w:rFonts w:cs="Times New Roman"/>
          <w:sz w:val="22"/>
          <w:szCs w:val="24"/>
        </w:rPr>
      </w:pPr>
      <w:r w:rsidRPr="00E65C1D">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EndPr/>
        <w:sdtContent>
          <w:r w:rsidRPr="00E65C1D">
            <w:rPr>
              <w:rFonts w:cs="Times New Roman"/>
              <w:sz w:val="22"/>
              <w:szCs w:val="24"/>
            </w:rPr>
            <w:fldChar w:fldCharType="begin"/>
          </w:r>
          <w:r w:rsidRPr="00E65C1D">
            <w:rPr>
              <w:rFonts w:cs="Times New Roman"/>
              <w:sz w:val="22"/>
              <w:szCs w:val="24"/>
            </w:rPr>
            <w:instrText xml:space="preserve">CITATION MarcadorDePosición1 \p "357 y 358" \l 17418 </w:instrText>
          </w:r>
          <w:r w:rsidRPr="00E65C1D">
            <w:rPr>
              <w:rFonts w:cs="Times New Roman"/>
              <w:sz w:val="22"/>
              <w:szCs w:val="24"/>
            </w:rPr>
            <w:fldChar w:fldCharType="separate"/>
          </w:r>
          <w:r w:rsidRPr="00E65C1D">
            <w:rPr>
              <w:rFonts w:cs="Times New Roman"/>
              <w:noProof/>
              <w:sz w:val="22"/>
              <w:szCs w:val="24"/>
            </w:rPr>
            <w:t xml:space="preserve"> (Gitman, 2000, pág. 357 y 358)</w:t>
          </w:r>
          <w:r w:rsidRPr="00E65C1D">
            <w:rPr>
              <w:rFonts w:cs="Times New Roman"/>
              <w:sz w:val="22"/>
              <w:szCs w:val="24"/>
            </w:rPr>
            <w:fldChar w:fldCharType="end"/>
          </w:r>
        </w:sdtContent>
      </w:sdt>
    </w:p>
    <w:p w:rsidR="004247E9" w:rsidRDefault="004247E9" w:rsidP="004247E9">
      <w:pPr>
        <w:pStyle w:val="Ttulo3"/>
        <w:spacing w:before="200"/>
      </w:pPr>
      <w:bookmarkStart w:id="27" w:name="_Toc464637334"/>
      <w:bookmarkStart w:id="28" w:name="_Toc468130242"/>
      <w:r>
        <w:t>Herramienta de identificación del problema</w:t>
      </w:r>
      <w:bookmarkEnd w:id="27"/>
      <w:bookmarkEnd w:id="28"/>
    </w:p>
    <w:p w:rsidR="004247E9" w:rsidRPr="002B189D" w:rsidRDefault="004247E9" w:rsidP="004247E9">
      <w:pPr>
        <w:rPr>
          <w:rFonts w:cs="Times New Roman"/>
          <w:szCs w:val="24"/>
        </w:rPr>
      </w:pPr>
      <w:r w:rsidRPr="002B189D">
        <w:rPr>
          <w:rFonts w:cs="Times New Roman"/>
          <w:szCs w:val="24"/>
        </w:rPr>
        <w:t xml:space="preserve">Uno de los factores esenciales para actuar en forma acertada frente a un problema, tanto en el ámbito privado como público, es buscar diferentes alternativas de solución y escoger la mejor de ellas. Para lograrlo, no es posible guiarse sólo por capacidades intuitivas o simples experiencias, sino que debe haber un dominio en la problemática pertinente y apoyarse en una metodología adecuada. Para asegurar un buen análisis es necesario, en primer lugar, conocer el problema. Esto es, identificarlo plenamente para poder proponer alternativas de solución que respondan a ese problema. En segundo lugar, para proponer soluciones hay que tener en cuenta la importancia de una buena identificación, conocer sus causas y efectos, fijar los fines que se persigue con la solución del problema y cuáles serán los medios a utilizar. Así, podemos estructurar alternativas de solución </w:t>
      </w:r>
      <w:r>
        <w:rPr>
          <w:rFonts w:cs="Times New Roman"/>
          <w:szCs w:val="24"/>
        </w:rPr>
        <w:t>que</w:t>
      </w:r>
      <w:r w:rsidRPr="002B189D">
        <w:rPr>
          <w:rFonts w:cs="Times New Roman"/>
          <w:szCs w:val="24"/>
        </w:rPr>
        <w:t xml:space="preserve"> deben ser estudiadas a cabalidad para seleccionar la que mejor responda al problema planteado.</w:t>
      </w:r>
    </w:p>
    <w:p w:rsidR="004247E9" w:rsidRPr="002B189D" w:rsidRDefault="004247E9" w:rsidP="004247E9">
      <w:pPr>
        <w:rPr>
          <w:rFonts w:cs="Times New Roman"/>
          <w:szCs w:val="24"/>
        </w:rPr>
      </w:pPr>
      <w:r w:rsidRPr="002B189D">
        <w:rPr>
          <w:rFonts w:cs="Times New Roman"/>
          <w:szCs w:val="24"/>
        </w:rPr>
        <w:t xml:space="preserve">La identificación del proyecto se fundamenta en el reconocimiento del problema, la explicación de los aspectos principales de éste y el planteamiento de las posibles alternativas </w:t>
      </w:r>
      <w:r w:rsidRPr="002B189D">
        <w:rPr>
          <w:rFonts w:cs="Times New Roman"/>
          <w:szCs w:val="24"/>
        </w:rPr>
        <w:lastRenderedPageBreak/>
        <w:t>de solución, es decir, nace con la identificación de un problema y termina con la identificación de alternativas de solución.</w:t>
      </w:r>
      <w:r w:rsidRPr="00AE29E3">
        <w:rPr>
          <w:rFonts w:cs="Times New Roman"/>
          <w:szCs w:val="24"/>
        </w:rPr>
        <w:t xml:space="preserve"> </w:t>
      </w:r>
      <w:sdt>
        <w:sdtPr>
          <w:rPr>
            <w:rFonts w:cs="Times New Roman"/>
            <w:szCs w:val="24"/>
          </w:rPr>
          <w:id w:val="-893189931"/>
          <w:citation/>
        </w:sdtPr>
        <w:sdtEndPr/>
        <w:sdtContent>
          <w:r>
            <w:rPr>
              <w:rFonts w:cs="Times New Roman"/>
              <w:szCs w:val="24"/>
            </w:rPr>
            <w:fldChar w:fldCharType="begin"/>
          </w:r>
          <w:r>
            <w:rPr>
              <w:rFonts w:cs="Times New Roman"/>
              <w:szCs w:val="24"/>
            </w:rPr>
            <w:instrText xml:space="preserve">CITATION Git00 \p 9 \l 17418 </w:instrText>
          </w:r>
          <w:r>
            <w:rPr>
              <w:rFonts w:cs="Times New Roman"/>
              <w:szCs w:val="24"/>
            </w:rPr>
            <w:fldChar w:fldCharType="separate"/>
          </w:r>
          <w:r w:rsidRPr="00AE29E3">
            <w:rPr>
              <w:rFonts w:cs="Times New Roman"/>
              <w:noProof/>
              <w:szCs w:val="24"/>
            </w:rPr>
            <w:t>(Ortegon, Pacheco &amp; Roura, 2005, pág. 9)</w:t>
          </w:r>
          <w:r>
            <w:rPr>
              <w:rFonts w:cs="Times New Roman"/>
              <w:szCs w:val="24"/>
            </w:rPr>
            <w:fldChar w:fldCharType="end"/>
          </w:r>
        </w:sdtContent>
      </w:sdt>
    </w:p>
    <w:p w:rsidR="004247E9" w:rsidRDefault="004247E9" w:rsidP="004247E9">
      <w:pPr>
        <w:pStyle w:val="Ttulo3"/>
        <w:spacing w:before="200"/>
      </w:pPr>
      <w:bookmarkStart w:id="29" w:name="_Toc464637335"/>
      <w:bookmarkStart w:id="30" w:name="_Toc468130243"/>
      <w:r>
        <w:t>Árbol de problema</w:t>
      </w:r>
      <w:bookmarkEnd w:id="29"/>
      <w:bookmarkEnd w:id="30"/>
    </w:p>
    <w:p w:rsidR="004247E9" w:rsidRPr="00780938" w:rsidRDefault="004247E9" w:rsidP="004247E9">
      <w:pPr>
        <w:rPr>
          <w:rFonts w:cs="Times New Roman"/>
          <w:szCs w:val="24"/>
        </w:rPr>
      </w:pPr>
      <w:r>
        <w:rPr>
          <w:rFonts w:cs="Times New Roman"/>
          <w:szCs w:val="24"/>
        </w:rPr>
        <w:t>E</w:t>
      </w:r>
      <w:r w:rsidRPr="00780938">
        <w:rPr>
          <w:rFonts w:cs="Times New Roman"/>
          <w:szCs w:val="24"/>
        </w:rPr>
        <w:t>l método que se present</w:t>
      </w:r>
      <w:r>
        <w:rPr>
          <w:rFonts w:cs="Times New Roman"/>
          <w:szCs w:val="24"/>
        </w:rPr>
        <w:t>a</w:t>
      </w:r>
      <w:r w:rsidRPr="00780938">
        <w:rPr>
          <w:rFonts w:cs="Times New Roman"/>
          <w:szCs w:val="24"/>
        </w:rPr>
        <w:t xml:space="preserve"> es una alternativa entre varias posibles. Sin embargo, por su gran sencillez, es el más adecuado para iniciar el proceso analítico de identificación de un proyecto de inversión. Esto es organizar el análisis a partir de una </w:t>
      </w:r>
      <w:r w:rsidRPr="00B9693D">
        <w:rPr>
          <w:rFonts w:cs="Times New Roman"/>
          <w:i/>
          <w:szCs w:val="24"/>
        </w:rPr>
        <w:t>“lluvia de ideas”</w:t>
      </w:r>
      <w:r w:rsidRPr="00780938">
        <w:rPr>
          <w:rFonts w:cs="Times New Roman"/>
          <w:szCs w:val="24"/>
        </w:rPr>
        <w:t xml:space="preserve"> en torno a una </w:t>
      </w:r>
      <w:r w:rsidRPr="00B9693D">
        <w:rPr>
          <w:rFonts w:cs="Times New Roman"/>
          <w:i/>
          <w:szCs w:val="24"/>
        </w:rPr>
        <w:t>“situación problema”</w:t>
      </w:r>
      <w:r>
        <w:rPr>
          <w:rFonts w:cs="Times New Roman"/>
          <w:szCs w:val="24"/>
        </w:rPr>
        <w:t xml:space="preserve"> para</w:t>
      </w:r>
      <w:r w:rsidRPr="00780938">
        <w:rPr>
          <w:rFonts w:cs="Times New Roman"/>
          <w:szCs w:val="24"/>
        </w:rPr>
        <w:t xml:space="preserve"> poder construir un árbol de problemas. El método es muy flexible</w:t>
      </w:r>
      <w:r>
        <w:rPr>
          <w:rFonts w:cs="Times New Roman"/>
          <w:szCs w:val="24"/>
        </w:rPr>
        <w:t>, eficiente y efectivo,</w:t>
      </w:r>
      <w:r w:rsidRPr="00780938">
        <w:rPr>
          <w:rFonts w:cs="Times New Roman"/>
          <w:szCs w:val="24"/>
        </w:rPr>
        <w:t xml:space="preserve"> cuando los participantes que se reúnan para aplicarlo también lo sean.</w:t>
      </w:r>
    </w:p>
    <w:p w:rsidR="004247E9" w:rsidRPr="00780938" w:rsidRDefault="004247E9" w:rsidP="004247E9">
      <w:pPr>
        <w:rPr>
          <w:rFonts w:cs="Times New Roman"/>
          <w:szCs w:val="24"/>
        </w:rPr>
      </w:pPr>
      <w:r w:rsidRPr="00780938">
        <w:rPr>
          <w:rFonts w:cs="Times New Roman"/>
          <w:szCs w:val="24"/>
        </w:rPr>
        <w:t xml:space="preserve"> Se sugieren los siguientes pasos a seguir:</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En términos de análisis se recomienda que a partir de una primera “lluvia de ideas” establecer cuál es, a juicio del grupo de analistas, el problema central que afecta a la comunidad analizada. En esto lo que se aplica son los criterios de prioridad y selectividad.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lastRenderedPageBreak/>
        <w:t xml:space="preserve">Anotar las causas del problema central detectado. Esto significa buscar qué elementos están o podrían estar provocando el problema.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Una vez que tanto el problema central, las causas y los efectos están identificados se construyen los “Diagramas del árbol de efectos y causas” asociados al problema</w:t>
      </w:r>
      <w:r>
        <w:rPr>
          <w:rFonts w:cs="Times New Roman"/>
          <w:szCs w:val="24"/>
        </w:rPr>
        <w:t>.</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Para la elaboración del árbol de causas y efectos se sugiere seguir las siguientes recomendaciones: </w:t>
      </w:r>
    </w:p>
    <w:p w:rsidR="004247E9" w:rsidRPr="00780938" w:rsidRDefault="004247E9" w:rsidP="00B82A0F">
      <w:pPr>
        <w:pStyle w:val="Prrafodelista"/>
        <w:numPr>
          <w:ilvl w:val="1"/>
          <w:numId w:val="43"/>
        </w:numPr>
        <w:spacing w:after="200"/>
        <w:rPr>
          <w:rFonts w:cs="Times New Roman"/>
          <w:b/>
          <w:szCs w:val="24"/>
        </w:rPr>
      </w:pPr>
      <w:r>
        <w:rPr>
          <w:rFonts w:cs="Times New Roman"/>
          <w:b/>
          <w:szCs w:val="24"/>
        </w:rPr>
        <w:t>Definir el problema central f</w:t>
      </w:r>
      <w:r w:rsidRPr="00780938">
        <w:rPr>
          <w:rFonts w:cs="Times New Roman"/>
          <w:b/>
          <w:szCs w:val="24"/>
        </w:rPr>
        <w:t xml:space="preserve">ormular el problema central en estado negativo. </w:t>
      </w:r>
    </w:p>
    <w:p w:rsidR="004247E9" w:rsidRPr="00780938" w:rsidRDefault="004247E9" w:rsidP="004247E9">
      <w:pPr>
        <w:pStyle w:val="Prrafodelista"/>
        <w:ind w:left="1785"/>
        <w:rPr>
          <w:rFonts w:cs="Times New Roman"/>
          <w:szCs w:val="24"/>
        </w:rPr>
      </w:pPr>
      <w:r w:rsidRPr="00780938">
        <w:rPr>
          <w:rFonts w:cs="Times New Roman"/>
          <w:szCs w:val="24"/>
        </w:rPr>
        <w:t xml:space="preserve">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 </w:t>
      </w:r>
      <w:r w:rsidRPr="00B9693D">
        <w:rPr>
          <w:rFonts w:cs="Times New Roman"/>
          <w:i/>
          <w:szCs w:val="24"/>
        </w:rPr>
        <w:t>“Altas tasas de morbilidad”</w:t>
      </w:r>
      <w:r w:rsidRPr="00780938">
        <w:rPr>
          <w:rFonts w:cs="Times New Roman"/>
          <w:szCs w:val="24"/>
        </w:rPr>
        <w:t xml:space="preserve"> en un área específica (problema).</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t xml:space="preserve">Gráfica del árbol de efectos </w:t>
      </w:r>
    </w:p>
    <w:p w:rsidR="004247E9" w:rsidRPr="00780938" w:rsidRDefault="004247E9" w:rsidP="004247E9">
      <w:pPr>
        <w:pStyle w:val="Prrafodelista"/>
        <w:keepNext/>
        <w:ind w:left="1785"/>
        <w:rPr>
          <w:rFonts w:cs="Times New Roman"/>
          <w:noProof/>
          <w:szCs w:val="24"/>
          <w:lang w:eastAsia="es-SV"/>
        </w:rPr>
      </w:pPr>
      <w:r w:rsidRPr="00780938">
        <w:rPr>
          <w:rFonts w:cs="Times New Roman"/>
          <w:szCs w:val="24"/>
        </w:rPr>
        <w:t xml:space="preserve">Teniendo presentes estas indicaciones, se construye un diagrama que representa el problema central con sus efectos, de forma tal que además </w:t>
      </w:r>
      <w:r w:rsidRPr="00780938">
        <w:rPr>
          <w:rFonts w:cs="Times New Roman"/>
          <w:szCs w:val="24"/>
        </w:rPr>
        <w:lastRenderedPageBreak/>
        <w:t xml:space="preserve">permita visualizar la importancia que tiene el problema, esto como se indica en </w:t>
      </w:r>
      <w:r w:rsidR="009109D8">
        <w:rPr>
          <w:rFonts w:cs="Times New Roman"/>
          <w:szCs w:val="24"/>
        </w:rPr>
        <w:t xml:space="preserve">la </w:t>
      </w:r>
      <w:r w:rsidR="009109D8">
        <w:rPr>
          <w:rFonts w:cs="Times New Roman"/>
          <w:szCs w:val="24"/>
        </w:rPr>
        <w:fldChar w:fldCharType="begin"/>
      </w:r>
      <w:r w:rsidR="009109D8">
        <w:rPr>
          <w:rFonts w:cs="Times New Roman"/>
          <w:szCs w:val="24"/>
        </w:rPr>
        <w:instrText xml:space="preserve"> REF _Ref467203602 \h </w:instrText>
      </w:r>
      <w:r w:rsidR="009109D8">
        <w:rPr>
          <w:rFonts w:cs="Times New Roman"/>
          <w:szCs w:val="24"/>
        </w:rPr>
      </w:r>
      <w:r w:rsidR="009109D8">
        <w:rPr>
          <w:rFonts w:cs="Times New Roman"/>
          <w:szCs w:val="24"/>
        </w:rPr>
        <w:fldChar w:fldCharType="separate"/>
      </w:r>
      <w:r w:rsidR="0087302F" w:rsidRPr="00FA6686">
        <w:rPr>
          <w:i/>
          <w:lang w:val="es-DO"/>
        </w:rPr>
        <w:t>Figura</w:t>
      </w:r>
      <w:r w:rsidR="0087302F" w:rsidRPr="00FA6686">
        <w:rPr>
          <w:lang w:val="es-DO"/>
        </w:rPr>
        <w:t xml:space="preserve"> </w:t>
      </w:r>
      <w:r w:rsidR="0087302F">
        <w:rPr>
          <w:noProof/>
          <w:lang w:val="es-DO"/>
        </w:rPr>
        <w:t>1</w:t>
      </w:r>
      <w:r w:rsidR="009109D8">
        <w:rPr>
          <w:rFonts w:cs="Times New Roman"/>
          <w:szCs w:val="24"/>
        </w:rPr>
        <w:fldChar w:fldCharType="end"/>
      </w:r>
      <w:r w:rsidRPr="00780938">
        <w:rPr>
          <w:rFonts w:cs="Times New Roman"/>
          <w:szCs w:val="24"/>
        </w:rPr>
        <w:t>.</w:t>
      </w:r>
      <w:r w:rsidRPr="00780938">
        <w:rPr>
          <w:rFonts w:cs="Times New Roman"/>
          <w:noProof/>
          <w:szCs w:val="24"/>
          <w:lang w:eastAsia="es-SV"/>
        </w:rPr>
        <w:t xml:space="preserve"> </w:t>
      </w:r>
    </w:p>
    <w:p w:rsidR="00FA6686" w:rsidRDefault="004247E9" w:rsidP="00FA6686">
      <w:pPr>
        <w:pStyle w:val="Prrafodelista"/>
        <w:keepNext/>
        <w:ind w:left="708"/>
        <w:jc w:val="left"/>
      </w:pPr>
      <w:r w:rsidRPr="00780938">
        <w:rPr>
          <w:rFonts w:cs="Times New Roman"/>
          <w:noProof/>
          <w:szCs w:val="24"/>
          <w:lang w:val="es-SV" w:eastAsia="es-SV"/>
        </w:rPr>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3">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FA6686" w:rsidP="00FA6686">
      <w:pPr>
        <w:pStyle w:val="Descripcin"/>
        <w:ind w:firstLine="708"/>
        <w:jc w:val="left"/>
        <w:rPr>
          <w:lang w:val="es-DO"/>
        </w:rPr>
      </w:pPr>
      <w:bookmarkStart w:id="31" w:name="_Ref467203602"/>
      <w:bookmarkStart w:id="32" w:name="_Toc467206768"/>
      <w:r w:rsidRPr="00FA6686">
        <w:rPr>
          <w:i/>
          <w:lang w:val="es-DO"/>
        </w:rPr>
        <w:t>Figura</w:t>
      </w:r>
      <w:r w:rsidRPr="00FA6686">
        <w:rPr>
          <w:lang w:val="es-DO"/>
        </w:rPr>
        <w:t xml:space="preserve"> </w:t>
      </w:r>
      <w:r w:rsidRPr="00FA6686">
        <w:rPr>
          <w:lang w:val="es-DO"/>
        </w:rPr>
        <w:fldChar w:fldCharType="begin"/>
      </w:r>
      <w:r w:rsidRPr="00FA6686">
        <w:rPr>
          <w:lang w:val="es-DO"/>
        </w:rPr>
        <w:instrText xml:space="preserve"> SEQ Figura \* ARABIC </w:instrText>
      </w:r>
      <w:r w:rsidRPr="00FA6686">
        <w:rPr>
          <w:lang w:val="es-DO"/>
        </w:rPr>
        <w:fldChar w:fldCharType="separate"/>
      </w:r>
      <w:r w:rsidR="008072A0">
        <w:rPr>
          <w:noProof/>
          <w:lang w:val="es-DO"/>
        </w:rPr>
        <w:t>1</w:t>
      </w:r>
      <w:r w:rsidRPr="00FA6686">
        <w:rPr>
          <w:lang w:val="es-DO"/>
        </w:rPr>
        <w:fldChar w:fldCharType="end"/>
      </w:r>
      <w:bookmarkEnd w:id="31"/>
      <w:r w:rsidRPr="00FA6686">
        <w:rPr>
          <w:lang w:val="es-DO"/>
        </w:rPr>
        <w:t xml:space="preserve"> Árbol de efectos</w:t>
      </w:r>
      <w:bookmarkEnd w:id="32"/>
    </w:p>
    <w:p w:rsidR="001F7EF8" w:rsidRDefault="001F7EF8" w:rsidP="001F7EF8">
      <w:pPr>
        <w:pStyle w:val="Notas"/>
        <w:rPr>
          <w:b/>
          <w:lang w:val="es-DO"/>
        </w:rPr>
      </w:pPr>
      <w:r>
        <w:rPr>
          <w:lang w:val="es-DO"/>
        </w:rPr>
        <w:tab/>
      </w:r>
      <w:r>
        <w:rPr>
          <w:b/>
          <w:lang w:val="es-DO"/>
        </w:rPr>
        <w:t xml:space="preserve">Fuente: </w:t>
      </w:r>
      <w:sdt>
        <w:sdtPr>
          <w:rPr>
            <w:b/>
            <w:lang w:val="es-DO"/>
          </w:rPr>
          <w:id w:val="-159620931"/>
          <w:citation/>
        </w:sdtPr>
        <w:sdtEndPr/>
        <w:sdtContent>
          <w:r>
            <w:rPr>
              <w:b/>
              <w:lang w:val="es-DO"/>
            </w:rPr>
            <w:fldChar w:fldCharType="begin"/>
          </w:r>
          <w:r>
            <w:rPr>
              <w:lang w:val="es-MX"/>
            </w:rPr>
            <w:instrText xml:space="preserve"> CITATION Ort05 \l 2058 </w:instrText>
          </w:r>
          <w:r>
            <w:rPr>
              <w:b/>
              <w:lang w:val="es-DO"/>
            </w:rPr>
            <w:fldChar w:fldCharType="separate"/>
          </w:r>
          <w:r w:rsidRPr="001F7EF8">
            <w:rPr>
              <w:noProof/>
              <w:lang w:val="es-MX"/>
            </w:rPr>
            <w:t>(Ortegón, Pacheco, &amp; Roura, 2005)</w:t>
          </w:r>
          <w:r>
            <w:rPr>
              <w:b/>
              <w:lang w:val="es-DO"/>
            </w:rPr>
            <w:fldChar w:fldCharType="end"/>
          </w:r>
        </w:sdtContent>
      </w:sdt>
      <w:r>
        <w:rPr>
          <w:b/>
          <w:lang w:val="es-DO"/>
        </w:rPr>
        <w:t>.</w:t>
      </w:r>
    </w:p>
    <w:p w:rsidR="008072A0" w:rsidRPr="001F7EF8" w:rsidRDefault="008072A0" w:rsidP="001F7EF8">
      <w:pPr>
        <w:pStyle w:val="Notas"/>
        <w:rPr>
          <w:lang w:val="es-DO"/>
        </w:rPr>
      </w:pPr>
    </w:p>
    <w:p w:rsidR="004247E9" w:rsidRPr="00780938" w:rsidRDefault="004247E9" w:rsidP="004247E9">
      <w:pPr>
        <w:pStyle w:val="Prrafodelista"/>
        <w:ind w:left="1785"/>
        <w:rPr>
          <w:rFonts w:cs="Times New Roman"/>
          <w:szCs w:val="24"/>
        </w:rPr>
      </w:pPr>
      <w:r w:rsidRPr="00780938">
        <w:rPr>
          <w:rFonts w:cs="Times New Roman"/>
          <w:szCs w:val="24"/>
        </w:rPr>
        <w:t>Como se puede observar, en el cuadro anterior, una vez identificado el problema central se grafican los efectos hacia arriba, algunos de los cuales podrán estar encadenados y/o dar origen a varios otros efectos, para ello hay que seguir un orden causal ascendente. Esto quiere decir que el efecto 1, de primer nivel, provoca el efecto 1.1 y el efecto 1.2 de segundo nivel, esto es el “encadenamiento de los efectos”. Si se determina que los efectos son importantes y se llega, por tanto, a la conclusión que el problema amerita una solución se procede al análisis de las causas que lo están ocasionando.</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t>Gráfica del árbol de causas</w:t>
      </w:r>
    </w:p>
    <w:p w:rsidR="004247E9" w:rsidRPr="00780938" w:rsidRDefault="004247E9" w:rsidP="004247E9">
      <w:pPr>
        <w:pStyle w:val="Prrafodelista"/>
        <w:ind w:left="1785"/>
        <w:rPr>
          <w:rFonts w:cs="Times New Roman"/>
          <w:szCs w:val="24"/>
        </w:rPr>
      </w:pPr>
      <w:r w:rsidRPr="00780938">
        <w:rPr>
          <w:rFonts w:cs="Times New Roman"/>
          <w:szCs w:val="24"/>
        </w:rPr>
        <w:t xml:space="preserve">A partir del problema central, hacia abajo, se identifican y se sigue la pista a todas las causas que pueden originar el problema. </w:t>
      </w:r>
    </w:p>
    <w:p w:rsidR="004247E9" w:rsidRPr="00780938" w:rsidRDefault="004247E9" w:rsidP="004247E9">
      <w:pPr>
        <w:pStyle w:val="Prrafodelista"/>
        <w:ind w:left="1785"/>
        <w:rPr>
          <w:rFonts w:cs="Times New Roman"/>
          <w:szCs w:val="24"/>
        </w:rPr>
      </w:pPr>
      <w:r>
        <w:rPr>
          <w:rFonts w:cs="Times New Roman"/>
          <w:szCs w:val="24"/>
        </w:rPr>
        <w:lastRenderedPageBreak/>
        <w:t>Se tiene que</w:t>
      </w:r>
      <w:r w:rsidRPr="00780938">
        <w:rPr>
          <w:rFonts w:cs="Times New Roman"/>
          <w:szCs w:val="24"/>
        </w:rPr>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rPr>
          <w:rFonts w:cs="Times New Roman"/>
          <w:szCs w:val="24"/>
        </w:rPr>
        <w:t>la</w:t>
      </w:r>
      <w:r w:rsidR="008072A0">
        <w:rPr>
          <w:rFonts w:cs="Times New Roman"/>
          <w:szCs w:val="24"/>
        </w:rPr>
        <w:t xml:space="preserve"> figura 2</w:t>
      </w:r>
      <w:r w:rsidR="006E36F8">
        <w:rPr>
          <w:rFonts w:cs="Times New Roman"/>
          <w:szCs w:val="24"/>
        </w:rPr>
        <w:t xml:space="preserve"> se muestra el árbol de causas.</w:t>
      </w:r>
    </w:p>
    <w:p w:rsidR="006E36F8" w:rsidRDefault="004247E9" w:rsidP="006E36F8">
      <w:pPr>
        <w:pStyle w:val="Prrafodelista"/>
        <w:keepNext/>
        <w:ind w:left="1785"/>
        <w:jc w:val="left"/>
      </w:pPr>
      <w:r w:rsidRPr="00780938">
        <w:rPr>
          <w:rFonts w:cs="Times New Roman"/>
          <w:noProof/>
          <w:szCs w:val="24"/>
          <w:lang w:val="es-SV" w:eastAsia="es-SV"/>
        </w:rPr>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4">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6E36F8">
      <w:pPr>
        <w:pStyle w:val="Descripcin"/>
        <w:ind w:left="708" w:firstLine="708"/>
        <w:rPr>
          <w:lang w:val="es-ES"/>
        </w:rPr>
      </w:pPr>
      <w:bookmarkStart w:id="33" w:name="_Toc467206769"/>
      <w:r w:rsidRPr="006E36F8">
        <w:rPr>
          <w:i/>
          <w:lang w:val="es-ES"/>
        </w:rPr>
        <w:t>Figura</w:t>
      </w:r>
      <w:r w:rsidRPr="006E36F8">
        <w:rPr>
          <w:lang w:val="es-ES"/>
        </w:rPr>
        <w:t xml:space="preserve"> </w:t>
      </w:r>
      <w:r w:rsidRPr="006E36F8">
        <w:rPr>
          <w:lang w:val="es-ES"/>
        </w:rPr>
        <w:fldChar w:fldCharType="begin"/>
      </w:r>
      <w:r w:rsidRPr="006E36F8">
        <w:rPr>
          <w:lang w:val="es-ES"/>
        </w:rPr>
        <w:instrText xml:space="preserve"> SEQ Figura \* ARABIC </w:instrText>
      </w:r>
      <w:r w:rsidRPr="006E36F8">
        <w:rPr>
          <w:lang w:val="es-ES"/>
        </w:rPr>
        <w:fldChar w:fldCharType="separate"/>
      </w:r>
      <w:r w:rsidR="008072A0">
        <w:rPr>
          <w:noProof/>
          <w:lang w:val="es-ES"/>
        </w:rPr>
        <w:t>2</w:t>
      </w:r>
      <w:r w:rsidRPr="006E36F8">
        <w:rPr>
          <w:lang w:val="es-ES"/>
        </w:rPr>
        <w:fldChar w:fldCharType="end"/>
      </w:r>
      <w:r w:rsidRPr="006E36F8">
        <w:rPr>
          <w:lang w:val="es-ES"/>
        </w:rPr>
        <w:t xml:space="preserve"> Árbol de causas</w:t>
      </w:r>
      <w:bookmarkEnd w:id="33"/>
    </w:p>
    <w:p w:rsidR="006E36F8" w:rsidRDefault="006E36F8" w:rsidP="006E36F8">
      <w:pPr>
        <w:pStyle w:val="Notas"/>
        <w:rPr>
          <w:b/>
          <w:lang w:val="es-ES"/>
        </w:rPr>
      </w:pPr>
      <w:r>
        <w:rPr>
          <w:lang w:val="es-ES"/>
        </w:rPr>
        <w:tab/>
      </w:r>
      <w:r>
        <w:rPr>
          <w:lang w:val="es-ES"/>
        </w:rPr>
        <w:tab/>
      </w:r>
      <w:r>
        <w:rPr>
          <w:b/>
          <w:lang w:val="es-ES"/>
        </w:rPr>
        <w:t xml:space="preserve">Fuente: </w:t>
      </w:r>
      <w:sdt>
        <w:sdtPr>
          <w:rPr>
            <w:b/>
            <w:lang w:val="es-ES"/>
          </w:rPr>
          <w:id w:val="1939716722"/>
          <w:citation/>
        </w:sdtPr>
        <w:sdtEndPr/>
        <w:sdtContent>
          <w:r>
            <w:rPr>
              <w:b/>
              <w:lang w:val="es-ES"/>
            </w:rPr>
            <w:fldChar w:fldCharType="begin"/>
          </w:r>
          <w:r>
            <w:rPr>
              <w:b/>
              <w:lang w:val="es-MX"/>
            </w:rPr>
            <w:instrText xml:space="preserve"> CITATION Ort05 \l 2058 </w:instrText>
          </w:r>
          <w:r>
            <w:rPr>
              <w:b/>
              <w:lang w:val="es-ES"/>
            </w:rPr>
            <w:fldChar w:fldCharType="separate"/>
          </w:r>
          <w:r w:rsidRPr="006E36F8">
            <w:rPr>
              <w:noProof/>
              <w:lang w:val="es-MX"/>
            </w:rPr>
            <w:t>(Ortegón, Pacheco, &amp; Roura, 2005)</w:t>
          </w:r>
          <w:r>
            <w:rPr>
              <w:b/>
              <w:lang w:val="es-ES"/>
            </w:rPr>
            <w:fldChar w:fldCharType="end"/>
          </w:r>
        </w:sdtContent>
      </w:sdt>
      <w:r>
        <w:rPr>
          <w:b/>
          <w:lang w:val="es-ES"/>
        </w:rPr>
        <w:t>.</w:t>
      </w:r>
    </w:p>
    <w:p w:rsidR="008072A0" w:rsidRPr="006E36F8" w:rsidRDefault="008072A0" w:rsidP="006E36F8">
      <w:pPr>
        <w:pStyle w:val="Notas"/>
        <w:rPr>
          <w:b/>
          <w:lang w:val="es-ES"/>
        </w:rPr>
      </w:pPr>
    </w:p>
    <w:p w:rsidR="004247E9" w:rsidRPr="00780938" w:rsidRDefault="004247E9" w:rsidP="004247E9">
      <w:pPr>
        <w:pStyle w:val="Prrafodelista"/>
        <w:ind w:left="1785"/>
        <w:rPr>
          <w:rFonts w:cs="Times New Roman"/>
          <w:szCs w:val="24"/>
        </w:rPr>
      </w:pPr>
      <w:r w:rsidRPr="00780938">
        <w:rPr>
          <w:rFonts w:cs="Times New Roman"/>
          <w:szCs w:val="24"/>
        </w:rPr>
        <w:t xml:space="preserve">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implicará que, “automáticamente”, se resuelven las causales 3.1 </w:t>
      </w:r>
      <w:r w:rsidRPr="00780938">
        <w:rPr>
          <w:rFonts w:cs="Times New Roman"/>
          <w:szCs w:val="24"/>
        </w:rPr>
        <w:lastRenderedPageBreak/>
        <w:t>y 3. De un modo similar, para superar la condición 2 es preciso, levantar las restricciones 2.1 y 2.2. Y, así, sucesivamente.</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t xml:space="preserve">Gráfica del árbol del problema </w:t>
      </w:r>
    </w:p>
    <w:p w:rsidR="004247E9" w:rsidRPr="00780938" w:rsidRDefault="004247E9" w:rsidP="004247E9">
      <w:pPr>
        <w:pStyle w:val="Prrafodelista"/>
        <w:ind w:left="1785"/>
        <w:rPr>
          <w:rFonts w:cs="Times New Roman"/>
          <w:szCs w:val="24"/>
        </w:rPr>
      </w:pPr>
      <w:r w:rsidRPr="00780938">
        <w:rPr>
          <w:rFonts w:cs="Times New Roman"/>
          <w:szCs w:val="24"/>
        </w:rPr>
        <w:t xml:space="preserve">Una vez que se han identificado las causas y efectos del problema central, el paso siguiente es integrarlas en un </w:t>
      </w:r>
      <w:r w:rsidRPr="009331B1">
        <w:rPr>
          <w:rFonts w:cs="Times New Roman"/>
          <w:szCs w:val="24"/>
        </w:rPr>
        <w:t>sólo cuadro</w:t>
      </w:r>
      <w:r w:rsidRPr="00780938">
        <w:rPr>
          <w:rFonts w:cs="Times New Roman"/>
          <w:szCs w:val="24"/>
        </w:rPr>
        <w:t xml:space="preserve"> (ver </w:t>
      </w:r>
      <w:r w:rsidR="008072A0">
        <w:rPr>
          <w:rFonts w:cs="Times New Roman"/>
          <w:szCs w:val="24"/>
        </w:rPr>
        <w:t>figura</w:t>
      </w:r>
      <w:r>
        <w:rPr>
          <w:rFonts w:cs="Times New Roman"/>
          <w:szCs w:val="24"/>
        </w:rPr>
        <w:t xml:space="preserve"> 3</w:t>
      </w:r>
      <w:r w:rsidRPr="00780938">
        <w:rPr>
          <w:rFonts w:cs="Times New Roman"/>
          <w:szCs w:val="24"/>
        </w:rPr>
        <w:t>), este cuadro representa el resumen de la situación del problema analizado. Es importante señalar que, en esta primera etapa de la 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sdt>
        <w:sdtPr>
          <w:rPr>
            <w:rFonts w:cs="Times New Roman"/>
            <w:szCs w:val="24"/>
          </w:rPr>
          <w:id w:val="-1483160605"/>
          <w:citation/>
        </w:sdtPr>
        <w:sdtEndPr/>
        <w:sdtContent>
          <w:r>
            <w:rPr>
              <w:rFonts w:cs="Times New Roman"/>
              <w:szCs w:val="24"/>
            </w:rPr>
            <w:fldChar w:fldCharType="begin"/>
          </w:r>
          <w:r>
            <w:rPr>
              <w:rFonts w:cs="Times New Roman"/>
              <w:szCs w:val="24"/>
            </w:rPr>
            <w:instrText xml:space="preserve">CITATION Ort05 \p 13 \l 17418 </w:instrText>
          </w:r>
          <w:r>
            <w:rPr>
              <w:rFonts w:cs="Times New Roman"/>
              <w:szCs w:val="24"/>
            </w:rPr>
            <w:fldChar w:fldCharType="separate"/>
          </w:r>
          <w:r>
            <w:rPr>
              <w:rFonts w:cs="Times New Roman"/>
              <w:noProof/>
              <w:szCs w:val="24"/>
            </w:rPr>
            <w:t xml:space="preserve"> </w:t>
          </w:r>
          <w:r w:rsidRPr="00855351">
            <w:rPr>
              <w:rFonts w:cs="Times New Roman"/>
              <w:noProof/>
              <w:szCs w:val="24"/>
            </w:rPr>
            <w:t>(Ortegón, Pacheco, &amp; Roura, 2005, pág. 13)</w:t>
          </w:r>
          <w:r>
            <w:rPr>
              <w:rFonts w:cs="Times New Roman"/>
              <w:szCs w:val="24"/>
            </w:rPr>
            <w:fldChar w:fldCharType="end"/>
          </w:r>
        </w:sdtContent>
      </w:sdt>
    </w:p>
    <w:p w:rsidR="009331B1" w:rsidRDefault="004247E9" w:rsidP="009331B1">
      <w:pPr>
        <w:keepNext/>
        <w:jc w:val="center"/>
      </w:pPr>
      <w:r w:rsidRPr="00780938">
        <w:rPr>
          <w:rFonts w:cs="Times New Roman"/>
          <w:noProof/>
          <w:szCs w:val="24"/>
          <w:lang w:val="es-SV" w:eastAsia="es-SV"/>
        </w:rPr>
        <w:lastRenderedPageBreak/>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5">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9331B1" w:rsidP="009331B1">
      <w:pPr>
        <w:pStyle w:val="Descripcin"/>
        <w:jc w:val="center"/>
        <w:rPr>
          <w:lang w:val="es-CL"/>
        </w:rPr>
      </w:pPr>
      <w:bookmarkStart w:id="34" w:name="_Toc467206770"/>
      <w:r w:rsidRPr="009331B1">
        <w:rPr>
          <w:i/>
          <w:lang w:val="es-CL"/>
        </w:rPr>
        <w:t>Figura</w:t>
      </w:r>
      <w:r w:rsidRPr="009331B1">
        <w:rPr>
          <w:lang w:val="es-CL"/>
        </w:rPr>
        <w:t xml:space="preserve"> </w:t>
      </w:r>
      <w:r w:rsidRPr="009331B1">
        <w:rPr>
          <w:lang w:val="es-CL"/>
        </w:rPr>
        <w:fldChar w:fldCharType="begin"/>
      </w:r>
      <w:r w:rsidRPr="009331B1">
        <w:rPr>
          <w:lang w:val="es-CL"/>
        </w:rPr>
        <w:instrText xml:space="preserve"> SEQ Figura \* ARABIC </w:instrText>
      </w:r>
      <w:r w:rsidRPr="009331B1">
        <w:rPr>
          <w:lang w:val="es-CL"/>
        </w:rPr>
        <w:fldChar w:fldCharType="separate"/>
      </w:r>
      <w:r w:rsidR="008072A0">
        <w:rPr>
          <w:noProof/>
          <w:lang w:val="es-CL"/>
        </w:rPr>
        <w:t>3</w:t>
      </w:r>
      <w:r w:rsidRPr="009331B1">
        <w:rPr>
          <w:lang w:val="es-CL"/>
        </w:rPr>
        <w:fldChar w:fldCharType="end"/>
      </w:r>
      <w:r w:rsidRPr="009331B1">
        <w:rPr>
          <w:lang w:val="es-CL"/>
        </w:rPr>
        <w:t xml:space="preserve"> Árbol de problema (Integración entre el árbol de causas y efectos)</w:t>
      </w:r>
      <w:bookmarkEnd w:id="34"/>
    </w:p>
    <w:p w:rsidR="00A07876" w:rsidRPr="00A07876" w:rsidRDefault="00A07876" w:rsidP="00A07876">
      <w:pPr>
        <w:pStyle w:val="Notas"/>
        <w:rPr>
          <w:lang w:val="es-CL"/>
        </w:rPr>
      </w:pPr>
      <w:r>
        <w:rPr>
          <w:lang w:val="es-CL"/>
        </w:rPr>
        <w:tab/>
      </w:r>
      <w:r>
        <w:rPr>
          <w:lang w:val="es-CL"/>
        </w:rPr>
        <w:tab/>
      </w:r>
      <w:r>
        <w:rPr>
          <w:b/>
          <w:lang w:val="es-CL"/>
        </w:rPr>
        <w:t xml:space="preserve">Fuente: </w:t>
      </w:r>
      <w:sdt>
        <w:sdtPr>
          <w:rPr>
            <w:b/>
            <w:lang w:val="es-CL"/>
          </w:rPr>
          <w:id w:val="-1634243243"/>
          <w:citation/>
        </w:sdtPr>
        <w:sdtEndPr/>
        <w:sdtContent>
          <w:r>
            <w:rPr>
              <w:b/>
              <w:lang w:val="es-CL"/>
            </w:rPr>
            <w:fldChar w:fldCharType="begin"/>
          </w:r>
          <w:r>
            <w:rPr>
              <w:lang w:val="es-MX"/>
            </w:rPr>
            <w:instrText xml:space="preserve"> CITATION Ort05 \l 2058 </w:instrText>
          </w:r>
          <w:r>
            <w:rPr>
              <w:b/>
              <w:lang w:val="es-CL"/>
            </w:rPr>
            <w:fldChar w:fldCharType="separate"/>
          </w:r>
          <w:r w:rsidRPr="00A07876">
            <w:rPr>
              <w:noProof/>
              <w:lang w:val="es-MX"/>
            </w:rPr>
            <w:t>(Ortegón, Pacheco, &amp; Roura, 2005)</w:t>
          </w:r>
          <w:r>
            <w:rPr>
              <w:b/>
              <w:lang w:val="es-CL"/>
            </w:rPr>
            <w:fldChar w:fldCharType="end"/>
          </w:r>
        </w:sdtContent>
      </w:sdt>
      <w:r>
        <w:rPr>
          <w:b/>
          <w:lang w:val="es-CL"/>
        </w:rPr>
        <w:t>.</w:t>
      </w:r>
    </w:p>
    <w:p w:rsidR="004247E9" w:rsidRDefault="004247E9" w:rsidP="004247E9">
      <w:pPr>
        <w:pStyle w:val="Ttulo3"/>
        <w:spacing w:before="200"/>
      </w:pPr>
      <w:bookmarkStart w:id="35" w:name="_Toc464637336"/>
      <w:bookmarkStart w:id="36" w:name="_Toc468130244"/>
      <w:r>
        <w:t>Árbol de objetivos</w:t>
      </w:r>
      <w:bookmarkEnd w:id="36"/>
    </w:p>
    <w:p w:rsidR="004247E9" w:rsidRPr="00393507" w:rsidRDefault="004247E9" w:rsidP="004247E9">
      <w:pPr>
        <w:rPr>
          <w:b/>
        </w:rPr>
      </w:pPr>
      <w:r w:rsidRPr="00393507">
        <w:rPr>
          <w:b/>
        </w:rPr>
        <w:t xml:space="preserve">A. Definición de objetivos </w:t>
      </w:r>
    </w:p>
    <w:p w:rsidR="004247E9" w:rsidRDefault="004247E9" w:rsidP="004247E9">
      <w:r>
        <w:t>La manera más sencilla de definir los objetivos es a través de la identificación de la situación deseada, es decir, de la situación problema solucionada.</w:t>
      </w:r>
    </w:p>
    <w:p w:rsidR="004247E9" w:rsidRDefault="004247E9" w:rsidP="004247E9">
      <w:r>
        <w:t>Los objetivos son las guías del estudio y constituyen la proyección al futuro de una situación que los afectados consideran deseable. El “objetivo central” es una hipótesis de trabajo que centra el análisis del proyecto.</w:t>
      </w:r>
    </w:p>
    <w:p w:rsidR="004247E9" w:rsidRDefault="004247E9" w:rsidP="004247E9">
      <w:r>
        <w:t xml:space="preserve"> Los objetivos deben ser: </w:t>
      </w:r>
    </w:p>
    <w:p w:rsidR="004247E9" w:rsidRDefault="004247E9" w:rsidP="00B82A0F">
      <w:pPr>
        <w:pStyle w:val="Prrafodelista"/>
        <w:numPr>
          <w:ilvl w:val="0"/>
          <w:numId w:val="46"/>
        </w:numPr>
        <w:spacing w:after="200"/>
      </w:pPr>
      <w:r>
        <w:t xml:space="preserve">Realistas, es decir, se deben poder alcanzar con los recursos disponibles dentro de las condiciones generales dadas. </w:t>
      </w:r>
    </w:p>
    <w:p w:rsidR="004247E9" w:rsidRDefault="004247E9" w:rsidP="00B82A0F">
      <w:pPr>
        <w:pStyle w:val="Prrafodelista"/>
        <w:numPr>
          <w:ilvl w:val="0"/>
          <w:numId w:val="46"/>
        </w:numPr>
        <w:spacing w:after="200"/>
      </w:pPr>
      <w:r>
        <w:lastRenderedPageBreak/>
        <w:t xml:space="preserve">Eficaces, es decir, no sólo deben responder a los problemas presentes, sino a aquellos que existirán en el tiempo futuro en que se ubica el objetivo. </w:t>
      </w:r>
    </w:p>
    <w:p w:rsidR="004247E9" w:rsidRDefault="004247E9" w:rsidP="00B82A0F">
      <w:pPr>
        <w:pStyle w:val="Prrafodelista"/>
        <w:numPr>
          <w:ilvl w:val="0"/>
          <w:numId w:val="46"/>
        </w:numPr>
        <w:spacing w:after="200"/>
      </w:pPr>
      <w:r>
        <w:t xml:space="preserve">Coherentes, si el cumplimiento de un objetivo no imposibilita el cumplimiento de otro. </w:t>
      </w:r>
    </w:p>
    <w:p w:rsidR="004247E9" w:rsidRDefault="004247E9" w:rsidP="00B82A0F">
      <w:pPr>
        <w:pStyle w:val="Prrafodelista"/>
        <w:numPr>
          <w:ilvl w:val="0"/>
          <w:numId w:val="46"/>
        </w:numPr>
        <w:spacing w:after="200"/>
      </w:pPr>
      <w:r>
        <w:t>Cuantificables, es decir, que puedan ser medibles en el tiempo.</w:t>
      </w:r>
    </w:p>
    <w:p w:rsidR="004247E9" w:rsidRDefault="004247E9" w:rsidP="004247E9">
      <w:r>
        <w:t>A partir de la identificación del problema es posible determinar el objetivo general, que corresponde, frente al problema, en términos de una acción positiva con el fin de contar con un punto de referencia para la definición de propósitos más específicos y la búsqueda de posibles alternativas de solución. También es necesario describir los objetivos específicos, estos son las soluciones concretas que el proyecto debe alcanzar en un tiempo determinado. El objetivo específico es el logro de una situación deseable.</w:t>
      </w:r>
    </w:p>
    <w:p w:rsidR="004247E9" w:rsidRPr="00393507" w:rsidRDefault="004247E9" w:rsidP="004247E9">
      <w:pPr>
        <w:rPr>
          <w:b/>
        </w:rPr>
      </w:pPr>
      <w:r w:rsidRPr="00393507">
        <w:rPr>
          <w:b/>
        </w:rPr>
        <w:t>B. El árbol de medios y fines</w:t>
      </w:r>
    </w:p>
    <w:p w:rsidR="004247E9" w:rsidRDefault="004247E9" w:rsidP="004247E9">
      <w:r>
        <w:t xml:space="preserve"> Para la elaboración del también llamado árbol de objetivos se sugiere seguir los siguientes pasos:</w:t>
      </w:r>
    </w:p>
    <w:p w:rsidR="004247E9" w:rsidRDefault="004247E9" w:rsidP="00B82A0F">
      <w:pPr>
        <w:pStyle w:val="Prrafodelista"/>
        <w:numPr>
          <w:ilvl w:val="0"/>
          <w:numId w:val="47"/>
        </w:numPr>
        <w:spacing w:after="200"/>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en el objetivo central o propósito del proyecto. Haciendo el símil con el revelado de una fotografía, el árbol de problemas es el negativo y el árbol de objetivos es el positivo que se obtiene a partir de aquel. Como </w:t>
      </w:r>
      <w:r>
        <w:lastRenderedPageBreak/>
        <w:t xml:space="preserve">se puede comprender, si el segundo no es más que poner en blanco el primero, es muy importante haber confeccionado bien el árbol de causas y efectos, para poder llegar a buenos fines y medios. La importancia, además, radica en que de este último se deben deducir las alternativas de solución para superar el problema. </w:t>
      </w:r>
    </w:p>
    <w:p w:rsidR="004247E9" w:rsidRDefault="004247E9" w:rsidP="00B82A0F">
      <w:pPr>
        <w:pStyle w:val="Prrafodelista"/>
        <w:numPr>
          <w:ilvl w:val="0"/>
          <w:numId w:val="47"/>
        </w:numPr>
        <w:spacing w:after="200"/>
      </w:pPr>
      <w:r>
        <w:t>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se consideren relevantes y no estaban incluidos y se deben eliminar aquellos que no eran efectivos.</w:t>
      </w:r>
    </w:p>
    <w:p w:rsidR="004247E9" w:rsidRDefault="004247E9" w:rsidP="004247E9">
      <w:pPr>
        <w:rPr>
          <w:rFonts w:cs="Times New Roman"/>
          <w:szCs w:val="24"/>
        </w:rPr>
      </w:pPr>
      <w:r>
        <w:t>De acuerdo a lo dicho para el árbol de problemas y lo mencionado en los puntos anteriores (a y b): “lo que antes eran efectos ahora son fines y las que antes eran las causas que provocaban el problema ahora son los medios para resolverlo”, resulta tremendamente importante, porque si las causas han sido bien identificadas, se está muy cerca de identificar correctamente los medios y definir las alternativas, para la resolución del problema y obtención de los fines que persiga el proyecto. De aquí, la importancia de que las causas se ramifiquen todo lo que sea posible para tener mucho más desagregadas las posibles vías de solución al problema en estudio.</w:t>
      </w:r>
      <w:r w:rsidR="008072A0" w:rsidRPr="008072A0">
        <w:t xml:space="preserve"> </w:t>
      </w:r>
      <w:sdt>
        <w:sdtPr>
          <w:id w:val="1772590379"/>
          <w:citation/>
        </w:sdtPr>
        <w:sdtEndPr/>
        <w:sdtContent>
          <w:r w:rsidR="008072A0">
            <w:fldChar w:fldCharType="begin"/>
          </w:r>
          <w:r w:rsidR="005B593E">
            <w:instrText xml:space="preserve">CITATION Git00 \l 17418 </w:instrText>
          </w:r>
          <w:r w:rsidR="008072A0">
            <w:fldChar w:fldCharType="separate"/>
          </w:r>
          <w:r w:rsidR="005B593E">
            <w:rPr>
              <w:noProof/>
            </w:rPr>
            <w:t>(Ortegon, Pacheco &amp; Roura, 2005)</w:t>
          </w:r>
          <w:r w:rsidR="008072A0">
            <w:fldChar w:fldCharType="end"/>
          </w:r>
        </w:sdtContent>
      </w:sdt>
      <w:r w:rsidR="008072A0">
        <w:t xml:space="preserve"> </w:t>
      </w:r>
      <w:r>
        <w:t xml:space="preserve"> </w:t>
      </w:r>
      <w:r>
        <w:rPr>
          <w:rFonts w:cs="Times New Roman"/>
          <w:szCs w:val="24"/>
        </w:rPr>
        <w:t>(Ver ilustración 4).</w:t>
      </w:r>
    </w:p>
    <w:p w:rsidR="008072A0" w:rsidRDefault="004247E9" w:rsidP="008072A0">
      <w:pPr>
        <w:keepNext/>
      </w:pPr>
      <w:r>
        <w:rPr>
          <w:noProof/>
          <w:lang w:val="es-SV" w:eastAsia="es-SV"/>
        </w:rPr>
        <w:lastRenderedPageBreak/>
        <w:drawing>
          <wp:inline distT="0" distB="0" distL="0" distR="0" wp14:anchorId="798162DE" wp14:editId="73BAD94E">
            <wp:extent cx="4915493" cy="5210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6">
                      <a:extLst>
                        <a:ext uri="{28A0092B-C50C-407E-A947-70E740481C1C}">
                          <a14:useLocalDpi xmlns:a14="http://schemas.microsoft.com/office/drawing/2010/main" val="0"/>
                        </a:ext>
                      </a:extLst>
                    </a:blip>
                    <a:srcRect b="1097"/>
                    <a:stretch/>
                  </pic:blipFill>
                  <pic:spPr bwMode="auto">
                    <a:xfrm>
                      <a:off x="0" y="0"/>
                      <a:ext cx="4915586" cy="5210274"/>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8072A0" w:rsidP="008072A0">
      <w:pPr>
        <w:pStyle w:val="Descripcin"/>
      </w:pPr>
      <w:r>
        <w:t xml:space="preserve">Figura </w:t>
      </w:r>
      <w:r>
        <w:fldChar w:fldCharType="begin"/>
      </w:r>
      <w:r>
        <w:instrText xml:space="preserve"> SEQ Figura \* ARABIC </w:instrText>
      </w:r>
      <w:r>
        <w:fldChar w:fldCharType="separate"/>
      </w:r>
      <w:r>
        <w:rPr>
          <w:noProof/>
        </w:rPr>
        <w:t>4</w:t>
      </w:r>
      <w:r>
        <w:fldChar w:fldCharType="end"/>
      </w:r>
      <w:r>
        <w:t xml:space="preserve"> </w:t>
      </w:r>
      <w:r w:rsidRPr="00766828">
        <w:t>Árbol de objetivo</w:t>
      </w:r>
    </w:p>
    <w:p w:rsidR="004247E9" w:rsidRDefault="004247E9" w:rsidP="004247E9">
      <w:pPr>
        <w:pStyle w:val="Ttulo3"/>
        <w:spacing w:before="200"/>
      </w:pPr>
      <w:bookmarkStart w:id="37" w:name="_Toc468130245"/>
      <w:r>
        <w:t>Herramienta de solución de problema</w:t>
      </w:r>
      <w:bookmarkEnd w:id="35"/>
      <w:bookmarkEnd w:id="37"/>
    </w:p>
    <w:p w:rsidR="004247E9" w:rsidRPr="002A3AB5" w:rsidRDefault="004247E9" w:rsidP="004247E9">
      <w:pPr>
        <w:rPr>
          <w:rFonts w:cs="Times New Roman"/>
          <w:szCs w:val="24"/>
        </w:rPr>
      </w:pPr>
      <w:r w:rsidRPr="002A3AB5">
        <w:rPr>
          <w:rFonts w:cs="Times New Roman"/>
          <w:szCs w:val="24"/>
        </w:rPr>
        <w:t xml:space="preserve">Los obstáculos traducidos en problemas se deben resolver conforme se presentan evitando con esto las variaciones del proceso. Para esto es necesario basarse en hechos y no dejarse guiar solamente por el sentido común, la experiencia o la audacia. </w:t>
      </w:r>
    </w:p>
    <w:p w:rsidR="004247E9" w:rsidRPr="002A3AB5" w:rsidRDefault="004247E9" w:rsidP="004247E9">
      <w:pPr>
        <w:rPr>
          <w:rFonts w:cs="Times New Roman"/>
          <w:szCs w:val="24"/>
        </w:rPr>
      </w:pPr>
      <w:r>
        <w:rPr>
          <w:rFonts w:cs="Times New Roman"/>
          <w:szCs w:val="24"/>
        </w:rPr>
        <w:lastRenderedPageBreak/>
        <w:t>He aquí</w:t>
      </w:r>
      <w:r w:rsidRPr="002A3AB5">
        <w:rPr>
          <w:rFonts w:cs="Times New Roman"/>
          <w:szCs w:val="24"/>
        </w:rPr>
        <w:t xml:space="preserve"> la importancia de basarse en hechos reales y objetivos, además de que surge la necesidad de aplicar herramientas de solución de problemas adecuadas y de fácil comprensión.</w:t>
      </w:r>
    </w:p>
    <w:p w:rsidR="004247E9" w:rsidRDefault="004247E9" w:rsidP="004247E9">
      <w:pPr>
        <w:pStyle w:val="Ttulo3"/>
        <w:spacing w:before="200"/>
      </w:pPr>
      <w:bookmarkStart w:id="38" w:name="_Toc464637338"/>
      <w:bookmarkStart w:id="39" w:name="_Toc468130246"/>
      <w:r>
        <w:t>Entrevista</w:t>
      </w:r>
      <w:bookmarkEnd w:id="38"/>
      <w:bookmarkEnd w:id="39"/>
    </w:p>
    <w:p w:rsidR="004247E9" w:rsidRPr="00AC7BF8" w:rsidRDefault="004247E9" w:rsidP="004247E9">
      <w:pPr>
        <w:tabs>
          <w:tab w:val="left" w:pos="2037"/>
        </w:tabs>
        <w:rPr>
          <w:rFonts w:cs="Times New Roman"/>
          <w:szCs w:val="24"/>
        </w:rPr>
      </w:pPr>
      <w:r w:rsidRPr="00AC7BF8">
        <w:rPr>
          <w:rFonts w:cs="Times New Roman"/>
          <w:szCs w:val="24"/>
        </w:rPr>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4247E9" w:rsidRPr="00AC7BF8" w:rsidRDefault="004247E9" w:rsidP="004247E9">
      <w:pPr>
        <w:tabs>
          <w:tab w:val="left" w:pos="2037"/>
        </w:tabs>
        <w:rPr>
          <w:rFonts w:cs="Times New Roman"/>
          <w:szCs w:val="24"/>
        </w:rPr>
      </w:pPr>
      <w:r w:rsidRPr="00AC7BF8">
        <w:rPr>
          <w:rFonts w:cs="Times New Roman"/>
          <w:szCs w:val="24"/>
        </w:rPr>
        <w:t>La entrevista debe dirigirse a directivos y empleados de una misma área o que intervienen en la misma clase de tareas, así como a clientes y/o usuarios, prestadores de servicios y proveedores que interactúan con la organización.</w:t>
      </w:r>
    </w:p>
    <w:p w:rsidR="004247E9" w:rsidRPr="00AC7BF8" w:rsidRDefault="004247E9" w:rsidP="004247E9">
      <w:pPr>
        <w:tabs>
          <w:tab w:val="left" w:pos="2037"/>
        </w:tabs>
        <w:rPr>
          <w:rFonts w:cs="Times New Roman"/>
          <w:szCs w:val="24"/>
        </w:rPr>
      </w:pPr>
      <w:r w:rsidRPr="00AC7BF8">
        <w:rPr>
          <w:rFonts w:cs="Times New Roman"/>
          <w:szCs w:val="24"/>
        </w:rPr>
        <w:t>Para que una entrevista se desarrolle en forma positiva, es conveniente observar estos aspectos:</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Tener claro el objetivo. Se recomienda preparar previamente una guía de entrevista con los principales puntos que se desea captar, para que al término de la misma pueda verificarse si se ha obtenido la información prevista.</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Establecer anticipadamente la distribución del trabajo. Es conveniente asignar responsabilidades y determinar las áreas a investigar con el suficiente tiempo.</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 xml:space="preserve">Concertar previamente la cita. De esta forma el entrevistado estará debidamente preparado para proporcionar la información con el tiempo y tranquilidad necesarios </w:t>
      </w:r>
      <w:r w:rsidRPr="00AC7BF8">
        <w:rPr>
          <w:rFonts w:cs="Times New Roman"/>
          <w:szCs w:val="24"/>
        </w:rPr>
        <w:lastRenderedPageBreak/>
        <w:t>para mantener la concentración en la entrevista, evitar interrupciones y posibles apreciaciones erróneas.</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 xml:space="preserve">Atender al compromiso. Es necesario acudir con anticipación a la hora convenida al área en que se llevará a cabo la entrevista programada. </w:t>
      </w:r>
      <w:sdt>
        <w:sdtPr>
          <w:rPr>
            <w:rFonts w:cs="Times New Roman"/>
            <w:szCs w:val="24"/>
          </w:rPr>
          <w:id w:val="864090222"/>
          <w:citation/>
        </w:sdtPr>
        <w:sdtEndPr/>
        <w:sdtContent>
          <w:r>
            <w:rPr>
              <w:rFonts w:cs="Times New Roman"/>
              <w:szCs w:val="24"/>
            </w:rPr>
            <w:fldChar w:fldCharType="begin"/>
          </w:r>
          <w:r>
            <w:rPr>
              <w:rFonts w:cs="Times New Roman"/>
              <w:szCs w:val="24"/>
            </w:rPr>
            <w:instrText xml:space="preserve">CITATION Fra09 \p "44 y 45" \l 17418 </w:instrText>
          </w:r>
          <w:r>
            <w:rPr>
              <w:rFonts w:cs="Times New Roman"/>
              <w:szCs w:val="24"/>
            </w:rPr>
            <w:fldChar w:fldCharType="separate"/>
          </w:r>
          <w:r w:rsidRPr="00BA2307">
            <w:rPr>
              <w:rFonts w:cs="Times New Roman"/>
              <w:noProof/>
              <w:szCs w:val="24"/>
            </w:rPr>
            <w:t>(Franklin, 2009, pág. 44 y 45)</w:t>
          </w:r>
          <w:r>
            <w:rPr>
              <w:rFonts w:cs="Times New Roman"/>
              <w:szCs w:val="24"/>
            </w:rPr>
            <w:fldChar w:fldCharType="end"/>
          </w:r>
        </w:sdtContent>
      </w:sdt>
      <w:r>
        <w:rPr>
          <w:rFonts w:cs="Times New Roman"/>
          <w:szCs w:val="24"/>
        </w:rPr>
        <w:t>.</w:t>
      </w:r>
      <w:r w:rsidRPr="00AC7BF8">
        <w:rPr>
          <w:rFonts w:cs="Times New Roman"/>
          <w:szCs w:val="24"/>
        </w:rPr>
        <w:t xml:space="preserve"> Para lograr la mayor eficacia en su desarrollo es conveniente observar los pasos siguientes:</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Concentrarse de manera relajada.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Seguir un mapa mental para captar la información de manera lógica y consecuente.</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Utilizar preguntas de terminación abierta en las cuales la respuesta correcta no sea tan obvia.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No hacer preguntas irrelevantes.</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En la medida de lo posible escuchar, no hablar.</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Asegurarse de no presionar al entrevistado.</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Evitar el exceso de confianza en la memoria.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Dejar “abierta la puerta”</w:t>
      </w:r>
    </w:p>
    <w:p w:rsidR="004247E9" w:rsidRDefault="004247E9" w:rsidP="004247E9">
      <w:pPr>
        <w:pStyle w:val="Ttulo3"/>
        <w:spacing w:before="200"/>
      </w:pPr>
      <w:bookmarkStart w:id="40" w:name="_Toc464637339"/>
      <w:bookmarkStart w:id="41" w:name="_Toc468130247"/>
      <w:r>
        <w:t>Cuestionario</w:t>
      </w:r>
      <w:bookmarkEnd w:id="40"/>
      <w:bookmarkEnd w:id="41"/>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Tal vez el instrumento más utilizado para recolectar los datos es el cuestionario. Un cuestionario consiste en un conjunto de preguntas respecto a una o más variables a medir.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¿Qué tipo de preguntas puede haber?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El contenido de las preguntas de un cuestionario es tan variado como los aspectos que mide.</w:t>
      </w:r>
      <w:r>
        <w:rPr>
          <w:rFonts w:cs="Times New Roman"/>
          <w:szCs w:val="24"/>
          <w:lang w:val="es-ES"/>
        </w:rPr>
        <w:t xml:space="preserve"> </w:t>
      </w:r>
      <w:r w:rsidRPr="00A1217C">
        <w:rPr>
          <w:rFonts w:cs="Times New Roman"/>
          <w:szCs w:val="24"/>
          <w:lang w:val="es-ES"/>
        </w:rPr>
        <w:t>Básicamente se consideran dos tipos de preguntas: Cerradas y abiertas.</w:t>
      </w:r>
    </w:p>
    <w:p w:rsidR="004247E9" w:rsidRPr="00A1217C" w:rsidRDefault="004247E9" w:rsidP="004247E9">
      <w:pPr>
        <w:autoSpaceDE w:val="0"/>
        <w:autoSpaceDN w:val="0"/>
        <w:adjustRightInd w:val="0"/>
        <w:spacing w:after="0"/>
        <w:rPr>
          <w:rFonts w:cs="Times New Roman"/>
          <w:b/>
          <w:szCs w:val="24"/>
          <w:lang w:val="es-ES"/>
        </w:rPr>
      </w:pPr>
      <w:r w:rsidRPr="00A1217C">
        <w:rPr>
          <w:rFonts w:cs="Times New Roman"/>
          <w:b/>
          <w:szCs w:val="24"/>
          <w:lang w:val="es-ES"/>
        </w:rPr>
        <w:lastRenderedPageBreak/>
        <w:t>Preguntas cerradas.</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4247E9" w:rsidRPr="00A1217C" w:rsidRDefault="004247E9" w:rsidP="004247E9">
      <w:pPr>
        <w:autoSpaceDE w:val="0"/>
        <w:autoSpaceDN w:val="0"/>
        <w:adjustRightInd w:val="0"/>
        <w:spacing w:after="0"/>
        <w:rPr>
          <w:rFonts w:cs="Times New Roman"/>
          <w:b/>
          <w:szCs w:val="24"/>
          <w:lang w:val="es-ES"/>
        </w:rPr>
      </w:pPr>
      <w:r w:rsidRPr="00A1217C">
        <w:rPr>
          <w:rFonts w:cs="Times New Roman"/>
          <w:b/>
          <w:szCs w:val="24"/>
          <w:lang w:val="es-ES"/>
        </w:rPr>
        <w:t>Preguntas abiertas</w:t>
      </w:r>
    </w:p>
    <w:p w:rsidR="004247E9" w:rsidRDefault="004247E9" w:rsidP="004247E9">
      <w:r w:rsidRPr="00A1217C">
        <w:rPr>
          <w:rFonts w:cs="Times New Roman"/>
          <w:szCs w:val="24"/>
          <w:lang w:val="es-ES"/>
        </w:rPr>
        <w:t>Las preguntas abiertas no delimitan de antemano las alternativas de respuesta, por lo cual el número de categorías de respuesta es muy elevado; es infinito, y pueden varias de población en población</w:t>
      </w:r>
      <w:r w:rsidRPr="002F256F">
        <w:rPr>
          <w:rFonts w:cs="Times New Roman"/>
          <w:szCs w:val="24"/>
          <w:lang w:val="es-ES"/>
        </w:rPr>
        <w:t>.</w:t>
      </w:r>
      <w:sdt>
        <w:sdtPr>
          <w:rPr>
            <w:rFonts w:cs="Times New Roman"/>
            <w:szCs w:val="24"/>
            <w:lang w:val="es-ES"/>
          </w:rPr>
          <w:id w:val="-893189050"/>
          <w:citation/>
        </w:sdtPr>
        <w:sdtEndPr/>
        <w:sdtContent>
          <w:r>
            <w:rPr>
              <w:rFonts w:cs="Times New Roman"/>
              <w:szCs w:val="24"/>
              <w:lang w:val="es-ES"/>
            </w:rPr>
            <w:fldChar w:fldCharType="begin"/>
          </w:r>
          <w:r w:rsidR="005B593E">
            <w:rPr>
              <w:rFonts w:cs="Times New Roman"/>
              <w:szCs w:val="24"/>
            </w:rPr>
            <w:instrText xml:space="preserve">CITATION Her06 \l 17418 </w:instrText>
          </w:r>
          <w:r>
            <w:rPr>
              <w:rFonts w:cs="Times New Roman"/>
              <w:szCs w:val="24"/>
              <w:lang w:val="es-ES"/>
            </w:rPr>
            <w:fldChar w:fldCharType="separate"/>
          </w:r>
          <w:r w:rsidR="005B593E">
            <w:rPr>
              <w:rFonts w:cs="Times New Roman"/>
              <w:noProof/>
              <w:szCs w:val="24"/>
            </w:rPr>
            <w:t xml:space="preserve"> </w:t>
          </w:r>
          <w:r w:rsidR="005B593E" w:rsidRPr="005B593E">
            <w:rPr>
              <w:rFonts w:cs="Times New Roman"/>
              <w:noProof/>
              <w:szCs w:val="24"/>
            </w:rPr>
            <w:t>(Sampieri, Collado, &amp; Lucio, 2006)</w:t>
          </w:r>
          <w:r>
            <w:rPr>
              <w:rFonts w:cs="Times New Roman"/>
              <w:szCs w:val="24"/>
              <w:lang w:val="es-ES"/>
            </w:rPr>
            <w:fldChar w:fldCharType="end"/>
          </w:r>
        </w:sdtContent>
      </w:sdt>
    </w:p>
    <w:p w:rsidR="004247E9" w:rsidRDefault="004247E9" w:rsidP="004247E9">
      <w:pPr>
        <w:pStyle w:val="Ttulo3"/>
        <w:spacing w:before="200"/>
      </w:pPr>
      <w:bookmarkStart w:id="42" w:name="_Toc464637340"/>
      <w:bookmarkStart w:id="43" w:name="_Toc468130248"/>
      <w:r>
        <w:t>Formulario</w:t>
      </w:r>
      <w:bookmarkEnd w:id="43"/>
    </w:p>
    <w:p w:rsidR="004247E9" w:rsidRPr="00B10751" w:rsidRDefault="004247E9" w:rsidP="004247E9">
      <w:r>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sdt>
        <w:sdtPr>
          <w:id w:val="940104543"/>
          <w:citation/>
        </w:sdtPr>
        <w:sdtEndPr/>
        <w:sdtContent>
          <w:r>
            <w:fldChar w:fldCharType="begin"/>
          </w:r>
          <w:r w:rsidR="005B593E">
            <w:instrText xml:space="preserve">CITATION Fra09 \l 17418 </w:instrText>
          </w:r>
          <w:r>
            <w:fldChar w:fldCharType="separate"/>
          </w:r>
          <w:r w:rsidR="005B593E">
            <w:rPr>
              <w:noProof/>
            </w:rPr>
            <w:t xml:space="preserve"> (Franklin, 2009)</w:t>
          </w:r>
          <w:r>
            <w:fldChar w:fldCharType="end"/>
          </w:r>
        </w:sdtContent>
      </w:sdt>
    </w:p>
    <w:p w:rsidR="004247E9" w:rsidRDefault="004247E9" w:rsidP="004247E9">
      <w:pPr>
        <w:pStyle w:val="Ttulo3"/>
        <w:spacing w:before="200"/>
      </w:pPr>
      <w:bookmarkStart w:id="44" w:name="_Toc468130249"/>
      <w:r>
        <w:t>Unified Modeling Language (UML)</w:t>
      </w:r>
      <w:bookmarkEnd w:id="42"/>
      <w:bookmarkEnd w:id="44"/>
    </w:p>
    <w:p w:rsidR="004247E9" w:rsidRPr="001A22EE" w:rsidRDefault="004247E9" w:rsidP="004247E9">
      <w:pPr>
        <w:rPr>
          <w:rFonts w:cs="Times New Roman"/>
          <w:szCs w:val="24"/>
        </w:rPr>
      </w:pPr>
      <w:r w:rsidRPr="001A22EE">
        <w:rPr>
          <w:rFonts w:cs="Times New Roman"/>
          <w:szCs w:val="24"/>
        </w:rPr>
        <w:t>El UML (Lenguaje Unificado para la Construcción de Modelos) se define como un “lenguaje  que permite especificar, visualizar y construir los artefactos de lo</w:t>
      </w:r>
      <w:r>
        <w:rPr>
          <w:rFonts w:cs="Times New Roman"/>
          <w:szCs w:val="24"/>
        </w:rPr>
        <w:t>s sistemas de software…”</w:t>
      </w:r>
      <w:r w:rsidRPr="001A22EE">
        <w:rPr>
          <w:rFonts w:cs="Times New Roman"/>
          <w:szCs w:val="24"/>
        </w:rPr>
        <w:t>. Es un sistema notacional (que, entre otras cosas, incluye el significado de sus notaciones) destinado a los sistemas de modelado que utilizan conceptos orientados a objetos.</w:t>
      </w:r>
    </w:p>
    <w:p w:rsidR="004247E9" w:rsidRDefault="004247E9" w:rsidP="004247E9">
      <w:pPr>
        <w:rPr>
          <w:rFonts w:cs="Times New Roman"/>
          <w:szCs w:val="24"/>
        </w:rPr>
      </w:pPr>
      <w:r w:rsidRPr="001A22EE">
        <w:rPr>
          <w:rFonts w:cs="Times New Roman"/>
          <w:szCs w:val="24"/>
        </w:rPr>
        <w:t xml:space="preserve">El UML es un estándar incipiente de la industria para construir modelos orientados a objetos. Nació en 1993 por iniciativa de Grady Booch y Jim Rumbaugh para combinar sus dos </w:t>
      </w:r>
      <w:r w:rsidRPr="001A22EE">
        <w:rPr>
          <w:rFonts w:cs="Times New Roman"/>
          <w:szCs w:val="24"/>
        </w:rPr>
        <w:lastRenderedPageBreak/>
        <w:t>famosos métodos: el de Booch y el OMT (Object Modeling Technique, Técnica de Modelado de Objetos). Más tarde se les unió Ivar Jacobson, creador del método OOSE (Object-Oriented Software Engineering, Ingeniería de Software Orientada a Objetos). En respuesta a una petición OMG (Object Management Group, asociación para fijar los estándares de la industria) para definir un lenguaje y una notación estándar del lenguaje de construcción de modelos, en 1997 propusieron el UML como candidato.</w:t>
      </w:r>
      <w:sdt>
        <w:sdtPr>
          <w:rPr>
            <w:rFonts w:cs="Times New Roman"/>
            <w:szCs w:val="24"/>
          </w:rPr>
          <w:id w:val="1439718569"/>
          <w:citation/>
        </w:sdtPr>
        <w:sdtEndPr/>
        <w:sdtContent>
          <w:r>
            <w:rPr>
              <w:rFonts w:cs="Times New Roman"/>
              <w:szCs w:val="24"/>
            </w:rPr>
            <w:fldChar w:fldCharType="begin"/>
          </w:r>
          <w:r>
            <w:rPr>
              <w:rFonts w:cs="Times New Roman"/>
              <w:szCs w:val="24"/>
            </w:rPr>
            <w:instrText xml:space="preserve">CITATION Lar99 \p 15 \l 17418 </w:instrText>
          </w:r>
          <w:r>
            <w:rPr>
              <w:rFonts w:cs="Times New Roman"/>
              <w:szCs w:val="24"/>
            </w:rPr>
            <w:fldChar w:fldCharType="separate"/>
          </w:r>
          <w:r>
            <w:rPr>
              <w:rFonts w:cs="Times New Roman"/>
              <w:noProof/>
              <w:szCs w:val="24"/>
            </w:rPr>
            <w:t xml:space="preserve"> </w:t>
          </w:r>
          <w:r w:rsidRPr="008F3C07">
            <w:rPr>
              <w:rFonts w:cs="Times New Roman"/>
              <w:noProof/>
              <w:szCs w:val="24"/>
            </w:rPr>
            <w:t>(Larman, 1999, pág. 15)</w:t>
          </w:r>
          <w:r>
            <w:rPr>
              <w:rFonts w:cs="Times New Roman"/>
              <w:szCs w:val="24"/>
            </w:rPr>
            <w:fldChar w:fldCharType="end"/>
          </w:r>
        </w:sdtContent>
      </w:sdt>
    </w:p>
    <w:p w:rsidR="004247E9" w:rsidRDefault="004247E9" w:rsidP="004247E9">
      <w:pPr>
        <w:pStyle w:val="Ttulo3"/>
        <w:spacing w:before="200"/>
      </w:pPr>
      <w:bookmarkStart w:id="45" w:name="_Toc464637342"/>
      <w:bookmarkStart w:id="46" w:name="_Toc468130250"/>
      <w:r>
        <w:t>Pruebas</w:t>
      </w:r>
      <w:bookmarkEnd w:id="45"/>
      <w:bookmarkEnd w:id="46"/>
    </w:p>
    <w:p w:rsidR="004247E9" w:rsidRPr="00657425" w:rsidRDefault="004247E9" w:rsidP="004247E9">
      <w:pPr>
        <w:rPr>
          <w:rFonts w:cs="Times New Roman"/>
          <w:szCs w:val="24"/>
        </w:rPr>
      </w:pPr>
      <w:r w:rsidRPr="00657425">
        <w:rPr>
          <w:rFonts w:cs="Times New Roman"/>
          <w:szCs w:val="24"/>
        </w:rPr>
        <w:t xml:space="preserve">Errar es humano y la etapa de pruebas tiene como objetivo detectar los errores que se hayan podido cometer en las etapas anteriores del proyecto (y, eventualmente, corregirlos). </w:t>
      </w:r>
      <w:r>
        <w:rPr>
          <w:rFonts w:cs="Times New Roman"/>
          <w:szCs w:val="24"/>
        </w:rPr>
        <w:t>A</w:t>
      </w:r>
      <w:r w:rsidRPr="00657425">
        <w:rPr>
          <w:rFonts w:cs="Times New Roman"/>
          <w:szCs w:val="24"/>
        </w:rPr>
        <w:t>demás, es hacerlo antes de que el usuario final del sistema los tenga que sufrir. De hecho, una prueba es un éxito cuando se detecta un error (y no al revés, como nos gustaría pensar).</w:t>
      </w:r>
    </w:p>
    <w:p w:rsidR="004247E9" w:rsidRPr="00657425" w:rsidRDefault="004247E9" w:rsidP="004247E9">
      <w:pPr>
        <w:rPr>
          <w:rFonts w:cs="Times New Roman"/>
          <w:szCs w:val="24"/>
        </w:rPr>
      </w:pPr>
      <w:r w:rsidRPr="00657425">
        <w:rPr>
          <w:rFonts w:cs="Times New Roman"/>
          <w:szCs w:val="24"/>
        </w:rPr>
        <w:t>La búsqueda de errores que se realiza en la etapa de pruebas puede adaptar distintas formas, en función del contexto y de la fase del proyecto en la que nos encontremos:</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Las pruebas de unidad sirven para comprobar el correcto funcionamiento de un componente concreto de nuestro sistema. Es este tipo de pruebas, el "probador" debe buscar situaciones límite que expongan las limitaciones de la implementación del componente, ya sea tratando éste como una caja negra ("pruebas de caja negra") o fijándonos en su estructura interna ("pruebas de caja blanca"). Resulta recomendable que, conforme vamos añadiéndole nueva funcionalidad a nuestras aplicaciones, vayamos creando nuevos test con los medir nuestro progreso y también repitamos los antiguos para comprobar que lo que antes funcionaba sigue funcionando (test de regresión).</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lastRenderedPageBreak/>
        <w:t xml:space="preserve">Las pruebas de integración son las que se realizan cuando vamos juntando los componentes que conforman nuestro sistema y sirven para detectar errores en sus interfaces. </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 xml:space="preserve">Una vez </w:t>
      </w:r>
      <w:r w:rsidR="00EF1B61" w:rsidRPr="00EF1B61">
        <w:rPr>
          <w:rFonts w:cs="Times New Roman"/>
          <w:i/>
          <w:szCs w:val="24"/>
        </w:rPr>
        <w:t>finalizado</w:t>
      </w:r>
      <w:r w:rsidRPr="00657425">
        <w:rPr>
          <w:rFonts w:cs="Times New Roman"/>
          <w:szCs w:val="24"/>
        </w:rPr>
        <w:t xml:space="preserve"> el sistema, se realizan pruebas alfa en el seno de la organización encargada del desarrollo del sistema. Estas pruebas, realizadas desde el punto de vista de un usuario final, pueden ayudar a pulir aspectos de la interfaz de usuario del sistema</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En sistemas a medida, se suele realizar un test de aceptación que, si se supera con éxito, marcará oficialmente el final del proceso de desarrollo y el comienzo de la etapa de mantenimiento.</w:t>
      </w:r>
    </w:p>
    <w:p w:rsidR="00061385" w:rsidRPr="00AB7836" w:rsidRDefault="004247E9" w:rsidP="00061385">
      <w:pPr>
        <w:rPr>
          <w:rStyle w:val="Textoennegrita"/>
          <w:rFonts w:cs="Times New Roman"/>
          <w:b w:val="0"/>
          <w:bCs w:val="0"/>
          <w:szCs w:val="24"/>
        </w:rPr>
      </w:pPr>
      <w:r w:rsidRPr="00657425">
        <w:rPr>
          <w:rFonts w:cs="Times New Roman"/>
          <w:szCs w:val="24"/>
        </w:rPr>
        <w:t xml:space="preserve">Por último, a lo largo de todo el ciclo de vida del software, se suelen hacer revisiones de todos los productos generados a lo largo del proyecto, desde el documento de especificación de requerimientos hasta el código de los distintos módulos de una aplicación. Estas revisiones, de carácter más o menos formal, ayuden a verificar la corrección del producto revisado y también a validarlo (comprobar que se ajusta a los requerimientos reales del sistema). </w:t>
      </w:r>
      <w:sdt>
        <w:sdtPr>
          <w:rPr>
            <w:rFonts w:cs="Times New Roman"/>
            <w:szCs w:val="24"/>
          </w:rPr>
          <w:id w:val="1613705590"/>
          <w:citation/>
        </w:sdtPr>
        <w:sdtEndPr/>
        <w:sdtContent>
          <w:r>
            <w:rPr>
              <w:rFonts w:cs="Times New Roman"/>
              <w:szCs w:val="24"/>
            </w:rPr>
            <w:fldChar w:fldCharType="begin"/>
          </w:r>
          <w:r>
            <w:rPr>
              <w:rFonts w:cs="Times New Roman"/>
              <w:szCs w:val="24"/>
            </w:rPr>
            <w:instrText xml:space="preserve"> CITATION Ber05 \l 17418 </w:instrText>
          </w:r>
          <w:r>
            <w:rPr>
              <w:rFonts w:cs="Times New Roman"/>
              <w:szCs w:val="24"/>
            </w:rPr>
            <w:fldChar w:fldCharType="separate"/>
          </w:r>
          <w:r w:rsidRPr="007B0F6F">
            <w:rPr>
              <w:rFonts w:cs="Times New Roman"/>
              <w:noProof/>
              <w:szCs w:val="24"/>
            </w:rPr>
            <w:t>(Berzal, 2005)</w:t>
          </w:r>
          <w:r>
            <w:rPr>
              <w:rFonts w:cs="Times New Roman"/>
              <w:szCs w:val="24"/>
            </w:rPr>
            <w:fldChar w:fldCharType="end"/>
          </w:r>
        </w:sdtContent>
      </w:sdt>
    </w:p>
    <w:p w:rsidR="00061385" w:rsidRDefault="00061385" w:rsidP="00061385">
      <w:pPr>
        <w:pStyle w:val="Ttulo2"/>
        <w:rPr>
          <w:rStyle w:val="Textoennegrita"/>
          <w:b w:val="0"/>
        </w:rPr>
      </w:pPr>
      <w:bookmarkStart w:id="47" w:name="_Toc468130251"/>
      <w:r>
        <w:rPr>
          <w:rStyle w:val="Textoennegrita"/>
          <w:b w:val="0"/>
        </w:rPr>
        <w:t>Antecedentes de la institución</w:t>
      </w:r>
      <w:bookmarkEnd w:id="47"/>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lastRenderedPageBreak/>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48" w:name="_Toc468130252"/>
      <w:r>
        <w:t>Generalidades de la institución</w:t>
      </w:r>
      <w:bookmarkEnd w:id="48"/>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49" w:name="_Toc468130253"/>
      <w:r>
        <w:t>Estructura organizativa</w:t>
      </w:r>
      <w:bookmarkEnd w:id="49"/>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87302F" w:rsidRPr="003C734D">
        <w:rPr>
          <w:i/>
          <w:lang w:val="es-SV"/>
        </w:rPr>
        <w:t>Figura</w:t>
      </w:r>
      <w:r w:rsidR="0087302F" w:rsidRPr="003C734D">
        <w:rPr>
          <w:lang w:val="es-SV"/>
        </w:rPr>
        <w:t xml:space="preserve"> </w:t>
      </w:r>
      <w:r w:rsidR="0087302F">
        <w:rPr>
          <w:noProof/>
          <w:lang w:val="es-SV"/>
        </w:rPr>
        <w:t>4</w:t>
      </w:r>
      <w:r w:rsidR="003C734D">
        <w:fldChar w:fldCharType="end"/>
      </w:r>
      <w:r>
        <w:t xml:space="preserve">, se presenta la estructura organizacional del Grupo Promesa, </w:t>
      </w:r>
      <w:r w:rsidR="00DA256F">
        <w:t>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tod</w:t>
      </w:r>
      <w:r w:rsidR="003C734D">
        <w:t xml:space="preserve">a la </w:t>
      </w:r>
      <w:r w:rsidR="003C734D">
        <w:lastRenderedPageBreak/>
        <w:t xml:space="preserve">estructura organizacional </w:t>
      </w:r>
      <w:r w:rsidR="00495051">
        <w:t>exceptuando las áreas de dirección general y de mantenimiento, pues por los procesos que dichos puestos realizan no son fundamentales para el quehacer operativo del sistema.</w:t>
      </w:r>
    </w:p>
    <w:p w:rsidR="003C734D" w:rsidRDefault="002C6A79" w:rsidP="003C734D">
      <w:pPr>
        <w:keepNext/>
      </w:pPr>
      <w:r>
        <w:rPr>
          <w:bCs/>
          <w:noProof/>
          <w:lang w:val="es-SV" w:eastAsia="es-SV"/>
        </w:rPr>
        <w:lastRenderedPageBreak/>
        <w:drawing>
          <wp:inline distT="0" distB="0" distL="0" distR="0">
            <wp:extent cx="7864764" cy="39624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4F930.tmp"/>
                    <pic:cNvPicPr/>
                  </pic:nvPicPr>
                  <pic:blipFill rotWithShape="1">
                    <a:blip r:embed="rId17">
                      <a:extLst>
                        <a:ext uri="{28A0092B-C50C-407E-A947-70E740481C1C}">
                          <a14:useLocalDpi xmlns:a14="http://schemas.microsoft.com/office/drawing/2010/main" val="0"/>
                        </a:ext>
                      </a:extLst>
                    </a:blip>
                    <a:srcRect r="758"/>
                    <a:stretch/>
                  </pic:blipFill>
                  <pic:spPr bwMode="auto">
                    <a:xfrm>
                      <a:off x="0" y="0"/>
                      <a:ext cx="7873576" cy="3966840"/>
                    </a:xfrm>
                    <a:prstGeom prst="rect">
                      <a:avLst/>
                    </a:prstGeom>
                    <a:ln>
                      <a:noFill/>
                    </a:ln>
                    <a:extLst>
                      <a:ext uri="{53640926-AAD7-44D8-BBD7-CCE9431645EC}">
                        <a14:shadowObscured xmlns:a14="http://schemas.microsoft.com/office/drawing/2010/main"/>
                      </a:ext>
                    </a:extLst>
                  </pic:spPr>
                </pic:pic>
              </a:graphicData>
            </a:graphic>
          </wp:inline>
        </w:drawing>
      </w:r>
    </w:p>
    <w:p w:rsidR="00256296" w:rsidRPr="003C734D" w:rsidRDefault="003C734D" w:rsidP="003C734D">
      <w:pPr>
        <w:pStyle w:val="Descripcin"/>
        <w:rPr>
          <w:lang w:val="es-SV"/>
        </w:rPr>
      </w:pPr>
      <w:bookmarkStart w:id="50" w:name="_Ref467161447"/>
      <w:bookmarkStart w:id="51" w:name="_Toc467206771"/>
      <w:r w:rsidRPr="003C734D">
        <w:rPr>
          <w:i/>
          <w:lang w:val="es-SV"/>
        </w:rPr>
        <w:t>Figura</w:t>
      </w:r>
      <w:r w:rsidRPr="003C734D">
        <w:rPr>
          <w:lang w:val="es-SV"/>
        </w:rPr>
        <w:t xml:space="preserve"> </w:t>
      </w:r>
      <w:r w:rsidRPr="003C734D">
        <w:rPr>
          <w:lang w:val="es-SV"/>
        </w:rPr>
        <w:fldChar w:fldCharType="begin"/>
      </w:r>
      <w:r w:rsidRPr="003C734D">
        <w:rPr>
          <w:lang w:val="es-SV"/>
        </w:rPr>
        <w:instrText xml:space="preserve"> SEQ Figura \* ARABIC </w:instrText>
      </w:r>
      <w:r w:rsidRPr="003C734D">
        <w:rPr>
          <w:lang w:val="es-SV"/>
        </w:rPr>
        <w:fldChar w:fldCharType="separate"/>
      </w:r>
      <w:r w:rsidR="008072A0">
        <w:rPr>
          <w:noProof/>
          <w:lang w:val="es-SV"/>
        </w:rPr>
        <w:t>5</w:t>
      </w:r>
      <w:r w:rsidRPr="003C734D">
        <w:rPr>
          <w:lang w:val="es-SV"/>
        </w:rPr>
        <w:fldChar w:fldCharType="end"/>
      </w:r>
      <w:bookmarkEnd w:id="50"/>
      <w:r w:rsidRPr="003C734D">
        <w:rPr>
          <w:lang w:val="es-SV"/>
        </w:rPr>
        <w:t xml:space="preserve"> Estructura organizativa del Grupo Promesa Divino Niño</w:t>
      </w:r>
      <w:bookmarkEnd w:id="51"/>
    </w:p>
    <w:p w:rsidR="003C734D" w:rsidRPr="003C734D" w:rsidRDefault="003C734D" w:rsidP="003C734D">
      <w:pPr>
        <w:pStyle w:val="Notas"/>
        <w:rPr>
          <w:lang w:val="es-SV"/>
        </w:rPr>
      </w:pPr>
      <w:r w:rsidRPr="003C734D">
        <w:rPr>
          <w:b/>
          <w:lang w:val="es-SV"/>
        </w:rPr>
        <w:t xml:space="preserve">Fuente: </w:t>
      </w:r>
      <w:r w:rsidRPr="003C734D">
        <w:rPr>
          <w:lang w:val="es-SV"/>
        </w:rPr>
        <w:t>Datos proporcionados por el Supervisor de calidad total.</w:t>
      </w:r>
    </w:p>
    <w:p w:rsidR="003C734D" w:rsidRDefault="003C734D" w:rsidP="00441867">
      <w:pPr>
        <w:rPr>
          <w:rStyle w:val="Textoennegrita"/>
          <w:b w:val="0"/>
        </w:rPr>
        <w:sectPr w:rsidR="003C734D" w:rsidSect="001E3971">
          <w:pgSz w:w="15840" w:h="12240" w:orient="landscape"/>
          <w:pgMar w:top="1985" w:right="1701" w:bottom="1418" w:left="1701" w:header="709" w:footer="709" w:gutter="0"/>
          <w:cols w:space="708"/>
          <w:titlePg/>
          <w:docGrid w:linePitch="360"/>
        </w:sectPr>
      </w:pPr>
    </w:p>
    <w:p w:rsidR="002C6A79" w:rsidRDefault="003C734D" w:rsidP="003C734D">
      <w:pPr>
        <w:pStyle w:val="Ttulo2"/>
        <w:rPr>
          <w:rStyle w:val="Textoennegrita"/>
          <w:b w:val="0"/>
        </w:rPr>
      </w:pPr>
      <w:bookmarkStart w:id="52" w:name="_Toc468130254"/>
      <w:r>
        <w:rPr>
          <w:rStyle w:val="Textoennegrita"/>
          <w:b w:val="0"/>
        </w:rPr>
        <w:lastRenderedPageBreak/>
        <w:t>Factibilidades</w:t>
      </w:r>
      <w:bookmarkEnd w:id="52"/>
    </w:p>
    <w:p w:rsidR="003C734D" w:rsidRDefault="003C734D" w:rsidP="003C734D">
      <w:r>
        <w:t>Para poder implementar el sistema informático propuesto es necesario hacer un estudio de factibilidades, con el cual vamo</w:t>
      </w:r>
      <w:r w:rsidR="00787DC7">
        <w:t>s a comprobamos si el proyecto es viable, en el presente documento se hacen tres estudios de factibilidades, que corresponden a la técnica, operativa y económica.</w:t>
      </w:r>
    </w:p>
    <w:p w:rsidR="00787DC7" w:rsidRDefault="00787DC7" w:rsidP="00787DC7">
      <w:pPr>
        <w:pStyle w:val="Ttulo3"/>
      </w:pPr>
      <w:bookmarkStart w:id="53" w:name="_Toc468130255"/>
      <w:r>
        <w:t>Factibilidad técnica</w:t>
      </w:r>
      <w:bookmarkEnd w:id="53"/>
    </w:p>
    <w:p w:rsidR="00787DC7" w:rsidRDefault="00787DC7" w:rsidP="00787DC7">
      <w:r>
        <w:t>Con el objetivo de determinar los componentes del recurso tecnológico informático con el que cuenta el Grupo Promesa Divino Niño, se realizaron una serie de visitas a la institución y se pidió al supervi</w:t>
      </w:r>
      <w:r w:rsidR="00EF1B61">
        <w:t>sor de calidad total que llenará</w:t>
      </w:r>
      <w:r>
        <w:t xml:space="preserve"> una serie de formularios (</w:t>
      </w:r>
      <w:r w:rsidR="00323C66">
        <w:t>anexo 1</w:t>
      </w:r>
      <w:r>
        <w:t>), gracias a lo cual se puede conocer las características del equipo que posee la empresa. De esta forma vamos a determinar si el equipo informático con el que se cuenta cumple los requerimientos mínimos para implementar y usar el sistema propuesto.</w:t>
      </w:r>
    </w:p>
    <w:p w:rsidR="00787DC7" w:rsidRDefault="008C0C13" w:rsidP="00787DC7">
      <w:pPr>
        <w:rPr>
          <w:b/>
          <w:i/>
        </w:rPr>
      </w:pPr>
      <w:r>
        <w:rPr>
          <w:b/>
          <w:i/>
        </w:rPr>
        <w:t>Equipo informático con el que cuenta la institución</w:t>
      </w:r>
    </w:p>
    <w:p w:rsidR="00DA2FB1" w:rsidRPr="00637CEE" w:rsidRDefault="008C0C13" w:rsidP="00637CEE">
      <w:r>
        <w:t xml:space="preserve">El Grupo Promesa Divino Niño, cuenta con el equipo informático descrito en la </w:t>
      </w:r>
      <w:r w:rsidR="00323C66">
        <w:fldChar w:fldCharType="begin"/>
      </w:r>
      <w:r w:rsidR="00323C66">
        <w:instrText xml:space="preserve"> REF _Ref467206164 \h </w:instrText>
      </w:r>
      <w:r w:rsidR="00323C66">
        <w:fldChar w:fldCharType="separate"/>
      </w:r>
      <w:r w:rsidR="0087302F" w:rsidRPr="00637CEE">
        <w:rPr>
          <w:lang w:val="es-HN"/>
        </w:rPr>
        <w:t xml:space="preserve">Tabla </w:t>
      </w:r>
      <w:r w:rsidR="0087302F">
        <w:rPr>
          <w:noProof/>
          <w:lang w:val="es-HN"/>
        </w:rPr>
        <w:t>2</w:t>
      </w:r>
      <w:r w:rsidR="00323C66">
        <w:fldChar w:fldCharType="end"/>
      </w:r>
      <w:r w:rsidR="003A09BB">
        <w:t xml:space="preserve"> </w:t>
      </w:r>
      <w:r>
        <w:t xml:space="preserve">y se encuentra distribuido en el área hospitalaria, clínica médica y farmacia, todo el equipo descrito </w:t>
      </w:r>
      <w:r w:rsidR="00637CEE">
        <w:t>son computadoras de escritorio.</w:t>
      </w:r>
    </w:p>
    <w:p w:rsidR="00637CEE" w:rsidRPr="00637CEE" w:rsidRDefault="00637CEE" w:rsidP="00637CEE">
      <w:pPr>
        <w:pStyle w:val="Descripcin"/>
        <w:keepNext/>
        <w:jc w:val="left"/>
        <w:rPr>
          <w:b w:val="0"/>
          <w:i/>
          <w:lang w:val="es-HN"/>
        </w:rPr>
      </w:pPr>
      <w:bookmarkStart w:id="54" w:name="_Ref467206164"/>
      <w:bookmarkStart w:id="55" w:name="_Toc467206746"/>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87302F">
        <w:rPr>
          <w:noProof/>
          <w:lang w:val="es-HN"/>
        </w:rPr>
        <w:t>2</w:t>
      </w:r>
      <w:r w:rsidRPr="00637CEE">
        <w:rPr>
          <w:lang w:val="es-HN"/>
        </w:rPr>
        <w:fldChar w:fldCharType="end"/>
      </w:r>
      <w:bookmarkEnd w:id="54"/>
      <w:r w:rsidRPr="00637CEE">
        <w:rPr>
          <w:lang w:val="es-HN"/>
        </w:rPr>
        <w:br/>
      </w:r>
      <w:r w:rsidRPr="00637CEE">
        <w:rPr>
          <w:b w:val="0"/>
          <w:i/>
          <w:lang w:val="es-HN"/>
        </w:rPr>
        <w:t>Características del equipo informático del Grupo Promesa Divino Niño</w:t>
      </w:r>
      <w:bookmarkEnd w:id="55"/>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DA2FB1" w:rsidTr="00DA2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C40486">
            <w:pPr>
              <w:pStyle w:val="Simple"/>
              <w:jc w:val="center"/>
            </w:pPr>
            <w:r>
              <w:t>Nombre</w:t>
            </w:r>
          </w:p>
        </w:tc>
        <w:tc>
          <w:tcPr>
            <w:tcW w:w="87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BC52F9"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BC52F9" w:rsidRDefault="00BC52F9" w:rsidP="00C40486">
            <w:pPr>
              <w:pStyle w:val="Simple"/>
              <w:jc w:val="center"/>
            </w:pPr>
            <w:r>
              <w:t>Requerimientos mínimos</w:t>
            </w:r>
          </w:p>
        </w:tc>
        <w:tc>
          <w:tcPr>
            <w:tcW w:w="736"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1</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lastRenderedPageBreak/>
              <w:t>Equipo 2</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3</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w:t>
            </w:r>
            <w:r w:rsidR="00717E46">
              <w:t>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300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4</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512 M</w:t>
            </w:r>
            <w:r w:rsidR="00717E46">
              <w:t>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74.5</w:t>
            </w:r>
            <w:r w:rsidR="00717E46">
              <w:t xml:space="preserve">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5</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w:t>
            </w:r>
            <w:r w:rsidR="00717E46">
              <w:t xml:space="preserve">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40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6</w:t>
            </w:r>
          </w:p>
        </w:tc>
        <w:tc>
          <w:tcPr>
            <w:tcW w:w="876" w:type="pct"/>
            <w:vAlign w:val="center"/>
          </w:tcPr>
          <w:p w:rsidR="00717E46" w:rsidRDefault="00C40486" w:rsidP="00DA2FB1">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7</w:t>
            </w:r>
          </w:p>
        </w:tc>
        <w:tc>
          <w:tcPr>
            <w:tcW w:w="876" w:type="pct"/>
            <w:vAlign w:val="center"/>
          </w:tcPr>
          <w:p w:rsidR="00717E46" w:rsidRDefault="00C40486" w:rsidP="00DA2FB1">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8C0C13" w:rsidRDefault="0050462C" w:rsidP="0050462C">
      <w:pPr>
        <w:pStyle w:val="Notas"/>
      </w:pPr>
      <w:r>
        <w:rPr>
          <w:b/>
        </w:rPr>
        <w:t xml:space="preserve">Fuente: </w:t>
      </w:r>
      <w:r>
        <w:t>Datos proporcionados por el encargado de supervisión de calidad total.</w:t>
      </w:r>
    </w:p>
    <w:p w:rsidR="0050462C" w:rsidRDefault="0050462C" w:rsidP="0050462C">
      <w:pPr>
        <w:rPr>
          <w:b/>
          <w:i/>
        </w:rPr>
      </w:pPr>
      <w:r>
        <w:rPr>
          <w:b/>
          <w:i/>
        </w:rPr>
        <w:t>Impresores y equipo de red del Grupo Promesa Divino Niño</w:t>
      </w:r>
    </w:p>
    <w:p w:rsidR="005D04A6" w:rsidRPr="00E37355" w:rsidRDefault="00CF425D" w:rsidP="00E37355">
      <w:r>
        <w:t xml:space="preserve">En la </w:t>
      </w:r>
      <w:r w:rsidR="00323C66">
        <w:fldChar w:fldCharType="begin"/>
      </w:r>
      <w:r w:rsidR="00323C66">
        <w:instrText xml:space="preserve"> REF _Ref467206144 \h </w:instrText>
      </w:r>
      <w:r w:rsidR="00323C66">
        <w:fldChar w:fldCharType="separate"/>
      </w:r>
      <w:r w:rsidR="0087302F" w:rsidRPr="00E37355">
        <w:rPr>
          <w:lang w:val="es-EC"/>
        </w:rPr>
        <w:t xml:space="preserve">Tabla </w:t>
      </w:r>
      <w:r w:rsidR="0087302F">
        <w:rPr>
          <w:noProof/>
          <w:lang w:val="es-EC"/>
        </w:rPr>
        <w:t>3</w:t>
      </w:r>
      <w:r w:rsidR="00323C66">
        <w:fldChar w:fldCharType="end"/>
      </w:r>
      <w:r w:rsidR="00323C66">
        <w:t xml:space="preserve"> </w:t>
      </w:r>
      <w:r>
        <w:t>est</w:t>
      </w:r>
      <w:r w:rsidR="005B50CE">
        <w:t xml:space="preserve">á detallado </w:t>
      </w:r>
      <w:r w:rsidR="0050462C">
        <w:t>un análisis del equipo de red e impr</w:t>
      </w:r>
      <w:r>
        <w:t>esión que posee la institución.</w:t>
      </w:r>
    </w:p>
    <w:p w:rsidR="00E37355" w:rsidRPr="00571CEE" w:rsidRDefault="00E37355" w:rsidP="00E37355">
      <w:pPr>
        <w:pStyle w:val="Descripcin"/>
        <w:keepNext/>
        <w:jc w:val="left"/>
        <w:rPr>
          <w:b w:val="0"/>
          <w:i/>
          <w:lang w:val="es-EC"/>
        </w:rPr>
      </w:pPr>
      <w:bookmarkStart w:id="56" w:name="_Ref467206144"/>
      <w:bookmarkStart w:id="57" w:name="_Toc467206747"/>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87302F">
        <w:rPr>
          <w:noProof/>
          <w:lang w:val="es-EC"/>
        </w:rPr>
        <w:t>3</w:t>
      </w:r>
      <w:r w:rsidRPr="00E37355">
        <w:rPr>
          <w:lang w:val="es-EC"/>
        </w:rPr>
        <w:fldChar w:fldCharType="end"/>
      </w:r>
      <w:bookmarkEnd w:id="56"/>
      <w:r w:rsidRPr="00E37355">
        <w:rPr>
          <w:lang w:val="es-EC"/>
        </w:rPr>
        <w:br/>
      </w:r>
      <w:r w:rsidRPr="00571CEE">
        <w:rPr>
          <w:b w:val="0"/>
          <w:i/>
          <w:lang w:val="es-EC"/>
        </w:rPr>
        <w:t>Equipo de red e impresores del Grupo Promesa Divino Niño</w:t>
      </w:r>
      <w:bookmarkEnd w:id="57"/>
    </w:p>
    <w:tbl>
      <w:tblPr>
        <w:tblStyle w:val="Tabladelista6concolores-nfasis1"/>
        <w:tblW w:w="0" w:type="auto"/>
        <w:tblLook w:val="04A0" w:firstRow="1" w:lastRow="0" w:firstColumn="1" w:lastColumn="0" w:noHBand="0" w:noVBand="1"/>
      </w:tblPr>
      <w:tblGrid>
        <w:gridCol w:w="1786"/>
        <w:gridCol w:w="1766"/>
        <w:gridCol w:w="1767"/>
        <w:gridCol w:w="3518"/>
      </w:tblGrid>
      <w:tr w:rsidR="003A09BB" w:rsidRPr="005715A8" w:rsidTr="005D0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Cantidad</w:t>
            </w:r>
          </w:p>
        </w:tc>
        <w:tc>
          <w:tcPr>
            <w:tcW w:w="1766"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2</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ELTEL Group</w:t>
            </w:r>
          </w:p>
        </w:tc>
      </w:tr>
    </w:tbl>
    <w:p w:rsidR="005D04A6" w:rsidRDefault="005D04A6" w:rsidP="005D04A6">
      <w:pPr>
        <w:pStyle w:val="Notas"/>
      </w:pPr>
      <w:r>
        <w:rPr>
          <w:b/>
        </w:rPr>
        <w:t xml:space="preserve">Fuente: </w:t>
      </w:r>
      <w:r>
        <w:t>Datos proporcionados por el encargado de supervisión de calidad total</w:t>
      </w:r>
    </w:p>
    <w:p w:rsidR="003A09BB" w:rsidRDefault="005D04A6" w:rsidP="005D04A6">
      <w:r>
        <w:rPr>
          <w:b/>
          <w:i/>
        </w:rPr>
        <w:t>Equipo informático con el que cuenta el equipo de desarrollo</w:t>
      </w:r>
      <w:r>
        <w:t>.</w:t>
      </w:r>
    </w:p>
    <w:p w:rsidR="00BC52F9" w:rsidRPr="0092638C" w:rsidRDefault="005D04A6" w:rsidP="0092638C">
      <w:r>
        <w:t xml:space="preserve">Se debe evaluar también el equipo informático con el que cuenta el equipo de desarrollo, el cual es detallado en la </w:t>
      </w:r>
      <w:r w:rsidR="00323C66">
        <w:fldChar w:fldCharType="begin"/>
      </w:r>
      <w:r w:rsidR="00323C66">
        <w:instrText xml:space="preserve"> REF _Ref467206124 \h </w:instrText>
      </w:r>
      <w:r w:rsidR="00323C66">
        <w:fldChar w:fldCharType="separate"/>
      </w:r>
      <w:r w:rsidR="0087302F" w:rsidRPr="0092638C">
        <w:rPr>
          <w:lang w:val="es-HN"/>
        </w:rPr>
        <w:t xml:space="preserve">Tabla </w:t>
      </w:r>
      <w:r w:rsidR="0087302F">
        <w:rPr>
          <w:noProof/>
          <w:lang w:val="es-HN"/>
        </w:rPr>
        <w:t>4</w:t>
      </w:r>
      <w:r w:rsidR="00323C66">
        <w:fldChar w:fldCharType="end"/>
      </w:r>
      <w:r w:rsidR="00323C66">
        <w:t>.</w:t>
      </w:r>
    </w:p>
    <w:p w:rsidR="0092638C" w:rsidRPr="0092638C" w:rsidRDefault="0092638C" w:rsidP="0092638C">
      <w:pPr>
        <w:pStyle w:val="Descripcin"/>
        <w:keepNext/>
        <w:jc w:val="left"/>
        <w:rPr>
          <w:b w:val="0"/>
          <w:i/>
          <w:lang w:val="es-HN"/>
        </w:rPr>
      </w:pPr>
      <w:bookmarkStart w:id="58" w:name="_Ref467206124"/>
      <w:bookmarkStart w:id="59" w:name="_Toc467206748"/>
      <w:r w:rsidRPr="0092638C">
        <w:rPr>
          <w:lang w:val="es-HN"/>
        </w:rPr>
        <w:lastRenderedPageBreak/>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87302F">
        <w:rPr>
          <w:noProof/>
          <w:lang w:val="es-HN"/>
        </w:rPr>
        <w:t>4</w:t>
      </w:r>
      <w:r w:rsidRPr="0092638C">
        <w:rPr>
          <w:lang w:val="es-HN"/>
        </w:rPr>
        <w:fldChar w:fldCharType="end"/>
      </w:r>
      <w:bookmarkEnd w:id="58"/>
      <w:r w:rsidRPr="0092638C">
        <w:rPr>
          <w:lang w:val="es-HN"/>
        </w:rPr>
        <w:br/>
      </w:r>
      <w:r w:rsidRPr="0092638C">
        <w:rPr>
          <w:b w:val="0"/>
          <w:i/>
          <w:lang w:val="es-HN"/>
        </w:rPr>
        <w:t>Equipo informático del equipo de desarrollo</w:t>
      </w:r>
      <w:bookmarkEnd w:id="59"/>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5D04A6" w:rsidTr="00BC5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center"/>
            </w:pPr>
            <w:r>
              <w:t>Nombre</w:t>
            </w:r>
          </w:p>
        </w:tc>
        <w:tc>
          <w:tcPr>
            <w:tcW w:w="676"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5D04A6" w:rsidRDefault="005D04A6" w:rsidP="005D04A6">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1</w:t>
            </w:r>
          </w:p>
        </w:tc>
        <w:tc>
          <w:tcPr>
            <w:tcW w:w="676"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5D04A6" w:rsidP="005D04A6">
            <w:pPr>
              <w:pStyle w:val="Simple"/>
              <w:jc w:val="center"/>
              <w:cnfStyle w:val="000000100000" w:firstRow="0" w:lastRow="0" w:firstColumn="0" w:lastColumn="0" w:oddVBand="0" w:evenVBand="0" w:oddHBand="1" w:evenHBand="0" w:firstRowFirstColumn="0" w:firstRowLastColumn="0" w:lastRowFirstColumn="0" w:lastRowLastColumn="0"/>
            </w:pPr>
            <w:r>
              <w:t>Pavil</w:t>
            </w:r>
            <w:r w:rsidR="0008170D">
              <w:t>i</w:t>
            </w:r>
            <w:r>
              <w:t>on</w:t>
            </w:r>
          </w:p>
        </w:tc>
        <w:tc>
          <w:tcPr>
            <w:tcW w:w="757"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5D04A6" w:rsidTr="00BC52F9">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2</w:t>
            </w:r>
          </w:p>
        </w:tc>
        <w:tc>
          <w:tcPr>
            <w:tcW w:w="676" w:type="pct"/>
            <w:vAlign w:val="center"/>
          </w:tcPr>
          <w:p w:rsidR="005D04A6" w:rsidRDefault="005D04A6" w:rsidP="00F47C61">
            <w:pPr>
              <w:pStyle w:val="Simple"/>
              <w:jc w:val="center"/>
              <w:cnfStyle w:val="000000000000" w:firstRow="0" w:lastRow="0" w:firstColumn="0" w:lastColumn="0" w:oddVBand="0" w:evenVBand="0" w:oddHBand="0" w:evenHBand="0" w:firstRowFirstColumn="0" w:firstRowLastColumn="0" w:lastRowFirstColumn="0" w:lastRowLastColumn="0"/>
            </w:pPr>
            <w:r>
              <w:t>Gateway</w:t>
            </w:r>
          </w:p>
        </w:tc>
        <w:tc>
          <w:tcPr>
            <w:tcW w:w="757" w:type="pct"/>
            <w:vAlign w:val="center"/>
          </w:tcPr>
          <w:p w:rsidR="005D04A6" w:rsidRDefault="00BC52F9" w:rsidP="005D04A6">
            <w:pPr>
              <w:pStyle w:val="Simple"/>
              <w:jc w:val="center"/>
              <w:cnfStyle w:val="000000000000" w:firstRow="0" w:lastRow="0" w:firstColumn="0" w:lastColumn="0" w:oddVBand="0" w:evenVBand="0" w:oddHBand="0" w:evenHBand="0" w:firstRowFirstColumn="0" w:firstRowLastColumn="0" w:lastRowFirstColumn="0" w:lastRowLastColumn="0"/>
            </w:pPr>
            <w:r>
              <w:t>ne</w:t>
            </w:r>
            <w:r w:rsidR="005D04A6">
              <w:t>56r10u</w:t>
            </w:r>
          </w:p>
        </w:tc>
        <w:tc>
          <w:tcPr>
            <w:tcW w:w="757"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45"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1.8 G</w:t>
            </w:r>
            <w:r w:rsidR="005D04A6">
              <w:t>Hz</w:t>
            </w:r>
          </w:p>
        </w:tc>
        <w:tc>
          <w:tcPr>
            <w:tcW w:w="693"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3 GB</w:t>
            </w:r>
          </w:p>
        </w:tc>
        <w:tc>
          <w:tcPr>
            <w:tcW w:w="682"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320</w:t>
            </w:r>
            <w:r w:rsidR="005D04A6">
              <w:t xml:space="preserve"> GB</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3</w:t>
            </w:r>
          </w:p>
        </w:tc>
        <w:tc>
          <w:tcPr>
            <w:tcW w:w="676" w:type="pct"/>
            <w:vAlign w:val="center"/>
          </w:tcPr>
          <w:p w:rsidR="00BC52F9" w:rsidRDefault="00BC52F9" w:rsidP="00BC52F9">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BC52F9" w:rsidP="005D04A6">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2.2</w:t>
            </w:r>
            <w:r w:rsidR="005D04A6">
              <w:t xml:space="preserve"> GHz</w:t>
            </w:r>
          </w:p>
        </w:tc>
        <w:tc>
          <w:tcPr>
            <w:tcW w:w="693"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4</w:t>
            </w:r>
            <w:r w:rsidR="005D04A6">
              <w:t xml:space="preserve"> GB</w:t>
            </w:r>
          </w:p>
        </w:tc>
        <w:tc>
          <w:tcPr>
            <w:tcW w:w="682"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5D04A6" w:rsidRDefault="0008170D" w:rsidP="0008170D">
      <w:pPr>
        <w:pStyle w:val="Notas"/>
      </w:pPr>
      <w:r>
        <w:rPr>
          <w:b/>
        </w:rPr>
        <w:t xml:space="preserve">Fuente: </w:t>
      </w:r>
      <w:r>
        <w:t>Elaboración propia.</w:t>
      </w:r>
    </w:p>
    <w:p w:rsidR="0008170D" w:rsidRDefault="0008170D" w:rsidP="0008170D">
      <w:pPr>
        <w:rPr>
          <w:b/>
          <w:i/>
        </w:rPr>
      </w:pPr>
      <w:r>
        <w:rPr>
          <w:b/>
          <w:i/>
        </w:rPr>
        <w:t>Impresor del equipo de desarrollo</w:t>
      </w:r>
    </w:p>
    <w:p w:rsidR="0008170D" w:rsidRDefault="0008170D" w:rsidP="0008170D">
      <w:r>
        <w:t xml:space="preserve">Es necesario también que el equipo de desarrollo tenga una impresora con la cual generar informes y reportes correspondientes al proyecto. Las características de la impresora con la que cuenta el equipo es detallada en la </w:t>
      </w:r>
      <w:r w:rsidR="00EF1B61">
        <w:fldChar w:fldCharType="begin"/>
      </w:r>
      <w:r w:rsidR="00EF1B61">
        <w:instrText xml:space="preserve"> REF _Ref468090403 \h </w:instrText>
      </w:r>
      <w:r w:rsidR="00EF1B61">
        <w:fldChar w:fldCharType="separate"/>
      </w:r>
      <w:r w:rsidR="00EF1B61" w:rsidRPr="006E72A3">
        <w:rPr>
          <w:lang w:val="es-CR"/>
        </w:rPr>
        <w:t xml:space="preserve">Tabla </w:t>
      </w:r>
      <w:r w:rsidR="00EF1B61">
        <w:rPr>
          <w:noProof/>
          <w:lang w:val="es-CR"/>
        </w:rPr>
        <w:t>5</w:t>
      </w:r>
      <w:r w:rsidR="00EF1B61">
        <w:fldChar w:fldCharType="end"/>
      </w:r>
    </w:p>
    <w:p w:rsidR="006E72A3" w:rsidRPr="00143CFB" w:rsidRDefault="006E72A3" w:rsidP="006E72A3">
      <w:pPr>
        <w:pStyle w:val="Descripcin"/>
        <w:keepNext/>
        <w:jc w:val="left"/>
        <w:rPr>
          <w:b w:val="0"/>
          <w:i/>
          <w:lang w:val="es-CR"/>
        </w:rPr>
      </w:pPr>
      <w:bookmarkStart w:id="60" w:name="_Ref468090403"/>
      <w:bookmarkStart w:id="61" w:name="_Toc467206749"/>
      <w:r w:rsidRPr="006E72A3">
        <w:rPr>
          <w:lang w:val="es-CR"/>
        </w:rPr>
        <w:t xml:space="preserve">Tabla </w:t>
      </w:r>
      <w:r w:rsidRPr="006E72A3">
        <w:rPr>
          <w:lang w:val="es-CR"/>
        </w:rPr>
        <w:fldChar w:fldCharType="begin"/>
      </w:r>
      <w:r w:rsidRPr="006E72A3">
        <w:rPr>
          <w:lang w:val="es-CR"/>
        </w:rPr>
        <w:instrText xml:space="preserve"> SEQ Tabla \* ARABIC </w:instrText>
      </w:r>
      <w:r w:rsidRPr="006E72A3">
        <w:rPr>
          <w:lang w:val="es-CR"/>
        </w:rPr>
        <w:fldChar w:fldCharType="separate"/>
      </w:r>
      <w:r w:rsidR="0087302F">
        <w:rPr>
          <w:noProof/>
          <w:lang w:val="es-CR"/>
        </w:rPr>
        <w:t>5</w:t>
      </w:r>
      <w:r w:rsidRPr="006E72A3">
        <w:rPr>
          <w:lang w:val="es-CR"/>
        </w:rPr>
        <w:fldChar w:fldCharType="end"/>
      </w:r>
      <w:bookmarkEnd w:id="60"/>
      <w:r w:rsidRPr="006E72A3">
        <w:rPr>
          <w:lang w:val="es-CR"/>
        </w:rPr>
        <w:br/>
      </w:r>
      <w:r w:rsidRPr="00143CFB">
        <w:rPr>
          <w:b w:val="0"/>
          <w:i/>
          <w:lang w:val="es-CR"/>
        </w:rPr>
        <w:t>Características del impresor del equipo de desarrollo</w:t>
      </w:r>
      <w:bookmarkEnd w:id="61"/>
    </w:p>
    <w:tbl>
      <w:tblPr>
        <w:tblStyle w:val="Tabladelista6concolores-nfasis1"/>
        <w:tblW w:w="0" w:type="auto"/>
        <w:tblLook w:val="04A0" w:firstRow="1" w:lastRow="0" w:firstColumn="1" w:lastColumn="0" w:noHBand="0" w:noVBand="1"/>
      </w:tblPr>
      <w:tblGrid>
        <w:gridCol w:w="1786"/>
        <w:gridCol w:w="1766"/>
        <w:gridCol w:w="1767"/>
        <w:gridCol w:w="3518"/>
      </w:tblGrid>
      <w:tr w:rsidR="0008170D" w:rsidRPr="005715A8" w:rsidTr="00F47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08170D" w:rsidRPr="005715A8" w:rsidRDefault="0008170D" w:rsidP="00F47C61">
            <w:pPr>
              <w:pStyle w:val="Simple"/>
              <w:jc w:val="center"/>
            </w:pPr>
            <w:r w:rsidRPr="005715A8">
              <w:t>Cantidad</w:t>
            </w:r>
          </w:p>
        </w:tc>
        <w:tc>
          <w:tcPr>
            <w:tcW w:w="1766" w:type="dxa"/>
            <w:vAlign w:val="center"/>
          </w:tcPr>
          <w:p w:rsidR="0008170D" w:rsidRPr="005715A8" w:rsidRDefault="0008170D" w:rsidP="00F47C61">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08170D" w:rsidRPr="005715A8" w:rsidRDefault="0008170D" w:rsidP="00F47C61">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08170D" w:rsidRPr="005715A8" w:rsidRDefault="0008170D" w:rsidP="00F47C61">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08170D" w:rsidRPr="005715A8" w:rsidTr="00F47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08170D" w:rsidRPr="005715A8" w:rsidRDefault="0008170D" w:rsidP="00F47C61">
            <w:pPr>
              <w:pStyle w:val="Simple"/>
              <w:jc w:val="center"/>
            </w:pPr>
            <w:r>
              <w:t>1</w:t>
            </w:r>
          </w:p>
        </w:tc>
        <w:tc>
          <w:tcPr>
            <w:tcW w:w="1766" w:type="dxa"/>
            <w:vAlign w:val="center"/>
          </w:tcPr>
          <w:p w:rsidR="0008170D" w:rsidRPr="005715A8" w:rsidRDefault="0008170D" w:rsidP="00F47C61">
            <w:pPr>
              <w:pStyle w:val="Simple"/>
              <w:jc w:val="center"/>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08170D" w:rsidRPr="005715A8" w:rsidRDefault="0008170D" w:rsidP="00F47C61">
            <w:pPr>
              <w:pStyle w:val="Simple"/>
              <w:jc w:val="center"/>
              <w:cnfStyle w:val="000000100000" w:firstRow="0" w:lastRow="0" w:firstColumn="0" w:lastColumn="0" w:oddVBand="0" w:evenVBand="0" w:oddHBand="1" w:evenHBand="0" w:firstRowFirstColumn="0" w:firstRowLastColumn="0" w:lastRowFirstColumn="0" w:lastRowLastColumn="0"/>
            </w:pPr>
            <w:r>
              <w:t>G3100</w:t>
            </w:r>
          </w:p>
        </w:tc>
        <w:tc>
          <w:tcPr>
            <w:tcW w:w="3518" w:type="dxa"/>
          </w:tcPr>
          <w:p w:rsidR="0008170D" w:rsidRPr="005715A8" w:rsidRDefault="0008170D" w:rsidP="00F47C61">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bl>
    <w:p w:rsidR="0008170D" w:rsidRPr="007F39F5" w:rsidRDefault="007F39F5" w:rsidP="007F39F5">
      <w:pPr>
        <w:pStyle w:val="Notas"/>
      </w:pPr>
      <w:r>
        <w:rPr>
          <w:b/>
        </w:rPr>
        <w:t xml:space="preserve">Fuente: </w:t>
      </w:r>
      <w:r>
        <w:t>Elaboración propia.</w:t>
      </w:r>
    </w:p>
    <w:p w:rsidR="005D04A6" w:rsidRDefault="00F47C61" w:rsidP="005D04A6">
      <w:r>
        <w:t>En lo referente al equipo de desarrollo, se puede concluir que se cuentan con el equipo informático necesario y adecuado para des</w:t>
      </w:r>
      <w:r w:rsidR="00E4414B">
        <w:t>arrollar el sistema propuesto</w:t>
      </w:r>
      <w:r w:rsidR="007E198D">
        <w:t>. Así mismo se el Grupo Promesa cuenta con equipo idóneo para implementar el proyecto, más sin embargo al ser una aplicación web, se recomienda el adquirir un host en internet para dar alojamiento al programa a desarrollar, además ser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5338DA" w:rsidRDefault="005338DA" w:rsidP="005338DA">
      <w:pPr>
        <w:pStyle w:val="Ttulo3"/>
      </w:pPr>
      <w:bookmarkStart w:id="62" w:name="_Toc468130256"/>
      <w:r>
        <w:lastRenderedPageBreak/>
        <w:t>Factibilidad operativa</w:t>
      </w:r>
      <w:bookmarkEnd w:id="62"/>
    </w:p>
    <w:p w:rsidR="005B54B7" w:rsidRPr="00A51F70" w:rsidRDefault="00780BD1" w:rsidP="00A51F70">
      <w:r>
        <w:t>Para determinar si al implementar el sistema informático</w:t>
      </w:r>
      <w:r w:rsidR="00A867FB">
        <w:t xml:space="preserve"> propuesto</w:t>
      </w:r>
      <w:r>
        <w:t xml:space="preserve"> los empleados del Grupo Promesa Divino Niño que </w:t>
      </w:r>
      <w:r w:rsidR="00A867FB">
        <w:t>estarán en</w:t>
      </w:r>
      <w:r>
        <w:t xml:space="preserve"> contacto directo </w:t>
      </w:r>
      <w:r w:rsidR="00A867FB">
        <w:t>con la aplicación tendrán la habilidad para adaptarse al cambio que significará el nuevo programa se les pidió que llenasen un formulario</w:t>
      </w:r>
      <w:r w:rsidR="003B6B76">
        <w:t xml:space="preserve"> </w:t>
      </w:r>
      <w:r w:rsidR="00C85488">
        <w:t>(ver anexo 4, 5 y 6)</w:t>
      </w:r>
      <w:r w:rsidR="003B6B76">
        <w:t xml:space="preserve">, con la información recabada en este último, en la </w:t>
      </w:r>
      <w:r w:rsidR="00C85488">
        <w:fldChar w:fldCharType="begin"/>
      </w:r>
      <w:r w:rsidR="00C85488">
        <w:instrText xml:space="preserve"> REF _Ref467206089 \h </w:instrText>
      </w:r>
      <w:r w:rsidR="00C85488">
        <w:fldChar w:fldCharType="separate"/>
      </w:r>
      <w:r w:rsidR="0087302F" w:rsidRPr="00A51F70">
        <w:rPr>
          <w:lang w:val="es-PY"/>
        </w:rPr>
        <w:t xml:space="preserve">Tabla </w:t>
      </w:r>
      <w:r w:rsidR="0087302F">
        <w:rPr>
          <w:noProof/>
          <w:lang w:val="es-PY"/>
        </w:rPr>
        <w:t>6</w:t>
      </w:r>
      <w:r w:rsidR="00C85488">
        <w:fldChar w:fldCharType="end"/>
      </w:r>
      <w:r w:rsidR="00364DA3">
        <w:t xml:space="preserve"> </w:t>
      </w:r>
      <w:r w:rsidR="003B6B76">
        <w:t>se pueden observar los resultados obtenidos</w:t>
      </w:r>
      <w:r w:rsidR="005B54B7">
        <w:t xml:space="preserve"> y en la </w:t>
      </w:r>
      <w:r w:rsidR="00364DA3">
        <w:fldChar w:fldCharType="begin"/>
      </w:r>
      <w:r w:rsidR="00364DA3">
        <w:instrText xml:space="preserve"> REF _Ref467186620 \h </w:instrText>
      </w:r>
      <w:r w:rsidR="00364DA3">
        <w:fldChar w:fldCharType="separate"/>
      </w:r>
      <w:r w:rsidR="0087302F" w:rsidRPr="00DA7873">
        <w:rPr>
          <w:i/>
        </w:rPr>
        <w:t xml:space="preserve">Figura </w:t>
      </w:r>
      <w:r w:rsidR="0087302F">
        <w:rPr>
          <w:i/>
          <w:noProof/>
        </w:rPr>
        <w:t>5</w:t>
      </w:r>
      <w:r w:rsidR="00364DA3">
        <w:fldChar w:fldCharType="end"/>
      </w:r>
      <w:r w:rsidR="00364DA3">
        <w:t xml:space="preserve"> </w:t>
      </w:r>
      <w:r w:rsidR="005B54B7">
        <w:t>se puede observar un resumen gráfico de los resultados</w:t>
      </w:r>
      <w:r w:rsidR="003B6B76">
        <w:t>.</w:t>
      </w:r>
    </w:p>
    <w:p w:rsidR="00A51F70" w:rsidRPr="00A51F70" w:rsidRDefault="00A51F70" w:rsidP="00A51F70">
      <w:pPr>
        <w:pStyle w:val="Descripcin"/>
        <w:keepNext/>
        <w:jc w:val="left"/>
        <w:rPr>
          <w:b w:val="0"/>
          <w:i/>
          <w:lang w:val="es-PY"/>
        </w:rPr>
      </w:pPr>
      <w:bookmarkStart w:id="63" w:name="_Ref467206089"/>
      <w:bookmarkStart w:id="64" w:name="_Toc467206750"/>
      <w:r w:rsidRPr="00A51F70">
        <w:rPr>
          <w:lang w:val="es-PY"/>
        </w:rPr>
        <w:t xml:space="preserve">Tabla </w:t>
      </w:r>
      <w:r w:rsidRPr="00A51F70">
        <w:rPr>
          <w:lang w:val="es-PY"/>
        </w:rPr>
        <w:fldChar w:fldCharType="begin"/>
      </w:r>
      <w:r w:rsidRPr="00A51F70">
        <w:rPr>
          <w:lang w:val="es-PY"/>
        </w:rPr>
        <w:instrText xml:space="preserve"> SEQ Tabla \* ARABIC </w:instrText>
      </w:r>
      <w:r w:rsidRPr="00A51F70">
        <w:rPr>
          <w:lang w:val="es-PY"/>
        </w:rPr>
        <w:fldChar w:fldCharType="separate"/>
      </w:r>
      <w:r w:rsidR="0087302F">
        <w:rPr>
          <w:noProof/>
          <w:lang w:val="es-PY"/>
        </w:rPr>
        <w:t>6</w:t>
      </w:r>
      <w:r w:rsidRPr="00A51F70">
        <w:rPr>
          <w:lang w:val="es-PY"/>
        </w:rPr>
        <w:fldChar w:fldCharType="end"/>
      </w:r>
      <w:bookmarkEnd w:id="63"/>
      <w:r w:rsidRPr="00A51F70">
        <w:rPr>
          <w:lang w:val="es-PY"/>
        </w:rPr>
        <w:br/>
      </w:r>
      <w:r w:rsidRPr="00A51F70">
        <w:rPr>
          <w:b w:val="0"/>
          <w:i/>
          <w:lang w:val="es-PY"/>
        </w:rPr>
        <w:t>Aceptación de procesos actuales e implementación de nuevo sistema informático</w:t>
      </w:r>
      <w:bookmarkEnd w:id="64"/>
    </w:p>
    <w:tbl>
      <w:tblPr>
        <w:tblStyle w:val="Tabladelista6concolores-nfasis1"/>
        <w:tblW w:w="0" w:type="auto"/>
        <w:tblLook w:val="04A0" w:firstRow="1" w:lastRow="0" w:firstColumn="1" w:lastColumn="0" w:noHBand="0" w:noVBand="1"/>
      </w:tblPr>
      <w:tblGrid>
        <w:gridCol w:w="704"/>
        <w:gridCol w:w="6379"/>
        <w:gridCol w:w="850"/>
        <w:gridCol w:w="894"/>
      </w:tblGrid>
      <w:tr w:rsidR="003B6B76" w:rsidTr="005B5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No.</w:t>
            </w:r>
          </w:p>
        </w:tc>
        <w:tc>
          <w:tcPr>
            <w:tcW w:w="6379"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3B6B76" w:rsidTr="005B5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1</w:t>
            </w:r>
          </w:p>
        </w:tc>
        <w:tc>
          <w:tcPr>
            <w:tcW w:w="6379" w:type="dxa"/>
          </w:tcPr>
          <w:p w:rsidR="003B6B76" w:rsidRDefault="003B6B76" w:rsidP="003B6B76">
            <w:pPr>
              <w:pStyle w:val="Simple"/>
              <w:cnfStyle w:val="000000100000" w:firstRow="0" w:lastRow="0" w:firstColumn="0" w:lastColumn="0" w:oddVBand="0" w:evenVBand="0" w:oddHBand="1" w:evenHBand="0" w:firstRowFirstColumn="0" w:firstRowLastColumn="0" w:lastRowFirstColumn="0" w:lastRowLastColumn="0"/>
            </w:pPr>
            <w:r>
              <w:t>Considera que los procesos actuales de manejo de información en el cargo que desempeña se realiza de la manera más adecuada</w:t>
            </w:r>
          </w:p>
        </w:tc>
        <w:tc>
          <w:tcPr>
            <w:tcW w:w="850"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12</w:t>
            </w:r>
          </w:p>
        </w:tc>
        <w:tc>
          <w:tcPr>
            <w:tcW w:w="894"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3B6B76" w:rsidTr="005B54B7">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2</w:t>
            </w:r>
          </w:p>
        </w:tc>
        <w:tc>
          <w:tcPr>
            <w:tcW w:w="6379" w:type="dxa"/>
          </w:tcPr>
          <w:p w:rsidR="003B6B76" w:rsidRDefault="003B6B76" w:rsidP="003B6B76">
            <w:pPr>
              <w:pStyle w:val="Simple"/>
              <w:cnfStyle w:val="000000000000" w:firstRow="0" w:lastRow="0" w:firstColumn="0" w:lastColumn="0" w:oddVBand="0" w:evenVBand="0" w:oddHBand="0" w:evenHBand="0" w:firstRowFirstColumn="0" w:firstRowLastColumn="0" w:lastRowFirstColumn="0" w:lastRowLastColumn="0"/>
            </w:pPr>
            <w:r>
              <w:t>Está de acuerdo en la implementación de un nuevo sistema informático, que permita manejar la información de forma centralizada</w:t>
            </w:r>
          </w:p>
        </w:tc>
        <w:tc>
          <w:tcPr>
            <w:tcW w:w="850"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16</w:t>
            </w:r>
          </w:p>
        </w:tc>
        <w:tc>
          <w:tcPr>
            <w:tcW w:w="894"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w:t>
            </w:r>
          </w:p>
        </w:tc>
      </w:tr>
    </w:tbl>
    <w:p w:rsidR="003B6B76" w:rsidRDefault="005B54B7" w:rsidP="005B54B7">
      <w:pPr>
        <w:pStyle w:val="Notas"/>
      </w:pPr>
      <w:r>
        <w:rPr>
          <w:b/>
        </w:rPr>
        <w:t xml:space="preserve">Fuente: </w:t>
      </w:r>
      <w:r>
        <w:t>Datos proporcionados por empleados del Grupo Promesa Divino Niño.</w:t>
      </w:r>
    </w:p>
    <w:p w:rsidR="00DA7873" w:rsidRDefault="005B54B7" w:rsidP="00DA7873">
      <w:pPr>
        <w:pStyle w:val="Notas"/>
        <w:keepNext/>
      </w:pPr>
      <w:r>
        <w:rPr>
          <w:noProof/>
          <w:lang w:val="es-SV" w:eastAsia="es-SV"/>
        </w:rPr>
        <w:lastRenderedPageBreak/>
        <w:drawing>
          <wp:inline distT="0" distB="0" distL="0" distR="0">
            <wp:extent cx="5486400" cy="32004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B54B7" w:rsidRDefault="00DA7873" w:rsidP="00DA7873">
      <w:pPr>
        <w:pStyle w:val="Descripcin"/>
        <w:rPr>
          <w:lang w:val="es-ES_tradnl"/>
        </w:rPr>
      </w:pPr>
      <w:bookmarkStart w:id="65" w:name="_Ref467186620"/>
      <w:bookmarkStart w:id="66" w:name="_Toc467206772"/>
      <w:r w:rsidRPr="00DA7873">
        <w:rPr>
          <w:i/>
          <w:lang w:val="es-ES_tradnl"/>
        </w:rPr>
        <w:t xml:space="preserve">Figura </w:t>
      </w:r>
      <w:r w:rsidRPr="00DA7873">
        <w:rPr>
          <w:i/>
          <w:lang w:val="es-ES_tradnl"/>
        </w:rPr>
        <w:fldChar w:fldCharType="begin"/>
      </w:r>
      <w:r w:rsidRPr="00DA7873">
        <w:rPr>
          <w:i/>
          <w:lang w:val="es-ES_tradnl"/>
        </w:rPr>
        <w:instrText xml:space="preserve"> SEQ Figura \* ARABIC </w:instrText>
      </w:r>
      <w:r w:rsidRPr="00DA7873">
        <w:rPr>
          <w:i/>
          <w:lang w:val="es-ES_tradnl"/>
        </w:rPr>
        <w:fldChar w:fldCharType="separate"/>
      </w:r>
      <w:r w:rsidR="008072A0">
        <w:rPr>
          <w:i/>
          <w:noProof/>
          <w:lang w:val="es-ES_tradnl"/>
        </w:rPr>
        <w:t>6</w:t>
      </w:r>
      <w:r w:rsidRPr="00DA7873">
        <w:rPr>
          <w:i/>
          <w:lang w:val="es-ES_tradnl"/>
        </w:rPr>
        <w:fldChar w:fldCharType="end"/>
      </w:r>
      <w:bookmarkEnd w:id="65"/>
      <w:r w:rsidRPr="00DA7873">
        <w:rPr>
          <w:lang w:val="es-ES_tradnl"/>
        </w:rPr>
        <w:t xml:space="preserve"> Gráfico resumen de aceptación de procesos actuales e implementación de nuevo sistema</w:t>
      </w:r>
      <w:bookmarkEnd w:id="66"/>
    </w:p>
    <w:p w:rsidR="00DA7873" w:rsidRPr="00B7628B" w:rsidRDefault="00DA7873" w:rsidP="00DA7873">
      <w:pPr>
        <w:pStyle w:val="Notas"/>
      </w:pPr>
      <w:r>
        <w:rPr>
          <w:b/>
        </w:rPr>
        <w:t xml:space="preserve">Nota: </w:t>
      </w:r>
      <w:r>
        <w:t xml:space="preserve">En el gráfico se presentan los resultados obtenidos del formulario que se le pidió a los empleados que llenaran, la pregunta 1 representada en el gráfico reza de la siguiente manera: </w:t>
      </w:r>
      <w:r w:rsidRPr="00DA7873">
        <w:rPr>
          <w:i/>
        </w:rPr>
        <w:t xml:space="preserve">Considera que los procesos actuales de manejo de información en el cargo que desempeña se realiza de la manera más adecuada </w:t>
      </w:r>
      <w:r>
        <w:t xml:space="preserve">y la pregunta 2 decía: </w:t>
      </w:r>
      <w:r w:rsidRPr="00DA7873">
        <w:rPr>
          <w:i/>
        </w:rPr>
        <w:t>Está de acuerdo en la implementación de un nuevo sistema informático, que permita manejar la información de forma centralizada</w:t>
      </w:r>
      <w:r>
        <w:rPr>
          <w:i/>
        </w:rPr>
        <w:t xml:space="preserve">, </w:t>
      </w:r>
      <w:r>
        <w:t>ambas preguntas tenía como respuesta dos opciones a elegir (si y no).</w:t>
      </w:r>
      <w:r w:rsidR="00B7628B">
        <w:t xml:space="preserve"> </w:t>
      </w:r>
      <w:r w:rsidR="00B7628B">
        <w:rPr>
          <w:b/>
        </w:rPr>
        <w:t xml:space="preserve">Fuente: </w:t>
      </w:r>
      <w:r w:rsidR="00052CD9">
        <w:t>Datos proporcionados por los empleados del Grupo Promesa Divino Niño</w:t>
      </w:r>
      <w:r w:rsidR="00B7628B">
        <w:t>.</w:t>
      </w:r>
    </w:p>
    <w:p w:rsidR="00E751E6" w:rsidRPr="001009B1" w:rsidRDefault="00364DA3" w:rsidP="001009B1">
      <w:r>
        <w:t xml:space="preserve">Para conocer el dominio en distintas herramientas informáticas se </w:t>
      </w:r>
      <w:r w:rsidR="00A96E35">
        <w:t>les</w:t>
      </w:r>
      <w:r>
        <w:t xml:space="preserve"> consultó a los empleados del Grupo Promesa Div</w:t>
      </w:r>
      <w:r w:rsidR="00C85488">
        <w:t>ino Niños, como consideraban su</w:t>
      </w:r>
      <w:r>
        <w:t xml:space="preserve"> desempeño en diversas h</w:t>
      </w:r>
      <w:r w:rsidR="00C85488">
        <w:t xml:space="preserve">erramientas informáticas, en </w:t>
      </w:r>
      <w:r w:rsidR="00C85488">
        <w:fldChar w:fldCharType="begin"/>
      </w:r>
      <w:r w:rsidR="00C85488">
        <w:instrText xml:space="preserve"> REF _Ref467189831 \h </w:instrText>
      </w:r>
      <w:r w:rsidR="00C85488">
        <w:fldChar w:fldCharType="separate"/>
      </w:r>
      <w:r w:rsidR="0087302F" w:rsidRPr="009A732F">
        <w:rPr>
          <w:lang w:val="es-DO"/>
        </w:rPr>
        <w:t xml:space="preserve">Tabla </w:t>
      </w:r>
      <w:r w:rsidR="0087302F">
        <w:rPr>
          <w:noProof/>
          <w:lang w:val="es-DO"/>
        </w:rPr>
        <w:t>7</w:t>
      </w:r>
      <w:r w:rsidR="00C85488">
        <w:fldChar w:fldCharType="end"/>
      </w:r>
      <w:r w:rsidR="00C85488">
        <w:t xml:space="preserve"> </w:t>
      </w:r>
      <w:r>
        <w:t>se detalla las herramientas seleccionadas por cada empleado y como describe este su manejo de las mismas.</w:t>
      </w:r>
    </w:p>
    <w:p w:rsidR="009A732F" w:rsidRPr="009A732F" w:rsidRDefault="009A732F" w:rsidP="009A732F">
      <w:pPr>
        <w:pStyle w:val="Descripcin"/>
        <w:keepNext/>
        <w:jc w:val="left"/>
        <w:rPr>
          <w:lang w:val="es-DO"/>
        </w:rPr>
      </w:pPr>
      <w:bookmarkStart w:id="67" w:name="_Ref467189831"/>
      <w:bookmarkStart w:id="68" w:name="_Toc467206751"/>
      <w:r w:rsidRPr="009A732F">
        <w:rPr>
          <w:lang w:val="es-DO"/>
        </w:rPr>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sidR="0087302F">
        <w:rPr>
          <w:noProof/>
          <w:lang w:val="es-DO"/>
        </w:rPr>
        <w:t>7</w:t>
      </w:r>
      <w:r w:rsidRPr="009A732F">
        <w:rPr>
          <w:lang w:val="es-DO"/>
        </w:rPr>
        <w:fldChar w:fldCharType="end"/>
      </w:r>
      <w:bookmarkEnd w:id="67"/>
      <w:r w:rsidRPr="009A732F">
        <w:rPr>
          <w:lang w:val="es-DO"/>
        </w:rPr>
        <w:t xml:space="preserve"> </w:t>
      </w:r>
      <w:r w:rsidRPr="009A732F">
        <w:rPr>
          <w:lang w:val="es-DO"/>
        </w:rPr>
        <w:br/>
      </w:r>
      <w:r w:rsidRPr="001A0B77">
        <w:rPr>
          <w:b w:val="0"/>
          <w:i/>
          <w:lang w:val="es-DO"/>
        </w:rPr>
        <w:t>Dominio de aplicaciones por los empleados del Grupo Promesa Divino Niño</w:t>
      </w:r>
      <w:bookmarkEnd w:id="68"/>
    </w:p>
    <w:tbl>
      <w:tblPr>
        <w:tblStyle w:val="Tabladelista6concolores-nfasis1"/>
        <w:tblW w:w="8845" w:type="dxa"/>
        <w:tblLook w:val="04A0" w:firstRow="1" w:lastRow="0" w:firstColumn="1" w:lastColumn="0" w:noHBand="0" w:noVBand="1"/>
      </w:tblPr>
      <w:tblGrid>
        <w:gridCol w:w="3082"/>
        <w:gridCol w:w="1111"/>
        <w:gridCol w:w="1123"/>
        <w:gridCol w:w="1128"/>
        <w:gridCol w:w="1243"/>
        <w:gridCol w:w="1158"/>
      </w:tblGrid>
      <w:tr w:rsidR="00A96E35" w:rsidTr="00E75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A96E35" w:rsidRDefault="00A96E35" w:rsidP="00E751E6">
            <w:pPr>
              <w:pStyle w:val="Simple"/>
              <w:jc w:val="center"/>
            </w:pPr>
            <w:r>
              <w:t>Herramienta</w:t>
            </w:r>
          </w:p>
        </w:tc>
        <w:tc>
          <w:tcPr>
            <w:tcW w:w="1111"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Desc. total</w:t>
            </w:r>
          </w:p>
        </w:tc>
        <w:tc>
          <w:tcPr>
            <w:tcW w:w="112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No domina</w:t>
            </w:r>
          </w:p>
        </w:tc>
        <w:tc>
          <w:tcPr>
            <w:tcW w:w="112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básico</w:t>
            </w:r>
          </w:p>
        </w:tc>
        <w:tc>
          <w:tcPr>
            <w:tcW w:w="124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intermedio</w:t>
            </w:r>
          </w:p>
        </w:tc>
        <w:tc>
          <w:tcPr>
            <w:tcW w:w="115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Avanzado</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Microsoft Windows</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lastRenderedPageBreak/>
              <w:t>Ubuntu</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9</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Adobe Acrobat Reader</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5</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Navegador web</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Pr="00E751E6" w:rsidRDefault="00E751E6" w:rsidP="00A96E35">
            <w:pPr>
              <w:pStyle w:val="Simple"/>
              <w:rPr>
                <w:vertAlign w:val="superscript"/>
              </w:rPr>
            </w:pPr>
            <w:r>
              <w:t>Mónica</w:t>
            </w:r>
            <w:r w:rsidR="00EF1B61">
              <w:rPr>
                <w:vertAlign w:val="superscript"/>
              </w:rPr>
              <w:t>a</w:t>
            </w:r>
          </w:p>
        </w:tc>
        <w:tc>
          <w:tcPr>
            <w:tcW w:w="1111"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E751E6" w:rsidTr="00E751E6">
        <w:tc>
          <w:tcPr>
            <w:cnfStyle w:val="001000000000" w:firstRow="0" w:lastRow="0" w:firstColumn="1" w:lastColumn="0" w:oddVBand="0" w:evenVBand="0" w:oddHBand="0" w:evenHBand="0" w:firstRowFirstColumn="0" w:firstRowLastColumn="0" w:lastRowFirstColumn="0" w:lastRowLastColumn="0"/>
            <w:tcW w:w="3082" w:type="dxa"/>
          </w:tcPr>
          <w:p w:rsidR="00E751E6" w:rsidRPr="00E751E6" w:rsidRDefault="00E751E6" w:rsidP="00A96E35">
            <w:pPr>
              <w:pStyle w:val="Simple"/>
              <w:rPr>
                <w:vertAlign w:val="superscript"/>
              </w:rPr>
            </w:pPr>
            <w:r>
              <w:t>Consulta pr</w:t>
            </w:r>
            <w:r w:rsidR="00425008">
              <w:t>á</w:t>
            </w:r>
            <w:r>
              <w:t>ctica</w:t>
            </w:r>
            <w:r w:rsidR="00EF1B61">
              <w:rPr>
                <w:vertAlign w:val="superscript"/>
              </w:rPr>
              <w:t>b</w:t>
            </w:r>
          </w:p>
        </w:tc>
        <w:tc>
          <w:tcPr>
            <w:tcW w:w="1111"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r>
    </w:tbl>
    <w:p w:rsidR="00A96E35" w:rsidRPr="001009B1" w:rsidRDefault="00425008" w:rsidP="00425008">
      <w:pPr>
        <w:pStyle w:val="Notas"/>
      </w:pPr>
      <w:r>
        <w:rPr>
          <w:b/>
        </w:rPr>
        <w:t>Notas:</w:t>
      </w:r>
      <w:r w:rsidR="001009B1">
        <w:rPr>
          <w:b/>
        </w:rPr>
        <w:t xml:space="preserve"> </w:t>
      </w:r>
      <w:r w:rsidR="001009B1">
        <w:t>La abreviatura desc. Es usada para presentar desconocimiento.</w:t>
      </w:r>
    </w:p>
    <w:p w:rsidR="00425008" w:rsidRDefault="00EF1B61" w:rsidP="00425008">
      <w:pPr>
        <w:pStyle w:val="Notas"/>
      </w:pPr>
      <w:r>
        <w:t>a</w:t>
      </w:r>
      <w:r w:rsidR="00B7689C">
        <w:t>.</w:t>
      </w:r>
      <w:r w:rsidR="00425008">
        <w:t xml:space="preserve"> El formulario fue pasado a un total de 17 empleados, sin embargo, solo a 7 de ellos se les pregunto su experiencia trabajando con Mónica, dichos empleados responden a las secciones de administración, farmacia y recepción.</w:t>
      </w:r>
    </w:p>
    <w:p w:rsidR="00425008" w:rsidRDefault="00EF1B61" w:rsidP="00425008">
      <w:pPr>
        <w:pStyle w:val="Notas"/>
      </w:pPr>
      <w:r>
        <w:t>b</w:t>
      </w:r>
      <w:r w:rsidR="00B7689C">
        <w:t>.</w:t>
      </w:r>
      <w:r w:rsidR="00425008">
        <w:t xml:space="preserve"> El formulario fue pasado a un total de 17 empleados, sin embargo, solo 10 de ellos fueron consultados sobre su habilidad de uso en Consulta Práctica, los puestos que fueron valorados para esta pregunta fueron: Consulta Médica, Laboratorio clínico y enfermería.</w:t>
      </w:r>
    </w:p>
    <w:p w:rsidR="001009B1" w:rsidRDefault="001009B1" w:rsidP="00425008">
      <w:pPr>
        <w:pStyle w:val="Notas"/>
      </w:pPr>
      <w:r>
        <w:rPr>
          <w:b/>
        </w:rPr>
        <w:t xml:space="preserve">Fuente: </w:t>
      </w:r>
      <w:r>
        <w:t>Datos proporcionados por los empleados del Grupo Promesa Divino Niño.</w:t>
      </w:r>
    </w:p>
    <w:p w:rsidR="00E44F9E" w:rsidRDefault="00E44F9E" w:rsidP="00E44F9E">
      <w:r>
        <w:t xml:space="preserve">La </w:t>
      </w:r>
      <w:r w:rsidR="003F6517">
        <w:fldChar w:fldCharType="begin"/>
      </w:r>
      <w:r w:rsidR="003F6517">
        <w:instrText xml:space="preserve"> REF _Ref467190572 \h </w:instrText>
      </w:r>
      <w:r w:rsidR="003F6517">
        <w:fldChar w:fldCharType="separate"/>
      </w:r>
      <w:r w:rsidR="0087302F" w:rsidRPr="00916902">
        <w:rPr>
          <w:i/>
          <w:lang w:val="es-PY"/>
        </w:rPr>
        <w:t xml:space="preserve">Figura </w:t>
      </w:r>
      <w:r w:rsidR="0087302F">
        <w:rPr>
          <w:i/>
          <w:noProof/>
          <w:lang w:val="es-PY"/>
        </w:rPr>
        <w:t>6</w:t>
      </w:r>
      <w:r w:rsidR="003F6517">
        <w:fldChar w:fldCharType="end"/>
      </w:r>
      <w:r>
        <w:t xml:space="preserve"> se muestra como resumen gráfico a los datos presentados en la </w:t>
      </w:r>
      <w:r>
        <w:fldChar w:fldCharType="begin"/>
      </w:r>
      <w:r>
        <w:instrText xml:space="preserve"> REF _Ref467189831 \h </w:instrText>
      </w:r>
      <w:r>
        <w:fldChar w:fldCharType="separate"/>
      </w:r>
      <w:r w:rsidR="0087302F" w:rsidRPr="009A732F">
        <w:rPr>
          <w:lang w:val="es-DO"/>
        </w:rPr>
        <w:t xml:space="preserve">Tabla </w:t>
      </w:r>
      <w:r w:rsidR="0087302F">
        <w:rPr>
          <w:noProof/>
          <w:lang w:val="es-DO"/>
        </w:rPr>
        <w:t>7</w:t>
      </w:r>
      <w:r>
        <w:fldChar w:fldCharType="end"/>
      </w:r>
      <w:r>
        <w:t>, se puede ver con mayor detalle el nivel de dominio que tienen los empleados sobre las aplicaciones a utilizar.</w:t>
      </w:r>
    </w:p>
    <w:p w:rsidR="00916902" w:rsidRDefault="004375C0" w:rsidP="00916902">
      <w:pPr>
        <w:keepNext/>
      </w:pPr>
      <w:r>
        <w:rPr>
          <w:noProof/>
          <w:lang w:val="es-SV" w:eastAsia="es-SV"/>
        </w:rPr>
        <w:lastRenderedPageBreak/>
        <w:drawing>
          <wp:inline distT="0" distB="0" distL="0" distR="0">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16902" w:rsidRDefault="00916902" w:rsidP="00916902">
      <w:pPr>
        <w:pStyle w:val="Descripcin"/>
        <w:rPr>
          <w:lang w:val="es-PY"/>
        </w:rPr>
      </w:pPr>
      <w:bookmarkStart w:id="69" w:name="_Ref467190572"/>
      <w:bookmarkStart w:id="70" w:name="_Toc467206773"/>
      <w:r w:rsidRPr="00916902">
        <w:rPr>
          <w:i/>
          <w:lang w:val="es-PY"/>
        </w:rPr>
        <w:t xml:space="preserve">Figura </w:t>
      </w:r>
      <w:r w:rsidRPr="00916902">
        <w:rPr>
          <w:i/>
          <w:lang w:val="es-PY"/>
        </w:rPr>
        <w:fldChar w:fldCharType="begin"/>
      </w:r>
      <w:r w:rsidRPr="00916902">
        <w:rPr>
          <w:i/>
          <w:lang w:val="es-PY"/>
        </w:rPr>
        <w:instrText xml:space="preserve"> SEQ Figura \* ARABIC </w:instrText>
      </w:r>
      <w:r w:rsidRPr="00916902">
        <w:rPr>
          <w:i/>
          <w:lang w:val="es-PY"/>
        </w:rPr>
        <w:fldChar w:fldCharType="separate"/>
      </w:r>
      <w:r w:rsidR="008072A0">
        <w:rPr>
          <w:i/>
          <w:noProof/>
          <w:lang w:val="es-PY"/>
        </w:rPr>
        <w:t>7</w:t>
      </w:r>
      <w:r w:rsidRPr="00916902">
        <w:rPr>
          <w:i/>
          <w:lang w:val="es-PY"/>
        </w:rPr>
        <w:fldChar w:fldCharType="end"/>
      </w:r>
      <w:bookmarkEnd w:id="69"/>
      <w:r w:rsidRPr="00916902">
        <w:rPr>
          <w:lang w:val="es-PY"/>
        </w:rPr>
        <w:t xml:space="preserve"> Gráfico resumen de manejo de aplicaciones por los empleados del Grupo Promesa Divino Niño</w:t>
      </w:r>
      <w:bookmarkEnd w:id="70"/>
    </w:p>
    <w:p w:rsidR="00052CD9" w:rsidRDefault="00052CD9" w:rsidP="00052CD9">
      <w:pPr>
        <w:pStyle w:val="Notas"/>
        <w:rPr>
          <w:lang w:val="es-PY"/>
        </w:rPr>
      </w:pPr>
      <w:r>
        <w:rPr>
          <w:b/>
          <w:lang w:val="es-PY"/>
        </w:rPr>
        <w:t xml:space="preserve">Nota: </w:t>
      </w:r>
      <w:r w:rsidR="00314530">
        <w:rPr>
          <w:lang w:val="es-PY"/>
        </w:rPr>
        <w:t xml:space="preserve">Este gráfico sigue las mismas aclaraciones que la </w:t>
      </w:r>
      <w:r w:rsidR="00314530">
        <w:rPr>
          <w:lang w:val="es-PY"/>
        </w:rPr>
        <w:fldChar w:fldCharType="begin"/>
      </w:r>
      <w:r w:rsidR="00314530">
        <w:rPr>
          <w:lang w:val="es-PY"/>
        </w:rPr>
        <w:instrText xml:space="preserve"> REF _Ref467189831 \h </w:instrText>
      </w:r>
      <w:r w:rsidR="00314530">
        <w:rPr>
          <w:lang w:val="es-PY"/>
        </w:rPr>
      </w:r>
      <w:r w:rsidR="00314530">
        <w:rPr>
          <w:lang w:val="es-PY"/>
        </w:rPr>
        <w:fldChar w:fldCharType="separate"/>
      </w:r>
      <w:r w:rsidR="0087302F" w:rsidRPr="009A732F">
        <w:rPr>
          <w:lang w:val="es-DO"/>
        </w:rPr>
        <w:t xml:space="preserve">Tabla </w:t>
      </w:r>
      <w:r w:rsidR="0087302F">
        <w:rPr>
          <w:noProof/>
          <w:lang w:val="es-DO"/>
        </w:rPr>
        <w:t>7</w:t>
      </w:r>
      <w:r w:rsidR="00314530">
        <w:rPr>
          <w:lang w:val="es-PY"/>
        </w:rPr>
        <w:fldChar w:fldCharType="end"/>
      </w:r>
      <w:r w:rsidR="00314530">
        <w:rPr>
          <w:lang w:val="es-PY"/>
        </w:rPr>
        <w:t xml:space="preserve">. </w:t>
      </w:r>
      <w:r w:rsidR="00314530">
        <w:rPr>
          <w:b/>
          <w:lang w:val="es-PY"/>
        </w:rPr>
        <w:t xml:space="preserve">Fuente: </w:t>
      </w:r>
      <w:r w:rsidR="00314530">
        <w:rPr>
          <w:lang w:val="es-PY"/>
        </w:rPr>
        <w:t>Datos proporcionados por los empleados del Grupo Promesa Divino Niños.</w:t>
      </w:r>
    </w:p>
    <w:p w:rsidR="00EF1B61" w:rsidRDefault="00EF1B61" w:rsidP="00052CD9">
      <w:pPr>
        <w:pStyle w:val="Notas"/>
        <w:rPr>
          <w:lang w:val="es-PY"/>
        </w:rPr>
      </w:pPr>
    </w:p>
    <w:p w:rsidR="001976B3" w:rsidRDefault="00CF65F2" w:rsidP="001976B3">
      <w:pPr>
        <w:rPr>
          <w:lang w:val="es-PY"/>
        </w:rPr>
      </w:pPr>
      <w:r>
        <w:rPr>
          <w:lang w:val="es-PY"/>
        </w:rPr>
        <w:t>Como conclusión a los datos obtenidos por el estud</w:t>
      </w:r>
      <w:r w:rsidR="00EF1B61">
        <w:rPr>
          <w:lang w:val="es-PY"/>
        </w:rPr>
        <w:t>io, se determinó</w:t>
      </w:r>
      <w:r>
        <w:rPr>
          <w:lang w:val="es-PY"/>
        </w:rPr>
        <w:t xml:space="preserve"> que operativamente es factible implementar el sistema propuesto, ya que se tiene un reflejo que la mayoría de los empleados está de acuerdo de cómo se trabaja actualmente en la institución esto ayuda a comprender que el sistema no debe buscar nuevas metodologías de trabajo pues la actual </w:t>
      </w:r>
      <w:r w:rsidR="00AC3A20">
        <w:rPr>
          <w:lang w:val="es-PY"/>
        </w:rPr>
        <w:t xml:space="preserve">no es vista como una mala forma de realizar el trabajo, los empleados se muestran abiertos a los cambios por ello se puede concluir que no ven al sistema como una imposición sino más bien </w:t>
      </w:r>
      <w:r w:rsidR="00AC3A20">
        <w:rPr>
          <w:lang w:val="es-PY"/>
        </w:rPr>
        <w:lastRenderedPageBreak/>
        <w:t>como una herramienta que facilitará el trabajo, sobre el dominio de las aplicaciones se puede decir que a pesar de tener la mayoría de empleados dominio sobre muchas de la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B72839" w:rsidRDefault="00B72839" w:rsidP="00B72839">
      <w:pPr>
        <w:pStyle w:val="Ttulo3"/>
        <w:rPr>
          <w:lang w:val="es-PY"/>
        </w:rPr>
      </w:pPr>
      <w:bookmarkStart w:id="71" w:name="_Toc468130257"/>
      <w:r>
        <w:rPr>
          <w:lang w:val="es-PY"/>
        </w:rPr>
        <w:t>Factibilidad económica</w:t>
      </w:r>
      <w:bookmarkEnd w:id="71"/>
    </w:p>
    <w:p w:rsidR="00937A8D" w:rsidRPr="00937A8D" w:rsidRDefault="00937A8D" w:rsidP="00937A8D">
      <w:pPr>
        <w:rPr>
          <w:lang w:val="es-PY"/>
        </w:rPr>
      </w:pPr>
      <w:r w:rsidRPr="00937A8D">
        <w:rPr>
          <w:lang w:val="es-PY"/>
        </w:rPr>
        <w:t>Se evalúa el costo que implica la implementación del sistema informático frente a beneficios que este genera</w:t>
      </w:r>
      <w:r>
        <w:rPr>
          <w:lang w:val="es-PY"/>
        </w:rPr>
        <w:t xml:space="preserve">rá a lo largo de su vida útil; </w:t>
      </w:r>
      <w:r w:rsidRPr="00937A8D">
        <w:rPr>
          <w:lang w:val="es-PY"/>
        </w:rPr>
        <w:t xml:space="preserve">el sistema contará con un tiempo de vida de 4 años, para la elaboración de la factibilidad económica se realizó una serie de formularios </w:t>
      </w:r>
      <w:r w:rsidR="00C85488">
        <w:rPr>
          <w:lang w:val="es-PY"/>
        </w:rPr>
        <w:t>(ver anexo 2 y 3)</w:t>
      </w:r>
      <w:r w:rsidR="00EF1B61">
        <w:rPr>
          <w:lang w:val="es-PY"/>
        </w:rPr>
        <w:t xml:space="preserve"> respecto a los procesos</w:t>
      </w:r>
      <w:r w:rsidRPr="00937A8D">
        <w:rPr>
          <w:lang w:val="es-PY"/>
        </w:rPr>
        <w:t>,</w:t>
      </w:r>
      <w:r w:rsidR="00EF1B61">
        <w:rPr>
          <w:lang w:val="es-PY"/>
        </w:rPr>
        <w:t xml:space="preserve"> </w:t>
      </w:r>
      <w:r w:rsidRPr="00937A8D">
        <w:rPr>
          <w:lang w:val="es-PY"/>
        </w:rPr>
        <w:t>obteniendo la información siguiente:</w:t>
      </w:r>
    </w:p>
    <w:p w:rsidR="00937A8D" w:rsidRPr="00937A8D" w:rsidRDefault="00937A8D" w:rsidP="00937A8D">
      <w:pPr>
        <w:rPr>
          <w:b/>
          <w:i/>
          <w:lang w:val="es-PY"/>
        </w:rPr>
      </w:pPr>
      <w:r w:rsidRPr="00937A8D">
        <w:rPr>
          <w:b/>
          <w:i/>
          <w:lang w:val="es-PY"/>
        </w:rPr>
        <w:t>Procesos</w:t>
      </w:r>
    </w:p>
    <w:p w:rsidR="00937A8D" w:rsidRPr="00937A8D" w:rsidRDefault="00937A8D" w:rsidP="00937A8D">
      <w:pPr>
        <w:rPr>
          <w:lang w:val="es-PY"/>
        </w:rPr>
      </w:pPr>
      <w:r w:rsidRPr="00937A8D">
        <w:rPr>
          <w:lang w:val="es-PY"/>
        </w:rPr>
        <w:t>Por cada área en la que el sistema será utilizado se definen los procesos que se realizan el tiempo de duración actualmente, el tiempo en que el proceso se realizará mediante el sistema propuesto</w:t>
      </w:r>
      <w:r w:rsidR="00525222">
        <w:rPr>
          <w:lang w:val="es-PY"/>
        </w:rPr>
        <w:t xml:space="preserve"> que ha sido calculado en base a estimaciones empíricas fundamentadas en trabajos anteriores</w:t>
      </w:r>
      <w:r w:rsidRPr="00937A8D">
        <w:rPr>
          <w:lang w:val="es-PY"/>
        </w:rPr>
        <w:t xml:space="preserve"> y la frecuencia con la que se realiza dicho proceso.</w:t>
      </w:r>
    </w:p>
    <w:p w:rsidR="00B72839" w:rsidRDefault="00937A8D" w:rsidP="00937A8D">
      <w:pPr>
        <w:rPr>
          <w:lang w:val="es-PY"/>
        </w:rPr>
      </w:pPr>
      <w:r w:rsidRPr="00937A8D">
        <w:rPr>
          <w:lang w:val="es-PY"/>
        </w:rPr>
        <w:t xml:space="preserve">Para el área de enfermería se realizan procesos detallados en la </w:t>
      </w:r>
      <w:r w:rsidR="009C146D">
        <w:rPr>
          <w:lang w:val="es-PY"/>
        </w:rPr>
        <w:fldChar w:fldCharType="begin"/>
      </w:r>
      <w:r w:rsidR="009C146D">
        <w:rPr>
          <w:lang w:val="es-PY"/>
        </w:rPr>
        <w:instrText xml:space="preserve"> REF _Ref467191651 \h </w:instrText>
      </w:r>
      <w:r w:rsidR="009C146D">
        <w:rPr>
          <w:lang w:val="es-PY"/>
        </w:rPr>
      </w:r>
      <w:r w:rsidR="009C146D">
        <w:rPr>
          <w:lang w:val="es-PY"/>
        </w:rPr>
        <w:fldChar w:fldCharType="separate"/>
      </w:r>
      <w:r w:rsidR="0087302F" w:rsidRPr="00841D44">
        <w:rPr>
          <w:lang w:val="es-NI"/>
        </w:rPr>
        <w:t xml:space="preserve">Tabla </w:t>
      </w:r>
      <w:r w:rsidR="0087302F">
        <w:rPr>
          <w:noProof/>
          <w:lang w:val="es-NI"/>
        </w:rPr>
        <w:t>8</w:t>
      </w:r>
      <w:r w:rsidR="009C146D">
        <w:rPr>
          <w:lang w:val="es-PY"/>
        </w:rPr>
        <w:fldChar w:fldCharType="end"/>
      </w:r>
      <w:r w:rsidR="009C146D">
        <w:rPr>
          <w:lang w:val="es-PY"/>
        </w:rPr>
        <w:t>.</w:t>
      </w:r>
    </w:p>
    <w:p w:rsidR="00841D44" w:rsidRPr="00841D44" w:rsidRDefault="00841D44" w:rsidP="00841D44">
      <w:pPr>
        <w:pStyle w:val="Descripcin"/>
        <w:keepNext/>
        <w:jc w:val="left"/>
        <w:rPr>
          <w:b w:val="0"/>
          <w:i/>
          <w:lang w:val="es-NI"/>
        </w:rPr>
      </w:pPr>
      <w:bookmarkStart w:id="72" w:name="_Ref467191651"/>
      <w:bookmarkStart w:id="73" w:name="_Toc467206752"/>
      <w:r w:rsidRPr="00841D44">
        <w:rPr>
          <w:lang w:val="es-NI"/>
        </w:rPr>
        <w:t xml:space="preserve">Tabla </w:t>
      </w:r>
      <w:r w:rsidRPr="00841D44">
        <w:rPr>
          <w:lang w:val="es-NI"/>
        </w:rPr>
        <w:fldChar w:fldCharType="begin"/>
      </w:r>
      <w:r w:rsidRPr="00841D44">
        <w:rPr>
          <w:lang w:val="es-NI"/>
        </w:rPr>
        <w:instrText xml:space="preserve"> SEQ Tabla \* ARABIC </w:instrText>
      </w:r>
      <w:r w:rsidRPr="00841D44">
        <w:rPr>
          <w:lang w:val="es-NI"/>
        </w:rPr>
        <w:fldChar w:fldCharType="separate"/>
      </w:r>
      <w:r w:rsidR="0087302F">
        <w:rPr>
          <w:noProof/>
          <w:lang w:val="es-NI"/>
        </w:rPr>
        <w:t>8</w:t>
      </w:r>
      <w:r w:rsidRPr="00841D44">
        <w:rPr>
          <w:lang w:val="es-NI"/>
        </w:rPr>
        <w:fldChar w:fldCharType="end"/>
      </w:r>
      <w:bookmarkEnd w:id="72"/>
      <w:r w:rsidRPr="00841D44">
        <w:rPr>
          <w:lang w:val="es-NI"/>
        </w:rPr>
        <w:t xml:space="preserve"> </w:t>
      </w:r>
      <w:r w:rsidRPr="00841D44">
        <w:rPr>
          <w:lang w:val="es-NI"/>
        </w:rPr>
        <w:br/>
      </w:r>
      <w:r w:rsidRPr="00841D44">
        <w:rPr>
          <w:b w:val="0"/>
          <w:i/>
          <w:lang w:val="es-NI"/>
        </w:rPr>
        <w:t>Procesos realizados por enfermería</w:t>
      </w:r>
      <w:bookmarkEnd w:id="73"/>
    </w:p>
    <w:tbl>
      <w:tblPr>
        <w:tblStyle w:val="Tabladelista6concolores-nfasis1"/>
        <w:tblW w:w="0" w:type="auto"/>
        <w:tblLook w:val="04A0" w:firstRow="1" w:lastRow="0" w:firstColumn="1" w:lastColumn="0" w:noHBand="0" w:noVBand="1"/>
      </w:tblPr>
      <w:tblGrid>
        <w:gridCol w:w="2243"/>
        <w:gridCol w:w="2177"/>
        <w:gridCol w:w="2208"/>
        <w:gridCol w:w="2199"/>
      </w:tblGrid>
      <w:tr w:rsidR="00525222" w:rsidRPr="0094235C" w:rsidTr="00841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center"/>
              <w:rPr>
                <w:lang w:val="es-SV"/>
              </w:rPr>
            </w:pPr>
            <w:r>
              <w:rPr>
                <w:lang w:val="es-SV"/>
              </w:rPr>
              <w:t>Procesos</w:t>
            </w:r>
          </w:p>
        </w:tc>
        <w:tc>
          <w:tcPr>
            <w:tcW w:w="2177"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actual</w:t>
            </w:r>
          </w:p>
        </w:tc>
        <w:tc>
          <w:tcPr>
            <w:tcW w:w="2208"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propuesta con sistema informático</w:t>
            </w:r>
          </w:p>
        </w:tc>
        <w:tc>
          <w:tcPr>
            <w:tcW w:w="2199"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Frecuencia</w:t>
            </w:r>
          </w:p>
        </w:tc>
      </w:tr>
      <w:tr w:rsidR="00525222" w:rsidRPr="0094235C" w:rsidTr="0084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t>Recepción de turno</w:t>
            </w:r>
          </w:p>
        </w:tc>
        <w:tc>
          <w:tcPr>
            <w:tcW w:w="2177"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30 minutos</w:t>
            </w:r>
          </w:p>
        </w:tc>
        <w:tc>
          <w:tcPr>
            <w:tcW w:w="2208"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5 minutos</w:t>
            </w:r>
          </w:p>
        </w:tc>
        <w:tc>
          <w:tcPr>
            <w:tcW w:w="2199"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2 veces al día</w:t>
            </w:r>
          </w:p>
        </w:tc>
      </w:tr>
      <w:tr w:rsidR="00525222" w:rsidRPr="0094235C" w:rsidTr="00841D44">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lastRenderedPageBreak/>
              <w:t>Recibo de ingresos</w:t>
            </w:r>
          </w:p>
        </w:tc>
        <w:tc>
          <w:tcPr>
            <w:tcW w:w="2177"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 hora</w:t>
            </w:r>
          </w:p>
        </w:tc>
        <w:tc>
          <w:tcPr>
            <w:tcW w:w="2208"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5 minutos</w:t>
            </w:r>
          </w:p>
        </w:tc>
        <w:tc>
          <w:tcPr>
            <w:tcW w:w="2199"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2 veces al día.</w:t>
            </w:r>
          </w:p>
        </w:tc>
      </w:tr>
      <w:tr w:rsidR="00525222" w:rsidRPr="0094235C" w:rsidTr="0084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t>Actualización de inventario</w:t>
            </w:r>
          </w:p>
        </w:tc>
        <w:tc>
          <w:tcPr>
            <w:tcW w:w="2177"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10 minutos</w:t>
            </w:r>
          </w:p>
        </w:tc>
        <w:tc>
          <w:tcPr>
            <w:tcW w:w="2208"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minuto</w:t>
            </w:r>
          </w:p>
        </w:tc>
        <w:tc>
          <w:tcPr>
            <w:tcW w:w="2199"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vez al día</w:t>
            </w:r>
          </w:p>
        </w:tc>
      </w:tr>
      <w:tr w:rsidR="00525222" w:rsidRPr="0094235C" w:rsidTr="009C146D">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9C146D">
            <w:pPr>
              <w:pStyle w:val="Simple"/>
              <w:jc w:val="left"/>
              <w:rPr>
                <w:lang w:val="es-SV"/>
              </w:rPr>
            </w:pPr>
            <w:r w:rsidRPr="0094235C">
              <w:rPr>
                <w:lang w:val="es-SV"/>
              </w:rPr>
              <w:t>Pedidos de medicamentos</w:t>
            </w:r>
          </w:p>
        </w:tc>
        <w:tc>
          <w:tcPr>
            <w:tcW w:w="2177"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10 minutos</w:t>
            </w:r>
          </w:p>
        </w:tc>
        <w:tc>
          <w:tcPr>
            <w:tcW w:w="2208"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4 minuto</w:t>
            </w:r>
          </w:p>
        </w:tc>
        <w:tc>
          <w:tcPr>
            <w:tcW w:w="2199"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7 veces al día</w:t>
            </w:r>
          </w:p>
        </w:tc>
      </w:tr>
    </w:tbl>
    <w:p w:rsidR="009C146D" w:rsidRPr="009C146D" w:rsidRDefault="009C146D" w:rsidP="009C146D">
      <w:pPr>
        <w:pStyle w:val="Notas"/>
        <w:rPr>
          <w:lang w:val="es-SV"/>
        </w:rPr>
      </w:pPr>
      <w:r>
        <w:rPr>
          <w:b/>
          <w:lang w:val="es-SV"/>
        </w:rPr>
        <w:t xml:space="preserve">Fuente: </w:t>
      </w:r>
      <w:r>
        <w:rPr>
          <w:lang w:val="es-SV"/>
        </w:rPr>
        <w:t>Datos referentes a la duración actual fueron proporcionados por empleados de enfermería en el Grupo Promesa Divino Niño, los datos propuesto es en base a elaboración propia.</w:t>
      </w:r>
    </w:p>
    <w:p w:rsidR="00525222" w:rsidRPr="00525222" w:rsidRDefault="00F80449" w:rsidP="00525222">
      <w:pPr>
        <w:rPr>
          <w:lang w:val="es-SV"/>
        </w:rPr>
      </w:pPr>
      <w:r>
        <w:rPr>
          <w:lang w:val="es-SV"/>
        </w:rPr>
        <w:t xml:space="preserve">En la </w:t>
      </w:r>
      <w:r>
        <w:rPr>
          <w:lang w:val="es-SV"/>
        </w:rPr>
        <w:fldChar w:fldCharType="begin"/>
      </w:r>
      <w:r>
        <w:rPr>
          <w:lang w:val="es-SV"/>
        </w:rPr>
        <w:instrText xml:space="preserve"> REF _Ref467191960 \h </w:instrText>
      </w:r>
      <w:r>
        <w:rPr>
          <w:lang w:val="es-SV"/>
        </w:rPr>
      </w:r>
      <w:r>
        <w:rPr>
          <w:lang w:val="es-SV"/>
        </w:rPr>
        <w:fldChar w:fldCharType="separate"/>
      </w:r>
      <w:r w:rsidR="0087302F" w:rsidRPr="00F80449">
        <w:rPr>
          <w:lang w:val="es-PE"/>
        </w:rPr>
        <w:t xml:space="preserve">Tabla </w:t>
      </w:r>
      <w:r w:rsidR="0087302F">
        <w:rPr>
          <w:noProof/>
          <w:lang w:val="es-PE"/>
        </w:rPr>
        <w:t>9</w:t>
      </w:r>
      <w:r>
        <w:rPr>
          <w:lang w:val="es-SV"/>
        </w:rPr>
        <w:fldChar w:fldCharType="end"/>
      </w:r>
      <w:r>
        <w:rPr>
          <w:lang w:val="es-SV"/>
        </w:rPr>
        <w:t xml:space="preserve"> se detallan los procesos realizados por farmacia.</w:t>
      </w:r>
    </w:p>
    <w:p w:rsidR="00F80449" w:rsidRPr="00F80449" w:rsidRDefault="00F80449" w:rsidP="00F80449">
      <w:pPr>
        <w:pStyle w:val="Descripcin"/>
        <w:keepNext/>
        <w:jc w:val="left"/>
        <w:rPr>
          <w:lang w:val="es-PE"/>
        </w:rPr>
      </w:pPr>
      <w:bookmarkStart w:id="74" w:name="_Ref467191960"/>
      <w:bookmarkStart w:id="75" w:name="_Toc467206753"/>
      <w:r w:rsidRPr="00F80449">
        <w:rPr>
          <w:lang w:val="es-PE"/>
        </w:rPr>
        <w:t xml:space="preserve">Tabla </w:t>
      </w:r>
      <w:r w:rsidRPr="00F80449">
        <w:rPr>
          <w:lang w:val="es-PE"/>
        </w:rPr>
        <w:fldChar w:fldCharType="begin"/>
      </w:r>
      <w:r w:rsidRPr="00F80449">
        <w:rPr>
          <w:lang w:val="es-PE"/>
        </w:rPr>
        <w:instrText xml:space="preserve"> SEQ Tabla \* ARABIC </w:instrText>
      </w:r>
      <w:r w:rsidRPr="00F80449">
        <w:rPr>
          <w:lang w:val="es-PE"/>
        </w:rPr>
        <w:fldChar w:fldCharType="separate"/>
      </w:r>
      <w:r w:rsidR="0087302F">
        <w:rPr>
          <w:noProof/>
          <w:lang w:val="es-PE"/>
        </w:rPr>
        <w:t>9</w:t>
      </w:r>
      <w:r w:rsidRPr="00F80449">
        <w:rPr>
          <w:lang w:val="es-PE"/>
        </w:rPr>
        <w:fldChar w:fldCharType="end"/>
      </w:r>
      <w:bookmarkEnd w:id="74"/>
      <w:r w:rsidRPr="00F80449">
        <w:rPr>
          <w:lang w:val="es-PE"/>
        </w:rPr>
        <w:t xml:space="preserve"> </w:t>
      </w:r>
      <w:r w:rsidRPr="00F80449">
        <w:rPr>
          <w:lang w:val="es-PE"/>
        </w:rPr>
        <w:br/>
      </w:r>
      <w:r w:rsidRPr="00F80449">
        <w:rPr>
          <w:b w:val="0"/>
          <w:i/>
          <w:lang w:val="es-PE"/>
        </w:rPr>
        <w:t>Procesos realizados por farmacia</w:t>
      </w:r>
      <w:bookmarkEnd w:id="75"/>
    </w:p>
    <w:tbl>
      <w:tblPr>
        <w:tblStyle w:val="Tabladelista6concolores-nfasis1"/>
        <w:tblW w:w="0" w:type="auto"/>
        <w:tblLook w:val="04A0" w:firstRow="1" w:lastRow="0" w:firstColumn="1" w:lastColumn="0" w:noHBand="0" w:noVBand="1"/>
      </w:tblPr>
      <w:tblGrid>
        <w:gridCol w:w="2224"/>
        <w:gridCol w:w="2186"/>
        <w:gridCol w:w="2218"/>
        <w:gridCol w:w="2209"/>
      </w:tblGrid>
      <w:tr w:rsidR="00525222" w:rsidRPr="00525222" w:rsidTr="00F80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center"/>
              <w:rPr>
                <w:lang w:val="es-SV"/>
              </w:rPr>
            </w:pPr>
            <w:r w:rsidRPr="00525222">
              <w:rPr>
                <w:lang w:val="es-SV"/>
              </w:rPr>
              <w:t>Procesos</w:t>
            </w:r>
          </w:p>
        </w:tc>
        <w:tc>
          <w:tcPr>
            <w:tcW w:w="2186"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8"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9"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F8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Recepción de turno</w:t>
            </w:r>
          </w:p>
        </w:tc>
        <w:tc>
          <w:tcPr>
            <w:tcW w:w="2186"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9"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día</w:t>
            </w:r>
          </w:p>
        </w:tc>
      </w:tr>
      <w:tr w:rsidR="00525222" w:rsidRPr="00525222" w:rsidTr="00F80449">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Facturación</w:t>
            </w:r>
          </w:p>
        </w:tc>
        <w:tc>
          <w:tcPr>
            <w:tcW w:w="2186"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8"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9"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60 veces al día</w:t>
            </w:r>
          </w:p>
        </w:tc>
      </w:tr>
      <w:tr w:rsidR="00525222" w:rsidRPr="00525222" w:rsidTr="00F8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Ingreso de productos</w:t>
            </w:r>
          </w:p>
        </w:tc>
        <w:tc>
          <w:tcPr>
            <w:tcW w:w="2186"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9"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mes</w:t>
            </w:r>
          </w:p>
        </w:tc>
      </w:tr>
      <w:tr w:rsidR="00525222" w:rsidRPr="00525222" w:rsidTr="00F80449">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 xml:space="preserve">Inventarios </w:t>
            </w:r>
          </w:p>
        </w:tc>
        <w:tc>
          <w:tcPr>
            <w:tcW w:w="2186"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hora</w:t>
            </w:r>
          </w:p>
        </w:tc>
        <w:tc>
          <w:tcPr>
            <w:tcW w:w="2218"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9"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bl>
    <w:p w:rsidR="00525222" w:rsidRPr="00525222" w:rsidRDefault="00F80449" w:rsidP="00F80449">
      <w:pPr>
        <w:pStyle w:val="Notas"/>
        <w:rPr>
          <w:lang w:val="es-SV"/>
        </w:rPr>
      </w:pPr>
      <w:r>
        <w:rPr>
          <w:b/>
          <w:lang w:val="es-SV"/>
        </w:rPr>
        <w:t xml:space="preserve">Fuente: </w:t>
      </w:r>
      <w:r>
        <w:rPr>
          <w:lang w:val="es-SV"/>
        </w:rPr>
        <w:t>Datos referentes a la duración actual fueron proporcionados por empleados de farmacia en el Grupo Promesa Divino Niño, los datos propuesto es en base a elaboración propia.</w:t>
      </w:r>
    </w:p>
    <w:p w:rsidR="00525222" w:rsidRPr="00525222" w:rsidRDefault="00525222" w:rsidP="00525222">
      <w:pPr>
        <w:rPr>
          <w:lang w:val="es-SV"/>
        </w:rPr>
      </w:pPr>
      <w:r w:rsidRPr="00525222">
        <w:rPr>
          <w:lang w:val="es-SV"/>
        </w:rPr>
        <w:t xml:space="preserve">Los médicos realizan los procesos </w:t>
      </w:r>
      <w:r w:rsidR="00E5420E">
        <w:rPr>
          <w:lang w:val="es-SV"/>
        </w:rPr>
        <w:t>están detallados en la</w:t>
      </w:r>
      <w:r w:rsidRPr="00525222">
        <w:rPr>
          <w:lang w:val="es-SV"/>
        </w:rPr>
        <w:t xml:space="preserve"> </w:t>
      </w:r>
      <w:r w:rsidR="00794C08">
        <w:rPr>
          <w:lang w:val="es-SV"/>
        </w:rPr>
        <w:fldChar w:fldCharType="begin"/>
      </w:r>
      <w:r w:rsidR="00794C08">
        <w:rPr>
          <w:lang w:val="es-SV"/>
        </w:rPr>
        <w:instrText xml:space="preserve"> REF _Ref467192299 \h </w:instrText>
      </w:r>
      <w:r w:rsidR="00794C08">
        <w:rPr>
          <w:lang w:val="es-SV"/>
        </w:rPr>
      </w:r>
      <w:r w:rsidR="00794C08">
        <w:rPr>
          <w:lang w:val="es-SV"/>
        </w:rPr>
        <w:fldChar w:fldCharType="separate"/>
      </w:r>
      <w:r w:rsidR="0087302F" w:rsidRPr="00D81111">
        <w:rPr>
          <w:lang w:val="es-NI"/>
        </w:rPr>
        <w:t xml:space="preserve">Tabla </w:t>
      </w:r>
      <w:r w:rsidR="0087302F">
        <w:rPr>
          <w:noProof/>
          <w:lang w:val="es-NI"/>
        </w:rPr>
        <w:t>10</w:t>
      </w:r>
      <w:r w:rsidR="00794C08">
        <w:rPr>
          <w:lang w:val="es-SV"/>
        </w:rPr>
        <w:fldChar w:fldCharType="end"/>
      </w:r>
      <w:r w:rsidRPr="00525222">
        <w:rPr>
          <w:lang w:val="es-SV"/>
        </w:rPr>
        <w:t>:</w:t>
      </w:r>
    </w:p>
    <w:p w:rsidR="00D81111" w:rsidRPr="00D81111" w:rsidRDefault="00D81111" w:rsidP="00D81111">
      <w:pPr>
        <w:pStyle w:val="Descripcin"/>
        <w:keepNext/>
        <w:jc w:val="left"/>
        <w:rPr>
          <w:lang w:val="es-NI"/>
        </w:rPr>
      </w:pPr>
      <w:bookmarkStart w:id="76" w:name="_Ref467192299"/>
      <w:bookmarkStart w:id="77" w:name="_Toc467206754"/>
      <w:r w:rsidRPr="00D81111">
        <w:rPr>
          <w:lang w:val="es-NI"/>
        </w:rPr>
        <w:t xml:space="preserve">Tabla </w:t>
      </w:r>
      <w:r w:rsidRPr="00D81111">
        <w:rPr>
          <w:lang w:val="es-NI"/>
        </w:rPr>
        <w:fldChar w:fldCharType="begin"/>
      </w:r>
      <w:r w:rsidRPr="00D81111">
        <w:rPr>
          <w:lang w:val="es-NI"/>
        </w:rPr>
        <w:instrText xml:space="preserve"> SEQ Tabla \* ARABIC </w:instrText>
      </w:r>
      <w:r w:rsidRPr="00D81111">
        <w:rPr>
          <w:lang w:val="es-NI"/>
        </w:rPr>
        <w:fldChar w:fldCharType="separate"/>
      </w:r>
      <w:r w:rsidR="0087302F">
        <w:rPr>
          <w:noProof/>
          <w:lang w:val="es-NI"/>
        </w:rPr>
        <w:t>10</w:t>
      </w:r>
      <w:r w:rsidRPr="00D81111">
        <w:rPr>
          <w:lang w:val="es-NI"/>
        </w:rPr>
        <w:fldChar w:fldCharType="end"/>
      </w:r>
      <w:bookmarkEnd w:id="76"/>
      <w:r w:rsidRPr="00D81111">
        <w:rPr>
          <w:lang w:val="es-NI"/>
        </w:rPr>
        <w:t xml:space="preserve"> </w:t>
      </w:r>
      <w:r w:rsidRPr="00D81111">
        <w:rPr>
          <w:lang w:val="es-NI"/>
        </w:rPr>
        <w:br/>
      </w:r>
      <w:r w:rsidRPr="00D81111">
        <w:rPr>
          <w:b w:val="0"/>
          <w:i/>
          <w:lang w:val="es-NI"/>
        </w:rPr>
        <w:t>Procesos realizados por médicos</w:t>
      </w:r>
      <w:bookmarkEnd w:id="77"/>
    </w:p>
    <w:tbl>
      <w:tblPr>
        <w:tblStyle w:val="Tabladelista6concolores-nfasis1"/>
        <w:tblW w:w="0" w:type="auto"/>
        <w:tblLook w:val="04A0" w:firstRow="1" w:lastRow="0" w:firstColumn="1" w:lastColumn="0" w:noHBand="0" w:noVBand="1"/>
      </w:tblPr>
      <w:tblGrid>
        <w:gridCol w:w="2247"/>
        <w:gridCol w:w="2177"/>
        <w:gridCol w:w="2211"/>
        <w:gridCol w:w="2202"/>
      </w:tblGrid>
      <w:tr w:rsidR="00525222" w:rsidRPr="00525222" w:rsidTr="00D81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center"/>
              <w:rPr>
                <w:lang w:val="es-SV"/>
              </w:rPr>
            </w:pPr>
            <w:r w:rsidRPr="00525222">
              <w:rPr>
                <w:lang w:val="es-SV"/>
              </w:rPr>
              <w:t>Procesos</w:t>
            </w:r>
          </w:p>
        </w:tc>
        <w:tc>
          <w:tcPr>
            <w:tcW w:w="2177"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2"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Revisión de antecedentes personales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 xml:space="preserve">Registro de exámenes </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 segundos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Anotar en Dx clínico</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lastRenderedPageBreak/>
              <w:t>Elaboración de recetas</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Evolución de pacientes hospitalizados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 veces por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 xml:space="preserve">Indicaciones de tratamiento </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5 minutos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veces por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Referencias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mes</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Defunciones</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veces por mes</w:t>
            </w:r>
          </w:p>
        </w:tc>
      </w:tr>
    </w:tbl>
    <w:p w:rsidR="00525222" w:rsidRPr="007A3B76" w:rsidRDefault="007A3B76" w:rsidP="007A3B76">
      <w:pPr>
        <w:pStyle w:val="Notas"/>
        <w:rPr>
          <w:b/>
          <w:lang w:val="es-SV"/>
        </w:rPr>
      </w:pPr>
      <w:r>
        <w:rPr>
          <w:b/>
          <w:lang w:val="es-SV"/>
        </w:rPr>
        <w:t xml:space="preserve">Fuente: </w:t>
      </w:r>
      <w:r>
        <w:rPr>
          <w:lang w:val="es-SV"/>
        </w:rPr>
        <w:t>Datos referentes a la duración actual fueron proporcionados por los médicos del Grupo Promesa Divino Niño, los datos propuesto es en base a elaboración propia.</w:t>
      </w:r>
    </w:p>
    <w:p w:rsidR="00525222" w:rsidRPr="00525222" w:rsidRDefault="00525222" w:rsidP="00525222">
      <w:pPr>
        <w:rPr>
          <w:lang w:val="es-SV"/>
        </w:rPr>
      </w:pPr>
      <w:r w:rsidRPr="00525222">
        <w:rPr>
          <w:lang w:val="es-SV"/>
        </w:rPr>
        <w:t xml:space="preserve">En laboratorio clínico se realizan los procesos </w:t>
      </w:r>
      <w:r w:rsidR="00506986">
        <w:rPr>
          <w:lang w:val="es-SV"/>
        </w:rPr>
        <w:t>detallados en la</w:t>
      </w:r>
      <w:r w:rsidRPr="00525222">
        <w:rPr>
          <w:lang w:val="es-SV"/>
        </w:rPr>
        <w:t xml:space="preserve"> </w:t>
      </w:r>
      <w:r w:rsidR="008529D3">
        <w:rPr>
          <w:lang w:val="es-SV"/>
        </w:rPr>
        <w:fldChar w:fldCharType="begin"/>
      </w:r>
      <w:r w:rsidR="008529D3">
        <w:rPr>
          <w:lang w:val="es-SV"/>
        </w:rPr>
        <w:instrText xml:space="preserve"> REF _Ref467192525 \h </w:instrText>
      </w:r>
      <w:r w:rsidR="008529D3">
        <w:rPr>
          <w:lang w:val="es-SV"/>
        </w:rPr>
      </w:r>
      <w:r w:rsidR="008529D3">
        <w:rPr>
          <w:lang w:val="es-SV"/>
        </w:rPr>
        <w:fldChar w:fldCharType="separate"/>
      </w:r>
      <w:r w:rsidR="0087302F" w:rsidRPr="002270F3">
        <w:rPr>
          <w:lang w:val="es-PY"/>
        </w:rPr>
        <w:t xml:space="preserve">Tabla </w:t>
      </w:r>
      <w:r w:rsidR="0087302F">
        <w:rPr>
          <w:noProof/>
          <w:lang w:val="es-PY"/>
        </w:rPr>
        <w:t>11</w:t>
      </w:r>
      <w:r w:rsidR="008529D3">
        <w:rPr>
          <w:lang w:val="es-SV"/>
        </w:rPr>
        <w:fldChar w:fldCharType="end"/>
      </w:r>
      <w:r w:rsidR="008529D3">
        <w:rPr>
          <w:lang w:val="es-SV"/>
        </w:rPr>
        <w:t>.</w:t>
      </w:r>
    </w:p>
    <w:p w:rsidR="002270F3" w:rsidRPr="002270F3" w:rsidRDefault="002270F3" w:rsidP="002270F3">
      <w:pPr>
        <w:pStyle w:val="Descripcin"/>
        <w:keepNext/>
        <w:jc w:val="left"/>
        <w:rPr>
          <w:lang w:val="es-PY"/>
        </w:rPr>
      </w:pPr>
      <w:bookmarkStart w:id="78" w:name="_Ref467192525"/>
      <w:bookmarkStart w:id="79" w:name="_Toc467206755"/>
      <w:r w:rsidRPr="002270F3">
        <w:rPr>
          <w:lang w:val="es-PY"/>
        </w:rPr>
        <w:t xml:space="preserve">Tabla </w:t>
      </w:r>
      <w:r w:rsidRPr="002270F3">
        <w:rPr>
          <w:lang w:val="es-PY"/>
        </w:rPr>
        <w:fldChar w:fldCharType="begin"/>
      </w:r>
      <w:r w:rsidRPr="002270F3">
        <w:rPr>
          <w:lang w:val="es-PY"/>
        </w:rPr>
        <w:instrText xml:space="preserve"> SEQ Tabla \* ARABIC </w:instrText>
      </w:r>
      <w:r w:rsidRPr="002270F3">
        <w:rPr>
          <w:lang w:val="es-PY"/>
        </w:rPr>
        <w:fldChar w:fldCharType="separate"/>
      </w:r>
      <w:r w:rsidR="0087302F">
        <w:rPr>
          <w:noProof/>
          <w:lang w:val="es-PY"/>
        </w:rPr>
        <w:t>11</w:t>
      </w:r>
      <w:r w:rsidRPr="002270F3">
        <w:rPr>
          <w:lang w:val="es-PY"/>
        </w:rPr>
        <w:fldChar w:fldCharType="end"/>
      </w:r>
      <w:bookmarkEnd w:id="78"/>
      <w:r w:rsidRPr="002270F3">
        <w:rPr>
          <w:lang w:val="es-PY"/>
        </w:rPr>
        <w:br/>
        <w:t>Procesos realizados por laboratorio clínico</w:t>
      </w:r>
      <w:bookmarkEnd w:id="79"/>
    </w:p>
    <w:tbl>
      <w:tblPr>
        <w:tblStyle w:val="Tabladelista6concolores-nfasis1"/>
        <w:tblW w:w="0" w:type="auto"/>
        <w:tblLook w:val="04A0" w:firstRow="1" w:lastRow="0" w:firstColumn="1" w:lastColumn="0" w:noHBand="0" w:noVBand="1"/>
      </w:tblPr>
      <w:tblGrid>
        <w:gridCol w:w="2206"/>
        <w:gridCol w:w="2192"/>
        <w:gridCol w:w="2224"/>
        <w:gridCol w:w="2215"/>
      </w:tblGrid>
      <w:tr w:rsidR="00525222" w:rsidRPr="00525222" w:rsidTr="002270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center"/>
              <w:rPr>
                <w:lang w:val="es-SV"/>
              </w:rPr>
            </w:pPr>
            <w:r w:rsidRPr="00525222">
              <w:rPr>
                <w:lang w:val="es-SV"/>
              </w:rPr>
              <w:t>Procesos</w:t>
            </w:r>
          </w:p>
        </w:tc>
        <w:tc>
          <w:tcPr>
            <w:tcW w:w="2192"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24"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15"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Anotar exámenes a procesar</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24" w:type="dxa"/>
            <w:vAlign w:val="center"/>
          </w:tcPr>
          <w:p w:rsidR="00525222" w:rsidRPr="00011860" w:rsidRDefault="00011860" w:rsidP="00011860">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0 segundos</w:t>
            </w:r>
            <w:r>
              <w:rPr>
                <w:vertAlign w:val="superscript"/>
                <w:lang w:val="es-SV"/>
              </w:rPr>
              <w:t>1</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15 veces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Verificar inventario de materiales a utilizar</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Verificar inventario de reactivos a utilizar</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24"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Entrega de resultados para su digitación</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Revisión de exámenes digitados</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24" w:type="dxa"/>
            <w:vAlign w:val="center"/>
          </w:tcPr>
          <w:p w:rsidR="00525222" w:rsidRPr="00011860" w:rsidRDefault="00011860" w:rsidP="00011860">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0 segundos</w:t>
            </w:r>
            <w:r w:rsidR="00E44D1C">
              <w:rPr>
                <w:vertAlign w:val="superscript"/>
                <w:lang w:val="es-SV"/>
              </w:rPr>
              <w:t>2</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lastRenderedPageBreak/>
              <w:t>Verificar inventario general de reactivos</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horas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 la semana</w:t>
            </w:r>
          </w:p>
        </w:tc>
      </w:tr>
    </w:tbl>
    <w:p w:rsidR="00E44D1C" w:rsidRPr="00E44D1C" w:rsidRDefault="00E44D1C" w:rsidP="00E44D1C">
      <w:pPr>
        <w:pStyle w:val="Notas"/>
        <w:rPr>
          <w:lang w:val="es-SV"/>
        </w:rPr>
      </w:pPr>
      <w:r>
        <w:rPr>
          <w:b/>
          <w:lang w:val="es-SV"/>
        </w:rPr>
        <w:t xml:space="preserve">Nota: </w:t>
      </w:r>
      <w:r>
        <w:rPr>
          <w:lang w:val="es-SV"/>
        </w:rPr>
        <w:t>1. El tiempo de este proceso es 0 segundos pues laboratorio clínico ya no anotará los exámenes a procesar ya que estos les llegarán como una notificación desde recepción.</w:t>
      </w:r>
    </w:p>
    <w:p w:rsidR="00525222" w:rsidRDefault="00E44D1C" w:rsidP="00E44D1C">
      <w:pPr>
        <w:pStyle w:val="Notas"/>
        <w:rPr>
          <w:lang w:val="es-SV"/>
        </w:rPr>
      </w:pPr>
      <w:r>
        <w:rPr>
          <w:lang w:val="es-SV"/>
        </w:rPr>
        <w:t xml:space="preserve">2. El tiempo en estos procesos se reduce a 0 segundos debido a que, con la implementación del sistema propuesto, ya que laboratorio clínico no remitirá los exámenes a recepción, sino que los </w:t>
      </w:r>
      <w:r w:rsidR="008E188C">
        <w:rPr>
          <w:lang w:val="es-SV"/>
        </w:rPr>
        <w:t>digitará</w:t>
      </w:r>
      <w:r>
        <w:rPr>
          <w:lang w:val="es-SV"/>
        </w:rPr>
        <w:t xml:space="preserve"> por sí mismo evitando la necesidad de revisar si los exámenes has sido bien digitados.</w:t>
      </w:r>
    </w:p>
    <w:p w:rsidR="008E188C" w:rsidRPr="00E44D1C" w:rsidRDefault="008E188C" w:rsidP="00E44D1C">
      <w:pPr>
        <w:pStyle w:val="Notas"/>
        <w:rPr>
          <w:lang w:val="es-SV"/>
        </w:rPr>
      </w:pPr>
      <w:r>
        <w:rPr>
          <w:b/>
          <w:lang w:val="es-SV"/>
        </w:rPr>
        <w:t xml:space="preserve">Fuente: </w:t>
      </w:r>
      <w:r>
        <w:rPr>
          <w:lang w:val="es-SV"/>
        </w:rPr>
        <w:t xml:space="preserve">Datos referentes a la duración actual fueron proporcionados por empleados de </w:t>
      </w:r>
      <w:r w:rsidR="002959D3">
        <w:rPr>
          <w:lang w:val="es-SV"/>
        </w:rPr>
        <w:t>laboratorio clínico</w:t>
      </w:r>
      <w:r>
        <w:rPr>
          <w:lang w:val="es-SV"/>
        </w:rPr>
        <w:t xml:space="preserve"> en el Grupo Promesa Divino Niño, los datos propuesto es en base a elaboración propia.</w:t>
      </w:r>
    </w:p>
    <w:p w:rsidR="00525222" w:rsidRPr="00525222" w:rsidRDefault="00E2400D" w:rsidP="00525222">
      <w:pPr>
        <w:rPr>
          <w:lang w:val="es-SV"/>
        </w:rPr>
      </w:pPr>
      <w:r>
        <w:rPr>
          <w:lang w:val="es-SV"/>
        </w:rPr>
        <w:t>E</w:t>
      </w:r>
      <w:r w:rsidR="0051244A">
        <w:rPr>
          <w:lang w:val="es-SV"/>
        </w:rPr>
        <w:t xml:space="preserve">n </w:t>
      </w:r>
      <w:r w:rsidR="0051244A">
        <w:rPr>
          <w:lang w:val="es-SV"/>
        </w:rPr>
        <w:fldChar w:fldCharType="begin"/>
      </w:r>
      <w:r w:rsidR="0051244A">
        <w:rPr>
          <w:lang w:val="es-SV"/>
        </w:rPr>
        <w:instrText xml:space="preserve"> REF _Ref467193002 \h </w:instrText>
      </w:r>
      <w:r w:rsidR="0051244A">
        <w:rPr>
          <w:lang w:val="es-SV"/>
        </w:rPr>
      </w:r>
      <w:r w:rsidR="0051244A">
        <w:rPr>
          <w:lang w:val="es-SV"/>
        </w:rPr>
        <w:fldChar w:fldCharType="separate"/>
      </w:r>
      <w:r w:rsidR="0087302F" w:rsidRPr="00E2400D">
        <w:rPr>
          <w:lang w:val="es-PA"/>
        </w:rPr>
        <w:t xml:space="preserve">Tabla </w:t>
      </w:r>
      <w:r w:rsidR="0087302F">
        <w:rPr>
          <w:noProof/>
          <w:lang w:val="es-PA"/>
        </w:rPr>
        <w:t>12</w:t>
      </w:r>
      <w:r w:rsidR="0051244A">
        <w:rPr>
          <w:lang w:val="es-SV"/>
        </w:rPr>
        <w:fldChar w:fldCharType="end"/>
      </w:r>
      <w:r>
        <w:rPr>
          <w:lang w:val="es-SV"/>
        </w:rPr>
        <w:t xml:space="preserve"> se describen los procesos realizados por recepción.</w:t>
      </w:r>
    </w:p>
    <w:p w:rsidR="00E2400D" w:rsidRPr="00E2400D" w:rsidRDefault="00E2400D" w:rsidP="00E2400D">
      <w:pPr>
        <w:pStyle w:val="Descripcin"/>
        <w:keepNext/>
        <w:jc w:val="left"/>
        <w:rPr>
          <w:lang w:val="es-PA"/>
        </w:rPr>
      </w:pPr>
      <w:bookmarkStart w:id="80" w:name="_Ref467193002"/>
      <w:bookmarkStart w:id="81" w:name="_Toc467206756"/>
      <w:r w:rsidRPr="00E2400D">
        <w:rPr>
          <w:lang w:val="es-PA"/>
        </w:rPr>
        <w:t xml:space="preserve">Tabla </w:t>
      </w:r>
      <w:r w:rsidRPr="00E2400D">
        <w:rPr>
          <w:lang w:val="es-PA"/>
        </w:rPr>
        <w:fldChar w:fldCharType="begin"/>
      </w:r>
      <w:r w:rsidRPr="00E2400D">
        <w:rPr>
          <w:lang w:val="es-PA"/>
        </w:rPr>
        <w:instrText xml:space="preserve"> SEQ Tabla \* ARABIC </w:instrText>
      </w:r>
      <w:r w:rsidRPr="00E2400D">
        <w:rPr>
          <w:lang w:val="es-PA"/>
        </w:rPr>
        <w:fldChar w:fldCharType="separate"/>
      </w:r>
      <w:r w:rsidR="0087302F">
        <w:rPr>
          <w:noProof/>
          <w:lang w:val="es-PA"/>
        </w:rPr>
        <w:t>12</w:t>
      </w:r>
      <w:r w:rsidRPr="00E2400D">
        <w:rPr>
          <w:lang w:val="es-PA"/>
        </w:rPr>
        <w:fldChar w:fldCharType="end"/>
      </w:r>
      <w:bookmarkEnd w:id="80"/>
      <w:r w:rsidRPr="00E2400D">
        <w:rPr>
          <w:lang w:val="es-PA"/>
        </w:rPr>
        <w:br/>
      </w:r>
      <w:r w:rsidRPr="008C3DB1">
        <w:rPr>
          <w:b w:val="0"/>
          <w:i/>
          <w:lang w:val="es-PA"/>
        </w:rPr>
        <w:t>Procesos realizados por recepción</w:t>
      </w:r>
      <w:bookmarkEnd w:id="81"/>
    </w:p>
    <w:tbl>
      <w:tblPr>
        <w:tblStyle w:val="Tabladelista6concolores-nfasis1"/>
        <w:tblW w:w="0" w:type="auto"/>
        <w:tblLook w:val="04A0" w:firstRow="1" w:lastRow="0" w:firstColumn="1" w:lastColumn="0" w:noHBand="0" w:noVBand="1"/>
      </w:tblPr>
      <w:tblGrid>
        <w:gridCol w:w="2248"/>
        <w:gridCol w:w="2177"/>
        <w:gridCol w:w="2211"/>
        <w:gridCol w:w="2201"/>
      </w:tblGrid>
      <w:tr w:rsidR="00525222" w:rsidRPr="00525222" w:rsidTr="00E2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center"/>
              <w:rPr>
                <w:lang w:val="es-SV"/>
              </w:rPr>
            </w:pPr>
            <w:r w:rsidRPr="00525222">
              <w:rPr>
                <w:lang w:val="es-SV"/>
              </w:rPr>
              <w:t>Procesos</w:t>
            </w:r>
          </w:p>
        </w:tc>
        <w:tc>
          <w:tcPr>
            <w:tcW w:w="2177"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1"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Buscar expediente</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segundos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Clasificar servicio solicitado</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Llenado de expediente</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 minutos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Dispensar medicamento</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Programación de citas</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Digitar exámenes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525222" w:rsidRPr="002959D3" w:rsidRDefault="000951DA" w:rsidP="00E2400D">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0 segundos</w:t>
            </w:r>
            <w:r w:rsidR="002959D3">
              <w:rPr>
                <w:vertAlign w:val="superscript"/>
                <w:lang w:val="es-SV"/>
              </w:rPr>
              <w:t>1</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Cobros</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Anotar exámenes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Arqueo de caja</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 minutos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por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Inventariar medicamentos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por semana</w:t>
            </w:r>
          </w:p>
        </w:tc>
      </w:tr>
    </w:tbl>
    <w:p w:rsidR="00525222" w:rsidRDefault="002959D3" w:rsidP="002959D3">
      <w:pPr>
        <w:pStyle w:val="Notas"/>
        <w:rPr>
          <w:lang w:val="es-SV"/>
        </w:rPr>
      </w:pPr>
      <w:r>
        <w:rPr>
          <w:b/>
          <w:lang w:val="es-SV"/>
        </w:rPr>
        <w:t xml:space="preserve">Nota: </w:t>
      </w:r>
      <w:r>
        <w:rPr>
          <w:lang w:val="es-SV"/>
        </w:rPr>
        <w:t>1. Este proceso pasó a ser responsabilidad de laboratorio clínico.</w:t>
      </w:r>
    </w:p>
    <w:p w:rsidR="002959D3" w:rsidRPr="002959D3" w:rsidRDefault="002959D3" w:rsidP="002959D3">
      <w:pPr>
        <w:pStyle w:val="Notas"/>
        <w:rPr>
          <w:lang w:val="es-SV"/>
        </w:rPr>
      </w:pPr>
      <w:r>
        <w:rPr>
          <w:b/>
          <w:lang w:val="es-SV"/>
        </w:rPr>
        <w:lastRenderedPageBreak/>
        <w:t xml:space="preserve">Fuente: </w:t>
      </w:r>
      <w:r>
        <w:rPr>
          <w:lang w:val="es-SV"/>
        </w:rPr>
        <w:t xml:space="preserve">Datos referentes a la duración actual fueron proporcionados por empleados de </w:t>
      </w:r>
      <w:r w:rsidR="00FD5071">
        <w:rPr>
          <w:lang w:val="es-SV"/>
        </w:rPr>
        <w:t>recepción</w:t>
      </w:r>
      <w:r>
        <w:rPr>
          <w:lang w:val="es-SV"/>
        </w:rPr>
        <w:t xml:space="preserve"> en el Grupo Promesa Divino Niño, los datos propuesto es en base a elaboración propia.</w:t>
      </w:r>
    </w:p>
    <w:p w:rsidR="00525222" w:rsidRPr="00525222" w:rsidRDefault="003F7880" w:rsidP="00525222">
      <w:pPr>
        <w:rPr>
          <w:lang w:val="es-SV"/>
        </w:rPr>
      </w:pPr>
      <w:r>
        <w:rPr>
          <w:lang w:val="es-SV"/>
        </w:rPr>
        <w:t xml:space="preserve">En la tabla </w:t>
      </w:r>
      <w:r w:rsidR="00286E70">
        <w:rPr>
          <w:lang w:val="es-SV"/>
        </w:rPr>
        <w:fldChar w:fldCharType="begin"/>
      </w:r>
      <w:r w:rsidR="00286E70">
        <w:rPr>
          <w:lang w:val="es-SV"/>
        </w:rPr>
        <w:instrText xml:space="preserve"> REF _Ref467193290 \h </w:instrText>
      </w:r>
      <w:r w:rsidR="00286E70">
        <w:rPr>
          <w:lang w:val="es-SV"/>
        </w:rPr>
      </w:r>
      <w:r w:rsidR="00286E70">
        <w:rPr>
          <w:lang w:val="es-SV"/>
        </w:rPr>
        <w:fldChar w:fldCharType="separate"/>
      </w:r>
      <w:r w:rsidR="0087302F" w:rsidRPr="00DC1DC7">
        <w:rPr>
          <w:lang w:val="es-GT"/>
        </w:rPr>
        <w:t xml:space="preserve">Tabla </w:t>
      </w:r>
      <w:r w:rsidR="0087302F">
        <w:rPr>
          <w:noProof/>
          <w:lang w:val="es-GT"/>
        </w:rPr>
        <w:t>13</w:t>
      </w:r>
      <w:r w:rsidR="00286E70">
        <w:rPr>
          <w:lang w:val="es-SV"/>
        </w:rPr>
        <w:fldChar w:fldCharType="end"/>
      </w:r>
      <w:r w:rsidR="00525222" w:rsidRPr="00525222">
        <w:rPr>
          <w:lang w:val="es-SV"/>
        </w:rPr>
        <w:t xml:space="preserve"> se resumen los tiempos utilizados en los procesos actuales y con el sistema propuesto.</w:t>
      </w:r>
    </w:p>
    <w:p w:rsidR="00DC1DC7" w:rsidRPr="00DC1DC7" w:rsidRDefault="00DC1DC7" w:rsidP="00DC1DC7">
      <w:pPr>
        <w:pStyle w:val="Descripcin"/>
        <w:keepNext/>
        <w:jc w:val="left"/>
        <w:rPr>
          <w:lang w:val="es-GT"/>
        </w:rPr>
      </w:pPr>
      <w:bookmarkStart w:id="82" w:name="_Ref467193290"/>
      <w:bookmarkStart w:id="83" w:name="_Toc467206757"/>
      <w:r w:rsidRPr="00DC1DC7">
        <w:rPr>
          <w:lang w:val="es-GT"/>
        </w:rPr>
        <w:t xml:space="preserve">Tabla </w:t>
      </w:r>
      <w:r w:rsidRPr="00DC1DC7">
        <w:rPr>
          <w:lang w:val="es-GT"/>
        </w:rPr>
        <w:fldChar w:fldCharType="begin"/>
      </w:r>
      <w:r w:rsidRPr="00DC1DC7">
        <w:rPr>
          <w:lang w:val="es-GT"/>
        </w:rPr>
        <w:instrText xml:space="preserve"> SEQ Tabla \* ARABIC </w:instrText>
      </w:r>
      <w:r w:rsidRPr="00DC1DC7">
        <w:rPr>
          <w:lang w:val="es-GT"/>
        </w:rPr>
        <w:fldChar w:fldCharType="separate"/>
      </w:r>
      <w:r w:rsidR="0087302F">
        <w:rPr>
          <w:noProof/>
          <w:lang w:val="es-GT"/>
        </w:rPr>
        <w:t>13</w:t>
      </w:r>
      <w:r w:rsidRPr="00DC1DC7">
        <w:rPr>
          <w:lang w:val="es-GT"/>
        </w:rPr>
        <w:fldChar w:fldCharType="end"/>
      </w:r>
      <w:bookmarkEnd w:id="82"/>
      <w:r w:rsidRPr="00DC1DC7">
        <w:rPr>
          <w:lang w:val="es-GT"/>
        </w:rPr>
        <w:br/>
        <w:t>Resumen de tiempo entre el sistema actual y el propuesto</w:t>
      </w:r>
      <w:bookmarkEnd w:id="83"/>
    </w:p>
    <w:tbl>
      <w:tblPr>
        <w:tblStyle w:val="Tabladelista6concolores-nfasis1"/>
        <w:tblW w:w="5000" w:type="pct"/>
        <w:tblLook w:val="04A0" w:firstRow="1" w:lastRow="0" w:firstColumn="1" w:lastColumn="0" w:noHBand="0" w:noVBand="1"/>
      </w:tblPr>
      <w:tblGrid>
        <w:gridCol w:w="2352"/>
        <w:gridCol w:w="3526"/>
        <w:gridCol w:w="2959"/>
      </w:tblGrid>
      <w:tr w:rsidR="00525222" w:rsidRPr="00525222" w:rsidTr="00DC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center"/>
              <w:rPr>
                <w:lang w:val="es-SV"/>
              </w:rPr>
            </w:pPr>
            <w:r w:rsidRPr="00525222">
              <w:rPr>
                <w:lang w:val="es-SV"/>
              </w:rPr>
              <w:t>Puesto</w:t>
            </w:r>
          </w:p>
        </w:tc>
        <w:tc>
          <w:tcPr>
            <w:tcW w:w="1995" w:type="pct"/>
            <w:vAlign w:val="center"/>
          </w:tcPr>
          <w:p w:rsidR="00525222" w:rsidRPr="00525222" w:rsidRDefault="00525222" w:rsidP="002559E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actuales</w:t>
            </w:r>
          </w:p>
        </w:tc>
        <w:tc>
          <w:tcPr>
            <w:tcW w:w="1674" w:type="pct"/>
            <w:vAlign w:val="center"/>
          </w:tcPr>
          <w:p w:rsidR="00525222" w:rsidRPr="00525222" w:rsidRDefault="00525222" w:rsidP="002559E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en sistema propuesto</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Enfermería</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165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24:30 horas</w:t>
            </w:r>
          </w:p>
        </w:tc>
      </w:tr>
      <w:tr w:rsidR="00525222" w:rsidRPr="00525222" w:rsidTr="00DC1DC7">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7640B1" w:rsidP="002559EA">
            <w:pPr>
              <w:pStyle w:val="Simple"/>
              <w:jc w:val="left"/>
              <w:rPr>
                <w:lang w:val="es-SV"/>
              </w:rPr>
            </w:pPr>
            <w:r>
              <w:rPr>
                <w:lang w:val="es-SV"/>
              </w:rPr>
              <w:t>Farmacia</w:t>
            </w:r>
          </w:p>
        </w:tc>
        <w:tc>
          <w:tcPr>
            <w:tcW w:w="1995"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90:30 horas</w:t>
            </w:r>
          </w:p>
        </w:tc>
        <w:tc>
          <w:tcPr>
            <w:tcW w:w="1674"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36:10 horas</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Médico</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79:20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50:10 horas</w:t>
            </w:r>
          </w:p>
        </w:tc>
      </w:tr>
      <w:tr w:rsidR="00525222" w:rsidRPr="00525222" w:rsidTr="00DC1DC7">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8E32B0" w:rsidP="002559EA">
            <w:pPr>
              <w:pStyle w:val="Simple"/>
              <w:jc w:val="left"/>
              <w:rPr>
                <w:lang w:val="es-SV"/>
              </w:rPr>
            </w:pPr>
            <w:r>
              <w:rPr>
                <w:lang w:val="es-SV"/>
              </w:rPr>
              <w:t>L</w:t>
            </w:r>
            <w:r w:rsidR="00525222" w:rsidRPr="00525222">
              <w:rPr>
                <w:lang w:val="es-SV"/>
              </w:rPr>
              <w:t>aboratorio clínico</w:t>
            </w:r>
          </w:p>
        </w:tc>
        <w:tc>
          <w:tcPr>
            <w:tcW w:w="1995"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42 horas</w:t>
            </w:r>
          </w:p>
        </w:tc>
        <w:tc>
          <w:tcPr>
            <w:tcW w:w="1674"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7:08 horas</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Recepción</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525222" w:rsidRPr="00DC1DC7" w:rsidRDefault="00DC1DC7" w:rsidP="00DC1DC7">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r w:rsidRPr="00525222">
        <w:rPr>
          <w:lang w:val="es-SV"/>
        </w:rPr>
        <w:t xml:space="preserve">Con el objeto de determinar el costo equivalente por el tiempo utilizado en los procesos anteriormente descrito se obtuvo el salario mensual de los empleados del Grupo Promesa y se detalló por día, hora y minuto como se muestra en la </w:t>
      </w:r>
      <w:r w:rsidR="005A5103">
        <w:rPr>
          <w:lang w:val="es-SV"/>
        </w:rPr>
        <w:fldChar w:fldCharType="begin"/>
      </w:r>
      <w:r w:rsidR="005A5103">
        <w:rPr>
          <w:lang w:val="es-SV"/>
        </w:rPr>
        <w:instrText xml:space="preserve"> REF _Ref467193887 \h </w:instrText>
      </w:r>
      <w:r w:rsidR="005A5103">
        <w:rPr>
          <w:lang w:val="es-SV"/>
        </w:rPr>
      </w:r>
      <w:r w:rsidR="005A5103">
        <w:rPr>
          <w:lang w:val="es-SV"/>
        </w:rPr>
        <w:fldChar w:fldCharType="separate"/>
      </w:r>
      <w:r w:rsidR="0087302F" w:rsidRPr="00A836DC">
        <w:rPr>
          <w:lang w:val="es-419"/>
        </w:rPr>
        <w:t xml:space="preserve">Tabla </w:t>
      </w:r>
      <w:r w:rsidR="0087302F">
        <w:rPr>
          <w:noProof/>
          <w:lang w:val="es-419"/>
        </w:rPr>
        <w:t>14</w:t>
      </w:r>
      <w:r w:rsidR="005A5103">
        <w:rPr>
          <w:lang w:val="es-SV"/>
        </w:rPr>
        <w:fldChar w:fldCharType="end"/>
      </w:r>
      <w:r w:rsidR="005A5103">
        <w:rPr>
          <w:lang w:val="es-SV"/>
        </w:rPr>
        <w:t>.</w:t>
      </w:r>
    </w:p>
    <w:p w:rsidR="00A836DC" w:rsidRPr="00A836DC" w:rsidRDefault="00A836DC" w:rsidP="00005CF3">
      <w:pPr>
        <w:pStyle w:val="Descripcin"/>
        <w:keepNext/>
        <w:jc w:val="left"/>
        <w:rPr>
          <w:lang w:val="es-419"/>
        </w:rPr>
      </w:pPr>
      <w:bookmarkStart w:id="84" w:name="_Ref467193887"/>
      <w:bookmarkStart w:id="85" w:name="_Toc467206758"/>
      <w:r w:rsidRPr="00A836DC">
        <w:rPr>
          <w:lang w:val="es-419"/>
        </w:rPr>
        <w:t xml:space="preserve">Tabla </w:t>
      </w:r>
      <w:r w:rsidRPr="00A836DC">
        <w:rPr>
          <w:lang w:val="es-419"/>
        </w:rPr>
        <w:fldChar w:fldCharType="begin"/>
      </w:r>
      <w:r w:rsidRPr="00A836DC">
        <w:rPr>
          <w:lang w:val="es-419"/>
        </w:rPr>
        <w:instrText xml:space="preserve"> SEQ Tabla \* ARABIC </w:instrText>
      </w:r>
      <w:r w:rsidRPr="00A836DC">
        <w:rPr>
          <w:lang w:val="es-419"/>
        </w:rPr>
        <w:fldChar w:fldCharType="separate"/>
      </w:r>
      <w:r w:rsidR="0087302F">
        <w:rPr>
          <w:noProof/>
          <w:lang w:val="es-419"/>
        </w:rPr>
        <w:t>14</w:t>
      </w:r>
      <w:r w:rsidRPr="00A836DC">
        <w:rPr>
          <w:lang w:val="es-419"/>
        </w:rPr>
        <w:fldChar w:fldCharType="end"/>
      </w:r>
      <w:bookmarkEnd w:id="84"/>
      <w:r w:rsidRPr="00A836DC">
        <w:rPr>
          <w:lang w:val="es-419"/>
        </w:rPr>
        <w:t xml:space="preserve"> </w:t>
      </w:r>
      <w:r w:rsidRPr="00A836DC">
        <w:rPr>
          <w:lang w:val="es-419"/>
        </w:rPr>
        <w:br/>
      </w:r>
      <w:r w:rsidRPr="00005CF3">
        <w:rPr>
          <w:b w:val="0"/>
          <w:i/>
          <w:lang w:val="es-419"/>
        </w:rPr>
        <w:t>Costo salarial de los empleados del Grupo Promesa</w:t>
      </w:r>
      <w:bookmarkEnd w:id="85"/>
    </w:p>
    <w:tbl>
      <w:tblPr>
        <w:tblStyle w:val="Tabladelista6concolores-nfasis1"/>
        <w:tblW w:w="5000" w:type="pct"/>
        <w:tblLook w:val="04A0" w:firstRow="1" w:lastRow="0" w:firstColumn="1" w:lastColumn="0" w:noHBand="0" w:noVBand="1"/>
      </w:tblPr>
      <w:tblGrid>
        <w:gridCol w:w="2933"/>
        <w:gridCol w:w="1345"/>
        <w:gridCol w:w="1568"/>
        <w:gridCol w:w="1568"/>
        <w:gridCol w:w="1423"/>
      </w:tblGrid>
      <w:tr w:rsidR="00525222" w:rsidRPr="00525222" w:rsidTr="00F63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center"/>
              <w:rPr>
                <w:lang w:val="es-SV"/>
              </w:rPr>
            </w:pPr>
            <w:r w:rsidRPr="00525222">
              <w:rPr>
                <w:lang w:val="es-SV"/>
              </w:rPr>
              <w:t>Puesto</w:t>
            </w:r>
          </w:p>
        </w:tc>
        <w:tc>
          <w:tcPr>
            <w:tcW w:w="761"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mensual</w:t>
            </w:r>
          </w:p>
        </w:tc>
        <w:tc>
          <w:tcPr>
            <w:tcW w:w="887"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día</w:t>
            </w:r>
          </w:p>
        </w:tc>
        <w:tc>
          <w:tcPr>
            <w:tcW w:w="887"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hora</w:t>
            </w:r>
          </w:p>
        </w:tc>
        <w:tc>
          <w:tcPr>
            <w:tcW w:w="805"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minuto</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Enfermería</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$0.02</w:t>
            </w:r>
          </w:p>
        </w:tc>
      </w:tr>
      <w:tr w:rsidR="00525222" w:rsidRPr="00525222" w:rsidTr="00F63DB6">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084DA4" w:rsidP="00F63DB6">
            <w:pPr>
              <w:pStyle w:val="Simple"/>
              <w:jc w:val="left"/>
              <w:rPr>
                <w:lang w:val="es-SV"/>
              </w:rPr>
            </w:pPr>
            <w:r>
              <w:rPr>
                <w:lang w:val="es-SV"/>
              </w:rPr>
              <w:t>Farmacia</w:t>
            </w:r>
          </w:p>
        </w:tc>
        <w:tc>
          <w:tcPr>
            <w:tcW w:w="761"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$0.02</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Médico</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$400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$1.67</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$0.03</w:t>
            </w:r>
          </w:p>
        </w:tc>
      </w:tr>
      <w:tr w:rsidR="00525222" w:rsidRPr="00525222" w:rsidTr="00F63DB6">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084DA4" w:rsidP="00F63DB6">
            <w:pPr>
              <w:pStyle w:val="Simple"/>
              <w:jc w:val="left"/>
              <w:rPr>
                <w:lang w:val="es-SV"/>
              </w:rPr>
            </w:pPr>
            <w:r>
              <w:rPr>
                <w:lang w:val="es-SV"/>
              </w:rPr>
              <w:t>L</w:t>
            </w:r>
            <w:r w:rsidR="00525222" w:rsidRPr="00525222">
              <w:rPr>
                <w:lang w:val="es-SV"/>
              </w:rPr>
              <w:t>aboratorio clínico</w:t>
            </w:r>
          </w:p>
        </w:tc>
        <w:tc>
          <w:tcPr>
            <w:tcW w:w="761"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$0.02</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Recepción</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$0.02</w:t>
            </w:r>
          </w:p>
        </w:tc>
      </w:tr>
    </w:tbl>
    <w:p w:rsidR="00525222" w:rsidRPr="002756E4" w:rsidRDefault="002756E4" w:rsidP="002756E4">
      <w:pPr>
        <w:pStyle w:val="Notas"/>
        <w:rPr>
          <w:lang w:val="es-SV"/>
        </w:rPr>
      </w:pPr>
      <w:r>
        <w:rPr>
          <w:b/>
          <w:lang w:val="es-SV"/>
        </w:rPr>
        <w:t xml:space="preserve">Fuente: </w:t>
      </w:r>
      <w:r>
        <w:rPr>
          <w:lang w:val="es-SV"/>
        </w:rPr>
        <w:t>Datos proporcionados por empleados del Grupo Promesa Divino Niño.</w:t>
      </w:r>
    </w:p>
    <w:p w:rsidR="00525222" w:rsidRPr="00525222" w:rsidRDefault="00525222" w:rsidP="00525222">
      <w:pPr>
        <w:rPr>
          <w:lang w:val="es-SV"/>
        </w:rPr>
      </w:pPr>
      <w:r w:rsidRPr="00525222">
        <w:rPr>
          <w:lang w:val="es-SV"/>
        </w:rPr>
        <w:t xml:space="preserve">En la </w:t>
      </w:r>
      <w:r w:rsidR="005D6292">
        <w:rPr>
          <w:lang w:val="es-SV"/>
        </w:rPr>
        <w:fldChar w:fldCharType="begin"/>
      </w:r>
      <w:r w:rsidR="005D6292">
        <w:rPr>
          <w:lang w:val="es-SV"/>
        </w:rPr>
        <w:instrText xml:space="preserve"> REF _Ref467194082 \h </w:instrText>
      </w:r>
      <w:r w:rsidR="005D6292">
        <w:rPr>
          <w:lang w:val="es-SV"/>
        </w:rPr>
      </w:r>
      <w:r w:rsidR="005D6292">
        <w:rPr>
          <w:lang w:val="es-SV"/>
        </w:rPr>
        <w:fldChar w:fldCharType="separate"/>
      </w:r>
      <w:r w:rsidR="0087302F" w:rsidRPr="00F328CA">
        <w:rPr>
          <w:lang w:val="es-PR"/>
        </w:rPr>
        <w:t xml:space="preserve">Tabla </w:t>
      </w:r>
      <w:r w:rsidR="0087302F">
        <w:rPr>
          <w:noProof/>
          <w:lang w:val="es-PR"/>
        </w:rPr>
        <w:t>15</w:t>
      </w:r>
      <w:r w:rsidR="005D6292">
        <w:rPr>
          <w:lang w:val="es-SV"/>
        </w:rPr>
        <w:fldChar w:fldCharType="end"/>
      </w:r>
      <w:r w:rsidRPr="00525222">
        <w:rPr>
          <w:lang w:val="es-SV"/>
        </w:rPr>
        <w:t xml:space="preserve"> se muestra el total de</w:t>
      </w:r>
      <w:r w:rsidR="001A13D5">
        <w:rPr>
          <w:lang w:val="es-SV"/>
        </w:rPr>
        <w:t xml:space="preserve"> los </w:t>
      </w:r>
      <w:r w:rsidRPr="00525222">
        <w:rPr>
          <w:lang w:val="es-SV"/>
        </w:rPr>
        <w:t>costo</w:t>
      </w:r>
      <w:r w:rsidR="001A13D5">
        <w:rPr>
          <w:lang w:val="es-SV"/>
        </w:rPr>
        <w:t>s</w:t>
      </w:r>
      <w:r w:rsidRPr="00525222">
        <w:rPr>
          <w:lang w:val="es-SV"/>
        </w:rPr>
        <w:t xml:space="preserve"> </w:t>
      </w:r>
      <w:r w:rsidR="00871F9E">
        <w:rPr>
          <w:lang w:val="es-SV"/>
        </w:rPr>
        <w:t>mensual</w:t>
      </w:r>
      <w:r w:rsidR="001A13D5">
        <w:rPr>
          <w:lang w:val="es-SV"/>
        </w:rPr>
        <w:t>es</w:t>
      </w:r>
      <w:r w:rsidR="00871F9E">
        <w:rPr>
          <w:lang w:val="es-SV"/>
        </w:rPr>
        <w:t xml:space="preserve"> que genera los procesos.</w:t>
      </w:r>
    </w:p>
    <w:p w:rsidR="00F328CA" w:rsidRPr="00F328CA" w:rsidRDefault="00F328CA" w:rsidP="00F328CA">
      <w:pPr>
        <w:pStyle w:val="Descripcin"/>
        <w:keepNext/>
        <w:jc w:val="left"/>
        <w:rPr>
          <w:b w:val="0"/>
          <w:i/>
          <w:lang w:val="es-PR"/>
        </w:rPr>
      </w:pPr>
      <w:bookmarkStart w:id="86" w:name="_Ref467194082"/>
      <w:bookmarkStart w:id="87" w:name="_Toc467206759"/>
      <w:r w:rsidRPr="00F328CA">
        <w:rPr>
          <w:lang w:val="es-PR"/>
        </w:rPr>
        <w:lastRenderedPageBreak/>
        <w:t xml:space="preserve">Tabla </w:t>
      </w:r>
      <w:r w:rsidRPr="00F328CA">
        <w:rPr>
          <w:lang w:val="es-PR"/>
        </w:rPr>
        <w:fldChar w:fldCharType="begin"/>
      </w:r>
      <w:r w:rsidRPr="00F328CA">
        <w:rPr>
          <w:lang w:val="es-PR"/>
        </w:rPr>
        <w:instrText xml:space="preserve"> SEQ Tabla \* ARABIC </w:instrText>
      </w:r>
      <w:r w:rsidRPr="00F328CA">
        <w:rPr>
          <w:lang w:val="es-PR"/>
        </w:rPr>
        <w:fldChar w:fldCharType="separate"/>
      </w:r>
      <w:r w:rsidR="0087302F">
        <w:rPr>
          <w:noProof/>
          <w:lang w:val="es-PR"/>
        </w:rPr>
        <w:t>15</w:t>
      </w:r>
      <w:r w:rsidRPr="00F328CA">
        <w:rPr>
          <w:lang w:val="es-PR"/>
        </w:rPr>
        <w:fldChar w:fldCharType="end"/>
      </w:r>
      <w:bookmarkEnd w:id="86"/>
      <w:r w:rsidRPr="00F328CA">
        <w:rPr>
          <w:lang w:val="es-PR"/>
        </w:rPr>
        <w:t xml:space="preserve"> </w:t>
      </w:r>
      <w:r w:rsidRPr="00F328CA">
        <w:rPr>
          <w:lang w:val="es-PR"/>
        </w:rPr>
        <w:br/>
      </w:r>
      <w:r w:rsidRPr="00F328CA">
        <w:rPr>
          <w:b w:val="0"/>
          <w:i/>
          <w:lang w:val="es-PR"/>
        </w:rPr>
        <w:t>Costos mensuales por procesos actuales y propuestos</w:t>
      </w:r>
      <w:bookmarkEnd w:id="87"/>
    </w:p>
    <w:tbl>
      <w:tblPr>
        <w:tblStyle w:val="Tabladelista6concolores-nfasis1"/>
        <w:tblW w:w="0" w:type="auto"/>
        <w:tblLook w:val="04A0" w:firstRow="1" w:lastRow="0" w:firstColumn="1" w:lastColumn="0" w:noHBand="0" w:noVBand="1"/>
      </w:tblPr>
      <w:tblGrid>
        <w:gridCol w:w="2968"/>
        <w:gridCol w:w="2926"/>
        <w:gridCol w:w="2943"/>
      </w:tblGrid>
      <w:tr w:rsidR="00525222" w:rsidRPr="00525222" w:rsidTr="00F32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center"/>
              <w:rPr>
                <w:lang w:val="es-SV"/>
              </w:rPr>
            </w:pPr>
            <w:r w:rsidRPr="00525222">
              <w:rPr>
                <w:lang w:val="es-SV"/>
              </w:rPr>
              <w:t>Puesto</w:t>
            </w:r>
          </w:p>
        </w:tc>
        <w:tc>
          <w:tcPr>
            <w:tcW w:w="2926" w:type="dxa"/>
            <w:vAlign w:val="center"/>
          </w:tcPr>
          <w:p w:rsidR="00525222" w:rsidRPr="00525222" w:rsidRDefault="00525222" w:rsidP="008C3E9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mensual por procesos actuales</w:t>
            </w:r>
          </w:p>
        </w:tc>
        <w:tc>
          <w:tcPr>
            <w:tcW w:w="2943" w:type="dxa"/>
            <w:vAlign w:val="center"/>
          </w:tcPr>
          <w:p w:rsidR="00525222" w:rsidRPr="00525222" w:rsidRDefault="00871F9E" w:rsidP="008C3E9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mensual</w:t>
            </w:r>
            <w:r w:rsidR="00525222" w:rsidRPr="00525222">
              <w:rPr>
                <w:lang w:val="es-SV"/>
              </w:rPr>
              <w:t xml:space="preserve"> por procesos en sistema propuesto</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Enfermería</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$171.06</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$25.48</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8C3E94" w:rsidP="008C3E94">
            <w:pPr>
              <w:pStyle w:val="Simple"/>
              <w:jc w:val="left"/>
              <w:rPr>
                <w:lang w:val="es-SV"/>
              </w:rPr>
            </w:pPr>
            <w:r>
              <w:rPr>
                <w:lang w:val="es-SV"/>
              </w:rPr>
              <w:t>Farmacia</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$94.12</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$37.61</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Médico</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$132.48</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$83.78</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8C3E94" w:rsidP="008C3E94">
            <w:pPr>
              <w:pStyle w:val="Simple"/>
              <w:jc w:val="left"/>
              <w:rPr>
                <w:lang w:val="es-SV"/>
              </w:rPr>
            </w:pPr>
            <w:r>
              <w:rPr>
                <w:lang w:val="es-SV"/>
              </w:rPr>
              <w:t>Laboratorio</w:t>
            </w:r>
            <w:r w:rsidR="00525222" w:rsidRPr="00525222">
              <w:rPr>
                <w:lang w:val="es-SV"/>
              </w:rPr>
              <w:t xml:space="preserve"> clínico</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$42.68</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$7.42</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Recepción</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$468.52</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$130.66</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 xml:space="preserve">Total </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$908.86</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$284.95</w:t>
            </w:r>
          </w:p>
        </w:tc>
      </w:tr>
    </w:tbl>
    <w:p w:rsidR="00525222" w:rsidRPr="001A13D5" w:rsidRDefault="001A13D5" w:rsidP="001A13D5">
      <w:pPr>
        <w:pStyle w:val="Notas"/>
        <w:rPr>
          <w:lang w:val="es-SV"/>
        </w:rPr>
      </w:pPr>
      <w:r>
        <w:rPr>
          <w:b/>
          <w:lang w:val="es-SV"/>
        </w:rPr>
        <w:t xml:space="preserve">Fuente: </w:t>
      </w:r>
      <w:r>
        <w:rPr>
          <w:lang w:val="es-SV"/>
        </w:rPr>
        <w:t>Elaboración propia.</w:t>
      </w:r>
    </w:p>
    <w:p w:rsidR="00525222" w:rsidRPr="00525222" w:rsidRDefault="00306C83" w:rsidP="00525222">
      <w:pPr>
        <w:rPr>
          <w:lang w:val="es-SV"/>
        </w:rPr>
      </w:pPr>
      <w:r>
        <w:rPr>
          <w:lang w:val="es-SV"/>
        </w:rPr>
        <w:t>En la</w:t>
      </w:r>
      <w:r w:rsidR="00525222" w:rsidRPr="00525222">
        <w:rPr>
          <w:lang w:val="es-SV"/>
        </w:rPr>
        <w:t xml:space="preserve"> </w:t>
      </w:r>
      <w:r w:rsidR="00F83135">
        <w:rPr>
          <w:lang w:val="es-SV"/>
        </w:rPr>
        <w:fldChar w:fldCharType="begin"/>
      </w:r>
      <w:r w:rsidR="00F83135">
        <w:rPr>
          <w:lang w:val="es-SV"/>
        </w:rPr>
        <w:instrText xml:space="preserve"> REF _Ref467194600 \h </w:instrText>
      </w:r>
      <w:r w:rsidR="00F83135">
        <w:rPr>
          <w:lang w:val="es-SV"/>
        </w:rPr>
      </w:r>
      <w:r w:rsidR="00F83135">
        <w:rPr>
          <w:lang w:val="es-SV"/>
        </w:rPr>
        <w:fldChar w:fldCharType="separate"/>
      </w:r>
      <w:r w:rsidR="0087302F" w:rsidRPr="00E15B53">
        <w:rPr>
          <w:lang w:val="es-EC"/>
        </w:rPr>
        <w:t xml:space="preserve">Tabla </w:t>
      </w:r>
      <w:r w:rsidR="0087302F">
        <w:rPr>
          <w:noProof/>
          <w:lang w:val="es-EC"/>
        </w:rPr>
        <w:t>16</w:t>
      </w:r>
      <w:r w:rsidR="00F83135">
        <w:rPr>
          <w:lang w:val="es-SV"/>
        </w:rPr>
        <w:fldChar w:fldCharType="end"/>
      </w:r>
      <w:r w:rsidR="00525222" w:rsidRPr="00525222">
        <w:rPr>
          <w:lang w:val="es-SV"/>
        </w:rPr>
        <w:t xml:space="preserve"> se compara el costo anual </w:t>
      </w:r>
      <w:r w:rsidR="000A60E6">
        <w:rPr>
          <w:lang w:val="es-SV"/>
        </w:rPr>
        <w:t xml:space="preserve">por procesos </w:t>
      </w:r>
      <w:r w:rsidR="00525222" w:rsidRPr="00525222">
        <w:rPr>
          <w:lang w:val="es-SV"/>
        </w:rPr>
        <w:t xml:space="preserve">generado </w:t>
      </w:r>
      <w:r>
        <w:rPr>
          <w:lang w:val="es-SV"/>
        </w:rPr>
        <w:t>con el sistema actual</w:t>
      </w:r>
      <w:r w:rsidR="00525222" w:rsidRPr="00525222">
        <w:rPr>
          <w:lang w:val="es-SV"/>
        </w:rPr>
        <w:t xml:space="preserve"> y el costo generado </w:t>
      </w:r>
      <w:r w:rsidR="000A60E6">
        <w:rPr>
          <w:lang w:val="es-SV"/>
        </w:rPr>
        <w:t>por el sistema propuesto</w:t>
      </w:r>
      <w:r w:rsidR="00525222" w:rsidRPr="00525222">
        <w:rPr>
          <w:lang w:val="es-SV"/>
        </w:rPr>
        <w:t>.</w:t>
      </w:r>
    </w:p>
    <w:p w:rsidR="00E15B53" w:rsidRPr="00E15B53" w:rsidRDefault="00E15B53" w:rsidP="00E15B53">
      <w:pPr>
        <w:pStyle w:val="Descripcin"/>
        <w:keepNext/>
        <w:jc w:val="left"/>
        <w:rPr>
          <w:b w:val="0"/>
          <w:i/>
          <w:lang w:val="es-EC"/>
        </w:rPr>
      </w:pPr>
      <w:bookmarkStart w:id="88" w:name="_Ref467194600"/>
      <w:bookmarkStart w:id="89" w:name="_Toc467206760"/>
      <w:r w:rsidRPr="00E15B53">
        <w:rPr>
          <w:lang w:val="es-EC"/>
        </w:rPr>
        <w:t xml:space="preserve">Tabla </w:t>
      </w:r>
      <w:r w:rsidRPr="00E15B53">
        <w:rPr>
          <w:lang w:val="es-EC"/>
        </w:rPr>
        <w:fldChar w:fldCharType="begin"/>
      </w:r>
      <w:r w:rsidRPr="00E15B53">
        <w:rPr>
          <w:lang w:val="es-EC"/>
        </w:rPr>
        <w:instrText xml:space="preserve"> SEQ Tabla \* ARABIC </w:instrText>
      </w:r>
      <w:r w:rsidRPr="00E15B53">
        <w:rPr>
          <w:lang w:val="es-EC"/>
        </w:rPr>
        <w:fldChar w:fldCharType="separate"/>
      </w:r>
      <w:r w:rsidR="0087302F">
        <w:rPr>
          <w:noProof/>
          <w:lang w:val="es-EC"/>
        </w:rPr>
        <w:t>16</w:t>
      </w:r>
      <w:r w:rsidRPr="00E15B53">
        <w:rPr>
          <w:lang w:val="es-EC"/>
        </w:rPr>
        <w:fldChar w:fldCharType="end"/>
      </w:r>
      <w:bookmarkEnd w:id="88"/>
      <w:r w:rsidRPr="00E15B53">
        <w:rPr>
          <w:lang w:val="es-EC"/>
        </w:rPr>
        <w:br/>
      </w:r>
      <w:r w:rsidRPr="00E15B53">
        <w:rPr>
          <w:b w:val="0"/>
          <w:i/>
          <w:lang w:val="es-EC"/>
        </w:rPr>
        <w:t>Costos anuales por procesos del sistema actual</w:t>
      </w:r>
      <w:r w:rsidRPr="00E15B53">
        <w:rPr>
          <w:b w:val="0"/>
          <w:i/>
          <w:noProof/>
          <w:lang w:val="es-EC"/>
        </w:rPr>
        <w:t xml:space="preserve"> y el propuesto</w:t>
      </w:r>
      <w:bookmarkEnd w:id="89"/>
    </w:p>
    <w:tbl>
      <w:tblPr>
        <w:tblStyle w:val="Tabladelista6concolores-nfasis1"/>
        <w:tblW w:w="5000" w:type="pct"/>
        <w:tblLook w:val="04A0" w:firstRow="1" w:lastRow="0" w:firstColumn="1" w:lastColumn="0" w:noHBand="0" w:noVBand="1"/>
      </w:tblPr>
      <w:tblGrid>
        <w:gridCol w:w="5956"/>
        <w:gridCol w:w="2881"/>
      </w:tblGrid>
      <w:tr w:rsidR="00525222" w:rsidRPr="00525222" w:rsidTr="00046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center"/>
              <w:rPr>
                <w:lang w:val="es-SV"/>
              </w:rPr>
            </w:pPr>
            <w:r w:rsidRPr="00525222">
              <w:rPr>
                <w:lang w:val="es-SV"/>
              </w:rPr>
              <w:t>Costos</w:t>
            </w:r>
          </w:p>
        </w:tc>
        <w:tc>
          <w:tcPr>
            <w:tcW w:w="1630"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Anual</w:t>
            </w:r>
          </w:p>
        </w:tc>
      </w:tr>
      <w:tr w:rsidR="00525222" w:rsidRPr="00525222" w:rsidTr="00046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left"/>
              <w:rPr>
                <w:lang w:val="es-SV"/>
              </w:rPr>
            </w:pPr>
            <w:r w:rsidRPr="00525222">
              <w:rPr>
                <w:lang w:val="es-SV"/>
              </w:rPr>
              <w:t>Costos anuales por procesos actuales</w:t>
            </w:r>
          </w:p>
        </w:tc>
        <w:tc>
          <w:tcPr>
            <w:tcW w:w="1630"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$10,906.32</w:t>
            </w:r>
          </w:p>
        </w:tc>
      </w:tr>
      <w:tr w:rsidR="00525222" w:rsidRPr="00525222" w:rsidTr="0004666B">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left"/>
              <w:rPr>
                <w:lang w:val="es-SV"/>
              </w:rPr>
            </w:pPr>
            <w:r w:rsidRPr="00525222">
              <w:rPr>
                <w:lang w:val="es-SV"/>
              </w:rPr>
              <w:t>Costos anuales por procesos en sistema propuesto</w:t>
            </w:r>
          </w:p>
        </w:tc>
        <w:tc>
          <w:tcPr>
            <w:tcW w:w="1630"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$3,419.40</w:t>
            </w:r>
          </w:p>
        </w:tc>
      </w:tr>
    </w:tbl>
    <w:p w:rsidR="00525222" w:rsidRPr="0005706B" w:rsidRDefault="0005706B" w:rsidP="0005706B">
      <w:pPr>
        <w:pStyle w:val="Notas"/>
        <w:rPr>
          <w:lang w:val="es-SV"/>
        </w:rPr>
      </w:pPr>
      <w:r>
        <w:rPr>
          <w:b/>
          <w:lang w:val="es-SV"/>
        </w:rPr>
        <w:t xml:space="preserve">Fuente: </w:t>
      </w:r>
      <w:r>
        <w:rPr>
          <w:lang w:val="es-SV"/>
        </w:rPr>
        <w:t>Elaboración propia.</w:t>
      </w:r>
    </w:p>
    <w:p w:rsidR="00FC5CB1" w:rsidRDefault="00FC5CB1" w:rsidP="00525222">
      <w:pPr>
        <w:rPr>
          <w:lang w:val="es-SV"/>
        </w:rPr>
      </w:pPr>
      <w:r>
        <w:rPr>
          <w:lang w:val="es-SV"/>
        </w:rPr>
        <w:t>En base a la diferencia obtenida entre los costos generados por el sistema actual y los costos generados por el sistema propuesto en lo referente a procesos, se puede determinar que el sistema propuesta genera un ahorro anual de $ 7,486.92.</w:t>
      </w:r>
    </w:p>
    <w:p w:rsidR="00525222" w:rsidRPr="00525222" w:rsidRDefault="00525222" w:rsidP="00525222">
      <w:pPr>
        <w:rPr>
          <w:lang w:val="es-SV"/>
        </w:rPr>
      </w:pPr>
      <w:r w:rsidRPr="00525222">
        <w:rPr>
          <w:lang w:val="es-SV"/>
        </w:rPr>
        <w:t xml:space="preserve">En la </w:t>
      </w:r>
      <w:r w:rsidR="00045AF2">
        <w:rPr>
          <w:lang w:val="es-SV"/>
        </w:rPr>
        <w:fldChar w:fldCharType="begin"/>
      </w:r>
      <w:r w:rsidR="00045AF2">
        <w:rPr>
          <w:lang w:val="es-SV"/>
        </w:rPr>
        <w:instrText xml:space="preserve"> REF _Ref467194903 \h </w:instrText>
      </w:r>
      <w:r w:rsidR="00045AF2">
        <w:rPr>
          <w:lang w:val="es-SV"/>
        </w:rPr>
      </w:r>
      <w:r w:rsidR="00045AF2">
        <w:rPr>
          <w:lang w:val="es-SV"/>
        </w:rPr>
        <w:fldChar w:fldCharType="separate"/>
      </w:r>
      <w:r w:rsidR="0087302F" w:rsidRPr="00794106">
        <w:rPr>
          <w:lang w:val="es-PA"/>
        </w:rPr>
        <w:t xml:space="preserve">Tabla </w:t>
      </w:r>
      <w:r w:rsidR="0087302F">
        <w:rPr>
          <w:noProof/>
          <w:lang w:val="es-PA"/>
        </w:rPr>
        <w:t>17</w:t>
      </w:r>
      <w:r w:rsidR="00045AF2">
        <w:rPr>
          <w:lang w:val="es-SV"/>
        </w:rPr>
        <w:fldChar w:fldCharType="end"/>
      </w:r>
      <w:r w:rsidR="00F83135">
        <w:rPr>
          <w:lang w:val="es-SV"/>
        </w:rPr>
        <w:t xml:space="preserve"> </w:t>
      </w:r>
      <w:r w:rsidR="00752932">
        <w:rPr>
          <w:lang w:val="es-SV"/>
        </w:rPr>
        <w:t xml:space="preserve">se detallan los </w:t>
      </w:r>
      <w:r w:rsidRPr="00525222">
        <w:rPr>
          <w:lang w:val="es-SV"/>
        </w:rPr>
        <w:t>costos</w:t>
      </w:r>
      <w:r w:rsidR="00752932">
        <w:rPr>
          <w:lang w:val="es-SV"/>
        </w:rPr>
        <w:t xml:space="preserve"> en papelería y tinta</w:t>
      </w:r>
      <w:r w:rsidRPr="00525222">
        <w:rPr>
          <w:lang w:val="es-SV"/>
        </w:rPr>
        <w:t xml:space="preserve"> </w:t>
      </w:r>
      <w:r w:rsidR="00752932">
        <w:rPr>
          <w:lang w:val="es-SV"/>
        </w:rPr>
        <w:t>que tiene el sistema actual y lo que se estima para el sistema propuesto.</w:t>
      </w:r>
    </w:p>
    <w:p w:rsidR="00794106" w:rsidRPr="00794106" w:rsidRDefault="00794106" w:rsidP="00794106">
      <w:pPr>
        <w:pStyle w:val="Descripcin"/>
        <w:keepNext/>
        <w:jc w:val="left"/>
        <w:rPr>
          <w:lang w:val="es-PA"/>
        </w:rPr>
      </w:pPr>
      <w:bookmarkStart w:id="90" w:name="_Ref467194903"/>
      <w:bookmarkStart w:id="91" w:name="_Toc467206761"/>
      <w:r w:rsidRPr="00794106">
        <w:rPr>
          <w:lang w:val="es-PA"/>
        </w:rPr>
        <w:t xml:space="preserve">Tabla </w:t>
      </w:r>
      <w:r w:rsidRPr="00794106">
        <w:rPr>
          <w:lang w:val="es-PA"/>
        </w:rPr>
        <w:fldChar w:fldCharType="begin"/>
      </w:r>
      <w:r w:rsidRPr="00794106">
        <w:rPr>
          <w:lang w:val="es-PA"/>
        </w:rPr>
        <w:instrText xml:space="preserve"> SEQ Tabla \* ARABIC </w:instrText>
      </w:r>
      <w:r w:rsidRPr="00794106">
        <w:rPr>
          <w:lang w:val="es-PA"/>
        </w:rPr>
        <w:fldChar w:fldCharType="separate"/>
      </w:r>
      <w:r w:rsidR="0087302F">
        <w:rPr>
          <w:noProof/>
          <w:lang w:val="es-PA"/>
        </w:rPr>
        <w:t>17</w:t>
      </w:r>
      <w:r w:rsidRPr="00794106">
        <w:rPr>
          <w:lang w:val="es-PA"/>
        </w:rPr>
        <w:fldChar w:fldCharType="end"/>
      </w:r>
      <w:bookmarkEnd w:id="90"/>
      <w:r w:rsidRPr="00794106">
        <w:rPr>
          <w:lang w:val="es-PA"/>
        </w:rPr>
        <w:br/>
      </w:r>
      <w:r w:rsidRPr="005C1968">
        <w:rPr>
          <w:b w:val="0"/>
          <w:i/>
          <w:lang w:val="es-PA"/>
        </w:rPr>
        <w:t xml:space="preserve"> Costo anual en papelería y tinta entre el sistema actual y propuesto</w:t>
      </w:r>
      <w:bookmarkEnd w:id="91"/>
    </w:p>
    <w:tbl>
      <w:tblPr>
        <w:tblStyle w:val="Tabladelista6concolores-nfasis1"/>
        <w:tblW w:w="5000" w:type="pct"/>
        <w:tblLook w:val="04A0" w:firstRow="1" w:lastRow="0" w:firstColumn="1" w:lastColumn="0" w:noHBand="0" w:noVBand="1"/>
      </w:tblPr>
      <w:tblGrid>
        <w:gridCol w:w="1493"/>
        <w:gridCol w:w="3673"/>
        <w:gridCol w:w="3671"/>
      </w:tblGrid>
      <w:tr w:rsidR="00525222" w:rsidRPr="00525222" w:rsidTr="00794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center"/>
              <w:rPr>
                <w:lang w:val="es-SV"/>
              </w:rPr>
            </w:pPr>
            <w:r w:rsidRPr="00525222">
              <w:rPr>
                <w:lang w:val="es-SV"/>
              </w:rPr>
              <w:t>Costos</w:t>
            </w:r>
          </w:p>
        </w:tc>
        <w:tc>
          <w:tcPr>
            <w:tcW w:w="2078"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 actual</w:t>
            </w:r>
          </w:p>
        </w:tc>
        <w:tc>
          <w:tcPr>
            <w:tcW w:w="2077"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 xml:space="preserve">Costo </w:t>
            </w:r>
            <w:r w:rsidR="00752932" w:rsidRPr="00525222">
              <w:rPr>
                <w:lang w:val="es-SV"/>
              </w:rPr>
              <w:t>anual del</w:t>
            </w:r>
            <w:r w:rsidR="00752932">
              <w:rPr>
                <w:lang w:val="es-SV"/>
              </w:rPr>
              <w:t xml:space="preserve"> </w:t>
            </w:r>
            <w:r w:rsidRPr="00525222">
              <w:rPr>
                <w:lang w:val="es-SV"/>
              </w:rPr>
              <w:t>sistema propuesto</w:t>
            </w:r>
          </w:p>
        </w:tc>
      </w:tr>
      <w:tr w:rsidR="00525222" w:rsidRPr="00525222" w:rsidTr="00794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t>Papelería</w:t>
            </w:r>
          </w:p>
        </w:tc>
        <w:tc>
          <w:tcPr>
            <w:tcW w:w="2078"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$516</w:t>
            </w:r>
          </w:p>
        </w:tc>
        <w:tc>
          <w:tcPr>
            <w:tcW w:w="2077"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$444</w:t>
            </w:r>
          </w:p>
        </w:tc>
      </w:tr>
      <w:tr w:rsidR="00525222" w:rsidRPr="00525222" w:rsidTr="00794106">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lastRenderedPageBreak/>
              <w:t>Tinta</w:t>
            </w:r>
          </w:p>
        </w:tc>
        <w:tc>
          <w:tcPr>
            <w:tcW w:w="2078"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$636</w:t>
            </w:r>
          </w:p>
        </w:tc>
        <w:tc>
          <w:tcPr>
            <w:tcW w:w="2077"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$636</w:t>
            </w:r>
          </w:p>
        </w:tc>
      </w:tr>
      <w:tr w:rsidR="00525222" w:rsidRPr="00525222" w:rsidTr="00794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t>Total</w:t>
            </w:r>
          </w:p>
        </w:tc>
        <w:tc>
          <w:tcPr>
            <w:tcW w:w="2078"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$1,152</w:t>
            </w:r>
          </w:p>
        </w:tc>
        <w:tc>
          <w:tcPr>
            <w:tcW w:w="2077"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$1,080</w:t>
            </w:r>
          </w:p>
        </w:tc>
      </w:tr>
    </w:tbl>
    <w:p w:rsidR="00525222" w:rsidRPr="00A66BA7" w:rsidRDefault="00A66BA7" w:rsidP="00A66BA7">
      <w:pPr>
        <w:pStyle w:val="Notas"/>
        <w:rPr>
          <w:lang w:val="es-SV"/>
        </w:rPr>
      </w:pPr>
      <w:r>
        <w:rPr>
          <w:b/>
          <w:lang w:val="es-SV"/>
        </w:rPr>
        <w:t xml:space="preserve">Fuente: </w:t>
      </w:r>
      <w:r>
        <w:rPr>
          <w:lang w:val="es-SV"/>
        </w:rPr>
        <w:t xml:space="preserve">Los datos del sistema actual fueron proporcionados por el encargado de supervisión de calidad total, </w:t>
      </w:r>
      <w:r w:rsidR="00057097">
        <w:rPr>
          <w:lang w:val="es-SV"/>
        </w:rPr>
        <w:t>los costos del sistema propuesto son</w:t>
      </w:r>
      <w:r>
        <w:rPr>
          <w:lang w:val="es-SV"/>
        </w:rPr>
        <w:t xml:space="preserve"> en base a estimación empírica.</w:t>
      </w:r>
    </w:p>
    <w:p w:rsidR="00525222" w:rsidRPr="00525222" w:rsidRDefault="00553553" w:rsidP="00525222">
      <w:pPr>
        <w:rPr>
          <w:lang w:val="es-SV"/>
        </w:rPr>
      </w:pPr>
      <w:r>
        <w:rPr>
          <w:lang w:val="es-SV"/>
        </w:rPr>
        <w:t>El ahorro anual producido por el sistema propuesto sobre el actual en lo referente a papelería y tinta para impresoras es de $ 72.00.</w:t>
      </w:r>
    </w:p>
    <w:p w:rsidR="00525222" w:rsidRPr="00525222" w:rsidRDefault="00553553" w:rsidP="00525222">
      <w:pPr>
        <w:rPr>
          <w:lang w:val="es-SV"/>
        </w:rPr>
      </w:pPr>
      <w:r>
        <w:rPr>
          <w:lang w:val="es-SV"/>
        </w:rPr>
        <w:t xml:space="preserve">El ahorro total por año generado por el sistema actual en lo referente a procesos, papelería y </w:t>
      </w:r>
      <w:r w:rsidRPr="00525222">
        <w:rPr>
          <w:lang w:val="es-SV"/>
        </w:rPr>
        <w:t>tintas</w:t>
      </w:r>
      <w:r>
        <w:rPr>
          <w:lang w:val="es-SV"/>
        </w:rPr>
        <w:t xml:space="preserve"> para impresores es de</w:t>
      </w:r>
      <w:r w:rsidR="00525222" w:rsidRPr="00525222">
        <w:rPr>
          <w:lang w:val="es-SV"/>
        </w:rPr>
        <w:t>: $7558.92</w:t>
      </w:r>
      <w:r>
        <w:rPr>
          <w:lang w:val="es-SV"/>
        </w:rPr>
        <w:t>.</w:t>
      </w:r>
    </w:p>
    <w:p w:rsidR="00525222" w:rsidRPr="00525222" w:rsidRDefault="00525222" w:rsidP="00525222">
      <w:pPr>
        <w:rPr>
          <w:lang w:val="es-SV"/>
        </w:rPr>
      </w:pPr>
      <w:r w:rsidRPr="00525222">
        <w:rPr>
          <w:lang w:val="es-SV"/>
        </w:rPr>
        <w:t xml:space="preserve">El costo de mano de obra utilizada se estima en la </w:t>
      </w:r>
      <w:r w:rsidR="001E2B2D">
        <w:rPr>
          <w:lang w:val="es-SV"/>
        </w:rPr>
        <w:fldChar w:fldCharType="begin"/>
      </w:r>
      <w:r w:rsidR="001E2B2D">
        <w:rPr>
          <w:lang w:val="es-SV"/>
        </w:rPr>
        <w:instrText xml:space="preserve"> REF _Ref467196385 \h </w:instrText>
      </w:r>
      <w:r w:rsidR="001E2B2D">
        <w:rPr>
          <w:lang w:val="es-SV"/>
        </w:rPr>
      </w:r>
      <w:r w:rsidR="001E2B2D">
        <w:rPr>
          <w:lang w:val="es-SV"/>
        </w:rPr>
        <w:fldChar w:fldCharType="separate"/>
      </w:r>
      <w:r w:rsidR="0087302F" w:rsidRPr="001E2B2D">
        <w:rPr>
          <w:lang w:val="es-VE"/>
        </w:rPr>
        <w:t xml:space="preserve">Tabla </w:t>
      </w:r>
      <w:r w:rsidR="0087302F">
        <w:rPr>
          <w:noProof/>
          <w:lang w:val="es-VE"/>
        </w:rPr>
        <w:t>18</w:t>
      </w:r>
      <w:r w:rsidR="001E2B2D">
        <w:rPr>
          <w:lang w:val="es-SV"/>
        </w:rPr>
        <w:fldChar w:fldCharType="end"/>
      </w:r>
      <w:r w:rsidR="001E2B2D">
        <w:rPr>
          <w:lang w:val="es-SV"/>
        </w:rPr>
        <w:t>.</w:t>
      </w:r>
    </w:p>
    <w:p w:rsidR="001E2B2D" w:rsidRPr="001E2B2D" w:rsidRDefault="001E2B2D" w:rsidP="001E2B2D">
      <w:pPr>
        <w:pStyle w:val="Descripcin"/>
        <w:keepNext/>
        <w:jc w:val="left"/>
        <w:rPr>
          <w:lang w:val="es-VE"/>
        </w:rPr>
      </w:pPr>
      <w:bookmarkStart w:id="92" w:name="_Ref467196385"/>
      <w:bookmarkStart w:id="93" w:name="_Toc467206762"/>
      <w:r w:rsidRPr="001E2B2D">
        <w:rPr>
          <w:lang w:val="es-VE"/>
        </w:rPr>
        <w:t xml:space="preserve">Tabla </w:t>
      </w:r>
      <w:r w:rsidRPr="001E2B2D">
        <w:rPr>
          <w:lang w:val="es-VE"/>
        </w:rPr>
        <w:fldChar w:fldCharType="begin"/>
      </w:r>
      <w:r w:rsidRPr="001E2B2D">
        <w:rPr>
          <w:lang w:val="es-VE"/>
        </w:rPr>
        <w:instrText xml:space="preserve"> SEQ Tabla \* ARABIC </w:instrText>
      </w:r>
      <w:r w:rsidRPr="001E2B2D">
        <w:rPr>
          <w:lang w:val="es-VE"/>
        </w:rPr>
        <w:fldChar w:fldCharType="separate"/>
      </w:r>
      <w:r w:rsidR="0087302F">
        <w:rPr>
          <w:noProof/>
          <w:lang w:val="es-VE"/>
        </w:rPr>
        <w:t>18</w:t>
      </w:r>
      <w:r w:rsidRPr="001E2B2D">
        <w:rPr>
          <w:lang w:val="es-VE"/>
        </w:rPr>
        <w:fldChar w:fldCharType="end"/>
      </w:r>
      <w:bookmarkEnd w:id="92"/>
      <w:r w:rsidRPr="001E2B2D">
        <w:rPr>
          <w:lang w:val="es-VE"/>
        </w:rPr>
        <w:br/>
      </w:r>
      <w:r w:rsidRPr="001E2B2D">
        <w:rPr>
          <w:b w:val="0"/>
          <w:i/>
          <w:lang w:val="es-VE"/>
        </w:rPr>
        <w:t>Costo de mano de obra por desarrollo del s</w:t>
      </w:r>
      <w:r w:rsidRPr="001E2B2D">
        <w:rPr>
          <w:b w:val="0"/>
          <w:i/>
          <w:noProof/>
          <w:lang w:val="es-VE"/>
        </w:rPr>
        <w:t>istema propuesto</w:t>
      </w:r>
      <w:bookmarkEnd w:id="93"/>
    </w:p>
    <w:tbl>
      <w:tblPr>
        <w:tblStyle w:val="Tabladelista6concolores-nfasis1"/>
        <w:tblW w:w="5000" w:type="pct"/>
        <w:tblLook w:val="04A0" w:firstRow="1" w:lastRow="0" w:firstColumn="1" w:lastColumn="0" w:noHBand="0" w:noVBand="1"/>
      </w:tblPr>
      <w:tblGrid>
        <w:gridCol w:w="1499"/>
        <w:gridCol w:w="1097"/>
        <w:gridCol w:w="1096"/>
        <w:gridCol w:w="1036"/>
        <w:gridCol w:w="1403"/>
        <w:gridCol w:w="1294"/>
        <w:gridCol w:w="1412"/>
      </w:tblGrid>
      <w:tr w:rsidR="0087064B" w:rsidRPr="00525222" w:rsidTr="001E2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center"/>
              <w:rPr>
                <w:lang w:val="es-SV"/>
              </w:rPr>
            </w:pPr>
            <w:r>
              <w:rPr>
                <w:lang w:val="es-SV"/>
              </w:rPr>
              <w:t>Rol</w:t>
            </w:r>
          </w:p>
        </w:tc>
        <w:tc>
          <w:tcPr>
            <w:tcW w:w="621"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Cantidad</w:t>
            </w:r>
          </w:p>
        </w:tc>
        <w:tc>
          <w:tcPr>
            <w:tcW w:w="620" w:type="pct"/>
            <w:vAlign w:val="center"/>
          </w:tcPr>
          <w:p w:rsidR="0087064B" w:rsidRPr="00525222" w:rsidRDefault="0087064B" w:rsidP="0087064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Salario</w:t>
            </w:r>
          </w:p>
        </w:tc>
        <w:tc>
          <w:tcPr>
            <w:tcW w:w="586"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Periodo</w:t>
            </w:r>
          </w:p>
        </w:tc>
        <w:tc>
          <w:tcPr>
            <w:tcW w:w="794"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Horas por mes</w:t>
            </w:r>
          </w:p>
        </w:tc>
        <w:tc>
          <w:tcPr>
            <w:tcW w:w="732"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por hora</w:t>
            </w:r>
          </w:p>
        </w:tc>
        <w:tc>
          <w:tcPr>
            <w:tcW w:w="800"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Total</w:t>
            </w:r>
          </w:p>
        </w:tc>
      </w:tr>
      <w:tr w:rsidR="0087064B" w:rsidRPr="00525222" w:rsidTr="001E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Analista</w:t>
            </w:r>
          </w:p>
        </w:tc>
        <w:tc>
          <w:tcPr>
            <w:tcW w:w="621"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620" w:type="pct"/>
            <w:vAlign w:val="center"/>
          </w:tcPr>
          <w:p w:rsidR="0087064B" w:rsidRDefault="002A56F9" w:rsidP="0087064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$1,216</w:t>
            </w:r>
            <w:r w:rsidR="00A223BA">
              <w:rPr>
                <w:lang w:val="es-SV"/>
              </w:rPr>
              <w:t>.00</w:t>
            </w:r>
          </w:p>
        </w:tc>
        <w:tc>
          <w:tcPr>
            <w:tcW w:w="586"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6</w:t>
            </w:r>
            <w:r w:rsidRPr="00525222">
              <w:rPr>
                <w:lang w:val="es-SV"/>
              </w:rPr>
              <w:t xml:space="preserve"> meses</w:t>
            </w:r>
          </w:p>
        </w:tc>
        <w:tc>
          <w:tcPr>
            <w:tcW w:w="794"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$5.07</w:t>
            </w:r>
          </w:p>
        </w:tc>
        <w:tc>
          <w:tcPr>
            <w:tcW w:w="800" w:type="pct"/>
            <w:vAlign w:val="center"/>
          </w:tcPr>
          <w:p w:rsidR="0087064B" w:rsidRPr="00525222" w:rsidRDefault="00A223BA"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$10,944.00</w:t>
            </w:r>
          </w:p>
        </w:tc>
      </w:tr>
      <w:tr w:rsidR="0087064B" w:rsidRPr="00525222" w:rsidTr="001E2B2D">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Diseñador</w:t>
            </w:r>
          </w:p>
        </w:tc>
        <w:tc>
          <w:tcPr>
            <w:tcW w:w="621"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620" w:type="pct"/>
            <w:vAlign w:val="center"/>
          </w:tcPr>
          <w:p w:rsidR="0087064B" w:rsidRDefault="002A56F9" w:rsidP="0087064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$450</w:t>
            </w:r>
            <w:r w:rsidR="00A223BA">
              <w:rPr>
                <w:lang w:val="es-SV"/>
              </w:rPr>
              <w:t>.00</w:t>
            </w:r>
          </w:p>
        </w:tc>
        <w:tc>
          <w:tcPr>
            <w:tcW w:w="586"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525222">
              <w:rPr>
                <w:lang w:val="es-SV"/>
              </w:rPr>
              <w:t xml:space="preserve"> mes</w:t>
            </w:r>
            <w:r>
              <w:rPr>
                <w:lang w:val="es-SV"/>
              </w:rPr>
              <w:t>es</w:t>
            </w:r>
          </w:p>
        </w:tc>
        <w:tc>
          <w:tcPr>
            <w:tcW w:w="794"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$1.88</w:t>
            </w:r>
          </w:p>
        </w:tc>
        <w:tc>
          <w:tcPr>
            <w:tcW w:w="800"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sidR="00A223BA">
              <w:rPr>
                <w:lang w:val="es-SV"/>
              </w:rPr>
              <w:t>1,350.00</w:t>
            </w:r>
          </w:p>
        </w:tc>
      </w:tr>
      <w:tr w:rsidR="0087064B" w:rsidRPr="00525222" w:rsidTr="001E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Programador</w:t>
            </w:r>
          </w:p>
        </w:tc>
        <w:tc>
          <w:tcPr>
            <w:tcW w:w="621"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w:t>
            </w:r>
          </w:p>
        </w:tc>
        <w:tc>
          <w:tcPr>
            <w:tcW w:w="620" w:type="pct"/>
            <w:vAlign w:val="center"/>
          </w:tcPr>
          <w:p w:rsidR="0087064B" w:rsidRDefault="002A56F9" w:rsidP="0087064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$775</w:t>
            </w:r>
            <w:r w:rsidR="00A223BA">
              <w:rPr>
                <w:lang w:val="es-SV"/>
              </w:rPr>
              <w:t>.00</w:t>
            </w:r>
          </w:p>
        </w:tc>
        <w:tc>
          <w:tcPr>
            <w:tcW w:w="586"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w:t>
            </w:r>
            <w:r w:rsidRPr="00525222">
              <w:rPr>
                <w:lang w:val="es-SV"/>
              </w:rPr>
              <w:t xml:space="preserve"> meses</w:t>
            </w:r>
          </w:p>
        </w:tc>
        <w:tc>
          <w:tcPr>
            <w:tcW w:w="794"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$3.23</w:t>
            </w:r>
          </w:p>
        </w:tc>
        <w:tc>
          <w:tcPr>
            <w:tcW w:w="800"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sidR="00983766">
              <w:rPr>
                <w:lang w:val="es-SV"/>
              </w:rPr>
              <w:t>4,650.00</w:t>
            </w:r>
          </w:p>
        </w:tc>
      </w:tr>
      <w:tr w:rsidR="0087064B" w:rsidRPr="00525222" w:rsidTr="001E2B2D">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Total</w:t>
            </w:r>
          </w:p>
        </w:tc>
        <w:tc>
          <w:tcPr>
            <w:tcW w:w="621"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620" w:type="pct"/>
            <w:vAlign w:val="center"/>
          </w:tcPr>
          <w:p w:rsidR="0087064B" w:rsidRDefault="0087064B" w:rsidP="0087064B">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586"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794"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732"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800"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sidR="00983766">
              <w:rPr>
                <w:lang w:val="es-SV"/>
              </w:rPr>
              <w:t>16,944.00</w:t>
            </w:r>
          </w:p>
        </w:tc>
      </w:tr>
    </w:tbl>
    <w:p w:rsidR="005E7097" w:rsidRPr="005E7097" w:rsidRDefault="005E7097" w:rsidP="005E7097">
      <w:pPr>
        <w:pStyle w:val="Notas"/>
        <w:rPr>
          <w:lang w:val="es-SV"/>
        </w:rPr>
      </w:pPr>
      <w:r>
        <w:rPr>
          <w:b/>
          <w:lang w:val="es-SV"/>
        </w:rPr>
        <w:t xml:space="preserve">Nota: </w:t>
      </w:r>
      <w:r>
        <w:rPr>
          <w:lang w:val="es-SV"/>
        </w:rPr>
        <w:t xml:space="preserve">Los salarios se han obtenido, en el sitio web: tusalario. </w:t>
      </w:r>
      <w:r w:rsidRPr="005E7097">
        <w:rPr>
          <w:lang w:val="es-SV"/>
        </w:rPr>
        <w:t>https://tusalario.org/elsalvador/Portada/salario</w:t>
      </w:r>
      <w:r>
        <w:rPr>
          <w:lang w:val="es-SV"/>
        </w:rPr>
        <w:t xml:space="preserve"> el tiempo de trabajo diario estimado es de 4 horas, por lo que el costo salarial a pagar sería solamente la mitad al estimado pues cada persona no laborará 8 horas diarias, sino que solamente 4, el costo por hora es el resultado de dividir el salario entre 240 horas laborales que hay en un mes, el tiempo de desarrollo estimado es de 1 año. </w:t>
      </w:r>
      <w:r>
        <w:rPr>
          <w:b/>
          <w:lang w:val="es-SV"/>
        </w:rPr>
        <w:t xml:space="preserve">Fuente: </w:t>
      </w:r>
      <w:r>
        <w:rPr>
          <w:lang w:val="es-SV"/>
        </w:rPr>
        <w:t>Elaboración propia,</w:t>
      </w:r>
    </w:p>
    <w:p w:rsidR="00525222" w:rsidRPr="00525222" w:rsidRDefault="00525222" w:rsidP="00525222">
      <w:pPr>
        <w:rPr>
          <w:lang w:val="es-SV"/>
        </w:rPr>
      </w:pPr>
      <w:r w:rsidRPr="00525222">
        <w:rPr>
          <w:lang w:val="es-SV"/>
        </w:rPr>
        <w:t xml:space="preserve">Costo </w:t>
      </w:r>
      <w:r w:rsidR="00115E8D">
        <w:rPr>
          <w:lang w:val="es-SV"/>
        </w:rPr>
        <w:t>por</w:t>
      </w:r>
      <w:r w:rsidRPr="00525222">
        <w:rPr>
          <w:lang w:val="es-SV"/>
        </w:rPr>
        <w:t xml:space="preserve"> equipo </w:t>
      </w:r>
      <w:r w:rsidR="00115E8D">
        <w:rPr>
          <w:lang w:val="es-SV"/>
        </w:rPr>
        <w:t xml:space="preserve">informático </w:t>
      </w:r>
      <w:r w:rsidRPr="00525222">
        <w:rPr>
          <w:lang w:val="es-SV"/>
        </w:rPr>
        <w:t xml:space="preserve">utilizado en la creación del sistema </w:t>
      </w:r>
      <w:r w:rsidR="00115E8D">
        <w:rPr>
          <w:lang w:val="es-SV"/>
        </w:rPr>
        <w:t>propuesto</w:t>
      </w:r>
      <w:r w:rsidRPr="00525222">
        <w:rPr>
          <w:lang w:val="es-SV"/>
        </w:rPr>
        <w:t xml:space="preserve"> se encuentra detallado en la </w:t>
      </w:r>
      <w:r w:rsidR="000071A4">
        <w:rPr>
          <w:lang w:val="es-SV"/>
        </w:rPr>
        <w:fldChar w:fldCharType="begin"/>
      </w:r>
      <w:r w:rsidR="000071A4">
        <w:rPr>
          <w:lang w:val="es-SV"/>
        </w:rPr>
        <w:instrText xml:space="preserve"> REF _Ref467197050 \h </w:instrText>
      </w:r>
      <w:r w:rsidR="000071A4">
        <w:rPr>
          <w:lang w:val="es-SV"/>
        </w:rPr>
      </w:r>
      <w:r w:rsidR="000071A4">
        <w:rPr>
          <w:lang w:val="es-SV"/>
        </w:rPr>
        <w:fldChar w:fldCharType="separate"/>
      </w:r>
      <w:r w:rsidR="0087302F" w:rsidRPr="00F408A5">
        <w:rPr>
          <w:lang w:val="es-MX"/>
        </w:rPr>
        <w:t xml:space="preserve">Tabla </w:t>
      </w:r>
      <w:r w:rsidR="0087302F">
        <w:rPr>
          <w:noProof/>
          <w:lang w:val="es-MX"/>
        </w:rPr>
        <w:t>19</w:t>
      </w:r>
      <w:r w:rsidR="000071A4">
        <w:rPr>
          <w:lang w:val="es-SV"/>
        </w:rPr>
        <w:fldChar w:fldCharType="end"/>
      </w:r>
      <w:r w:rsidR="000071A4">
        <w:rPr>
          <w:lang w:val="es-SV"/>
        </w:rPr>
        <w:t>.</w:t>
      </w:r>
    </w:p>
    <w:p w:rsidR="00F408A5" w:rsidRPr="00F408A5" w:rsidRDefault="00F408A5" w:rsidP="00F408A5">
      <w:pPr>
        <w:pStyle w:val="Descripcin"/>
        <w:keepNext/>
        <w:jc w:val="left"/>
        <w:rPr>
          <w:lang w:val="es-MX"/>
        </w:rPr>
      </w:pPr>
      <w:bookmarkStart w:id="94" w:name="_Ref467197050"/>
      <w:bookmarkStart w:id="95" w:name="_Toc467206763"/>
      <w:r w:rsidRPr="00F408A5">
        <w:rPr>
          <w:lang w:val="es-MX"/>
        </w:rPr>
        <w:t xml:space="preserve">Tabla </w:t>
      </w:r>
      <w:r w:rsidRPr="00F408A5">
        <w:rPr>
          <w:lang w:val="es-MX"/>
        </w:rPr>
        <w:fldChar w:fldCharType="begin"/>
      </w:r>
      <w:r w:rsidRPr="00F408A5">
        <w:rPr>
          <w:lang w:val="es-MX"/>
        </w:rPr>
        <w:instrText xml:space="preserve"> SEQ Tabla \* ARABIC </w:instrText>
      </w:r>
      <w:r w:rsidRPr="00F408A5">
        <w:rPr>
          <w:lang w:val="es-MX"/>
        </w:rPr>
        <w:fldChar w:fldCharType="separate"/>
      </w:r>
      <w:r w:rsidR="0087302F">
        <w:rPr>
          <w:noProof/>
          <w:lang w:val="es-MX"/>
        </w:rPr>
        <w:t>19</w:t>
      </w:r>
      <w:r w:rsidRPr="00F408A5">
        <w:rPr>
          <w:lang w:val="es-MX"/>
        </w:rPr>
        <w:fldChar w:fldCharType="end"/>
      </w:r>
      <w:bookmarkEnd w:id="94"/>
      <w:r w:rsidRPr="00F408A5">
        <w:rPr>
          <w:lang w:val="es-MX"/>
        </w:rPr>
        <w:br/>
        <w:t>Costo por equipo informático de desarrollo del sistema propuesto</w:t>
      </w:r>
      <w:bookmarkEnd w:id="95"/>
    </w:p>
    <w:tbl>
      <w:tblPr>
        <w:tblStyle w:val="Tabladelista6concolores-nfasis1"/>
        <w:tblW w:w="5000" w:type="pct"/>
        <w:tblLook w:val="04A0" w:firstRow="1" w:lastRow="0" w:firstColumn="1" w:lastColumn="0" w:noHBand="0" w:noVBand="1"/>
      </w:tblPr>
      <w:tblGrid>
        <w:gridCol w:w="3012"/>
        <w:gridCol w:w="2941"/>
        <w:gridCol w:w="2884"/>
      </w:tblGrid>
      <w:tr w:rsidR="00115E8D" w:rsidRPr="00525222" w:rsidTr="00F408A5">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704" w:type="pct"/>
            <w:vAlign w:val="center"/>
          </w:tcPr>
          <w:p w:rsidR="00115E8D" w:rsidRPr="00525222" w:rsidRDefault="00115E8D" w:rsidP="00115E8D">
            <w:pPr>
              <w:pStyle w:val="Simple"/>
              <w:jc w:val="center"/>
              <w:rPr>
                <w:lang w:val="es-SV"/>
              </w:rPr>
            </w:pPr>
            <w:r w:rsidRPr="00525222">
              <w:rPr>
                <w:lang w:val="es-SV"/>
              </w:rPr>
              <w:t>Equipo</w:t>
            </w:r>
          </w:p>
        </w:tc>
        <w:tc>
          <w:tcPr>
            <w:tcW w:w="1664" w:type="pct"/>
            <w:vAlign w:val="center"/>
          </w:tcPr>
          <w:p w:rsidR="00115E8D" w:rsidRPr="00525222" w:rsidRDefault="00115E8D" w:rsidP="00115E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w:t>
            </w:r>
          </w:p>
        </w:tc>
        <w:tc>
          <w:tcPr>
            <w:tcW w:w="1632" w:type="pct"/>
            <w:vAlign w:val="center"/>
          </w:tcPr>
          <w:p w:rsidR="00115E8D" w:rsidRPr="00525222" w:rsidRDefault="00115E8D" w:rsidP="00115E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w:t>
            </w:r>
          </w:p>
        </w:tc>
      </w:tr>
      <w:tr w:rsidR="00115E8D" w:rsidRPr="00525222" w:rsidTr="00F40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sidRPr="00525222">
              <w:rPr>
                <w:lang w:val="es-SV"/>
              </w:rPr>
              <w:t>Gateway</w:t>
            </w:r>
          </w:p>
        </w:tc>
        <w:tc>
          <w:tcPr>
            <w:tcW w:w="1664" w:type="pct"/>
            <w:vAlign w:val="center"/>
          </w:tcPr>
          <w:p w:rsidR="00115E8D" w:rsidRPr="00525222" w:rsidRDefault="00115E8D"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$600.00</w:t>
            </w:r>
          </w:p>
        </w:tc>
        <w:tc>
          <w:tcPr>
            <w:tcW w:w="1632" w:type="pct"/>
            <w:vAlign w:val="center"/>
          </w:tcPr>
          <w:p w:rsidR="00115E8D" w:rsidRPr="00525222" w:rsidRDefault="00115E8D"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$300</w:t>
            </w:r>
            <w:r w:rsidR="00857BF3">
              <w:rPr>
                <w:lang w:val="es-SV"/>
              </w:rPr>
              <w:t>.00</w:t>
            </w:r>
          </w:p>
        </w:tc>
      </w:tr>
      <w:tr w:rsidR="00115E8D" w:rsidRPr="00525222" w:rsidTr="00F408A5">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sidRPr="00525222">
              <w:rPr>
                <w:lang w:val="es-SV"/>
              </w:rPr>
              <w:lastRenderedPageBreak/>
              <w:t>Hp</w:t>
            </w:r>
            <w:r>
              <w:rPr>
                <w:lang w:val="es-SV"/>
              </w:rPr>
              <w:t xml:space="preserve"> </w:t>
            </w:r>
            <w:r>
              <w:t>14-r2131a</w:t>
            </w:r>
          </w:p>
        </w:tc>
        <w:tc>
          <w:tcPr>
            <w:tcW w:w="1664" w:type="pct"/>
            <w:vAlign w:val="center"/>
          </w:tcPr>
          <w:p w:rsidR="00115E8D" w:rsidRPr="00525222" w:rsidRDefault="00115E8D"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$400.00</w:t>
            </w:r>
          </w:p>
        </w:tc>
        <w:tc>
          <w:tcPr>
            <w:tcW w:w="1632" w:type="pct"/>
            <w:vAlign w:val="center"/>
          </w:tcPr>
          <w:p w:rsidR="00115E8D" w:rsidRPr="00525222" w:rsidRDefault="00115E8D"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$200</w:t>
            </w:r>
            <w:r w:rsidR="00857BF3">
              <w:rPr>
                <w:lang w:val="es-SV"/>
              </w:rPr>
              <w:t>.00</w:t>
            </w:r>
          </w:p>
        </w:tc>
      </w:tr>
      <w:tr w:rsidR="00115E8D" w:rsidRPr="00525222" w:rsidTr="00F40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Pr>
                <w:lang w:val="es-SV"/>
              </w:rPr>
              <w:t>Hp Pavilion</w:t>
            </w:r>
          </w:p>
        </w:tc>
        <w:tc>
          <w:tcPr>
            <w:tcW w:w="1664" w:type="pct"/>
            <w:vAlign w:val="center"/>
          </w:tcPr>
          <w:p w:rsidR="00115E8D" w:rsidRPr="00525222" w:rsidRDefault="0081438F"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$740</w:t>
            </w:r>
            <w:r w:rsidR="00115E8D" w:rsidRPr="00525222">
              <w:rPr>
                <w:lang w:val="es-SV"/>
              </w:rPr>
              <w:t>.00</w:t>
            </w:r>
          </w:p>
        </w:tc>
        <w:tc>
          <w:tcPr>
            <w:tcW w:w="1632" w:type="pct"/>
            <w:vAlign w:val="center"/>
          </w:tcPr>
          <w:p w:rsidR="00115E8D" w:rsidRPr="00525222" w:rsidRDefault="0081438F"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$370</w:t>
            </w:r>
            <w:r w:rsidR="00857BF3">
              <w:rPr>
                <w:lang w:val="es-SV"/>
              </w:rPr>
              <w:t>.00</w:t>
            </w:r>
          </w:p>
        </w:tc>
      </w:tr>
      <w:tr w:rsidR="00857BF3" w:rsidRPr="00525222" w:rsidTr="00F408A5">
        <w:tc>
          <w:tcPr>
            <w:cnfStyle w:val="001000000000" w:firstRow="0" w:lastRow="0" w:firstColumn="1" w:lastColumn="0" w:oddVBand="0" w:evenVBand="0" w:oddHBand="0" w:evenHBand="0" w:firstRowFirstColumn="0" w:firstRowLastColumn="0" w:lastRowFirstColumn="0" w:lastRowLastColumn="0"/>
            <w:tcW w:w="1704" w:type="pct"/>
          </w:tcPr>
          <w:p w:rsidR="00857BF3" w:rsidRDefault="00857BF3" w:rsidP="00115E8D">
            <w:pPr>
              <w:pStyle w:val="Simple"/>
              <w:rPr>
                <w:lang w:val="es-SV"/>
              </w:rPr>
            </w:pPr>
            <w:r>
              <w:rPr>
                <w:lang w:val="es-SV"/>
              </w:rPr>
              <w:t>Total</w:t>
            </w:r>
          </w:p>
        </w:tc>
        <w:tc>
          <w:tcPr>
            <w:tcW w:w="1664" w:type="pct"/>
            <w:vAlign w:val="center"/>
          </w:tcPr>
          <w:p w:rsidR="00857BF3" w:rsidRDefault="00857BF3"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632" w:type="pct"/>
            <w:vAlign w:val="center"/>
          </w:tcPr>
          <w:p w:rsidR="00857BF3" w:rsidRDefault="00857BF3"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$870.00</w:t>
            </w:r>
          </w:p>
        </w:tc>
      </w:tr>
    </w:tbl>
    <w:p w:rsidR="00525222" w:rsidRPr="007B1544" w:rsidRDefault="007B1544" w:rsidP="007B1544">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p>
    <w:p w:rsidR="00525222" w:rsidRPr="00525222" w:rsidRDefault="00525222" w:rsidP="00525222">
      <w:pPr>
        <w:rPr>
          <w:lang w:val="es-SV"/>
        </w:rPr>
      </w:pPr>
      <w:r w:rsidRPr="00525222">
        <w:rPr>
          <w:lang w:val="es-SV"/>
        </w:rPr>
        <w:t xml:space="preserve">En la </w:t>
      </w:r>
      <w:r w:rsidR="00337F1F">
        <w:rPr>
          <w:lang w:val="es-SV"/>
        </w:rPr>
        <w:fldChar w:fldCharType="begin"/>
      </w:r>
      <w:r w:rsidR="00337F1F">
        <w:rPr>
          <w:lang w:val="es-SV"/>
        </w:rPr>
        <w:instrText xml:space="preserve"> REF _Ref467198875 \h </w:instrText>
      </w:r>
      <w:r w:rsidR="00337F1F">
        <w:rPr>
          <w:lang w:val="es-SV"/>
        </w:rPr>
      </w:r>
      <w:r w:rsidR="00337F1F">
        <w:rPr>
          <w:lang w:val="es-SV"/>
        </w:rPr>
        <w:fldChar w:fldCharType="separate"/>
      </w:r>
      <w:r w:rsidR="0087302F" w:rsidRPr="00BA170C">
        <w:rPr>
          <w:lang w:val="es-NI"/>
        </w:rPr>
        <w:t xml:space="preserve">Tabla </w:t>
      </w:r>
      <w:r w:rsidR="0087302F">
        <w:rPr>
          <w:noProof/>
          <w:lang w:val="es-NI"/>
        </w:rPr>
        <w:t>20</w:t>
      </w:r>
      <w:r w:rsidR="00337F1F">
        <w:rPr>
          <w:lang w:val="es-SV"/>
        </w:rPr>
        <w:fldChar w:fldCharType="end"/>
      </w:r>
      <w:r w:rsidRPr="00525222">
        <w:rPr>
          <w:lang w:val="es-SV"/>
        </w:rPr>
        <w:t xml:space="preserve"> </w:t>
      </w:r>
      <w:r w:rsidR="00683190">
        <w:rPr>
          <w:lang w:val="es-SV"/>
        </w:rPr>
        <w:t>se detalla el valor de la amortización de las aplicaciones a utilizar para el desarrollo del sistema propuesto.</w:t>
      </w:r>
    </w:p>
    <w:p w:rsidR="00BA170C" w:rsidRPr="00BA170C" w:rsidRDefault="00BA170C" w:rsidP="00BA170C">
      <w:pPr>
        <w:pStyle w:val="Descripcin"/>
        <w:keepNext/>
        <w:jc w:val="left"/>
        <w:rPr>
          <w:lang w:val="es-NI"/>
        </w:rPr>
      </w:pPr>
      <w:bookmarkStart w:id="96" w:name="_Ref467198875"/>
      <w:bookmarkStart w:id="97" w:name="_Toc467206764"/>
      <w:r w:rsidRPr="00BA170C">
        <w:rPr>
          <w:lang w:val="es-NI"/>
        </w:rPr>
        <w:t xml:space="preserve">Tabla </w:t>
      </w:r>
      <w:r w:rsidRPr="00BA170C">
        <w:rPr>
          <w:lang w:val="es-NI"/>
        </w:rPr>
        <w:fldChar w:fldCharType="begin"/>
      </w:r>
      <w:r w:rsidRPr="00BA170C">
        <w:rPr>
          <w:lang w:val="es-NI"/>
        </w:rPr>
        <w:instrText xml:space="preserve"> SEQ Tabla \* ARABIC </w:instrText>
      </w:r>
      <w:r w:rsidRPr="00BA170C">
        <w:rPr>
          <w:lang w:val="es-NI"/>
        </w:rPr>
        <w:fldChar w:fldCharType="separate"/>
      </w:r>
      <w:r w:rsidR="0087302F">
        <w:rPr>
          <w:noProof/>
          <w:lang w:val="es-NI"/>
        </w:rPr>
        <w:t>20</w:t>
      </w:r>
      <w:r w:rsidRPr="00BA170C">
        <w:rPr>
          <w:lang w:val="es-NI"/>
        </w:rPr>
        <w:fldChar w:fldCharType="end"/>
      </w:r>
      <w:bookmarkEnd w:id="96"/>
      <w:r w:rsidRPr="00BA170C">
        <w:rPr>
          <w:lang w:val="es-NI"/>
        </w:rPr>
        <w:t xml:space="preserve"> </w:t>
      </w:r>
      <w:r w:rsidRPr="00BA170C">
        <w:rPr>
          <w:lang w:val="es-NI"/>
        </w:rPr>
        <w:br/>
      </w:r>
      <w:r w:rsidRPr="00BA170C">
        <w:rPr>
          <w:b w:val="0"/>
          <w:i/>
          <w:lang w:val="es-NI"/>
        </w:rPr>
        <w:t>Amortización de aplicaciones para el desarrollo del sistema actual</w:t>
      </w:r>
      <w:bookmarkEnd w:id="97"/>
    </w:p>
    <w:tbl>
      <w:tblPr>
        <w:tblStyle w:val="Tabladelista6concolores-nfasis1"/>
        <w:tblW w:w="5000" w:type="pct"/>
        <w:tblLook w:val="04A0" w:firstRow="1" w:lastRow="0" w:firstColumn="1" w:lastColumn="0" w:noHBand="0" w:noVBand="1"/>
      </w:tblPr>
      <w:tblGrid>
        <w:gridCol w:w="2410"/>
        <w:gridCol w:w="1559"/>
        <w:gridCol w:w="1135"/>
        <w:gridCol w:w="1700"/>
        <w:gridCol w:w="2033"/>
      </w:tblGrid>
      <w:tr w:rsidR="00683190" w:rsidTr="00BA1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center"/>
              <w:rPr>
                <w:lang w:val="es-SV"/>
              </w:rPr>
            </w:pPr>
            <w:r>
              <w:rPr>
                <w:lang w:val="es-SV"/>
              </w:rPr>
              <w:t>Aplicación</w:t>
            </w:r>
          </w:p>
        </w:tc>
        <w:tc>
          <w:tcPr>
            <w:tcW w:w="88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w:t>
            </w:r>
          </w:p>
        </w:tc>
        <w:tc>
          <w:tcPr>
            <w:tcW w:w="64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96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Periodo de uso</w:t>
            </w:r>
          </w:p>
        </w:tc>
        <w:tc>
          <w:tcPr>
            <w:tcW w:w="1150"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 total</w:t>
            </w:r>
          </w:p>
        </w:tc>
      </w:tr>
      <w:tr w:rsidR="00683190"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left"/>
              <w:rPr>
                <w:lang w:val="es-SV"/>
              </w:rPr>
            </w:pPr>
            <w:r>
              <w:rPr>
                <w:lang w:val="es-SV"/>
              </w:rPr>
              <w:t>Windows 10</w:t>
            </w:r>
          </w:p>
        </w:tc>
        <w:tc>
          <w:tcPr>
            <w:tcW w:w="88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$169.00</w:t>
            </w:r>
          </w:p>
        </w:tc>
        <w:tc>
          <w:tcPr>
            <w:tcW w:w="64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w:t>
            </w:r>
          </w:p>
        </w:tc>
        <w:tc>
          <w:tcPr>
            <w:tcW w:w="96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1150"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$84.50</w:t>
            </w:r>
          </w:p>
        </w:tc>
      </w:tr>
      <w:tr w:rsidR="00683190" w:rsidTr="00BA170C">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left"/>
              <w:rPr>
                <w:lang w:val="es-SV"/>
              </w:rPr>
            </w:pPr>
            <w:r>
              <w:rPr>
                <w:lang w:val="es-SV"/>
              </w:rPr>
              <w:t>Windows 7</w:t>
            </w:r>
          </w:p>
        </w:tc>
        <w:tc>
          <w:tcPr>
            <w:tcW w:w="88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BA170C">
              <w:rPr>
                <w:lang w:val="es-SV"/>
              </w:rPr>
              <w:t>320.00</w:t>
            </w:r>
          </w:p>
        </w:tc>
        <w:tc>
          <w:tcPr>
            <w:tcW w:w="64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w:t>
            </w:r>
          </w:p>
        </w:tc>
        <w:tc>
          <w:tcPr>
            <w:tcW w:w="96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1150" w:type="pct"/>
            <w:vAlign w:val="center"/>
          </w:tcPr>
          <w:p w:rsidR="00683190"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$80.00</w:t>
            </w:r>
          </w:p>
        </w:tc>
      </w:tr>
      <w:tr w:rsidR="00683190"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BA170C" w:rsidP="00BA170C">
            <w:pPr>
              <w:pStyle w:val="Simple"/>
              <w:jc w:val="left"/>
              <w:rPr>
                <w:lang w:val="es-SV"/>
              </w:rPr>
            </w:pPr>
            <w:r>
              <w:rPr>
                <w:lang w:val="es-SV"/>
              </w:rPr>
              <w:t>Microsoft Office</w:t>
            </w:r>
          </w:p>
        </w:tc>
        <w:tc>
          <w:tcPr>
            <w:tcW w:w="88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$80 anuales</w:t>
            </w:r>
          </w:p>
        </w:tc>
        <w:tc>
          <w:tcPr>
            <w:tcW w:w="64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96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1150"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$80.00</w:t>
            </w:r>
          </w:p>
        </w:tc>
      </w:tr>
      <w:tr w:rsidR="00BA170C" w:rsidTr="00BA170C">
        <w:tc>
          <w:tcPr>
            <w:cnfStyle w:val="001000000000" w:firstRow="0" w:lastRow="0" w:firstColumn="1" w:lastColumn="0" w:oddVBand="0" w:evenVBand="0" w:oddHBand="0" w:evenHBand="0" w:firstRowFirstColumn="0" w:firstRowLastColumn="0" w:lastRowFirstColumn="0" w:lastRowLastColumn="0"/>
            <w:tcW w:w="1364" w:type="pct"/>
            <w:vAlign w:val="center"/>
          </w:tcPr>
          <w:p w:rsidR="00BA170C" w:rsidRDefault="00BA170C" w:rsidP="00BA170C">
            <w:pPr>
              <w:pStyle w:val="Simple"/>
              <w:jc w:val="left"/>
              <w:rPr>
                <w:lang w:val="es-SV"/>
              </w:rPr>
            </w:pPr>
            <w:r>
              <w:rPr>
                <w:lang w:val="es-SV"/>
              </w:rPr>
              <w:t>Adobe Illustrator CC</w:t>
            </w:r>
          </w:p>
        </w:tc>
        <w:tc>
          <w:tcPr>
            <w:tcW w:w="88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$20 mensuales</w:t>
            </w:r>
          </w:p>
        </w:tc>
        <w:tc>
          <w:tcPr>
            <w:tcW w:w="64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96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meses</w:t>
            </w:r>
          </w:p>
        </w:tc>
        <w:tc>
          <w:tcPr>
            <w:tcW w:w="1150"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$120.00</w:t>
            </w:r>
          </w:p>
        </w:tc>
      </w:tr>
      <w:tr w:rsidR="00BA170C"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BA170C" w:rsidRDefault="00BA170C" w:rsidP="00BA170C">
            <w:pPr>
              <w:pStyle w:val="Simple"/>
              <w:jc w:val="left"/>
              <w:rPr>
                <w:lang w:val="es-SV"/>
              </w:rPr>
            </w:pPr>
            <w:r>
              <w:rPr>
                <w:lang w:val="es-SV"/>
              </w:rPr>
              <w:t>Total</w:t>
            </w:r>
          </w:p>
        </w:tc>
        <w:tc>
          <w:tcPr>
            <w:tcW w:w="88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64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96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50"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$354.5</w:t>
            </w:r>
          </w:p>
        </w:tc>
      </w:tr>
    </w:tbl>
    <w:p w:rsidR="00525222" w:rsidRDefault="004A38A7" w:rsidP="004A38A7">
      <w:pPr>
        <w:pStyle w:val="Notas"/>
        <w:rPr>
          <w:lang w:val="es-SV"/>
        </w:rPr>
      </w:pPr>
      <w:r>
        <w:rPr>
          <w:b/>
          <w:lang w:val="es-SV"/>
        </w:rPr>
        <w:t xml:space="preserve">Fuente: </w:t>
      </w:r>
      <w:r>
        <w:rPr>
          <w:lang w:val="es-SV"/>
        </w:rPr>
        <w:t>El valor de las herramientas mencionadas se ha obtenido de sus respectivas tiendas en línea, microsoftstore.com y creative.adobe.com, los sistemas operativos Windows utilizan un sistema de pago único, por lo cual pueden ser amortizados a 4 años como indica la ley de El Salvador, Microsoft office permite 5 computadoras al comprar su licencia de office 365 Home, y tiene un valor de $80 anuales.</w:t>
      </w:r>
    </w:p>
    <w:p w:rsidR="004A38A7" w:rsidRPr="004A38A7" w:rsidRDefault="004A38A7" w:rsidP="004A38A7">
      <w:pPr>
        <w:pStyle w:val="Notas"/>
        <w:rPr>
          <w:lang w:val="es-SV"/>
        </w:rPr>
      </w:pPr>
      <w:r>
        <w:rPr>
          <w:lang w:val="es-SV"/>
        </w:rPr>
        <w:t>Adobe Illustrator CC tiene un precio de $20 mensuales y solo será utilizado en la etapa de diseño, que dura 2 meses por ello solo se considera el valor de la aplicación por dos meses.</w:t>
      </w:r>
    </w:p>
    <w:p w:rsidR="00525222" w:rsidRPr="00525222" w:rsidRDefault="00525222" w:rsidP="00525222">
      <w:pPr>
        <w:rPr>
          <w:lang w:val="es-SV"/>
        </w:rPr>
      </w:pPr>
      <w:r w:rsidRPr="00525222">
        <w:rPr>
          <w:lang w:val="es-SV"/>
        </w:rPr>
        <w:t xml:space="preserve">Los costos fijos en los que se incurre son detallados </w:t>
      </w:r>
      <w:r w:rsidR="00337F1F">
        <w:rPr>
          <w:lang w:val="es-SV"/>
        </w:rPr>
        <w:t>la</w:t>
      </w:r>
      <w:r w:rsidRPr="00525222">
        <w:rPr>
          <w:lang w:val="es-SV"/>
        </w:rPr>
        <w:t xml:space="preserve"> </w:t>
      </w:r>
      <w:r w:rsidR="00EF5E6B">
        <w:rPr>
          <w:lang w:val="es-SV"/>
        </w:rPr>
        <w:fldChar w:fldCharType="begin"/>
      </w:r>
      <w:r w:rsidR="00EF5E6B">
        <w:rPr>
          <w:lang w:val="es-SV"/>
        </w:rPr>
        <w:instrText xml:space="preserve"> REF _Ref467199073 \h </w:instrText>
      </w:r>
      <w:r w:rsidR="00EF5E6B">
        <w:rPr>
          <w:lang w:val="es-SV"/>
        </w:rPr>
      </w:r>
      <w:r w:rsidR="00EF5E6B">
        <w:rPr>
          <w:lang w:val="es-SV"/>
        </w:rPr>
        <w:fldChar w:fldCharType="separate"/>
      </w:r>
      <w:r w:rsidR="0087302F" w:rsidRPr="00EF5E6B">
        <w:rPr>
          <w:lang w:val="es-VE"/>
        </w:rPr>
        <w:t xml:space="preserve">Tabla </w:t>
      </w:r>
      <w:r w:rsidR="0087302F">
        <w:rPr>
          <w:noProof/>
          <w:lang w:val="es-VE"/>
        </w:rPr>
        <w:t>21</w:t>
      </w:r>
      <w:r w:rsidR="00EF5E6B">
        <w:rPr>
          <w:lang w:val="es-SV"/>
        </w:rPr>
        <w:fldChar w:fldCharType="end"/>
      </w:r>
      <w:r w:rsidR="00EF5E6B">
        <w:rPr>
          <w:lang w:val="es-SV"/>
        </w:rPr>
        <w:t>.</w:t>
      </w:r>
    </w:p>
    <w:p w:rsidR="00EF5E6B" w:rsidRPr="00EF5E6B" w:rsidRDefault="00EF5E6B" w:rsidP="00EF5E6B">
      <w:pPr>
        <w:pStyle w:val="Descripcin"/>
        <w:keepNext/>
        <w:jc w:val="left"/>
        <w:rPr>
          <w:b w:val="0"/>
          <w:i/>
          <w:lang w:val="es-VE"/>
        </w:rPr>
      </w:pPr>
      <w:bookmarkStart w:id="98" w:name="_Ref467199073"/>
      <w:bookmarkStart w:id="99" w:name="_Toc467206765"/>
      <w:r w:rsidRPr="00EF5E6B">
        <w:rPr>
          <w:lang w:val="es-VE"/>
        </w:rPr>
        <w:t xml:space="preserve">Tabla </w:t>
      </w:r>
      <w:r w:rsidRPr="00EF5E6B">
        <w:rPr>
          <w:lang w:val="es-VE"/>
        </w:rPr>
        <w:fldChar w:fldCharType="begin"/>
      </w:r>
      <w:r w:rsidRPr="00EF5E6B">
        <w:rPr>
          <w:lang w:val="es-VE"/>
        </w:rPr>
        <w:instrText xml:space="preserve"> SEQ Tabla \* ARABIC </w:instrText>
      </w:r>
      <w:r w:rsidRPr="00EF5E6B">
        <w:rPr>
          <w:lang w:val="es-VE"/>
        </w:rPr>
        <w:fldChar w:fldCharType="separate"/>
      </w:r>
      <w:r w:rsidR="0087302F">
        <w:rPr>
          <w:noProof/>
          <w:lang w:val="es-VE"/>
        </w:rPr>
        <w:t>21</w:t>
      </w:r>
      <w:r w:rsidRPr="00EF5E6B">
        <w:rPr>
          <w:lang w:val="es-VE"/>
        </w:rPr>
        <w:fldChar w:fldCharType="end"/>
      </w:r>
      <w:bookmarkEnd w:id="98"/>
      <w:r w:rsidRPr="00EF5E6B">
        <w:rPr>
          <w:lang w:val="es-VE"/>
        </w:rPr>
        <w:br/>
      </w:r>
      <w:r w:rsidRPr="00EF5E6B">
        <w:rPr>
          <w:b w:val="0"/>
          <w:i/>
          <w:lang w:val="es-VE"/>
        </w:rPr>
        <w:t>Costos fijos de desarrollo</w:t>
      </w:r>
      <w:r w:rsidRPr="00EF5E6B">
        <w:rPr>
          <w:b w:val="0"/>
          <w:i/>
          <w:noProof/>
          <w:lang w:val="es-VE"/>
        </w:rPr>
        <w:t xml:space="preserve"> del sistema propuesto</w:t>
      </w:r>
      <w:bookmarkEnd w:id="99"/>
    </w:p>
    <w:tbl>
      <w:tblPr>
        <w:tblStyle w:val="Tabladelista6concolores-nfasis1"/>
        <w:tblW w:w="5000" w:type="pct"/>
        <w:tblLook w:val="04A0" w:firstRow="1" w:lastRow="0" w:firstColumn="1" w:lastColumn="0" w:noHBand="0" w:noVBand="1"/>
      </w:tblPr>
      <w:tblGrid>
        <w:gridCol w:w="2266"/>
        <w:gridCol w:w="5251"/>
        <w:gridCol w:w="1320"/>
      </w:tblGrid>
      <w:tr w:rsidR="00525222" w:rsidRPr="00525222" w:rsidTr="00B75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center"/>
              <w:rPr>
                <w:lang w:val="es-SV"/>
              </w:rPr>
            </w:pPr>
            <w:r w:rsidRPr="00525222">
              <w:rPr>
                <w:lang w:val="es-SV"/>
              </w:rPr>
              <w:t>Costo</w:t>
            </w:r>
          </w:p>
        </w:tc>
        <w:tc>
          <w:tcPr>
            <w:tcW w:w="2971" w:type="pct"/>
            <w:vAlign w:val="center"/>
          </w:tcPr>
          <w:p w:rsidR="00525222" w:rsidRPr="00525222" w:rsidRDefault="00525222" w:rsidP="00B751A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Consumo</w:t>
            </w:r>
          </w:p>
        </w:tc>
        <w:tc>
          <w:tcPr>
            <w:tcW w:w="747" w:type="pct"/>
            <w:vAlign w:val="center"/>
          </w:tcPr>
          <w:p w:rsidR="00525222" w:rsidRPr="00525222" w:rsidRDefault="00525222" w:rsidP="00B751A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Total</w:t>
            </w:r>
          </w:p>
        </w:tc>
      </w:tr>
      <w:tr w:rsidR="00525222" w:rsidRPr="00525222" w:rsidTr="00B75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Consumo eléctrico</w:t>
            </w:r>
          </w:p>
        </w:tc>
        <w:tc>
          <w:tcPr>
            <w:tcW w:w="2971" w:type="pct"/>
            <w:vAlign w:val="center"/>
          </w:tcPr>
          <w:p w:rsidR="00525222" w:rsidRPr="00525222" w:rsidRDefault="00B751AE" w:rsidP="00B751AE">
            <w:pPr>
              <w:pStyle w:val="Simple"/>
              <w:jc w:val="left"/>
              <w:cnfStyle w:val="000000100000" w:firstRow="0" w:lastRow="0" w:firstColumn="0" w:lastColumn="0" w:oddVBand="0" w:evenVBand="0" w:oddHBand="1" w:evenHBand="0" w:firstRowFirstColumn="0" w:firstRowLastColumn="0" w:lastRowFirstColumn="0" w:lastRowLastColumn="0"/>
              <w:rPr>
                <w:lang w:val="es-SV"/>
              </w:rPr>
            </w:pPr>
            <w:r>
              <w:rPr>
                <w:lang w:val="es-SV"/>
              </w:rPr>
              <w:t>4680</w:t>
            </w:r>
            <w:r w:rsidR="00487855">
              <w:rPr>
                <w:lang w:val="es-SV"/>
              </w:rPr>
              <w:t xml:space="preserve"> h</w:t>
            </w:r>
            <w:r>
              <w:rPr>
                <w:lang w:val="es-SV"/>
              </w:rPr>
              <w:t xml:space="preserve"> x $0.122107 tarifa </w:t>
            </w:r>
            <w:r w:rsidR="00525222" w:rsidRPr="00525222">
              <w:rPr>
                <w:lang w:val="es-SV"/>
              </w:rPr>
              <w:t xml:space="preserve">x </w:t>
            </w:r>
            <w:r w:rsidR="00DE65FD">
              <w:rPr>
                <w:lang w:val="es-SV"/>
              </w:rPr>
              <w:t>0.061</w:t>
            </w:r>
            <w:r w:rsidR="00525222" w:rsidRPr="00525222">
              <w:rPr>
                <w:lang w:val="es-SV"/>
              </w:rPr>
              <w:t xml:space="preserve">3 </w:t>
            </w:r>
            <w:r w:rsidR="00DE65FD">
              <w:rPr>
                <w:lang w:val="es-SV"/>
              </w:rPr>
              <w:t>K</w:t>
            </w:r>
            <w:r w:rsidR="00525222" w:rsidRPr="00525222">
              <w:rPr>
                <w:lang w:val="es-SV"/>
              </w:rPr>
              <w:t>W</w:t>
            </w:r>
            <w:r>
              <w:rPr>
                <w:lang w:val="es-SV"/>
              </w:rPr>
              <w:t>/h</w:t>
            </w:r>
            <w:r w:rsidR="00DE65FD">
              <w:rPr>
                <w:lang w:val="es-SV"/>
              </w:rPr>
              <w:t xml:space="preserve"> + $</w:t>
            </w:r>
            <w:r w:rsidR="00DE65FD" w:rsidRPr="00DE65FD">
              <w:rPr>
                <w:lang w:val="es-SV"/>
              </w:rPr>
              <w:t>0.964976</w:t>
            </w:r>
          </w:p>
        </w:tc>
        <w:tc>
          <w:tcPr>
            <w:tcW w:w="747" w:type="pct"/>
            <w:vAlign w:val="center"/>
          </w:tcPr>
          <w:p w:rsidR="00525222" w:rsidRPr="00525222" w:rsidRDefault="00F01B5E" w:rsidP="00B751A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$36.00</w:t>
            </w:r>
          </w:p>
        </w:tc>
      </w:tr>
      <w:tr w:rsidR="00525222" w:rsidRPr="00525222" w:rsidTr="00B751AE">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Papelería</w:t>
            </w:r>
          </w:p>
        </w:tc>
        <w:tc>
          <w:tcPr>
            <w:tcW w:w="2971" w:type="pct"/>
            <w:vAlign w:val="center"/>
          </w:tcPr>
          <w:p w:rsidR="00525222" w:rsidRPr="00525222" w:rsidRDefault="00525222" w:rsidP="00B751AE">
            <w:pPr>
              <w:pStyle w:val="Simple"/>
              <w:jc w:val="lef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resmas x $3.70</w:t>
            </w:r>
          </w:p>
        </w:tc>
        <w:tc>
          <w:tcPr>
            <w:tcW w:w="747" w:type="pct"/>
            <w:vAlign w:val="center"/>
          </w:tcPr>
          <w:p w:rsidR="00525222" w:rsidRPr="00525222" w:rsidRDefault="00525222" w:rsidP="00B751A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$37.00</w:t>
            </w:r>
          </w:p>
        </w:tc>
      </w:tr>
      <w:tr w:rsidR="00525222" w:rsidRPr="00525222" w:rsidTr="00B75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Tinta</w:t>
            </w:r>
          </w:p>
        </w:tc>
        <w:tc>
          <w:tcPr>
            <w:tcW w:w="2971" w:type="pct"/>
            <w:vAlign w:val="center"/>
          </w:tcPr>
          <w:p w:rsidR="00525222" w:rsidRPr="00525222" w:rsidRDefault="00525222" w:rsidP="00B751AE">
            <w:pPr>
              <w:pStyle w:val="Simple"/>
              <w:jc w:val="left"/>
              <w:cnfStyle w:val="000000100000" w:firstRow="0" w:lastRow="0" w:firstColumn="0" w:lastColumn="0" w:oddVBand="0" w:evenVBand="0" w:oddHBand="1" w:evenHBand="0" w:firstRowFirstColumn="0" w:firstRowLastColumn="0" w:lastRowFirstColumn="0" w:lastRowLastColumn="0"/>
              <w:rPr>
                <w:lang w:val="es-SV"/>
              </w:rPr>
            </w:pPr>
          </w:p>
        </w:tc>
        <w:tc>
          <w:tcPr>
            <w:tcW w:w="747" w:type="pct"/>
            <w:vAlign w:val="center"/>
          </w:tcPr>
          <w:p w:rsidR="00525222" w:rsidRPr="00525222" w:rsidRDefault="00525222" w:rsidP="00B751A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$9.80</w:t>
            </w:r>
          </w:p>
        </w:tc>
      </w:tr>
      <w:tr w:rsidR="00525222" w:rsidRPr="00525222" w:rsidTr="00B751AE">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Total</w:t>
            </w:r>
          </w:p>
        </w:tc>
        <w:tc>
          <w:tcPr>
            <w:tcW w:w="2971" w:type="pct"/>
            <w:vAlign w:val="center"/>
          </w:tcPr>
          <w:p w:rsidR="00525222" w:rsidRPr="00525222" w:rsidRDefault="00525222" w:rsidP="00B751AE">
            <w:pPr>
              <w:pStyle w:val="Simple"/>
              <w:jc w:val="left"/>
              <w:cnfStyle w:val="000000000000" w:firstRow="0" w:lastRow="0" w:firstColumn="0" w:lastColumn="0" w:oddVBand="0" w:evenVBand="0" w:oddHBand="0" w:evenHBand="0" w:firstRowFirstColumn="0" w:firstRowLastColumn="0" w:lastRowFirstColumn="0" w:lastRowLastColumn="0"/>
              <w:rPr>
                <w:lang w:val="es-SV"/>
              </w:rPr>
            </w:pPr>
          </w:p>
        </w:tc>
        <w:tc>
          <w:tcPr>
            <w:tcW w:w="747" w:type="pct"/>
            <w:vAlign w:val="center"/>
          </w:tcPr>
          <w:p w:rsidR="00525222" w:rsidRPr="00525222" w:rsidRDefault="00F01B5E" w:rsidP="00B751A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$82.80</w:t>
            </w:r>
          </w:p>
        </w:tc>
      </w:tr>
    </w:tbl>
    <w:p w:rsidR="00525222" w:rsidRPr="00A606C3" w:rsidRDefault="00A606C3" w:rsidP="00A606C3">
      <w:pPr>
        <w:pStyle w:val="Notas"/>
        <w:rPr>
          <w:lang w:val="es-SV"/>
        </w:rPr>
      </w:pPr>
      <w:r>
        <w:rPr>
          <w:b/>
          <w:lang w:val="es-SV"/>
        </w:rPr>
        <w:t xml:space="preserve">Fuente: </w:t>
      </w:r>
      <w:r>
        <w:rPr>
          <w:lang w:val="es-SV"/>
        </w:rPr>
        <w:t>Datos del costo de consumo eléctrico tomado del sitio Centro Nacional de Energía. cne.gob.sv</w:t>
      </w:r>
    </w:p>
    <w:p w:rsidR="00525222" w:rsidRPr="00525222" w:rsidRDefault="00525222" w:rsidP="00525222">
      <w:pPr>
        <w:rPr>
          <w:lang w:val="es-SV"/>
        </w:rPr>
      </w:pPr>
      <w:r w:rsidRPr="00525222">
        <w:rPr>
          <w:lang w:val="es-SV"/>
        </w:rPr>
        <w:lastRenderedPageBreak/>
        <w:t xml:space="preserve">Costos que serán realizados en la implementación del sistema son detallados </w:t>
      </w:r>
      <w:r w:rsidR="00C14710">
        <w:rPr>
          <w:lang w:val="es-SV"/>
        </w:rPr>
        <w:t xml:space="preserve">en la </w:t>
      </w:r>
      <w:r w:rsidR="004515E4">
        <w:rPr>
          <w:lang w:val="es-SV"/>
        </w:rPr>
        <w:fldChar w:fldCharType="begin"/>
      </w:r>
      <w:r w:rsidR="004515E4">
        <w:rPr>
          <w:lang w:val="es-SV"/>
        </w:rPr>
        <w:instrText xml:space="preserve"> REF _Ref467201446 \h </w:instrText>
      </w:r>
      <w:r w:rsidR="004515E4">
        <w:rPr>
          <w:lang w:val="es-SV"/>
        </w:rPr>
      </w:r>
      <w:r w:rsidR="004515E4">
        <w:rPr>
          <w:lang w:val="es-SV"/>
        </w:rPr>
        <w:fldChar w:fldCharType="separate"/>
      </w:r>
      <w:r w:rsidR="0087302F" w:rsidRPr="00BD6E87">
        <w:rPr>
          <w:lang w:val="es-HN"/>
        </w:rPr>
        <w:t xml:space="preserve">Tabla </w:t>
      </w:r>
      <w:r w:rsidR="0087302F">
        <w:rPr>
          <w:noProof/>
          <w:lang w:val="es-HN"/>
        </w:rPr>
        <w:t>22</w:t>
      </w:r>
      <w:r w:rsidR="004515E4">
        <w:rPr>
          <w:lang w:val="es-SV"/>
        </w:rPr>
        <w:fldChar w:fldCharType="end"/>
      </w:r>
      <w:r w:rsidR="004515E4">
        <w:rPr>
          <w:lang w:val="es-SV"/>
        </w:rPr>
        <w:t>.</w:t>
      </w:r>
    </w:p>
    <w:p w:rsidR="00BD6E87" w:rsidRPr="00BD6E87" w:rsidRDefault="00BD6E87" w:rsidP="00BD6E87">
      <w:pPr>
        <w:pStyle w:val="Descripcin"/>
        <w:keepNext/>
        <w:jc w:val="left"/>
        <w:rPr>
          <w:lang w:val="es-HN"/>
        </w:rPr>
      </w:pPr>
      <w:bookmarkStart w:id="100" w:name="_Ref467201446"/>
      <w:bookmarkStart w:id="101" w:name="_Toc467206766"/>
      <w:r w:rsidRPr="00BD6E87">
        <w:rPr>
          <w:lang w:val="es-HN"/>
        </w:rPr>
        <w:t xml:space="preserve">Tabla </w:t>
      </w:r>
      <w:r w:rsidRPr="00BD6E87">
        <w:rPr>
          <w:lang w:val="es-HN"/>
        </w:rPr>
        <w:fldChar w:fldCharType="begin"/>
      </w:r>
      <w:r w:rsidRPr="00BD6E87">
        <w:rPr>
          <w:lang w:val="es-HN"/>
        </w:rPr>
        <w:instrText xml:space="preserve"> SEQ Tabla \* ARABIC </w:instrText>
      </w:r>
      <w:r w:rsidRPr="00BD6E87">
        <w:rPr>
          <w:lang w:val="es-HN"/>
        </w:rPr>
        <w:fldChar w:fldCharType="separate"/>
      </w:r>
      <w:r w:rsidR="0087302F">
        <w:rPr>
          <w:noProof/>
          <w:lang w:val="es-HN"/>
        </w:rPr>
        <w:t>22</w:t>
      </w:r>
      <w:r w:rsidRPr="00BD6E87">
        <w:rPr>
          <w:lang w:val="es-HN"/>
        </w:rPr>
        <w:fldChar w:fldCharType="end"/>
      </w:r>
      <w:bookmarkEnd w:id="100"/>
      <w:r w:rsidRPr="00BD6E87">
        <w:rPr>
          <w:lang w:val="es-HN"/>
        </w:rPr>
        <w:br/>
      </w:r>
      <w:r w:rsidRPr="006E10D5">
        <w:rPr>
          <w:b w:val="0"/>
          <w:i/>
          <w:lang w:val="es-HN"/>
        </w:rPr>
        <w:t xml:space="preserve"> Costo de implementación del sistema propuesto</w:t>
      </w:r>
      <w:bookmarkEnd w:id="101"/>
    </w:p>
    <w:tbl>
      <w:tblPr>
        <w:tblStyle w:val="Tabladelista6concolores-nfasis1"/>
        <w:tblW w:w="5000" w:type="pct"/>
        <w:tblLook w:val="04A0" w:firstRow="1" w:lastRow="0" w:firstColumn="1" w:lastColumn="0" w:noHBand="0" w:noVBand="1"/>
      </w:tblPr>
      <w:tblGrid>
        <w:gridCol w:w="4418"/>
        <w:gridCol w:w="4419"/>
      </w:tblGrid>
      <w:tr w:rsidR="00525222" w:rsidRPr="00525222" w:rsidTr="00BD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center"/>
              <w:rPr>
                <w:lang w:val="es-SV"/>
              </w:rPr>
            </w:pPr>
            <w:r w:rsidRPr="00525222">
              <w:rPr>
                <w:lang w:val="es-SV"/>
              </w:rPr>
              <w:t>Costo</w:t>
            </w:r>
          </w:p>
        </w:tc>
        <w:tc>
          <w:tcPr>
            <w:tcW w:w="2500" w:type="pct"/>
            <w:vAlign w:val="center"/>
          </w:tcPr>
          <w:p w:rsidR="00525222" w:rsidRPr="00525222" w:rsidRDefault="00525222" w:rsidP="00BD6E87">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Valor</w:t>
            </w:r>
          </w:p>
        </w:tc>
      </w:tr>
      <w:tr w:rsidR="00525222" w:rsidRPr="00525222" w:rsidTr="00BD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 xml:space="preserve">Capacitación </w:t>
            </w:r>
          </w:p>
        </w:tc>
        <w:tc>
          <w:tcPr>
            <w:tcW w:w="2500" w:type="pct"/>
            <w:vAlign w:val="center"/>
          </w:tcPr>
          <w:p w:rsidR="00525222" w:rsidRPr="00525222" w:rsidRDefault="00547530" w:rsidP="00BD6E8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$480</w:t>
            </w:r>
          </w:p>
        </w:tc>
      </w:tr>
      <w:tr w:rsidR="00525222" w:rsidRPr="00525222" w:rsidTr="00BD6E87">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Manuales</w:t>
            </w:r>
          </w:p>
        </w:tc>
        <w:tc>
          <w:tcPr>
            <w:tcW w:w="2500" w:type="pct"/>
            <w:vAlign w:val="center"/>
          </w:tcPr>
          <w:p w:rsidR="00525222" w:rsidRPr="00525222" w:rsidRDefault="00525222" w:rsidP="00BD6E8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w:t>
            </w:r>
          </w:p>
        </w:tc>
      </w:tr>
      <w:tr w:rsidR="00525222" w:rsidRPr="00525222" w:rsidTr="00BD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Total</w:t>
            </w:r>
          </w:p>
        </w:tc>
        <w:tc>
          <w:tcPr>
            <w:tcW w:w="2500" w:type="pct"/>
            <w:vAlign w:val="center"/>
          </w:tcPr>
          <w:p w:rsidR="00525222" w:rsidRPr="00525222" w:rsidRDefault="00525222" w:rsidP="00BD6E8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sidR="00547530">
              <w:rPr>
                <w:lang w:val="es-SV"/>
              </w:rPr>
              <w:t>505</w:t>
            </w:r>
            <w:r w:rsidR="00BD6E87">
              <w:rPr>
                <w:lang w:val="es-SV"/>
              </w:rPr>
              <w:t>.00</w:t>
            </w:r>
          </w:p>
        </w:tc>
      </w:tr>
    </w:tbl>
    <w:p w:rsidR="00525222" w:rsidRPr="00547530" w:rsidRDefault="00547530" w:rsidP="00547530">
      <w:pPr>
        <w:pStyle w:val="Notas"/>
        <w:rPr>
          <w:lang w:val="es-SV"/>
        </w:rPr>
      </w:pPr>
      <w:r>
        <w:rPr>
          <w:b/>
          <w:lang w:val="es-SV"/>
        </w:rPr>
        <w:t xml:space="preserve">Fuente: </w:t>
      </w:r>
      <w:r>
        <w:rPr>
          <w:lang w:val="es-SV"/>
        </w:rPr>
        <w:t>Datos por elaboración propia, el valor de la capacitación se considera el salario por hora de los tres analistas por ocho horas de capacitación y se espera hacer 4 entregables del sistema propuesto.</w:t>
      </w:r>
    </w:p>
    <w:p w:rsidR="00525222" w:rsidRPr="00525222" w:rsidRDefault="00525222" w:rsidP="00525222">
      <w:pPr>
        <w:rPr>
          <w:lang w:val="es-SV"/>
        </w:rPr>
      </w:pPr>
      <w:r w:rsidRPr="00525222">
        <w:rPr>
          <w:lang w:val="es-SV"/>
        </w:rPr>
        <w:t>El costo de la mano de obra, más el costo del equipo utilizado, otros costos y el costo de la implementación definen el costo total invertido en sistema:</w:t>
      </w:r>
    </w:p>
    <w:p w:rsidR="00525222" w:rsidRDefault="00525222" w:rsidP="00525222">
      <w:pPr>
        <w:rPr>
          <w:lang w:val="es-SV"/>
        </w:rPr>
      </w:pPr>
      <w:r w:rsidRPr="00525222">
        <w:rPr>
          <w:lang w:val="es-SV"/>
        </w:rPr>
        <w:t>Costo total del sistema: $1</w:t>
      </w:r>
      <w:r w:rsidR="000E42E4">
        <w:rPr>
          <w:lang w:val="es-SV"/>
        </w:rPr>
        <w:t xml:space="preserve">6,944.00 + $870.00 + $354.50 + $82.80 + $505.00 </w:t>
      </w:r>
      <w:r w:rsidRPr="00525222">
        <w:rPr>
          <w:lang w:val="es-SV"/>
        </w:rPr>
        <w:t xml:space="preserve">= </w:t>
      </w:r>
      <w:r w:rsidR="004515E4">
        <w:rPr>
          <w:lang w:val="es-SV"/>
        </w:rPr>
        <w:t>$</w:t>
      </w:r>
      <w:r w:rsidR="004515E4" w:rsidRPr="004515E4">
        <w:rPr>
          <w:lang w:val="es-SV"/>
        </w:rPr>
        <w:t>18</w:t>
      </w:r>
      <w:r w:rsidR="003C6017">
        <w:rPr>
          <w:lang w:val="es-SV"/>
        </w:rPr>
        <w:t>,</w:t>
      </w:r>
      <w:r w:rsidR="004515E4" w:rsidRPr="004515E4">
        <w:rPr>
          <w:lang w:val="es-SV"/>
        </w:rPr>
        <w:t>756.3</w:t>
      </w:r>
      <w:r w:rsidR="004515E4">
        <w:rPr>
          <w:lang w:val="es-SV"/>
        </w:rPr>
        <w:t>0</w:t>
      </w:r>
      <w:r w:rsidR="003C6017">
        <w:rPr>
          <w:lang w:val="es-SV"/>
        </w:rPr>
        <w:t>.</w:t>
      </w:r>
    </w:p>
    <w:p w:rsidR="003C6017" w:rsidRPr="00525222" w:rsidRDefault="003C6017" w:rsidP="00525222">
      <w:pPr>
        <w:rPr>
          <w:lang w:val="es-SV"/>
        </w:rPr>
      </w:pPr>
      <w:r>
        <w:rPr>
          <w:lang w:val="es-SV"/>
        </w:rPr>
        <w:t xml:space="preserve">Para poder implementar el sistema informático debe adquirir un hosting </w:t>
      </w:r>
      <w:r w:rsidR="00ED4753">
        <w:rPr>
          <w:lang w:val="es-SV"/>
        </w:rPr>
        <w:t>por lo cual se sugiere adquirirlo en la empresa eApps, pues es de los poco</w:t>
      </w:r>
      <w:r w:rsidR="00B8190F">
        <w:rPr>
          <w:lang w:val="es-SV"/>
        </w:rPr>
        <w:t>s</w:t>
      </w:r>
      <w:r w:rsidR="00ED4753">
        <w:rPr>
          <w:lang w:val="es-SV"/>
        </w:rPr>
        <w:t xml:space="preserve"> proveedores que ofrecen servidor Java y base de datos en PostgreSQL, el valor anual del hosting será de:</w:t>
      </w:r>
      <w:r w:rsidR="00B8190F">
        <w:rPr>
          <w:lang w:val="es-SV"/>
        </w:rPr>
        <w:t xml:space="preserve"> </w:t>
      </w:r>
      <w:r w:rsidR="00ED4753">
        <w:rPr>
          <w:lang w:val="es-SV"/>
        </w:rPr>
        <w:t>$266.00 incluyendo el dominio web.</w:t>
      </w:r>
    </w:p>
    <w:p w:rsidR="00525222" w:rsidRPr="00525222" w:rsidRDefault="00B8190F" w:rsidP="00525222">
      <w:pPr>
        <w:rPr>
          <w:lang w:val="es-SV"/>
        </w:rPr>
      </w:pPr>
      <w:r>
        <w:rPr>
          <w:lang w:val="es-SV"/>
        </w:rPr>
        <w:t>Se</w:t>
      </w:r>
      <w:r w:rsidR="003C6017" w:rsidRPr="00525222">
        <w:rPr>
          <w:lang w:val="es-SV"/>
        </w:rPr>
        <w:t xml:space="preserve"> estimará</w:t>
      </w:r>
      <w:r w:rsidR="00525222" w:rsidRPr="00525222">
        <w:rPr>
          <w:lang w:val="es-SV"/>
        </w:rPr>
        <w:t xml:space="preserve"> el valor presente net</w:t>
      </w:r>
      <w:r>
        <w:rPr>
          <w:lang w:val="es-SV"/>
        </w:rPr>
        <w:t>o con una tasa de interés del 18</w:t>
      </w:r>
      <w:r w:rsidR="00525222" w:rsidRPr="00525222">
        <w:rPr>
          <w:lang w:val="es-SV"/>
        </w:rPr>
        <w:t>%</w:t>
      </w:r>
      <w:r>
        <w:rPr>
          <w:lang w:val="es-SV"/>
        </w:rPr>
        <w:t xml:space="preserve"> basada</w:t>
      </w:r>
      <w:r w:rsidR="00525222" w:rsidRPr="00525222">
        <w:rPr>
          <w:lang w:val="es-SV"/>
        </w:rPr>
        <w:t xml:space="preserve"> </w:t>
      </w:r>
      <w:r>
        <w:rPr>
          <w:lang w:val="es-SV"/>
        </w:rPr>
        <w:t xml:space="preserve">en la tasa de interés nominal que ofrece Banco Cuscatlán de El Salvador </w:t>
      </w:r>
      <w:r w:rsidR="00525222" w:rsidRPr="00525222">
        <w:rPr>
          <w:lang w:val="es-SV"/>
        </w:rPr>
        <w:t>según los flujos de efectivo presentados en l</w:t>
      </w:r>
      <w:r>
        <w:rPr>
          <w:lang w:val="es-SV"/>
        </w:rPr>
        <w:t xml:space="preserve">a </w:t>
      </w:r>
      <w:r w:rsidR="006E10D5">
        <w:rPr>
          <w:lang w:val="es-SV"/>
        </w:rPr>
        <w:fldChar w:fldCharType="begin"/>
      </w:r>
      <w:r w:rsidR="006E10D5">
        <w:rPr>
          <w:lang w:val="es-SV"/>
        </w:rPr>
        <w:instrText xml:space="preserve"> REF _Ref467202142 \h </w:instrText>
      </w:r>
      <w:r w:rsidR="006E10D5">
        <w:rPr>
          <w:lang w:val="es-SV"/>
        </w:rPr>
      </w:r>
      <w:r w:rsidR="006E10D5">
        <w:rPr>
          <w:lang w:val="es-SV"/>
        </w:rPr>
        <w:fldChar w:fldCharType="separate"/>
      </w:r>
      <w:r w:rsidR="0087302F" w:rsidRPr="006E10D5">
        <w:rPr>
          <w:lang w:val="es-PY"/>
        </w:rPr>
        <w:t xml:space="preserve">Tabla </w:t>
      </w:r>
      <w:r w:rsidR="0087302F">
        <w:rPr>
          <w:noProof/>
          <w:lang w:val="es-PY"/>
        </w:rPr>
        <w:t>23</w:t>
      </w:r>
      <w:r w:rsidR="006E10D5">
        <w:rPr>
          <w:lang w:val="es-SV"/>
        </w:rPr>
        <w:fldChar w:fldCharType="end"/>
      </w:r>
      <w:r>
        <w:rPr>
          <w:lang w:val="es-SV"/>
        </w:rPr>
        <w:t>.</w:t>
      </w:r>
    </w:p>
    <w:p w:rsidR="006E10D5" w:rsidRPr="006E10D5" w:rsidRDefault="006E10D5" w:rsidP="006E10D5">
      <w:pPr>
        <w:pStyle w:val="Descripcin"/>
        <w:keepNext/>
        <w:jc w:val="left"/>
        <w:rPr>
          <w:lang w:val="es-PY"/>
        </w:rPr>
      </w:pPr>
      <w:bookmarkStart w:id="102" w:name="_Ref467202142"/>
      <w:bookmarkStart w:id="103" w:name="_Toc467206767"/>
      <w:r w:rsidRPr="006E10D5">
        <w:rPr>
          <w:lang w:val="es-PY"/>
        </w:rPr>
        <w:t xml:space="preserve">Tabla </w:t>
      </w:r>
      <w:r w:rsidRPr="006E10D5">
        <w:rPr>
          <w:lang w:val="es-PY"/>
        </w:rPr>
        <w:fldChar w:fldCharType="begin"/>
      </w:r>
      <w:r w:rsidRPr="006E10D5">
        <w:rPr>
          <w:lang w:val="es-PY"/>
        </w:rPr>
        <w:instrText xml:space="preserve"> SEQ Tabla \* ARABIC </w:instrText>
      </w:r>
      <w:r w:rsidRPr="006E10D5">
        <w:rPr>
          <w:lang w:val="es-PY"/>
        </w:rPr>
        <w:fldChar w:fldCharType="separate"/>
      </w:r>
      <w:r w:rsidR="0087302F">
        <w:rPr>
          <w:noProof/>
          <w:lang w:val="es-PY"/>
        </w:rPr>
        <w:t>23</w:t>
      </w:r>
      <w:r w:rsidRPr="006E10D5">
        <w:rPr>
          <w:lang w:val="es-PY"/>
        </w:rPr>
        <w:fldChar w:fldCharType="end"/>
      </w:r>
      <w:bookmarkEnd w:id="102"/>
      <w:r w:rsidRPr="006E10D5">
        <w:rPr>
          <w:lang w:val="es-PY"/>
        </w:rPr>
        <w:br/>
      </w:r>
      <w:r w:rsidRPr="006E10D5">
        <w:rPr>
          <w:b w:val="0"/>
          <w:i/>
          <w:lang w:val="es-PY"/>
        </w:rPr>
        <w:t>Valor Presente Neto</w:t>
      </w:r>
      <w:bookmarkEnd w:id="103"/>
    </w:p>
    <w:tbl>
      <w:tblPr>
        <w:tblStyle w:val="Tabladelista6concolores-nfasis1"/>
        <w:tblW w:w="0" w:type="auto"/>
        <w:tblLook w:val="04A0" w:firstRow="1" w:lastRow="0" w:firstColumn="1" w:lastColumn="0" w:noHBand="0" w:noVBand="1"/>
      </w:tblPr>
      <w:tblGrid>
        <w:gridCol w:w="2571"/>
        <w:gridCol w:w="1424"/>
        <w:gridCol w:w="1193"/>
        <w:gridCol w:w="1192"/>
        <w:gridCol w:w="1193"/>
        <w:gridCol w:w="1264"/>
      </w:tblGrid>
      <w:tr w:rsidR="00525222" w:rsidRPr="00525222" w:rsidTr="006E10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525222" w:rsidRPr="00525222" w:rsidRDefault="00525222" w:rsidP="00AB3A3F">
            <w:pPr>
              <w:pStyle w:val="Simple"/>
              <w:jc w:val="center"/>
              <w:rPr>
                <w:lang w:val="es-SV"/>
              </w:rPr>
            </w:pPr>
            <w:r w:rsidRPr="00525222">
              <w:rPr>
                <w:lang w:val="es-SV"/>
              </w:rPr>
              <w:t>Ingresos/Costos</w:t>
            </w:r>
          </w:p>
        </w:tc>
        <w:tc>
          <w:tcPr>
            <w:tcW w:w="1424"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0</w:t>
            </w:r>
          </w:p>
        </w:tc>
        <w:tc>
          <w:tcPr>
            <w:tcW w:w="1193"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1</w:t>
            </w:r>
          </w:p>
        </w:tc>
        <w:tc>
          <w:tcPr>
            <w:tcW w:w="1192"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2</w:t>
            </w:r>
          </w:p>
        </w:tc>
        <w:tc>
          <w:tcPr>
            <w:tcW w:w="1193"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3</w:t>
            </w:r>
          </w:p>
        </w:tc>
        <w:tc>
          <w:tcPr>
            <w:tcW w:w="1264"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4</w:t>
            </w:r>
          </w:p>
        </w:tc>
      </w:tr>
      <w:tr w:rsidR="0052522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525222" w:rsidRPr="00525222" w:rsidRDefault="00AB3A3F" w:rsidP="00AB3A3F">
            <w:pPr>
              <w:pStyle w:val="Simple"/>
              <w:jc w:val="left"/>
              <w:rPr>
                <w:lang w:val="es-SV"/>
              </w:rPr>
            </w:pPr>
            <w:r>
              <w:rPr>
                <w:lang w:val="es-SV"/>
              </w:rPr>
              <w:t xml:space="preserve">Ahorro por procesos </w:t>
            </w:r>
            <w:r w:rsidR="006E10D5">
              <w:rPr>
                <w:lang w:val="es-SV"/>
              </w:rPr>
              <w:t xml:space="preserve">y </w:t>
            </w:r>
            <w:r w:rsidR="006E10D5" w:rsidRPr="00525222">
              <w:rPr>
                <w:lang w:val="es-SV"/>
              </w:rPr>
              <w:t>papelería</w:t>
            </w:r>
          </w:p>
        </w:tc>
        <w:tc>
          <w:tcPr>
            <w:tcW w:w="1424"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192"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193"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264"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Default="00A62412" w:rsidP="00AB3A3F">
            <w:pPr>
              <w:pStyle w:val="Simple"/>
              <w:jc w:val="left"/>
              <w:rPr>
                <w:lang w:val="es-SV"/>
              </w:rPr>
            </w:pPr>
            <w:r>
              <w:rPr>
                <w:lang w:val="es-SV"/>
              </w:rPr>
              <w:t>Ingresos totales</w:t>
            </w:r>
            <w:r w:rsidR="000B5360">
              <w:rPr>
                <w:lang w:val="es-SV"/>
              </w:rPr>
              <w:t xml:space="preserve"> (+)</w:t>
            </w:r>
          </w:p>
        </w:tc>
        <w:tc>
          <w:tcPr>
            <w:tcW w:w="1424" w:type="dxa"/>
            <w:vAlign w:val="center"/>
          </w:tcPr>
          <w:p w:rsidR="00A62412" w:rsidRPr="00525222" w:rsidRDefault="00A62412"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2"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3"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264"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r>
      <w:tr w:rsidR="00A6241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sidRPr="00525222">
              <w:rPr>
                <w:lang w:val="es-SV"/>
              </w:rPr>
              <w:t>Costo inicial del sistema</w:t>
            </w:r>
          </w:p>
        </w:tc>
        <w:tc>
          <w:tcPr>
            <w:tcW w:w="1424" w:type="dxa"/>
            <w:vAlign w:val="center"/>
          </w:tcPr>
          <w:p w:rsidR="00A62412" w:rsidRPr="0052522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($18,756.30</w:t>
            </w:r>
            <w:r w:rsidRPr="00525222">
              <w:rPr>
                <w:lang w:val="es-SV"/>
              </w:rPr>
              <w:t>)</w:t>
            </w:r>
          </w:p>
        </w:tc>
        <w:tc>
          <w:tcPr>
            <w:tcW w:w="1193"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2"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264"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lastRenderedPageBreak/>
              <w:t>Gastos de operación</w:t>
            </w:r>
          </w:p>
        </w:tc>
        <w:tc>
          <w:tcPr>
            <w:tcW w:w="1424" w:type="dxa"/>
            <w:vAlign w:val="center"/>
          </w:tcPr>
          <w:p w:rsidR="00A62412" w:rsidRPr="00525222" w:rsidRDefault="00A62412"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192"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264"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r>
      <w:tr w:rsidR="00A6241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t>Amortización</w:t>
            </w:r>
          </w:p>
        </w:tc>
        <w:tc>
          <w:tcPr>
            <w:tcW w:w="1424" w:type="dxa"/>
            <w:vAlign w:val="center"/>
          </w:tcPr>
          <w:p w:rsidR="00A62412" w:rsidRPr="0052522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192"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193"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264"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t>Egresos totales</w:t>
            </w:r>
            <w:r w:rsidR="000B5360">
              <w:rPr>
                <w:lang w:val="es-SV"/>
              </w:rPr>
              <w:t xml:space="preserve"> (-)</w:t>
            </w:r>
          </w:p>
        </w:tc>
        <w:tc>
          <w:tcPr>
            <w:tcW w:w="1424" w:type="dxa"/>
            <w:vAlign w:val="center"/>
          </w:tcPr>
          <w:p w:rsidR="00A62412" w:rsidRPr="00525222" w:rsidRDefault="00A62412"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2"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264"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r>
    </w:tbl>
    <w:p w:rsidR="00525222" w:rsidRPr="005E7301" w:rsidRDefault="005E7301" w:rsidP="005E7301">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r w:rsidRPr="00525222">
        <w:rPr>
          <w:lang w:val="es-SV"/>
        </w:rPr>
        <w:t>Valores a considerar:</w:t>
      </w:r>
    </w:p>
    <w:p w:rsidR="00525222" w:rsidRPr="00525222" w:rsidRDefault="00EA65F6" w:rsidP="00525222">
      <w:pPr>
        <w:rPr>
          <w:lang w:val="es-SV"/>
        </w:rPr>
      </w:pPr>
      <w:r>
        <w:rPr>
          <w:lang w:val="es-SV"/>
        </w:rPr>
        <w:t>i=18</w:t>
      </w:r>
      <w:r w:rsidR="00525222" w:rsidRPr="00525222">
        <w:rPr>
          <w:lang w:val="es-SV"/>
        </w:rPr>
        <w:t>%</w:t>
      </w:r>
    </w:p>
    <w:p w:rsidR="00525222" w:rsidRPr="00525222" w:rsidRDefault="00525222" w:rsidP="00525222">
      <w:pPr>
        <w:rPr>
          <w:lang w:val="es-SV"/>
        </w:rPr>
      </w:pPr>
      <w:r w:rsidRPr="00525222">
        <w:rPr>
          <w:lang w:val="es-SV"/>
        </w:rPr>
        <w:t>n=4</w:t>
      </w:r>
    </w:p>
    <w:p w:rsidR="00525222" w:rsidRPr="00525222" w:rsidRDefault="00525222" w:rsidP="00525222">
      <w:pPr>
        <w:rPr>
          <w:lang w:val="es-SV"/>
        </w:rPr>
      </w:pPr>
      <m:oMathPara>
        <m:oMath>
          <m:r>
            <m:rPr>
              <m:sty m:val="p"/>
            </m:rPr>
            <w:rPr>
              <w:rFonts w:ascii="Cambria Math" w:hAnsi="Cambria Math"/>
              <w:lang w:val="es-SV"/>
            </w:rPr>
            <m:t>VPN</m:t>
          </m:r>
          <m:r>
            <w:rPr>
              <w:rFonts w:ascii="Cambria Math" w:hAnsi="Cambria Math"/>
              <w:lang w:val="es-SV"/>
            </w:rPr>
            <m:t>=-</m:t>
          </m:r>
          <m:r>
            <m:rPr>
              <m:sty m:val="p"/>
            </m:rPr>
            <w:rPr>
              <w:rFonts w:ascii="Cambria Math" w:hAnsi="Cambria Math"/>
              <w:lang w:val="es-SV"/>
            </w:rPr>
            <m:t>18756.30</m:t>
          </m:r>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1</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2</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3</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4</m:t>
                  </m:r>
                </m:sup>
              </m:sSup>
            </m:den>
          </m:f>
        </m:oMath>
      </m:oMathPara>
    </w:p>
    <w:p w:rsidR="00525222" w:rsidRPr="00525222" w:rsidRDefault="00525222" w:rsidP="00525222">
      <w:pPr>
        <w:rPr>
          <w:lang w:val="es-SV"/>
        </w:rPr>
      </w:pPr>
    </w:p>
    <w:p w:rsidR="00525222" w:rsidRPr="00525222" w:rsidRDefault="00525222" w:rsidP="00525222">
      <w:pPr>
        <w:rPr>
          <w:lang w:val="es-SV"/>
        </w:rPr>
      </w:pPr>
      <m:oMathPara>
        <m:oMath>
          <m:r>
            <m:rPr>
              <m:sty m:val="p"/>
            </m:rPr>
            <w:rPr>
              <w:rFonts w:ascii="Cambria Math" w:hAnsi="Cambria Math"/>
              <w:lang w:val="es-SV"/>
            </w:rPr>
            <m:t>VPN</m:t>
          </m:r>
          <m:r>
            <w:rPr>
              <w:rFonts w:ascii="Cambria Math" w:hAnsi="Cambria Math"/>
              <w:lang w:val="es-SV"/>
            </w:rPr>
            <m:t>=$862.11</m:t>
          </m:r>
        </m:oMath>
      </m:oMathPara>
    </w:p>
    <w:p w:rsidR="00130F69" w:rsidRDefault="00525222" w:rsidP="00525222">
      <w:pPr>
        <w:rPr>
          <w:lang w:val="es-SV"/>
        </w:rPr>
      </w:pPr>
      <w:r w:rsidRPr="00525222">
        <w:rPr>
          <w:lang w:val="es-SV"/>
        </w:rPr>
        <w:t>Al aplicar el valor presente neto a los flujos de efectivos encontr</w:t>
      </w:r>
      <w:r w:rsidR="00FB2531">
        <w:rPr>
          <w:lang w:val="es-SV"/>
        </w:rPr>
        <w:t>ados, con un interés del 18</w:t>
      </w:r>
      <w:r w:rsidRPr="00525222">
        <w:rPr>
          <w:lang w:val="es-SV"/>
        </w:rPr>
        <w:t xml:space="preserve">% para 4 años se determinó en resultado de </w:t>
      </w:r>
      <w:r w:rsidR="00FB2531">
        <w:rPr>
          <w:lang w:val="es-SV"/>
        </w:rPr>
        <w:t>$862.11</w:t>
      </w:r>
      <w:r w:rsidRPr="00525222">
        <w:rPr>
          <w:lang w:val="es-SV"/>
        </w:rPr>
        <w:t xml:space="preserve"> por lo que se concluye que económicamente hablando el sistema propuesto resulta factible.</w:t>
      </w:r>
    </w:p>
    <w:p w:rsidR="00DC0C9A" w:rsidRDefault="00DC0C9A" w:rsidP="00DC0C9A">
      <w:pPr>
        <w:pStyle w:val="Ttulo1"/>
        <w:rPr>
          <w:lang w:val="es-SV"/>
        </w:rPr>
      </w:pPr>
      <w:bookmarkStart w:id="104" w:name="_Toc468130258"/>
      <w:r>
        <w:rPr>
          <w:lang w:val="es-SV"/>
        </w:rPr>
        <w:t>Situación actual</w:t>
      </w:r>
      <w:bookmarkEnd w:id="104"/>
    </w:p>
    <w:p w:rsidR="00E96832" w:rsidRDefault="00DC0C9A" w:rsidP="00DC0C9A">
      <w:pPr>
        <w:rPr>
          <w:lang w:val="es-SV"/>
        </w:rPr>
      </w:pPr>
      <w:r>
        <w:rPr>
          <w:lang w:val="es-SV"/>
        </w:rPr>
        <w:t>Para comprender de mejor manera la dimensión del proyecto se hace una descripción de la situación actual en la que se encuentra la institución para tener un mejor enfoque de lo que está sucediendo en la empresa.</w:t>
      </w:r>
    </w:p>
    <w:p w:rsidR="00E96832" w:rsidRDefault="00E96832" w:rsidP="00E96832">
      <w:pPr>
        <w:pStyle w:val="Ttulo2"/>
        <w:rPr>
          <w:lang w:val="es-SV"/>
        </w:rPr>
      </w:pPr>
      <w:bookmarkStart w:id="105" w:name="_Toc468130259"/>
      <w:r>
        <w:rPr>
          <w:lang w:val="es-SV"/>
        </w:rPr>
        <w:lastRenderedPageBreak/>
        <w:t>Descripción de los procesos actuales</w:t>
      </w:r>
      <w:bookmarkEnd w:id="105"/>
    </w:p>
    <w:p w:rsidR="00E96832" w:rsidRDefault="00E96832" w:rsidP="00E96832">
      <w:pPr>
        <w:rPr>
          <w:lang w:val="es-SV"/>
        </w:rPr>
      </w:pPr>
      <w:r>
        <w:rPr>
          <w:lang w:val="es-SV"/>
        </w:rPr>
        <w:t>Para poder describir de mejor manera la situación actual en cada área se aplica el enfoque de sistemas en las mismas para tener un mejor panorama de cómo trabaja la institución en la actualidad.</w:t>
      </w:r>
    </w:p>
    <w:p w:rsidR="00E96832" w:rsidRDefault="00E96832" w:rsidP="00E96832">
      <w:pPr>
        <w:rPr>
          <w:lang w:val="es-SV"/>
        </w:rPr>
      </w:pPr>
      <w:r>
        <w:rPr>
          <w:lang w:val="es-SV"/>
        </w:rPr>
        <w:t>En () se presenta la situación actual de recepción.</w:t>
      </w:r>
    </w:p>
    <w:p w:rsidR="00E96832" w:rsidRPr="002746F0" w:rsidRDefault="00E96832" w:rsidP="00E96832">
      <w:pPr>
        <w:rPr>
          <w:rFonts w:cs="Times New Roman"/>
          <w:szCs w:val="24"/>
        </w:rPr>
      </w:pPr>
      <w:r w:rsidRPr="002746F0">
        <w:rPr>
          <w:rFonts w:cs="Times New Roman"/>
          <w:noProof/>
          <w:szCs w:val="24"/>
          <w:lang w:val="es-SV" w:eastAsia="es-SV"/>
        </w:rPr>
        <w:lastRenderedPageBreak/>
        <mc:AlternateContent>
          <mc:Choice Requires="wps">
            <w:drawing>
              <wp:anchor distT="0" distB="0" distL="114300" distR="114300" simplePos="0" relativeHeight="251666432" behindDoc="0" locked="0" layoutInCell="1" allowOverlap="1" wp14:anchorId="25E0F96E" wp14:editId="42CDA6D6">
                <wp:simplePos x="0" y="0"/>
                <wp:positionH relativeFrom="column">
                  <wp:posOffset>49418</wp:posOffset>
                </wp:positionH>
                <wp:positionV relativeFrom="paragraph">
                  <wp:posOffset>5447217</wp:posOffset>
                </wp:positionV>
                <wp:extent cx="5424756" cy="1210235"/>
                <wp:effectExtent l="0" t="0" r="24130" b="28575"/>
                <wp:wrapNone/>
                <wp:docPr id="11" name="Rectángulo 11"/>
                <wp:cNvGraphicFramePr/>
                <a:graphic xmlns:a="http://schemas.openxmlformats.org/drawingml/2006/main">
                  <a:graphicData uri="http://schemas.microsoft.com/office/word/2010/wordprocessingShape">
                    <wps:wsp>
                      <wps:cNvSpPr/>
                      <wps:spPr>
                        <a:xfrm>
                          <a:off x="0" y="0"/>
                          <a:ext cx="5424756" cy="12102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Medio ambiente: Población general, Proveedores, administración.</w:t>
                            </w:r>
                          </w:p>
                          <w:p w:rsidR="008072A0" w:rsidRDefault="008072A0" w:rsidP="00E96832">
                            <w:r>
                              <w:t>Fronteras: Doctores, Laboratorio Clínico,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0F96E" id="Rectángulo 11" o:spid="_x0000_s1026" style="position:absolute;left:0;text-align:left;margin-left:3.9pt;margin-top:428.9pt;width:427.15pt;height:9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" fillcolor="#0f6fc6 [3204]" strokecolor="#073662 [1604]" strokeweight="1pt">
                <v:textbox>
                  <w:txbxContent>
                    <w:p w:rsidR="008072A0" w:rsidRDefault="008072A0" w:rsidP="00E96832">
                      <w:r>
                        <w:t>Medio ambiente: Población general, Proveedores, administración.</w:t>
                      </w:r>
                    </w:p>
                    <w:p w:rsidR="008072A0" w:rsidRDefault="008072A0" w:rsidP="00E96832">
                      <w:r>
                        <w:t>Fronteras: Doctores, Laboratorio Clínico, Pacientes</w:t>
                      </w: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65408" behindDoc="0" locked="0" layoutInCell="1" allowOverlap="1" wp14:anchorId="66862A38" wp14:editId="440E9550">
                <wp:simplePos x="0" y="0"/>
                <wp:positionH relativeFrom="column">
                  <wp:posOffset>3716454</wp:posOffset>
                </wp:positionH>
                <wp:positionV relativeFrom="paragraph">
                  <wp:posOffset>1875489</wp:posOffset>
                </wp:positionV>
                <wp:extent cx="1668145" cy="3303738"/>
                <wp:effectExtent l="0" t="0" r="27305" b="11430"/>
                <wp:wrapNone/>
                <wp:docPr id="9" name="Rectángulo 9"/>
                <wp:cNvGraphicFramePr/>
                <a:graphic xmlns:a="http://schemas.openxmlformats.org/drawingml/2006/main">
                  <a:graphicData uri="http://schemas.microsoft.com/office/word/2010/wordprocessingShape">
                    <wps:wsp>
                      <wps:cNvSpPr/>
                      <wps:spPr>
                        <a:xfrm>
                          <a:off x="0" y="0"/>
                          <a:ext cx="1668145" cy="33037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0"/>
                              </w:numPr>
                              <w:spacing w:line="259" w:lineRule="auto"/>
                              <w:jc w:val="left"/>
                            </w:pPr>
                            <w:r>
                              <w:t>Emisión de facturas</w:t>
                            </w:r>
                          </w:p>
                          <w:p w:rsidR="008072A0" w:rsidRDefault="008072A0" w:rsidP="00B82A0F">
                            <w:pPr>
                              <w:pStyle w:val="Prrafodelista"/>
                              <w:numPr>
                                <w:ilvl w:val="0"/>
                                <w:numId w:val="50"/>
                              </w:numPr>
                              <w:spacing w:line="259" w:lineRule="auto"/>
                              <w:jc w:val="left"/>
                            </w:pPr>
                            <w:r>
                              <w:t>Entrega de resultados clínicos</w:t>
                            </w:r>
                          </w:p>
                          <w:p w:rsidR="008072A0" w:rsidRDefault="008072A0" w:rsidP="00B82A0F">
                            <w:pPr>
                              <w:pStyle w:val="Prrafodelista"/>
                              <w:numPr>
                                <w:ilvl w:val="0"/>
                                <w:numId w:val="50"/>
                              </w:numPr>
                              <w:spacing w:line="259" w:lineRule="auto"/>
                              <w:jc w:val="left"/>
                            </w:pPr>
                            <w:r>
                              <w:t>Expediente de paciente</w:t>
                            </w:r>
                          </w:p>
                          <w:p w:rsidR="008072A0" w:rsidRDefault="008072A0" w:rsidP="00B82A0F">
                            <w:pPr>
                              <w:pStyle w:val="Prrafodelista"/>
                              <w:numPr>
                                <w:ilvl w:val="0"/>
                                <w:numId w:val="50"/>
                              </w:numPr>
                              <w:spacing w:line="259" w:lineRule="auto"/>
                              <w:jc w:val="left"/>
                            </w:pPr>
                            <w:r>
                              <w:t>Requisición de botiquín hospitalario</w:t>
                            </w:r>
                          </w:p>
                          <w:p w:rsidR="008072A0" w:rsidRDefault="008072A0" w:rsidP="00B82A0F">
                            <w:pPr>
                              <w:pStyle w:val="Prrafodelista"/>
                              <w:numPr>
                                <w:ilvl w:val="0"/>
                                <w:numId w:val="50"/>
                              </w:numPr>
                              <w:spacing w:line="259" w:lineRule="auto"/>
                              <w:jc w:val="left"/>
                            </w:pPr>
                            <w:r>
                              <w:t>Programación de citas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862A38" id="Rectángulo 9" o:spid="_x0000_s1027" style="position:absolute;left:0;text-align:left;margin-left:292.65pt;margin-top:147.7pt;width:131.35pt;height:260.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" fillcolor="#0f6fc6 [3204]" strokecolor="#073662 [1604]" strokeweight="1pt">
                <v:textbox>
                  <w:txbxContent>
                    <w:p w:rsidR="008072A0" w:rsidRDefault="008072A0" w:rsidP="00B82A0F">
                      <w:pPr>
                        <w:pStyle w:val="Prrafodelista"/>
                        <w:numPr>
                          <w:ilvl w:val="0"/>
                          <w:numId w:val="50"/>
                        </w:numPr>
                        <w:spacing w:line="259" w:lineRule="auto"/>
                        <w:jc w:val="left"/>
                      </w:pPr>
                      <w:r>
                        <w:t>Emisión de facturas</w:t>
                      </w:r>
                    </w:p>
                    <w:p w:rsidR="008072A0" w:rsidRDefault="008072A0" w:rsidP="00B82A0F">
                      <w:pPr>
                        <w:pStyle w:val="Prrafodelista"/>
                        <w:numPr>
                          <w:ilvl w:val="0"/>
                          <w:numId w:val="50"/>
                        </w:numPr>
                        <w:spacing w:line="259" w:lineRule="auto"/>
                        <w:jc w:val="left"/>
                      </w:pPr>
                      <w:r>
                        <w:t>Entrega de resultados clínicos</w:t>
                      </w:r>
                    </w:p>
                    <w:p w:rsidR="008072A0" w:rsidRDefault="008072A0" w:rsidP="00B82A0F">
                      <w:pPr>
                        <w:pStyle w:val="Prrafodelista"/>
                        <w:numPr>
                          <w:ilvl w:val="0"/>
                          <w:numId w:val="50"/>
                        </w:numPr>
                        <w:spacing w:line="259" w:lineRule="auto"/>
                        <w:jc w:val="left"/>
                      </w:pPr>
                      <w:r>
                        <w:t>Expediente de paciente</w:t>
                      </w:r>
                    </w:p>
                    <w:p w:rsidR="008072A0" w:rsidRDefault="008072A0" w:rsidP="00B82A0F">
                      <w:pPr>
                        <w:pStyle w:val="Prrafodelista"/>
                        <w:numPr>
                          <w:ilvl w:val="0"/>
                          <w:numId w:val="50"/>
                        </w:numPr>
                        <w:spacing w:line="259" w:lineRule="auto"/>
                        <w:jc w:val="left"/>
                      </w:pPr>
                      <w:r>
                        <w:t>Requisición de botiquín hospitalario</w:t>
                      </w:r>
                    </w:p>
                    <w:p w:rsidR="008072A0" w:rsidRDefault="008072A0" w:rsidP="00B82A0F">
                      <w:pPr>
                        <w:pStyle w:val="Prrafodelista"/>
                        <w:numPr>
                          <w:ilvl w:val="0"/>
                          <w:numId w:val="50"/>
                        </w:numPr>
                        <w:spacing w:line="259" w:lineRule="auto"/>
                        <w:jc w:val="left"/>
                      </w:pPr>
                      <w:r>
                        <w:t>Programación de citas</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64384" behindDoc="0" locked="0" layoutInCell="1" allowOverlap="1" wp14:anchorId="7E82F846" wp14:editId="017B89F3">
                <wp:simplePos x="0" y="0"/>
                <wp:positionH relativeFrom="column">
                  <wp:posOffset>1887654</wp:posOffset>
                </wp:positionH>
                <wp:positionV relativeFrom="paragraph">
                  <wp:posOffset>1859447</wp:posOffset>
                </wp:positionV>
                <wp:extent cx="1668145" cy="3320248"/>
                <wp:effectExtent l="0" t="0" r="27305" b="13970"/>
                <wp:wrapNone/>
                <wp:docPr id="8" name="Rectángulo 8"/>
                <wp:cNvGraphicFramePr/>
                <a:graphic xmlns:a="http://schemas.openxmlformats.org/drawingml/2006/main">
                  <a:graphicData uri="http://schemas.microsoft.com/office/word/2010/wordprocessingShape">
                    <wps:wsp>
                      <wps:cNvSpPr/>
                      <wps:spPr>
                        <a:xfrm>
                          <a:off x="0" y="0"/>
                          <a:ext cx="1668145" cy="33202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pStyle w:val="Prrafodelista"/>
                              <w:ind w:left="284"/>
                            </w:pPr>
                          </w:p>
                          <w:p w:rsidR="008072A0" w:rsidRDefault="008072A0" w:rsidP="00B82A0F">
                            <w:pPr>
                              <w:pStyle w:val="Prrafodelista"/>
                              <w:numPr>
                                <w:ilvl w:val="0"/>
                                <w:numId w:val="49"/>
                              </w:numPr>
                              <w:spacing w:line="259" w:lineRule="auto"/>
                              <w:jc w:val="left"/>
                            </w:pPr>
                            <w:r>
                              <w:t>Cobro de exámenes clínicos y ultrasonografías</w:t>
                            </w:r>
                          </w:p>
                          <w:p w:rsidR="008072A0" w:rsidRDefault="008072A0" w:rsidP="00B82A0F">
                            <w:pPr>
                              <w:pStyle w:val="Prrafodelista"/>
                              <w:numPr>
                                <w:ilvl w:val="0"/>
                                <w:numId w:val="49"/>
                              </w:numPr>
                              <w:spacing w:line="259" w:lineRule="auto"/>
                              <w:jc w:val="left"/>
                            </w:pPr>
                            <w:r>
                              <w:t>Verificación de horarios de empleados</w:t>
                            </w:r>
                          </w:p>
                          <w:p w:rsidR="008072A0" w:rsidRDefault="008072A0" w:rsidP="00B82A0F">
                            <w:pPr>
                              <w:pStyle w:val="Prrafodelista"/>
                              <w:numPr>
                                <w:ilvl w:val="0"/>
                                <w:numId w:val="49"/>
                              </w:numPr>
                              <w:spacing w:line="259" w:lineRule="auto"/>
                              <w:jc w:val="left"/>
                            </w:pPr>
                            <w:r>
                              <w:t>Llenado de datos del paciente</w:t>
                            </w:r>
                          </w:p>
                          <w:p w:rsidR="008072A0" w:rsidRDefault="008072A0" w:rsidP="00B82A0F">
                            <w:pPr>
                              <w:pStyle w:val="Prrafodelista"/>
                              <w:numPr>
                                <w:ilvl w:val="0"/>
                                <w:numId w:val="49"/>
                              </w:numPr>
                              <w:spacing w:line="259" w:lineRule="auto"/>
                              <w:jc w:val="left"/>
                            </w:pPr>
                            <w:r>
                              <w:t>Control de clientes</w:t>
                            </w:r>
                          </w:p>
                          <w:p w:rsidR="008072A0" w:rsidRDefault="008072A0" w:rsidP="00B82A0F">
                            <w:pPr>
                              <w:pStyle w:val="Prrafodelista"/>
                              <w:numPr>
                                <w:ilvl w:val="0"/>
                                <w:numId w:val="49"/>
                              </w:numPr>
                              <w:spacing w:line="259" w:lineRule="auto"/>
                              <w:jc w:val="left"/>
                            </w:pPr>
                            <w:r>
                              <w:t>Inventariar botiquín hospitalario</w:t>
                            </w:r>
                          </w:p>
                          <w:p w:rsidR="008072A0" w:rsidRDefault="008072A0" w:rsidP="00B82A0F">
                            <w:pPr>
                              <w:pStyle w:val="Prrafodelista"/>
                              <w:numPr>
                                <w:ilvl w:val="0"/>
                                <w:numId w:val="49"/>
                              </w:numPr>
                              <w:spacing w:line="259" w:lineRule="auto"/>
                              <w:jc w:val="left"/>
                            </w:pPr>
                            <w:r>
                              <w:t>Reserva de quirófano</w:t>
                            </w:r>
                          </w:p>
                          <w:p w:rsidR="008072A0" w:rsidRDefault="008072A0" w:rsidP="00E96832">
                            <w:pPr>
                              <w:pStyle w:val="Prrafodelista"/>
                              <w:ind w:left="284"/>
                            </w:pP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82F846" id="Rectángulo 8" o:spid="_x0000_s1028" style="position:absolute;left:0;text-align:left;margin-left:148.65pt;margin-top:146.4pt;width:131.35pt;height:261.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" fillcolor="#0f6fc6 [3204]" strokecolor="#073662 [1604]" strokeweight="1pt">
                <v:textbox>
                  <w:txbxContent>
                    <w:p w:rsidR="008072A0" w:rsidRDefault="008072A0" w:rsidP="00E96832">
                      <w:pPr>
                        <w:pStyle w:val="Prrafodelista"/>
                        <w:ind w:left="284"/>
                      </w:pPr>
                    </w:p>
                    <w:p w:rsidR="008072A0" w:rsidRDefault="008072A0" w:rsidP="00B82A0F">
                      <w:pPr>
                        <w:pStyle w:val="Prrafodelista"/>
                        <w:numPr>
                          <w:ilvl w:val="0"/>
                          <w:numId w:val="49"/>
                        </w:numPr>
                        <w:spacing w:line="259" w:lineRule="auto"/>
                        <w:jc w:val="left"/>
                      </w:pPr>
                      <w:r>
                        <w:t>Cobro de exámenes clínicos y ultrasonografías</w:t>
                      </w:r>
                    </w:p>
                    <w:p w:rsidR="008072A0" w:rsidRDefault="008072A0" w:rsidP="00B82A0F">
                      <w:pPr>
                        <w:pStyle w:val="Prrafodelista"/>
                        <w:numPr>
                          <w:ilvl w:val="0"/>
                          <w:numId w:val="49"/>
                        </w:numPr>
                        <w:spacing w:line="259" w:lineRule="auto"/>
                        <w:jc w:val="left"/>
                      </w:pPr>
                      <w:r>
                        <w:t>Verificación de horarios de empleados</w:t>
                      </w:r>
                    </w:p>
                    <w:p w:rsidR="008072A0" w:rsidRDefault="008072A0" w:rsidP="00B82A0F">
                      <w:pPr>
                        <w:pStyle w:val="Prrafodelista"/>
                        <w:numPr>
                          <w:ilvl w:val="0"/>
                          <w:numId w:val="49"/>
                        </w:numPr>
                        <w:spacing w:line="259" w:lineRule="auto"/>
                        <w:jc w:val="left"/>
                      </w:pPr>
                      <w:r>
                        <w:t>Llenado de datos del paciente</w:t>
                      </w:r>
                    </w:p>
                    <w:p w:rsidR="008072A0" w:rsidRDefault="008072A0" w:rsidP="00B82A0F">
                      <w:pPr>
                        <w:pStyle w:val="Prrafodelista"/>
                        <w:numPr>
                          <w:ilvl w:val="0"/>
                          <w:numId w:val="49"/>
                        </w:numPr>
                        <w:spacing w:line="259" w:lineRule="auto"/>
                        <w:jc w:val="left"/>
                      </w:pPr>
                      <w:r>
                        <w:t>Control de clientes</w:t>
                      </w:r>
                    </w:p>
                    <w:p w:rsidR="008072A0" w:rsidRDefault="008072A0" w:rsidP="00B82A0F">
                      <w:pPr>
                        <w:pStyle w:val="Prrafodelista"/>
                        <w:numPr>
                          <w:ilvl w:val="0"/>
                          <w:numId w:val="49"/>
                        </w:numPr>
                        <w:spacing w:line="259" w:lineRule="auto"/>
                        <w:jc w:val="left"/>
                      </w:pPr>
                      <w:r>
                        <w:t>Inventariar botiquín hospitalario</w:t>
                      </w:r>
                    </w:p>
                    <w:p w:rsidR="008072A0" w:rsidRDefault="008072A0" w:rsidP="00B82A0F">
                      <w:pPr>
                        <w:pStyle w:val="Prrafodelista"/>
                        <w:numPr>
                          <w:ilvl w:val="0"/>
                          <w:numId w:val="49"/>
                        </w:numPr>
                        <w:spacing w:line="259" w:lineRule="auto"/>
                        <w:jc w:val="left"/>
                      </w:pPr>
                      <w:r>
                        <w:t>Reserva de quirófano</w:t>
                      </w:r>
                    </w:p>
                    <w:p w:rsidR="008072A0" w:rsidRDefault="008072A0" w:rsidP="00E96832">
                      <w:pPr>
                        <w:pStyle w:val="Prrafodelista"/>
                        <w:ind w:left="284"/>
                      </w:pP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63360" behindDoc="0" locked="0" layoutInCell="1" allowOverlap="1" wp14:anchorId="7B67CDC5" wp14:editId="584DFBFF">
                <wp:simplePos x="0" y="0"/>
                <wp:positionH relativeFrom="column">
                  <wp:posOffset>58854</wp:posOffset>
                </wp:positionH>
                <wp:positionV relativeFrom="paragraph">
                  <wp:posOffset>1843405</wp:posOffset>
                </wp:positionV>
                <wp:extent cx="1668145" cy="3336758"/>
                <wp:effectExtent l="0" t="0" r="27305" b="16510"/>
                <wp:wrapNone/>
                <wp:docPr id="7" name="Rectángulo 7"/>
                <wp:cNvGraphicFramePr/>
                <a:graphic xmlns:a="http://schemas.openxmlformats.org/drawingml/2006/main">
                  <a:graphicData uri="http://schemas.microsoft.com/office/word/2010/wordprocessingShape">
                    <wps:wsp>
                      <wps:cNvSpPr/>
                      <wps:spPr>
                        <a:xfrm>
                          <a:off x="0" y="0"/>
                          <a:ext cx="1668145" cy="33367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48"/>
                              </w:numPr>
                              <w:spacing w:line="259" w:lineRule="auto"/>
                              <w:jc w:val="left"/>
                            </w:pPr>
                            <w:r>
                              <w:t xml:space="preserve">Solicitud de exámenes clínicos y ultrasonografías </w:t>
                            </w:r>
                          </w:p>
                          <w:p w:rsidR="008072A0" w:rsidRDefault="008072A0" w:rsidP="00B82A0F">
                            <w:pPr>
                              <w:pStyle w:val="Prrafodelista"/>
                              <w:numPr>
                                <w:ilvl w:val="0"/>
                                <w:numId w:val="48"/>
                              </w:numPr>
                              <w:spacing w:line="259" w:lineRule="auto"/>
                              <w:jc w:val="left"/>
                            </w:pPr>
                            <w:r>
                              <w:t>Solicitud de consulta médica</w:t>
                            </w:r>
                          </w:p>
                          <w:p w:rsidR="008072A0" w:rsidRDefault="008072A0" w:rsidP="00B82A0F">
                            <w:pPr>
                              <w:pStyle w:val="Prrafodelista"/>
                              <w:numPr>
                                <w:ilvl w:val="0"/>
                                <w:numId w:val="48"/>
                              </w:numPr>
                              <w:spacing w:line="259" w:lineRule="auto"/>
                              <w:jc w:val="left"/>
                            </w:pPr>
                            <w:r>
                              <w:t>Solicitud información médica</w:t>
                            </w:r>
                          </w:p>
                          <w:p w:rsidR="008072A0" w:rsidRDefault="008072A0" w:rsidP="00B82A0F">
                            <w:pPr>
                              <w:pStyle w:val="Prrafodelista"/>
                              <w:numPr>
                                <w:ilvl w:val="0"/>
                                <w:numId w:val="48"/>
                              </w:numPr>
                              <w:spacing w:line="259" w:lineRule="auto"/>
                              <w:jc w:val="left"/>
                            </w:pPr>
                            <w:r>
                              <w:t>Datos personales de pacientes</w:t>
                            </w:r>
                          </w:p>
                          <w:p w:rsidR="008072A0" w:rsidRDefault="008072A0" w:rsidP="00B82A0F">
                            <w:pPr>
                              <w:pStyle w:val="Prrafodelista"/>
                              <w:numPr>
                                <w:ilvl w:val="0"/>
                                <w:numId w:val="48"/>
                              </w:numPr>
                              <w:spacing w:line="259" w:lineRule="auto"/>
                              <w:jc w:val="left"/>
                            </w:pPr>
                            <w:r>
                              <w:t>Pagos de servicios</w:t>
                            </w:r>
                          </w:p>
                          <w:p w:rsidR="008072A0" w:rsidRDefault="008072A0" w:rsidP="00B82A0F">
                            <w:pPr>
                              <w:pStyle w:val="Prrafodelista"/>
                              <w:numPr>
                                <w:ilvl w:val="0"/>
                                <w:numId w:val="48"/>
                              </w:numPr>
                              <w:spacing w:line="259" w:lineRule="auto"/>
                              <w:jc w:val="left"/>
                            </w:pPr>
                            <w:r>
                              <w:t>Solicitud de insumos de botiquín hospitalario</w:t>
                            </w:r>
                          </w:p>
                          <w:p w:rsidR="008072A0" w:rsidRDefault="008072A0"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67CDC5" id="Rectángulo 7" o:spid="_x0000_s1029" style="position:absolute;left:0;text-align:left;margin-left:4.65pt;margin-top:145.15pt;width:131.35pt;height:262.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" fillcolor="#0f6fc6 [3204]" strokecolor="#073662 [1604]" strokeweight="1pt">
                <v:textbox>
                  <w:txbxContent>
                    <w:p w:rsidR="008072A0" w:rsidRDefault="008072A0" w:rsidP="00B82A0F">
                      <w:pPr>
                        <w:pStyle w:val="Prrafodelista"/>
                        <w:numPr>
                          <w:ilvl w:val="0"/>
                          <w:numId w:val="48"/>
                        </w:numPr>
                        <w:spacing w:line="259" w:lineRule="auto"/>
                        <w:jc w:val="left"/>
                      </w:pPr>
                      <w:r>
                        <w:t xml:space="preserve">Solicitud de exámenes clínicos y ultrasonografías </w:t>
                      </w:r>
                    </w:p>
                    <w:p w:rsidR="008072A0" w:rsidRDefault="008072A0" w:rsidP="00B82A0F">
                      <w:pPr>
                        <w:pStyle w:val="Prrafodelista"/>
                        <w:numPr>
                          <w:ilvl w:val="0"/>
                          <w:numId w:val="48"/>
                        </w:numPr>
                        <w:spacing w:line="259" w:lineRule="auto"/>
                        <w:jc w:val="left"/>
                      </w:pPr>
                      <w:r>
                        <w:t>Solicitud de consulta médica</w:t>
                      </w:r>
                    </w:p>
                    <w:p w:rsidR="008072A0" w:rsidRDefault="008072A0" w:rsidP="00B82A0F">
                      <w:pPr>
                        <w:pStyle w:val="Prrafodelista"/>
                        <w:numPr>
                          <w:ilvl w:val="0"/>
                          <w:numId w:val="48"/>
                        </w:numPr>
                        <w:spacing w:line="259" w:lineRule="auto"/>
                        <w:jc w:val="left"/>
                      </w:pPr>
                      <w:r>
                        <w:t>Solicitud información médica</w:t>
                      </w:r>
                    </w:p>
                    <w:p w:rsidR="008072A0" w:rsidRDefault="008072A0" w:rsidP="00B82A0F">
                      <w:pPr>
                        <w:pStyle w:val="Prrafodelista"/>
                        <w:numPr>
                          <w:ilvl w:val="0"/>
                          <w:numId w:val="48"/>
                        </w:numPr>
                        <w:spacing w:line="259" w:lineRule="auto"/>
                        <w:jc w:val="left"/>
                      </w:pPr>
                      <w:r>
                        <w:t>Datos personales de pacientes</w:t>
                      </w:r>
                    </w:p>
                    <w:p w:rsidR="008072A0" w:rsidRDefault="008072A0" w:rsidP="00B82A0F">
                      <w:pPr>
                        <w:pStyle w:val="Prrafodelista"/>
                        <w:numPr>
                          <w:ilvl w:val="0"/>
                          <w:numId w:val="48"/>
                        </w:numPr>
                        <w:spacing w:line="259" w:lineRule="auto"/>
                        <w:jc w:val="left"/>
                      </w:pPr>
                      <w:r>
                        <w:t>Pagos de servicios</w:t>
                      </w:r>
                    </w:p>
                    <w:p w:rsidR="008072A0" w:rsidRDefault="008072A0" w:rsidP="00B82A0F">
                      <w:pPr>
                        <w:pStyle w:val="Prrafodelista"/>
                        <w:numPr>
                          <w:ilvl w:val="0"/>
                          <w:numId w:val="48"/>
                        </w:numPr>
                        <w:spacing w:line="259" w:lineRule="auto"/>
                        <w:jc w:val="left"/>
                      </w:pPr>
                      <w:r>
                        <w:t>Solicitud de insumos de botiquín hospitalario</w:t>
                      </w:r>
                    </w:p>
                    <w:p w:rsidR="008072A0" w:rsidRDefault="008072A0" w:rsidP="00E96832">
                      <w:pPr>
                        <w:pStyle w:val="Prrafodelista"/>
                        <w:ind w:left="284"/>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60288" behindDoc="0" locked="0" layoutInCell="1" allowOverlap="1" wp14:anchorId="42C94D90" wp14:editId="3FB164AE">
                <wp:simplePos x="0" y="0"/>
                <wp:positionH relativeFrom="column">
                  <wp:posOffset>3684368</wp:posOffset>
                </wp:positionH>
                <wp:positionV relativeFrom="paragraph">
                  <wp:posOffset>963930</wp:posOffset>
                </wp:positionV>
                <wp:extent cx="1784985" cy="887730"/>
                <wp:effectExtent l="0" t="19050" r="43815" b="45720"/>
                <wp:wrapNone/>
                <wp:docPr id="5" name="Flecha: a la derecha 5"/>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Salidas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2C94D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5" o:spid="_x0000_s1030" type="#_x0000_t13" style="position:absolute;left:0;text-align:left;margin-left:290.1pt;margin-top:75.9pt;width:140.55pt;height:69.9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" adj="16229" fillcolor="#0f6fc6 [3204]" strokecolor="#073662 [1604]" strokeweight="1pt">
                <v:textbox>
                  <w:txbxContent>
                    <w:p w:rsidR="008072A0" w:rsidRDefault="008072A0" w:rsidP="00E96832">
                      <w:pPr>
                        <w:jc w:val="center"/>
                      </w:pPr>
                      <w:r>
                        <w:t>Salidas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61312" behindDoc="0" locked="0" layoutInCell="1" allowOverlap="1" wp14:anchorId="1370391C" wp14:editId="534BAF1A">
                <wp:simplePos x="0" y="0"/>
                <wp:positionH relativeFrom="column">
                  <wp:posOffset>1884778</wp:posOffset>
                </wp:positionH>
                <wp:positionV relativeFrom="paragraph">
                  <wp:posOffset>956310</wp:posOffset>
                </wp:positionV>
                <wp:extent cx="1785600" cy="887730"/>
                <wp:effectExtent l="0" t="19050" r="43815" b="45720"/>
                <wp:wrapNone/>
                <wp:docPr id="10" name="Flecha: a la derecha 10"/>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Procesos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70391C" id="Flecha: a la derecha 10" o:spid="_x0000_s1031" type="#_x0000_t13" style="position:absolute;left:0;text-align:left;margin-left:148.4pt;margin-top:75.3pt;width:140.6pt;height:69.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" adj="16231" fillcolor="#0f6fc6 [3204]" strokecolor="#073662 [1604]" strokeweight="1pt">
                <v:textbox>
                  <w:txbxContent>
                    <w:p w:rsidR="008072A0" w:rsidRDefault="008072A0" w:rsidP="00E96832">
                      <w:pPr>
                        <w:jc w:val="center"/>
                      </w:pPr>
                      <w:r>
                        <w:t>Procesos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62336" behindDoc="0" locked="0" layoutInCell="1" allowOverlap="1" wp14:anchorId="198960AC" wp14:editId="464E735C">
                <wp:simplePos x="0" y="0"/>
                <wp:positionH relativeFrom="column">
                  <wp:posOffset>62865</wp:posOffset>
                </wp:positionH>
                <wp:positionV relativeFrom="paragraph">
                  <wp:posOffset>956310</wp:posOffset>
                </wp:positionV>
                <wp:extent cx="1785600" cy="888023"/>
                <wp:effectExtent l="0" t="19050" r="43815" b="45720"/>
                <wp:wrapNone/>
                <wp:docPr id="12" name="Flecha: a la derecha 12"/>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8960AC" id="Flecha: a la derecha 12" o:spid="_x0000_s1032" type="#_x0000_t13" style="position:absolute;left:0;text-align:left;margin-left:4.95pt;margin-top:75.3pt;width:140.6pt;height:69.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" adj="16229" fillcolor="#0f6fc6 [3204]" strokecolor="#073662 [1604]" strokeweight="1pt">
                <v:textbo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59264" behindDoc="0" locked="0" layoutInCell="1" allowOverlap="1" wp14:anchorId="4AAC7832" wp14:editId="558C05F5">
                <wp:simplePos x="0" y="0"/>
                <wp:positionH relativeFrom="column">
                  <wp:posOffset>54073</wp:posOffset>
                </wp:positionH>
                <wp:positionV relativeFrom="paragraph">
                  <wp:posOffset>58567</wp:posOffset>
                </wp:positionV>
                <wp:extent cx="5424756" cy="844061"/>
                <wp:effectExtent l="0" t="0" r="24130" b="13335"/>
                <wp:wrapNone/>
                <wp:docPr id="13" name="Rectángulo 13"/>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Pr="00E14255" w:rsidRDefault="008072A0" w:rsidP="00E96832">
                            <w:pPr>
                              <w:jc w:val="center"/>
                              <w:rPr>
                                <w:szCs w:val="24"/>
                              </w:rPr>
                            </w:pPr>
                            <w:r w:rsidRPr="00E14255">
                              <w:rPr>
                                <w:szCs w:val="24"/>
                              </w:rPr>
                              <w:t xml:space="preserve">Situación actual: </w:t>
                            </w:r>
                            <w:r>
                              <w:rPr>
                                <w:szCs w:val="24"/>
                              </w:rPr>
                              <w:t>Recepción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AC7832" id="Rectángulo 13" o:spid="_x0000_s1033" style="position:absolute;left:0;text-align:left;margin-left:4.25pt;margin-top:4.6pt;width:427.15pt;height:66.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" fillcolor="#0f6fc6 [3204]" strokecolor="#073662 [1604]" strokeweight="1pt">
                <v:textbox>
                  <w:txbxContent>
                    <w:p w:rsidR="008072A0" w:rsidRPr="00E14255" w:rsidRDefault="008072A0" w:rsidP="00E96832">
                      <w:pPr>
                        <w:jc w:val="center"/>
                        <w:rPr>
                          <w:szCs w:val="24"/>
                        </w:rPr>
                      </w:pPr>
                      <w:r w:rsidRPr="00E14255">
                        <w:rPr>
                          <w:szCs w:val="24"/>
                        </w:rPr>
                        <w:t xml:space="preserve">Situación actual: </w:t>
                      </w:r>
                      <w:r>
                        <w:rPr>
                          <w:szCs w:val="24"/>
                        </w:rPr>
                        <w:t>Recepción</w:t>
                      </w:r>
                    </w:p>
                  </w:txbxContent>
                </v:textbox>
              </v:rect>
            </w:pict>
          </mc:Fallback>
        </mc:AlternateContent>
      </w:r>
      <w:r w:rsidRPr="002746F0">
        <w:rPr>
          <w:rFonts w:cs="Times New Roman"/>
          <w:noProof/>
          <w:szCs w:val="24"/>
          <w:lang w:val="es-SV" w:eastAsia="es-SV"/>
        </w:rPr>
        <mc:AlternateContent>
          <mc:Choice Requires="wps">
            <w:drawing>
              <wp:inline distT="0" distB="0" distL="0" distR="0" wp14:anchorId="77CD6224" wp14:editId="1D3AECA0">
                <wp:extent cx="5547946" cy="6734175"/>
                <wp:effectExtent l="0" t="0" r="0" b="952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6734175"/>
                        </a:xfrm>
                        <a:prstGeom prst="rect">
                          <a:avLst/>
                        </a:prstGeom>
                        <a:solidFill>
                          <a:srgbClr val="FFFFFF"/>
                        </a:solidFill>
                        <a:ln w="9525">
                          <a:noFill/>
                          <a:miter lim="800000"/>
                          <a:headEnd/>
                          <a:tailEnd/>
                        </a:ln>
                      </wps:spPr>
                      <wps:txbx>
                        <w:txbxContent>
                          <w:p w:rsidR="008072A0" w:rsidRPr="00E14255" w:rsidRDefault="008072A0" w:rsidP="00E96832">
                            <w:pPr>
                              <w:pStyle w:val="Descripcin"/>
                              <w:rPr>
                                <w:sz w:val="24"/>
                                <w:szCs w:val="24"/>
                              </w:rPr>
                            </w:pPr>
                            <w:bookmarkStart w:id="106" w:name="_Toc467206774"/>
                            <w:r>
                              <w:t xml:space="preserve">Figra </w:t>
                            </w:r>
                            <w:r>
                              <w:fldChar w:fldCharType="begin"/>
                            </w:r>
                            <w:r>
                              <w:instrText xml:space="preserve"> SEQ Figura \* ARABIC </w:instrText>
                            </w:r>
                            <w:r>
                              <w:fldChar w:fldCharType="separate"/>
                            </w:r>
                            <w:r>
                              <w:rPr>
                                <w:noProof/>
                              </w:rPr>
                              <w:t>8</w:t>
                            </w:r>
                            <w:r>
                              <w:fldChar w:fldCharType="end"/>
                            </w:r>
                            <w:r>
                              <w:t xml:space="preserve"> Situación actual de recepción</w:t>
                            </w:r>
                            <w:bookmarkEnd w:id="106"/>
                          </w:p>
                        </w:txbxContent>
                      </wps:txbx>
                      <wps:bodyPr rot="0" vert="horz" wrap="square" lIns="91440" tIns="45720" rIns="91440" bIns="45720" anchor="t" anchorCtr="0">
                        <a:noAutofit/>
                      </wps:bodyPr>
                    </wps:wsp>
                  </a:graphicData>
                </a:graphic>
              </wp:inline>
            </w:drawing>
          </mc:Choice>
          <mc:Fallback>
            <w:pict>
              <v:shapetype w14:anchorId="77CD6224" id="_x0000_t202" coordsize="21600,21600" o:spt="202" path="m,l,21600r21600,l21600,xe">
                <v:stroke joinstyle="miter"/>
                <v:path gradientshapeok="t" o:connecttype="rect"/>
              </v:shapetype>
              <v:shape id="Cuadro de texto 2" o:spid="_x0000_s1034" type="#_x0000_t202" style="width:436.85pt;height:5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" stroked="f">
                <v:textbox>
                  <w:txbxContent>
                    <w:p w:rsidR="008072A0" w:rsidRPr="00E14255" w:rsidRDefault="008072A0" w:rsidP="00E96832">
                      <w:pPr>
                        <w:pStyle w:val="Descripcin"/>
                        <w:rPr>
                          <w:sz w:val="24"/>
                          <w:szCs w:val="24"/>
                        </w:rPr>
                      </w:pPr>
                      <w:bookmarkStart w:id="107" w:name="_Toc467206774"/>
                      <w:r>
                        <w:t xml:space="preserve">Figra </w:t>
                      </w:r>
                      <w:r>
                        <w:fldChar w:fldCharType="begin"/>
                      </w:r>
                      <w:r>
                        <w:instrText xml:space="preserve"> SEQ Figura \* ARABIC </w:instrText>
                      </w:r>
                      <w:r>
                        <w:fldChar w:fldCharType="separate"/>
                      </w:r>
                      <w:r>
                        <w:rPr>
                          <w:noProof/>
                        </w:rPr>
                        <w:t>8</w:t>
                      </w:r>
                      <w:r>
                        <w:fldChar w:fldCharType="end"/>
                      </w:r>
                      <w:r>
                        <w:t xml:space="preserve"> Situación actual de recepción</w:t>
                      </w:r>
                      <w:bookmarkEnd w:id="107"/>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 xml:space="preserve">Recepción: </w:t>
      </w:r>
    </w:p>
    <w:p w:rsidR="00E96832" w:rsidRPr="002746F0" w:rsidRDefault="00E96832" w:rsidP="00E96832">
      <w:pPr>
        <w:rPr>
          <w:rFonts w:cs="Times New Roman"/>
          <w:szCs w:val="24"/>
        </w:rPr>
      </w:pPr>
      <w:r w:rsidRPr="002746F0">
        <w:rPr>
          <w:rFonts w:cs="Times New Roman"/>
          <w:szCs w:val="24"/>
        </w:rPr>
        <w:t>Entradas</w:t>
      </w:r>
    </w:p>
    <w:p w:rsidR="00E96832" w:rsidRPr="002746F0" w:rsidRDefault="00E96832" w:rsidP="00E96832">
      <w:pPr>
        <w:rPr>
          <w:rFonts w:cs="Times New Roman"/>
          <w:szCs w:val="24"/>
        </w:rPr>
      </w:pPr>
      <w:r w:rsidRPr="002746F0">
        <w:rPr>
          <w:rFonts w:cs="Times New Roman"/>
          <w:szCs w:val="24"/>
        </w:rPr>
        <w:lastRenderedPageBreak/>
        <w:t>Solicitud de exámenes clínicos y ultrasonografías: La población llega a solicitar la realización de exámenes clínicos generales y de especialidades, así como ultrasonografías; las solicitudes de estos pueden ser a petición de los médicos de la institución o de pacientes externos a la institución.</w:t>
      </w:r>
    </w:p>
    <w:p w:rsidR="00E96832" w:rsidRPr="002746F0" w:rsidRDefault="00E96832" w:rsidP="00E96832">
      <w:pPr>
        <w:rPr>
          <w:rFonts w:cs="Times New Roman"/>
          <w:szCs w:val="24"/>
        </w:rPr>
      </w:pPr>
      <w:r w:rsidRPr="002746F0">
        <w:rPr>
          <w:rFonts w:cs="Times New Roman"/>
          <w:szCs w:val="24"/>
        </w:rPr>
        <w:t>Solicitud de consulta médica: La población llega a solicitar una consulta médica y esta, si el doctor está de turno se realiza, sino se programa para posteriores fechas.</w:t>
      </w:r>
    </w:p>
    <w:p w:rsidR="00E96832" w:rsidRPr="002746F0" w:rsidRDefault="00E96832" w:rsidP="00E96832">
      <w:pPr>
        <w:rPr>
          <w:rFonts w:cs="Times New Roman"/>
          <w:szCs w:val="24"/>
        </w:rPr>
      </w:pPr>
      <w:r w:rsidRPr="002746F0">
        <w:rPr>
          <w:rFonts w:cs="Times New Roman"/>
          <w:szCs w:val="24"/>
        </w:rPr>
        <w:t>Solicitud información médica: Las personas llegan a la institución esta sea el hospital o en la clínica a pedir información sobre los servicios que necesitan saber.</w:t>
      </w:r>
    </w:p>
    <w:p w:rsidR="00E96832" w:rsidRPr="002746F0" w:rsidRDefault="00E96832" w:rsidP="00E96832">
      <w:pPr>
        <w:rPr>
          <w:rFonts w:cs="Times New Roman"/>
          <w:szCs w:val="24"/>
        </w:rPr>
      </w:pPr>
      <w:r w:rsidRPr="002746F0">
        <w:rPr>
          <w:rFonts w:cs="Times New Roman"/>
          <w:szCs w:val="24"/>
        </w:rPr>
        <w:t>Datos personales de pacientes: Recepción se encarga de recibir los datos del paciente que se realizará exámenes clínicos, ultrasonografías o para citas médicas.</w:t>
      </w:r>
    </w:p>
    <w:p w:rsidR="00E96832" w:rsidRPr="002746F0" w:rsidRDefault="00E96832" w:rsidP="00E96832">
      <w:pPr>
        <w:rPr>
          <w:rFonts w:cs="Times New Roman"/>
          <w:szCs w:val="24"/>
        </w:rPr>
      </w:pPr>
      <w:r w:rsidRPr="002746F0">
        <w:rPr>
          <w:rFonts w:cs="Times New Roman"/>
          <w:szCs w:val="24"/>
        </w:rPr>
        <w:t>Pagos de servicios: Recepción se encarga de recibir el dinero de los clientes en concepto de pago por servicios recibidos.</w:t>
      </w:r>
    </w:p>
    <w:p w:rsidR="00E96832" w:rsidRPr="002746F0" w:rsidRDefault="00E96832" w:rsidP="00E96832">
      <w:pPr>
        <w:rPr>
          <w:rFonts w:cs="Times New Roman"/>
          <w:szCs w:val="24"/>
        </w:rPr>
      </w:pPr>
      <w:r w:rsidRPr="002746F0">
        <w:rPr>
          <w:rFonts w:cs="Times New Roman"/>
          <w:szCs w:val="24"/>
        </w:rPr>
        <w:t>Solicitud de insumos de botiquín hospitalario: Recepción lleva el control del botiquín hospitalario y esta recibe las solicitudes de insumos para cirugías, para curaciones y hospitalizaciones de pacientes.</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E96832">
      <w:pPr>
        <w:rPr>
          <w:rFonts w:cs="Times New Roman"/>
          <w:szCs w:val="24"/>
        </w:rPr>
      </w:pPr>
      <w:r w:rsidRPr="002746F0">
        <w:rPr>
          <w:rFonts w:cs="Times New Roman"/>
          <w:szCs w:val="24"/>
        </w:rPr>
        <w:t>Cobro de exámenes clínicos y ultrasonografías: Se realiza el proceso de cobro, ingresando el monto al sistema Mónica y esta realiza la factura lista para imprimir.</w:t>
      </w:r>
    </w:p>
    <w:p w:rsidR="00E96832" w:rsidRPr="002746F0" w:rsidRDefault="00E96832" w:rsidP="00E96832">
      <w:pPr>
        <w:rPr>
          <w:rFonts w:cs="Times New Roman"/>
          <w:szCs w:val="24"/>
        </w:rPr>
      </w:pPr>
      <w:r w:rsidRPr="002746F0">
        <w:rPr>
          <w:rFonts w:cs="Times New Roman"/>
          <w:szCs w:val="24"/>
        </w:rPr>
        <w:lastRenderedPageBreak/>
        <w:t>Verificación de horarios de empleados: Se controla el horario de los médicos, para la programación de citas a futuro.</w:t>
      </w:r>
    </w:p>
    <w:p w:rsidR="00E96832" w:rsidRPr="002746F0" w:rsidRDefault="00E96832" w:rsidP="00E96832">
      <w:pPr>
        <w:rPr>
          <w:rFonts w:cs="Times New Roman"/>
          <w:szCs w:val="24"/>
        </w:rPr>
      </w:pPr>
      <w:r w:rsidRPr="002746F0">
        <w:rPr>
          <w:rFonts w:cs="Times New Roman"/>
          <w:szCs w:val="24"/>
        </w:rPr>
        <w:t>Llenado de datos del paciente: Se llena el expediente del paciente para la cita médica; para la realización de exámenes.</w:t>
      </w:r>
    </w:p>
    <w:p w:rsidR="00E96832" w:rsidRPr="002746F0" w:rsidRDefault="00E96832" w:rsidP="00E96832">
      <w:pPr>
        <w:rPr>
          <w:rFonts w:cs="Times New Roman"/>
          <w:szCs w:val="24"/>
        </w:rPr>
      </w:pPr>
      <w:r w:rsidRPr="002746F0">
        <w:rPr>
          <w:rFonts w:cs="Times New Roman"/>
          <w:szCs w:val="24"/>
        </w:rPr>
        <w:t>Control de clientes: Se archiva la información y se guarda en físico para próximas citas.</w:t>
      </w:r>
    </w:p>
    <w:p w:rsidR="00E96832" w:rsidRPr="002746F0" w:rsidRDefault="00E96832" w:rsidP="00E96832">
      <w:pPr>
        <w:rPr>
          <w:rFonts w:cs="Times New Roman"/>
          <w:szCs w:val="24"/>
        </w:rPr>
      </w:pPr>
      <w:r w:rsidRPr="002746F0">
        <w:rPr>
          <w:rFonts w:cs="Times New Roman"/>
          <w:szCs w:val="24"/>
        </w:rPr>
        <w:t>Inventariar botiquín hospitalario: Se registra los insumos del botiquín, entradas y salidas.</w:t>
      </w:r>
    </w:p>
    <w:p w:rsidR="00E96832" w:rsidRPr="002746F0" w:rsidRDefault="00E96832" w:rsidP="00E96832">
      <w:pPr>
        <w:rPr>
          <w:rFonts w:cs="Times New Roman"/>
          <w:szCs w:val="24"/>
        </w:rPr>
      </w:pPr>
      <w:r w:rsidRPr="002746F0">
        <w:rPr>
          <w:rFonts w:cs="Times New Roman"/>
          <w:szCs w:val="24"/>
        </w:rPr>
        <w:t>Reserva de quirófano: Recepción se encara de reservar el quirófano para doctores externos que así lo soliciten al gerente de la institución.</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Salidas: </w:t>
      </w:r>
    </w:p>
    <w:p w:rsidR="00E96832" w:rsidRPr="002746F0" w:rsidRDefault="00E96832" w:rsidP="00E96832">
      <w:pPr>
        <w:rPr>
          <w:rFonts w:cs="Times New Roman"/>
          <w:szCs w:val="24"/>
        </w:rPr>
      </w:pPr>
      <w:r w:rsidRPr="002746F0">
        <w:rPr>
          <w:rFonts w:cs="Times New Roman"/>
          <w:szCs w:val="24"/>
        </w:rPr>
        <w:t>Emisión de facturas: Al realizarse el pago y cobro de los servicios se imprime la factura que genera el sistema Mónica.</w:t>
      </w:r>
    </w:p>
    <w:p w:rsidR="00E96832" w:rsidRPr="002746F0" w:rsidRDefault="00E96832" w:rsidP="00E96832">
      <w:pPr>
        <w:rPr>
          <w:rFonts w:cs="Times New Roman"/>
          <w:szCs w:val="24"/>
        </w:rPr>
      </w:pPr>
      <w:r w:rsidRPr="002746F0">
        <w:rPr>
          <w:rFonts w:cs="Times New Roman"/>
          <w:szCs w:val="24"/>
        </w:rPr>
        <w:t>Entrega de resultados clínicos: Laboratorio clínico al realizar los exámenes, refiere los resultados a recepción para que sean digitados y estos sean entregados al paciente.</w:t>
      </w:r>
    </w:p>
    <w:p w:rsidR="00E96832" w:rsidRPr="002746F0" w:rsidRDefault="00E96832" w:rsidP="00E96832">
      <w:pPr>
        <w:rPr>
          <w:rFonts w:cs="Times New Roman"/>
          <w:szCs w:val="24"/>
        </w:rPr>
      </w:pPr>
      <w:r w:rsidRPr="002746F0">
        <w:rPr>
          <w:rFonts w:cs="Times New Roman"/>
          <w:szCs w:val="24"/>
        </w:rPr>
        <w:t>Expediente de paciente: Se registra y se almacena el expediente para próximas citas.</w:t>
      </w:r>
    </w:p>
    <w:p w:rsidR="00E96832" w:rsidRPr="002746F0" w:rsidRDefault="00E96832" w:rsidP="00E96832">
      <w:pPr>
        <w:rPr>
          <w:rFonts w:cs="Times New Roman"/>
          <w:szCs w:val="24"/>
        </w:rPr>
      </w:pPr>
      <w:r w:rsidRPr="002746F0">
        <w:rPr>
          <w:rFonts w:cs="Times New Roman"/>
          <w:szCs w:val="24"/>
        </w:rPr>
        <w:t>Requisición de botiquín hospitalario: Abastecen con suministro de la farmacia el botiquín hospitalario.</w:t>
      </w:r>
    </w:p>
    <w:p w:rsidR="00E96832" w:rsidRPr="002746F0" w:rsidRDefault="00E96832" w:rsidP="00E96832">
      <w:pPr>
        <w:rPr>
          <w:rFonts w:cs="Times New Roman"/>
          <w:szCs w:val="24"/>
        </w:rPr>
      </w:pPr>
      <w:r w:rsidRPr="002746F0">
        <w:rPr>
          <w:rFonts w:cs="Times New Roman"/>
          <w:szCs w:val="24"/>
        </w:rPr>
        <w:t>Programación de citas: Se programan las citas para una fecha futura con el médico solicitado.</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lastRenderedPageBreak/>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Población general:  La cual puede llegar a solicitar los servicios de la institución.</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2746F0" w:rsidRDefault="00E96832" w:rsidP="00B82A0F">
      <w:pPr>
        <w:pStyle w:val="Prrafodelista"/>
        <w:numPr>
          <w:ilvl w:val="0"/>
          <w:numId w:val="54"/>
        </w:numPr>
        <w:rPr>
          <w:rFonts w:cs="Times New Roman"/>
          <w:szCs w:val="24"/>
        </w:rPr>
      </w:pPr>
      <w:r w:rsidRPr="002746F0">
        <w:rPr>
          <w:rFonts w:cs="Times New Roman"/>
          <w:szCs w:val="24"/>
        </w:rPr>
        <w:t>Administración: esta se encarga de la contabilidad por lo que necesita la información de recepción.</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tienen el horario por el cual son regidas las citas que recepción planifica a los pacientes.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Laboratorio Clínico: recibe de recepción las solicitudes de exámenes a realizar a pacientes.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Pacientes: a los cuales se le prestan los servicios.</w:t>
      </w:r>
    </w:p>
    <w:p w:rsidR="00E96832" w:rsidRPr="002746F0" w:rsidRDefault="00E96832" w:rsidP="00E96832">
      <w:pPr>
        <w:rPr>
          <w:rFonts w:cs="Times New Roman"/>
          <w:szCs w:val="24"/>
        </w:rPr>
      </w:pPr>
      <w:r w:rsidRPr="002746F0">
        <w:rPr>
          <w:rFonts w:cs="Times New Roman"/>
          <w:noProof/>
          <w:szCs w:val="24"/>
          <w:lang w:val="es-SV" w:eastAsia="es-SV"/>
        </w:rPr>
        <w:lastRenderedPageBreak/>
        <mc:AlternateContent>
          <mc:Choice Requires="wps">
            <w:drawing>
              <wp:anchor distT="0" distB="0" distL="114300" distR="114300" simplePos="0" relativeHeight="251674624" behindDoc="0" locked="0" layoutInCell="1" allowOverlap="1" wp14:anchorId="78947F2D" wp14:editId="73DFE55E">
                <wp:simplePos x="0" y="0"/>
                <wp:positionH relativeFrom="column">
                  <wp:posOffset>62230</wp:posOffset>
                </wp:positionH>
                <wp:positionV relativeFrom="paragraph">
                  <wp:posOffset>4316897</wp:posOffset>
                </wp:positionV>
                <wp:extent cx="5424756" cy="844061"/>
                <wp:effectExtent l="0" t="0" r="24130" b="13335"/>
                <wp:wrapNone/>
                <wp:docPr id="14" name="Rectángulo 14"/>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Medio ambiente: Ministerio de Hacienda, Bancos, Proveedores.</w:t>
                            </w:r>
                          </w:p>
                          <w:p w:rsidR="008072A0" w:rsidRDefault="008072A0" w:rsidP="00E96832">
                            <w:r>
                              <w:t>Fronteras: Recepción, Farmacia.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947F2D" id="Rectángulo 14" o:spid="_x0000_s1035" style="position:absolute;left:0;text-align:left;margin-left:4.9pt;margin-top:339.9pt;width:427.15pt;height:66.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" fillcolor="#0f6fc6 [3204]" strokecolor="#073662 [1604]" strokeweight="1pt">
                <v:textbox>
                  <w:txbxContent>
                    <w:p w:rsidR="008072A0" w:rsidRDefault="008072A0" w:rsidP="00E96832">
                      <w:r>
                        <w:t>Medio ambiente: Ministerio de Hacienda, Bancos, Proveedores.</w:t>
                      </w:r>
                    </w:p>
                    <w:p w:rsidR="008072A0" w:rsidRDefault="008072A0" w:rsidP="00E96832">
                      <w:r>
                        <w:t>Fronteras: Recepción, Farmacia.</w:t>
                      </w: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72576" behindDoc="0" locked="0" layoutInCell="1" allowOverlap="1" wp14:anchorId="6F6F4972" wp14:editId="1B6195D3">
                <wp:simplePos x="0" y="0"/>
                <wp:positionH relativeFrom="column">
                  <wp:posOffset>1887053</wp:posOffset>
                </wp:positionH>
                <wp:positionV relativeFrom="paragraph">
                  <wp:posOffset>1863725</wp:posOffset>
                </wp:positionV>
                <wp:extent cx="1668145" cy="2160270"/>
                <wp:effectExtent l="0" t="0" r="27305" b="11430"/>
                <wp:wrapNone/>
                <wp:docPr id="15" name="Rectángulo 15"/>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pStyle w:val="Prrafodelista"/>
                              <w:ind w:left="284"/>
                            </w:pPr>
                          </w:p>
                          <w:p w:rsidR="008072A0" w:rsidRDefault="008072A0" w:rsidP="00E96832">
                            <w:pPr>
                              <w:pStyle w:val="Prrafodelista"/>
                              <w:ind w:left="284"/>
                            </w:pPr>
                          </w:p>
                          <w:p w:rsidR="008072A0" w:rsidRDefault="008072A0" w:rsidP="00B82A0F">
                            <w:pPr>
                              <w:pStyle w:val="Prrafodelista"/>
                              <w:numPr>
                                <w:ilvl w:val="0"/>
                                <w:numId w:val="52"/>
                              </w:numPr>
                              <w:spacing w:line="259" w:lineRule="auto"/>
                              <w:jc w:val="left"/>
                            </w:pPr>
                            <w:r>
                              <w:t xml:space="preserve">Contabilidad </w:t>
                            </w:r>
                          </w:p>
                          <w:p w:rsidR="008072A0" w:rsidRDefault="008072A0" w:rsidP="00B82A0F">
                            <w:pPr>
                              <w:pStyle w:val="Prrafodelista"/>
                              <w:numPr>
                                <w:ilvl w:val="0"/>
                                <w:numId w:val="52"/>
                              </w:numPr>
                              <w:spacing w:line="259" w:lineRule="auto"/>
                              <w:jc w:val="left"/>
                            </w:pPr>
                            <w:r>
                              <w:t>Elaboración de planilla</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6F4972" id="Rectángulo 15" o:spid="_x0000_s1036" style="position:absolute;left:0;text-align:left;margin-left:148.6pt;margin-top:146.75pt;width:131.35pt;height:170.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" fillcolor="#0f6fc6 [3204]" strokecolor="#073662 [1604]" strokeweight="1pt">
                <v:textbox>
                  <w:txbxContent>
                    <w:p w:rsidR="008072A0" w:rsidRDefault="008072A0" w:rsidP="00E96832">
                      <w:pPr>
                        <w:pStyle w:val="Prrafodelista"/>
                        <w:ind w:left="284"/>
                      </w:pPr>
                    </w:p>
                    <w:p w:rsidR="008072A0" w:rsidRDefault="008072A0" w:rsidP="00E96832">
                      <w:pPr>
                        <w:pStyle w:val="Prrafodelista"/>
                        <w:ind w:left="284"/>
                      </w:pPr>
                    </w:p>
                    <w:p w:rsidR="008072A0" w:rsidRDefault="008072A0" w:rsidP="00B82A0F">
                      <w:pPr>
                        <w:pStyle w:val="Prrafodelista"/>
                        <w:numPr>
                          <w:ilvl w:val="0"/>
                          <w:numId w:val="52"/>
                        </w:numPr>
                        <w:spacing w:line="259" w:lineRule="auto"/>
                        <w:jc w:val="left"/>
                      </w:pPr>
                      <w:r>
                        <w:t xml:space="preserve">Contabilidad </w:t>
                      </w:r>
                    </w:p>
                    <w:p w:rsidR="008072A0" w:rsidRDefault="008072A0" w:rsidP="00B82A0F">
                      <w:pPr>
                        <w:pStyle w:val="Prrafodelista"/>
                        <w:numPr>
                          <w:ilvl w:val="0"/>
                          <w:numId w:val="52"/>
                        </w:numPr>
                        <w:spacing w:line="259" w:lineRule="auto"/>
                        <w:jc w:val="left"/>
                      </w:pPr>
                      <w:r>
                        <w:t>Elaboración de planilla</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73600" behindDoc="0" locked="0" layoutInCell="1" allowOverlap="1" wp14:anchorId="09BD796D" wp14:editId="44E7FFCC">
                <wp:simplePos x="0" y="0"/>
                <wp:positionH relativeFrom="column">
                  <wp:posOffset>3722838</wp:posOffset>
                </wp:positionH>
                <wp:positionV relativeFrom="paragraph">
                  <wp:posOffset>1879600</wp:posOffset>
                </wp:positionV>
                <wp:extent cx="1668379" cy="2160270"/>
                <wp:effectExtent l="0" t="0" r="27305" b="11430"/>
                <wp:wrapNone/>
                <wp:docPr id="16" name="Rectángulo 16"/>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Reportes financieros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D796D" id="Rectángulo 16" o:spid="_x0000_s1037" style="position:absolute;left:0;text-align:left;margin-left:293.15pt;margin-top:148pt;width:131.35pt;height:170.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" fillcolor="#0f6fc6 [3204]" strokecolor="#073662 [1604]" strokeweight="1pt">
                <v:textbox>
                  <w:txbxContent>
                    <w:p w:rsidR="008072A0" w:rsidRDefault="008072A0" w:rsidP="00B82A0F">
                      <w:pPr>
                        <w:pStyle w:val="Prrafodelista"/>
                        <w:numPr>
                          <w:ilvl w:val="0"/>
                          <w:numId w:val="53"/>
                        </w:numPr>
                        <w:spacing w:line="259" w:lineRule="auto"/>
                        <w:jc w:val="left"/>
                      </w:pPr>
                      <w:r>
                        <w:t>Reportes financieros</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71552" behindDoc="0" locked="0" layoutInCell="1" allowOverlap="1" wp14:anchorId="134D0D9A" wp14:editId="0E0F9448">
                <wp:simplePos x="0" y="0"/>
                <wp:positionH relativeFrom="column">
                  <wp:posOffset>58854</wp:posOffset>
                </wp:positionH>
                <wp:positionV relativeFrom="paragraph">
                  <wp:posOffset>1848819</wp:posOffset>
                </wp:positionV>
                <wp:extent cx="1668379" cy="2160270"/>
                <wp:effectExtent l="0" t="0" r="27305" b="11430"/>
                <wp:wrapNone/>
                <wp:docPr id="17" name="Rectángulo 17"/>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1"/>
                              </w:numPr>
                              <w:spacing w:line="259" w:lineRule="auto"/>
                              <w:jc w:val="left"/>
                            </w:pPr>
                            <w:r>
                              <w:t>Informes de gastos generales</w:t>
                            </w:r>
                          </w:p>
                          <w:p w:rsidR="008072A0" w:rsidRDefault="008072A0" w:rsidP="00B82A0F">
                            <w:pPr>
                              <w:pStyle w:val="Prrafodelista"/>
                              <w:numPr>
                                <w:ilvl w:val="0"/>
                                <w:numId w:val="51"/>
                              </w:numPr>
                              <w:spacing w:line="259" w:lineRule="auto"/>
                              <w:jc w:val="left"/>
                            </w:pPr>
                            <w:r>
                              <w:t>Informes de ingresos generales</w:t>
                            </w:r>
                          </w:p>
                          <w:p w:rsidR="008072A0" w:rsidRDefault="008072A0"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D0D9A" id="Rectángulo 17" o:spid="_x0000_s1038" style="position:absolute;left:0;text-align:left;margin-left:4.65pt;margin-top:145.6pt;width:131.35pt;height:170.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" fillcolor="#0f6fc6 [3204]" strokecolor="#073662 [1604]" strokeweight="1pt">
                <v:textbox>
                  <w:txbxContent>
                    <w:p w:rsidR="008072A0" w:rsidRDefault="008072A0" w:rsidP="00B82A0F">
                      <w:pPr>
                        <w:pStyle w:val="Prrafodelista"/>
                        <w:numPr>
                          <w:ilvl w:val="0"/>
                          <w:numId w:val="51"/>
                        </w:numPr>
                        <w:spacing w:line="259" w:lineRule="auto"/>
                        <w:jc w:val="left"/>
                      </w:pPr>
                      <w:r>
                        <w:t>Informes de gastos generales</w:t>
                      </w:r>
                    </w:p>
                    <w:p w:rsidR="008072A0" w:rsidRDefault="008072A0" w:rsidP="00B82A0F">
                      <w:pPr>
                        <w:pStyle w:val="Prrafodelista"/>
                        <w:numPr>
                          <w:ilvl w:val="0"/>
                          <w:numId w:val="51"/>
                        </w:numPr>
                        <w:spacing w:line="259" w:lineRule="auto"/>
                        <w:jc w:val="left"/>
                      </w:pPr>
                      <w:r>
                        <w:t>Informes de ingresos generales</w:t>
                      </w:r>
                    </w:p>
                    <w:p w:rsidR="008072A0" w:rsidRDefault="008072A0" w:rsidP="00E96832">
                      <w:pPr>
                        <w:pStyle w:val="Prrafodelista"/>
                        <w:ind w:left="284"/>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68480" behindDoc="0" locked="0" layoutInCell="1" allowOverlap="1" wp14:anchorId="06B83EA4" wp14:editId="6547BAB2">
                <wp:simplePos x="0" y="0"/>
                <wp:positionH relativeFrom="column">
                  <wp:posOffset>3684368</wp:posOffset>
                </wp:positionH>
                <wp:positionV relativeFrom="paragraph">
                  <wp:posOffset>963930</wp:posOffset>
                </wp:positionV>
                <wp:extent cx="1784985" cy="887730"/>
                <wp:effectExtent l="0" t="19050" r="43815" b="45720"/>
                <wp:wrapNone/>
                <wp:docPr id="21" name="Flecha: a la derecha 21"/>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Salidas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B83EA4" id="Flecha: a la derecha 21" o:spid="_x0000_s1039" type="#_x0000_t13" style="position:absolute;left:0;text-align:left;margin-left:290.1pt;margin-top:75.9pt;width:140.55pt;height:69.9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" adj="16229" fillcolor="#0f6fc6 [3204]" strokecolor="#073662 [1604]" strokeweight="1pt">
                <v:textbox>
                  <w:txbxContent>
                    <w:p w:rsidR="008072A0" w:rsidRDefault="008072A0" w:rsidP="00E96832">
                      <w:pPr>
                        <w:jc w:val="center"/>
                      </w:pPr>
                      <w:r>
                        <w:t>Salidas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69504" behindDoc="0" locked="0" layoutInCell="1" allowOverlap="1" wp14:anchorId="0BD22372" wp14:editId="17A68BA8">
                <wp:simplePos x="0" y="0"/>
                <wp:positionH relativeFrom="column">
                  <wp:posOffset>1884778</wp:posOffset>
                </wp:positionH>
                <wp:positionV relativeFrom="paragraph">
                  <wp:posOffset>956310</wp:posOffset>
                </wp:positionV>
                <wp:extent cx="1785600" cy="887730"/>
                <wp:effectExtent l="0" t="19050" r="43815" b="45720"/>
                <wp:wrapNone/>
                <wp:docPr id="22" name="Flecha: a la derecha 22"/>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Procesos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D22372" id="Flecha: a la derecha 22" o:spid="_x0000_s1040" type="#_x0000_t13" style="position:absolute;left:0;text-align:left;margin-left:148.4pt;margin-top:75.3pt;width:140.6pt;height:69.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" adj="16231" fillcolor="#0f6fc6 [3204]" strokecolor="#073662 [1604]" strokeweight="1pt">
                <v:textbox>
                  <w:txbxContent>
                    <w:p w:rsidR="008072A0" w:rsidRDefault="008072A0" w:rsidP="00E96832">
                      <w:pPr>
                        <w:jc w:val="center"/>
                      </w:pPr>
                      <w:r>
                        <w:t>Procesos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70528" behindDoc="0" locked="0" layoutInCell="1" allowOverlap="1" wp14:anchorId="6B486B32" wp14:editId="54453BB9">
                <wp:simplePos x="0" y="0"/>
                <wp:positionH relativeFrom="column">
                  <wp:posOffset>62865</wp:posOffset>
                </wp:positionH>
                <wp:positionV relativeFrom="paragraph">
                  <wp:posOffset>956310</wp:posOffset>
                </wp:positionV>
                <wp:extent cx="1785600" cy="888023"/>
                <wp:effectExtent l="0" t="19050" r="43815" b="45720"/>
                <wp:wrapNone/>
                <wp:docPr id="23" name="Flecha: a la derecha 23"/>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486B32" id="Flecha: a la derecha 23" o:spid="_x0000_s1041" type="#_x0000_t13" style="position:absolute;left:0;text-align:left;margin-left:4.95pt;margin-top:75.3pt;width:140.6pt;height:69.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" adj="16229" fillcolor="#0f6fc6 [3204]" strokecolor="#073662 [1604]" strokeweight="1pt">
                <v:textbo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67456" behindDoc="0" locked="0" layoutInCell="1" allowOverlap="1" wp14:anchorId="7F110B09" wp14:editId="4BE14883">
                <wp:simplePos x="0" y="0"/>
                <wp:positionH relativeFrom="column">
                  <wp:posOffset>54073</wp:posOffset>
                </wp:positionH>
                <wp:positionV relativeFrom="paragraph">
                  <wp:posOffset>58567</wp:posOffset>
                </wp:positionV>
                <wp:extent cx="5424756" cy="844061"/>
                <wp:effectExtent l="0" t="0" r="24130" b="13335"/>
                <wp:wrapNone/>
                <wp:docPr id="24" name="Rectángulo 24"/>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Enfoque de Sistemas de Administración</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110B09" id="Rectángulo 24" o:spid="_x0000_s1042" style="position:absolute;left:0;text-align:left;margin-left:4.25pt;margin-top:4.6pt;width:427.15pt;height:66.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" fillcolor="#0f6fc6 [3204]" strokecolor="#073662 [1604]" strokeweight="1pt">
                <v:textbox>
                  <w:txbxContent>
                    <w:p w:rsidR="008072A0" w:rsidRDefault="008072A0" w:rsidP="00E96832">
                      <w:r>
                        <w:t>Enfoque de Sistemas de Administración</w:t>
                      </w:r>
                    </w:p>
                    <w:p w:rsidR="008072A0" w:rsidRPr="00E14255" w:rsidRDefault="008072A0" w:rsidP="00E96832">
                      <w:pPr>
                        <w:jc w:val="center"/>
                        <w:rPr>
                          <w:szCs w:val="24"/>
                        </w:rPr>
                      </w:pPr>
                    </w:p>
                  </w:txbxContent>
                </v:textbox>
              </v:rect>
            </w:pict>
          </mc:Fallback>
        </mc:AlternateContent>
      </w:r>
      <w:r w:rsidRPr="002746F0">
        <w:rPr>
          <w:rFonts w:cs="Times New Roman"/>
          <w:noProof/>
          <w:szCs w:val="24"/>
          <w:lang w:val="es-SV" w:eastAsia="es-SV"/>
        </w:rPr>
        <mc:AlternateContent>
          <mc:Choice Requires="wps">
            <w:drawing>
              <wp:inline distT="0" distB="0" distL="0" distR="0" wp14:anchorId="1CA7A754" wp14:editId="66CAFDE8">
                <wp:extent cx="5547946" cy="5566610"/>
                <wp:effectExtent l="0" t="0" r="15240" b="15240"/>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8072A0" w:rsidRPr="00E14255" w:rsidRDefault="008072A0" w:rsidP="00E96832">
                            <w:pPr>
                              <w:rPr>
                                <w:szCs w:val="24"/>
                              </w:rPr>
                            </w:pPr>
                          </w:p>
                        </w:txbxContent>
                      </wps:txbx>
                      <wps:bodyPr rot="0" vert="horz" wrap="square" lIns="91440" tIns="45720" rIns="91440" bIns="45720" anchor="t" anchorCtr="0">
                        <a:noAutofit/>
                      </wps:bodyPr>
                    </wps:wsp>
                  </a:graphicData>
                </a:graphic>
              </wp:inline>
            </w:drawing>
          </mc:Choice>
          <mc:Fallback>
            <w:pict>
              <v:shape w14:anchorId="1CA7A754" id="_x0000_s1043"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">
                <v:textbox>
                  <w:txbxContent>
                    <w:p w:rsidR="008072A0" w:rsidRPr="00E14255" w:rsidRDefault="008072A0"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Administración</w:t>
      </w:r>
    </w:p>
    <w:p w:rsidR="00E96832" w:rsidRPr="002746F0" w:rsidRDefault="00E96832" w:rsidP="00E96832">
      <w:pPr>
        <w:rPr>
          <w:rFonts w:cs="Times New Roman"/>
          <w:szCs w:val="24"/>
        </w:rPr>
      </w:pPr>
      <w:r w:rsidRPr="002746F0">
        <w:rPr>
          <w:rFonts w:cs="Times New Roman"/>
          <w:szCs w:val="24"/>
        </w:rPr>
        <w:t xml:space="preserve">Entradas: </w:t>
      </w:r>
    </w:p>
    <w:p w:rsidR="00E96832" w:rsidRPr="002746F0" w:rsidRDefault="00E96832" w:rsidP="00E96832">
      <w:pPr>
        <w:rPr>
          <w:rFonts w:cs="Times New Roman"/>
          <w:szCs w:val="24"/>
        </w:rPr>
      </w:pPr>
      <w:r w:rsidRPr="002746F0">
        <w:rPr>
          <w:rFonts w:cs="Times New Roman"/>
          <w:szCs w:val="24"/>
        </w:rPr>
        <w:t>Informes de gastos generales: administración recibe los informes de gastos que se han realizado por las diferentes áreas de la institución.</w:t>
      </w:r>
    </w:p>
    <w:p w:rsidR="00E96832" w:rsidRPr="002746F0" w:rsidRDefault="00E96832" w:rsidP="00E96832">
      <w:pPr>
        <w:rPr>
          <w:rFonts w:cs="Times New Roman"/>
          <w:szCs w:val="24"/>
        </w:rPr>
      </w:pPr>
      <w:r w:rsidRPr="002746F0">
        <w:rPr>
          <w:rFonts w:cs="Times New Roman"/>
          <w:szCs w:val="24"/>
        </w:rPr>
        <w:lastRenderedPageBreak/>
        <w:t>Informes de ingresos generales: se reciben los informes de los ingresos recibidos por el hospital, la clínica y la farmacia.</w:t>
      </w: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E96832">
      <w:pPr>
        <w:rPr>
          <w:rFonts w:cs="Times New Roman"/>
          <w:szCs w:val="24"/>
        </w:rPr>
      </w:pPr>
      <w:r w:rsidRPr="002746F0">
        <w:rPr>
          <w:rFonts w:cs="Times New Roman"/>
          <w:szCs w:val="24"/>
        </w:rPr>
        <w:t xml:space="preserve">Contabilidad: esta es realizada por la administración para generar los informes estadísticos para la toma de decisiones </w:t>
      </w:r>
    </w:p>
    <w:p w:rsidR="00E96832" w:rsidRPr="002746F0" w:rsidRDefault="00E96832" w:rsidP="00E96832">
      <w:pPr>
        <w:rPr>
          <w:rFonts w:cs="Times New Roman"/>
          <w:szCs w:val="24"/>
        </w:rPr>
      </w:pPr>
      <w:r w:rsidRPr="002746F0">
        <w:rPr>
          <w:rFonts w:cs="Times New Roman"/>
          <w:szCs w:val="24"/>
        </w:rPr>
        <w:t>Elaboración de planilla: esta se encarga de realizar las deducciones de ley y sueldos de los empleados de la institución.</w:t>
      </w:r>
    </w:p>
    <w:p w:rsidR="00E96832" w:rsidRPr="002746F0" w:rsidRDefault="00E96832" w:rsidP="00E96832">
      <w:pPr>
        <w:rPr>
          <w:rFonts w:cs="Times New Roman"/>
          <w:szCs w:val="24"/>
        </w:rPr>
      </w:pPr>
      <w:r w:rsidRPr="002746F0">
        <w:rPr>
          <w:rFonts w:cs="Times New Roman"/>
          <w:szCs w:val="24"/>
        </w:rPr>
        <w:t>Salidas:</w:t>
      </w:r>
    </w:p>
    <w:p w:rsidR="00E96832" w:rsidRPr="002746F0" w:rsidRDefault="00E96832" w:rsidP="00E96832">
      <w:pPr>
        <w:rPr>
          <w:rFonts w:cs="Times New Roman"/>
          <w:szCs w:val="24"/>
        </w:rPr>
      </w:pPr>
      <w:r w:rsidRPr="002746F0">
        <w:rPr>
          <w:rFonts w:cs="Times New Roman"/>
          <w:szCs w:val="24"/>
        </w:rPr>
        <w:t>Reportes financieros: Administración se encarga de realizar los informes financieros a la alta gerencia de la institución.</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Hacienda: La cual se encarga de regir los procesos de contabilidad.</w:t>
      </w:r>
    </w:p>
    <w:p w:rsidR="00E96832" w:rsidRPr="002746F0" w:rsidRDefault="00E96832" w:rsidP="00B82A0F">
      <w:pPr>
        <w:pStyle w:val="Prrafodelista"/>
        <w:numPr>
          <w:ilvl w:val="0"/>
          <w:numId w:val="54"/>
        </w:numPr>
        <w:rPr>
          <w:rFonts w:cs="Times New Roman"/>
          <w:szCs w:val="24"/>
        </w:rPr>
      </w:pPr>
      <w:r w:rsidRPr="002746F0">
        <w:rPr>
          <w:rFonts w:cs="Times New Roman"/>
          <w:szCs w:val="24"/>
        </w:rPr>
        <w:t>Bancos: De los cuales se obtiene la información para la contabilidad.</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Recepción y farmacia: La cual aporta la información para la contabilidad.</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noProof/>
          <w:szCs w:val="24"/>
          <w:lang w:val="es-SV" w:eastAsia="es-SV"/>
        </w:rPr>
        <w:lastRenderedPageBreak/>
        <mc:AlternateContent>
          <mc:Choice Requires="wps">
            <w:drawing>
              <wp:anchor distT="0" distB="0" distL="114300" distR="114300" simplePos="0" relativeHeight="251682816" behindDoc="0" locked="0" layoutInCell="1" allowOverlap="1" wp14:anchorId="147B968F" wp14:editId="644BA74A">
                <wp:simplePos x="0" y="0"/>
                <wp:positionH relativeFrom="column">
                  <wp:posOffset>62230</wp:posOffset>
                </wp:positionH>
                <wp:positionV relativeFrom="paragraph">
                  <wp:posOffset>4316897</wp:posOffset>
                </wp:positionV>
                <wp:extent cx="5424756" cy="844061"/>
                <wp:effectExtent l="0" t="0" r="24130" b="13335"/>
                <wp:wrapNone/>
                <wp:docPr id="26" name="Rectángulo 26"/>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Medio ambiente: Población general, Ministerio de Salud, Proveedores.</w:t>
                            </w:r>
                          </w:p>
                          <w:p w:rsidR="008072A0" w:rsidRDefault="008072A0" w:rsidP="00E96832">
                            <w:r>
                              <w:t>Fronteras: Doctores, Recepción.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7B968F" id="Rectángulo 26" o:spid="_x0000_s1044" style="position:absolute;left:0;text-align:left;margin-left:4.9pt;margin-top:339.9pt;width:427.15pt;height:66.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" fillcolor="#0f6fc6 [3204]" strokecolor="#073662 [1604]" strokeweight="1pt">
                <v:textbox>
                  <w:txbxContent>
                    <w:p w:rsidR="008072A0" w:rsidRDefault="008072A0" w:rsidP="00E96832">
                      <w:r>
                        <w:t>Medio ambiente: Población general, Ministerio de Salud, Proveedores.</w:t>
                      </w:r>
                    </w:p>
                    <w:p w:rsidR="008072A0" w:rsidRDefault="008072A0" w:rsidP="00E96832">
                      <w:r>
                        <w:t>Fronteras: Doctores, Recepción.</w:t>
                      </w: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80768" behindDoc="0" locked="0" layoutInCell="1" allowOverlap="1" wp14:anchorId="455DBCB1" wp14:editId="381CA0FA">
                <wp:simplePos x="0" y="0"/>
                <wp:positionH relativeFrom="column">
                  <wp:posOffset>1887053</wp:posOffset>
                </wp:positionH>
                <wp:positionV relativeFrom="paragraph">
                  <wp:posOffset>1863725</wp:posOffset>
                </wp:positionV>
                <wp:extent cx="1668145" cy="2160270"/>
                <wp:effectExtent l="0" t="0" r="27305" b="11430"/>
                <wp:wrapNone/>
                <wp:docPr id="27" name="Rectángulo 27"/>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pStyle w:val="Prrafodelista"/>
                              <w:ind w:left="284"/>
                            </w:pPr>
                          </w:p>
                          <w:p w:rsidR="008072A0" w:rsidRDefault="008072A0" w:rsidP="00E96832">
                            <w:pPr>
                              <w:pStyle w:val="Prrafodelista"/>
                              <w:ind w:left="284"/>
                            </w:pPr>
                          </w:p>
                          <w:p w:rsidR="008072A0" w:rsidRDefault="008072A0" w:rsidP="00B82A0F">
                            <w:pPr>
                              <w:pStyle w:val="Prrafodelista"/>
                              <w:numPr>
                                <w:ilvl w:val="0"/>
                                <w:numId w:val="53"/>
                              </w:numPr>
                              <w:spacing w:line="259" w:lineRule="auto"/>
                              <w:jc w:val="left"/>
                            </w:pPr>
                            <w:r>
                              <w:t>Examinación de muestras</w:t>
                            </w:r>
                          </w:p>
                          <w:p w:rsidR="008072A0" w:rsidRDefault="008072A0" w:rsidP="00B82A0F">
                            <w:pPr>
                              <w:pStyle w:val="Prrafodelista"/>
                              <w:numPr>
                                <w:ilvl w:val="0"/>
                                <w:numId w:val="53"/>
                              </w:numPr>
                              <w:spacing w:line="259" w:lineRule="auto"/>
                              <w:jc w:val="left"/>
                            </w:pPr>
                            <w:r>
                              <w:t>Inventariar insumos y equipo para exámenes clínicos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DBCB1" id="Rectángulo 27" o:spid="_x0000_s1045" style="position:absolute;left:0;text-align:left;margin-left:148.6pt;margin-top:146.75pt;width:131.35pt;height:170.1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" fillcolor="#0f6fc6 [3204]" strokecolor="#073662 [1604]" strokeweight="1pt">
                <v:textbox>
                  <w:txbxContent>
                    <w:p w:rsidR="008072A0" w:rsidRDefault="008072A0" w:rsidP="00E96832">
                      <w:pPr>
                        <w:pStyle w:val="Prrafodelista"/>
                        <w:ind w:left="284"/>
                      </w:pPr>
                    </w:p>
                    <w:p w:rsidR="008072A0" w:rsidRDefault="008072A0" w:rsidP="00E96832">
                      <w:pPr>
                        <w:pStyle w:val="Prrafodelista"/>
                        <w:ind w:left="284"/>
                      </w:pPr>
                    </w:p>
                    <w:p w:rsidR="008072A0" w:rsidRDefault="008072A0" w:rsidP="00B82A0F">
                      <w:pPr>
                        <w:pStyle w:val="Prrafodelista"/>
                        <w:numPr>
                          <w:ilvl w:val="0"/>
                          <w:numId w:val="53"/>
                        </w:numPr>
                        <w:spacing w:line="259" w:lineRule="auto"/>
                        <w:jc w:val="left"/>
                      </w:pPr>
                      <w:r>
                        <w:t>Examinación de muestras</w:t>
                      </w:r>
                    </w:p>
                    <w:p w:rsidR="008072A0" w:rsidRDefault="008072A0" w:rsidP="00B82A0F">
                      <w:pPr>
                        <w:pStyle w:val="Prrafodelista"/>
                        <w:numPr>
                          <w:ilvl w:val="0"/>
                          <w:numId w:val="53"/>
                        </w:numPr>
                        <w:spacing w:line="259" w:lineRule="auto"/>
                        <w:jc w:val="left"/>
                      </w:pPr>
                      <w:r>
                        <w:t>Inventariar insumos y equipo para exámenes clínicos</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81792" behindDoc="0" locked="0" layoutInCell="1" allowOverlap="1" wp14:anchorId="3D586605" wp14:editId="034EA76F">
                <wp:simplePos x="0" y="0"/>
                <wp:positionH relativeFrom="column">
                  <wp:posOffset>3722838</wp:posOffset>
                </wp:positionH>
                <wp:positionV relativeFrom="paragraph">
                  <wp:posOffset>1879600</wp:posOffset>
                </wp:positionV>
                <wp:extent cx="1668379" cy="2160270"/>
                <wp:effectExtent l="0" t="0" r="27305" b="11430"/>
                <wp:wrapNone/>
                <wp:docPr id="28" name="Rectángulo 28"/>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Remitir resultados de exámenes a recepción</w:t>
                            </w:r>
                          </w:p>
                          <w:p w:rsidR="008072A0" w:rsidRDefault="008072A0" w:rsidP="00E96832">
                            <w:pPr>
                              <w:pStyle w:val="Prrafodelista"/>
                            </w:pPr>
                          </w:p>
                          <w:p w:rsidR="008072A0" w:rsidRDefault="008072A0" w:rsidP="00B82A0F">
                            <w:pPr>
                              <w:pStyle w:val="Prrafodelista"/>
                              <w:numPr>
                                <w:ilvl w:val="0"/>
                                <w:numId w:val="53"/>
                              </w:numPr>
                              <w:spacing w:line="259" w:lineRule="auto"/>
                              <w:jc w:val="left"/>
                            </w:pPr>
                            <w:r>
                              <w:t>Respaldo de exámenes en papel físico</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86605" id="Rectángulo 28" o:spid="_x0000_s1046" style="position:absolute;left:0;text-align:left;margin-left:293.15pt;margin-top:148pt;width:131.35pt;height:170.1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" fillcolor="#0f6fc6 [3204]" strokecolor="#073662 [1604]" strokeweight="1pt">
                <v:textbox>
                  <w:txbxContent>
                    <w:p w:rsidR="008072A0" w:rsidRDefault="008072A0" w:rsidP="00B82A0F">
                      <w:pPr>
                        <w:pStyle w:val="Prrafodelista"/>
                        <w:numPr>
                          <w:ilvl w:val="0"/>
                          <w:numId w:val="53"/>
                        </w:numPr>
                        <w:spacing w:line="259" w:lineRule="auto"/>
                        <w:jc w:val="left"/>
                      </w:pPr>
                      <w:r>
                        <w:t>Remitir resultados de exámenes a recepción</w:t>
                      </w:r>
                    </w:p>
                    <w:p w:rsidR="008072A0" w:rsidRDefault="008072A0" w:rsidP="00E96832">
                      <w:pPr>
                        <w:pStyle w:val="Prrafodelista"/>
                      </w:pPr>
                    </w:p>
                    <w:p w:rsidR="008072A0" w:rsidRDefault="008072A0" w:rsidP="00B82A0F">
                      <w:pPr>
                        <w:pStyle w:val="Prrafodelista"/>
                        <w:numPr>
                          <w:ilvl w:val="0"/>
                          <w:numId w:val="53"/>
                        </w:numPr>
                        <w:spacing w:line="259" w:lineRule="auto"/>
                        <w:jc w:val="left"/>
                      </w:pPr>
                      <w:r>
                        <w:t>Respaldo de exámenes en papel físico</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79744" behindDoc="0" locked="0" layoutInCell="1" allowOverlap="1" wp14:anchorId="7B7A0A16" wp14:editId="13E1FA1D">
                <wp:simplePos x="0" y="0"/>
                <wp:positionH relativeFrom="column">
                  <wp:posOffset>58854</wp:posOffset>
                </wp:positionH>
                <wp:positionV relativeFrom="paragraph">
                  <wp:posOffset>1848819</wp:posOffset>
                </wp:positionV>
                <wp:extent cx="1668379" cy="2160270"/>
                <wp:effectExtent l="0" t="0" r="27305" b="11430"/>
                <wp:wrapNone/>
                <wp:docPr id="29" name="Rectángulo 29"/>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Recibo de exámenes de recepción</w:t>
                            </w:r>
                          </w:p>
                          <w:p w:rsidR="008072A0" w:rsidRDefault="008072A0" w:rsidP="00B82A0F">
                            <w:pPr>
                              <w:pStyle w:val="Prrafodelista"/>
                              <w:numPr>
                                <w:ilvl w:val="0"/>
                                <w:numId w:val="53"/>
                              </w:numPr>
                              <w:spacing w:line="259" w:lineRule="auto"/>
                              <w:jc w:val="left"/>
                            </w:pPr>
                            <w:r>
                              <w:t>Toma de muestras</w:t>
                            </w:r>
                          </w:p>
                          <w:p w:rsidR="008072A0" w:rsidRDefault="008072A0"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A0A16" id="Rectángulo 29" o:spid="_x0000_s1047" style="position:absolute;left:0;text-align:left;margin-left:4.65pt;margin-top:145.6pt;width:131.35pt;height:170.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" fillcolor="#0f6fc6 [3204]" strokecolor="#073662 [1604]" strokeweight="1pt">
                <v:textbox>
                  <w:txbxContent>
                    <w:p w:rsidR="008072A0" w:rsidRDefault="008072A0" w:rsidP="00B82A0F">
                      <w:pPr>
                        <w:pStyle w:val="Prrafodelista"/>
                        <w:numPr>
                          <w:ilvl w:val="0"/>
                          <w:numId w:val="53"/>
                        </w:numPr>
                        <w:spacing w:line="259" w:lineRule="auto"/>
                        <w:jc w:val="left"/>
                      </w:pPr>
                      <w:r>
                        <w:t>Recibo de exámenes de recepción</w:t>
                      </w:r>
                    </w:p>
                    <w:p w:rsidR="008072A0" w:rsidRDefault="008072A0" w:rsidP="00B82A0F">
                      <w:pPr>
                        <w:pStyle w:val="Prrafodelista"/>
                        <w:numPr>
                          <w:ilvl w:val="0"/>
                          <w:numId w:val="53"/>
                        </w:numPr>
                        <w:spacing w:line="259" w:lineRule="auto"/>
                        <w:jc w:val="left"/>
                      </w:pPr>
                      <w:r>
                        <w:t>Toma de muestras</w:t>
                      </w:r>
                    </w:p>
                    <w:p w:rsidR="008072A0" w:rsidRDefault="008072A0" w:rsidP="00E96832">
                      <w:pPr>
                        <w:pStyle w:val="Prrafodelista"/>
                        <w:ind w:left="284"/>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76672" behindDoc="0" locked="0" layoutInCell="1" allowOverlap="1" wp14:anchorId="5F44E859" wp14:editId="719298E9">
                <wp:simplePos x="0" y="0"/>
                <wp:positionH relativeFrom="column">
                  <wp:posOffset>3684368</wp:posOffset>
                </wp:positionH>
                <wp:positionV relativeFrom="paragraph">
                  <wp:posOffset>963930</wp:posOffset>
                </wp:positionV>
                <wp:extent cx="1784985" cy="887730"/>
                <wp:effectExtent l="0" t="19050" r="43815" b="45720"/>
                <wp:wrapNone/>
                <wp:docPr id="30" name="Flecha: a la derecha 30"/>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Salidas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44E859" id="Flecha: a la derecha 30" o:spid="_x0000_s1048" type="#_x0000_t13" style="position:absolute;left:0;text-align:left;margin-left:290.1pt;margin-top:75.9pt;width:140.55pt;height:69.9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" adj="16229" fillcolor="#0f6fc6 [3204]" strokecolor="#073662 [1604]" strokeweight="1pt">
                <v:textbox>
                  <w:txbxContent>
                    <w:p w:rsidR="008072A0" w:rsidRDefault="008072A0" w:rsidP="00E96832">
                      <w:pPr>
                        <w:jc w:val="center"/>
                      </w:pPr>
                      <w:r>
                        <w:t>Salidas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77696" behindDoc="0" locked="0" layoutInCell="1" allowOverlap="1" wp14:anchorId="20012925" wp14:editId="679425B7">
                <wp:simplePos x="0" y="0"/>
                <wp:positionH relativeFrom="column">
                  <wp:posOffset>1884778</wp:posOffset>
                </wp:positionH>
                <wp:positionV relativeFrom="paragraph">
                  <wp:posOffset>956310</wp:posOffset>
                </wp:positionV>
                <wp:extent cx="1785600" cy="887730"/>
                <wp:effectExtent l="0" t="19050" r="43815" b="45720"/>
                <wp:wrapNone/>
                <wp:docPr id="31" name="Flecha: a la derecha 31"/>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Procesos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012925" id="Flecha: a la derecha 31" o:spid="_x0000_s1049" type="#_x0000_t13" style="position:absolute;left:0;text-align:left;margin-left:148.4pt;margin-top:75.3pt;width:140.6pt;height:69.9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" adj="16231" fillcolor="#0f6fc6 [3204]" strokecolor="#073662 [1604]" strokeweight="1pt">
                <v:textbox>
                  <w:txbxContent>
                    <w:p w:rsidR="008072A0" w:rsidRDefault="008072A0" w:rsidP="00E96832">
                      <w:pPr>
                        <w:jc w:val="center"/>
                      </w:pPr>
                      <w:r>
                        <w:t>Procesos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78720" behindDoc="0" locked="0" layoutInCell="1" allowOverlap="1" wp14:anchorId="3977BCF1" wp14:editId="41982CC3">
                <wp:simplePos x="0" y="0"/>
                <wp:positionH relativeFrom="column">
                  <wp:posOffset>62865</wp:posOffset>
                </wp:positionH>
                <wp:positionV relativeFrom="paragraph">
                  <wp:posOffset>956310</wp:posOffset>
                </wp:positionV>
                <wp:extent cx="1785600" cy="888023"/>
                <wp:effectExtent l="0" t="19050" r="43815" b="45720"/>
                <wp:wrapNone/>
                <wp:docPr id="192" name="Flecha: a la derecha 192"/>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77BCF1" id="Flecha: a la derecha 192" o:spid="_x0000_s1050" type="#_x0000_t13" style="position:absolute;left:0;text-align:left;margin-left:4.95pt;margin-top:75.3pt;width:140.6pt;height:69.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" adj="16229" fillcolor="#0f6fc6 [3204]" strokecolor="#073662 [1604]" strokeweight="1pt">
                <v:textbo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75648" behindDoc="0" locked="0" layoutInCell="1" allowOverlap="1" wp14:anchorId="05FA0C0F" wp14:editId="64AD5F68">
                <wp:simplePos x="0" y="0"/>
                <wp:positionH relativeFrom="column">
                  <wp:posOffset>54073</wp:posOffset>
                </wp:positionH>
                <wp:positionV relativeFrom="paragraph">
                  <wp:posOffset>58567</wp:posOffset>
                </wp:positionV>
                <wp:extent cx="5424756" cy="844061"/>
                <wp:effectExtent l="0" t="0" r="24130" b="13335"/>
                <wp:wrapNone/>
                <wp:docPr id="193" name="Rectángulo 193"/>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Enfoque de Sistemas de laboratorio clínico</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FA0C0F" id="Rectángulo 193" o:spid="_x0000_s1051" style="position:absolute;left:0;text-align:left;margin-left:4.25pt;margin-top:4.6pt;width:427.15pt;height:66.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" fillcolor="#0f6fc6 [3204]" strokecolor="#073662 [1604]" strokeweight="1pt">
                <v:textbox>
                  <w:txbxContent>
                    <w:p w:rsidR="008072A0" w:rsidRDefault="008072A0" w:rsidP="00E96832">
                      <w:r>
                        <w:t>Enfoque de Sistemas de laboratorio clínico</w:t>
                      </w:r>
                    </w:p>
                    <w:p w:rsidR="008072A0" w:rsidRPr="00E14255" w:rsidRDefault="008072A0" w:rsidP="00E96832">
                      <w:pPr>
                        <w:jc w:val="center"/>
                        <w:rPr>
                          <w:szCs w:val="24"/>
                        </w:rPr>
                      </w:pPr>
                    </w:p>
                  </w:txbxContent>
                </v:textbox>
              </v:rect>
            </w:pict>
          </mc:Fallback>
        </mc:AlternateContent>
      </w:r>
      <w:r w:rsidRPr="002746F0">
        <w:rPr>
          <w:rFonts w:cs="Times New Roman"/>
          <w:noProof/>
          <w:szCs w:val="24"/>
          <w:lang w:val="es-SV" w:eastAsia="es-SV"/>
        </w:rPr>
        <mc:AlternateContent>
          <mc:Choice Requires="wps">
            <w:drawing>
              <wp:inline distT="0" distB="0" distL="0" distR="0" wp14:anchorId="6A320F51" wp14:editId="1D827DE7">
                <wp:extent cx="5547946" cy="5566610"/>
                <wp:effectExtent l="0" t="0" r="15240" b="15240"/>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8072A0" w:rsidRPr="00E14255" w:rsidRDefault="008072A0" w:rsidP="00E96832">
                            <w:pPr>
                              <w:rPr>
                                <w:szCs w:val="24"/>
                              </w:rPr>
                            </w:pPr>
                          </w:p>
                        </w:txbxContent>
                      </wps:txbx>
                      <wps:bodyPr rot="0" vert="horz" wrap="square" lIns="91440" tIns="45720" rIns="91440" bIns="45720" anchor="t" anchorCtr="0">
                        <a:noAutofit/>
                      </wps:bodyPr>
                    </wps:wsp>
                  </a:graphicData>
                </a:graphic>
              </wp:inline>
            </w:drawing>
          </mc:Choice>
          <mc:Fallback>
            <w:pict>
              <v:shape w14:anchorId="6A320F51" id="_x0000_s1052"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">
                <v:textbox>
                  <w:txbxContent>
                    <w:p w:rsidR="008072A0" w:rsidRPr="00E14255" w:rsidRDefault="008072A0"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Laboratorio Clínico</w:t>
      </w:r>
    </w:p>
    <w:p w:rsidR="00E96832" w:rsidRPr="002746F0" w:rsidRDefault="00E96832" w:rsidP="00E96832">
      <w:pPr>
        <w:rPr>
          <w:rFonts w:cs="Times New Roman"/>
          <w:szCs w:val="24"/>
        </w:rPr>
      </w:pPr>
      <w:r w:rsidRPr="002746F0">
        <w:rPr>
          <w:rFonts w:cs="Times New Roman"/>
          <w:szCs w:val="24"/>
        </w:rPr>
        <w:t xml:space="preserve">Entradas: </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Recibo de exámenes de recepción: El encargado de turno del laboratorio toma la ficha con el tipo de examen a realizar este le coloca un numero correlativo para examinarlo.</w:t>
      </w:r>
    </w:p>
    <w:p w:rsidR="00E96832" w:rsidRPr="002746F0" w:rsidRDefault="00E96832" w:rsidP="00B82A0F">
      <w:pPr>
        <w:pStyle w:val="Prrafodelista"/>
        <w:numPr>
          <w:ilvl w:val="0"/>
          <w:numId w:val="53"/>
        </w:numPr>
        <w:rPr>
          <w:rFonts w:cs="Times New Roman"/>
          <w:szCs w:val="24"/>
        </w:rPr>
      </w:pPr>
      <w:r w:rsidRPr="002746F0">
        <w:rPr>
          <w:rFonts w:cs="Times New Roman"/>
          <w:szCs w:val="24"/>
        </w:rPr>
        <w:lastRenderedPageBreak/>
        <w:t>Toma de muestras: El encargado de turno toma las muestras del paciente marcándolas con el numero correlativo colocado a la ficha correspondiente de la solicitud de examen</w:t>
      </w:r>
    </w:p>
    <w:p w:rsidR="00E96832" w:rsidRPr="002746F0" w:rsidRDefault="00E96832" w:rsidP="00E96832">
      <w:pPr>
        <w:rPr>
          <w:rFonts w:cs="Times New Roman"/>
          <w:szCs w:val="24"/>
        </w:rPr>
      </w:pPr>
      <w:r w:rsidRPr="002746F0">
        <w:rPr>
          <w:rFonts w:cs="Times New Roman"/>
          <w:szCs w:val="24"/>
        </w:rPr>
        <w:t xml:space="preserve">Procesos: </w:t>
      </w:r>
    </w:p>
    <w:p w:rsidR="00E96832" w:rsidRPr="002746F0" w:rsidRDefault="00E96832" w:rsidP="00B82A0F">
      <w:pPr>
        <w:pStyle w:val="Prrafodelista"/>
        <w:numPr>
          <w:ilvl w:val="0"/>
          <w:numId w:val="53"/>
        </w:numPr>
        <w:rPr>
          <w:rFonts w:cs="Times New Roman"/>
          <w:szCs w:val="24"/>
        </w:rPr>
      </w:pPr>
      <w:r w:rsidRPr="002746F0">
        <w:rPr>
          <w:rFonts w:cs="Times New Roman"/>
          <w:szCs w:val="24"/>
        </w:rPr>
        <w:t>Examinación de muestras: se verifica la muestra y la ficha para proceder a examinar las muestras.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Inventariar insumos y equipo para exámenes clínicos: Se lleva el control del inventario de insumos para la examinación de muestras, así como el equipo necesario para hacerlo.</w:t>
      </w:r>
    </w:p>
    <w:p w:rsidR="00E96832" w:rsidRPr="002746F0" w:rsidRDefault="00E96832" w:rsidP="00E96832">
      <w:pPr>
        <w:rPr>
          <w:rFonts w:cs="Times New Roman"/>
          <w:szCs w:val="24"/>
        </w:rPr>
      </w:pPr>
      <w:r w:rsidRPr="002746F0">
        <w:rPr>
          <w:rFonts w:cs="Times New Roman"/>
          <w:szCs w:val="24"/>
        </w:rPr>
        <w:t>Salidas: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Remitir resultados de exámenes a recepción: el laboratorio remite los resultados obtenidos de la examinación de las muestras con la ficha respectiva a recepción para que sean digitadas e impresas para entregarlas al paciente o enviarlas a la clínica.</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Respaldo de exámenes en papel físico: La hoja impresa con resultados, es archivada por el laboratorio clínico.</w:t>
      </w:r>
    </w:p>
    <w:p w:rsidR="00E96832" w:rsidRPr="002746F0" w:rsidRDefault="00E96832" w:rsidP="00E96832">
      <w:pPr>
        <w:rPr>
          <w:rFonts w:cs="Times New Roman"/>
          <w:szCs w:val="24"/>
        </w:rPr>
      </w:pP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Población general:  La cual puede llegar a solicitar los servicios de la institución.</w:t>
      </w:r>
    </w:p>
    <w:p w:rsidR="00E96832" w:rsidRPr="002746F0" w:rsidRDefault="00E96832" w:rsidP="00B82A0F">
      <w:pPr>
        <w:pStyle w:val="Prrafodelista"/>
        <w:numPr>
          <w:ilvl w:val="0"/>
          <w:numId w:val="54"/>
        </w:numPr>
        <w:rPr>
          <w:rFonts w:cs="Times New Roman"/>
          <w:szCs w:val="24"/>
        </w:rPr>
      </w:pPr>
      <w:r w:rsidRPr="002746F0">
        <w:rPr>
          <w:rFonts w:cs="Times New Roman"/>
          <w:szCs w:val="24"/>
        </w:rPr>
        <w:lastRenderedPageBreak/>
        <w:t>Ministerio de Salud: El cual rige y otorga potestad para realizar los procesos a los clientes.</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tienen el horario por el cual son regidas las citas que recepción planifica a los pacientes.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Recepción: Esta se encarga de recopilar el tipo de examen y remitirlo al laboratorio.</w:t>
      </w:r>
    </w:p>
    <w:p w:rsidR="00E96832" w:rsidRPr="002746F0" w:rsidRDefault="00E96832" w:rsidP="00E96832">
      <w:pPr>
        <w:rPr>
          <w:rFonts w:cs="Times New Roman"/>
          <w:szCs w:val="24"/>
        </w:rPr>
      </w:pPr>
      <w:r w:rsidRPr="002746F0">
        <w:rPr>
          <w:rFonts w:cs="Times New Roman"/>
          <w:noProof/>
          <w:szCs w:val="24"/>
          <w:lang w:val="es-SV" w:eastAsia="es-SV"/>
        </w:rPr>
        <w:lastRenderedPageBreak/>
        <mc:AlternateContent>
          <mc:Choice Requires="wps">
            <w:drawing>
              <wp:anchor distT="0" distB="0" distL="114300" distR="114300" simplePos="0" relativeHeight="251691008" behindDoc="0" locked="0" layoutInCell="1" allowOverlap="1" wp14:anchorId="3224DAD7" wp14:editId="4AEC2E5D">
                <wp:simplePos x="0" y="0"/>
                <wp:positionH relativeFrom="column">
                  <wp:posOffset>62230</wp:posOffset>
                </wp:positionH>
                <wp:positionV relativeFrom="paragraph">
                  <wp:posOffset>4316897</wp:posOffset>
                </wp:positionV>
                <wp:extent cx="5424756" cy="844061"/>
                <wp:effectExtent l="0" t="0" r="24130" b="13335"/>
                <wp:wrapNone/>
                <wp:docPr id="195" name="Rectángulo 195"/>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Medio ambiente: Ministerio de Salud.</w:t>
                            </w:r>
                          </w:p>
                          <w:p w:rsidR="008072A0" w:rsidRDefault="008072A0" w:rsidP="00E96832">
                            <w:r>
                              <w:t>Fronteras: Doctores,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24DAD7" id="Rectángulo 195" o:spid="_x0000_s1053" style="position:absolute;left:0;text-align:left;margin-left:4.9pt;margin-top:339.9pt;width:427.15pt;height:66.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" fillcolor="#0f6fc6 [3204]" strokecolor="#073662 [1604]" strokeweight="1pt">
                <v:textbox>
                  <w:txbxContent>
                    <w:p w:rsidR="008072A0" w:rsidRDefault="008072A0" w:rsidP="00E96832">
                      <w:r>
                        <w:t>Medio ambiente: Ministerio de Salud.</w:t>
                      </w:r>
                    </w:p>
                    <w:p w:rsidR="008072A0" w:rsidRDefault="008072A0" w:rsidP="00E96832">
                      <w:r>
                        <w:t>Fronteras: Doctores, Pacientes</w:t>
                      </w: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88960" behindDoc="0" locked="0" layoutInCell="1" allowOverlap="1" wp14:anchorId="61BB91D4" wp14:editId="73D66F5E">
                <wp:simplePos x="0" y="0"/>
                <wp:positionH relativeFrom="column">
                  <wp:posOffset>1887053</wp:posOffset>
                </wp:positionH>
                <wp:positionV relativeFrom="paragraph">
                  <wp:posOffset>1863725</wp:posOffset>
                </wp:positionV>
                <wp:extent cx="1668145" cy="2160270"/>
                <wp:effectExtent l="0" t="0" r="27305" b="11430"/>
                <wp:wrapNone/>
                <wp:docPr id="196" name="Rectángulo 196"/>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Toma de signos vitales</w:t>
                            </w:r>
                          </w:p>
                          <w:p w:rsidR="008072A0" w:rsidRDefault="008072A0" w:rsidP="00B82A0F">
                            <w:pPr>
                              <w:pStyle w:val="Prrafodelista"/>
                              <w:numPr>
                                <w:ilvl w:val="0"/>
                                <w:numId w:val="53"/>
                              </w:numPr>
                              <w:spacing w:line="259" w:lineRule="auto"/>
                              <w:jc w:val="left"/>
                            </w:pPr>
                            <w:r>
                              <w:t xml:space="preserve">Requisición de insumos para cirugía </w:t>
                            </w:r>
                          </w:p>
                          <w:p w:rsidR="008072A0" w:rsidRDefault="008072A0" w:rsidP="00B82A0F">
                            <w:pPr>
                              <w:pStyle w:val="Prrafodelista"/>
                              <w:numPr>
                                <w:ilvl w:val="0"/>
                                <w:numId w:val="53"/>
                              </w:numPr>
                              <w:spacing w:line="259" w:lineRule="auto"/>
                              <w:jc w:val="left"/>
                            </w:pPr>
                            <w:r>
                              <w:t>Control de pacientes ingresados</w:t>
                            </w:r>
                          </w:p>
                          <w:p w:rsidR="008072A0" w:rsidRDefault="008072A0" w:rsidP="00B82A0F">
                            <w:pPr>
                              <w:pStyle w:val="Prrafodelista"/>
                              <w:numPr>
                                <w:ilvl w:val="0"/>
                                <w:numId w:val="53"/>
                              </w:numPr>
                              <w:spacing w:line="259" w:lineRule="auto"/>
                              <w:jc w:val="left"/>
                            </w:pPr>
                            <w:r>
                              <w:t>Control de dietas y medicamentos de pacientes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B91D4" id="Rectángulo 196" o:spid="_x0000_s1054" style="position:absolute;left:0;text-align:left;margin-left:148.6pt;margin-top:146.75pt;width:131.35pt;height:170.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" fillcolor="#0f6fc6 [3204]" strokecolor="#073662 [1604]" strokeweight="1pt">
                <v:textbox>
                  <w:txbxContent>
                    <w:p w:rsidR="008072A0" w:rsidRDefault="008072A0" w:rsidP="00B82A0F">
                      <w:pPr>
                        <w:pStyle w:val="Prrafodelista"/>
                        <w:numPr>
                          <w:ilvl w:val="0"/>
                          <w:numId w:val="53"/>
                        </w:numPr>
                        <w:spacing w:line="259" w:lineRule="auto"/>
                        <w:jc w:val="left"/>
                      </w:pPr>
                      <w:r>
                        <w:t>Toma de signos vitales</w:t>
                      </w:r>
                    </w:p>
                    <w:p w:rsidR="008072A0" w:rsidRDefault="008072A0" w:rsidP="00B82A0F">
                      <w:pPr>
                        <w:pStyle w:val="Prrafodelista"/>
                        <w:numPr>
                          <w:ilvl w:val="0"/>
                          <w:numId w:val="53"/>
                        </w:numPr>
                        <w:spacing w:line="259" w:lineRule="auto"/>
                        <w:jc w:val="left"/>
                      </w:pPr>
                      <w:r>
                        <w:t xml:space="preserve">Requisición de insumos para cirugía </w:t>
                      </w:r>
                    </w:p>
                    <w:p w:rsidR="008072A0" w:rsidRDefault="008072A0" w:rsidP="00B82A0F">
                      <w:pPr>
                        <w:pStyle w:val="Prrafodelista"/>
                        <w:numPr>
                          <w:ilvl w:val="0"/>
                          <w:numId w:val="53"/>
                        </w:numPr>
                        <w:spacing w:line="259" w:lineRule="auto"/>
                        <w:jc w:val="left"/>
                      </w:pPr>
                      <w:r>
                        <w:t>Control de pacientes ingresados</w:t>
                      </w:r>
                    </w:p>
                    <w:p w:rsidR="008072A0" w:rsidRDefault="008072A0" w:rsidP="00B82A0F">
                      <w:pPr>
                        <w:pStyle w:val="Prrafodelista"/>
                        <w:numPr>
                          <w:ilvl w:val="0"/>
                          <w:numId w:val="53"/>
                        </w:numPr>
                        <w:spacing w:line="259" w:lineRule="auto"/>
                        <w:jc w:val="left"/>
                      </w:pPr>
                      <w:r>
                        <w:t>Control de dietas y medicamentos de pacientes</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89984" behindDoc="0" locked="0" layoutInCell="1" allowOverlap="1" wp14:anchorId="047B64EF" wp14:editId="0CDBDB00">
                <wp:simplePos x="0" y="0"/>
                <wp:positionH relativeFrom="column">
                  <wp:posOffset>3722838</wp:posOffset>
                </wp:positionH>
                <wp:positionV relativeFrom="paragraph">
                  <wp:posOffset>1879600</wp:posOffset>
                </wp:positionV>
                <wp:extent cx="1668379" cy="2160270"/>
                <wp:effectExtent l="0" t="0" r="27305" b="11430"/>
                <wp:wrapNone/>
                <wp:docPr id="197" name="Rectángulo 197"/>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Informe de dietas</w:t>
                            </w:r>
                          </w:p>
                          <w:p w:rsidR="008072A0" w:rsidRDefault="008072A0" w:rsidP="00B82A0F">
                            <w:pPr>
                              <w:pStyle w:val="Prrafodelista"/>
                              <w:numPr>
                                <w:ilvl w:val="0"/>
                                <w:numId w:val="53"/>
                              </w:numPr>
                              <w:spacing w:line="259" w:lineRule="auto"/>
                              <w:jc w:val="left"/>
                            </w:pPr>
                            <w:r>
                              <w:t>Informe del control de pacientes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B64EF" id="Rectángulo 197" o:spid="_x0000_s1055" style="position:absolute;left:0;text-align:left;margin-left:293.15pt;margin-top:148pt;width:131.35pt;height:170.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" fillcolor="#0f6fc6 [3204]" strokecolor="#073662 [1604]" strokeweight="1pt">
                <v:textbox>
                  <w:txbxContent>
                    <w:p w:rsidR="008072A0" w:rsidRDefault="008072A0" w:rsidP="00B82A0F">
                      <w:pPr>
                        <w:pStyle w:val="Prrafodelista"/>
                        <w:numPr>
                          <w:ilvl w:val="0"/>
                          <w:numId w:val="53"/>
                        </w:numPr>
                        <w:spacing w:line="259" w:lineRule="auto"/>
                        <w:jc w:val="left"/>
                      </w:pPr>
                      <w:r>
                        <w:t>Informe de dietas</w:t>
                      </w:r>
                    </w:p>
                    <w:p w:rsidR="008072A0" w:rsidRDefault="008072A0" w:rsidP="00B82A0F">
                      <w:pPr>
                        <w:pStyle w:val="Prrafodelista"/>
                        <w:numPr>
                          <w:ilvl w:val="0"/>
                          <w:numId w:val="53"/>
                        </w:numPr>
                        <w:spacing w:line="259" w:lineRule="auto"/>
                        <w:jc w:val="left"/>
                      </w:pPr>
                      <w:r>
                        <w:t>Informe del control de pacientes</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87936" behindDoc="0" locked="0" layoutInCell="1" allowOverlap="1" wp14:anchorId="696D4EFD" wp14:editId="217C1E66">
                <wp:simplePos x="0" y="0"/>
                <wp:positionH relativeFrom="column">
                  <wp:posOffset>58854</wp:posOffset>
                </wp:positionH>
                <wp:positionV relativeFrom="paragraph">
                  <wp:posOffset>1848819</wp:posOffset>
                </wp:positionV>
                <wp:extent cx="1668379" cy="2160270"/>
                <wp:effectExtent l="0" t="0" r="27305" b="11430"/>
                <wp:wrapNone/>
                <wp:docPr id="198" name="Rectángulo 198"/>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Asignación de tareas</w:t>
                            </w:r>
                          </w:p>
                          <w:p w:rsidR="008072A0" w:rsidRDefault="008072A0" w:rsidP="00B82A0F">
                            <w:pPr>
                              <w:pStyle w:val="Prrafodelista"/>
                              <w:numPr>
                                <w:ilvl w:val="0"/>
                                <w:numId w:val="53"/>
                              </w:numPr>
                              <w:spacing w:line="259" w:lineRule="auto"/>
                              <w:jc w:val="left"/>
                            </w:pPr>
                            <w:r>
                              <w:t xml:space="preserve">Listado de insumos necesarios para cirugía </w:t>
                            </w:r>
                          </w:p>
                          <w:p w:rsidR="008072A0" w:rsidRDefault="008072A0"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D4EFD" id="Rectángulo 198" o:spid="_x0000_s1056" style="position:absolute;left:0;text-align:left;margin-left:4.65pt;margin-top:145.6pt;width:131.35pt;height:170.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" fillcolor="#0f6fc6 [3204]" strokecolor="#073662 [1604]" strokeweight="1pt">
                <v:textbox>
                  <w:txbxContent>
                    <w:p w:rsidR="008072A0" w:rsidRDefault="008072A0" w:rsidP="00B82A0F">
                      <w:pPr>
                        <w:pStyle w:val="Prrafodelista"/>
                        <w:numPr>
                          <w:ilvl w:val="0"/>
                          <w:numId w:val="53"/>
                        </w:numPr>
                        <w:spacing w:line="259" w:lineRule="auto"/>
                        <w:jc w:val="left"/>
                      </w:pPr>
                      <w:r>
                        <w:t>Asignación de tareas</w:t>
                      </w:r>
                    </w:p>
                    <w:p w:rsidR="008072A0" w:rsidRDefault="008072A0" w:rsidP="00B82A0F">
                      <w:pPr>
                        <w:pStyle w:val="Prrafodelista"/>
                        <w:numPr>
                          <w:ilvl w:val="0"/>
                          <w:numId w:val="53"/>
                        </w:numPr>
                        <w:spacing w:line="259" w:lineRule="auto"/>
                        <w:jc w:val="left"/>
                      </w:pPr>
                      <w:r>
                        <w:t xml:space="preserve">Listado de insumos necesarios para cirugía </w:t>
                      </w:r>
                    </w:p>
                    <w:p w:rsidR="008072A0" w:rsidRDefault="008072A0" w:rsidP="00E96832">
                      <w:pPr>
                        <w:pStyle w:val="Prrafodelista"/>
                        <w:ind w:left="284"/>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84864" behindDoc="0" locked="0" layoutInCell="1" allowOverlap="1" wp14:anchorId="31A6E468" wp14:editId="6A9529D8">
                <wp:simplePos x="0" y="0"/>
                <wp:positionH relativeFrom="column">
                  <wp:posOffset>3684368</wp:posOffset>
                </wp:positionH>
                <wp:positionV relativeFrom="paragraph">
                  <wp:posOffset>963930</wp:posOffset>
                </wp:positionV>
                <wp:extent cx="1784985" cy="887730"/>
                <wp:effectExtent l="0" t="19050" r="43815" b="45720"/>
                <wp:wrapNone/>
                <wp:docPr id="199" name="Flecha: a la derecha 199"/>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Salidas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A6E468" id="Flecha: a la derecha 199" o:spid="_x0000_s1057" type="#_x0000_t13" style="position:absolute;left:0;text-align:left;margin-left:290.1pt;margin-top:75.9pt;width:140.55pt;height:69.9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" adj="16229" fillcolor="#0f6fc6 [3204]" strokecolor="#073662 [1604]" strokeweight="1pt">
                <v:textbox>
                  <w:txbxContent>
                    <w:p w:rsidR="008072A0" w:rsidRDefault="008072A0" w:rsidP="00E96832">
                      <w:pPr>
                        <w:jc w:val="center"/>
                      </w:pPr>
                      <w:r>
                        <w:t>Salidas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85888" behindDoc="0" locked="0" layoutInCell="1" allowOverlap="1" wp14:anchorId="777328EB" wp14:editId="17F5BD54">
                <wp:simplePos x="0" y="0"/>
                <wp:positionH relativeFrom="column">
                  <wp:posOffset>1884778</wp:posOffset>
                </wp:positionH>
                <wp:positionV relativeFrom="paragraph">
                  <wp:posOffset>956310</wp:posOffset>
                </wp:positionV>
                <wp:extent cx="1785600" cy="887730"/>
                <wp:effectExtent l="0" t="19050" r="43815" b="45720"/>
                <wp:wrapNone/>
                <wp:docPr id="200" name="Flecha: a la derecha 200"/>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Procesos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7328EB" id="Flecha: a la derecha 200" o:spid="_x0000_s1058" type="#_x0000_t13" style="position:absolute;left:0;text-align:left;margin-left:148.4pt;margin-top:75.3pt;width:140.6pt;height:69.9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" adj="16231" fillcolor="#0f6fc6 [3204]" strokecolor="#073662 [1604]" strokeweight="1pt">
                <v:textbox>
                  <w:txbxContent>
                    <w:p w:rsidR="008072A0" w:rsidRDefault="008072A0" w:rsidP="00E96832">
                      <w:pPr>
                        <w:jc w:val="center"/>
                      </w:pPr>
                      <w:r>
                        <w:t>Procesos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86912" behindDoc="0" locked="0" layoutInCell="1" allowOverlap="1" wp14:anchorId="496D0007" wp14:editId="75A6F571">
                <wp:simplePos x="0" y="0"/>
                <wp:positionH relativeFrom="column">
                  <wp:posOffset>62865</wp:posOffset>
                </wp:positionH>
                <wp:positionV relativeFrom="paragraph">
                  <wp:posOffset>956310</wp:posOffset>
                </wp:positionV>
                <wp:extent cx="1785600" cy="888023"/>
                <wp:effectExtent l="0" t="19050" r="43815" b="45720"/>
                <wp:wrapNone/>
                <wp:docPr id="201" name="Flecha: a la derecha 201"/>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6D0007" id="Flecha: a la derecha 201" o:spid="_x0000_s1059" type="#_x0000_t13" style="position:absolute;left:0;text-align:left;margin-left:4.95pt;margin-top:75.3pt;width:140.6pt;height:69.9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" adj="16229" fillcolor="#0f6fc6 [3204]" strokecolor="#073662 [1604]" strokeweight="1pt">
                <v:textbo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83840" behindDoc="0" locked="0" layoutInCell="1" allowOverlap="1" wp14:anchorId="2122D548" wp14:editId="505CEDEB">
                <wp:simplePos x="0" y="0"/>
                <wp:positionH relativeFrom="column">
                  <wp:posOffset>54073</wp:posOffset>
                </wp:positionH>
                <wp:positionV relativeFrom="paragraph">
                  <wp:posOffset>58567</wp:posOffset>
                </wp:positionV>
                <wp:extent cx="5424756" cy="844061"/>
                <wp:effectExtent l="0" t="0" r="24130" b="13335"/>
                <wp:wrapNone/>
                <wp:docPr id="202" name="Rectángulo 202"/>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Enfoque de Sistemas de Enfermería</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22D548" id="Rectángulo 202" o:spid="_x0000_s1060" style="position:absolute;left:0;text-align:left;margin-left:4.25pt;margin-top:4.6pt;width:427.15pt;height:66.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" fillcolor="#0f6fc6 [3204]" strokecolor="#073662 [1604]" strokeweight="1pt">
                <v:textbox>
                  <w:txbxContent>
                    <w:p w:rsidR="008072A0" w:rsidRDefault="008072A0" w:rsidP="00E96832">
                      <w:r>
                        <w:t>Enfoque de Sistemas de Enfermería</w:t>
                      </w:r>
                    </w:p>
                    <w:p w:rsidR="008072A0" w:rsidRPr="00E14255" w:rsidRDefault="008072A0" w:rsidP="00E96832">
                      <w:pPr>
                        <w:jc w:val="center"/>
                        <w:rPr>
                          <w:szCs w:val="24"/>
                        </w:rPr>
                      </w:pPr>
                    </w:p>
                  </w:txbxContent>
                </v:textbox>
              </v:rect>
            </w:pict>
          </mc:Fallback>
        </mc:AlternateContent>
      </w:r>
      <w:r w:rsidRPr="002746F0">
        <w:rPr>
          <w:rFonts w:cs="Times New Roman"/>
          <w:noProof/>
          <w:szCs w:val="24"/>
          <w:lang w:val="es-SV" w:eastAsia="es-SV"/>
        </w:rPr>
        <mc:AlternateContent>
          <mc:Choice Requires="wps">
            <w:drawing>
              <wp:inline distT="0" distB="0" distL="0" distR="0" wp14:anchorId="18202425" wp14:editId="241755C4">
                <wp:extent cx="5547946" cy="5566610"/>
                <wp:effectExtent l="0" t="0" r="15240" b="15240"/>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8072A0" w:rsidRPr="00E14255" w:rsidRDefault="008072A0" w:rsidP="00E96832">
                            <w:pPr>
                              <w:rPr>
                                <w:szCs w:val="24"/>
                              </w:rPr>
                            </w:pPr>
                          </w:p>
                        </w:txbxContent>
                      </wps:txbx>
                      <wps:bodyPr rot="0" vert="horz" wrap="square" lIns="91440" tIns="45720" rIns="91440" bIns="45720" anchor="t" anchorCtr="0">
                        <a:noAutofit/>
                      </wps:bodyPr>
                    </wps:wsp>
                  </a:graphicData>
                </a:graphic>
              </wp:inline>
            </w:drawing>
          </mc:Choice>
          <mc:Fallback>
            <w:pict>
              <v:shape w14:anchorId="18202425" id="_x0000_s1061"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">
                <v:textbox>
                  <w:txbxContent>
                    <w:p w:rsidR="008072A0" w:rsidRPr="00E14255" w:rsidRDefault="008072A0"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Enfermería</w:t>
      </w:r>
    </w:p>
    <w:p w:rsidR="00E96832" w:rsidRPr="002746F0" w:rsidRDefault="00E96832" w:rsidP="00E96832">
      <w:pPr>
        <w:rPr>
          <w:rFonts w:cs="Times New Roman"/>
          <w:szCs w:val="24"/>
        </w:rPr>
      </w:pPr>
      <w:r w:rsidRPr="002746F0">
        <w:rPr>
          <w:rFonts w:cs="Times New Roman"/>
          <w:szCs w:val="24"/>
        </w:rPr>
        <w:t>Entradas: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Asignación de tareas: se encarga de asignar tareas a los diferentes expertos en enfermería de turno en el hospital.</w:t>
      </w:r>
    </w:p>
    <w:p w:rsidR="00E96832" w:rsidRPr="002746F0" w:rsidRDefault="00E96832" w:rsidP="00B82A0F">
      <w:pPr>
        <w:pStyle w:val="Prrafodelista"/>
        <w:numPr>
          <w:ilvl w:val="0"/>
          <w:numId w:val="53"/>
        </w:numPr>
        <w:rPr>
          <w:rFonts w:cs="Times New Roman"/>
          <w:szCs w:val="24"/>
        </w:rPr>
      </w:pPr>
      <w:r w:rsidRPr="002746F0">
        <w:rPr>
          <w:rFonts w:cs="Times New Roman"/>
          <w:szCs w:val="24"/>
        </w:rPr>
        <w:lastRenderedPageBreak/>
        <w:t>Listado de insumos necesarios para cirugía: Se recibe el listado de insumos para cirugía para que se tengan antes de realizar la cirugía.</w:t>
      </w: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B82A0F">
      <w:pPr>
        <w:pStyle w:val="Prrafodelista"/>
        <w:numPr>
          <w:ilvl w:val="0"/>
          <w:numId w:val="56"/>
        </w:numPr>
        <w:rPr>
          <w:rFonts w:cs="Times New Roman"/>
          <w:szCs w:val="24"/>
        </w:rPr>
      </w:pPr>
      <w:r w:rsidRPr="002746F0">
        <w:rPr>
          <w:rFonts w:cs="Times New Roman"/>
          <w:szCs w:val="24"/>
        </w:rPr>
        <w:t>Toma de signos vitales: Al llegar un paciente a pasar consulta, se toman los signos vitales de temperatura, presión arterial, pulso, peso y altura.</w:t>
      </w:r>
    </w:p>
    <w:p w:rsidR="00E96832" w:rsidRPr="002746F0" w:rsidRDefault="00E96832" w:rsidP="00B82A0F">
      <w:pPr>
        <w:pStyle w:val="Prrafodelista"/>
        <w:numPr>
          <w:ilvl w:val="0"/>
          <w:numId w:val="56"/>
        </w:numPr>
        <w:rPr>
          <w:rFonts w:cs="Times New Roman"/>
          <w:szCs w:val="24"/>
        </w:rPr>
      </w:pPr>
      <w:r w:rsidRPr="002746F0">
        <w:rPr>
          <w:rFonts w:cs="Times New Roman"/>
          <w:szCs w:val="24"/>
        </w:rPr>
        <w:t>Requisición de insumos para cirugía: Abastecen con suministro el quirófano antes de la cirugía.</w:t>
      </w:r>
    </w:p>
    <w:p w:rsidR="00E96832" w:rsidRPr="002746F0" w:rsidRDefault="00E96832" w:rsidP="00B82A0F">
      <w:pPr>
        <w:pStyle w:val="Prrafodelista"/>
        <w:numPr>
          <w:ilvl w:val="0"/>
          <w:numId w:val="56"/>
        </w:numPr>
        <w:rPr>
          <w:rFonts w:cs="Times New Roman"/>
          <w:szCs w:val="24"/>
        </w:rPr>
      </w:pPr>
      <w:r w:rsidRPr="002746F0">
        <w:rPr>
          <w:rFonts w:cs="Times New Roman"/>
          <w:szCs w:val="24"/>
        </w:rPr>
        <w:t>Control de pacientes ingresados: Se lleva el registro de hospitalizaciones y el control de suministros utilizados por paciente hospitalizado.</w:t>
      </w:r>
    </w:p>
    <w:p w:rsidR="00E96832" w:rsidRPr="002746F0" w:rsidRDefault="00E96832" w:rsidP="00B82A0F">
      <w:pPr>
        <w:pStyle w:val="Prrafodelista"/>
        <w:numPr>
          <w:ilvl w:val="0"/>
          <w:numId w:val="56"/>
        </w:numPr>
        <w:rPr>
          <w:rFonts w:cs="Times New Roman"/>
          <w:szCs w:val="24"/>
        </w:rPr>
      </w:pPr>
      <w:r w:rsidRPr="002746F0">
        <w:rPr>
          <w:rFonts w:cs="Times New Roman"/>
          <w:szCs w:val="24"/>
        </w:rPr>
        <w:t>Control de dietas y medicamentos de pacientes: El médico que atiende al paciente le dice al enfermero de turno las dietas y los medicamento a seguir, enfermería se encarga que así sea.</w:t>
      </w:r>
    </w:p>
    <w:p w:rsidR="00E96832" w:rsidRPr="002746F0" w:rsidRDefault="00E96832" w:rsidP="00E96832">
      <w:pPr>
        <w:rPr>
          <w:rFonts w:cs="Times New Roman"/>
          <w:szCs w:val="24"/>
        </w:rPr>
      </w:pPr>
      <w:r w:rsidRPr="002746F0">
        <w:rPr>
          <w:rFonts w:cs="Times New Roman"/>
          <w:szCs w:val="24"/>
        </w:rPr>
        <w:t>Salida:</w:t>
      </w:r>
    </w:p>
    <w:p w:rsidR="00E96832" w:rsidRPr="002746F0" w:rsidRDefault="00E96832" w:rsidP="00B82A0F">
      <w:pPr>
        <w:pStyle w:val="Prrafodelista"/>
        <w:numPr>
          <w:ilvl w:val="0"/>
          <w:numId w:val="57"/>
        </w:numPr>
        <w:rPr>
          <w:rFonts w:cs="Times New Roman"/>
          <w:szCs w:val="24"/>
        </w:rPr>
      </w:pPr>
      <w:r w:rsidRPr="002746F0">
        <w:rPr>
          <w:rFonts w:cs="Times New Roman"/>
          <w:szCs w:val="24"/>
        </w:rPr>
        <w:t>Informe de dietas: Estos informes son entregados a cocina.</w:t>
      </w:r>
    </w:p>
    <w:p w:rsidR="00E96832" w:rsidRPr="002746F0" w:rsidRDefault="00E96832" w:rsidP="00B82A0F">
      <w:pPr>
        <w:pStyle w:val="Prrafodelista"/>
        <w:numPr>
          <w:ilvl w:val="0"/>
          <w:numId w:val="57"/>
        </w:numPr>
        <w:rPr>
          <w:rFonts w:cs="Times New Roman"/>
          <w:szCs w:val="24"/>
        </w:rPr>
      </w:pPr>
      <w:r w:rsidRPr="002746F0">
        <w:rPr>
          <w:rFonts w:cs="Times New Roman"/>
          <w:szCs w:val="24"/>
        </w:rPr>
        <w:t>Informe del control de pacientes: Se entregan a recepción el control de los insumos utilizados en la hospitalización de los pacientes, para que esta se encargue de realizar el cobro respectivo.</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lastRenderedPageBreak/>
        <w:t>Ministerio de Salud: El cual rige y otorga potestad para realizar los procesos a los clientes.</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solicitan los exámenes.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Pacientes: a los cuales se le prestan los servicios.</w:t>
      </w:r>
    </w:p>
    <w:p w:rsidR="00E96832" w:rsidRPr="002746F0" w:rsidRDefault="00E96832" w:rsidP="00E96832">
      <w:pPr>
        <w:rPr>
          <w:rFonts w:cs="Times New Roman"/>
          <w:szCs w:val="24"/>
        </w:rPr>
      </w:pPr>
      <w:r w:rsidRPr="002746F0">
        <w:rPr>
          <w:rFonts w:cs="Times New Roman"/>
          <w:szCs w:val="24"/>
        </w:rPr>
        <w:br w:type="page"/>
      </w:r>
    </w:p>
    <w:p w:rsidR="00E96832" w:rsidRPr="002746F0" w:rsidRDefault="00E96832" w:rsidP="00E96832">
      <w:pPr>
        <w:rPr>
          <w:rFonts w:cs="Times New Roman"/>
          <w:szCs w:val="24"/>
        </w:rPr>
      </w:pPr>
      <w:r w:rsidRPr="002746F0">
        <w:rPr>
          <w:rFonts w:cs="Times New Roman"/>
          <w:noProof/>
          <w:szCs w:val="24"/>
          <w:lang w:val="es-SV" w:eastAsia="es-SV"/>
        </w:rPr>
        <w:lastRenderedPageBreak/>
        <mc:AlternateContent>
          <mc:Choice Requires="wps">
            <w:drawing>
              <wp:anchor distT="0" distB="0" distL="114300" distR="114300" simplePos="0" relativeHeight="251699200" behindDoc="0" locked="0" layoutInCell="1" allowOverlap="1" wp14:anchorId="2E420E21" wp14:editId="3724DE3B">
                <wp:simplePos x="0" y="0"/>
                <wp:positionH relativeFrom="column">
                  <wp:posOffset>62230</wp:posOffset>
                </wp:positionH>
                <wp:positionV relativeFrom="paragraph">
                  <wp:posOffset>4316897</wp:posOffset>
                </wp:positionV>
                <wp:extent cx="5424756" cy="844061"/>
                <wp:effectExtent l="0" t="0" r="24130" b="13335"/>
                <wp:wrapNone/>
                <wp:docPr id="204" name="Rectángulo 204"/>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Medio ambiente: Población en general, Ministerio de Salud.</w:t>
                            </w:r>
                          </w:p>
                          <w:p w:rsidR="008072A0" w:rsidRDefault="008072A0" w:rsidP="00E96832">
                            <w:r>
                              <w:t>Fronteras: Laboratorio clínico</w:t>
                            </w:r>
                          </w:p>
                          <w:p w:rsidR="008072A0" w:rsidRDefault="008072A0" w:rsidP="00E9683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420E21" id="Rectángulo 204" o:spid="_x0000_s1062" style="position:absolute;left:0;text-align:left;margin-left:4.9pt;margin-top:339.9pt;width:427.15pt;height:66.4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" fillcolor="#0f6fc6 [3204]" strokecolor="#073662 [1604]" strokeweight="1pt">
                <v:textbox>
                  <w:txbxContent>
                    <w:p w:rsidR="008072A0" w:rsidRDefault="008072A0" w:rsidP="00E96832">
                      <w:r>
                        <w:t>Medio ambiente: Población en general, Ministerio de Salud.</w:t>
                      </w:r>
                    </w:p>
                    <w:p w:rsidR="008072A0" w:rsidRDefault="008072A0" w:rsidP="00E96832">
                      <w:r>
                        <w:t>Fronteras: Laboratorio clínico</w:t>
                      </w:r>
                    </w:p>
                    <w:p w:rsidR="008072A0" w:rsidRDefault="008072A0" w:rsidP="00E96832"/>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97152" behindDoc="0" locked="0" layoutInCell="1" allowOverlap="1" wp14:anchorId="1C6E59E6" wp14:editId="507B8593">
                <wp:simplePos x="0" y="0"/>
                <wp:positionH relativeFrom="column">
                  <wp:posOffset>1887053</wp:posOffset>
                </wp:positionH>
                <wp:positionV relativeFrom="paragraph">
                  <wp:posOffset>1863725</wp:posOffset>
                </wp:positionV>
                <wp:extent cx="1668145" cy="2160270"/>
                <wp:effectExtent l="0" t="0" r="27305" b="11430"/>
                <wp:wrapNone/>
                <wp:docPr id="205" name="Rectángulo 205"/>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Evaluación médica de paciente</w:t>
                            </w:r>
                          </w:p>
                          <w:p w:rsidR="008072A0" w:rsidRDefault="008072A0" w:rsidP="00B82A0F">
                            <w:pPr>
                              <w:pStyle w:val="Prrafodelista"/>
                              <w:numPr>
                                <w:ilvl w:val="0"/>
                                <w:numId w:val="53"/>
                              </w:numPr>
                              <w:spacing w:line="259" w:lineRule="auto"/>
                              <w:jc w:val="left"/>
                            </w:pPr>
                            <w:r>
                              <w:t>Diagnóstico del paciente</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E59E6" id="Rectángulo 205" o:spid="_x0000_s1063" style="position:absolute;left:0;text-align:left;margin-left:148.6pt;margin-top:146.75pt;width:131.35pt;height:170.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" fillcolor="#0f6fc6 [3204]" strokecolor="#073662 [1604]" strokeweight="1pt">
                <v:textbox>
                  <w:txbxContent>
                    <w:p w:rsidR="008072A0" w:rsidRDefault="008072A0" w:rsidP="00B82A0F">
                      <w:pPr>
                        <w:pStyle w:val="Prrafodelista"/>
                        <w:numPr>
                          <w:ilvl w:val="0"/>
                          <w:numId w:val="53"/>
                        </w:numPr>
                        <w:spacing w:line="259" w:lineRule="auto"/>
                        <w:jc w:val="left"/>
                      </w:pPr>
                      <w:r>
                        <w:t>Evaluación médica de paciente</w:t>
                      </w:r>
                    </w:p>
                    <w:p w:rsidR="008072A0" w:rsidRDefault="008072A0" w:rsidP="00B82A0F">
                      <w:pPr>
                        <w:pStyle w:val="Prrafodelista"/>
                        <w:numPr>
                          <w:ilvl w:val="0"/>
                          <w:numId w:val="53"/>
                        </w:numPr>
                        <w:spacing w:line="259" w:lineRule="auto"/>
                        <w:jc w:val="left"/>
                      </w:pPr>
                      <w:r>
                        <w:t>Diagnóstico del paciente</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98176" behindDoc="0" locked="0" layoutInCell="1" allowOverlap="1" wp14:anchorId="2DC03B02" wp14:editId="42A49710">
                <wp:simplePos x="0" y="0"/>
                <wp:positionH relativeFrom="column">
                  <wp:posOffset>3722838</wp:posOffset>
                </wp:positionH>
                <wp:positionV relativeFrom="paragraph">
                  <wp:posOffset>1879600</wp:posOffset>
                </wp:positionV>
                <wp:extent cx="1668379" cy="2160270"/>
                <wp:effectExtent l="0" t="0" r="27305" b="11430"/>
                <wp:wrapNone/>
                <wp:docPr id="206" name="Rectángulo 206"/>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Receta médica</w:t>
                            </w:r>
                          </w:p>
                          <w:p w:rsidR="008072A0" w:rsidRDefault="008072A0" w:rsidP="00B82A0F">
                            <w:pPr>
                              <w:pStyle w:val="Prrafodelista"/>
                              <w:numPr>
                                <w:ilvl w:val="0"/>
                                <w:numId w:val="53"/>
                              </w:numPr>
                              <w:spacing w:line="259" w:lineRule="auto"/>
                              <w:jc w:val="left"/>
                            </w:pPr>
                            <w:r>
                              <w:t>Orden de exámenes clínicos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C03B02" id="Rectángulo 206" o:spid="_x0000_s1064" style="position:absolute;left:0;text-align:left;margin-left:293.15pt;margin-top:148pt;width:131.35pt;height:170.1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" fillcolor="#0f6fc6 [3204]" strokecolor="#073662 [1604]" strokeweight="1pt">
                <v:textbox>
                  <w:txbxContent>
                    <w:p w:rsidR="008072A0" w:rsidRDefault="008072A0" w:rsidP="00B82A0F">
                      <w:pPr>
                        <w:pStyle w:val="Prrafodelista"/>
                        <w:numPr>
                          <w:ilvl w:val="0"/>
                          <w:numId w:val="53"/>
                        </w:numPr>
                        <w:spacing w:line="259" w:lineRule="auto"/>
                        <w:jc w:val="left"/>
                      </w:pPr>
                      <w:r>
                        <w:t>Receta médica</w:t>
                      </w:r>
                    </w:p>
                    <w:p w:rsidR="008072A0" w:rsidRDefault="008072A0" w:rsidP="00B82A0F">
                      <w:pPr>
                        <w:pStyle w:val="Prrafodelista"/>
                        <w:numPr>
                          <w:ilvl w:val="0"/>
                          <w:numId w:val="53"/>
                        </w:numPr>
                        <w:spacing w:line="259" w:lineRule="auto"/>
                        <w:jc w:val="left"/>
                      </w:pPr>
                      <w:r>
                        <w:t>Orden de exámenes clínicos</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96128" behindDoc="0" locked="0" layoutInCell="1" allowOverlap="1" wp14:anchorId="3F442AC3" wp14:editId="35294E89">
                <wp:simplePos x="0" y="0"/>
                <wp:positionH relativeFrom="column">
                  <wp:posOffset>58854</wp:posOffset>
                </wp:positionH>
                <wp:positionV relativeFrom="paragraph">
                  <wp:posOffset>1848819</wp:posOffset>
                </wp:positionV>
                <wp:extent cx="1668379" cy="2160270"/>
                <wp:effectExtent l="0" t="0" r="27305" b="11430"/>
                <wp:wrapNone/>
                <wp:docPr id="207" name="Rectángulo 207"/>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Expediente del paciente</w:t>
                            </w:r>
                          </w:p>
                          <w:p w:rsidR="008072A0" w:rsidRDefault="008072A0" w:rsidP="00B82A0F">
                            <w:pPr>
                              <w:pStyle w:val="Prrafodelista"/>
                              <w:numPr>
                                <w:ilvl w:val="0"/>
                                <w:numId w:val="53"/>
                              </w:numPr>
                              <w:spacing w:line="259" w:lineRule="auto"/>
                              <w:jc w:val="left"/>
                            </w:pPr>
                            <w:r>
                              <w:t>Síntomas del paciente</w:t>
                            </w:r>
                          </w:p>
                          <w:p w:rsidR="008072A0" w:rsidRDefault="008072A0" w:rsidP="00B82A0F">
                            <w:pPr>
                              <w:pStyle w:val="Prrafodelista"/>
                              <w:numPr>
                                <w:ilvl w:val="0"/>
                                <w:numId w:val="53"/>
                              </w:numPr>
                              <w:spacing w:line="259" w:lineRule="auto"/>
                              <w:jc w:val="left"/>
                            </w:pPr>
                            <w:r>
                              <w:t>Resultados de exámenes clínicos</w:t>
                            </w:r>
                          </w:p>
                          <w:p w:rsidR="008072A0" w:rsidRDefault="008072A0"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42AC3" id="Rectángulo 207" o:spid="_x0000_s1065" style="position:absolute;left:0;text-align:left;margin-left:4.65pt;margin-top:145.6pt;width:131.35pt;height:170.1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" fillcolor="#0f6fc6 [3204]" strokecolor="#073662 [1604]" strokeweight="1pt">
                <v:textbox>
                  <w:txbxContent>
                    <w:p w:rsidR="008072A0" w:rsidRDefault="008072A0" w:rsidP="00B82A0F">
                      <w:pPr>
                        <w:pStyle w:val="Prrafodelista"/>
                        <w:numPr>
                          <w:ilvl w:val="0"/>
                          <w:numId w:val="53"/>
                        </w:numPr>
                        <w:spacing w:line="259" w:lineRule="auto"/>
                        <w:jc w:val="left"/>
                      </w:pPr>
                      <w:r>
                        <w:t>Expediente del paciente</w:t>
                      </w:r>
                    </w:p>
                    <w:p w:rsidR="008072A0" w:rsidRDefault="008072A0" w:rsidP="00B82A0F">
                      <w:pPr>
                        <w:pStyle w:val="Prrafodelista"/>
                        <w:numPr>
                          <w:ilvl w:val="0"/>
                          <w:numId w:val="53"/>
                        </w:numPr>
                        <w:spacing w:line="259" w:lineRule="auto"/>
                        <w:jc w:val="left"/>
                      </w:pPr>
                      <w:r>
                        <w:t>Síntomas del paciente</w:t>
                      </w:r>
                    </w:p>
                    <w:p w:rsidR="008072A0" w:rsidRDefault="008072A0" w:rsidP="00B82A0F">
                      <w:pPr>
                        <w:pStyle w:val="Prrafodelista"/>
                        <w:numPr>
                          <w:ilvl w:val="0"/>
                          <w:numId w:val="53"/>
                        </w:numPr>
                        <w:spacing w:line="259" w:lineRule="auto"/>
                        <w:jc w:val="left"/>
                      </w:pPr>
                      <w:r>
                        <w:t>Resultados de exámenes clínicos</w:t>
                      </w:r>
                    </w:p>
                    <w:p w:rsidR="008072A0" w:rsidRDefault="008072A0" w:rsidP="00E96832">
                      <w:pPr>
                        <w:pStyle w:val="Prrafodelista"/>
                        <w:ind w:left="284"/>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93056" behindDoc="0" locked="0" layoutInCell="1" allowOverlap="1" wp14:anchorId="0CB6B37E" wp14:editId="58109475">
                <wp:simplePos x="0" y="0"/>
                <wp:positionH relativeFrom="column">
                  <wp:posOffset>3684368</wp:posOffset>
                </wp:positionH>
                <wp:positionV relativeFrom="paragraph">
                  <wp:posOffset>963930</wp:posOffset>
                </wp:positionV>
                <wp:extent cx="1784985" cy="887730"/>
                <wp:effectExtent l="0" t="19050" r="43815" b="45720"/>
                <wp:wrapNone/>
                <wp:docPr id="208" name="Flecha: a la derecha 208"/>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Salidas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B6B37E" id="Flecha: a la derecha 208" o:spid="_x0000_s1066" type="#_x0000_t13" style="position:absolute;left:0;text-align:left;margin-left:290.1pt;margin-top:75.9pt;width:140.55pt;height:69.9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" adj="16229" fillcolor="#0f6fc6 [3204]" strokecolor="#073662 [1604]" strokeweight="1pt">
                <v:textbox>
                  <w:txbxContent>
                    <w:p w:rsidR="008072A0" w:rsidRDefault="008072A0" w:rsidP="00E96832">
                      <w:pPr>
                        <w:jc w:val="center"/>
                      </w:pPr>
                      <w:r>
                        <w:t>Salidas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94080" behindDoc="0" locked="0" layoutInCell="1" allowOverlap="1" wp14:anchorId="0F1C2260" wp14:editId="455F767F">
                <wp:simplePos x="0" y="0"/>
                <wp:positionH relativeFrom="column">
                  <wp:posOffset>1884778</wp:posOffset>
                </wp:positionH>
                <wp:positionV relativeFrom="paragraph">
                  <wp:posOffset>956310</wp:posOffset>
                </wp:positionV>
                <wp:extent cx="1785600" cy="887730"/>
                <wp:effectExtent l="0" t="19050" r="43815" b="45720"/>
                <wp:wrapNone/>
                <wp:docPr id="209" name="Flecha: a la derecha 209"/>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Procesos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1C2260" id="Flecha: a la derecha 209" o:spid="_x0000_s1067" type="#_x0000_t13" style="position:absolute;left:0;text-align:left;margin-left:148.4pt;margin-top:75.3pt;width:140.6pt;height:69.9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" adj="16231" fillcolor="#0f6fc6 [3204]" strokecolor="#073662 [1604]" strokeweight="1pt">
                <v:textbox>
                  <w:txbxContent>
                    <w:p w:rsidR="008072A0" w:rsidRDefault="008072A0" w:rsidP="00E96832">
                      <w:pPr>
                        <w:jc w:val="center"/>
                      </w:pPr>
                      <w:r>
                        <w:t>Procesos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95104" behindDoc="0" locked="0" layoutInCell="1" allowOverlap="1" wp14:anchorId="7A51B3C2" wp14:editId="2B6A2093">
                <wp:simplePos x="0" y="0"/>
                <wp:positionH relativeFrom="column">
                  <wp:posOffset>62865</wp:posOffset>
                </wp:positionH>
                <wp:positionV relativeFrom="paragraph">
                  <wp:posOffset>956310</wp:posOffset>
                </wp:positionV>
                <wp:extent cx="1785600" cy="888023"/>
                <wp:effectExtent l="0" t="19050" r="43815" b="45720"/>
                <wp:wrapNone/>
                <wp:docPr id="210" name="Flecha: a la derecha 210"/>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51B3C2" id="Flecha: a la derecha 210" o:spid="_x0000_s1068" type="#_x0000_t13" style="position:absolute;left:0;text-align:left;margin-left:4.95pt;margin-top:75.3pt;width:140.6pt;height:69.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" adj="16229" fillcolor="#0f6fc6 [3204]" strokecolor="#073662 [1604]" strokeweight="1pt">
                <v:textbo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92032" behindDoc="0" locked="0" layoutInCell="1" allowOverlap="1" wp14:anchorId="21706E10" wp14:editId="713B1A4D">
                <wp:simplePos x="0" y="0"/>
                <wp:positionH relativeFrom="column">
                  <wp:posOffset>54073</wp:posOffset>
                </wp:positionH>
                <wp:positionV relativeFrom="paragraph">
                  <wp:posOffset>58567</wp:posOffset>
                </wp:positionV>
                <wp:extent cx="5424756" cy="844061"/>
                <wp:effectExtent l="0" t="0" r="24130" b="13335"/>
                <wp:wrapNone/>
                <wp:docPr id="211" name="Rectángulo 211"/>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Enfoque de Sistemas de consulta médica</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706E10" id="Rectángulo 211" o:spid="_x0000_s1069" style="position:absolute;left:0;text-align:left;margin-left:4.25pt;margin-top:4.6pt;width:427.15pt;height:66.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" fillcolor="#0f6fc6 [3204]" strokecolor="#073662 [1604]" strokeweight="1pt">
                <v:textbox>
                  <w:txbxContent>
                    <w:p w:rsidR="008072A0" w:rsidRDefault="008072A0" w:rsidP="00E96832">
                      <w:r>
                        <w:t>Enfoque de Sistemas de consulta médica</w:t>
                      </w:r>
                    </w:p>
                    <w:p w:rsidR="008072A0" w:rsidRPr="00E14255" w:rsidRDefault="008072A0" w:rsidP="00E96832">
                      <w:pPr>
                        <w:jc w:val="center"/>
                        <w:rPr>
                          <w:szCs w:val="24"/>
                        </w:rPr>
                      </w:pPr>
                    </w:p>
                  </w:txbxContent>
                </v:textbox>
              </v:rect>
            </w:pict>
          </mc:Fallback>
        </mc:AlternateContent>
      </w:r>
      <w:r w:rsidRPr="002746F0">
        <w:rPr>
          <w:rFonts w:cs="Times New Roman"/>
          <w:noProof/>
          <w:szCs w:val="24"/>
          <w:lang w:val="es-SV" w:eastAsia="es-SV"/>
        </w:rPr>
        <mc:AlternateContent>
          <mc:Choice Requires="wps">
            <w:drawing>
              <wp:inline distT="0" distB="0" distL="0" distR="0" wp14:anchorId="036CE88C" wp14:editId="0421FDFB">
                <wp:extent cx="5547946" cy="5566610"/>
                <wp:effectExtent l="0" t="0" r="15240" b="15240"/>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8072A0" w:rsidRPr="00E14255" w:rsidRDefault="008072A0" w:rsidP="00E96832">
                            <w:pPr>
                              <w:rPr>
                                <w:szCs w:val="24"/>
                              </w:rPr>
                            </w:pPr>
                          </w:p>
                        </w:txbxContent>
                      </wps:txbx>
                      <wps:bodyPr rot="0" vert="horz" wrap="square" lIns="91440" tIns="45720" rIns="91440" bIns="45720" anchor="t" anchorCtr="0">
                        <a:noAutofit/>
                      </wps:bodyPr>
                    </wps:wsp>
                  </a:graphicData>
                </a:graphic>
              </wp:inline>
            </w:drawing>
          </mc:Choice>
          <mc:Fallback>
            <w:pict>
              <v:shape w14:anchorId="036CE88C" id="_x0000_s1070"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">
                <v:textbox>
                  <w:txbxContent>
                    <w:p w:rsidR="008072A0" w:rsidRPr="00E14255" w:rsidRDefault="008072A0"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Consulta Médica</w:t>
      </w:r>
    </w:p>
    <w:p w:rsidR="00E96832" w:rsidRPr="002746F0" w:rsidRDefault="00E96832" w:rsidP="00E96832">
      <w:pPr>
        <w:rPr>
          <w:rFonts w:cs="Times New Roman"/>
          <w:szCs w:val="24"/>
        </w:rPr>
      </w:pPr>
      <w:r w:rsidRPr="002746F0">
        <w:rPr>
          <w:rFonts w:cs="Times New Roman"/>
          <w:szCs w:val="24"/>
        </w:rPr>
        <w:t>Entradas:</w:t>
      </w:r>
    </w:p>
    <w:p w:rsidR="00E96832" w:rsidRPr="002746F0" w:rsidRDefault="00E96832" w:rsidP="00B82A0F">
      <w:pPr>
        <w:pStyle w:val="Prrafodelista"/>
        <w:numPr>
          <w:ilvl w:val="0"/>
          <w:numId w:val="58"/>
        </w:numPr>
        <w:rPr>
          <w:rFonts w:cs="Times New Roman"/>
          <w:szCs w:val="24"/>
        </w:rPr>
      </w:pPr>
      <w:r w:rsidRPr="002746F0">
        <w:rPr>
          <w:rFonts w:cs="Times New Roman"/>
          <w:szCs w:val="24"/>
        </w:rPr>
        <w:t>Expediente del paciente: Se reciben los datos generales del paciente con sus antecedentes patológicos en el expediente.</w:t>
      </w:r>
    </w:p>
    <w:p w:rsidR="00E96832" w:rsidRPr="002746F0" w:rsidRDefault="00E96832" w:rsidP="00B82A0F">
      <w:pPr>
        <w:pStyle w:val="Prrafodelista"/>
        <w:numPr>
          <w:ilvl w:val="0"/>
          <w:numId w:val="58"/>
        </w:numPr>
        <w:rPr>
          <w:rFonts w:cs="Times New Roman"/>
          <w:szCs w:val="24"/>
        </w:rPr>
      </w:pPr>
      <w:r w:rsidRPr="002746F0">
        <w:rPr>
          <w:rFonts w:cs="Times New Roman"/>
          <w:szCs w:val="24"/>
        </w:rPr>
        <w:lastRenderedPageBreak/>
        <w:t>Síntomas del paciente: Se reciben de enfermería el informe de los signos vitales y estos declaran la condición actual de los síntomas del paciente.</w:t>
      </w:r>
    </w:p>
    <w:p w:rsidR="00E96832" w:rsidRPr="002746F0" w:rsidRDefault="00E96832" w:rsidP="00B82A0F">
      <w:pPr>
        <w:pStyle w:val="Prrafodelista"/>
        <w:numPr>
          <w:ilvl w:val="0"/>
          <w:numId w:val="58"/>
        </w:numPr>
        <w:rPr>
          <w:rFonts w:cs="Times New Roman"/>
          <w:szCs w:val="24"/>
        </w:rPr>
      </w:pPr>
      <w:r w:rsidRPr="002746F0">
        <w:rPr>
          <w:rFonts w:cs="Times New Roman"/>
          <w:szCs w:val="24"/>
        </w:rPr>
        <w:t>Resultados de exámenes clínicos: Se reciben del paciente o de la recepción los resultados de los exámenes clínicos que anteriormente se le solicitaron al paciente.</w:t>
      </w: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Evaluación médica de paciente: El medico inicia la evaluación inicial del paciente de acuerdo a las patologías pasadas o a los síntomas que este presenta en la cita actual.</w:t>
      </w:r>
    </w:p>
    <w:p w:rsidR="00E96832" w:rsidRPr="002746F0" w:rsidRDefault="00E96832" w:rsidP="00B82A0F">
      <w:pPr>
        <w:pStyle w:val="Prrafodelista"/>
        <w:numPr>
          <w:ilvl w:val="0"/>
          <w:numId w:val="53"/>
        </w:numPr>
        <w:rPr>
          <w:rFonts w:cs="Times New Roman"/>
          <w:szCs w:val="24"/>
        </w:rPr>
      </w:pPr>
      <w:r w:rsidRPr="002746F0">
        <w:rPr>
          <w:rFonts w:cs="Times New Roman"/>
          <w:szCs w:val="24"/>
        </w:rPr>
        <w:t>Diagnóstico del paciente: Después de la evolución inicial del médico este procede a determinar el diagnóstico del paciente.</w:t>
      </w:r>
    </w:p>
    <w:p w:rsidR="00E96832" w:rsidRPr="002746F0" w:rsidRDefault="00E96832" w:rsidP="00E96832">
      <w:pPr>
        <w:rPr>
          <w:rFonts w:cs="Times New Roman"/>
          <w:szCs w:val="24"/>
        </w:rPr>
      </w:pPr>
      <w:r w:rsidRPr="002746F0">
        <w:rPr>
          <w:rFonts w:cs="Times New Roman"/>
          <w:szCs w:val="24"/>
        </w:rPr>
        <w:t>Salidas: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Receta médica: Luego del diagnóstico el medico da la receta médica para que este la compre en la farmacia de su conveniencia</w:t>
      </w:r>
    </w:p>
    <w:p w:rsidR="00E96832" w:rsidRPr="002746F0" w:rsidRDefault="00E96832" w:rsidP="00B82A0F">
      <w:pPr>
        <w:pStyle w:val="Prrafodelista"/>
        <w:numPr>
          <w:ilvl w:val="0"/>
          <w:numId w:val="53"/>
        </w:numPr>
        <w:rPr>
          <w:rFonts w:cs="Times New Roman"/>
          <w:szCs w:val="24"/>
        </w:rPr>
      </w:pPr>
      <w:r w:rsidRPr="002746F0">
        <w:rPr>
          <w:rFonts w:cs="Times New Roman"/>
          <w:szCs w:val="24"/>
        </w:rPr>
        <w:t>Orden de exámenes clínicos: Luego del diagnóstico el medico puede solicitar la realización de exámenes clínicos al paciente para próximas citas.</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Población general:  La cual puede llegar a solicitar los servicios de la institución.</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Salud: El cual rige y otorga potestad para realizar los procesos a los clientes.</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lastRenderedPageBreak/>
        <w:t>Laboratorio clínico: A este se le solicita la realización de exámenes.</w:t>
      </w:r>
    </w:p>
    <w:p w:rsidR="00E96832" w:rsidRPr="002746F0" w:rsidRDefault="00E96832" w:rsidP="00E96832">
      <w:pPr>
        <w:rPr>
          <w:rFonts w:cs="Times New Roman"/>
          <w:szCs w:val="24"/>
        </w:rPr>
      </w:pPr>
      <w:r w:rsidRPr="002746F0">
        <w:rPr>
          <w:rFonts w:cs="Times New Roman"/>
          <w:noProof/>
          <w:szCs w:val="24"/>
          <w:lang w:val="es-SV" w:eastAsia="es-SV"/>
        </w:rPr>
        <mc:AlternateContent>
          <mc:Choice Requires="wps">
            <w:drawing>
              <wp:anchor distT="0" distB="0" distL="114300" distR="114300" simplePos="0" relativeHeight="251707392" behindDoc="0" locked="0" layoutInCell="1" allowOverlap="1" wp14:anchorId="271945BA" wp14:editId="0F94A540">
                <wp:simplePos x="0" y="0"/>
                <wp:positionH relativeFrom="column">
                  <wp:posOffset>62230</wp:posOffset>
                </wp:positionH>
                <wp:positionV relativeFrom="paragraph">
                  <wp:posOffset>4316897</wp:posOffset>
                </wp:positionV>
                <wp:extent cx="5424756" cy="844061"/>
                <wp:effectExtent l="0" t="0" r="24130" b="13335"/>
                <wp:wrapNone/>
                <wp:docPr id="213" name="Rectángulo 213"/>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Medio ambiente: Ministerio de Salud, Dirección Nacional de Medicamentos.</w:t>
                            </w:r>
                          </w:p>
                          <w:p w:rsidR="008072A0" w:rsidRDefault="008072A0" w:rsidP="00E96832">
                            <w:r>
                              <w:t>Fronteras: Doctores, Recepción, Administración.</w:t>
                            </w:r>
                          </w:p>
                          <w:p w:rsidR="008072A0" w:rsidRDefault="008072A0" w:rsidP="00E9683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1945BA" id="Rectángulo 213" o:spid="_x0000_s1071" style="position:absolute;left:0;text-align:left;margin-left:4.9pt;margin-top:339.9pt;width:427.15pt;height:66.4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" fillcolor="#0f6fc6 [3204]" strokecolor="#073662 [1604]" strokeweight="1pt">
                <v:textbox>
                  <w:txbxContent>
                    <w:p w:rsidR="008072A0" w:rsidRDefault="008072A0" w:rsidP="00E96832">
                      <w:r>
                        <w:t>Medio ambiente: Ministerio de Salud, Dirección Nacional de Medicamentos.</w:t>
                      </w:r>
                    </w:p>
                    <w:p w:rsidR="008072A0" w:rsidRDefault="008072A0" w:rsidP="00E96832">
                      <w:r>
                        <w:t>Fronteras: Doctores, Recepción, Administración.</w:t>
                      </w:r>
                    </w:p>
                    <w:p w:rsidR="008072A0" w:rsidRDefault="008072A0" w:rsidP="00E96832"/>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705344" behindDoc="0" locked="0" layoutInCell="1" allowOverlap="1" wp14:anchorId="54942FF6" wp14:editId="5400D48C">
                <wp:simplePos x="0" y="0"/>
                <wp:positionH relativeFrom="column">
                  <wp:posOffset>1887053</wp:posOffset>
                </wp:positionH>
                <wp:positionV relativeFrom="paragraph">
                  <wp:posOffset>1863725</wp:posOffset>
                </wp:positionV>
                <wp:extent cx="1668145" cy="2160270"/>
                <wp:effectExtent l="0" t="0" r="27305" b="11430"/>
                <wp:wrapNone/>
                <wp:docPr id="214" name="Rectángulo 214"/>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Inventariar medicamentos</w:t>
                            </w:r>
                          </w:p>
                          <w:p w:rsidR="008072A0" w:rsidRDefault="008072A0" w:rsidP="00B82A0F">
                            <w:pPr>
                              <w:pStyle w:val="Prrafodelista"/>
                              <w:numPr>
                                <w:ilvl w:val="0"/>
                                <w:numId w:val="53"/>
                              </w:numPr>
                              <w:spacing w:line="259" w:lineRule="auto"/>
                              <w:jc w:val="left"/>
                            </w:pPr>
                            <w:r>
                              <w:t>Facturación y cobro de medicamentos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942FF6" id="Rectángulo 214" o:spid="_x0000_s1072" style="position:absolute;left:0;text-align:left;margin-left:148.6pt;margin-top:146.75pt;width:131.35pt;height:170.1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" fillcolor="#0f6fc6 [3204]" strokecolor="#073662 [1604]" strokeweight="1pt">
                <v:textbox>
                  <w:txbxContent>
                    <w:p w:rsidR="008072A0" w:rsidRDefault="008072A0" w:rsidP="00B82A0F">
                      <w:pPr>
                        <w:pStyle w:val="Prrafodelista"/>
                        <w:numPr>
                          <w:ilvl w:val="0"/>
                          <w:numId w:val="53"/>
                        </w:numPr>
                        <w:spacing w:line="259" w:lineRule="auto"/>
                        <w:jc w:val="left"/>
                      </w:pPr>
                      <w:r>
                        <w:t>Inventariar medicamentos</w:t>
                      </w:r>
                    </w:p>
                    <w:p w:rsidR="008072A0" w:rsidRDefault="008072A0" w:rsidP="00B82A0F">
                      <w:pPr>
                        <w:pStyle w:val="Prrafodelista"/>
                        <w:numPr>
                          <w:ilvl w:val="0"/>
                          <w:numId w:val="53"/>
                        </w:numPr>
                        <w:spacing w:line="259" w:lineRule="auto"/>
                        <w:jc w:val="left"/>
                      </w:pPr>
                      <w:r>
                        <w:t>Facturación y cobro de medicamentos</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706368" behindDoc="0" locked="0" layoutInCell="1" allowOverlap="1" wp14:anchorId="3EE6D314" wp14:editId="383C8666">
                <wp:simplePos x="0" y="0"/>
                <wp:positionH relativeFrom="column">
                  <wp:posOffset>3722838</wp:posOffset>
                </wp:positionH>
                <wp:positionV relativeFrom="paragraph">
                  <wp:posOffset>1879600</wp:posOffset>
                </wp:positionV>
                <wp:extent cx="1668379" cy="2160270"/>
                <wp:effectExtent l="0" t="0" r="27305" b="11430"/>
                <wp:wrapNone/>
                <wp:docPr id="215" name="Rectángulo 215"/>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Reporte diario de ingresos</w:t>
                            </w:r>
                          </w:p>
                          <w:p w:rsidR="008072A0" w:rsidRDefault="008072A0" w:rsidP="00B82A0F">
                            <w:pPr>
                              <w:pStyle w:val="Prrafodelista"/>
                              <w:numPr>
                                <w:ilvl w:val="0"/>
                                <w:numId w:val="53"/>
                              </w:numPr>
                              <w:spacing w:line="259" w:lineRule="auto"/>
                              <w:jc w:val="left"/>
                            </w:pPr>
                            <w:r>
                              <w:t>Reporte diario de egresos</w:t>
                            </w:r>
                          </w:p>
                          <w:p w:rsidR="008072A0" w:rsidRDefault="008072A0" w:rsidP="00B82A0F">
                            <w:pPr>
                              <w:pStyle w:val="Prrafodelista"/>
                              <w:numPr>
                                <w:ilvl w:val="0"/>
                                <w:numId w:val="53"/>
                              </w:numPr>
                              <w:spacing w:line="259" w:lineRule="auto"/>
                              <w:jc w:val="left"/>
                            </w:pPr>
                            <w:r>
                              <w:t>Factura de venta</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E6D314" id="Rectángulo 215" o:spid="_x0000_s1073" style="position:absolute;left:0;text-align:left;margin-left:293.15pt;margin-top:148pt;width:131.35pt;height:170.1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" fillcolor="#0f6fc6 [3204]" strokecolor="#073662 [1604]" strokeweight="1pt">
                <v:textbox>
                  <w:txbxContent>
                    <w:p w:rsidR="008072A0" w:rsidRDefault="008072A0" w:rsidP="00B82A0F">
                      <w:pPr>
                        <w:pStyle w:val="Prrafodelista"/>
                        <w:numPr>
                          <w:ilvl w:val="0"/>
                          <w:numId w:val="53"/>
                        </w:numPr>
                        <w:spacing w:line="259" w:lineRule="auto"/>
                        <w:jc w:val="left"/>
                      </w:pPr>
                      <w:r>
                        <w:t>Reporte diario de ingresos</w:t>
                      </w:r>
                    </w:p>
                    <w:p w:rsidR="008072A0" w:rsidRDefault="008072A0" w:rsidP="00B82A0F">
                      <w:pPr>
                        <w:pStyle w:val="Prrafodelista"/>
                        <w:numPr>
                          <w:ilvl w:val="0"/>
                          <w:numId w:val="53"/>
                        </w:numPr>
                        <w:spacing w:line="259" w:lineRule="auto"/>
                        <w:jc w:val="left"/>
                      </w:pPr>
                      <w:r>
                        <w:t>Reporte diario de egresos</w:t>
                      </w:r>
                    </w:p>
                    <w:p w:rsidR="008072A0" w:rsidRDefault="008072A0" w:rsidP="00B82A0F">
                      <w:pPr>
                        <w:pStyle w:val="Prrafodelista"/>
                        <w:numPr>
                          <w:ilvl w:val="0"/>
                          <w:numId w:val="53"/>
                        </w:numPr>
                        <w:spacing w:line="259" w:lineRule="auto"/>
                        <w:jc w:val="left"/>
                      </w:pPr>
                      <w:r>
                        <w:t>Factura de venta</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704320" behindDoc="0" locked="0" layoutInCell="1" allowOverlap="1" wp14:anchorId="04FCD29F" wp14:editId="7228CFE3">
                <wp:simplePos x="0" y="0"/>
                <wp:positionH relativeFrom="column">
                  <wp:posOffset>58854</wp:posOffset>
                </wp:positionH>
                <wp:positionV relativeFrom="paragraph">
                  <wp:posOffset>1848819</wp:posOffset>
                </wp:positionV>
                <wp:extent cx="1668379" cy="2160270"/>
                <wp:effectExtent l="0" t="0" r="27305" b="11430"/>
                <wp:wrapNone/>
                <wp:docPr id="216" name="Rectángulo 216"/>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Petición de medicamento</w:t>
                            </w:r>
                          </w:p>
                          <w:p w:rsidR="008072A0" w:rsidRDefault="008072A0" w:rsidP="00B82A0F">
                            <w:pPr>
                              <w:pStyle w:val="Prrafodelista"/>
                              <w:numPr>
                                <w:ilvl w:val="0"/>
                                <w:numId w:val="53"/>
                              </w:numPr>
                              <w:spacing w:line="259" w:lineRule="auto"/>
                              <w:jc w:val="left"/>
                            </w:pPr>
                            <w:r>
                              <w:t>Solicitud de requisiciones del hospital</w:t>
                            </w:r>
                          </w:p>
                          <w:p w:rsidR="008072A0" w:rsidRDefault="008072A0" w:rsidP="00B82A0F">
                            <w:pPr>
                              <w:pStyle w:val="Prrafodelista"/>
                              <w:numPr>
                                <w:ilvl w:val="0"/>
                                <w:numId w:val="53"/>
                              </w:numPr>
                              <w:spacing w:line="259" w:lineRule="auto"/>
                              <w:jc w:val="left"/>
                            </w:pPr>
                            <w:r>
                              <w:t>Pago de medicamentos</w:t>
                            </w:r>
                          </w:p>
                          <w:p w:rsidR="008072A0" w:rsidRDefault="008072A0"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CD29F" id="Rectángulo 216" o:spid="_x0000_s1074" style="position:absolute;left:0;text-align:left;margin-left:4.65pt;margin-top:145.6pt;width:131.35pt;height:170.1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" fillcolor="#0f6fc6 [3204]" strokecolor="#073662 [1604]" strokeweight="1pt">
                <v:textbox>
                  <w:txbxContent>
                    <w:p w:rsidR="008072A0" w:rsidRDefault="008072A0" w:rsidP="00B82A0F">
                      <w:pPr>
                        <w:pStyle w:val="Prrafodelista"/>
                        <w:numPr>
                          <w:ilvl w:val="0"/>
                          <w:numId w:val="53"/>
                        </w:numPr>
                        <w:spacing w:line="259" w:lineRule="auto"/>
                        <w:jc w:val="left"/>
                      </w:pPr>
                      <w:r>
                        <w:t>Petición de medicamento</w:t>
                      </w:r>
                    </w:p>
                    <w:p w:rsidR="008072A0" w:rsidRDefault="008072A0" w:rsidP="00B82A0F">
                      <w:pPr>
                        <w:pStyle w:val="Prrafodelista"/>
                        <w:numPr>
                          <w:ilvl w:val="0"/>
                          <w:numId w:val="53"/>
                        </w:numPr>
                        <w:spacing w:line="259" w:lineRule="auto"/>
                        <w:jc w:val="left"/>
                      </w:pPr>
                      <w:r>
                        <w:t>Solicitud de requisiciones del hospital</w:t>
                      </w:r>
                    </w:p>
                    <w:p w:rsidR="008072A0" w:rsidRDefault="008072A0" w:rsidP="00B82A0F">
                      <w:pPr>
                        <w:pStyle w:val="Prrafodelista"/>
                        <w:numPr>
                          <w:ilvl w:val="0"/>
                          <w:numId w:val="53"/>
                        </w:numPr>
                        <w:spacing w:line="259" w:lineRule="auto"/>
                        <w:jc w:val="left"/>
                      </w:pPr>
                      <w:r>
                        <w:t>Pago de medicamentos</w:t>
                      </w:r>
                    </w:p>
                    <w:p w:rsidR="008072A0" w:rsidRDefault="008072A0" w:rsidP="00E96832">
                      <w:pPr>
                        <w:pStyle w:val="Prrafodelista"/>
                        <w:ind w:left="284"/>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701248" behindDoc="0" locked="0" layoutInCell="1" allowOverlap="1" wp14:anchorId="22BC2529" wp14:editId="26EA6CBD">
                <wp:simplePos x="0" y="0"/>
                <wp:positionH relativeFrom="column">
                  <wp:posOffset>3684368</wp:posOffset>
                </wp:positionH>
                <wp:positionV relativeFrom="paragraph">
                  <wp:posOffset>963930</wp:posOffset>
                </wp:positionV>
                <wp:extent cx="1784985" cy="887730"/>
                <wp:effectExtent l="0" t="19050" r="43815" b="45720"/>
                <wp:wrapNone/>
                <wp:docPr id="218" name="Flecha: a la derecha 218"/>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Salidas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BC2529" id="Flecha: a la derecha 218" o:spid="_x0000_s1075" type="#_x0000_t13" style="position:absolute;left:0;text-align:left;margin-left:290.1pt;margin-top:75.9pt;width:140.55pt;height:69.9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" adj="16229" fillcolor="#0f6fc6 [3204]" strokecolor="#073662 [1604]" strokeweight="1pt">
                <v:textbox>
                  <w:txbxContent>
                    <w:p w:rsidR="008072A0" w:rsidRDefault="008072A0" w:rsidP="00E96832">
                      <w:pPr>
                        <w:jc w:val="center"/>
                      </w:pPr>
                      <w:r>
                        <w:t>Salidas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702272" behindDoc="0" locked="0" layoutInCell="1" allowOverlap="1" wp14:anchorId="0A5A5625" wp14:editId="46A787DB">
                <wp:simplePos x="0" y="0"/>
                <wp:positionH relativeFrom="column">
                  <wp:posOffset>1884778</wp:posOffset>
                </wp:positionH>
                <wp:positionV relativeFrom="paragraph">
                  <wp:posOffset>956310</wp:posOffset>
                </wp:positionV>
                <wp:extent cx="1785600" cy="887730"/>
                <wp:effectExtent l="0" t="19050" r="43815" b="45720"/>
                <wp:wrapNone/>
                <wp:docPr id="219" name="Flecha: a la derecha 219"/>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Procesos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5A5625" id="Flecha: a la derecha 219" o:spid="_x0000_s1076" type="#_x0000_t13" style="position:absolute;left:0;text-align:left;margin-left:148.4pt;margin-top:75.3pt;width:140.6pt;height:69.9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" adj="16231" fillcolor="#0f6fc6 [3204]" strokecolor="#073662 [1604]" strokeweight="1pt">
                <v:textbox>
                  <w:txbxContent>
                    <w:p w:rsidR="008072A0" w:rsidRDefault="008072A0" w:rsidP="00E96832">
                      <w:pPr>
                        <w:jc w:val="center"/>
                      </w:pPr>
                      <w:r>
                        <w:t>Procesos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703296" behindDoc="0" locked="0" layoutInCell="1" allowOverlap="1" wp14:anchorId="2413C22A" wp14:editId="250C846D">
                <wp:simplePos x="0" y="0"/>
                <wp:positionH relativeFrom="column">
                  <wp:posOffset>62865</wp:posOffset>
                </wp:positionH>
                <wp:positionV relativeFrom="paragraph">
                  <wp:posOffset>956310</wp:posOffset>
                </wp:positionV>
                <wp:extent cx="1785600" cy="888023"/>
                <wp:effectExtent l="0" t="19050" r="43815" b="45720"/>
                <wp:wrapNone/>
                <wp:docPr id="220" name="Flecha: a la derecha 220"/>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13C22A" id="Flecha: a la derecha 220" o:spid="_x0000_s1077" type="#_x0000_t13" style="position:absolute;left:0;text-align:left;margin-left:4.95pt;margin-top:75.3pt;width:140.6pt;height:69.9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" adj="16229" fillcolor="#0f6fc6 [3204]" strokecolor="#073662 [1604]" strokeweight="1pt">
                <v:textbo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700224" behindDoc="0" locked="0" layoutInCell="1" allowOverlap="1" wp14:anchorId="6C4101CB" wp14:editId="14EEAB6E">
                <wp:simplePos x="0" y="0"/>
                <wp:positionH relativeFrom="column">
                  <wp:posOffset>54073</wp:posOffset>
                </wp:positionH>
                <wp:positionV relativeFrom="paragraph">
                  <wp:posOffset>58567</wp:posOffset>
                </wp:positionV>
                <wp:extent cx="5424756" cy="844061"/>
                <wp:effectExtent l="0" t="0" r="24130" b="13335"/>
                <wp:wrapNone/>
                <wp:docPr id="221" name="Rectángulo 221"/>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 xml:space="preserve">Enfoque de Sistemas de farmacia </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4101CB" id="Rectángulo 221" o:spid="_x0000_s1078" style="position:absolute;left:0;text-align:left;margin-left:4.25pt;margin-top:4.6pt;width:427.15pt;height:66.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" fillcolor="#0f6fc6 [3204]" strokecolor="#073662 [1604]" strokeweight="1pt">
                <v:textbox>
                  <w:txbxContent>
                    <w:p w:rsidR="008072A0" w:rsidRDefault="008072A0" w:rsidP="00E96832">
                      <w:r>
                        <w:t xml:space="preserve">Enfoque de Sistemas de farmacia </w:t>
                      </w:r>
                    </w:p>
                    <w:p w:rsidR="008072A0" w:rsidRPr="00E14255" w:rsidRDefault="008072A0" w:rsidP="00E96832">
                      <w:pPr>
                        <w:jc w:val="center"/>
                        <w:rPr>
                          <w:szCs w:val="24"/>
                        </w:rPr>
                      </w:pPr>
                    </w:p>
                  </w:txbxContent>
                </v:textbox>
              </v:rect>
            </w:pict>
          </mc:Fallback>
        </mc:AlternateContent>
      </w:r>
      <w:r w:rsidRPr="002746F0">
        <w:rPr>
          <w:rFonts w:cs="Times New Roman"/>
          <w:noProof/>
          <w:szCs w:val="24"/>
          <w:lang w:val="es-SV" w:eastAsia="es-SV"/>
        </w:rPr>
        <mc:AlternateContent>
          <mc:Choice Requires="wps">
            <w:drawing>
              <wp:inline distT="0" distB="0" distL="0" distR="0" wp14:anchorId="233356FB" wp14:editId="039CA19F">
                <wp:extent cx="5547946" cy="5566610"/>
                <wp:effectExtent l="0" t="0" r="15240" b="15240"/>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8072A0" w:rsidRPr="00E14255" w:rsidRDefault="008072A0" w:rsidP="00E96832">
                            <w:pPr>
                              <w:rPr>
                                <w:szCs w:val="24"/>
                              </w:rPr>
                            </w:pPr>
                          </w:p>
                        </w:txbxContent>
                      </wps:txbx>
                      <wps:bodyPr rot="0" vert="horz" wrap="square" lIns="91440" tIns="45720" rIns="91440" bIns="45720" anchor="t" anchorCtr="0">
                        <a:noAutofit/>
                      </wps:bodyPr>
                    </wps:wsp>
                  </a:graphicData>
                </a:graphic>
              </wp:inline>
            </w:drawing>
          </mc:Choice>
          <mc:Fallback>
            <w:pict>
              <v:shape w14:anchorId="233356FB" id="_x0000_s1079"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">
                <v:textbox>
                  <w:txbxContent>
                    <w:p w:rsidR="008072A0" w:rsidRPr="00E14255" w:rsidRDefault="008072A0"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Farmacia</w:t>
      </w:r>
    </w:p>
    <w:p w:rsidR="00E96832" w:rsidRPr="002746F0" w:rsidRDefault="00E96832" w:rsidP="00E96832">
      <w:pPr>
        <w:rPr>
          <w:rFonts w:cs="Times New Roman"/>
          <w:szCs w:val="24"/>
        </w:rPr>
      </w:pPr>
      <w:r w:rsidRPr="002746F0">
        <w:rPr>
          <w:rFonts w:cs="Times New Roman"/>
          <w:szCs w:val="24"/>
        </w:rPr>
        <w:t xml:space="preserve">Entradas: </w:t>
      </w:r>
    </w:p>
    <w:p w:rsidR="00E96832" w:rsidRPr="002746F0" w:rsidRDefault="00E96832" w:rsidP="00B82A0F">
      <w:pPr>
        <w:pStyle w:val="Prrafodelista"/>
        <w:numPr>
          <w:ilvl w:val="0"/>
          <w:numId w:val="53"/>
        </w:numPr>
        <w:rPr>
          <w:rFonts w:cs="Times New Roman"/>
          <w:szCs w:val="24"/>
        </w:rPr>
      </w:pPr>
      <w:r w:rsidRPr="002746F0">
        <w:rPr>
          <w:rFonts w:cs="Times New Roman"/>
          <w:szCs w:val="24"/>
        </w:rPr>
        <w:t>Petición de medicamento: La población de San Vicente puede avocarse a la farmacia para la compra de medicamentos.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lastRenderedPageBreak/>
        <w:t>Solicitud de requisiciones del hospital: Se reciben las requisiciones de recepción para que esta haga la gestión con los proveedores para suplir el botiquín.</w:t>
      </w:r>
    </w:p>
    <w:p w:rsidR="00E96832" w:rsidRPr="002746F0" w:rsidRDefault="00E96832" w:rsidP="00B82A0F">
      <w:pPr>
        <w:pStyle w:val="Prrafodelista"/>
        <w:numPr>
          <w:ilvl w:val="0"/>
          <w:numId w:val="53"/>
        </w:numPr>
        <w:rPr>
          <w:rFonts w:cs="Times New Roman"/>
          <w:szCs w:val="24"/>
        </w:rPr>
      </w:pPr>
      <w:r w:rsidRPr="002746F0">
        <w:rPr>
          <w:rFonts w:cs="Times New Roman"/>
          <w:szCs w:val="24"/>
        </w:rPr>
        <w:t>Pago de medicamentos: El empleado de turno de la farmacia recibe el dinero de los clientes en concepto de pago de los productos solicitados.</w:t>
      </w: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Inventariar medicamentos: El empleado de turno de la farmacia se encarga de inventariar los medicamentos, y revisando los que están por caducar o inexistencias estos se revisan a través del software Mónica 8.</w:t>
      </w:r>
    </w:p>
    <w:p w:rsidR="00E96832" w:rsidRPr="002746F0" w:rsidRDefault="00E96832" w:rsidP="00B82A0F">
      <w:pPr>
        <w:pStyle w:val="Prrafodelista"/>
        <w:numPr>
          <w:ilvl w:val="0"/>
          <w:numId w:val="53"/>
        </w:numPr>
        <w:rPr>
          <w:rFonts w:cs="Times New Roman"/>
          <w:szCs w:val="24"/>
        </w:rPr>
      </w:pPr>
      <w:r w:rsidRPr="002746F0">
        <w:rPr>
          <w:rFonts w:cs="Times New Roman"/>
          <w:szCs w:val="24"/>
        </w:rPr>
        <w:t>Facturación y cobro de medicamentos: a través de Mónica 8 se realiza la venta de medicamentos y este genera la factura, se realiza el respectivo cobro al cliente.</w:t>
      </w:r>
    </w:p>
    <w:p w:rsidR="00E96832" w:rsidRPr="002746F0" w:rsidRDefault="00E96832" w:rsidP="00E96832">
      <w:pPr>
        <w:rPr>
          <w:rFonts w:cs="Times New Roman"/>
          <w:szCs w:val="24"/>
        </w:rPr>
      </w:pPr>
      <w:r w:rsidRPr="002746F0">
        <w:rPr>
          <w:rFonts w:cs="Times New Roman"/>
          <w:szCs w:val="24"/>
        </w:rPr>
        <w:t>Salidas: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Reporte diario de ingresos: Al finalizar la jornada de la farmacia se realiza un informe de los ingresos recibidos por medicamentos vendidos.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 xml:space="preserve">Reporte diario de egresos: Al finalizar la jornada de la farmacia se realiza un informe de egresos por pedidos a proveedores de la institución. </w:t>
      </w:r>
    </w:p>
    <w:p w:rsidR="00E96832" w:rsidRPr="002746F0" w:rsidRDefault="00E96832" w:rsidP="00B82A0F">
      <w:pPr>
        <w:pStyle w:val="Prrafodelista"/>
        <w:numPr>
          <w:ilvl w:val="0"/>
          <w:numId w:val="53"/>
        </w:numPr>
        <w:rPr>
          <w:rFonts w:cs="Times New Roman"/>
          <w:szCs w:val="24"/>
        </w:rPr>
      </w:pPr>
      <w:r w:rsidRPr="002746F0">
        <w:rPr>
          <w:rFonts w:cs="Times New Roman"/>
          <w:szCs w:val="24"/>
        </w:rPr>
        <w:t>Factura de venta: Se guarda la copia de la factura para realizar la debida contabilidad.</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9"/>
        </w:numPr>
        <w:rPr>
          <w:rFonts w:cs="Times New Roman"/>
          <w:szCs w:val="24"/>
        </w:rPr>
      </w:pPr>
      <w:r w:rsidRPr="002746F0">
        <w:rPr>
          <w:rFonts w:cs="Times New Roman"/>
          <w:szCs w:val="24"/>
        </w:rPr>
        <w:t>Ministerio de Salud: El cual rige y otorga potestad para realizar los procesos.</w:t>
      </w:r>
    </w:p>
    <w:p w:rsidR="00E96832" w:rsidRPr="002746F0" w:rsidRDefault="00E96832" w:rsidP="00B82A0F">
      <w:pPr>
        <w:pStyle w:val="Prrafodelista"/>
        <w:numPr>
          <w:ilvl w:val="0"/>
          <w:numId w:val="59"/>
        </w:numPr>
        <w:rPr>
          <w:rFonts w:cs="Times New Roman"/>
          <w:szCs w:val="24"/>
        </w:rPr>
      </w:pPr>
      <w:r w:rsidRPr="002746F0">
        <w:rPr>
          <w:rFonts w:cs="Times New Roman"/>
          <w:szCs w:val="24"/>
        </w:rPr>
        <w:lastRenderedPageBreak/>
        <w:t>Dirección Nacional de Medicamentos: La cual vigila que los medicamentos sean válidos para la venta en la farmacia.</w:t>
      </w:r>
    </w:p>
    <w:p w:rsidR="00E96832" w:rsidRPr="002746F0" w:rsidRDefault="00E96832" w:rsidP="00E96832">
      <w:pPr>
        <w:rPr>
          <w:rFonts w:cs="Times New Roman"/>
          <w:szCs w:val="24"/>
        </w:rPr>
      </w:pPr>
      <w:r w:rsidRPr="002746F0">
        <w:rPr>
          <w:rFonts w:cs="Times New Roman"/>
          <w:szCs w:val="24"/>
        </w:rPr>
        <w:t xml:space="preserve">Fronteras: </w:t>
      </w:r>
    </w:p>
    <w:p w:rsidR="00E96832" w:rsidRPr="002746F0" w:rsidRDefault="00E96832" w:rsidP="00B82A0F">
      <w:pPr>
        <w:pStyle w:val="Prrafodelista"/>
        <w:numPr>
          <w:ilvl w:val="0"/>
          <w:numId w:val="60"/>
        </w:numPr>
        <w:rPr>
          <w:rFonts w:cs="Times New Roman"/>
          <w:szCs w:val="24"/>
        </w:rPr>
      </w:pPr>
      <w:r w:rsidRPr="002746F0">
        <w:rPr>
          <w:rFonts w:cs="Times New Roman"/>
          <w:szCs w:val="24"/>
        </w:rPr>
        <w:t xml:space="preserve">Doctores: Estos recetan los medicamentos a los pacientes. </w:t>
      </w:r>
    </w:p>
    <w:p w:rsidR="00E96832" w:rsidRPr="002746F0" w:rsidRDefault="00E96832" w:rsidP="00B82A0F">
      <w:pPr>
        <w:pStyle w:val="Prrafodelista"/>
        <w:numPr>
          <w:ilvl w:val="0"/>
          <w:numId w:val="60"/>
        </w:numPr>
        <w:rPr>
          <w:rFonts w:cs="Times New Roman"/>
          <w:szCs w:val="24"/>
        </w:rPr>
      </w:pPr>
      <w:r w:rsidRPr="002746F0">
        <w:rPr>
          <w:rFonts w:cs="Times New Roman"/>
          <w:szCs w:val="24"/>
        </w:rPr>
        <w:t>Recepción: Estos solicitan y hacen requisiciones de medicamentos a la farmacia.</w:t>
      </w:r>
    </w:p>
    <w:p w:rsidR="000F7AEE" w:rsidRDefault="00E96832" w:rsidP="00B82A0F">
      <w:pPr>
        <w:pStyle w:val="Prrafodelista"/>
        <w:numPr>
          <w:ilvl w:val="0"/>
          <w:numId w:val="60"/>
        </w:numPr>
        <w:rPr>
          <w:rFonts w:cs="Times New Roman"/>
          <w:szCs w:val="24"/>
        </w:rPr>
      </w:pPr>
      <w:r w:rsidRPr="002746F0">
        <w:rPr>
          <w:rFonts w:cs="Times New Roman"/>
          <w:szCs w:val="24"/>
        </w:rPr>
        <w:t>Administración: la cual necesita de los ingresos y egresos de la farmacia para la contabilidad.</w:t>
      </w:r>
    </w:p>
    <w:p w:rsidR="000F7AEE" w:rsidRDefault="000F7AEE" w:rsidP="000F7AEE">
      <w:pPr>
        <w:pStyle w:val="Ttulo2"/>
      </w:pPr>
      <w:bookmarkStart w:id="107" w:name="_Toc468130260"/>
      <w:r>
        <w:t>Descripción y planteamiento del problema</w:t>
      </w:r>
      <w:bookmarkEnd w:id="107"/>
    </w:p>
    <w:p w:rsidR="000F7AEE" w:rsidRDefault="000F7AEE" w:rsidP="000F7AEE">
      <w:pPr>
        <w:rPr>
          <w:rFonts w:cs="Times New Roman"/>
        </w:rPr>
      </w:pPr>
      <w:r>
        <w:rPr>
          <w:rFonts w:cs="Times New Roman"/>
        </w:rPr>
        <w:t xml:space="preserve">Con el correspondiente análisis realizado dentro del Grupo Promesa, en la </w:t>
      </w:r>
      <w:r>
        <w:rPr>
          <w:rFonts w:cs="Times New Roman"/>
        </w:rPr>
        <w:fldChar w:fldCharType="begin"/>
      </w:r>
      <w:r>
        <w:rPr>
          <w:rFonts w:cs="Times New Roman"/>
        </w:rPr>
        <w:instrText xml:space="preserve"> REF _Ref467205005 \h </w:instrText>
      </w:r>
      <w:r>
        <w:rPr>
          <w:rFonts w:cs="Times New Roman"/>
        </w:rPr>
      </w:r>
      <w:r>
        <w:rPr>
          <w:rFonts w:cs="Times New Roman"/>
        </w:rPr>
        <w:fldChar w:fldCharType="separate"/>
      </w:r>
      <w:r w:rsidR="0087302F" w:rsidRPr="009557E7">
        <w:rPr>
          <w:i/>
          <w:lang w:val="es-AR"/>
        </w:rPr>
        <w:t>Figura</w:t>
      </w:r>
      <w:r w:rsidR="0087302F" w:rsidRPr="009557E7">
        <w:rPr>
          <w:lang w:val="es-AR"/>
        </w:rPr>
        <w:t xml:space="preserve"> </w:t>
      </w:r>
      <w:r w:rsidR="0087302F">
        <w:rPr>
          <w:noProof/>
          <w:lang w:val="es-AR"/>
        </w:rPr>
        <w:t>8</w:t>
      </w:r>
      <w:r>
        <w:rPr>
          <w:rFonts w:cs="Times New Roman"/>
        </w:rPr>
        <w:fldChar w:fldCharType="end"/>
      </w:r>
      <w:r>
        <w:rPr>
          <w:rFonts w:cs="Times New Roman"/>
        </w:rPr>
        <w:t xml:space="preserve"> se establece el problema central, las causas y los efectos encontrados haciendo uso de la técnica del árbol de problema.</w:t>
      </w:r>
    </w:p>
    <w:p w:rsidR="000F7AEE" w:rsidRDefault="000F7AEE" w:rsidP="000F7AEE">
      <w:pPr>
        <w:keepNext/>
      </w:pPr>
      <w:r w:rsidRPr="00855289">
        <w:rPr>
          <w:noProof/>
          <w:lang w:val="es-SV" w:eastAsia="es-SV"/>
        </w:rPr>
        <w:lastRenderedPageBreak/>
        <w:drawing>
          <wp:inline distT="0" distB="0" distL="0" distR="0" wp14:anchorId="3CC4BE3A" wp14:editId="62C2975A">
            <wp:extent cx="5612130" cy="5366599"/>
            <wp:effectExtent l="0" t="0" r="7620" b="5715"/>
            <wp:docPr id="223" name="Imagen 223" descr="C:\Users\INGRID\Desktop\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GRID\Desktop\a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5366599"/>
                    </a:xfrm>
                    <a:prstGeom prst="rect">
                      <a:avLst/>
                    </a:prstGeom>
                    <a:noFill/>
                    <a:ln>
                      <a:noFill/>
                    </a:ln>
                  </pic:spPr>
                </pic:pic>
              </a:graphicData>
            </a:graphic>
          </wp:inline>
        </w:drawing>
      </w:r>
    </w:p>
    <w:p w:rsidR="000F7AEE" w:rsidRPr="009557E7" w:rsidRDefault="000F7AEE" w:rsidP="000F7AEE">
      <w:pPr>
        <w:pStyle w:val="Descripcin"/>
        <w:rPr>
          <w:lang w:val="es-AR"/>
        </w:rPr>
      </w:pPr>
      <w:bookmarkStart w:id="108" w:name="_Ref467205005"/>
      <w:bookmarkStart w:id="109" w:name="_Toc467206775"/>
      <w:r w:rsidRPr="009557E7">
        <w:rPr>
          <w:i/>
          <w:lang w:val="es-AR"/>
        </w:rPr>
        <w:t>Figura</w:t>
      </w:r>
      <w:r w:rsidRPr="009557E7">
        <w:rPr>
          <w:lang w:val="es-AR"/>
        </w:rPr>
        <w:t xml:space="preserve"> </w:t>
      </w:r>
      <w:r w:rsidRPr="009557E7">
        <w:rPr>
          <w:lang w:val="es-AR"/>
        </w:rPr>
        <w:fldChar w:fldCharType="begin"/>
      </w:r>
      <w:r w:rsidRPr="009557E7">
        <w:rPr>
          <w:lang w:val="es-AR"/>
        </w:rPr>
        <w:instrText xml:space="preserve"> SEQ Figura \* ARABIC </w:instrText>
      </w:r>
      <w:r w:rsidRPr="009557E7">
        <w:rPr>
          <w:lang w:val="es-AR"/>
        </w:rPr>
        <w:fldChar w:fldCharType="separate"/>
      </w:r>
      <w:r w:rsidR="008072A0">
        <w:rPr>
          <w:noProof/>
          <w:lang w:val="es-AR"/>
        </w:rPr>
        <w:t>9</w:t>
      </w:r>
      <w:r w:rsidRPr="009557E7">
        <w:rPr>
          <w:lang w:val="es-AR"/>
        </w:rPr>
        <w:fldChar w:fldCharType="end"/>
      </w:r>
      <w:bookmarkEnd w:id="108"/>
      <w:r w:rsidRPr="009557E7">
        <w:rPr>
          <w:lang w:val="es-AR"/>
        </w:rPr>
        <w:t xml:space="preserve"> Árbol de problema</w:t>
      </w:r>
      <w:bookmarkEnd w:id="109"/>
    </w:p>
    <w:p w:rsidR="000F7AEE" w:rsidRDefault="000F7AEE" w:rsidP="000F7AEE">
      <w:r>
        <w:t xml:space="preserve">Para poder establecer el árbol de objetivo, aplicando los pasos correspondientes y la definición se transformó el problema en objetivo, los efectos en fines y las causas en medios obtenidos en el análisis realizado. Ver </w:t>
      </w:r>
      <w:r w:rsidR="0003092D">
        <w:fldChar w:fldCharType="begin"/>
      </w:r>
      <w:r w:rsidR="0003092D">
        <w:instrText xml:space="preserve"> REF _Ref467205121 \h </w:instrText>
      </w:r>
      <w:r w:rsidR="0003092D">
        <w:fldChar w:fldCharType="separate"/>
      </w:r>
      <w:r w:rsidR="0087302F" w:rsidRPr="000F7AEE">
        <w:rPr>
          <w:i/>
          <w:lang w:val="es-419"/>
        </w:rPr>
        <w:t>Figura</w:t>
      </w:r>
      <w:r w:rsidR="0087302F" w:rsidRPr="000F7AEE">
        <w:rPr>
          <w:lang w:val="es-419"/>
        </w:rPr>
        <w:t xml:space="preserve"> </w:t>
      </w:r>
      <w:r w:rsidR="0087302F">
        <w:rPr>
          <w:noProof/>
          <w:lang w:val="es-419"/>
        </w:rPr>
        <w:t>9</w:t>
      </w:r>
      <w:r w:rsidR="0003092D">
        <w:fldChar w:fldCharType="end"/>
      </w:r>
      <w:r w:rsidR="0003092D">
        <w:t>.</w:t>
      </w:r>
    </w:p>
    <w:p w:rsidR="000F7AEE" w:rsidRDefault="000F7AEE" w:rsidP="000F7AEE">
      <w:pPr>
        <w:keepNext/>
      </w:pPr>
      <w:r w:rsidRPr="00AC2D9F">
        <w:rPr>
          <w:noProof/>
          <w:lang w:val="es-SV" w:eastAsia="es-SV"/>
        </w:rPr>
        <w:lastRenderedPageBreak/>
        <w:drawing>
          <wp:inline distT="0" distB="0" distL="0" distR="0" wp14:anchorId="5E354131" wp14:editId="3C12EB6A">
            <wp:extent cx="5612130" cy="5290194"/>
            <wp:effectExtent l="0" t="0" r="7620" b="5715"/>
            <wp:docPr id="224" name="Imagen 224" descr="C:\Users\INGRID\Desktop\a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GRID\Desktop\ao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5290194"/>
                    </a:xfrm>
                    <a:prstGeom prst="rect">
                      <a:avLst/>
                    </a:prstGeom>
                    <a:noFill/>
                    <a:ln>
                      <a:noFill/>
                    </a:ln>
                  </pic:spPr>
                </pic:pic>
              </a:graphicData>
            </a:graphic>
          </wp:inline>
        </w:drawing>
      </w:r>
    </w:p>
    <w:p w:rsidR="000F7AEE" w:rsidRPr="000F7AEE" w:rsidRDefault="000F7AEE" w:rsidP="000F7AEE">
      <w:pPr>
        <w:pStyle w:val="Descripcin"/>
        <w:rPr>
          <w:lang w:val="es-419"/>
        </w:rPr>
      </w:pPr>
      <w:bookmarkStart w:id="110" w:name="_Ref467205121"/>
      <w:bookmarkStart w:id="111" w:name="_Toc467206776"/>
      <w:r w:rsidRPr="000F7AEE">
        <w:rPr>
          <w:i/>
          <w:lang w:val="es-419"/>
        </w:rPr>
        <w:t>Figura</w:t>
      </w:r>
      <w:r w:rsidRPr="000F7AEE">
        <w:rPr>
          <w:lang w:val="es-419"/>
        </w:rPr>
        <w:t xml:space="preserve"> </w:t>
      </w:r>
      <w:r w:rsidRPr="000F7AEE">
        <w:rPr>
          <w:lang w:val="es-419"/>
        </w:rPr>
        <w:fldChar w:fldCharType="begin"/>
      </w:r>
      <w:r w:rsidRPr="000F7AEE">
        <w:rPr>
          <w:lang w:val="es-419"/>
        </w:rPr>
        <w:instrText xml:space="preserve"> SEQ Figura \* ARABIC </w:instrText>
      </w:r>
      <w:r w:rsidRPr="000F7AEE">
        <w:rPr>
          <w:lang w:val="es-419"/>
        </w:rPr>
        <w:fldChar w:fldCharType="separate"/>
      </w:r>
      <w:r w:rsidR="008072A0">
        <w:rPr>
          <w:noProof/>
          <w:lang w:val="es-419"/>
        </w:rPr>
        <w:t>10</w:t>
      </w:r>
      <w:r w:rsidRPr="000F7AEE">
        <w:rPr>
          <w:lang w:val="es-419"/>
        </w:rPr>
        <w:fldChar w:fldCharType="end"/>
      </w:r>
      <w:bookmarkEnd w:id="110"/>
      <w:r w:rsidRPr="000F7AEE">
        <w:rPr>
          <w:lang w:val="es-419"/>
        </w:rPr>
        <w:t xml:space="preserve"> Árbol de objetivos</w:t>
      </w:r>
      <w:bookmarkEnd w:id="111"/>
    </w:p>
    <w:p w:rsidR="00130F69" w:rsidRPr="000F7AEE" w:rsidRDefault="00130F69" w:rsidP="000F7AEE">
      <w:r w:rsidRPr="000F7AEE">
        <w:rPr>
          <w:lang w:val="es-SV"/>
        </w:rPr>
        <w:br w:type="page"/>
      </w:r>
    </w:p>
    <w:bookmarkStart w:id="112" w:name="_Toc468130261" w:displacedByCustomXml="next"/>
    <w:sdt>
      <w:sdtPr>
        <w:rPr>
          <w:rFonts w:eastAsiaTheme="minorHAnsi" w:cstheme="minorBidi"/>
          <w:color w:val="auto"/>
          <w:sz w:val="24"/>
          <w:szCs w:val="22"/>
          <w:lang w:val="es-ES"/>
        </w:rPr>
        <w:id w:val="1458766180"/>
        <w:docPartObj>
          <w:docPartGallery w:val="Bibliographies"/>
          <w:docPartUnique/>
        </w:docPartObj>
      </w:sdtPr>
      <w:sdtEndPr>
        <w:rPr>
          <w:lang w:val="es-ES_tradnl"/>
        </w:rPr>
      </w:sdtEndPr>
      <w:sdtContent>
        <w:p w:rsidR="009F32C6" w:rsidRDefault="009F32C6" w:rsidP="009F32C6">
          <w:pPr>
            <w:pStyle w:val="Ttulononumerado1"/>
          </w:pPr>
          <w:r>
            <w:rPr>
              <w:lang w:val="es-ES"/>
            </w:rPr>
            <w:t>Referencias</w:t>
          </w:r>
          <w:bookmarkEnd w:id="112"/>
        </w:p>
        <w:sdt>
          <w:sdtPr>
            <w:id w:val="-573587230"/>
            <w:bibliography/>
          </w:sdtPr>
          <w:sdtEndPr/>
          <w:sdtContent>
            <w:p w:rsidR="009F32C6" w:rsidRDefault="009F32C6" w:rsidP="009F32C6">
              <w:pPr>
                <w:pStyle w:val="Bibliografa"/>
                <w:ind w:left="720" w:hanging="720"/>
                <w:rPr>
                  <w:noProof/>
                  <w:szCs w:val="24"/>
                  <w:lang w:val="es-ES"/>
                </w:rPr>
              </w:pPr>
              <w:r>
                <w:fldChar w:fldCharType="begin"/>
              </w:r>
              <w:r>
                <w:instrText>BIBLIOGRAPHY</w:instrText>
              </w:r>
              <w:r>
                <w:fldChar w:fldCharType="separate"/>
              </w:r>
              <w:r>
                <w:rPr>
                  <w:noProof/>
                  <w:lang w:val="es-ES"/>
                </w:rPr>
                <w:t xml:space="preserve">Alaimo, D. (2013). </w:t>
              </w:r>
              <w:r>
                <w:rPr>
                  <w:i/>
                  <w:iCs/>
                  <w:noProof/>
                  <w:lang w:val="es-ES"/>
                </w:rPr>
                <w:t>Proyectos ágiles con Scrum: flexibilidad, aprendizaje, innovación y colaboración en contextos complejos.</w:t>
              </w:r>
              <w:r>
                <w:rPr>
                  <w:noProof/>
                  <w:lang w:val="es-ES"/>
                </w:rPr>
                <w:t xml:space="preserve"> Buenos Aires: Kleer.</w:t>
              </w:r>
            </w:p>
            <w:p w:rsidR="009F32C6" w:rsidRDefault="009F32C6" w:rsidP="009F32C6">
              <w:pPr>
                <w:pStyle w:val="Bibliografa"/>
                <w:ind w:left="720" w:hanging="720"/>
                <w:rPr>
                  <w:noProof/>
                  <w:lang w:val="es-ES"/>
                </w:rPr>
              </w:pPr>
              <w:r>
                <w:rPr>
                  <w:noProof/>
                  <w:lang w:val="es-ES"/>
                </w:rPr>
                <w:t xml:space="preserve">Artes Plasticas. (27 de Septiembre de 2010). </w:t>
              </w:r>
              <w:r>
                <w:rPr>
                  <w:i/>
                  <w:iCs/>
                  <w:noProof/>
                  <w:lang w:val="es-ES"/>
                </w:rPr>
                <w:t>Estudio de factibilidad y Proyectos</w:t>
              </w:r>
              <w:r>
                <w:rPr>
                  <w:noProof/>
                  <w:lang w:val="es-ES"/>
                </w:rPr>
                <w:t>. Obtenido de Estudio de factibilidad y Proyectos: http://estudiodefactibilidadyproyectos.blogspot.com/2010/09/factibilidad-y-viabilidad.html</w:t>
              </w:r>
            </w:p>
            <w:p w:rsidR="009F32C6" w:rsidRDefault="009F32C6" w:rsidP="009F32C6">
              <w:pPr>
                <w:pStyle w:val="Bibliografa"/>
                <w:ind w:left="720" w:hanging="720"/>
                <w:rPr>
                  <w:noProof/>
                  <w:lang w:val="es-ES"/>
                </w:rPr>
              </w:pPr>
              <w:r>
                <w:rPr>
                  <w:noProof/>
                  <w:lang w:val="es-ES"/>
                </w:rPr>
                <w:t xml:space="preserve">Asamblea Legislativa, R. d. (27 de Noviembre de 2014). </w:t>
              </w:r>
              <w:r>
                <w:rPr>
                  <w:i/>
                  <w:iCs/>
                  <w:noProof/>
                  <w:lang w:val="es-ES"/>
                </w:rPr>
                <w:t>Asamblea Legislativa.</w:t>
              </w:r>
              <w:r>
                <w:rPr>
                  <w:noProof/>
                  <w:lang w:val="es-ES"/>
                </w:rPr>
                <w:t xml:space="preserve"> Obtenido de Asamblea Legislativa: http://www.asamblea.gob.sv/eparlamento/indice-legislativo/buscador-de-documentos-legislativos/ley-de-impuesto-sobre-la-renta</w:t>
              </w:r>
            </w:p>
            <w:p w:rsidR="009F32C6" w:rsidRDefault="009F32C6" w:rsidP="009F32C6">
              <w:pPr>
                <w:pStyle w:val="Bibliografa"/>
                <w:ind w:left="720" w:hanging="720"/>
                <w:rPr>
                  <w:noProof/>
                  <w:lang w:val="es-ES"/>
                </w:rPr>
              </w:pPr>
              <w:r>
                <w:rPr>
                  <w:noProof/>
                  <w:lang w:val="es-ES"/>
                </w:rPr>
                <w:t xml:space="preserve">Berzal, F. (2005). </w:t>
              </w:r>
              <w:r>
                <w:rPr>
                  <w:i/>
                  <w:iCs/>
                  <w:noProof/>
                  <w:lang w:val="es-ES"/>
                </w:rPr>
                <w:t>Fco. Javier García Castellano.</w:t>
              </w:r>
              <w:r>
                <w:rPr>
                  <w:noProof/>
                  <w:lang w:val="es-ES"/>
                </w:rPr>
                <w:t xml:space="preserve"> Obtenido de Fco. Javier García Castellano: http://flanagan.ugr.es/docencia/2005-2006/2/apuntes/ciclovida.pdf</w:t>
              </w:r>
            </w:p>
            <w:p w:rsidR="009F32C6" w:rsidRDefault="009F32C6" w:rsidP="009F32C6">
              <w:pPr>
                <w:pStyle w:val="Bibliografa"/>
                <w:ind w:left="720" w:hanging="720"/>
                <w:rPr>
                  <w:noProof/>
                  <w:lang w:val="es-ES"/>
                </w:rPr>
              </w:pPr>
              <w:r>
                <w:rPr>
                  <w:noProof/>
                  <w:lang w:val="es-ES"/>
                </w:rPr>
                <w:t xml:space="preserve">Círculos de calidad - SACT. (s.f.). </w:t>
              </w:r>
              <w:r>
                <w:rPr>
                  <w:i/>
                  <w:iCs/>
                  <w:noProof/>
                  <w:lang w:val="es-ES"/>
                </w:rPr>
                <w:t>Informed.</w:t>
              </w:r>
              <w:r>
                <w:rPr>
                  <w:noProof/>
                  <w:lang w:val="es-ES"/>
                </w:rPr>
                <w:t xml:space="preserve"> Obtenido de Informed: http://www.sld.cu/galerias/doc/sitios/infodir/herramientas_basicas_para_la_solucion_de_problemas_1.doc</w:t>
              </w:r>
            </w:p>
            <w:p w:rsidR="009F32C6" w:rsidRDefault="009F32C6" w:rsidP="009F32C6">
              <w:pPr>
                <w:pStyle w:val="Bibliografa"/>
                <w:ind w:left="720" w:hanging="720"/>
                <w:rPr>
                  <w:noProof/>
                  <w:lang w:val="es-ES"/>
                </w:rPr>
              </w:pPr>
              <w:r>
                <w:rPr>
                  <w:noProof/>
                  <w:lang w:val="es-ES"/>
                </w:rPr>
                <w:t xml:space="preserve">Díaz, M. P., Montero, S., &amp; Aedo, I. (2005). Ingeniería de la web y patrones de diseño. En M. P. Díaz, S. Montero, &amp; I. Aedo, </w:t>
              </w:r>
              <w:r>
                <w:rPr>
                  <w:i/>
                  <w:iCs/>
                  <w:noProof/>
                  <w:lang w:val="es-ES"/>
                </w:rPr>
                <w:t>Ingeniería de la web y patrones de diseño</w:t>
              </w:r>
              <w:r>
                <w:rPr>
                  <w:noProof/>
                  <w:lang w:val="es-ES"/>
                </w:rPr>
                <w:t xml:space="preserve"> (pág. 47). Madrid: Pearson. Prentice Hall.</w:t>
              </w:r>
            </w:p>
            <w:p w:rsidR="009F32C6" w:rsidRDefault="009F32C6" w:rsidP="009F32C6">
              <w:pPr>
                <w:pStyle w:val="Bibliografa"/>
                <w:ind w:left="720" w:hanging="720"/>
                <w:rPr>
                  <w:noProof/>
                  <w:lang w:val="es-ES"/>
                </w:rPr>
              </w:pPr>
              <w:r>
                <w:rPr>
                  <w:noProof/>
                  <w:lang w:val="es-ES"/>
                </w:rPr>
                <w:t xml:space="preserve">Franklin. (2009). Organización de empresas. En E. B. Franklin Fincowsky, </w:t>
              </w:r>
              <w:r>
                <w:rPr>
                  <w:i/>
                  <w:iCs/>
                  <w:noProof/>
                  <w:lang w:val="es-ES"/>
                </w:rPr>
                <w:t>Organización de empresas</w:t>
              </w:r>
              <w:r>
                <w:rPr>
                  <w:noProof/>
                  <w:lang w:val="es-ES"/>
                </w:rPr>
                <w:t xml:space="preserve"> (págs. 44-45). México D.F.: McGraw-Hill.</w:t>
              </w:r>
            </w:p>
            <w:p w:rsidR="009F32C6" w:rsidRDefault="009F32C6" w:rsidP="009F32C6">
              <w:pPr>
                <w:pStyle w:val="Bibliografa"/>
                <w:ind w:left="720" w:hanging="720"/>
                <w:rPr>
                  <w:noProof/>
                  <w:lang w:val="es-ES"/>
                </w:rPr>
              </w:pPr>
              <w:r>
                <w:rPr>
                  <w:noProof/>
                  <w:lang w:val="es-ES"/>
                </w:rPr>
                <w:lastRenderedPageBreak/>
                <w:t xml:space="preserve">Gitman, L. J. (2000). </w:t>
              </w:r>
              <w:r>
                <w:rPr>
                  <w:i/>
                  <w:iCs/>
                  <w:noProof/>
                  <w:lang w:val="es-ES"/>
                </w:rPr>
                <w:t>Principios de Administración Financiera.</w:t>
              </w:r>
              <w:r>
                <w:rPr>
                  <w:noProof/>
                  <w:lang w:val="es-ES"/>
                </w:rPr>
                <w:t xml:space="preserve"> México D.F.: Pearson.</w:t>
              </w:r>
            </w:p>
            <w:p w:rsidR="009F32C6" w:rsidRDefault="009F32C6" w:rsidP="009F32C6">
              <w:pPr>
                <w:pStyle w:val="Bibliografa"/>
                <w:ind w:left="720" w:hanging="720"/>
                <w:rPr>
                  <w:noProof/>
                  <w:lang w:val="es-ES"/>
                </w:rPr>
              </w:pPr>
              <w:r>
                <w:rPr>
                  <w:noProof/>
                  <w:lang w:val="es-ES"/>
                </w:rPr>
                <w:t xml:space="preserve">Larman, C. (1999). UML y Patrones Introducción al análisis y diseño Orientado a Objetos. En C. Larman, </w:t>
              </w:r>
              <w:r>
                <w:rPr>
                  <w:i/>
                  <w:iCs/>
                  <w:noProof/>
                  <w:lang w:val="es-ES"/>
                </w:rPr>
                <w:t>UML y Patrones Introducción al análisis y diseño Orientado a Objetos</w:t>
              </w:r>
              <w:r>
                <w:rPr>
                  <w:noProof/>
                  <w:lang w:val="es-ES"/>
                </w:rPr>
                <w:t xml:space="preserve"> (pág. 15). México D.F.: Pearson.</w:t>
              </w:r>
            </w:p>
            <w:p w:rsidR="009F32C6" w:rsidRDefault="009F32C6" w:rsidP="009F32C6">
              <w:pPr>
                <w:pStyle w:val="Bibliografa"/>
                <w:ind w:left="720" w:hanging="720"/>
                <w:rPr>
                  <w:noProof/>
                  <w:lang w:val="es-ES"/>
                </w:rPr>
              </w:pPr>
              <w:r>
                <w:rPr>
                  <w:noProof/>
                  <w:lang w:val="es-ES"/>
                </w:rPr>
                <w:t xml:space="preserve">Luján, S. (2002). Programación de aplicaciones web: historia, principios básicos y clientes web. En S. Luján M., </w:t>
              </w:r>
              <w:r>
                <w:rPr>
                  <w:i/>
                  <w:iCs/>
                  <w:noProof/>
                  <w:lang w:val="es-ES"/>
                </w:rPr>
                <w:t>Programación de aplicaciones web: historia, principios básicos y clientes web</w:t>
              </w:r>
              <w:r>
                <w:rPr>
                  <w:noProof/>
                  <w:lang w:val="es-ES"/>
                </w:rPr>
                <w:t xml:space="preserve"> (pág. 48). Alicante: Editorial Club Universitario.</w:t>
              </w:r>
            </w:p>
            <w:p w:rsidR="009F32C6" w:rsidRDefault="009F32C6" w:rsidP="009F32C6">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9F32C6" w:rsidRDefault="009F32C6" w:rsidP="009F32C6">
              <w:pPr>
                <w:pStyle w:val="Bibliografa"/>
                <w:ind w:left="720" w:hanging="720"/>
                <w:rPr>
                  <w:noProof/>
                  <w:lang w:val="es-ES"/>
                </w:rPr>
              </w:pPr>
              <w:r>
                <w:rPr>
                  <w:noProof/>
                  <w:lang w:val="es-ES"/>
                </w:rPr>
                <w:t xml:space="preserve">Ortegon, Pacheco &amp; Roura. (2005). </w:t>
              </w:r>
              <w:r>
                <w:rPr>
                  <w:i/>
                  <w:iCs/>
                  <w:noProof/>
                  <w:lang w:val="es-ES"/>
                </w:rPr>
                <w:t>Principios de Administración Financiera.</w:t>
              </w:r>
              <w:r>
                <w:rPr>
                  <w:noProof/>
                  <w:lang w:val="es-ES"/>
                </w:rPr>
                <w:t xml:space="preserve"> </w:t>
              </w:r>
            </w:p>
            <w:p w:rsidR="009F32C6" w:rsidRDefault="009F32C6" w:rsidP="009F32C6">
              <w:pPr>
                <w:pStyle w:val="Bibliografa"/>
                <w:ind w:left="720" w:hanging="720"/>
                <w:rPr>
                  <w:noProof/>
                  <w:lang w:val="es-ES"/>
                </w:rPr>
              </w:pPr>
              <w:r>
                <w:rPr>
                  <w:noProof/>
                  <w:lang w:val="es-ES"/>
                </w:rPr>
                <w:t xml:space="preserve">Sampieri, R., Collado, C., &amp; Lucio, P. (2006). </w:t>
              </w:r>
              <w:r>
                <w:rPr>
                  <w:i/>
                  <w:iCs/>
                  <w:noProof/>
                  <w:lang w:val="es-ES"/>
                </w:rPr>
                <w:t>Metodología de la Investigación.</w:t>
              </w:r>
              <w:r>
                <w:rPr>
                  <w:noProof/>
                  <w:lang w:val="es-ES"/>
                </w:rPr>
                <w:t xml:space="preserve"> México D.F.: McGraw-Hill.</w:t>
              </w:r>
            </w:p>
            <w:p w:rsidR="009F32C6" w:rsidRDefault="009F32C6" w:rsidP="009F32C6">
              <w:pPr>
                <w:pStyle w:val="Bibliografa"/>
                <w:ind w:left="720" w:hanging="720"/>
                <w:rPr>
                  <w:noProof/>
                  <w:lang w:val="es-ES"/>
                </w:rPr>
              </w:pPr>
              <w:r>
                <w:rPr>
                  <w:noProof/>
                  <w:lang w:val="es-ES"/>
                </w:rPr>
                <w:t xml:space="preserve">Senn, J. (1992). Análisis y diseño de sistemas de información. En J. Senn, </w:t>
              </w:r>
              <w:r>
                <w:rPr>
                  <w:i/>
                  <w:iCs/>
                  <w:noProof/>
                  <w:lang w:val="es-ES"/>
                </w:rPr>
                <w:t>Análisis y diseño de sistemas de información</w:t>
              </w:r>
              <w:r>
                <w:rPr>
                  <w:noProof/>
                  <w:lang w:val="es-ES"/>
                </w:rPr>
                <w:t xml:space="preserve"> (págs. 19, 23 y 24). México D.F.: McGraw-Hill.</w:t>
              </w:r>
            </w:p>
            <w:p w:rsidR="009F32C6" w:rsidRDefault="009F32C6" w:rsidP="009F32C6">
              <w:pPr>
                <w:pStyle w:val="Bibliografa"/>
                <w:ind w:left="720" w:hanging="720"/>
                <w:rPr>
                  <w:noProof/>
                  <w:lang w:val="es-ES"/>
                </w:rPr>
              </w:pPr>
              <w:r>
                <w:rPr>
                  <w:noProof/>
                  <w:lang w:val="es-ES"/>
                </w:rPr>
                <w:t xml:space="preserve">Silberschatz, A., Korth, H., &amp; Sudarshan, S. (2002). Fundamentos de bases de datos. En A. Silberschatz, H. Korth, &amp; S. Sudarshan, </w:t>
              </w:r>
              <w:r>
                <w:rPr>
                  <w:i/>
                  <w:iCs/>
                  <w:noProof/>
                  <w:lang w:val="es-ES"/>
                </w:rPr>
                <w:t>Fundamentos de bases de datos</w:t>
              </w:r>
              <w:r>
                <w:rPr>
                  <w:noProof/>
                  <w:lang w:val="es-ES"/>
                </w:rPr>
                <w:t xml:space="preserve"> (pág. 3). Madrid: McGraw-Hill.</w:t>
              </w:r>
            </w:p>
            <w:p w:rsidR="009F32C6" w:rsidRDefault="009F32C6" w:rsidP="009F32C6">
              <w:r>
                <w:rPr>
                  <w:b/>
                  <w:bCs/>
                </w:rPr>
                <w:fldChar w:fldCharType="end"/>
              </w:r>
            </w:p>
          </w:sdtContent>
        </w:sdt>
      </w:sdtContent>
    </w:sdt>
    <w:p w:rsidR="004727FA" w:rsidRDefault="004727FA" w:rsidP="00E44F9E">
      <w:pPr>
        <w:sectPr w:rsidR="004727FA" w:rsidSect="00787DC7">
          <w:pgSz w:w="12240" w:h="15840"/>
          <w:pgMar w:top="1701" w:right="1418" w:bottom="1701" w:left="1985" w:header="709" w:footer="709" w:gutter="0"/>
          <w:cols w:space="708"/>
          <w:titlePg/>
          <w:docGrid w:linePitch="360"/>
        </w:sectPr>
      </w:pPr>
    </w:p>
    <w:p w:rsidR="00E44F9E" w:rsidRDefault="004727FA" w:rsidP="002841B5">
      <w:pPr>
        <w:pStyle w:val="Ttulononumerado1"/>
        <w:jc w:val="center"/>
      </w:pPr>
      <w:bookmarkStart w:id="113" w:name="_Toc468130262"/>
      <w:r w:rsidRPr="002841B5">
        <w:rPr>
          <w:sz w:val="96"/>
        </w:rPr>
        <w:lastRenderedPageBreak/>
        <w:t>Anexos</w:t>
      </w:r>
      <w:bookmarkEnd w:id="113"/>
    </w:p>
    <w:p w:rsidR="004727FA" w:rsidRDefault="004727FA" w:rsidP="004727FA">
      <w:pPr>
        <w:sectPr w:rsidR="004727FA" w:rsidSect="004727FA">
          <w:pgSz w:w="12240" w:h="15840" w:code="1"/>
          <w:pgMar w:top="1701" w:right="1418" w:bottom="1701" w:left="1985" w:header="709" w:footer="709" w:gutter="0"/>
          <w:cols w:space="708"/>
          <w:vAlign w:val="center"/>
          <w:titlePg/>
          <w:docGrid w:linePitch="360"/>
        </w:sectPr>
      </w:pPr>
    </w:p>
    <w:p w:rsidR="004727FA" w:rsidRDefault="002841B5" w:rsidP="002841B5">
      <w:pPr>
        <w:pStyle w:val="Ttulononumerado2"/>
      </w:pPr>
      <w:bookmarkStart w:id="114" w:name="_Toc468130263"/>
      <w:r>
        <w:lastRenderedPageBreak/>
        <w:t>Anexo 1</w:t>
      </w:r>
      <w:r w:rsidR="00AC406B">
        <w:t>.</w:t>
      </w:r>
      <w:r w:rsidRPr="002841B5">
        <w:t xml:space="preserve"> </w:t>
      </w:r>
      <w:r w:rsidR="00AD1E07" w:rsidRPr="002841B5">
        <w:t>Cuestionario de recolección de requerimientos informáticos con los que cuentan las computadoras del Grupo Promesa Divino Niño</w:t>
      </w:r>
      <w:bookmarkEnd w:id="114"/>
    </w:p>
    <w:p w:rsidR="008F006E" w:rsidRPr="008F006E" w:rsidRDefault="002841B5" w:rsidP="002841B5">
      <w:pPr>
        <w:rPr>
          <w:vanish/>
          <w:specVanish/>
        </w:rPr>
      </w:pPr>
      <w:r>
        <w:rPr>
          <w:noProof/>
          <w:lang w:val="es-SV" w:eastAsia="es-SV"/>
        </w:rPr>
        <w:drawing>
          <wp:inline distT="0" distB="0" distL="0" distR="0">
            <wp:extent cx="5611495" cy="5885815"/>
            <wp:effectExtent l="0" t="0" r="8255" b="63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1.png"/>
                    <pic:cNvPicPr/>
                  </pic:nvPicPr>
                  <pic:blipFill>
                    <a:blip r:embed="rId22">
                      <a:extLst>
                        <a:ext uri="{28A0092B-C50C-407E-A947-70E740481C1C}">
                          <a14:useLocalDpi xmlns:a14="http://schemas.microsoft.com/office/drawing/2010/main" val="0"/>
                        </a:ext>
                      </a:extLst>
                    </a:blip>
                    <a:stretch>
                      <a:fillRect/>
                    </a:stretch>
                  </pic:blipFill>
                  <pic:spPr>
                    <a:xfrm>
                      <a:off x="0" y="0"/>
                      <a:ext cx="5611495" cy="5885815"/>
                    </a:xfrm>
                    <a:prstGeom prst="rect">
                      <a:avLst/>
                    </a:prstGeom>
                  </pic:spPr>
                </pic:pic>
              </a:graphicData>
            </a:graphic>
          </wp:inline>
        </w:drawing>
      </w:r>
    </w:p>
    <w:p w:rsidR="008F006E" w:rsidRDefault="008F006E" w:rsidP="008F006E">
      <w:r>
        <w:t xml:space="preserve"> </w:t>
      </w:r>
    </w:p>
    <w:p w:rsidR="008F006E" w:rsidRDefault="008F006E">
      <w:pPr>
        <w:spacing w:line="259" w:lineRule="auto"/>
        <w:jc w:val="left"/>
      </w:pPr>
      <w:r>
        <w:br w:type="page"/>
      </w:r>
    </w:p>
    <w:p w:rsidR="002841B5" w:rsidRDefault="008F006E" w:rsidP="008F006E">
      <w:pPr>
        <w:pStyle w:val="Ttulononumerado2"/>
      </w:pPr>
      <w:bookmarkStart w:id="115" w:name="_Toc468130264"/>
      <w:r>
        <w:lastRenderedPageBreak/>
        <w:t xml:space="preserve">Anexo 2. </w:t>
      </w:r>
      <w:r w:rsidR="00AD1E07" w:rsidRPr="008F006E">
        <w:t>Cuestionario de recolección de componentes del equipo de red, impresores y gastos por el equipo informático del Grupo Promesa Divino Niño</w:t>
      </w:r>
      <w:r>
        <w:t>.</w:t>
      </w:r>
      <w:bookmarkEnd w:id="115"/>
    </w:p>
    <w:p w:rsidR="008F006E" w:rsidRDefault="008F006E" w:rsidP="008F006E">
      <w:r>
        <w:rPr>
          <w:noProof/>
          <w:lang w:val="es-SV" w:eastAsia="es-SV"/>
        </w:rPr>
        <w:drawing>
          <wp:inline distT="0" distB="0" distL="0" distR="0">
            <wp:extent cx="5611495" cy="7103745"/>
            <wp:effectExtent l="0" t="0" r="8255"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2.png"/>
                    <pic:cNvPicPr/>
                  </pic:nvPicPr>
                  <pic:blipFill>
                    <a:blip r:embed="rId23">
                      <a:extLst>
                        <a:ext uri="{28A0092B-C50C-407E-A947-70E740481C1C}">
                          <a14:useLocalDpi xmlns:a14="http://schemas.microsoft.com/office/drawing/2010/main" val="0"/>
                        </a:ext>
                      </a:extLst>
                    </a:blip>
                    <a:stretch>
                      <a:fillRect/>
                    </a:stretch>
                  </pic:blipFill>
                  <pic:spPr>
                    <a:xfrm>
                      <a:off x="0" y="0"/>
                      <a:ext cx="5611495" cy="7103745"/>
                    </a:xfrm>
                    <a:prstGeom prst="rect">
                      <a:avLst/>
                    </a:prstGeom>
                  </pic:spPr>
                </pic:pic>
              </a:graphicData>
            </a:graphic>
          </wp:inline>
        </w:drawing>
      </w:r>
    </w:p>
    <w:p w:rsidR="008F006E" w:rsidRDefault="008F006E" w:rsidP="008F006E">
      <w:pPr>
        <w:pStyle w:val="Ttulononumerado2"/>
      </w:pPr>
      <w:bookmarkStart w:id="116" w:name="_Toc468130265"/>
      <w:r>
        <w:lastRenderedPageBreak/>
        <w:t xml:space="preserve">Anexo 3. </w:t>
      </w:r>
      <w:r w:rsidR="00AD1E07" w:rsidRPr="008F006E">
        <w:t>Cuestionario de recolección de procesos del Grupo Promesa Divino Niño</w:t>
      </w:r>
      <w:bookmarkEnd w:id="116"/>
    </w:p>
    <w:p w:rsidR="008F006E" w:rsidRDefault="008F006E" w:rsidP="008F006E">
      <w:r>
        <w:rPr>
          <w:noProof/>
          <w:lang w:val="es-SV" w:eastAsia="es-SV"/>
        </w:rPr>
        <w:drawing>
          <wp:inline distT="0" distB="0" distL="0" distR="0">
            <wp:extent cx="5611495" cy="7254240"/>
            <wp:effectExtent l="0" t="0" r="8255" b="381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3.png"/>
                    <pic:cNvPicPr/>
                  </pic:nvPicPr>
                  <pic:blipFill>
                    <a:blip r:embed="rId24">
                      <a:extLst>
                        <a:ext uri="{28A0092B-C50C-407E-A947-70E740481C1C}">
                          <a14:useLocalDpi xmlns:a14="http://schemas.microsoft.com/office/drawing/2010/main" val="0"/>
                        </a:ext>
                      </a:extLst>
                    </a:blip>
                    <a:stretch>
                      <a:fillRect/>
                    </a:stretch>
                  </pic:blipFill>
                  <pic:spPr>
                    <a:xfrm>
                      <a:off x="0" y="0"/>
                      <a:ext cx="5611495" cy="7254240"/>
                    </a:xfrm>
                    <a:prstGeom prst="rect">
                      <a:avLst/>
                    </a:prstGeom>
                  </pic:spPr>
                </pic:pic>
              </a:graphicData>
            </a:graphic>
          </wp:inline>
        </w:drawing>
      </w:r>
    </w:p>
    <w:p w:rsidR="008F006E" w:rsidRDefault="008F006E" w:rsidP="008F006E">
      <w:pPr>
        <w:pStyle w:val="Ttulononumerado2"/>
      </w:pPr>
      <w:bookmarkStart w:id="117" w:name="_Toc468130266"/>
      <w:r>
        <w:lastRenderedPageBreak/>
        <w:t xml:space="preserve">Anexo 4. </w:t>
      </w:r>
      <w:r w:rsidR="00AD1E07" w:rsidRPr="008F006E">
        <w:t>Cuestionario de recolección de conocimiento operativo informático del personal de farmacia, administración y recepción del Grupo Promesa Divino Niño</w:t>
      </w:r>
      <w:bookmarkEnd w:id="117"/>
    </w:p>
    <w:p w:rsidR="008F006E" w:rsidRDefault="008F006E" w:rsidP="008F006E">
      <w:r>
        <w:rPr>
          <w:noProof/>
          <w:lang w:val="es-SV" w:eastAsia="es-SV"/>
        </w:rPr>
        <w:drawing>
          <wp:inline distT="0" distB="0" distL="0" distR="0">
            <wp:extent cx="5611495" cy="6095365"/>
            <wp:effectExtent l="0" t="0" r="8255" b="63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4.png"/>
                    <pic:cNvPicPr/>
                  </pic:nvPicPr>
                  <pic:blipFill>
                    <a:blip r:embed="rId25">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8F006E" w:rsidRDefault="008F006E" w:rsidP="008F006E">
      <w:pPr>
        <w:pStyle w:val="Ttulononumerado2"/>
      </w:pPr>
      <w:bookmarkStart w:id="118" w:name="_Toc468130267"/>
      <w:r>
        <w:lastRenderedPageBreak/>
        <w:t xml:space="preserve">Anexo 5. </w:t>
      </w:r>
      <w:r w:rsidR="00AD1E07" w:rsidRPr="008F006E">
        <w:t>Cuestionario de recolección de conocimiento operativo informático del personal de laboratorio clínico, enfermería y médicos del Grupo Promesa Divino Niño</w:t>
      </w:r>
      <w:bookmarkEnd w:id="118"/>
    </w:p>
    <w:p w:rsidR="008F006E" w:rsidRDefault="008F006E" w:rsidP="008F006E">
      <w:r>
        <w:rPr>
          <w:noProof/>
          <w:lang w:val="es-SV" w:eastAsia="es-SV"/>
        </w:rPr>
        <w:drawing>
          <wp:inline distT="0" distB="0" distL="0" distR="0">
            <wp:extent cx="5611495" cy="6095365"/>
            <wp:effectExtent l="0" t="0" r="8255" b="63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5.png"/>
                    <pic:cNvPicPr/>
                  </pic:nvPicPr>
                  <pic:blipFill>
                    <a:blip r:embed="rId26">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8F006E" w:rsidRDefault="008F006E" w:rsidP="008F006E">
      <w:pPr>
        <w:pStyle w:val="Ttulononumerado2"/>
      </w:pPr>
      <w:bookmarkStart w:id="119" w:name="_Toc468130268"/>
      <w:r>
        <w:lastRenderedPageBreak/>
        <w:t xml:space="preserve">Anexo 6. </w:t>
      </w:r>
      <w:r w:rsidR="00AD1E07" w:rsidRPr="008F006E">
        <w:t>Cuestionario de recolección de conocimiento operativo informático del personal de su</w:t>
      </w:r>
      <w:r w:rsidR="00AD1E07">
        <w:t>pervisión de calidad total del Grupo Promesa Divino N</w:t>
      </w:r>
      <w:r w:rsidR="00AD1E07" w:rsidRPr="008F006E">
        <w:t>iño</w:t>
      </w:r>
      <w:bookmarkEnd w:id="119"/>
    </w:p>
    <w:p w:rsidR="008F006E" w:rsidRPr="008F006E" w:rsidRDefault="008F006E" w:rsidP="008F006E">
      <w:r>
        <w:rPr>
          <w:noProof/>
          <w:lang w:val="es-SV" w:eastAsia="es-SV"/>
        </w:rPr>
        <w:drawing>
          <wp:inline distT="0" distB="0" distL="0" distR="0">
            <wp:extent cx="5611495" cy="6480175"/>
            <wp:effectExtent l="0" t="0" r="8255"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6.png"/>
                    <pic:cNvPicPr/>
                  </pic:nvPicPr>
                  <pic:blipFill>
                    <a:blip r:embed="rId27">
                      <a:extLst>
                        <a:ext uri="{28A0092B-C50C-407E-A947-70E740481C1C}">
                          <a14:useLocalDpi xmlns:a14="http://schemas.microsoft.com/office/drawing/2010/main" val="0"/>
                        </a:ext>
                      </a:extLst>
                    </a:blip>
                    <a:stretch>
                      <a:fillRect/>
                    </a:stretch>
                  </pic:blipFill>
                  <pic:spPr>
                    <a:xfrm>
                      <a:off x="0" y="0"/>
                      <a:ext cx="5611495" cy="6480175"/>
                    </a:xfrm>
                    <a:prstGeom prst="rect">
                      <a:avLst/>
                    </a:prstGeom>
                  </pic:spPr>
                </pic:pic>
              </a:graphicData>
            </a:graphic>
          </wp:inline>
        </w:drawing>
      </w:r>
    </w:p>
    <w:sectPr w:rsidR="008F006E" w:rsidRPr="008F006E" w:rsidSect="004727FA">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6704" w:rsidRDefault="00ED6704" w:rsidP="00644959">
      <w:pPr>
        <w:spacing w:after="0" w:line="240" w:lineRule="auto"/>
      </w:pPr>
      <w:r>
        <w:separator/>
      </w:r>
    </w:p>
  </w:endnote>
  <w:endnote w:type="continuationSeparator" w:id="0">
    <w:p w:rsidR="00ED6704" w:rsidRDefault="00ED6704"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9093113"/>
      <w:docPartObj>
        <w:docPartGallery w:val="Page Numbers (Bottom of Page)"/>
        <w:docPartUnique/>
      </w:docPartObj>
    </w:sdtPr>
    <w:sdtEndPr/>
    <w:sdtContent>
      <w:p w:rsidR="008072A0" w:rsidRDefault="008072A0">
        <w:pPr>
          <w:pStyle w:val="Piedepgina"/>
          <w:jc w:val="right"/>
        </w:pPr>
        <w:r>
          <w:fldChar w:fldCharType="begin"/>
        </w:r>
        <w:r>
          <w:instrText>PAGE   \* MERGEFORMAT</w:instrText>
        </w:r>
        <w:r>
          <w:fldChar w:fldCharType="separate"/>
        </w:r>
        <w:r w:rsidR="00AD1E07" w:rsidRPr="00AD1E07">
          <w:rPr>
            <w:noProof/>
            <w:lang w:val="es-ES"/>
          </w:rPr>
          <w:t>iv</w:t>
        </w:r>
        <w:r>
          <w:fldChar w:fldCharType="end"/>
        </w:r>
      </w:p>
    </w:sdtContent>
  </w:sdt>
  <w:p w:rsidR="008072A0" w:rsidRDefault="008072A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2A0" w:rsidRDefault="008072A0">
    <w:pPr>
      <w:pStyle w:val="Piedepgina"/>
    </w:pPr>
  </w:p>
  <w:p w:rsidR="008072A0" w:rsidRDefault="008072A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6704" w:rsidRDefault="00ED6704" w:rsidP="00644959">
      <w:pPr>
        <w:spacing w:after="0" w:line="240" w:lineRule="auto"/>
      </w:pPr>
      <w:r>
        <w:separator/>
      </w:r>
    </w:p>
  </w:footnote>
  <w:footnote w:type="continuationSeparator" w:id="0">
    <w:p w:rsidR="00ED6704" w:rsidRDefault="00ED6704"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2A0" w:rsidRDefault="008072A0">
    <w:pPr>
      <w:pStyle w:val="Encabezado"/>
      <w:jc w:val="right"/>
    </w:pPr>
  </w:p>
  <w:p w:rsidR="008072A0" w:rsidRDefault="008072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5DB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A644E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2F0A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D62CE1"/>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D180AC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D7F73F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F81EBD"/>
    <w:multiLevelType w:val="hybridMultilevel"/>
    <w:tmpl w:val="4828A9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0FDD43E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03E5F3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0C33620"/>
    <w:multiLevelType w:val="hybridMultilevel"/>
    <w:tmpl w:val="3AA059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134A3CD1"/>
    <w:multiLevelType w:val="hybridMultilevel"/>
    <w:tmpl w:val="B258904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1C3C719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1D2F440B"/>
    <w:multiLevelType w:val="hybridMultilevel"/>
    <w:tmpl w:val="432C4DA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1D7243B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E3F153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09F32B8"/>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3FB048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83E105E"/>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94D2CB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9736ADD"/>
    <w:multiLevelType w:val="hybridMultilevel"/>
    <w:tmpl w:val="C9649A9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15:restartNumberingAfterBreak="0">
    <w:nsid w:val="2ABB042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474066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5233969"/>
    <w:multiLevelType w:val="multilevel"/>
    <w:tmpl w:val="56A8DC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53B4ACD"/>
    <w:multiLevelType w:val="hybridMultilevel"/>
    <w:tmpl w:val="C9E61D2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5" w15:restartNumberingAfterBreak="0">
    <w:nsid w:val="3AA87E48"/>
    <w:multiLevelType w:val="hybridMultilevel"/>
    <w:tmpl w:val="7E063F3C"/>
    <w:lvl w:ilvl="0" w:tplc="440A000F">
      <w:start w:val="1"/>
      <w:numFmt w:val="decimal"/>
      <w:lvlText w:val="%1."/>
      <w:lvlJc w:val="left"/>
      <w:pPr>
        <w:ind w:left="1428" w:hanging="720"/>
      </w:pPr>
      <w:rPr>
        <w:rFonts w:hint="default"/>
      </w:rPr>
    </w:lvl>
    <w:lvl w:ilvl="1" w:tplc="440A0019" w:tentative="1">
      <w:start w:val="1"/>
      <w:numFmt w:val="lowerLetter"/>
      <w:lvlText w:val="%2."/>
      <w:lvlJc w:val="left"/>
      <w:pPr>
        <w:ind w:left="1788" w:hanging="360"/>
      </w:pPr>
    </w:lvl>
    <w:lvl w:ilvl="2" w:tplc="440A001B" w:tentative="1">
      <w:start w:val="1"/>
      <w:numFmt w:val="lowerRoman"/>
      <w:lvlText w:val="%3."/>
      <w:lvlJc w:val="right"/>
      <w:pPr>
        <w:ind w:left="2508" w:hanging="180"/>
      </w:pPr>
    </w:lvl>
    <w:lvl w:ilvl="3" w:tplc="440A000F" w:tentative="1">
      <w:start w:val="1"/>
      <w:numFmt w:val="decimal"/>
      <w:lvlText w:val="%4."/>
      <w:lvlJc w:val="left"/>
      <w:pPr>
        <w:ind w:left="3228" w:hanging="360"/>
      </w:pPr>
    </w:lvl>
    <w:lvl w:ilvl="4" w:tplc="440A0019" w:tentative="1">
      <w:start w:val="1"/>
      <w:numFmt w:val="lowerLetter"/>
      <w:lvlText w:val="%5."/>
      <w:lvlJc w:val="left"/>
      <w:pPr>
        <w:ind w:left="3948" w:hanging="360"/>
      </w:pPr>
    </w:lvl>
    <w:lvl w:ilvl="5" w:tplc="440A001B" w:tentative="1">
      <w:start w:val="1"/>
      <w:numFmt w:val="lowerRoman"/>
      <w:lvlText w:val="%6."/>
      <w:lvlJc w:val="right"/>
      <w:pPr>
        <w:ind w:left="4668" w:hanging="180"/>
      </w:pPr>
    </w:lvl>
    <w:lvl w:ilvl="6" w:tplc="440A000F" w:tentative="1">
      <w:start w:val="1"/>
      <w:numFmt w:val="decimal"/>
      <w:lvlText w:val="%7."/>
      <w:lvlJc w:val="left"/>
      <w:pPr>
        <w:ind w:left="5388" w:hanging="360"/>
      </w:pPr>
    </w:lvl>
    <w:lvl w:ilvl="7" w:tplc="440A0019" w:tentative="1">
      <w:start w:val="1"/>
      <w:numFmt w:val="lowerLetter"/>
      <w:lvlText w:val="%8."/>
      <w:lvlJc w:val="left"/>
      <w:pPr>
        <w:ind w:left="6108" w:hanging="360"/>
      </w:pPr>
    </w:lvl>
    <w:lvl w:ilvl="8" w:tplc="440A001B" w:tentative="1">
      <w:start w:val="1"/>
      <w:numFmt w:val="lowerRoman"/>
      <w:lvlText w:val="%9."/>
      <w:lvlJc w:val="right"/>
      <w:pPr>
        <w:ind w:left="6828" w:hanging="180"/>
      </w:pPr>
    </w:lvl>
  </w:abstractNum>
  <w:abstractNum w:abstractNumId="26" w15:restartNumberingAfterBreak="0">
    <w:nsid w:val="3C43186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EA800B6"/>
    <w:multiLevelType w:val="hybridMultilevel"/>
    <w:tmpl w:val="090A21C4"/>
    <w:lvl w:ilvl="0" w:tplc="440A000F">
      <w:start w:val="1"/>
      <w:numFmt w:val="decimal"/>
      <w:lvlText w:val="%1."/>
      <w:lvlJc w:val="left"/>
      <w:pPr>
        <w:ind w:left="720" w:hanging="360"/>
      </w:pPr>
    </w:lvl>
    <w:lvl w:ilvl="1" w:tplc="154A2DCA">
      <w:start w:val="1"/>
      <w:numFmt w:val="upperLetter"/>
      <w:lvlText w:val="%2."/>
      <w:lvlJc w:val="left"/>
      <w:pPr>
        <w:ind w:left="1785" w:hanging="705"/>
      </w:pPr>
      <w:rPr>
        <w:rFonts w:hint="default"/>
      </w:r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 w15:restartNumberingAfterBreak="0">
    <w:nsid w:val="3F2818D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393DAD"/>
    <w:multiLevelType w:val="hybridMultilevel"/>
    <w:tmpl w:val="9E7C82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0" w15:restartNumberingAfterBreak="0">
    <w:nsid w:val="453A039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58B1E32"/>
    <w:multiLevelType w:val="hybridMultilevel"/>
    <w:tmpl w:val="59DE1C94"/>
    <w:lvl w:ilvl="0" w:tplc="DFBCD2D2">
      <w:numFmt w:val="bullet"/>
      <w:lvlText w:val="•"/>
      <w:lvlJc w:val="left"/>
      <w:pPr>
        <w:ind w:left="720" w:hanging="360"/>
      </w:pPr>
      <w:rPr>
        <w:rFonts w:ascii="Times New Roman" w:eastAsia="Times New Roman"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2" w15:restartNumberingAfterBreak="0">
    <w:nsid w:val="48A9468D"/>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D200A48"/>
    <w:multiLevelType w:val="hybridMultilevel"/>
    <w:tmpl w:val="3C5E7054"/>
    <w:lvl w:ilvl="0" w:tplc="0409001B">
      <w:start w:val="1"/>
      <w:numFmt w:val="lowerRoman"/>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4" w15:restartNumberingAfterBreak="0">
    <w:nsid w:val="4F2744E3"/>
    <w:multiLevelType w:val="hybridMultilevel"/>
    <w:tmpl w:val="FFEA461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5" w15:restartNumberingAfterBreak="0">
    <w:nsid w:val="4F651E3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2067BF7"/>
    <w:multiLevelType w:val="hybridMultilevel"/>
    <w:tmpl w:val="00D07A0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7" w15:restartNumberingAfterBreak="0">
    <w:nsid w:val="5A8322D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5AE54CA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5B69264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5B9A7BD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5C9169F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D6B09C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5F7B48FD"/>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64294D49"/>
    <w:multiLevelType w:val="hybridMultilevel"/>
    <w:tmpl w:val="3C3AFC4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5" w15:restartNumberingAfterBreak="0">
    <w:nsid w:val="655944FB"/>
    <w:multiLevelType w:val="hybridMultilevel"/>
    <w:tmpl w:val="96DA8F9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6" w15:restartNumberingAfterBreak="0">
    <w:nsid w:val="65786842"/>
    <w:multiLevelType w:val="hybridMultilevel"/>
    <w:tmpl w:val="5E84553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7" w15:restartNumberingAfterBreak="0">
    <w:nsid w:val="6BDA615F"/>
    <w:multiLevelType w:val="hybridMultilevel"/>
    <w:tmpl w:val="8736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DB543B"/>
    <w:multiLevelType w:val="singleLevel"/>
    <w:tmpl w:val="0C0A000F"/>
    <w:lvl w:ilvl="0">
      <w:start w:val="1"/>
      <w:numFmt w:val="decimal"/>
      <w:lvlText w:val="%1."/>
      <w:lvlJc w:val="left"/>
      <w:pPr>
        <w:tabs>
          <w:tab w:val="num" w:pos="360"/>
        </w:tabs>
        <w:ind w:left="360" w:hanging="360"/>
      </w:pPr>
    </w:lvl>
  </w:abstractNum>
  <w:abstractNum w:abstractNumId="49" w15:restartNumberingAfterBreak="0">
    <w:nsid w:val="6E601C23"/>
    <w:multiLevelType w:val="hybridMultilevel"/>
    <w:tmpl w:val="43765F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0" w15:restartNumberingAfterBreak="0">
    <w:nsid w:val="6EE069FA"/>
    <w:multiLevelType w:val="hybridMultilevel"/>
    <w:tmpl w:val="BC94EEA2"/>
    <w:lvl w:ilvl="0" w:tplc="4064A06A">
      <w:start w:val="1"/>
      <w:numFmt w:val="decimal"/>
      <w:lvlText w:val="%1)"/>
      <w:lvlJc w:val="left"/>
      <w:pPr>
        <w:ind w:left="768" w:hanging="360"/>
      </w:pPr>
      <w:rPr>
        <w:b w:val="0"/>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1" w15:restartNumberingAfterBreak="0">
    <w:nsid w:val="6F375F6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70704006"/>
    <w:multiLevelType w:val="multilevel"/>
    <w:tmpl w:val="AEB6F7BE"/>
    <w:lvl w:ilvl="0">
      <w:start w:val="1"/>
      <w:numFmt w:val="upperRoman"/>
      <w:pStyle w:val="Ttulo1"/>
      <w:suff w:val="space"/>
      <w:lvlText w:val="Capítulo %1:"/>
      <w:lvlJc w:val="left"/>
      <w:pPr>
        <w:ind w:left="432" w:hanging="432"/>
      </w:pPr>
      <w:rPr>
        <w:rFonts w:hint="default"/>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20" w:hanging="720"/>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53" w15:restartNumberingAfterBreak="0">
    <w:nsid w:val="70985982"/>
    <w:multiLevelType w:val="hybridMultilevel"/>
    <w:tmpl w:val="4AF64920"/>
    <w:lvl w:ilvl="0" w:tplc="DFBCD2D2">
      <w:numFmt w:val="bullet"/>
      <w:lvlText w:val="•"/>
      <w:lvlJc w:val="left"/>
      <w:pPr>
        <w:ind w:left="720" w:hanging="360"/>
      </w:pPr>
      <w:rPr>
        <w:rFonts w:ascii="Times New Roman" w:eastAsia="Times New Roman"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4" w15:restartNumberingAfterBreak="0">
    <w:nsid w:val="76270080"/>
    <w:multiLevelType w:val="hybridMultilevel"/>
    <w:tmpl w:val="ABB0EDA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5" w15:restartNumberingAfterBreak="0">
    <w:nsid w:val="77831C5E"/>
    <w:multiLevelType w:val="hybridMultilevel"/>
    <w:tmpl w:val="F58C7CB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6" w15:restartNumberingAfterBreak="0">
    <w:nsid w:val="780C2D5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79C42FCE"/>
    <w:multiLevelType w:val="hybridMultilevel"/>
    <w:tmpl w:val="5B902A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8" w15:restartNumberingAfterBreak="0">
    <w:nsid w:val="7B373965"/>
    <w:multiLevelType w:val="hybridMultilevel"/>
    <w:tmpl w:val="0B308BE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9" w15:restartNumberingAfterBreak="0">
    <w:nsid w:val="7DD10D3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1"/>
  </w:num>
  <w:num w:numId="2">
    <w:abstractNumId w:val="28"/>
  </w:num>
  <w:num w:numId="3">
    <w:abstractNumId w:val="43"/>
  </w:num>
  <w:num w:numId="4">
    <w:abstractNumId w:val="39"/>
  </w:num>
  <w:num w:numId="5">
    <w:abstractNumId w:val="4"/>
  </w:num>
  <w:num w:numId="6">
    <w:abstractNumId w:val="0"/>
  </w:num>
  <w:num w:numId="7">
    <w:abstractNumId w:val="51"/>
  </w:num>
  <w:num w:numId="8">
    <w:abstractNumId w:val="14"/>
  </w:num>
  <w:num w:numId="9">
    <w:abstractNumId w:val="32"/>
  </w:num>
  <w:num w:numId="10">
    <w:abstractNumId w:val="35"/>
  </w:num>
  <w:num w:numId="11">
    <w:abstractNumId w:val="19"/>
  </w:num>
  <w:num w:numId="12">
    <w:abstractNumId w:val="59"/>
  </w:num>
  <w:num w:numId="13">
    <w:abstractNumId w:val="2"/>
  </w:num>
  <w:num w:numId="14">
    <w:abstractNumId w:val="7"/>
  </w:num>
  <w:num w:numId="15">
    <w:abstractNumId w:val="1"/>
  </w:num>
  <w:num w:numId="16">
    <w:abstractNumId w:val="16"/>
  </w:num>
  <w:num w:numId="17">
    <w:abstractNumId w:val="37"/>
  </w:num>
  <w:num w:numId="18">
    <w:abstractNumId w:val="13"/>
  </w:num>
  <w:num w:numId="19">
    <w:abstractNumId w:val="26"/>
  </w:num>
  <w:num w:numId="20">
    <w:abstractNumId w:val="11"/>
  </w:num>
  <w:num w:numId="21">
    <w:abstractNumId w:val="18"/>
  </w:num>
  <w:num w:numId="22">
    <w:abstractNumId w:val="5"/>
  </w:num>
  <w:num w:numId="23">
    <w:abstractNumId w:val="40"/>
  </w:num>
  <w:num w:numId="24">
    <w:abstractNumId w:val="15"/>
  </w:num>
  <w:num w:numId="25">
    <w:abstractNumId w:val="22"/>
  </w:num>
  <w:num w:numId="26">
    <w:abstractNumId w:val="56"/>
  </w:num>
  <w:num w:numId="27">
    <w:abstractNumId w:val="38"/>
  </w:num>
  <w:num w:numId="28">
    <w:abstractNumId w:val="42"/>
  </w:num>
  <w:num w:numId="29">
    <w:abstractNumId w:val="8"/>
  </w:num>
  <w:num w:numId="30">
    <w:abstractNumId w:val="30"/>
  </w:num>
  <w:num w:numId="31">
    <w:abstractNumId w:val="52"/>
  </w:num>
  <w:num w:numId="32">
    <w:abstractNumId w:val="21"/>
  </w:num>
  <w:num w:numId="33">
    <w:abstractNumId w:val="3"/>
  </w:num>
  <w:num w:numId="34">
    <w:abstractNumId w:val="23"/>
  </w:num>
  <w:num w:numId="35">
    <w:abstractNumId w:val="17"/>
  </w:num>
  <w:num w:numId="36">
    <w:abstractNumId w:val="6"/>
  </w:num>
  <w:num w:numId="37">
    <w:abstractNumId w:val="49"/>
  </w:num>
  <w:num w:numId="38">
    <w:abstractNumId w:val="25"/>
  </w:num>
  <w:num w:numId="39">
    <w:abstractNumId w:val="47"/>
  </w:num>
  <w:num w:numId="40">
    <w:abstractNumId w:val="50"/>
  </w:num>
  <w:num w:numId="41">
    <w:abstractNumId w:val="53"/>
  </w:num>
  <w:num w:numId="42">
    <w:abstractNumId w:val="31"/>
  </w:num>
  <w:num w:numId="43">
    <w:abstractNumId w:val="27"/>
  </w:num>
  <w:num w:numId="44">
    <w:abstractNumId w:val="48"/>
  </w:num>
  <w:num w:numId="45">
    <w:abstractNumId w:val="44"/>
  </w:num>
  <w:num w:numId="46">
    <w:abstractNumId w:val="54"/>
  </w:num>
  <w:num w:numId="47">
    <w:abstractNumId w:val="33"/>
  </w:num>
  <w:num w:numId="48">
    <w:abstractNumId w:val="57"/>
  </w:num>
  <w:num w:numId="49">
    <w:abstractNumId w:val="12"/>
  </w:num>
  <w:num w:numId="50">
    <w:abstractNumId w:val="24"/>
  </w:num>
  <w:num w:numId="51">
    <w:abstractNumId w:val="20"/>
  </w:num>
  <w:num w:numId="52">
    <w:abstractNumId w:val="29"/>
  </w:num>
  <w:num w:numId="53">
    <w:abstractNumId w:val="45"/>
  </w:num>
  <w:num w:numId="54">
    <w:abstractNumId w:val="46"/>
  </w:num>
  <w:num w:numId="55">
    <w:abstractNumId w:val="10"/>
  </w:num>
  <w:num w:numId="56">
    <w:abstractNumId w:val="36"/>
  </w:num>
  <w:num w:numId="57">
    <w:abstractNumId w:val="55"/>
  </w:num>
  <w:num w:numId="58">
    <w:abstractNumId w:val="9"/>
  </w:num>
  <w:num w:numId="59">
    <w:abstractNumId w:val="58"/>
  </w:num>
  <w:num w:numId="60">
    <w:abstractNumId w:val="3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F3"/>
    <w:rsid w:val="000071A4"/>
    <w:rsid w:val="00011860"/>
    <w:rsid w:val="0003092D"/>
    <w:rsid w:val="00041FB2"/>
    <w:rsid w:val="00045AF2"/>
    <w:rsid w:val="0004666B"/>
    <w:rsid w:val="00052CD9"/>
    <w:rsid w:val="0005608C"/>
    <w:rsid w:val="0005706B"/>
    <w:rsid w:val="00057097"/>
    <w:rsid w:val="00061385"/>
    <w:rsid w:val="0008170D"/>
    <w:rsid w:val="00081DC9"/>
    <w:rsid w:val="00084DA4"/>
    <w:rsid w:val="000951DA"/>
    <w:rsid w:val="000A60E6"/>
    <w:rsid w:val="000B5360"/>
    <w:rsid w:val="000C3348"/>
    <w:rsid w:val="000E25E5"/>
    <w:rsid w:val="000E42E4"/>
    <w:rsid w:val="000F5FE4"/>
    <w:rsid w:val="000F7AEE"/>
    <w:rsid w:val="001009B1"/>
    <w:rsid w:val="00115E8D"/>
    <w:rsid w:val="00130F69"/>
    <w:rsid w:val="001312B6"/>
    <w:rsid w:val="00143CFB"/>
    <w:rsid w:val="00154199"/>
    <w:rsid w:val="00176D0E"/>
    <w:rsid w:val="0019054B"/>
    <w:rsid w:val="00192736"/>
    <w:rsid w:val="001976B3"/>
    <w:rsid w:val="001A0B77"/>
    <w:rsid w:val="001A13D5"/>
    <w:rsid w:val="001D7CE8"/>
    <w:rsid w:val="001E2B2D"/>
    <w:rsid w:val="001E3971"/>
    <w:rsid w:val="001F7EF8"/>
    <w:rsid w:val="002077EE"/>
    <w:rsid w:val="0021044D"/>
    <w:rsid w:val="002270F3"/>
    <w:rsid w:val="00230312"/>
    <w:rsid w:val="002431BD"/>
    <w:rsid w:val="002559EA"/>
    <w:rsid w:val="00256296"/>
    <w:rsid w:val="00260120"/>
    <w:rsid w:val="002756E4"/>
    <w:rsid w:val="002772A7"/>
    <w:rsid w:val="002841B5"/>
    <w:rsid w:val="00286E70"/>
    <w:rsid w:val="002959D3"/>
    <w:rsid w:val="002A2E6D"/>
    <w:rsid w:val="002A56F9"/>
    <w:rsid w:val="002B39C9"/>
    <w:rsid w:val="002C6A79"/>
    <w:rsid w:val="002D5ABD"/>
    <w:rsid w:val="002E5C51"/>
    <w:rsid w:val="002E7E28"/>
    <w:rsid w:val="002F4716"/>
    <w:rsid w:val="00306C83"/>
    <w:rsid w:val="00314530"/>
    <w:rsid w:val="00321A9C"/>
    <w:rsid w:val="00323C66"/>
    <w:rsid w:val="00331225"/>
    <w:rsid w:val="00332533"/>
    <w:rsid w:val="00337F1F"/>
    <w:rsid w:val="00364DA3"/>
    <w:rsid w:val="0036689B"/>
    <w:rsid w:val="00382F33"/>
    <w:rsid w:val="003A09BB"/>
    <w:rsid w:val="003B6B76"/>
    <w:rsid w:val="003C6017"/>
    <w:rsid w:val="003C734D"/>
    <w:rsid w:val="003F6517"/>
    <w:rsid w:val="003F7880"/>
    <w:rsid w:val="00410684"/>
    <w:rsid w:val="004247E9"/>
    <w:rsid w:val="00425008"/>
    <w:rsid w:val="00436035"/>
    <w:rsid w:val="004375C0"/>
    <w:rsid w:val="00441867"/>
    <w:rsid w:val="00441CAA"/>
    <w:rsid w:val="004515E4"/>
    <w:rsid w:val="00464172"/>
    <w:rsid w:val="004727FA"/>
    <w:rsid w:val="00487855"/>
    <w:rsid w:val="00495051"/>
    <w:rsid w:val="004A38A7"/>
    <w:rsid w:val="004D40DB"/>
    <w:rsid w:val="005026D9"/>
    <w:rsid w:val="0050462C"/>
    <w:rsid w:val="00506986"/>
    <w:rsid w:val="0051244A"/>
    <w:rsid w:val="00525222"/>
    <w:rsid w:val="005338DA"/>
    <w:rsid w:val="00547530"/>
    <w:rsid w:val="00553553"/>
    <w:rsid w:val="00571CEE"/>
    <w:rsid w:val="0059010F"/>
    <w:rsid w:val="005A5103"/>
    <w:rsid w:val="005B50CE"/>
    <w:rsid w:val="005B54B7"/>
    <w:rsid w:val="005B5840"/>
    <w:rsid w:val="005B593E"/>
    <w:rsid w:val="005C1968"/>
    <w:rsid w:val="005D04A6"/>
    <w:rsid w:val="005D4169"/>
    <w:rsid w:val="005D6292"/>
    <w:rsid w:val="005E5945"/>
    <w:rsid w:val="005E7097"/>
    <w:rsid w:val="005E7301"/>
    <w:rsid w:val="005F4A21"/>
    <w:rsid w:val="005F5CC9"/>
    <w:rsid w:val="00620ABF"/>
    <w:rsid w:val="0062165F"/>
    <w:rsid w:val="00625760"/>
    <w:rsid w:val="00637CEE"/>
    <w:rsid w:val="00644959"/>
    <w:rsid w:val="00683190"/>
    <w:rsid w:val="00686501"/>
    <w:rsid w:val="006E10D5"/>
    <w:rsid w:val="006E36F8"/>
    <w:rsid w:val="006E72A3"/>
    <w:rsid w:val="006F57D4"/>
    <w:rsid w:val="00717E46"/>
    <w:rsid w:val="007256DE"/>
    <w:rsid w:val="00732C55"/>
    <w:rsid w:val="00734DD8"/>
    <w:rsid w:val="00752932"/>
    <w:rsid w:val="007620C1"/>
    <w:rsid w:val="007640B1"/>
    <w:rsid w:val="00770774"/>
    <w:rsid w:val="00780BD1"/>
    <w:rsid w:val="0078303A"/>
    <w:rsid w:val="00787DC7"/>
    <w:rsid w:val="00794106"/>
    <w:rsid w:val="00794C08"/>
    <w:rsid w:val="007A3B76"/>
    <w:rsid w:val="007A7345"/>
    <w:rsid w:val="007B1544"/>
    <w:rsid w:val="007E198D"/>
    <w:rsid w:val="007E334E"/>
    <w:rsid w:val="007F39F5"/>
    <w:rsid w:val="008072A0"/>
    <w:rsid w:val="0081438F"/>
    <w:rsid w:val="008223E5"/>
    <w:rsid w:val="00841D44"/>
    <w:rsid w:val="008529D3"/>
    <w:rsid w:val="00857BF3"/>
    <w:rsid w:val="008636E1"/>
    <w:rsid w:val="0087064B"/>
    <w:rsid w:val="00871F9E"/>
    <w:rsid w:val="0087302F"/>
    <w:rsid w:val="00877D9A"/>
    <w:rsid w:val="008872E7"/>
    <w:rsid w:val="008A1EAB"/>
    <w:rsid w:val="008C0C13"/>
    <w:rsid w:val="008C3DB1"/>
    <w:rsid w:val="008C3E94"/>
    <w:rsid w:val="008D5193"/>
    <w:rsid w:val="008D6B73"/>
    <w:rsid w:val="008E188C"/>
    <w:rsid w:val="008E32B0"/>
    <w:rsid w:val="008F006E"/>
    <w:rsid w:val="009109D8"/>
    <w:rsid w:val="00916902"/>
    <w:rsid w:val="009174E9"/>
    <w:rsid w:val="0092638C"/>
    <w:rsid w:val="009321A4"/>
    <w:rsid w:val="009331B1"/>
    <w:rsid w:val="00937A8D"/>
    <w:rsid w:val="009557E7"/>
    <w:rsid w:val="00963A65"/>
    <w:rsid w:val="00982462"/>
    <w:rsid w:val="00983766"/>
    <w:rsid w:val="009A512D"/>
    <w:rsid w:val="009A732F"/>
    <w:rsid w:val="009C146D"/>
    <w:rsid w:val="009D1E9A"/>
    <w:rsid w:val="009F1158"/>
    <w:rsid w:val="009F32C6"/>
    <w:rsid w:val="009F5D82"/>
    <w:rsid w:val="00A07876"/>
    <w:rsid w:val="00A1671B"/>
    <w:rsid w:val="00A223BA"/>
    <w:rsid w:val="00A51F70"/>
    <w:rsid w:val="00A54CDF"/>
    <w:rsid w:val="00A606C3"/>
    <w:rsid w:val="00A62412"/>
    <w:rsid w:val="00A66BA7"/>
    <w:rsid w:val="00A836DC"/>
    <w:rsid w:val="00A867FB"/>
    <w:rsid w:val="00A86CF7"/>
    <w:rsid w:val="00A96473"/>
    <w:rsid w:val="00A96E35"/>
    <w:rsid w:val="00AB088F"/>
    <w:rsid w:val="00AB3A3F"/>
    <w:rsid w:val="00AB7836"/>
    <w:rsid w:val="00AC3A20"/>
    <w:rsid w:val="00AC406B"/>
    <w:rsid w:val="00AD1E07"/>
    <w:rsid w:val="00AD3841"/>
    <w:rsid w:val="00AD5E47"/>
    <w:rsid w:val="00AF1225"/>
    <w:rsid w:val="00B36ED0"/>
    <w:rsid w:val="00B40F49"/>
    <w:rsid w:val="00B70096"/>
    <w:rsid w:val="00B72839"/>
    <w:rsid w:val="00B751AE"/>
    <w:rsid w:val="00B7628B"/>
    <w:rsid w:val="00B7689C"/>
    <w:rsid w:val="00B810F1"/>
    <w:rsid w:val="00B8190F"/>
    <w:rsid w:val="00B82A0F"/>
    <w:rsid w:val="00B8527A"/>
    <w:rsid w:val="00B858A0"/>
    <w:rsid w:val="00BA170C"/>
    <w:rsid w:val="00BC52F9"/>
    <w:rsid w:val="00BD0FF8"/>
    <w:rsid w:val="00BD13C2"/>
    <w:rsid w:val="00BD2D13"/>
    <w:rsid w:val="00BD6E87"/>
    <w:rsid w:val="00C14710"/>
    <w:rsid w:val="00C228FB"/>
    <w:rsid w:val="00C40486"/>
    <w:rsid w:val="00C721C8"/>
    <w:rsid w:val="00C85488"/>
    <w:rsid w:val="00CF425D"/>
    <w:rsid w:val="00CF65F2"/>
    <w:rsid w:val="00D341FA"/>
    <w:rsid w:val="00D516BF"/>
    <w:rsid w:val="00D76E48"/>
    <w:rsid w:val="00D81111"/>
    <w:rsid w:val="00DA256F"/>
    <w:rsid w:val="00DA2FB1"/>
    <w:rsid w:val="00DA7873"/>
    <w:rsid w:val="00DC0C9A"/>
    <w:rsid w:val="00DC1DC7"/>
    <w:rsid w:val="00DD49C1"/>
    <w:rsid w:val="00DE65FD"/>
    <w:rsid w:val="00E15B53"/>
    <w:rsid w:val="00E219C1"/>
    <w:rsid w:val="00E2400D"/>
    <w:rsid w:val="00E35AED"/>
    <w:rsid w:val="00E37241"/>
    <w:rsid w:val="00E37355"/>
    <w:rsid w:val="00E4414B"/>
    <w:rsid w:val="00E44D1C"/>
    <w:rsid w:val="00E44F9E"/>
    <w:rsid w:val="00E47284"/>
    <w:rsid w:val="00E5420E"/>
    <w:rsid w:val="00E560EC"/>
    <w:rsid w:val="00E62277"/>
    <w:rsid w:val="00E751E6"/>
    <w:rsid w:val="00E7576A"/>
    <w:rsid w:val="00E83108"/>
    <w:rsid w:val="00E96832"/>
    <w:rsid w:val="00EA430A"/>
    <w:rsid w:val="00EA5B86"/>
    <w:rsid w:val="00EA65F6"/>
    <w:rsid w:val="00EB436E"/>
    <w:rsid w:val="00ED2D55"/>
    <w:rsid w:val="00ED4753"/>
    <w:rsid w:val="00ED6704"/>
    <w:rsid w:val="00EF1B61"/>
    <w:rsid w:val="00EF2B64"/>
    <w:rsid w:val="00EF5E6B"/>
    <w:rsid w:val="00F01B5E"/>
    <w:rsid w:val="00F328CA"/>
    <w:rsid w:val="00F408A5"/>
    <w:rsid w:val="00F47C61"/>
    <w:rsid w:val="00F63DB6"/>
    <w:rsid w:val="00F64F2D"/>
    <w:rsid w:val="00F72BB9"/>
    <w:rsid w:val="00F73E88"/>
    <w:rsid w:val="00F80449"/>
    <w:rsid w:val="00F81565"/>
    <w:rsid w:val="00F83135"/>
    <w:rsid w:val="00FA6686"/>
    <w:rsid w:val="00FB13C7"/>
    <w:rsid w:val="00FB1CF1"/>
    <w:rsid w:val="00FB2531"/>
    <w:rsid w:val="00FC5CB1"/>
    <w:rsid w:val="00FD50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369640"/>
  <w15:chartTrackingRefBased/>
  <w15:docId w15:val="{54B747E6-14DF-424A-BEE9-362D33A2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70774"/>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31"/>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31"/>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31"/>
      </w:numPr>
      <w:spacing w:before="40" w:after="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31"/>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31"/>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semiHidden/>
    <w:unhideWhenUsed/>
    <w:qFormat/>
    <w:rsid w:val="00BD0FF8"/>
    <w:pPr>
      <w:keepNext/>
      <w:keepLines/>
      <w:numPr>
        <w:ilvl w:val="5"/>
        <w:numId w:val="31"/>
      </w:numPr>
      <w:spacing w:before="40" w:after="0"/>
      <w:outlineLvl w:val="5"/>
    </w:pPr>
    <w:rPr>
      <w:rFonts w:asciiTheme="majorHAnsi" w:eastAsiaTheme="majorEastAsia" w:hAnsiTheme="majorHAnsi" w:cstheme="majorBidi"/>
      <w:color w:val="073662" w:themeColor="accent1" w:themeShade="7F"/>
    </w:rPr>
  </w:style>
  <w:style w:type="paragraph" w:styleId="Ttulo7">
    <w:name w:val="heading 7"/>
    <w:basedOn w:val="Normal"/>
    <w:next w:val="Normal"/>
    <w:link w:val="Ttulo7Car"/>
    <w:uiPriority w:val="9"/>
    <w:semiHidden/>
    <w:unhideWhenUsed/>
    <w:qFormat/>
    <w:rsid w:val="00BD0FF8"/>
    <w:pPr>
      <w:keepNext/>
      <w:keepLines/>
      <w:numPr>
        <w:ilvl w:val="6"/>
        <w:numId w:val="31"/>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semiHidden/>
    <w:rsid w:val="00BD0FF8"/>
    <w:rPr>
      <w:rFonts w:asciiTheme="majorHAnsi" w:eastAsiaTheme="majorEastAsia" w:hAnsiTheme="majorHAnsi" w:cstheme="majorBidi"/>
      <w:color w:val="073662" w:themeColor="accent1" w:themeShade="7F"/>
      <w:sz w:val="24"/>
      <w:lang w:val="es-ES_tradnl"/>
    </w:rPr>
  </w:style>
  <w:style w:type="character" w:customStyle="1" w:styleId="Ttulo7Car">
    <w:name w:val="Título 7 Car"/>
    <w:basedOn w:val="Fuentedeprrafopredeter"/>
    <w:link w:val="Ttulo7"/>
    <w:uiPriority w:val="9"/>
    <w:semiHidden/>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AD5E47"/>
    <w:pPr>
      <w:spacing w:after="200" w:line="240" w:lineRule="auto"/>
    </w:pPr>
    <w:rPr>
      <w:b/>
      <w:bCs/>
      <w:color w:val="0F6FC6" w:themeColor="accent1"/>
      <w:sz w:val="18"/>
      <w:szCs w:val="18"/>
      <w:lang w:val="en-US"/>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AD5E47"/>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9A732F"/>
    <w:rPr>
      <w:color w:val="F49100" w:themeColor="hyperlink"/>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1312B6"/>
    <w:pPr>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607866">
      <w:bodyDiv w:val="1"/>
      <w:marLeft w:val="0"/>
      <w:marRight w:val="0"/>
      <w:marTop w:val="0"/>
      <w:marBottom w:val="0"/>
      <w:divBdr>
        <w:top w:val="none" w:sz="0" w:space="0" w:color="auto"/>
        <w:left w:val="none" w:sz="0" w:space="0" w:color="auto"/>
        <w:bottom w:val="none" w:sz="0" w:space="0" w:color="auto"/>
        <w:right w:val="none" w:sz="0" w:space="0" w:color="auto"/>
      </w:divBdr>
    </w:div>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25256476">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2075353862">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tmp"/><Relationship Id="rId18" Type="http://schemas.openxmlformats.org/officeDocument/2006/relationships/chart" Target="charts/chart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file:///C:\Apache24\htdocs\blissey\Documentos\Finales\Anteproyecto%20RoF.docx" TargetMode="External"/><Relationship Id="rId14" Type="http://schemas.openxmlformats.org/officeDocument/2006/relationships/image" Target="media/image3.tmp"/><Relationship Id="rId22" Type="http://schemas.openxmlformats.org/officeDocument/2006/relationships/image" Target="media/image9.png"/><Relationship Id="rId27"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12</c:v>
                </c:pt>
                <c:pt idx="1">
                  <c:v>16</c:v>
                </c:pt>
              </c:numCache>
            </c:numRef>
          </c:val>
          <c:extLst>
            <c:ext xmlns:c16="http://schemas.microsoft.com/office/drawing/2014/chart" uri="{C3380CC4-5D6E-409C-BE32-E72D297353CC}">
              <c16:uniqueId val="{00000000-4847-429A-AE2B-613411D15D73}"/>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1</c:v>
                </c:pt>
              </c:numCache>
            </c:numRef>
          </c:val>
          <c:extLst>
            <c:ext xmlns:c16="http://schemas.microsoft.com/office/drawing/2014/chart" uri="{C3380CC4-5D6E-409C-BE32-E72D297353CC}">
              <c16:uniqueId val="{00000001-4847-429A-AE2B-613411D15D73}"/>
            </c:ext>
          </c:extLst>
        </c:ser>
        <c:dLbls>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SV"/>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SV"/>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SV"/>
          </a:p>
        </c:txPr>
        <c:crossAx val="4715078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SV"/>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SV"/>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Desc. 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9</c:v>
                </c:pt>
                <c:pt idx="2">
                  <c:v>1</c:v>
                </c:pt>
                <c:pt idx="3">
                  <c:v>0</c:v>
                </c:pt>
                <c:pt idx="4">
                  <c:v>1</c:v>
                </c:pt>
                <c:pt idx="5">
                  <c:v>0</c:v>
                </c:pt>
              </c:numCache>
            </c:numRef>
          </c:val>
          <c:extLst>
            <c:ext xmlns:c16="http://schemas.microsoft.com/office/drawing/2014/chart" uri="{C3380CC4-5D6E-409C-BE32-E72D297353CC}">
              <c16:uniqueId val="{00000000-A4C8-44AE-9B4D-AE55C872F1AB}"/>
            </c:ext>
          </c:extLst>
        </c:ser>
        <c:ser>
          <c:idx val="1"/>
          <c:order val="1"/>
          <c:tx>
            <c:strRef>
              <c:f>Hoja1!$C$1</c:f>
              <c:strCache>
                <c:ptCount val="1"/>
                <c:pt idx="0">
                  <c:v>No domina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5</c:v>
                </c:pt>
                <c:pt idx="2">
                  <c:v>4</c:v>
                </c:pt>
                <c:pt idx="3">
                  <c:v>3</c:v>
                </c:pt>
                <c:pt idx="4">
                  <c:v>1</c:v>
                </c:pt>
                <c:pt idx="5">
                  <c:v>3</c:v>
                </c:pt>
              </c:numCache>
            </c:numRef>
          </c:val>
          <c:extLst>
            <c:ext xmlns:c16="http://schemas.microsoft.com/office/drawing/2014/chart" uri="{C3380CC4-5D6E-409C-BE32-E72D297353CC}">
              <c16:uniqueId val="{00000001-A4C8-44AE-9B4D-AE55C872F1AB}"/>
            </c:ext>
          </c:extLst>
        </c:ser>
        <c:ser>
          <c:idx val="2"/>
          <c:order val="2"/>
          <c:tx>
            <c:strRef>
              <c:f>Hoja1!$D$1</c:f>
              <c:strCache>
                <c:ptCount val="1"/>
                <c:pt idx="0">
                  <c:v>Dominio 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7</c:v>
                </c:pt>
                <c:pt idx="1">
                  <c:v>0</c:v>
                </c:pt>
                <c:pt idx="2">
                  <c:v>5</c:v>
                </c:pt>
                <c:pt idx="3">
                  <c:v>2</c:v>
                </c:pt>
                <c:pt idx="4">
                  <c:v>1</c:v>
                </c:pt>
                <c:pt idx="5">
                  <c:v>1</c:v>
                </c:pt>
              </c:numCache>
            </c:numRef>
          </c:val>
          <c:extLst>
            <c:ext xmlns:c16="http://schemas.microsoft.com/office/drawing/2014/chart" uri="{C3380CC4-5D6E-409C-BE32-E72D297353CC}">
              <c16:uniqueId val="{00000002-A4C8-44AE-9B4D-AE55C872F1AB}"/>
            </c:ext>
          </c:extLst>
        </c:ser>
        <c:ser>
          <c:idx val="3"/>
          <c:order val="3"/>
          <c:tx>
            <c:strRef>
              <c:f>Hoja1!$E$1</c:f>
              <c:strCache>
                <c:ptCount val="1"/>
                <c:pt idx="0">
                  <c:v>Dominio 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3</c:v>
                </c:pt>
                <c:pt idx="1">
                  <c:v>2</c:v>
                </c:pt>
                <c:pt idx="2">
                  <c:v>4</c:v>
                </c:pt>
                <c:pt idx="3">
                  <c:v>6</c:v>
                </c:pt>
                <c:pt idx="4">
                  <c:v>1</c:v>
                </c:pt>
                <c:pt idx="5">
                  <c:v>3</c:v>
                </c:pt>
              </c:numCache>
            </c:numRef>
          </c:val>
          <c:extLst>
            <c:ext xmlns:c16="http://schemas.microsoft.com/office/drawing/2014/chart" uri="{C3380CC4-5D6E-409C-BE32-E72D297353CC}">
              <c16:uniqueId val="{00000003-A4C8-44AE-9B4D-AE55C872F1AB}"/>
            </c:ext>
          </c:extLst>
        </c:ser>
        <c:ser>
          <c:idx val="4"/>
          <c:order val="4"/>
          <c:tx>
            <c:strRef>
              <c:f>Hoja1!$F$1</c:f>
              <c:strCache>
                <c:ptCount val="1"/>
                <c:pt idx="0">
                  <c:v>Dominio 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7</c:v>
                </c:pt>
                <c:pt idx="1">
                  <c:v>1</c:v>
                </c:pt>
                <c:pt idx="2">
                  <c:v>3</c:v>
                </c:pt>
                <c:pt idx="3">
                  <c:v>6</c:v>
                </c:pt>
                <c:pt idx="4">
                  <c:v>3</c:v>
                </c:pt>
                <c:pt idx="5">
                  <c:v>3</c:v>
                </c:pt>
              </c:numCache>
            </c:numRef>
          </c:val>
          <c:extLst>
            <c:ext xmlns:c16="http://schemas.microsoft.com/office/drawing/2014/chart" uri="{C3380CC4-5D6E-409C-BE32-E72D297353CC}">
              <c16:uniqueId val="{00000004-A4C8-44AE-9B4D-AE55C872F1AB}"/>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SV"/>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SV"/>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SV"/>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SV"/>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SV"/>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Luj02</b:Tag>
    <b:SourceType>BookSection</b:SourceType>
    <b:Guid>{8B96F8BB-5D33-4945-B2B9-CE6294EA60B4}</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BookSection</b:SourceType>
    <b:Guid>{475B5C41-2BDE-4B61-9BAD-BA995EA60EFA}</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BookSection</b:SourceType>
    <b:Guid>{252177E2-0D05-42E3-833B-F3D422BA57C7}</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
    <b:Tag>Día05</b:Tag>
    <b:SourceType>BookSection</b:SourceType>
    <b:Guid>{86F69B99-F822-4772-8865-AF1B17EB31E4}</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4</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5</b:RefOrder>
  </b:Source>
  <b:Source>
    <b:Tag>Her06</b:Tag>
    <b:SourceType>Book</b:SourceType>
    <b:Guid>{BFBB2358-8F6B-4948-882B-0DF75D3F7605}</b:Guid>
    <b:Title>Metodología de la Investigación</b:Title>
    <b:Year>2006</b:Year>
    <b:Author>
      <b:Author>
        <b:NameList>
          <b:Person>
            <b:Last>Sampieri</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6</b:RefOrder>
  </b:Source>
  <b:Source>
    <b:Tag>Art10</b:Tag>
    <b:SourceType>InternetSite</b:SourceType>
    <b:Guid>{37B222DF-8C7E-4573-A26D-76C0CE9342DD}</b:Guid>
    <b:Title>Estudio de factibilidad y Proyectos</b:Title>
    <b:Year>2010</b:Year>
    <b:Author>
      <b:Author>
        <b:Corporate>Artes Plasticas</b:Corporate>
      </b:Author>
    </b:Author>
    <b:InternetSiteTitle>Estudio de factibilidad y Proyectos</b:InternetSiteTitle>
    <b:Month>Septiembre</b:Month>
    <b:Day>27</b:Day>
    <b:URL>http://estudiodefactibilidadyproyectos.blogspot.com/2010/09/factibilidad-y-viabilidad.html</b:URL>
    <b:RefOrder>7</b:RefOrder>
  </b:Source>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8</b:RefOrder>
  </b:Source>
  <b:Source>
    <b:Tag>Asa14</b:Tag>
    <b:SourceType>DocumentFromInternetSite</b:SourceType>
    <b:Guid>{D5BD3A68-2284-486D-AE47-05F2F43BB92E}</b:Guid>
    <b:Title>Asamblea Legislativa</b:Title>
    <b:Year>2014</b:Year>
    <b:Author>
      <b:Author>
        <b:NameList>
          <b:Person>
            <b:Last>Asamblea Legislativa</b:Last>
            <b:First>República</b:First>
            <b:Middle>de El Salvador</b:Middle>
          </b:Person>
        </b:NameList>
      </b:Author>
    </b:Author>
    <b:InternetSiteTitle>Asamblea Legislativa</b:InternetSiteTitle>
    <b:Month>Noviembre</b:Month>
    <b:Day>27</b:Day>
    <b:URL>http://www.asamblea.gob.sv/eparlamento/indice-legislativo/buscador-de-documentos-legislativos/ley-de-impuesto-sobre-la-renta</b:URL>
    <b:RefOrder>9</b:RefOrder>
  </b:Source>
  <b:Source>
    <b:Tag>Git00</b:Tag>
    <b:SourceType>Book</b:SourceType>
    <b:Guid>{03322307-8C13-4C8E-89FB-3023342B15C6}</b:Guid>
    <b:Title>Principios de Administración Financiera</b:Title>
    <b:Year>2005</b:Year>
    <b:Author>
      <b:Author>
        <b:Corporate>Ortegon, Pacheco &amp; Roura</b:Corporate>
      </b:Author>
    </b:Autho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11</b:RefOrder>
  </b:Source>
  <b:Source>
    <b:Tag>Cír</b:Tag>
    <b:SourceType>DocumentFromInternetSite</b:SourceType>
    <b:Guid>{C5E6AB3D-4A98-4E17-9384-60B2EEC05B79}</b:Guid>
    <b:Author>
      <b:Author>
        <b:Corporate>Círculos de calidad - SACT</b:Corporate>
      </b:Author>
    </b:Author>
    <b:Title>Informed</b:Title>
    <b:InternetSiteTitle>Informed</b:InternetSiteTitle>
    <b:URL>http://www.sld.cu/galerias/doc/sitios/infodir/herramientas_basicas_para_la_solucion_de_problemas_1.doc</b:URL>
    <b:RefOrder>15</b:RefOrder>
  </b:Source>
  <b:Source>
    <b:Tag>Fra09</b:Tag>
    <b:SourceType>BookSection</b:SourceType>
    <b:Guid>{E26A4026-6B45-4C15-8BE6-55E2B1FC6FF5}</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12</b:RefOrder>
  </b:Source>
  <b:Source>
    <b:Tag>Lar99</b:Tag>
    <b:SourceType>BookSection</b:SourceType>
    <b:Guid>{E5573425-B99F-442C-B834-74B7EC6160FB}</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13</b:RefOrder>
  </b:Source>
  <b:Source>
    <b:Tag>Ber05</b:Tag>
    <b:SourceType>DocumentFromInternetSite</b:SourceType>
    <b:Guid>{3566DE6C-63AE-4C69-9F62-767F4982EE01}</b:Guid>
    <b:Title>Fco. Javier García Castellano</b:Title>
    <b:Year>2005</b:Year>
    <b:InternetSiteTitle>Fco. Javier García Castellano</b:InternetSiteTitle>
    <b:URL>http://flanagan.ugr.es/docencia/2005-2006/2/apuntes/ciclovida.pdf</b:URL>
    <b:Author>
      <b:Author>
        <b:NameList>
          <b:Person>
            <b:Last>Berzal</b:Last>
            <b:First>Fernando</b:First>
          </b:Person>
        </b:NameList>
      </b:Author>
    </b:Author>
    <b:RefOrder>14</b:RefOrder>
  </b:Source>
</b:Sources>
</file>

<file path=customXml/itemProps1.xml><?xml version="1.0" encoding="utf-8"?>
<ds:datastoreItem xmlns:ds="http://schemas.openxmlformats.org/officeDocument/2006/customXml" ds:itemID="{0E188410-9C92-4077-8E58-3FE67EB29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2733</TotalTime>
  <Pages>1</Pages>
  <Words>15195</Words>
  <Characters>83577</Characters>
  <Application>Microsoft Office Word</Application>
  <DocSecurity>0</DocSecurity>
  <Lines>696</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Alejandro Antonio Henríquez Merino</cp:lastModifiedBy>
  <cp:revision>196</cp:revision>
  <cp:lastPrinted>2016-11-18T10:51:00Z</cp:lastPrinted>
  <dcterms:created xsi:type="dcterms:W3CDTF">2016-11-10T02:51:00Z</dcterms:created>
  <dcterms:modified xsi:type="dcterms:W3CDTF">2016-11-29T03:01:00Z</dcterms:modified>
</cp:coreProperties>
</file>