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Pr="00A1216E" w:rsidRDefault="00EB436E" w:rsidP="00EB436E">
      <w:pPr>
        <w:pStyle w:val="Simple"/>
        <w:jc w:val="center"/>
        <w:rPr>
          <w:sz w:val="24"/>
        </w:rPr>
      </w:pPr>
      <w:r w:rsidRPr="00A1216E">
        <w:rPr>
          <w:sz w:val="24"/>
        </w:rPr>
        <w:t>UNIVERSIDAD DE EL SALVADOR</w:t>
      </w:r>
    </w:p>
    <w:p w:rsidR="00EB436E" w:rsidRPr="00A1216E" w:rsidRDefault="00EB436E" w:rsidP="00EB436E">
      <w:pPr>
        <w:pStyle w:val="Simple"/>
        <w:jc w:val="center"/>
        <w:rPr>
          <w:sz w:val="24"/>
        </w:rPr>
      </w:pPr>
      <w:r w:rsidRPr="00A1216E">
        <w:rPr>
          <w:sz w:val="24"/>
        </w:rPr>
        <w:t>FACULTAD MULTIDISCIPLINARIA PARACENTRAL</w:t>
      </w:r>
    </w:p>
    <w:p w:rsidR="00EB436E" w:rsidRPr="00A1216E" w:rsidRDefault="00EB436E" w:rsidP="00EB436E">
      <w:pPr>
        <w:pStyle w:val="Simple"/>
        <w:jc w:val="center"/>
        <w:rPr>
          <w:sz w:val="24"/>
        </w:rPr>
      </w:pPr>
      <w:r w:rsidRPr="00A1216E">
        <w:rPr>
          <w:sz w:val="24"/>
        </w:rPr>
        <w:t>DEPARTAMENTO DE INFORMÁTICA</w:t>
      </w:r>
    </w:p>
    <w:p w:rsidR="00EB436E" w:rsidRPr="00A1216E" w:rsidRDefault="00EB436E" w:rsidP="00EB436E">
      <w:pPr>
        <w:pStyle w:val="Simple"/>
        <w:jc w:val="center"/>
        <w:rPr>
          <w:sz w:val="24"/>
        </w:rPr>
      </w:pPr>
      <w:r w:rsidRPr="00A1216E">
        <w:rPr>
          <w:sz w:val="24"/>
        </w:rPr>
        <w:t>INGENIERÍA DE SISTEMAS INFORMÁTICOS</w:t>
      </w:r>
    </w:p>
    <w:p w:rsidR="00EB436E" w:rsidRPr="00EB436E" w:rsidRDefault="00EB436E" w:rsidP="00644959">
      <w:pPr>
        <w:pStyle w:val="Simple"/>
      </w:pP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F136E0" w:rsidRPr="00A1216E" w:rsidRDefault="00F136E0" w:rsidP="00EB436E">
      <w:pPr>
        <w:pStyle w:val="Simple"/>
        <w:jc w:val="center"/>
        <w:rPr>
          <w:sz w:val="24"/>
        </w:rPr>
      </w:pPr>
    </w:p>
    <w:p w:rsidR="00EB436E" w:rsidRPr="00A1216E" w:rsidRDefault="00F136E0" w:rsidP="00EB436E">
      <w:pPr>
        <w:pStyle w:val="Simple"/>
        <w:jc w:val="center"/>
        <w:rPr>
          <w:sz w:val="24"/>
        </w:rPr>
      </w:pPr>
      <w:r w:rsidRPr="00A1216E">
        <w:rPr>
          <w:sz w:val="24"/>
        </w:rPr>
        <w:t>SISTEMA INFORMÁTICO PARA LA ADMINISTRACIÓN DE ÁREAS OPERATIVAS DEL GRUPO PROMESA DIVINO NIÑO, EN EL MUNICIPIO DE SAN VICENTE, DEPARTAMENTO DE SAN VICENTE.</w:t>
      </w:r>
    </w:p>
    <w:p w:rsidR="00F136E0" w:rsidRDefault="00F136E0" w:rsidP="00EB436E">
      <w:pPr>
        <w:pStyle w:val="Simple"/>
        <w:jc w:val="center"/>
      </w:pPr>
    </w:p>
    <w:p w:rsidR="00F136E0" w:rsidRPr="00DC7A87" w:rsidRDefault="00F136E0" w:rsidP="00F136E0">
      <w:pPr>
        <w:spacing w:line="240" w:lineRule="auto"/>
        <w:jc w:val="center"/>
        <w:rPr>
          <w:rFonts w:cs="Times New Roman"/>
          <w:szCs w:val="24"/>
        </w:rPr>
      </w:pPr>
      <w:r w:rsidRPr="00DC7A87">
        <w:rPr>
          <w:rFonts w:cs="Times New Roman"/>
          <w:szCs w:val="24"/>
        </w:rPr>
        <w:t>PRESENTADO POR:</w:t>
      </w:r>
    </w:p>
    <w:p w:rsidR="00F136E0" w:rsidRPr="00DC7A87" w:rsidRDefault="00F136E0" w:rsidP="00F136E0">
      <w:pPr>
        <w:spacing w:line="240" w:lineRule="auto"/>
        <w:jc w:val="center"/>
        <w:rPr>
          <w:rFonts w:cs="Times New Roman"/>
          <w:szCs w:val="24"/>
        </w:rPr>
      </w:pPr>
      <w:r w:rsidRPr="00DC7A87">
        <w:rPr>
          <w:rFonts w:cs="Times New Roman"/>
          <w:szCs w:val="24"/>
        </w:rPr>
        <w:t xml:space="preserve">AYALA MORALES, INGRID MARÍA </w:t>
      </w:r>
      <w:r w:rsidRPr="00DC7A87">
        <w:rPr>
          <w:rFonts w:cs="Times New Roman"/>
          <w:szCs w:val="24"/>
        </w:rPr>
        <w:tab/>
      </w:r>
      <w:r w:rsidRPr="00DC7A87">
        <w:rPr>
          <w:rFonts w:cs="Times New Roman"/>
          <w:szCs w:val="24"/>
        </w:rPr>
        <w:tab/>
      </w:r>
      <w:r w:rsidRPr="00DC7A87">
        <w:rPr>
          <w:rFonts w:cs="Times New Roman"/>
          <w:szCs w:val="24"/>
        </w:rPr>
        <w:tab/>
        <w:t>AM12113</w:t>
      </w:r>
    </w:p>
    <w:p w:rsidR="00F136E0" w:rsidRPr="00DC7A87" w:rsidRDefault="00F136E0" w:rsidP="00F136E0">
      <w:pPr>
        <w:spacing w:line="240" w:lineRule="auto"/>
        <w:jc w:val="center"/>
        <w:rPr>
          <w:rFonts w:cs="Times New Roman"/>
          <w:szCs w:val="24"/>
        </w:rPr>
      </w:pPr>
      <w:r w:rsidRPr="00DC7A87">
        <w:rPr>
          <w:rFonts w:cs="Times New Roman"/>
          <w:szCs w:val="24"/>
        </w:rPr>
        <w:t xml:space="preserve">HENRÍQUEZ MERINO, ALEJANDRO ANTONIO </w:t>
      </w:r>
      <w:r w:rsidRPr="00DC7A87">
        <w:rPr>
          <w:rFonts w:cs="Times New Roman"/>
          <w:szCs w:val="24"/>
        </w:rPr>
        <w:tab/>
        <w:t>HM11015</w:t>
      </w:r>
    </w:p>
    <w:p w:rsidR="00F136E0" w:rsidRPr="00DC7A87" w:rsidRDefault="00F136E0" w:rsidP="00F136E0">
      <w:pPr>
        <w:spacing w:line="240" w:lineRule="auto"/>
        <w:jc w:val="center"/>
        <w:rPr>
          <w:rFonts w:cs="Times New Roman"/>
          <w:szCs w:val="24"/>
        </w:rPr>
      </w:pPr>
      <w:r w:rsidRPr="00DC7A87">
        <w:rPr>
          <w:rFonts w:cs="Times New Roman"/>
          <w:szCs w:val="24"/>
        </w:rPr>
        <w:t xml:space="preserve">RUIZ MORAZÁN, </w:t>
      </w:r>
      <w:r>
        <w:rPr>
          <w:rFonts w:cs="Times New Roman"/>
          <w:szCs w:val="24"/>
        </w:rPr>
        <w:t>CARLOS RENÉ</w:t>
      </w:r>
      <w:r>
        <w:rPr>
          <w:rFonts w:cs="Times New Roman"/>
          <w:szCs w:val="24"/>
        </w:rPr>
        <w:tab/>
      </w:r>
      <w:r>
        <w:rPr>
          <w:rFonts w:cs="Times New Roman"/>
          <w:szCs w:val="24"/>
        </w:rPr>
        <w:tab/>
      </w:r>
      <w:r>
        <w:rPr>
          <w:rFonts w:cs="Times New Roman"/>
          <w:szCs w:val="24"/>
        </w:rPr>
        <w:tab/>
      </w:r>
      <w:r w:rsidRPr="00DC7A87">
        <w:rPr>
          <w:rFonts w:cs="Times New Roman"/>
          <w:szCs w:val="24"/>
        </w:rPr>
        <w:t>RM12099</w:t>
      </w:r>
    </w:p>
    <w:p w:rsidR="00F136E0" w:rsidRPr="00DC7A87" w:rsidRDefault="00F136E0" w:rsidP="00F136E0">
      <w:pPr>
        <w:spacing w:line="240" w:lineRule="auto"/>
        <w:jc w:val="center"/>
        <w:rPr>
          <w:rFonts w:cs="Times New Roman"/>
          <w:szCs w:val="24"/>
        </w:rPr>
      </w:pPr>
    </w:p>
    <w:p w:rsidR="00F136E0" w:rsidRPr="00A1216E" w:rsidRDefault="00F136E0" w:rsidP="00F136E0">
      <w:pPr>
        <w:spacing w:line="240" w:lineRule="auto"/>
        <w:jc w:val="center"/>
        <w:rPr>
          <w:rFonts w:cs="Times New Roman"/>
          <w:szCs w:val="24"/>
        </w:rPr>
      </w:pPr>
      <w:r w:rsidRPr="00A1216E">
        <w:rPr>
          <w:rFonts w:cs="Times New Roman"/>
          <w:szCs w:val="24"/>
        </w:rPr>
        <w:t>DOCENTES DIRECTORES:</w:t>
      </w:r>
    </w:p>
    <w:p w:rsidR="00F136E0" w:rsidRPr="00A1216E" w:rsidRDefault="00F136E0" w:rsidP="00F136E0">
      <w:pPr>
        <w:spacing w:line="240" w:lineRule="auto"/>
        <w:jc w:val="center"/>
        <w:rPr>
          <w:rFonts w:cs="Times New Roman"/>
          <w:szCs w:val="24"/>
        </w:rPr>
      </w:pPr>
      <w:r w:rsidRPr="00A1216E">
        <w:rPr>
          <w:rFonts w:cs="Times New Roman"/>
          <w:szCs w:val="24"/>
        </w:rPr>
        <w:t>ING. YANCY ELIZABETH MARTÍNEZ DE MOLINA</w:t>
      </w:r>
    </w:p>
    <w:p w:rsidR="00F136E0" w:rsidRPr="00A1216E" w:rsidRDefault="00F136E0" w:rsidP="00F136E0">
      <w:pPr>
        <w:spacing w:line="240" w:lineRule="auto"/>
        <w:jc w:val="center"/>
        <w:rPr>
          <w:rFonts w:cs="Times New Roman"/>
          <w:szCs w:val="24"/>
        </w:rPr>
      </w:pPr>
      <w:r w:rsidRPr="00A1216E">
        <w:rPr>
          <w:rFonts w:cs="Times New Roman"/>
          <w:szCs w:val="24"/>
        </w:rPr>
        <w:t>ING. FRANKLIN FRANCISCO BARAHONA ROSALES</w:t>
      </w:r>
    </w:p>
    <w:p w:rsidR="00F136E0" w:rsidRPr="00A1216E" w:rsidRDefault="00F136E0" w:rsidP="00F136E0">
      <w:pPr>
        <w:spacing w:line="240" w:lineRule="auto"/>
        <w:jc w:val="center"/>
        <w:rPr>
          <w:rFonts w:cs="Times New Roman"/>
          <w:szCs w:val="24"/>
        </w:rPr>
      </w:pPr>
    </w:p>
    <w:p w:rsidR="00F136E0" w:rsidRDefault="00F136E0" w:rsidP="00F136E0">
      <w:pPr>
        <w:pStyle w:val="Simple"/>
        <w:jc w:val="center"/>
        <w:rPr>
          <w:rFonts w:cs="Times New Roman"/>
          <w:szCs w:val="24"/>
        </w:rPr>
      </w:pPr>
      <w:r w:rsidRPr="00A1216E">
        <w:rPr>
          <w:rFonts w:cs="Times New Roman"/>
          <w:sz w:val="24"/>
          <w:szCs w:val="24"/>
        </w:rPr>
        <w:t>SAN VICENTE, MARZO DE 2017</w:t>
      </w:r>
      <w:r>
        <w:rPr>
          <w:rFonts w:cs="Times New Roman"/>
          <w:szCs w:val="24"/>
        </w:rPr>
        <w:br w:type="page"/>
      </w:r>
    </w:p>
    <w:sdt>
      <w:sdtPr>
        <w:rPr>
          <w:lang w:val="es-ES"/>
        </w:rPr>
        <w:id w:val="-306713776"/>
        <w:docPartObj>
          <w:docPartGallery w:val="Table of Contents"/>
          <w:docPartUnique/>
        </w:docPartObj>
      </w:sdtPr>
      <w:sdtEndPr>
        <w:rPr>
          <w:b/>
          <w:bCs/>
        </w:rPr>
      </w:sdtEndPr>
      <w:sdtContent>
        <w:p w:rsidR="001312B6" w:rsidRPr="00626217" w:rsidRDefault="005B593E" w:rsidP="00F136E0">
          <w:pPr>
            <w:pStyle w:val="Simple"/>
            <w:rPr>
              <w:color w:val="0B5294" w:themeColor="accent1" w:themeShade="BF"/>
              <w:sz w:val="28"/>
              <w:szCs w:val="26"/>
            </w:rPr>
          </w:pPr>
          <w:r w:rsidRPr="00626217">
            <w:rPr>
              <w:color w:val="0B5294" w:themeColor="accent1" w:themeShade="BF"/>
              <w:sz w:val="28"/>
              <w:szCs w:val="26"/>
              <w:lang w:val="es-ES"/>
            </w:rPr>
            <w:t>Índice</w:t>
          </w:r>
        </w:p>
        <w:p w:rsidR="00090C1D" w:rsidRDefault="001312B6">
          <w:pPr>
            <w:pStyle w:val="TDC1"/>
            <w:tabs>
              <w:tab w:val="right" w:leader="dot" w:pos="8827"/>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478634287" w:history="1">
            <w:r w:rsidR="00090C1D" w:rsidRPr="00A93177">
              <w:rPr>
                <w:rStyle w:val="Hipervnculo"/>
                <w:noProof/>
              </w:rPr>
              <w:t>Introducción</w:t>
            </w:r>
            <w:r w:rsidR="00090C1D">
              <w:rPr>
                <w:noProof/>
                <w:webHidden/>
              </w:rPr>
              <w:tab/>
            </w:r>
            <w:r w:rsidR="00090C1D">
              <w:rPr>
                <w:noProof/>
                <w:webHidden/>
              </w:rPr>
              <w:fldChar w:fldCharType="begin"/>
            </w:r>
            <w:r w:rsidR="00090C1D">
              <w:rPr>
                <w:noProof/>
                <w:webHidden/>
              </w:rPr>
              <w:instrText xml:space="preserve"> PAGEREF _Toc478634287 \h </w:instrText>
            </w:r>
            <w:r w:rsidR="00090C1D">
              <w:rPr>
                <w:noProof/>
                <w:webHidden/>
              </w:rPr>
            </w:r>
            <w:r w:rsidR="00090C1D">
              <w:rPr>
                <w:noProof/>
                <w:webHidden/>
              </w:rPr>
              <w:fldChar w:fldCharType="separate"/>
            </w:r>
            <w:r w:rsidR="00090C1D">
              <w:rPr>
                <w:noProof/>
                <w:webHidden/>
              </w:rPr>
              <w:t>6</w:t>
            </w:r>
            <w:r w:rsidR="00090C1D">
              <w:rPr>
                <w:noProof/>
                <w:webHidden/>
              </w:rPr>
              <w:fldChar w:fldCharType="end"/>
            </w:r>
          </w:hyperlink>
        </w:p>
        <w:p w:rsidR="00090C1D" w:rsidRDefault="00C379B3">
          <w:pPr>
            <w:pStyle w:val="TDC1"/>
            <w:tabs>
              <w:tab w:val="right" w:leader="dot" w:pos="8827"/>
            </w:tabs>
            <w:rPr>
              <w:rFonts w:asciiTheme="minorHAnsi" w:eastAsiaTheme="minorEastAsia" w:hAnsiTheme="minorHAnsi"/>
              <w:noProof/>
              <w:sz w:val="22"/>
              <w:lang w:val="es-MX" w:eastAsia="es-MX"/>
            </w:rPr>
          </w:pPr>
          <w:hyperlink w:anchor="_Toc478634288" w:history="1">
            <w:r w:rsidR="00090C1D" w:rsidRPr="00A93177">
              <w:rPr>
                <w:rStyle w:val="Hipervnculo"/>
                <w:noProof/>
              </w:rPr>
              <w:t>Generalidades</w:t>
            </w:r>
            <w:r w:rsidR="00090C1D">
              <w:rPr>
                <w:noProof/>
                <w:webHidden/>
              </w:rPr>
              <w:tab/>
            </w:r>
            <w:r w:rsidR="00090C1D">
              <w:rPr>
                <w:noProof/>
                <w:webHidden/>
              </w:rPr>
              <w:fldChar w:fldCharType="begin"/>
            </w:r>
            <w:r w:rsidR="00090C1D">
              <w:rPr>
                <w:noProof/>
                <w:webHidden/>
              </w:rPr>
              <w:instrText xml:space="preserve"> PAGEREF _Toc478634288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C379B3">
          <w:pPr>
            <w:pStyle w:val="TDC2"/>
            <w:tabs>
              <w:tab w:val="right" w:leader="dot" w:pos="8827"/>
            </w:tabs>
            <w:rPr>
              <w:rFonts w:asciiTheme="minorHAnsi" w:eastAsiaTheme="minorEastAsia" w:hAnsiTheme="minorHAnsi"/>
              <w:noProof/>
              <w:sz w:val="22"/>
              <w:lang w:val="es-MX" w:eastAsia="es-MX"/>
            </w:rPr>
          </w:pPr>
          <w:hyperlink w:anchor="_Toc478634289" w:history="1">
            <w:r w:rsidR="00090C1D" w:rsidRPr="00A93177">
              <w:rPr>
                <w:rStyle w:val="Hipervnculo"/>
                <w:noProof/>
              </w:rPr>
              <w:t>Objetivos</w:t>
            </w:r>
            <w:r w:rsidR="00090C1D">
              <w:rPr>
                <w:noProof/>
                <w:webHidden/>
              </w:rPr>
              <w:tab/>
            </w:r>
            <w:r w:rsidR="00090C1D">
              <w:rPr>
                <w:noProof/>
                <w:webHidden/>
              </w:rPr>
              <w:fldChar w:fldCharType="begin"/>
            </w:r>
            <w:r w:rsidR="00090C1D">
              <w:rPr>
                <w:noProof/>
                <w:webHidden/>
              </w:rPr>
              <w:instrText xml:space="preserve"> PAGEREF _Toc478634289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C379B3">
          <w:pPr>
            <w:pStyle w:val="TDC3"/>
            <w:tabs>
              <w:tab w:val="right" w:leader="dot" w:pos="8827"/>
            </w:tabs>
            <w:rPr>
              <w:rFonts w:asciiTheme="minorHAnsi" w:eastAsiaTheme="minorEastAsia" w:hAnsiTheme="minorHAnsi"/>
              <w:noProof/>
              <w:sz w:val="22"/>
              <w:lang w:val="es-MX" w:eastAsia="es-MX"/>
            </w:rPr>
          </w:pPr>
          <w:hyperlink w:anchor="_Toc478634290" w:history="1">
            <w:r w:rsidR="00090C1D" w:rsidRPr="00A93177">
              <w:rPr>
                <w:rStyle w:val="Hipervnculo"/>
                <w:noProof/>
              </w:rPr>
              <w:t>General.</w:t>
            </w:r>
            <w:r w:rsidR="00090C1D">
              <w:rPr>
                <w:noProof/>
                <w:webHidden/>
              </w:rPr>
              <w:tab/>
            </w:r>
            <w:r w:rsidR="00090C1D">
              <w:rPr>
                <w:noProof/>
                <w:webHidden/>
              </w:rPr>
              <w:fldChar w:fldCharType="begin"/>
            </w:r>
            <w:r w:rsidR="00090C1D">
              <w:rPr>
                <w:noProof/>
                <w:webHidden/>
              </w:rPr>
              <w:instrText xml:space="preserve"> PAGEREF _Toc478634290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C379B3">
          <w:pPr>
            <w:pStyle w:val="TDC3"/>
            <w:tabs>
              <w:tab w:val="right" w:leader="dot" w:pos="8827"/>
            </w:tabs>
            <w:rPr>
              <w:rFonts w:asciiTheme="minorHAnsi" w:eastAsiaTheme="minorEastAsia" w:hAnsiTheme="minorHAnsi"/>
              <w:noProof/>
              <w:sz w:val="22"/>
              <w:lang w:val="es-MX" w:eastAsia="es-MX"/>
            </w:rPr>
          </w:pPr>
          <w:hyperlink w:anchor="_Toc478634291" w:history="1">
            <w:r w:rsidR="00090C1D" w:rsidRPr="00A93177">
              <w:rPr>
                <w:rStyle w:val="Hipervnculo"/>
                <w:noProof/>
              </w:rPr>
              <w:t>Específicos.</w:t>
            </w:r>
            <w:r w:rsidR="00090C1D">
              <w:rPr>
                <w:noProof/>
                <w:webHidden/>
              </w:rPr>
              <w:tab/>
            </w:r>
            <w:r w:rsidR="00090C1D">
              <w:rPr>
                <w:noProof/>
                <w:webHidden/>
              </w:rPr>
              <w:fldChar w:fldCharType="begin"/>
            </w:r>
            <w:r w:rsidR="00090C1D">
              <w:rPr>
                <w:noProof/>
                <w:webHidden/>
              </w:rPr>
              <w:instrText xml:space="preserve"> PAGEREF _Toc478634291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C379B3">
          <w:pPr>
            <w:pStyle w:val="TDC2"/>
            <w:tabs>
              <w:tab w:val="right" w:leader="dot" w:pos="8827"/>
            </w:tabs>
            <w:rPr>
              <w:rFonts w:asciiTheme="minorHAnsi" w:eastAsiaTheme="minorEastAsia" w:hAnsiTheme="minorHAnsi"/>
              <w:noProof/>
              <w:sz w:val="22"/>
              <w:lang w:val="es-MX" w:eastAsia="es-MX"/>
            </w:rPr>
          </w:pPr>
          <w:hyperlink w:anchor="_Toc478634292" w:history="1">
            <w:r w:rsidR="00090C1D" w:rsidRPr="00A93177">
              <w:rPr>
                <w:rStyle w:val="Hipervnculo"/>
                <w:noProof/>
              </w:rPr>
              <w:t>Justificación</w:t>
            </w:r>
            <w:r w:rsidR="00090C1D">
              <w:rPr>
                <w:noProof/>
                <w:webHidden/>
              </w:rPr>
              <w:tab/>
            </w:r>
            <w:r w:rsidR="00090C1D">
              <w:rPr>
                <w:noProof/>
                <w:webHidden/>
              </w:rPr>
              <w:fldChar w:fldCharType="begin"/>
            </w:r>
            <w:r w:rsidR="00090C1D">
              <w:rPr>
                <w:noProof/>
                <w:webHidden/>
              </w:rPr>
              <w:instrText xml:space="preserve"> PAGEREF _Toc478634292 \h </w:instrText>
            </w:r>
            <w:r w:rsidR="00090C1D">
              <w:rPr>
                <w:noProof/>
                <w:webHidden/>
              </w:rPr>
            </w:r>
            <w:r w:rsidR="00090C1D">
              <w:rPr>
                <w:noProof/>
                <w:webHidden/>
              </w:rPr>
              <w:fldChar w:fldCharType="separate"/>
            </w:r>
            <w:r w:rsidR="00090C1D">
              <w:rPr>
                <w:noProof/>
                <w:webHidden/>
              </w:rPr>
              <w:t>9</w:t>
            </w:r>
            <w:r w:rsidR="00090C1D">
              <w:rPr>
                <w:noProof/>
                <w:webHidden/>
              </w:rPr>
              <w:fldChar w:fldCharType="end"/>
            </w:r>
          </w:hyperlink>
        </w:p>
        <w:p w:rsidR="00090C1D" w:rsidRDefault="00C379B3">
          <w:pPr>
            <w:pStyle w:val="TDC3"/>
            <w:tabs>
              <w:tab w:val="right" w:leader="dot" w:pos="8827"/>
            </w:tabs>
            <w:rPr>
              <w:rFonts w:asciiTheme="minorHAnsi" w:eastAsiaTheme="minorEastAsia" w:hAnsiTheme="minorHAnsi"/>
              <w:noProof/>
              <w:sz w:val="22"/>
              <w:lang w:val="es-MX" w:eastAsia="es-MX"/>
            </w:rPr>
          </w:pPr>
          <w:hyperlink w:anchor="_Toc478634293" w:history="1">
            <w:r w:rsidR="00090C1D" w:rsidRPr="00A93177">
              <w:rPr>
                <w:rStyle w:val="Hipervnculo"/>
                <w:noProof/>
              </w:rPr>
              <w:t>Beneficiarios directos</w:t>
            </w:r>
            <w:r w:rsidR="00090C1D">
              <w:rPr>
                <w:noProof/>
                <w:webHidden/>
              </w:rPr>
              <w:tab/>
            </w:r>
            <w:r w:rsidR="00090C1D">
              <w:rPr>
                <w:noProof/>
                <w:webHidden/>
              </w:rPr>
              <w:fldChar w:fldCharType="begin"/>
            </w:r>
            <w:r w:rsidR="00090C1D">
              <w:rPr>
                <w:noProof/>
                <w:webHidden/>
              </w:rPr>
              <w:instrText xml:space="preserve"> PAGEREF _Toc478634293 \h </w:instrText>
            </w:r>
            <w:r w:rsidR="00090C1D">
              <w:rPr>
                <w:noProof/>
                <w:webHidden/>
              </w:rPr>
            </w:r>
            <w:r w:rsidR="00090C1D">
              <w:rPr>
                <w:noProof/>
                <w:webHidden/>
              </w:rPr>
              <w:fldChar w:fldCharType="separate"/>
            </w:r>
            <w:r w:rsidR="00090C1D">
              <w:rPr>
                <w:noProof/>
                <w:webHidden/>
              </w:rPr>
              <w:t>10</w:t>
            </w:r>
            <w:r w:rsidR="00090C1D">
              <w:rPr>
                <w:noProof/>
                <w:webHidden/>
              </w:rPr>
              <w:fldChar w:fldCharType="end"/>
            </w:r>
          </w:hyperlink>
        </w:p>
        <w:p w:rsidR="00090C1D" w:rsidRDefault="00C379B3">
          <w:pPr>
            <w:pStyle w:val="TDC2"/>
            <w:tabs>
              <w:tab w:val="right" w:leader="dot" w:pos="8827"/>
            </w:tabs>
            <w:rPr>
              <w:rFonts w:asciiTheme="minorHAnsi" w:eastAsiaTheme="minorEastAsia" w:hAnsiTheme="minorHAnsi"/>
              <w:noProof/>
              <w:sz w:val="22"/>
              <w:lang w:val="es-MX" w:eastAsia="es-MX"/>
            </w:rPr>
          </w:pPr>
          <w:hyperlink w:anchor="_Toc478634294" w:history="1">
            <w:r w:rsidR="00090C1D" w:rsidRPr="00A93177">
              <w:rPr>
                <w:rStyle w:val="Hipervnculo"/>
                <w:noProof/>
              </w:rPr>
              <w:t>Beneficiarios indirectos</w:t>
            </w:r>
            <w:r w:rsidR="00090C1D">
              <w:rPr>
                <w:noProof/>
                <w:webHidden/>
              </w:rPr>
              <w:tab/>
            </w:r>
            <w:r w:rsidR="00090C1D">
              <w:rPr>
                <w:noProof/>
                <w:webHidden/>
              </w:rPr>
              <w:fldChar w:fldCharType="begin"/>
            </w:r>
            <w:r w:rsidR="00090C1D">
              <w:rPr>
                <w:noProof/>
                <w:webHidden/>
              </w:rPr>
              <w:instrText xml:space="preserve"> PAGEREF _Toc478634294 \h </w:instrText>
            </w:r>
            <w:r w:rsidR="00090C1D">
              <w:rPr>
                <w:noProof/>
                <w:webHidden/>
              </w:rPr>
            </w:r>
            <w:r w:rsidR="00090C1D">
              <w:rPr>
                <w:noProof/>
                <w:webHidden/>
              </w:rPr>
              <w:fldChar w:fldCharType="separate"/>
            </w:r>
            <w:r w:rsidR="00090C1D">
              <w:rPr>
                <w:noProof/>
                <w:webHidden/>
              </w:rPr>
              <w:t>13</w:t>
            </w:r>
            <w:r w:rsidR="00090C1D">
              <w:rPr>
                <w:noProof/>
                <w:webHidden/>
              </w:rPr>
              <w:fldChar w:fldCharType="end"/>
            </w:r>
          </w:hyperlink>
        </w:p>
        <w:p w:rsidR="00090C1D" w:rsidRDefault="00C379B3">
          <w:pPr>
            <w:pStyle w:val="TDC2"/>
            <w:tabs>
              <w:tab w:val="right" w:leader="dot" w:pos="8827"/>
            </w:tabs>
            <w:rPr>
              <w:rFonts w:asciiTheme="minorHAnsi" w:eastAsiaTheme="minorEastAsia" w:hAnsiTheme="minorHAnsi"/>
              <w:noProof/>
              <w:sz w:val="22"/>
              <w:lang w:val="es-MX" w:eastAsia="es-MX"/>
            </w:rPr>
          </w:pPr>
          <w:hyperlink w:anchor="_Toc478634295" w:history="1">
            <w:r w:rsidR="00090C1D" w:rsidRPr="00A93177">
              <w:rPr>
                <w:rStyle w:val="Hipervnculo"/>
                <w:noProof/>
              </w:rPr>
              <w:t>Alcances</w:t>
            </w:r>
            <w:r w:rsidR="00090C1D">
              <w:rPr>
                <w:noProof/>
                <w:webHidden/>
              </w:rPr>
              <w:tab/>
            </w:r>
            <w:r w:rsidR="00090C1D">
              <w:rPr>
                <w:noProof/>
                <w:webHidden/>
              </w:rPr>
              <w:fldChar w:fldCharType="begin"/>
            </w:r>
            <w:r w:rsidR="00090C1D">
              <w:rPr>
                <w:noProof/>
                <w:webHidden/>
              </w:rPr>
              <w:instrText xml:space="preserve"> PAGEREF _Toc478634295 \h </w:instrText>
            </w:r>
            <w:r w:rsidR="00090C1D">
              <w:rPr>
                <w:noProof/>
                <w:webHidden/>
              </w:rPr>
            </w:r>
            <w:r w:rsidR="00090C1D">
              <w:rPr>
                <w:noProof/>
                <w:webHidden/>
              </w:rPr>
              <w:fldChar w:fldCharType="separate"/>
            </w:r>
            <w:r w:rsidR="00090C1D">
              <w:rPr>
                <w:noProof/>
                <w:webHidden/>
              </w:rPr>
              <w:t>14</w:t>
            </w:r>
            <w:r w:rsidR="00090C1D">
              <w:rPr>
                <w:noProof/>
                <w:webHidden/>
              </w:rPr>
              <w:fldChar w:fldCharType="end"/>
            </w:r>
          </w:hyperlink>
        </w:p>
        <w:p w:rsidR="00090C1D" w:rsidRDefault="00C379B3">
          <w:pPr>
            <w:pStyle w:val="TDC3"/>
            <w:tabs>
              <w:tab w:val="right" w:leader="dot" w:pos="8827"/>
            </w:tabs>
            <w:rPr>
              <w:rFonts w:asciiTheme="minorHAnsi" w:eastAsiaTheme="minorEastAsia" w:hAnsiTheme="minorHAnsi"/>
              <w:noProof/>
              <w:sz w:val="22"/>
              <w:lang w:val="es-MX" w:eastAsia="es-MX"/>
            </w:rPr>
          </w:pPr>
          <w:hyperlink w:anchor="_Toc478634296" w:history="1">
            <w:r w:rsidR="00090C1D" w:rsidRPr="00A93177">
              <w:rPr>
                <w:rStyle w:val="Hipervnculo"/>
                <w:noProof/>
              </w:rPr>
              <w:t>Migración de la base de datos</w:t>
            </w:r>
            <w:r w:rsidR="00090C1D">
              <w:rPr>
                <w:noProof/>
                <w:webHidden/>
              </w:rPr>
              <w:tab/>
            </w:r>
            <w:r w:rsidR="00090C1D">
              <w:rPr>
                <w:noProof/>
                <w:webHidden/>
              </w:rPr>
              <w:fldChar w:fldCharType="begin"/>
            </w:r>
            <w:r w:rsidR="00090C1D">
              <w:rPr>
                <w:noProof/>
                <w:webHidden/>
              </w:rPr>
              <w:instrText xml:space="preserve"> PAGEREF _Toc478634296 \h </w:instrText>
            </w:r>
            <w:r w:rsidR="00090C1D">
              <w:rPr>
                <w:noProof/>
                <w:webHidden/>
              </w:rPr>
            </w:r>
            <w:r w:rsidR="00090C1D">
              <w:rPr>
                <w:noProof/>
                <w:webHidden/>
              </w:rPr>
              <w:fldChar w:fldCharType="separate"/>
            </w:r>
            <w:r w:rsidR="00090C1D">
              <w:rPr>
                <w:noProof/>
                <w:webHidden/>
              </w:rPr>
              <w:t>14</w:t>
            </w:r>
            <w:r w:rsidR="00090C1D">
              <w:rPr>
                <w:noProof/>
                <w:webHidden/>
              </w:rPr>
              <w:fldChar w:fldCharType="end"/>
            </w:r>
          </w:hyperlink>
        </w:p>
        <w:p w:rsidR="00090C1D" w:rsidRDefault="00C379B3">
          <w:pPr>
            <w:pStyle w:val="TDC3"/>
            <w:tabs>
              <w:tab w:val="right" w:leader="dot" w:pos="8827"/>
            </w:tabs>
            <w:rPr>
              <w:rFonts w:asciiTheme="minorHAnsi" w:eastAsiaTheme="minorEastAsia" w:hAnsiTheme="minorHAnsi"/>
              <w:noProof/>
              <w:sz w:val="22"/>
              <w:lang w:val="es-MX" w:eastAsia="es-MX"/>
            </w:rPr>
          </w:pPr>
          <w:hyperlink w:anchor="_Toc478634297" w:history="1">
            <w:r w:rsidR="00090C1D" w:rsidRPr="00A93177">
              <w:rPr>
                <w:rStyle w:val="Hipervnculo"/>
                <w:noProof/>
              </w:rPr>
              <w:t>Desarrollo e implementación de sistema informático</w:t>
            </w:r>
            <w:r w:rsidR="00090C1D">
              <w:rPr>
                <w:noProof/>
                <w:webHidden/>
              </w:rPr>
              <w:tab/>
            </w:r>
            <w:r w:rsidR="00090C1D">
              <w:rPr>
                <w:noProof/>
                <w:webHidden/>
              </w:rPr>
              <w:fldChar w:fldCharType="begin"/>
            </w:r>
            <w:r w:rsidR="00090C1D">
              <w:rPr>
                <w:noProof/>
                <w:webHidden/>
              </w:rPr>
              <w:instrText xml:space="preserve"> PAGEREF _Toc478634297 \h </w:instrText>
            </w:r>
            <w:r w:rsidR="00090C1D">
              <w:rPr>
                <w:noProof/>
                <w:webHidden/>
              </w:rPr>
            </w:r>
            <w:r w:rsidR="00090C1D">
              <w:rPr>
                <w:noProof/>
                <w:webHidden/>
              </w:rPr>
              <w:fldChar w:fldCharType="separate"/>
            </w:r>
            <w:r w:rsidR="00090C1D">
              <w:rPr>
                <w:noProof/>
                <w:webHidden/>
              </w:rPr>
              <w:t>14</w:t>
            </w:r>
            <w:r w:rsidR="00090C1D">
              <w:rPr>
                <w:noProof/>
                <w:webHidden/>
              </w:rPr>
              <w:fldChar w:fldCharType="end"/>
            </w:r>
          </w:hyperlink>
        </w:p>
        <w:p w:rsidR="00090C1D" w:rsidRDefault="00C379B3">
          <w:pPr>
            <w:pStyle w:val="TDC2"/>
            <w:tabs>
              <w:tab w:val="right" w:leader="dot" w:pos="8827"/>
            </w:tabs>
            <w:rPr>
              <w:rFonts w:asciiTheme="minorHAnsi" w:eastAsiaTheme="minorEastAsia" w:hAnsiTheme="minorHAnsi"/>
              <w:noProof/>
              <w:sz w:val="22"/>
              <w:lang w:val="es-MX" w:eastAsia="es-MX"/>
            </w:rPr>
          </w:pPr>
          <w:hyperlink w:anchor="_Toc478634298" w:history="1">
            <w:r w:rsidR="00090C1D" w:rsidRPr="00A93177">
              <w:rPr>
                <w:rStyle w:val="Hipervnculo"/>
                <w:noProof/>
              </w:rPr>
              <w:t>Limitaciones</w:t>
            </w:r>
            <w:r w:rsidR="00090C1D">
              <w:rPr>
                <w:noProof/>
                <w:webHidden/>
              </w:rPr>
              <w:tab/>
            </w:r>
            <w:r w:rsidR="00090C1D">
              <w:rPr>
                <w:noProof/>
                <w:webHidden/>
              </w:rPr>
              <w:fldChar w:fldCharType="begin"/>
            </w:r>
            <w:r w:rsidR="00090C1D">
              <w:rPr>
                <w:noProof/>
                <w:webHidden/>
              </w:rPr>
              <w:instrText xml:space="preserve"> PAGEREF _Toc478634298 \h </w:instrText>
            </w:r>
            <w:r w:rsidR="00090C1D">
              <w:rPr>
                <w:noProof/>
                <w:webHidden/>
              </w:rPr>
            </w:r>
            <w:r w:rsidR="00090C1D">
              <w:rPr>
                <w:noProof/>
                <w:webHidden/>
              </w:rPr>
              <w:fldChar w:fldCharType="separate"/>
            </w:r>
            <w:r w:rsidR="00090C1D">
              <w:rPr>
                <w:noProof/>
                <w:webHidden/>
              </w:rPr>
              <w:t>23</w:t>
            </w:r>
            <w:r w:rsidR="00090C1D">
              <w:rPr>
                <w:noProof/>
                <w:webHidden/>
              </w:rPr>
              <w:fldChar w:fldCharType="end"/>
            </w:r>
          </w:hyperlink>
        </w:p>
        <w:p w:rsidR="00090C1D" w:rsidRDefault="00C379B3">
          <w:pPr>
            <w:pStyle w:val="TDC1"/>
            <w:tabs>
              <w:tab w:val="right" w:leader="dot" w:pos="8827"/>
            </w:tabs>
            <w:rPr>
              <w:rFonts w:asciiTheme="minorHAnsi" w:eastAsiaTheme="minorEastAsia" w:hAnsiTheme="minorHAnsi"/>
              <w:noProof/>
              <w:sz w:val="22"/>
              <w:lang w:val="es-MX" w:eastAsia="es-MX"/>
            </w:rPr>
          </w:pPr>
          <w:hyperlink w:anchor="_Toc478634299" w:history="1">
            <w:r w:rsidR="00090C1D" w:rsidRPr="00A93177">
              <w:rPr>
                <w:rStyle w:val="Hipervnculo"/>
                <w:noProof/>
              </w:rPr>
              <w:t>Capítulo I: Investigación Preliminar</w:t>
            </w:r>
            <w:r w:rsidR="00090C1D">
              <w:rPr>
                <w:noProof/>
                <w:webHidden/>
              </w:rPr>
              <w:tab/>
            </w:r>
            <w:r w:rsidR="00090C1D">
              <w:rPr>
                <w:noProof/>
                <w:webHidden/>
              </w:rPr>
              <w:fldChar w:fldCharType="begin"/>
            </w:r>
            <w:r w:rsidR="00090C1D">
              <w:rPr>
                <w:noProof/>
                <w:webHidden/>
              </w:rPr>
              <w:instrText xml:space="preserve"> PAGEREF _Toc478634299 \h </w:instrText>
            </w:r>
            <w:r w:rsidR="00090C1D">
              <w:rPr>
                <w:noProof/>
                <w:webHidden/>
              </w:rPr>
            </w:r>
            <w:r w:rsidR="00090C1D">
              <w:rPr>
                <w:noProof/>
                <w:webHidden/>
              </w:rPr>
              <w:fldChar w:fldCharType="separate"/>
            </w:r>
            <w:r w:rsidR="00090C1D">
              <w:rPr>
                <w:noProof/>
                <w:webHidden/>
              </w:rPr>
              <w:t>24</w:t>
            </w:r>
            <w:r w:rsidR="00090C1D">
              <w:rPr>
                <w:noProof/>
                <w:webHidden/>
              </w:rPr>
              <w:fldChar w:fldCharType="end"/>
            </w:r>
          </w:hyperlink>
        </w:p>
        <w:p w:rsidR="00090C1D" w:rsidRDefault="00C379B3">
          <w:pPr>
            <w:pStyle w:val="TDC2"/>
            <w:tabs>
              <w:tab w:val="left" w:pos="880"/>
              <w:tab w:val="right" w:leader="dot" w:pos="8827"/>
            </w:tabs>
            <w:rPr>
              <w:rFonts w:asciiTheme="minorHAnsi" w:eastAsiaTheme="minorEastAsia" w:hAnsiTheme="minorHAnsi"/>
              <w:noProof/>
              <w:sz w:val="22"/>
              <w:lang w:val="es-MX" w:eastAsia="es-MX"/>
            </w:rPr>
          </w:pPr>
          <w:hyperlink w:anchor="_Toc478634300" w:history="1">
            <w:r w:rsidR="00090C1D" w:rsidRPr="00A93177">
              <w:rPr>
                <w:rStyle w:val="Hipervnculo"/>
                <w:noProof/>
              </w:rPr>
              <w:t>1.1</w:t>
            </w:r>
            <w:r w:rsidR="00090C1D">
              <w:rPr>
                <w:rFonts w:asciiTheme="minorHAnsi" w:eastAsiaTheme="minorEastAsia" w:hAnsiTheme="minorHAnsi"/>
                <w:noProof/>
                <w:sz w:val="22"/>
                <w:lang w:val="es-MX" w:eastAsia="es-MX"/>
              </w:rPr>
              <w:tab/>
            </w:r>
            <w:r w:rsidR="00090C1D" w:rsidRPr="00A93177">
              <w:rPr>
                <w:rStyle w:val="Hipervnculo"/>
                <w:noProof/>
              </w:rPr>
              <w:t>Marco Teórico</w:t>
            </w:r>
            <w:r w:rsidR="00090C1D">
              <w:rPr>
                <w:noProof/>
                <w:webHidden/>
              </w:rPr>
              <w:tab/>
            </w:r>
            <w:r w:rsidR="00090C1D">
              <w:rPr>
                <w:noProof/>
                <w:webHidden/>
              </w:rPr>
              <w:fldChar w:fldCharType="begin"/>
            </w:r>
            <w:r w:rsidR="00090C1D">
              <w:rPr>
                <w:noProof/>
                <w:webHidden/>
              </w:rPr>
              <w:instrText xml:space="preserve"> PAGEREF _Toc478634300 \h </w:instrText>
            </w:r>
            <w:r w:rsidR="00090C1D">
              <w:rPr>
                <w:noProof/>
                <w:webHidden/>
              </w:rPr>
            </w:r>
            <w:r w:rsidR="00090C1D">
              <w:rPr>
                <w:noProof/>
                <w:webHidden/>
              </w:rPr>
              <w:fldChar w:fldCharType="separate"/>
            </w:r>
            <w:r w:rsidR="00090C1D">
              <w:rPr>
                <w:noProof/>
                <w:webHidden/>
              </w:rPr>
              <w:t>24</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01" w:history="1">
            <w:r w:rsidR="00090C1D" w:rsidRPr="00A93177">
              <w:rPr>
                <w:rStyle w:val="Hipervnculo"/>
                <w:noProof/>
              </w:rPr>
              <w:t>1.1.1</w:t>
            </w:r>
            <w:r w:rsidR="00090C1D">
              <w:rPr>
                <w:rFonts w:asciiTheme="minorHAnsi" w:eastAsiaTheme="minorEastAsia" w:hAnsiTheme="minorHAnsi"/>
                <w:noProof/>
                <w:sz w:val="22"/>
                <w:lang w:val="es-MX" w:eastAsia="es-MX"/>
              </w:rPr>
              <w:tab/>
            </w:r>
            <w:r w:rsidR="00090C1D" w:rsidRPr="00A93177">
              <w:rPr>
                <w:rStyle w:val="Hipervnculo"/>
                <w:noProof/>
              </w:rPr>
              <w:t>Los sistemas informáticos: sus componentes y como desarrollarlos.</w:t>
            </w:r>
            <w:r w:rsidR="00090C1D">
              <w:rPr>
                <w:noProof/>
                <w:webHidden/>
              </w:rPr>
              <w:tab/>
            </w:r>
            <w:r w:rsidR="00090C1D">
              <w:rPr>
                <w:noProof/>
                <w:webHidden/>
              </w:rPr>
              <w:fldChar w:fldCharType="begin"/>
            </w:r>
            <w:r w:rsidR="00090C1D">
              <w:rPr>
                <w:noProof/>
                <w:webHidden/>
              </w:rPr>
              <w:instrText xml:space="preserve"> PAGEREF _Toc478634301 \h </w:instrText>
            </w:r>
            <w:r w:rsidR="00090C1D">
              <w:rPr>
                <w:noProof/>
                <w:webHidden/>
              </w:rPr>
            </w:r>
            <w:r w:rsidR="00090C1D">
              <w:rPr>
                <w:noProof/>
                <w:webHidden/>
              </w:rPr>
              <w:fldChar w:fldCharType="separate"/>
            </w:r>
            <w:r w:rsidR="00090C1D">
              <w:rPr>
                <w:noProof/>
                <w:webHidden/>
              </w:rPr>
              <w:t>24</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02" w:history="1">
            <w:r w:rsidR="00090C1D" w:rsidRPr="00A93177">
              <w:rPr>
                <w:rStyle w:val="Hipervnculo"/>
                <w:noProof/>
              </w:rPr>
              <w:t>1.1.2</w:t>
            </w:r>
            <w:r w:rsidR="00090C1D">
              <w:rPr>
                <w:rFonts w:asciiTheme="minorHAnsi" w:eastAsiaTheme="minorEastAsia" w:hAnsiTheme="minorHAnsi"/>
                <w:noProof/>
                <w:sz w:val="22"/>
                <w:lang w:val="es-MX" w:eastAsia="es-MX"/>
              </w:rPr>
              <w:tab/>
            </w:r>
            <w:r w:rsidR="00090C1D" w:rsidRPr="00A93177">
              <w:rPr>
                <w:rStyle w:val="Hipervnculo"/>
                <w:noProof/>
              </w:rPr>
              <w:t>Factibilidad</w:t>
            </w:r>
            <w:r w:rsidR="00090C1D">
              <w:rPr>
                <w:noProof/>
                <w:webHidden/>
              </w:rPr>
              <w:tab/>
            </w:r>
            <w:r w:rsidR="00090C1D">
              <w:rPr>
                <w:noProof/>
                <w:webHidden/>
              </w:rPr>
              <w:fldChar w:fldCharType="begin"/>
            </w:r>
            <w:r w:rsidR="00090C1D">
              <w:rPr>
                <w:noProof/>
                <w:webHidden/>
              </w:rPr>
              <w:instrText xml:space="preserve"> PAGEREF _Toc478634302 \h </w:instrText>
            </w:r>
            <w:r w:rsidR="00090C1D">
              <w:rPr>
                <w:noProof/>
                <w:webHidden/>
              </w:rPr>
            </w:r>
            <w:r w:rsidR="00090C1D">
              <w:rPr>
                <w:noProof/>
                <w:webHidden/>
              </w:rPr>
              <w:fldChar w:fldCharType="separate"/>
            </w:r>
            <w:r w:rsidR="00090C1D">
              <w:rPr>
                <w:noProof/>
                <w:webHidden/>
              </w:rPr>
              <w:t>29</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03" w:history="1">
            <w:r w:rsidR="00090C1D" w:rsidRPr="00A93177">
              <w:rPr>
                <w:rStyle w:val="Hipervnculo"/>
                <w:noProof/>
              </w:rPr>
              <w:t>1.1.3</w:t>
            </w:r>
            <w:r w:rsidR="00090C1D">
              <w:rPr>
                <w:rFonts w:asciiTheme="minorHAnsi" w:eastAsiaTheme="minorEastAsia" w:hAnsiTheme="minorHAnsi"/>
                <w:noProof/>
                <w:sz w:val="22"/>
                <w:lang w:val="es-MX" w:eastAsia="es-MX"/>
              </w:rPr>
              <w:tab/>
            </w:r>
            <w:r w:rsidR="00090C1D" w:rsidRPr="00A93177">
              <w:rPr>
                <w:rStyle w:val="Hipervnculo"/>
                <w:noProof/>
              </w:rPr>
              <w:t>Depreciación</w:t>
            </w:r>
            <w:r w:rsidR="00090C1D">
              <w:rPr>
                <w:noProof/>
                <w:webHidden/>
              </w:rPr>
              <w:tab/>
            </w:r>
            <w:r w:rsidR="00090C1D">
              <w:rPr>
                <w:noProof/>
                <w:webHidden/>
              </w:rPr>
              <w:fldChar w:fldCharType="begin"/>
            </w:r>
            <w:r w:rsidR="00090C1D">
              <w:rPr>
                <w:noProof/>
                <w:webHidden/>
              </w:rPr>
              <w:instrText xml:space="preserve"> PAGEREF _Toc478634303 \h </w:instrText>
            </w:r>
            <w:r w:rsidR="00090C1D">
              <w:rPr>
                <w:noProof/>
                <w:webHidden/>
              </w:rPr>
            </w:r>
            <w:r w:rsidR="00090C1D">
              <w:rPr>
                <w:noProof/>
                <w:webHidden/>
              </w:rPr>
              <w:fldChar w:fldCharType="separate"/>
            </w:r>
            <w:r w:rsidR="00090C1D">
              <w:rPr>
                <w:noProof/>
                <w:webHidden/>
              </w:rPr>
              <w:t>29</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04" w:history="1">
            <w:r w:rsidR="00090C1D" w:rsidRPr="00A93177">
              <w:rPr>
                <w:rStyle w:val="Hipervnculo"/>
                <w:noProof/>
              </w:rPr>
              <w:t>1.1.4</w:t>
            </w:r>
            <w:r w:rsidR="00090C1D">
              <w:rPr>
                <w:rFonts w:asciiTheme="minorHAnsi" w:eastAsiaTheme="minorEastAsia" w:hAnsiTheme="minorHAnsi"/>
                <w:noProof/>
                <w:sz w:val="22"/>
                <w:lang w:val="es-MX" w:eastAsia="es-MX"/>
              </w:rPr>
              <w:tab/>
            </w:r>
            <w:r w:rsidR="00090C1D" w:rsidRPr="00A93177">
              <w:rPr>
                <w:rStyle w:val="Hipervnculo"/>
                <w:noProof/>
              </w:rPr>
              <w:t>Herramienta de identificación del problema</w:t>
            </w:r>
            <w:r w:rsidR="00090C1D">
              <w:rPr>
                <w:noProof/>
                <w:webHidden/>
              </w:rPr>
              <w:tab/>
            </w:r>
            <w:r w:rsidR="00090C1D">
              <w:rPr>
                <w:noProof/>
                <w:webHidden/>
              </w:rPr>
              <w:fldChar w:fldCharType="begin"/>
            </w:r>
            <w:r w:rsidR="00090C1D">
              <w:rPr>
                <w:noProof/>
                <w:webHidden/>
              </w:rPr>
              <w:instrText xml:space="preserve"> PAGEREF _Toc478634304 \h </w:instrText>
            </w:r>
            <w:r w:rsidR="00090C1D">
              <w:rPr>
                <w:noProof/>
                <w:webHidden/>
              </w:rPr>
            </w:r>
            <w:r w:rsidR="00090C1D">
              <w:rPr>
                <w:noProof/>
                <w:webHidden/>
              </w:rPr>
              <w:fldChar w:fldCharType="separate"/>
            </w:r>
            <w:r w:rsidR="00090C1D">
              <w:rPr>
                <w:noProof/>
                <w:webHidden/>
              </w:rPr>
              <w:t>31</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05" w:history="1">
            <w:r w:rsidR="00090C1D" w:rsidRPr="00A93177">
              <w:rPr>
                <w:rStyle w:val="Hipervnculo"/>
                <w:noProof/>
              </w:rPr>
              <w:t>1.1.5</w:t>
            </w:r>
            <w:r w:rsidR="00090C1D">
              <w:rPr>
                <w:rFonts w:asciiTheme="minorHAnsi" w:eastAsiaTheme="minorEastAsia" w:hAnsiTheme="minorHAnsi"/>
                <w:noProof/>
                <w:sz w:val="22"/>
                <w:lang w:val="es-MX" w:eastAsia="es-MX"/>
              </w:rPr>
              <w:tab/>
            </w:r>
            <w:r w:rsidR="00090C1D" w:rsidRPr="00A93177">
              <w:rPr>
                <w:rStyle w:val="Hipervnculo"/>
                <w:noProof/>
              </w:rPr>
              <w:t>Árbol de problema</w:t>
            </w:r>
            <w:r w:rsidR="00090C1D">
              <w:rPr>
                <w:noProof/>
                <w:webHidden/>
              </w:rPr>
              <w:tab/>
            </w:r>
            <w:r w:rsidR="00090C1D">
              <w:rPr>
                <w:noProof/>
                <w:webHidden/>
              </w:rPr>
              <w:fldChar w:fldCharType="begin"/>
            </w:r>
            <w:r w:rsidR="00090C1D">
              <w:rPr>
                <w:noProof/>
                <w:webHidden/>
              </w:rPr>
              <w:instrText xml:space="preserve"> PAGEREF _Toc478634305 \h </w:instrText>
            </w:r>
            <w:r w:rsidR="00090C1D">
              <w:rPr>
                <w:noProof/>
                <w:webHidden/>
              </w:rPr>
            </w:r>
            <w:r w:rsidR="00090C1D">
              <w:rPr>
                <w:noProof/>
                <w:webHidden/>
              </w:rPr>
              <w:fldChar w:fldCharType="separate"/>
            </w:r>
            <w:r w:rsidR="00090C1D">
              <w:rPr>
                <w:noProof/>
                <w:webHidden/>
              </w:rPr>
              <w:t>32</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06" w:history="1">
            <w:r w:rsidR="00090C1D" w:rsidRPr="00A93177">
              <w:rPr>
                <w:rStyle w:val="Hipervnculo"/>
                <w:noProof/>
              </w:rPr>
              <w:t>1.1.6</w:t>
            </w:r>
            <w:r w:rsidR="00090C1D">
              <w:rPr>
                <w:rFonts w:asciiTheme="minorHAnsi" w:eastAsiaTheme="minorEastAsia" w:hAnsiTheme="minorHAnsi"/>
                <w:noProof/>
                <w:sz w:val="22"/>
                <w:lang w:val="es-MX" w:eastAsia="es-MX"/>
              </w:rPr>
              <w:tab/>
            </w:r>
            <w:r w:rsidR="00090C1D" w:rsidRPr="00A93177">
              <w:rPr>
                <w:rStyle w:val="Hipervnculo"/>
                <w:noProof/>
              </w:rPr>
              <w:t>Árbol de objetivos</w:t>
            </w:r>
            <w:r w:rsidR="00090C1D">
              <w:rPr>
                <w:noProof/>
                <w:webHidden/>
              </w:rPr>
              <w:tab/>
            </w:r>
            <w:r w:rsidR="00090C1D">
              <w:rPr>
                <w:noProof/>
                <w:webHidden/>
              </w:rPr>
              <w:fldChar w:fldCharType="begin"/>
            </w:r>
            <w:r w:rsidR="00090C1D">
              <w:rPr>
                <w:noProof/>
                <w:webHidden/>
              </w:rPr>
              <w:instrText xml:space="preserve"> PAGEREF _Toc478634306 \h </w:instrText>
            </w:r>
            <w:r w:rsidR="00090C1D">
              <w:rPr>
                <w:noProof/>
                <w:webHidden/>
              </w:rPr>
            </w:r>
            <w:r w:rsidR="00090C1D">
              <w:rPr>
                <w:noProof/>
                <w:webHidden/>
              </w:rPr>
              <w:fldChar w:fldCharType="separate"/>
            </w:r>
            <w:r w:rsidR="00090C1D">
              <w:rPr>
                <w:noProof/>
                <w:webHidden/>
              </w:rPr>
              <w:t>37</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07" w:history="1">
            <w:r w:rsidR="00090C1D" w:rsidRPr="00A93177">
              <w:rPr>
                <w:rStyle w:val="Hipervnculo"/>
                <w:noProof/>
              </w:rPr>
              <w:t>1.1.7</w:t>
            </w:r>
            <w:r w:rsidR="00090C1D">
              <w:rPr>
                <w:rFonts w:asciiTheme="minorHAnsi" w:eastAsiaTheme="minorEastAsia" w:hAnsiTheme="minorHAnsi"/>
                <w:noProof/>
                <w:sz w:val="22"/>
                <w:lang w:val="es-MX" w:eastAsia="es-MX"/>
              </w:rPr>
              <w:tab/>
            </w:r>
            <w:r w:rsidR="00090C1D" w:rsidRPr="00A93177">
              <w:rPr>
                <w:rStyle w:val="Hipervnculo"/>
                <w:noProof/>
              </w:rPr>
              <w:t>Herramienta de solución de problema</w:t>
            </w:r>
            <w:r w:rsidR="00090C1D">
              <w:rPr>
                <w:noProof/>
                <w:webHidden/>
              </w:rPr>
              <w:tab/>
            </w:r>
            <w:r w:rsidR="00090C1D">
              <w:rPr>
                <w:noProof/>
                <w:webHidden/>
              </w:rPr>
              <w:fldChar w:fldCharType="begin"/>
            </w:r>
            <w:r w:rsidR="00090C1D">
              <w:rPr>
                <w:noProof/>
                <w:webHidden/>
              </w:rPr>
              <w:instrText xml:space="preserve"> PAGEREF _Toc478634307 \h </w:instrText>
            </w:r>
            <w:r w:rsidR="00090C1D">
              <w:rPr>
                <w:noProof/>
                <w:webHidden/>
              </w:rPr>
            </w:r>
            <w:r w:rsidR="00090C1D">
              <w:rPr>
                <w:noProof/>
                <w:webHidden/>
              </w:rPr>
              <w:fldChar w:fldCharType="separate"/>
            </w:r>
            <w:r w:rsidR="00090C1D">
              <w:rPr>
                <w:noProof/>
                <w:webHidden/>
              </w:rPr>
              <w:t>40</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08" w:history="1">
            <w:r w:rsidR="00090C1D" w:rsidRPr="00A93177">
              <w:rPr>
                <w:rStyle w:val="Hipervnculo"/>
                <w:noProof/>
              </w:rPr>
              <w:t>1.1.8</w:t>
            </w:r>
            <w:r w:rsidR="00090C1D">
              <w:rPr>
                <w:rFonts w:asciiTheme="minorHAnsi" w:eastAsiaTheme="minorEastAsia" w:hAnsiTheme="minorHAnsi"/>
                <w:noProof/>
                <w:sz w:val="22"/>
                <w:lang w:val="es-MX" w:eastAsia="es-MX"/>
              </w:rPr>
              <w:tab/>
            </w:r>
            <w:r w:rsidR="00090C1D" w:rsidRPr="00A93177">
              <w:rPr>
                <w:rStyle w:val="Hipervnculo"/>
                <w:noProof/>
              </w:rPr>
              <w:t>Entrevista</w:t>
            </w:r>
            <w:r w:rsidR="00090C1D">
              <w:rPr>
                <w:noProof/>
                <w:webHidden/>
              </w:rPr>
              <w:tab/>
            </w:r>
            <w:r w:rsidR="00090C1D">
              <w:rPr>
                <w:noProof/>
                <w:webHidden/>
              </w:rPr>
              <w:fldChar w:fldCharType="begin"/>
            </w:r>
            <w:r w:rsidR="00090C1D">
              <w:rPr>
                <w:noProof/>
                <w:webHidden/>
              </w:rPr>
              <w:instrText xml:space="preserve"> PAGEREF _Toc478634308 \h </w:instrText>
            </w:r>
            <w:r w:rsidR="00090C1D">
              <w:rPr>
                <w:noProof/>
                <w:webHidden/>
              </w:rPr>
            </w:r>
            <w:r w:rsidR="00090C1D">
              <w:rPr>
                <w:noProof/>
                <w:webHidden/>
              </w:rPr>
              <w:fldChar w:fldCharType="separate"/>
            </w:r>
            <w:r w:rsidR="00090C1D">
              <w:rPr>
                <w:noProof/>
                <w:webHidden/>
              </w:rPr>
              <w:t>41</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09" w:history="1">
            <w:r w:rsidR="00090C1D" w:rsidRPr="00A93177">
              <w:rPr>
                <w:rStyle w:val="Hipervnculo"/>
                <w:noProof/>
              </w:rPr>
              <w:t>1.1.9</w:t>
            </w:r>
            <w:r w:rsidR="00090C1D">
              <w:rPr>
                <w:rFonts w:asciiTheme="minorHAnsi" w:eastAsiaTheme="minorEastAsia" w:hAnsiTheme="minorHAnsi"/>
                <w:noProof/>
                <w:sz w:val="22"/>
                <w:lang w:val="es-MX" w:eastAsia="es-MX"/>
              </w:rPr>
              <w:tab/>
            </w:r>
            <w:r w:rsidR="00090C1D" w:rsidRPr="00A93177">
              <w:rPr>
                <w:rStyle w:val="Hipervnculo"/>
                <w:noProof/>
              </w:rPr>
              <w:t>Cuestionario</w:t>
            </w:r>
            <w:r w:rsidR="00090C1D">
              <w:rPr>
                <w:noProof/>
                <w:webHidden/>
              </w:rPr>
              <w:tab/>
            </w:r>
            <w:r w:rsidR="00090C1D">
              <w:rPr>
                <w:noProof/>
                <w:webHidden/>
              </w:rPr>
              <w:fldChar w:fldCharType="begin"/>
            </w:r>
            <w:r w:rsidR="00090C1D">
              <w:rPr>
                <w:noProof/>
                <w:webHidden/>
              </w:rPr>
              <w:instrText xml:space="preserve"> PAGEREF _Toc478634309 \h </w:instrText>
            </w:r>
            <w:r w:rsidR="00090C1D">
              <w:rPr>
                <w:noProof/>
                <w:webHidden/>
              </w:rPr>
            </w:r>
            <w:r w:rsidR="00090C1D">
              <w:rPr>
                <w:noProof/>
                <w:webHidden/>
              </w:rPr>
              <w:fldChar w:fldCharType="separate"/>
            </w:r>
            <w:r w:rsidR="00090C1D">
              <w:rPr>
                <w:noProof/>
                <w:webHidden/>
              </w:rPr>
              <w:t>42</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10" w:history="1">
            <w:r w:rsidR="00090C1D" w:rsidRPr="00A93177">
              <w:rPr>
                <w:rStyle w:val="Hipervnculo"/>
                <w:noProof/>
              </w:rPr>
              <w:t>1.1.10</w:t>
            </w:r>
            <w:r w:rsidR="00090C1D">
              <w:rPr>
                <w:rFonts w:asciiTheme="minorHAnsi" w:eastAsiaTheme="minorEastAsia" w:hAnsiTheme="minorHAnsi"/>
                <w:noProof/>
                <w:sz w:val="22"/>
                <w:lang w:val="es-MX" w:eastAsia="es-MX"/>
              </w:rPr>
              <w:tab/>
            </w:r>
            <w:r w:rsidR="00090C1D" w:rsidRPr="00A93177">
              <w:rPr>
                <w:rStyle w:val="Hipervnculo"/>
                <w:noProof/>
              </w:rPr>
              <w:t>Formulario</w:t>
            </w:r>
            <w:r w:rsidR="00090C1D">
              <w:rPr>
                <w:noProof/>
                <w:webHidden/>
              </w:rPr>
              <w:tab/>
            </w:r>
            <w:r w:rsidR="00090C1D">
              <w:rPr>
                <w:noProof/>
                <w:webHidden/>
              </w:rPr>
              <w:fldChar w:fldCharType="begin"/>
            </w:r>
            <w:r w:rsidR="00090C1D">
              <w:rPr>
                <w:noProof/>
                <w:webHidden/>
              </w:rPr>
              <w:instrText xml:space="preserve"> PAGEREF _Toc478634310 \h </w:instrText>
            </w:r>
            <w:r w:rsidR="00090C1D">
              <w:rPr>
                <w:noProof/>
                <w:webHidden/>
              </w:rPr>
            </w:r>
            <w:r w:rsidR="00090C1D">
              <w:rPr>
                <w:noProof/>
                <w:webHidden/>
              </w:rPr>
              <w:fldChar w:fldCharType="separate"/>
            </w:r>
            <w:r w:rsidR="00090C1D">
              <w:rPr>
                <w:noProof/>
                <w:webHidden/>
              </w:rPr>
              <w:t>43</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11" w:history="1">
            <w:r w:rsidR="00090C1D" w:rsidRPr="00A93177">
              <w:rPr>
                <w:rStyle w:val="Hipervnculo"/>
                <w:noProof/>
              </w:rPr>
              <w:t>1.1.11</w:t>
            </w:r>
            <w:r w:rsidR="00090C1D">
              <w:rPr>
                <w:rFonts w:asciiTheme="minorHAnsi" w:eastAsiaTheme="minorEastAsia" w:hAnsiTheme="minorHAnsi"/>
                <w:noProof/>
                <w:sz w:val="22"/>
                <w:lang w:val="es-MX" w:eastAsia="es-MX"/>
              </w:rPr>
              <w:tab/>
            </w:r>
            <w:r w:rsidR="00090C1D" w:rsidRPr="00A93177">
              <w:rPr>
                <w:rStyle w:val="Hipervnculo"/>
                <w:noProof/>
              </w:rPr>
              <w:t>Requerimientos informáticos</w:t>
            </w:r>
            <w:r w:rsidR="00090C1D">
              <w:rPr>
                <w:noProof/>
                <w:webHidden/>
              </w:rPr>
              <w:tab/>
            </w:r>
            <w:r w:rsidR="00090C1D">
              <w:rPr>
                <w:noProof/>
                <w:webHidden/>
              </w:rPr>
              <w:fldChar w:fldCharType="begin"/>
            </w:r>
            <w:r w:rsidR="00090C1D">
              <w:rPr>
                <w:noProof/>
                <w:webHidden/>
              </w:rPr>
              <w:instrText xml:space="preserve"> PAGEREF _Toc478634311 \h </w:instrText>
            </w:r>
            <w:r w:rsidR="00090C1D">
              <w:rPr>
                <w:noProof/>
                <w:webHidden/>
              </w:rPr>
            </w:r>
            <w:r w:rsidR="00090C1D">
              <w:rPr>
                <w:noProof/>
                <w:webHidden/>
              </w:rPr>
              <w:fldChar w:fldCharType="separate"/>
            </w:r>
            <w:r w:rsidR="00090C1D">
              <w:rPr>
                <w:noProof/>
                <w:webHidden/>
              </w:rPr>
              <w:t>43</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12" w:history="1">
            <w:r w:rsidR="00090C1D" w:rsidRPr="00A93177">
              <w:rPr>
                <w:rStyle w:val="Hipervnculo"/>
                <w:noProof/>
              </w:rPr>
              <w:t>1.1.12</w:t>
            </w:r>
            <w:r w:rsidR="00090C1D">
              <w:rPr>
                <w:rFonts w:asciiTheme="minorHAnsi" w:eastAsiaTheme="minorEastAsia" w:hAnsiTheme="minorHAnsi"/>
                <w:noProof/>
                <w:sz w:val="22"/>
                <w:lang w:val="es-MX" w:eastAsia="es-MX"/>
              </w:rPr>
              <w:tab/>
            </w:r>
            <w:r w:rsidR="00090C1D" w:rsidRPr="00A93177">
              <w:rPr>
                <w:rStyle w:val="Hipervnculo"/>
                <w:noProof/>
              </w:rPr>
              <w:t>Unified Modeling Language (UML)</w:t>
            </w:r>
            <w:r w:rsidR="00090C1D">
              <w:rPr>
                <w:noProof/>
                <w:webHidden/>
              </w:rPr>
              <w:tab/>
            </w:r>
            <w:r w:rsidR="00090C1D">
              <w:rPr>
                <w:noProof/>
                <w:webHidden/>
              </w:rPr>
              <w:fldChar w:fldCharType="begin"/>
            </w:r>
            <w:r w:rsidR="00090C1D">
              <w:rPr>
                <w:noProof/>
                <w:webHidden/>
              </w:rPr>
              <w:instrText xml:space="preserve"> PAGEREF _Toc478634312 \h </w:instrText>
            </w:r>
            <w:r w:rsidR="00090C1D">
              <w:rPr>
                <w:noProof/>
                <w:webHidden/>
              </w:rPr>
            </w:r>
            <w:r w:rsidR="00090C1D">
              <w:rPr>
                <w:noProof/>
                <w:webHidden/>
              </w:rPr>
              <w:fldChar w:fldCharType="separate"/>
            </w:r>
            <w:r w:rsidR="00090C1D">
              <w:rPr>
                <w:noProof/>
                <w:webHidden/>
              </w:rPr>
              <w:t>44</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13" w:history="1">
            <w:r w:rsidR="00090C1D" w:rsidRPr="00A93177">
              <w:rPr>
                <w:rStyle w:val="Hipervnculo"/>
                <w:noProof/>
              </w:rPr>
              <w:t>1.1.13</w:t>
            </w:r>
            <w:r w:rsidR="00090C1D">
              <w:rPr>
                <w:rFonts w:asciiTheme="minorHAnsi" w:eastAsiaTheme="minorEastAsia" w:hAnsiTheme="minorHAnsi"/>
                <w:noProof/>
                <w:sz w:val="22"/>
                <w:lang w:val="es-MX" w:eastAsia="es-MX"/>
              </w:rPr>
              <w:tab/>
            </w:r>
            <w:r w:rsidR="00090C1D" w:rsidRPr="00A93177">
              <w:rPr>
                <w:rStyle w:val="Hipervnculo"/>
                <w:noProof/>
              </w:rPr>
              <w:t>Pruebas</w:t>
            </w:r>
            <w:r w:rsidR="00090C1D">
              <w:rPr>
                <w:noProof/>
                <w:webHidden/>
              </w:rPr>
              <w:tab/>
            </w:r>
            <w:r w:rsidR="00090C1D">
              <w:rPr>
                <w:noProof/>
                <w:webHidden/>
              </w:rPr>
              <w:fldChar w:fldCharType="begin"/>
            </w:r>
            <w:r w:rsidR="00090C1D">
              <w:rPr>
                <w:noProof/>
                <w:webHidden/>
              </w:rPr>
              <w:instrText xml:space="preserve"> PAGEREF _Toc478634313 \h </w:instrText>
            </w:r>
            <w:r w:rsidR="00090C1D">
              <w:rPr>
                <w:noProof/>
                <w:webHidden/>
              </w:rPr>
            </w:r>
            <w:r w:rsidR="00090C1D">
              <w:rPr>
                <w:noProof/>
                <w:webHidden/>
              </w:rPr>
              <w:fldChar w:fldCharType="separate"/>
            </w:r>
            <w:r w:rsidR="00090C1D">
              <w:rPr>
                <w:noProof/>
                <w:webHidden/>
              </w:rPr>
              <w:t>45</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14" w:history="1">
            <w:r w:rsidR="00090C1D" w:rsidRPr="00A93177">
              <w:rPr>
                <w:rStyle w:val="Hipervnculo"/>
                <w:rFonts w:cs="Times New Roman"/>
                <w:noProof/>
              </w:rPr>
              <w:t>1.1.14</w:t>
            </w:r>
            <w:r w:rsidR="00090C1D">
              <w:rPr>
                <w:rFonts w:asciiTheme="minorHAnsi" w:eastAsiaTheme="minorEastAsia" w:hAnsiTheme="minorHAnsi"/>
                <w:noProof/>
                <w:sz w:val="22"/>
                <w:lang w:val="es-MX" w:eastAsia="es-MX"/>
              </w:rPr>
              <w:tab/>
            </w:r>
            <w:r w:rsidR="00090C1D" w:rsidRPr="00A93177">
              <w:rPr>
                <w:rStyle w:val="Hipervnculo"/>
                <w:rFonts w:cs="Times New Roman"/>
                <w:noProof/>
              </w:rPr>
              <w:t>Red Informática.</w:t>
            </w:r>
            <w:r w:rsidR="00090C1D">
              <w:rPr>
                <w:noProof/>
                <w:webHidden/>
              </w:rPr>
              <w:tab/>
            </w:r>
            <w:r w:rsidR="00090C1D">
              <w:rPr>
                <w:noProof/>
                <w:webHidden/>
              </w:rPr>
              <w:fldChar w:fldCharType="begin"/>
            </w:r>
            <w:r w:rsidR="00090C1D">
              <w:rPr>
                <w:noProof/>
                <w:webHidden/>
              </w:rPr>
              <w:instrText xml:space="preserve"> PAGEREF _Toc478634314 \h </w:instrText>
            </w:r>
            <w:r w:rsidR="00090C1D">
              <w:rPr>
                <w:noProof/>
                <w:webHidden/>
              </w:rPr>
            </w:r>
            <w:r w:rsidR="00090C1D">
              <w:rPr>
                <w:noProof/>
                <w:webHidden/>
              </w:rPr>
              <w:fldChar w:fldCharType="separate"/>
            </w:r>
            <w:r w:rsidR="00090C1D">
              <w:rPr>
                <w:noProof/>
                <w:webHidden/>
              </w:rPr>
              <w:t>46</w:t>
            </w:r>
            <w:r w:rsidR="00090C1D">
              <w:rPr>
                <w:noProof/>
                <w:webHidden/>
              </w:rPr>
              <w:fldChar w:fldCharType="end"/>
            </w:r>
          </w:hyperlink>
        </w:p>
        <w:p w:rsidR="00090C1D" w:rsidRDefault="00C379B3">
          <w:pPr>
            <w:pStyle w:val="TDC2"/>
            <w:tabs>
              <w:tab w:val="left" w:pos="880"/>
              <w:tab w:val="right" w:leader="dot" w:pos="8827"/>
            </w:tabs>
            <w:rPr>
              <w:rFonts w:asciiTheme="minorHAnsi" w:eastAsiaTheme="minorEastAsia" w:hAnsiTheme="minorHAnsi"/>
              <w:noProof/>
              <w:sz w:val="22"/>
              <w:lang w:val="es-MX" w:eastAsia="es-MX"/>
            </w:rPr>
          </w:pPr>
          <w:hyperlink w:anchor="_Toc478634315" w:history="1">
            <w:r w:rsidR="00090C1D" w:rsidRPr="00A93177">
              <w:rPr>
                <w:rStyle w:val="Hipervnculo"/>
                <w:noProof/>
              </w:rPr>
              <w:t>1.2</w:t>
            </w:r>
            <w:r w:rsidR="00090C1D">
              <w:rPr>
                <w:rFonts w:asciiTheme="minorHAnsi" w:eastAsiaTheme="minorEastAsia" w:hAnsiTheme="minorHAnsi"/>
                <w:noProof/>
                <w:sz w:val="22"/>
                <w:lang w:val="es-MX" w:eastAsia="es-MX"/>
              </w:rPr>
              <w:tab/>
            </w:r>
            <w:r w:rsidR="00090C1D" w:rsidRPr="00A93177">
              <w:rPr>
                <w:rStyle w:val="Hipervnculo"/>
                <w:noProof/>
              </w:rPr>
              <w:t>Antecedentes de la institución</w:t>
            </w:r>
            <w:r w:rsidR="00090C1D">
              <w:rPr>
                <w:noProof/>
                <w:webHidden/>
              </w:rPr>
              <w:tab/>
            </w:r>
            <w:r w:rsidR="00090C1D">
              <w:rPr>
                <w:noProof/>
                <w:webHidden/>
              </w:rPr>
              <w:fldChar w:fldCharType="begin"/>
            </w:r>
            <w:r w:rsidR="00090C1D">
              <w:rPr>
                <w:noProof/>
                <w:webHidden/>
              </w:rPr>
              <w:instrText xml:space="preserve"> PAGEREF _Toc478634315 \h </w:instrText>
            </w:r>
            <w:r w:rsidR="00090C1D">
              <w:rPr>
                <w:noProof/>
                <w:webHidden/>
              </w:rPr>
            </w:r>
            <w:r w:rsidR="00090C1D">
              <w:rPr>
                <w:noProof/>
                <w:webHidden/>
              </w:rPr>
              <w:fldChar w:fldCharType="separate"/>
            </w:r>
            <w:r w:rsidR="00090C1D">
              <w:rPr>
                <w:noProof/>
                <w:webHidden/>
              </w:rPr>
              <w:t>48</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16" w:history="1">
            <w:r w:rsidR="00090C1D" w:rsidRPr="00A93177">
              <w:rPr>
                <w:rStyle w:val="Hipervnculo"/>
                <w:noProof/>
              </w:rPr>
              <w:t>1.2.1</w:t>
            </w:r>
            <w:r w:rsidR="00090C1D">
              <w:rPr>
                <w:rFonts w:asciiTheme="minorHAnsi" w:eastAsiaTheme="minorEastAsia" w:hAnsiTheme="minorHAnsi"/>
                <w:noProof/>
                <w:sz w:val="22"/>
                <w:lang w:val="es-MX" w:eastAsia="es-MX"/>
              </w:rPr>
              <w:tab/>
            </w:r>
            <w:r w:rsidR="00090C1D" w:rsidRPr="00A93177">
              <w:rPr>
                <w:rStyle w:val="Hipervnculo"/>
                <w:noProof/>
              </w:rPr>
              <w:t>Generalidades de la institución</w:t>
            </w:r>
            <w:r w:rsidR="00090C1D">
              <w:rPr>
                <w:noProof/>
                <w:webHidden/>
              </w:rPr>
              <w:tab/>
            </w:r>
            <w:r w:rsidR="00090C1D">
              <w:rPr>
                <w:noProof/>
                <w:webHidden/>
              </w:rPr>
              <w:fldChar w:fldCharType="begin"/>
            </w:r>
            <w:r w:rsidR="00090C1D">
              <w:rPr>
                <w:noProof/>
                <w:webHidden/>
              </w:rPr>
              <w:instrText xml:space="preserve"> PAGEREF _Toc478634316 \h </w:instrText>
            </w:r>
            <w:r w:rsidR="00090C1D">
              <w:rPr>
                <w:noProof/>
                <w:webHidden/>
              </w:rPr>
            </w:r>
            <w:r w:rsidR="00090C1D">
              <w:rPr>
                <w:noProof/>
                <w:webHidden/>
              </w:rPr>
              <w:fldChar w:fldCharType="separate"/>
            </w:r>
            <w:r w:rsidR="00090C1D">
              <w:rPr>
                <w:noProof/>
                <w:webHidden/>
              </w:rPr>
              <w:t>48</w:t>
            </w:r>
            <w:r w:rsidR="00090C1D">
              <w:rPr>
                <w:noProof/>
                <w:webHidden/>
              </w:rPr>
              <w:fldChar w:fldCharType="end"/>
            </w:r>
          </w:hyperlink>
        </w:p>
        <w:p w:rsidR="00090C1D" w:rsidRDefault="00C379B3">
          <w:pPr>
            <w:pStyle w:val="TDC3"/>
            <w:tabs>
              <w:tab w:val="left" w:pos="1320"/>
              <w:tab w:val="right" w:leader="dot" w:pos="8827"/>
            </w:tabs>
            <w:rPr>
              <w:rFonts w:asciiTheme="minorHAnsi" w:eastAsiaTheme="minorEastAsia" w:hAnsiTheme="minorHAnsi"/>
              <w:noProof/>
              <w:sz w:val="22"/>
              <w:lang w:val="es-MX" w:eastAsia="es-MX"/>
            </w:rPr>
          </w:pPr>
          <w:hyperlink w:anchor="_Toc478634317" w:history="1">
            <w:r w:rsidR="00090C1D" w:rsidRPr="00A93177">
              <w:rPr>
                <w:rStyle w:val="Hipervnculo"/>
                <w:noProof/>
              </w:rPr>
              <w:t>1.2.2</w:t>
            </w:r>
            <w:r w:rsidR="00090C1D">
              <w:rPr>
                <w:rFonts w:asciiTheme="minorHAnsi" w:eastAsiaTheme="minorEastAsia" w:hAnsiTheme="minorHAnsi"/>
                <w:noProof/>
                <w:sz w:val="22"/>
                <w:lang w:val="es-MX" w:eastAsia="es-MX"/>
              </w:rPr>
              <w:tab/>
            </w:r>
            <w:r w:rsidR="00090C1D" w:rsidRPr="00A93177">
              <w:rPr>
                <w:rStyle w:val="Hipervnculo"/>
                <w:noProof/>
              </w:rPr>
              <w:t>Estructura organizativa</w:t>
            </w:r>
            <w:r w:rsidR="00090C1D">
              <w:rPr>
                <w:noProof/>
                <w:webHidden/>
              </w:rPr>
              <w:tab/>
            </w:r>
            <w:r w:rsidR="00090C1D">
              <w:rPr>
                <w:noProof/>
                <w:webHidden/>
              </w:rPr>
              <w:fldChar w:fldCharType="begin"/>
            </w:r>
            <w:r w:rsidR="00090C1D">
              <w:rPr>
                <w:noProof/>
                <w:webHidden/>
              </w:rPr>
              <w:instrText xml:space="preserve"> PAGEREF _Toc478634317 \h </w:instrText>
            </w:r>
            <w:r w:rsidR="00090C1D">
              <w:rPr>
                <w:noProof/>
                <w:webHidden/>
              </w:rPr>
            </w:r>
            <w:r w:rsidR="00090C1D">
              <w:rPr>
                <w:noProof/>
                <w:webHidden/>
              </w:rPr>
              <w:fldChar w:fldCharType="separate"/>
            </w:r>
            <w:r w:rsidR="00090C1D">
              <w:rPr>
                <w:noProof/>
                <w:webHidden/>
              </w:rPr>
              <w:t>48</w:t>
            </w:r>
            <w:r w:rsidR="00090C1D">
              <w:rPr>
                <w:noProof/>
                <w:webHidden/>
              </w:rPr>
              <w:fldChar w:fldCharType="end"/>
            </w:r>
          </w:hyperlink>
        </w:p>
        <w:p w:rsidR="00090C1D" w:rsidRDefault="00C379B3">
          <w:pPr>
            <w:pStyle w:val="TDC1"/>
            <w:tabs>
              <w:tab w:val="right" w:leader="dot" w:pos="8827"/>
            </w:tabs>
            <w:rPr>
              <w:rFonts w:asciiTheme="minorHAnsi" w:eastAsiaTheme="minorEastAsia" w:hAnsiTheme="minorHAnsi"/>
              <w:noProof/>
              <w:sz w:val="22"/>
              <w:lang w:val="es-MX" w:eastAsia="es-MX"/>
            </w:rPr>
          </w:pPr>
          <w:hyperlink w:anchor="_Toc478634318" w:history="1">
            <w:r w:rsidR="00090C1D" w:rsidRPr="00A93177">
              <w:rPr>
                <w:rStyle w:val="Hipervnculo"/>
                <w:noProof/>
                <w:lang w:val="es-ES"/>
              </w:rPr>
              <w:t>Referencias</w:t>
            </w:r>
            <w:r w:rsidR="00090C1D">
              <w:rPr>
                <w:noProof/>
                <w:webHidden/>
              </w:rPr>
              <w:tab/>
            </w:r>
            <w:r w:rsidR="00090C1D">
              <w:rPr>
                <w:noProof/>
                <w:webHidden/>
              </w:rPr>
              <w:fldChar w:fldCharType="begin"/>
            </w:r>
            <w:r w:rsidR="00090C1D">
              <w:rPr>
                <w:noProof/>
                <w:webHidden/>
              </w:rPr>
              <w:instrText xml:space="preserve"> PAGEREF _Toc478634318 \h </w:instrText>
            </w:r>
            <w:r w:rsidR="00090C1D">
              <w:rPr>
                <w:noProof/>
                <w:webHidden/>
              </w:rPr>
            </w:r>
            <w:r w:rsidR="00090C1D">
              <w:rPr>
                <w:noProof/>
                <w:webHidden/>
              </w:rPr>
              <w:fldChar w:fldCharType="separate"/>
            </w:r>
            <w:r w:rsidR="00090C1D">
              <w:rPr>
                <w:noProof/>
                <w:webHidden/>
              </w:rPr>
              <w:t>51</w:t>
            </w:r>
            <w:r w:rsidR="00090C1D">
              <w:rPr>
                <w:noProof/>
                <w:webHidden/>
              </w:rPr>
              <w:fldChar w:fldCharType="end"/>
            </w:r>
          </w:hyperlink>
        </w:p>
        <w:p w:rsidR="00626217" w:rsidRPr="00626217" w:rsidRDefault="001312B6" w:rsidP="004E2C53">
          <w:pPr>
            <w:pStyle w:val="Tabladeilustraciones"/>
            <w:tabs>
              <w:tab w:val="right" w:leader="dot" w:pos="8827"/>
            </w:tabs>
            <w:rPr>
              <w:rFonts w:asciiTheme="minorHAnsi" w:eastAsiaTheme="minorEastAsia" w:hAnsiTheme="minorHAnsi"/>
              <w:noProof/>
              <w:sz w:val="22"/>
              <w:lang w:val="es-MX" w:eastAsia="es-MX"/>
            </w:rPr>
          </w:pPr>
          <w:r>
            <w:rPr>
              <w:b/>
              <w:bCs/>
              <w:lang w:val="es-ES"/>
            </w:rPr>
            <w:fldChar w:fldCharType="end"/>
          </w:r>
          <w:r w:rsidR="004E2C53" w:rsidRPr="00626217">
            <w:rPr>
              <w:rFonts w:asciiTheme="minorHAnsi" w:eastAsiaTheme="minorEastAsia" w:hAnsiTheme="minorHAnsi"/>
              <w:noProof/>
              <w:sz w:val="22"/>
              <w:lang w:val="es-MX" w:eastAsia="es-MX"/>
            </w:rPr>
            <w:t xml:space="preserve"> </w:t>
          </w:r>
        </w:p>
        <w:p w:rsidR="00F4040C" w:rsidRPr="00CE4FB5" w:rsidRDefault="00F4040C" w:rsidP="00626217">
          <w:pPr>
            <w:pStyle w:val="Simple"/>
            <w:spacing w:after="0" w:line="240" w:lineRule="auto"/>
            <w:rPr>
              <w:noProof/>
            </w:rPr>
          </w:pPr>
          <w:r>
            <w:rPr>
              <w:b/>
              <w:bCs/>
              <w:lang w:val="es-ES"/>
            </w:rPr>
            <w:fldChar w:fldCharType="begin"/>
          </w:r>
          <w:r>
            <w:rPr>
              <w:b/>
              <w:bCs/>
              <w:lang w:val="es-ES"/>
            </w:rPr>
            <w:instrText xml:space="preserve"> TOC \n \h \z \c "Anexo" </w:instrText>
          </w:r>
          <w:r>
            <w:rPr>
              <w:b/>
              <w:bCs/>
              <w:lang w:val="es-ES"/>
            </w:rPr>
            <w:fldChar w:fldCharType="separate"/>
          </w:r>
        </w:p>
        <w:p w:rsidR="001312B6" w:rsidRDefault="00F4040C" w:rsidP="001312B6">
          <w:pPr>
            <w:pStyle w:val="Simple"/>
          </w:pPr>
          <w:r>
            <w:rPr>
              <w:b/>
              <w:bCs/>
              <w:lang w:val="es-ES"/>
            </w:rPr>
            <w:fldChar w:fldCharType="end"/>
          </w:r>
        </w:p>
      </w:sdtContent>
    </w:sdt>
    <w:p w:rsidR="00644959" w:rsidRDefault="00644959">
      <w:pPr>
        <w:spacing w:line="259" w:lineRule="auto"/>
        <w:jc w:val="left"/>
      </w:pPr>
      <w:r>
        <w:br w:type="page"/>
      </w:r>
    </w:p>
    <w:p w:rsidR="00644959" w:rsidRPr="001312B6" w:rsidRDefault="00644959" w:rsidP="001312B6">
      <w:pPr>
        <w:rPr>
          <w:color w:val="17406D" w:themeColor="text2"/>
          <w:sz w:val="28"/>
        </w:rPr>
      </w:pPr>
      <w:r w:rsidRPr="001312B6">
        <w:rPr>
          <w:color w:val="17406D" w:themeColor="text2"/>
          <w:sz w:val="28"/>
        </w:rPr>
        <w:lastRenderedPageBreak/>
        <w:t>Índice de tablas</w:t>
      </w:r>
    </w:p>
    <w:p w:rsidR="004E2C53" w:rsidRDefault="00625760">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"Tabla" </w:instrText>
      </w:r>
      <w:r>
        <w:fldChar w:fldCharType="separate"/>
      </w:r>
      <w:hyperlink w:anchor="_Toc478634202" w:history="1">
        <w:r w:rsidR="004E2C53" w:rsidRPr="00BA5840">
          <w:rPr>
            <w:rStyle w:val="Hipervnculo"/>
            <w:noProof/>
          </w:rPr>
          <w:t>Tabla 1 Beneficiarios directos del sistema</w:t>
        </w:r>
        <w:r w:rsidR="004E2C53">
          <w:rPr>
            <w:noProof/>
            <w:webHidden/>
          </w:rPr>
          <w:tab/>
        </w:r>
        <w:r w:rsidR="004E2C53">
          <w:rPr>
            <w:noProof/>
            <w:webHidden/>
          </w:rPr>
          <w:fldChar w:fldCharType="begin"/>
        </w:r>
        <w:r w:rsidR="004E2C53">
          <w:rPr>
            <w:noProof/>
            <w:webHidden/>
          </w:rPr>
          <w:instrText xml:space="preserve"> PAGEREF _Toc478634202 \h </w:instrText>
        </w:r>
        <w:r w:rsidR="004E2C53">
          <w:rPr>
            <w:noProof/>
            <w:webHidden/>
          </w:rPr>
        </w:r>
        <w:r w:rsidR="004E2C53">
          <w:rPr>
            <w:noProof/>
            <w:webHidden/>
          </w:rPr>
          <w:fldChar w:fldCharType="separate"/>
        </w:r>
        <w:r w:rsidR="004E2C53">
          <w:rPr>
            <w:noProof/>
            <w:webHidden/>
          </w:rPr>
          <w:t>10</w:t>
        </w:r>
        <w:r w:rsidR="004E2C53">
          <w:rPr>
            <w:noProof/>
            <w:webHidden/>
          </w:rPr>
          <w:fldChar w:fldCharType="end"/>
        </w:r>
      </w:hyperlink>
    </w:p>
    <w:p w:rsidR="00644959" w:rsidRDefault="00625760">
      <w:pPr>
        <w:spacing w:line="259" w:lineRule="auto"/>
        <w:jc w:val="left"/>
      </w:pPr>
      <w:r>
        <w:fldChar w:fldCharType="end"/>
      </w:r>
      <w:r w:rsidR="00644959">
        <w:br w:type="page"/>
      </w:r>
    </w:p>
    <w:p w:rsidR="00644959" w:rsidRDefault="00644959" w:rsidP="00644959">
      <w:pPr>
        <w:rPr>
          <w:color w:val="17406D" w:themeColor="text2"/>
          <w:sz w:val="28"/>
        </w:rPr>
      </w:pPr>
      <w:r w:rsidRPr="00EA430A">
        <w:rPr>
          <w:color w:val="17406D" w:themeColor="text2"/>
          <w:sz w:val="28"/>
        </w:rPr>
        <w:lastRenderedPageBreak/>
        <w:t xml:space="preserve">Índice de </w:t>
      </w:r>
      <w:r w:rsidR="008072A0">
        <w:rPr>
          <w:color w:val="17406D" w:themeColor="text2"/>
          <w:sz w:val="28"/>
        </w:rPr>
        <w:t>figuras</w:t>
      </w:r>
    </w:p>
    <w:p w:rsidR="00090C1D" w:rsidRDefault="00EA430A">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"Figura" </w:instrText>
      </w:r>
      <w:r>
        <w:fldChar w:fldCharType="separate"/>
      </w:r>
      <w:hyperlink w:anchor="_Toc478634269" w:history="1">
        <w:r w:rsidR="00090C1D" w:rsidRPr="001312B1">
          <w:rPr>
            <w:rStyle w:val="Hipervnculo"/>
            <w:noProof/>
          </w:rPr>
          <w:t>Figura 1 Árbol de efectos</w:t>
        </w:r>
        <w:r w:rsidR="00090C1D">
          <w:rPr>
            <w:noProof/>
            <w:webHidden/>
          </w:rPr>
          <w:tab/>
        </w:r>
        <w:r w:rsidR="00090C1D">
          <w:rPr>
            <w:noProof/>
            <w:webHidden/>
          </w:rPr>
          <w:fldChar w:fldCharType="begin"/>
        </w:r>
        <w:r w:rsidR="00090C1D">
          <w:rPr>
            <w:noProof/>
            <w:webHidden/>
          </w:rPr>
          <w:instrText xml:space="preserve"> PAGEREF _Toc478634269 \h </w:instrText>
        </w:r>
        <w:r w:rsidR="00090C1D">
          <w:rPr>
            <w:noProof/>
            <w:webHidden/>
          </w:rPr>
        </w:r>
        <w:r w:rsidR="00090C1D">
          <w:rPr>
            <w:noProof/>
            <w:webHidden/>
          </w:rPr>
          <w:fldChar w:fldCharType="separate"/>
        </w:r>
        <w:r w:rsidR="00090C1D">
          <w:rPr>
            <w:noProof/>
            <w:webHidden/>
          </w:rPr>
          <w:t>34</w:t>
        </w:r>
        <w:r w:rsidR="00090C1D">
          <w:rPr>
            <w:noProof/>
            <w:webHidden/>
          </w:rPr>
          <w:fldChar w:fldCharType="end"/>
        </w:r>
      </w:hyperlink>
    </w:p>
    <w:p w:rsidR="00090C1D" w:rsidRDefault="00C379B3">
      <w:pPr>
        <w:pStyle w:val="Tabladeilustraciones"/>
        <w:tabs>
          <w:tab w:val="right" w:leader="dot" w:pos="8827"/>
        </w:tabs>
        <w:rPr>
          <w:rFonts w:asciiTheme="minorHAnsi" w:eastAsiaTheme="minorEastAsia" w:hAnsiTheme="minorHAnsi"/>
          <w:noProof/>
          <w:sz w:val="22"/>
          <w:lang w:val="es-MX" w:eastAsia="es-MX"/>
        </w:rPr>
      </w:pPr>
      <w:hyperlink w:anchor="_Toc478634270" w:history="1">
        <w:r w:rsidR="00090C1D" w:rsidRPr="001312B1">
          <w:rPr>
            <w:rStyle w:val="Hipervnculo"/>
            <w:noProof/>
            <w:lang w:val="es-ES"/>
          </w:rPr>
          <w:t>Figura 2 Árbol de causas</w:t>
        </w:r>
        <w:r w:rsidR="00090C1D">
          <w:rPr>
            <w:noProof/>
            <w:webHidden/>
          </w:rPr>
          <w:tab/>
        </w:r>
        <w:r w:rsidR="00090C1D">
          <w:rPr>
            <w:noProof/>
            <w:webHidden/>
          </w:rPr>
          <w:fldChar w:fldCharType="begin"/>
        </w:r>
        <w:r w:rsidR="00090C1D">
          <w:rPr>
            <w:noProof/>
            <w:webHidden/>
          </w:rPr>
          <w:instrText xml:space="preserve"> PAGEREF _Toc478634270 \h </w:instrText>
        </w:r>
        <w:r w:rsidR="00090C1D">
          <w:rPr>
            <w:noProof/>
            <w:webHidden/>
          </w:rPr>
        </w:r>
        <w:r w:rsidR="00090C1D">
          <w:rPr>
            <w:noProof/>
            <w:webHidden/>
          </w:rPr>
          <w:fldChar w:fldCharType="separate"/>
        </w:r>
        <w:r w:rsidR="00090C1D">
          <w:rPr>
            <w:noProof/>
            <w:webHidden/>
          </w:rPr>
          <w:t>35</w:t>
        </w:r>
        <w:r w:rsidR="00090C1D">
          <w:rPr>
            <w:noProof/>
            <w:webHidden/>
          </w:rPr>
          <w:fldChar w:fldCharType="end"/>
        </w:r>
      </w:hyperlink>
    </w:p>
    <w:p w:rsidR="00090C1D" w:rsidRDefault="00C379B3">
      <w:pPr>
        <w:pStyle w:val="Tabladeilustraciones"/>
        <w:tabs>
          <w:tab w:val="right" w:leader="dot" w:pos="8827"/>
        </w:tabs>
        <w:rPr>
          <w:rFonts w:asciiTheme="minorHAnsi" w:eastAsiaTheme="minorEastAsia" w:hAnsiTheme="minorHAnsi"/>
          <w:noProof/>
          <w:sz w:val="22"/>
          <w:lang w:val="es-MX" w:eastAsia="es-MX"/>
        </w:rPr>
      </w:pPr>
      <w:hyperlink w:anchor="_Toc478634271" w:history="1">
        <w:r w:rsidR="00090C1D" w:rsidRPr="001312B1">
          <w:rPr>
            <w:rStyle w:val="Hipervnculo"/>
            <w:noProof/>
            <w:lang w:val="es-CL"/>
          </w:rPr>
          <w:t>Figura 3 Árbol de problema (Integración entre el árbol de causas y efectos)</w:t>
        </w:r>
        <w:r w:rsidR="00090C1D">
          <w:rPr>
            <w:noProof/>
            <w:webHidden/>
          </w:rPr>
          <w:tab/>
        </w:r>
        <w:r w:rsidR="00090C1D">
          <w:rPr>
            <w:noProof/>
            <w:webHidden/>
          </w:rPr>
          <w:fldChar w:fldCharType="begin"/>
        </w:r>
        <w:r w:rsidR="00090C1D">
          <w:rPr>
            <w:noProof/>
            <w:webHidden/>
          </w:rPr>
          <w:instrText xml:space="preserve"> PAGEREF _Toc478634271 \h </w:instrText>
        </w:r>
        <w:r w:rsidR="00090C1D">
          <w:rPr>
            <w:noProof/>
            <w:webHidden/>
          </w:rPr>
        </w:r>
        <w:r w:rsidR="00090C1D">
          <w:rPr>
            <w:noProof/>
            <w:webHidden/>
          </w:rPr>
          <w:fldChar w:fldCharType="separate"/>
        </w:r>
        <w:r w:rsidR="00090C1D">
          <w:rPr>
            <w:noProof/>
            <w:webHidden/>
          </w:rPr>
          <w:t>37</w:t>
        </w:r>
        <w:r w:rsidR="00090C1D">
          <w:rPr>
            <w:noProof/>
            <w:webHidden/>
          </w:rPr>
          <w:fldChar w:fldCharType="end"/>
        </w:r>
      </w:hyperlink>
    </w:p>
    <w:p w:rsidR="00090C1D" w:rsidRDefault="00C379B3">
      <w:pPr>
        <w:pStyle w:val="Tabladeilustraciones"/>
        <w:tabs>
          <w:tab w:val="right" w:leader="dot" w:pos="8827"/>
        </w:tabs>
        <w:rPr>
          <w:rFonts w:asciiTheme="minorHAnsi" w:eastAsiaTheme="minorEastAsia" w:hAnsiTheme="minorHAnsi"/>
          <w:noProof/>
          <w:sz w:val="22"/>
          <w:lang w:val="es-MX" w:eastAsia="es-MX"/>
        </w:rPr>
      </w:pPr>
      <w:hyperlink w:anchor="_Toc478634272" w:history="1">
        <w:r w:rsidR="00090C1D" w:rsidRPr="001312B1">
          <w:rPr>
            <w:rStyle w:val="Hipervnculo"/>
            <w:noProof/>
            <w:lang w:val="es-CR"/>
          </w:rPr>
          <w:t>Figura 4 Árbol de objetivo</w:t>
        </w:r>
        <w:r w:rsidR="00090C1D">
          <w:rPr>
            <w:noProof/>
            <w:webHidden/>
          </w:rPr>
          <w:tab/>
        </w:r>
        <w:r w:rsidR="00090C1D">
          <w:rPr>
            <w:noProof/>
            <w:webHidden/>
          </w:rPr>
          <w:fldChar w:fldCharType="begin"/>
        </w:r>
        <w:r w:rsidR="00090C1D">
          <w:rPr>
            <w:noProof/>
            <w:webHidden/>
          </w:rPr>
          <w:instrText xml:space="preserve"> PAGEREF _Toc478634272 \h </w:instrText>
        </w:r>
        <w:r w:rsidR="00090C1D">
          <w:rPr>
            <w:noProof/>
            <w:webHidden/>
          </w:rPr>
        </w:r>
        <w:r w:rsidR="00090C1D">
          <w:rPr>
            <w:noProof/>
            <w:webHidden/>
          </w:rPr>
          <w:fldChar w:fldCharType="separate"/>
        </w:r>
        <w:r w:rsidR="00090C1D">
          <w:rPr>
            <w:noProof/>
            <w:webHidden/>
          </w:rPr>
          <w:t>40</w:t>
        </w:r>
        <w:r w:rsidR="00090C1D">
          <w:rPr>
            <w:noProof/>
            <w:webHidden/>
          </w:rPr>
          <w:fldChar w:fldCharType="end"/>
        </w:r>
      </w:hyperlink>
    </w:p>
    <w:p w:rsidR="00090C1D" w:rsidRDefault="00C379B3">
      <w:pPr>
        <w:pStyle w:val="Tabladeilustraciones"/>
        <w:tabs>
          <w:tab w:val="right" w:leader="dot" w:pos="8827"/>
        </w:tabs>
        <w:rPr>
          <w:rFonts w:asciiTheme="minorHAnsi" w:eastAsiaTheme="minorEastAsia" w:hAnsiTheme="minorHAnsi"/>
          <w:noProof/>
          <w:sz w:val="22"/>
          <w:lang w:val="es-MX" w:eastAsia="es-MX"/>
        </w:rPr>
      </w:pPr>
      <w:hyperlink w:anchor="_Toc478634273" w:history="1">
        <w:r w:rsidR="00090C1D" w:rsidRPr="001312B1">
          <w:rPr>
            <w:rStyle w:val="Hipervnculo"/>
            <w:noProof/>
            <w:lang w:val="es-SV"/>
          </w:rPr>
          <w:t>Figura 5 Estructura organizativa del Grupo Promesa Divino Niño</w:t>
        </w:r>
        <w:r w:rsidR="00090C1D">
          <w:rPr>
            <w:noProof/>
            <w:webHidden/>
          </w:rPr>
          <w:tab/>
        </w:r>
        <w:r w:rsidR="00090C1D">
          <w:rPr>
            <w:noProof/>
            <w:webHidden/>
          </w:rPr>
          <w:fldChar w:fldCharType="begin"/>
        </w:r>
        <w:r w:rsidR="00090C1D">
          <w:rPr>
            <w:noProof/>
            <w:webHidden/>
          </w:rPr>
          <w:instrText xml:space="preserve"> PAGEREF _Toc478634273 \h </w:instrText>
        </w:r>
        <w:r w:rsidR="00090C1D">
          <w:rPr>
            <w:noProof/>
            <w:webHidden/>
          </w:rPr>
        </w:r>
        <w:r w:rsidR="00090C1D">
          <w:rPr>
            <w:noProof/>
            <w:webHidden/>
          </w:rPr>
          <w:fldChar w:fldCharType="separate"/>
        </w:r>
        <w:r w:rsidR="00090C1D">
          <w:rPr>
            <w:noProof/>
            <w:webHidden/>
          </w:rPr>
          <w:t>50</w:t>
        </w:r>
        <w:r w:rsidR="00090C1D">
          <w:rPr>
            <w:noProof/>
            <w:webHidden/>
          </w:rPr>
          <w:fldChar w:fldCharType="end"/>
        </w:r>
      </w:hyperlink>
    </w:p>
    <w:p w:rsidR="00EA430A" w:rsidRPr="00EA430A" w:rsidRDefault="00EA430A" w:rsidP="00EA430A">
      <w:r>
        <w:fldChar w:fldCharType="end"/>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bookmarkStart w:id="0" w:name="_Toc478634287"/>
      <w:r>
        <w:lastRenderedPageBreak/>
        <w:t>Introducción</w:t>
      </w:r>
      <w:bookmarkEnd w:id="0"/>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5B593E" w:rsidP="00C721C8">
      <w:r>
        <w:t>Este</w:t>
      </w:r>
      <w:r w:rsidR="00B8527A">
        <w:t xml:space="preserve">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 xml:space="preserve">también abarca un estudio de viabilidad donde se aprecia si el proyecto </w:t>
      </w:r>
      <w:r>
        <w:lastRenderedPageBreak/>
        <w:t>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bookmarkStart w:id="1" w:name="_Toc478634288"/>
      <w:r>
        <w:lastRenderedPageBreak/>
        <w:t>Generalidades</w:t>
      </w:r>
      <w:bookmarkEnd w:id="1"/>
    </w:p>
    <w:p w:rsidR="00770774" w:rsidRDefault="00770774" w:rsidP="00770774">
      <w:pPr>
        <w:pStyle w:val="Ttulononumerado2"/>
      </w:pPr>
      <w:bookmarkStart w:id="2" w:name="_Toc478634289"/>
      <w:r>
        <w:t>Objetivos</w:t>
      </w:r>
      <w:bookmarkEnd w:id="2"/>
    </w:p>
    <w:p w:rsidR="00770774" w:rsidRDefault="00770774" w:rsidP="00770774">
      <w:pPr>
        <w:pStyle w:val="Ttulononumerado3"/>
      </w:pPr>
      <w:bookmarkStart w:id="3" w:name="_Toc478634290"/>
      <w:r>
        <w:t>General.</w:t>
      </w:r>
      <w:bookmarkEnd w:id="3"/>
    </w:p>
    <w:p w:rsidR="00770774" w:rsidRDefault="00F13348" w:rsidP="00AF6DBF">
      <w:pPr>
        <w:pStyle w:val="Prrafodelista"/>
        <w:numPr>
          <w:ilvl w:val="0"/>
          <w:numId w:val="40"/>
        </w:numPr>
      </w:pPr>
      <w:r w:rsidRPr="00F13348">
        <w:t>Desarrollar un sistema informático para la administración de áreas operativas del Grupo Promesa, en el municipio de San Vicente, departamento de San Vicente, para un fácil acceso a la información.</w:t>
      </w:r>
    </w:p>
    <w:p w:rsidR="00770774" w:rsidRDefault="00770774" w:rsidP="00770774">
      <w:pPr>
        <w:pStyle w:val="Ttulononumerado3"/>
      </w:pPr>
      <w:bookmarkStart w:id="4" w:name="_Toc478634291"/>
      <w:r>
        <w:t>Específicos.</w:t>
      </w:r>
      <w:bookmarkEnd w:id="4"/>
    </w:p>
    <w:p w:rsidR="00773E87" w:rsidRPr="008C0BD0" w:rsidRDefault="00773E87" w:rsidP="00AF6DBF">
      <w:pPr>
        <w:pStyle w:val="Prrafodelista"/>
        <w:numPr>
          <w:ilvl w:val="0"/>
          <w:numId w:val="6"/>
        </w:numPr>
        <w:spacing w:after="200"/>
        <w:rPr>
          <w:rFonts w:cs="Times New Roman"/>
        </w:rPr>
      </w:pPr>
      <w:r w:rsidRPr="008C0BD0">
        <w:rPr>
          <w:rFonts w:cs="Times New Roman"/>
        </w:rPr>
        <w:t>Centralizar la información para una fácil generación de informes correspondientes a las actividades que se realizan en el Grupo Promesa Divino Niño.</w:t>
      </w:r>
    </w:p>
    <w:p w:rsidR="00773E87" w:rsidRPr="008C0BD0" w:rsidRDefault="00773E87" w:rsidP="00AF6DBF">
      <w:pPr>
        <w:pStyle w:val="Prrafodelista"/>
        <w:numPr>
          <w:ilvl w:val="0"/>
          <w:numId w:val="6"/>
        </w:numPr>
        <w:spacing w:after="200"/>
        <w:rPr>
          <w:rFonts w:cs="Times New Roman"/>
        </w:rPr>
      </w:pPr>
      <w:r>
        <w:rPr>
          <w:rFonts w:cs="Times New Roman"/>
        </w:rPr>
        <w:t>Garantizar el acceso a la información desde cualquier terminal con acceso a internet evitando el aislamiento de los datos.</w:t>
      </w:r>
    </w:p>
    <w:p w:rsidR="00770774" w:rsidRDefault="00773E87" w:rsidP="00AF6DBF">
      <w:pPr>
        <w:pStyle w:val="Prrafodelista"/>
        <w:numPr>
          <w:ilvl w:val="0"/>
          <w:numId w:val="6"/>
        </w:numPr>
      </w:pPr>
      <w:r w:rsidRPr="008C0BD0">
        <w:rPr>
          <w:rFonts w:cs="Times New Roman"/>
        </w:rPr>
        <w:t xml:space="preserve">Reducir el tiempo de las actividades y el traslado de información para un desempeño eficiente en la ejecución de tareas y una mejor </w:t>
      </w:r>
      <w:r w:rsidRPr="00C82606">
        <w:rPr>
          <w:rFonts w:cs="Times New Roman"/>
        </w:rPr>
        <w:t>atención</w:t>
      </w:r>
      <w:r w:rsidRPr="008C0BD0">
        <w:rPr>
          <w:rFonts w:cs="Times New Roman"/>
        </w:rPr>
        <w:t xml:space="preserve"> a los clientes del Grupo Promesa.</w:t>
      </w:r>
    </w:p>
    <w:p w:rsidR="00F81565" w:rsidRDefault="00F81565">
      <w:pPr>
        <w:spacing w:line="259" w:lineRule="auto"/>
        <w:jc w:val="left"/>
      </w:pPr>
      <w:r>
        <w:br w:type="page"/>
      </w:r>
    </w:p>
    <w:p w:rsidR="00F81565" w:rsidRDefault="00F81565" w:rsidP="00F81565">
      <w:pPr>
        <w:pStyle w:val="Ttulononumerado2"/>
      </w:pPr>
      <w:bookmarkStart w:id="5" w:name="_Toc478634292"/>
      <w:r>
        <w:lastRenderedPageBreak/>
        <w:t>Justificación</w:t>
      </w:r>
      <w:bookmarkEnd w:id="5"/>
    </w:p>
    <w:p w:rsidR="002B4821" w:rsidRPr="00DC7A87" w:rsidRDefault="002B4821" w:rsidP="002B4821">
      <w:pPr>
        <w:rPr>
          <w:rFonts w:cs="Times New Roman"/>
          <w:szCs w:val="24"/>
        </w:rPr>
      </w:pPr>
      <w:bookmarkStart w:id="6" w:name="_Toc464637321"/>
      <w:r>
        <w:rPr>
          <w:rFonts w:cs="Times New Roman"/>
          <w:szCs w:val="24"/>
        </w:rPr>
        <w:t>El Grupo Promesa Divino Niño, es una institución que ofrece servicios médicos hospitalarios en el municipio de San Vicente, disponen de tres estructuras que geográficamente se encuentran separadas una de otra, lo que provoca que internamente se realice</w:t>
      </w:r>
      <w:r w:rsidRPr="00DC7A87">
        <w:rPr>
          <w:rFonts w:cs="Times New Roman"/>
          <w:szCs w:val="24"/>
        </w:rPr>
        <w:t>n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Pr>
          <w:rFonts w:cs="Times New Roman"/>
          <w:szCs w:val="24"/>
        </w:rPr>
        <w:t xml:space="preserve"> tales como Mónica 8.5, Consulta Práctica, Microsoft Excel y Word</w:t>
      </w:r>
      <w:r w:rsidRPr="00DC7A87">
        <w:rPr>
          <w:rFonts w:cs="Times New Roman"/>
          <w:szCs w:val="24"/>
        </w:rPr>
        <w:t xml:space="preserve">; </w:t>
      </w:r>
      <w:r>
        <w:rPr>
          <w:rFonts w:cs="Times New Roman"/>
          <w:szCs w:val="24"/>
        </w:rPr>
        <w:t>el uso de estas</w:t>
      </w:r>
      <w:r w:rsidRPr="00DC7A87">
        <w:rPr>
          <w:rFonts w:cs="Times New Roman"/>
          <w:szCs w:val="24"/>
        </w:rPr>
        <w:t xml:space="preserve"> </w:t>
      </w:r>
      <w:r>
        <w:rPr>
          <w:rFonts w:cs="Times New Roman"/>
          <w:szCs w:val="24"/>
        </w:rPr>
        <w:t>aplicaciones informáticas</w:t>
      </w:r>
      <w:r w:rsidRPr="00DC7A87">
        <w:rPr>
          <w:rFonts w:cs="Times New Roman"/>
          <w:szCs w:val="24"/>
        </w:rPr>
        <w:t xml:space="preserve"> de uso general, provoca que sea necesario </w:t>
      </w:r>
      <w:r>
        <w:rPr>
          <w:rFonts w:cs="Times New Roman"/>
          <w:szCs w:val="24"/>
        </w:rPr>
        <w:t>combinar</w:t>
      </w:r>
      <w:r w:rsidRPr="00DC7A87">
        <w:rPr>
          <w:rFonts w:cs="Times New Roman"/>
          <w:szCs w:val="24"/>
        </w:rPr>
        <w:t xml:space="preserve"> muchas herramientas de las cuales no se llegan a explotar el potencial de las mismas, </w:t>
      </w:r>
      <w:r>
        <w:rPr>
          <w:rFonts w:cs="Times New Roman"/>
          <w:szCs w:val="24"/>
        </w:rPr>
        <w:t>ya que</w:t>
      </w:r>
      <w:r w:rsidRPr="00DC7A87">
        <w:rPr>
          <w:rFonts w:cs="Times New Roman"/>
          <w:szCs w:val="24"/>
        </w:rPr>
        <w:t>, muchos de los módulos que éstas contemplan, no se adaptan a las necesidades de la empresa.</w:t>
      </w:r>
    </w:p>
    <w:p w:rsidR="002B4821" w:rsidRPr="00DC7A87" w:rsidRDefault="002B4821" w:rsidP="002B4821">
      <w:pPr>
        <w:rPr>
          <w:rFonts w:cs="Times New Roman"/>
          <w:szCs w:val="24"/>
        </w:rPr>
      </w:pPr>
      <w:r>
        <w:rPr>
          <w:rFonts w:cs="Times New Roman"/>
          <w:szCs w:val="24"/>
        </w:rPr>
        <w:t>Las herramientas informáticas de uso general</w:t>
      </w:r>
      <w:r w:rsidRPr="00DC7A87">
        <w:rPr>
          <w:rFonts w:cs="Times New Roman"/>
          <w:szCs w:val="24"/>
        </w:rPr>
        <w:t xml:space="preserve"> vienen siendo </w:t>
      </w:r>
      <w:r>
        <w:rPr>
          <w:rFonts w:cs="Times New Roman"/>
          <w:szCs w:val="24"/>
        </w:rPr>
        <w:t>utilizadas</w:t>
      </w:r>
      <w:r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Pr>
          <w:rFonts w:cs="Times New Roman"/>
          <w:szCs w:val="24"/>
        </w:rPr>
        <w:t>a día de hoy con estas aplicaciones informática</w:t>
      </w:r>
      <w:r w:rsidRPr="00DC7A87">
        <w:rPr>
          <w:rFonts w:cs="Times New Roman"/>
          <w:szCs w:val="24"/>
        </w:rPr>
        <w:t xml:space="preserve"> es necesario migrarlos a herramientas más actualizadas y que ofrecen mejor seguridad y acceso a la información.</w:t>
      </w:r>
    </w:p>
    <w:p w:rsidR="002B4821" w:rsidRDefault="002B4821" w:rsidP="002B4821">
      <w:pPr>
        <w:rPr>
          <w:rFonts w:cs="Times New Roman"/>
          <w:szCs w:val="24"/>
        </w:rPr>
      </w:pPr>
      <w:r w:rsidRPr="00DC7A87">
        <w:rPr>
          <w:rFonts w:cs="Times New Roman"/>
          <w:szCs w:val="24"/>
        </w:rPr>
        <w:t xml:space="preserve">Debido a que </w:t>
      </w:r>
      <w:r>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Pr>
          <w:rFonts w:cs="Times New Roman"/>
          <w:szCs w:val="24"/>
        </w:rPr>
        <w:t>que sustituya las aplicaciones informáticas que son utilizadas en la actualidad</w:t>
      </w:r>
      <w:r w:rsidRPr="00DC7A87">
        <w:rPr>
          <w:rFonts w:cs="Times New Roman"/>
          <w:szCs w:val="24"/>
        </w:rPr>
        <w:t xml:space="preserve">; </w:t>
      </w:r>
      <w:r>
        <w:rPr>
          <w:rFonts w:cs="Times New Roman"/>
          <w:szCs w:val="24"/>
        </w:rPr>
        <w:t>el sistema propuesto</w:t>
      </w:r>
      <w:r w:rsidRPr="00DC7A87">
        <w:rPr>
          <w:rFonts w:cs="Times New Roman"/>
          <w:szCs w:val="24"/>
        </w:rPr>
        <w:t xml:space="preserve"> abarcará todo el proceso operativo que realiza el Grupo Promesa Divino Niño y unir</w:t>
      </w:r>
      <w:r>
        <w:rPr>
          <w:rFonts w:cs="Times New Roman"/>
          <w:szCs w:val="24"/>
        </w:rPr>
        <w:t>á</w:t>
      </w:r>
      <w:r w:rsidRPr="00DC7A87">
        <w:rPr>
          <w:rFonts w:cs="Times New Roman"/>
          <w:szCs w:val="24"/>
        </w:rPr>
        <w:t xml:space="preserve"> la información para </w:t>
      </w:r>
      <w:r w:rsidRPr="00DC7A87">
        <w:rPr>
          <w:rFonts w:cs="Times New Roman"/>
          <w:szCs w:val="24"/>
        </w:rPr>
        <w:lastRenderedPageBreak/>
        <w:t>que se encu</w:t>
      </w:r>
      <w:r>
        <w:rPr>
          <w:rFonts w:cs="Times New Roman"/>
          <w:szCs w:val="24"/>
        </w:rPr>
        <w:t>entre en cada computadora</w:t>
      </w:r>
      <w:r w:rsidRPr="00DC7A87">
        <w:rPr>
          <w:rFonts w:cs="Times New Roman"/>
          <w:szCs w:val="24"/>
        </w:rPr>
        <w:t xml:space="preserve"> </w:t>
      </w:r>
      <w:r>
        <w:rPr>
          <w:rFonts w:cs="Times New Roman"/>
          <w:szCs w:val="24"/>
        </w:rPr>
        <w:t>y</w:t>
      </w:r>
      <w:r w:rsidRPr="00DC7A87">
        <w:rPr>
          <w:rFonts w:cs="Times New Roman"/>
          <w:szCs w:val="24"/>
        </w:rPr>
        <w:t xml:space="preserve"> que esta pueda ser obtenida en el tiempo idóneo y con la cantidad mínima de recursos y esfuerzo</w:t>
      </w:r>
      <w:r>
        <w:rPr>
          <w:rFonts w:cs="Times New Roman"/>
          <w:szCs w:val="24"/>
        </w:rPr>
        <w:t>.</w:t>
      </w:r>
    </w:p>
    <w:p w:rsidR="002B4821" w:rsidRPr="00DC7A87" w:rsidRDefault="002B4821" w:rsidP="002B4821">
      <w:pPr>
        <w:pStyle w:val="Ttulononumerado3"/>
      </w:pPr>
      <w:bookmarkStart w:id="7" w:name="_Toc478634293"/>
      <w:r>
        <w:t>Beneficiarios directos</w:t>
      </w:r>
      <w:bookmarkEnd w:id="7"/>
    </w:p>
    <w:p w:rsidR="002B4821" w:rsidRPr="00DC7A87" w:rsidRDefault="002B4821" w:rsidP="002B4821">
      <w:pPr>
        <w:rPr>
          <w:rFonts w:cs="Times New Roman"/>
          <w:szCs w:val="24"/>
        </w:rPr>
      </w:pPr>
      <w:r>
        <w:rPr>
          <w:rFonts w:cs="Times New Roman"/>
          <w:szCs w:val="24"/>
        </w:rPr>
        <w:t>Las áreas que resultarían beneficiados directamente</w:t>
      </w:r>
      <w:r w:rsidRPr="00DC7A87">
        <w:rPr>
          <w:rFonts w:cs="Times New Roman"/>
          <w:szCs w:val="24"/>
        </w:rPr>
        <w:t xml:space="preserve"> con la implementación del</w:t>
      </w:r>
      <w:r>
        <w:rPr>
          <w:rFonts w:cs="Times New Roman"/>
          <w:szCs w:val="24"/>
        </w:rPr>
        <w:t xml:space="preserve"> sistema informático, se mencionan</w:t>
      </w:r>
      <w:r w:rsidRPr="00DC7A87">
        <w:rPr>
          <w:rFonts w:cs="Times New Roman"/>
          <w:szCs w:val="24"/>
        </w:rPr>
        <w:t xml:space="preserve"> en la </w:t>
      </w:r>
      <w:r>
        <w:rPr>
          <w:rFonts w:cs="Times New Roman"/>
          <w:szCs w:val="24"/>
        </w:rPr>
        <w:t>Tabla 1</w:t>
      </w:r>
      <w:r w:rsidRPr="00DC7A87">
        <w:rPr>
          <w:rFonts w:cs="Times New Roman"/>
          <w:szCs w:val="24"/>
        </w:rPr>
        <w:t>.</w:t>
      </w:r>
    </w:p>
    <w:p w:rsidR="002B4821" w:rsidRDefault="002B4821" w:rsidP="002B4821">
      <w:pPr>
        <w:pStyle w:val="Descripcin"/>
        <w:keepNext/>
      </w:pPr>
      <w:bookmarkStart w:id="8" w:name="_Toc478634202"/>
      <w:r>
        <w:t xml:space="preserve">Tabla </w:t>
      </w:r>
      <w:r>
        <w:fldChar w:fldCharType="begin"/>
      </w:r>
      <w:r>
        <w:instrText xml:space="preserve"> SEQ Tabla \* ARABIC </w:instrText>
      </w:r>
      <w:r>
        <w:fldChar w:fldCharType="separate"/>
      </w:r>
      <w:r>
        <w:rPr>
          <w:noProof/>
        </w:rPr>
        <w:t>1</w:t>
      </w:r>
      <w:r>
        <w:fldChar w:fldCharType="end"/>
      </w:r>
      <w:r>
        <w:br/>
      </w:r>
      <w:r w:rsidRPr="00B260B8">
        <w:rPr>
          <w:b w:val="0"/>
          <w:i/>
          <w:noProof/>
        </w:rPr>
        <w:t>Beneficiarios</w:t>
      </w:r>
      <w:r>
        <w:rPr>
          <w:b w:val="0"/>
          <w:i/>
          <w:noProof/>
        </w:rPr>
        <w:t xml:space="preserve"> directos</w:t>
      </w:r>
      <w:r w:rsidRPr="00B260B8">
        <w:rPr>
          <w:b w:val="0"/>
          <w:i/>
          <w:noProof/>
        </w:rPr>
        <w:t xml:space="preserve"> del sistema</w:t>
      </w:r>
      <w:bookmarkEnd w:id="8"/>
    </w:p>
    <w:tbl>
      <w:tblPr>
        <w:tblStyle w:val="Tabladelista6concolores-nfasis1"/>
        <w:tblW w:w="5000" w:type="pct"/>
        <w:tblLook w:val="04E0" w:firstRow="1" w:lastRow="1" w:firstColumn="1" w:lastColumn="0" w:noHBand="0" w:noVBand="1"/>
      </w:tblPr>
      <w:tblGrid>
        <w:gridCol w:w="3527"/>
        <w:gridCol w:w="1945"/>
        <w:gridCol w:w="1945"/>
        <w:gridCol w:w="1943"/>
      </w:tblGrid>
      <w:tr w:rsidR="002B4821" w:rsidRPr="000541C9" w:rsidTr="00B22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Área</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w:t>
            </w:r>
            <w:r>
              <w:t xml:space="preserve"> de hospital y clínica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 de laboratorio</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Laboratorio clínico</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Rayos X</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Ultrasonografía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Enfermería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Médico general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Farmacia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Supervisión de calidad total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2B4821" w:rsidRPr="000541C9" w:rsidTr="00B22F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Total</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33</w:t>
            </w:r>
          </w:p>
        </w:tc>
      </w:tr>
    </w:tbl>
    <w:p w:rsidR="002B4821" w:rsidRPr="00B260B8" w:rsidRDefault="002B4821" w:rsidP="002B4821">
      <w:pPr>
        <w:pStyle w:val="Notas"/>
      </w:pPr>
      <w:r>
        <w:t>Nota</w:t>
      </w:r>
      <w:r w:rsidRPr="00B260B8">
        <w:t>: Datos proporcionados por el encargado de supervisión de calidad total.</w:t>
      </w:r>
    </w:p>
    <w:p w:rsidR="002B4821" w:rsidRPr="00DC7A87" w:rsidRDefault="002B4821" w:rsidP="002B4821">
      <w:pPr>
        <w:pStyle w:val="Simple"/>
      </w:pPr>
    </w:p>
    <w:p w:rsidR="002B4821" w:rsidRDefault="002B4821" w:rsidP="002B4821">
      <w:pPr>
        <w:rPr>
          <w:rFonts w:cs="Times New Roman"/>
          <w:szCs w:val="24"/>
        </w:rPr>
      </w:pPr>
      <w:r>
        <w:rPr>
          <w:rFonts w:cs="Times New Roman"/>
          <w:szCs w:val="24"/>
        </w:rPr>
        <w:t>Los beneficios que tendrá la implementación del sistema propuesto se verán reflejados en las siguientes áreas del Grupo Promesa Divino Niño:</w:t>
      </w:r>
    </w:p>
    <w:p w:rsidR="002B4821" w:rsidRDefault="002B4821" w:rsidP="00AF6DBF">
      <w:pPr>
        <w:pStyle w:val="Prrafodelista"/>
        <w:numPr>
          <w:ilvl w:val="0"/>
          <w:numId w:val="41"/>
        </w:numPr>
        <w:spacing w:after="200"/>
        <w:rPr>
          <w:rFonts w:cs="Times New Roman"/>
          <w:szCs w:val="24"/>
        </w:rPr>
      </w:pPr>
      <w:r>
        <w:rPr>
          <w:rFonts w:cs="Times New Roman"/>
          <w:szCs w:val="24"/>
        </w:rPr>
        <w:t>Recepción.</w:t>
      </w:r>
    </w:p>
    <w:p w:rsidR="002B4821" w:rsidRDefault="002B4821" w:rsidP="00AF6DBF">
      <w:pPr>
        <w:pStyle w:val="Prrafodelista"/>
        <w:numPr>
          <w:ilvl w:val="0"/>
          <w:numId w:val="41"/>
        </w:numPr>
        <w:spacing w:after="200"/>
        <w:rPr>
          <w:rFonts w:cs="Times New Roman"/>
          <w:szCs w:val="24"/>
        </w:rPr>
      </w:pPr>
      <w:r>
        <w:rPr>
          <w:rFonts w:cs="Times New Roman"/>
          <w:szCs w:val="24"/>
        </w:rPr>
        <w:t>Laboratorios.</w:t>
      </w:r>
    </w:p>
    <w:p w:rsidR="002B4821" w:rsidRDefault="002B4821" w:rsidP="00AF6DBF">
      <w:pPr>
        <w:pStyle w:val="Prrafodelista"/>
        <w:numPr>
          <w:ilvl w:val="0"/>
          <w:numId w:val="41"/>
        </w:numPr>
        <w:spacing w:after="200"/>
        <w:rPr>
          <w:rFonts w:cs="Times New Roman"/>
          <w:szCs w:val="24"/>
        </w:rPr>
      </w:pPr>
      <w:r>
        <w:rPr>
          <w:rFonts w:cs="Times New Roman"/>
          <w:szCs w:val="24"/>
        </w:rPr>
        <w:t>Enfermería.</w:t>
      </w:r>
    </w:p>
    <w:p w:rsidR="002B4821" w:rsidRDefault="002B4821" w:rsidP="00AF6DBF">
      <w:pPr>
        <w:pStyle w:val="Prrafodelista"/>
        <w:numPr>
          <w:ilvl w:val="0"/>
          <w:numId w:val="41"/>
        </w:numPr>
        <w:spacing w:after="200"/>
        <w:rPr>
          <w:rFonts w:cs="Times New Roman"/>
          <w:szCs w:val="24"/>
        </w:rPr>
      </w:pPr>
      <w:r>
        <w:rPr>
          <w:rFonts w:cs="Times New Roman"/>
          <w:szCs w:val="24"/>
        </w:rPr>
        <w:t>Medicina general.</w:t>
      </w:r>
    </w:p>
    <w:p w:rsidR="002B4821" w:rsidRDefault="002B4821" w:rsidP="00AF6DBF">
      <w:pPr>
        <w:pStyle w:val="Prrafodelista"/>
        <w:numPr>
          <w:ilvl w:val="0"/>
          <w:numId w:val="41"/>
        </w:numPr>
        <w:spacing w:after="200"/>
        <w:rPr>
          <w:rFonts w:cs="Times New Roman"/>
          <w:szCs w:val="24"/>
        </w:rPr>
      </w:pPr>
      <w:r>
        <w:rPr>
          <w:rFonts w:cs="Times New Roman"/>
          <w:szCs w:val="24"/>
        </w:rPr>
        <w:t>Farmacia.</w:t>
      </w:r>
    </w:p>
    <w:p w:rsidR="002B4821" w:rsidRPr="00CA7C8F" w:rsidRDefault="002B4821" w:rsidP="00AF6DBF">
      <w:pPr>
        <w:pStyle w:val="Prrafodelista"/>
        <w:numPr>
          <w:ilvl w:val="0"/>
          <w:numId w:val="41"/>
        </w:numPr>
        <w:spacing w:after="200"/>
        <w:rPr>
          <w:rFonts w:cs="Times New Roman"/>
          <w:szCs w:val="24"/>
        </w:rPr>
      </w:pPr>
      <w:r>
        <w:rPr>
          <w:rFonts w:cs="Times New Roman"/>
          <w:szCs w:val="24"/>
        </w:rPr>
        <w:lastRenderedPageBreak/>
        <w:t>Supervisión de la calidad total.</w:t>
      </w:r>
    </w:p>
    <w:p w:rsidR="002B4821" w:rsidRDefault="002B4821" w:rsidP="002B4821">
      <w:pPr>
        <w:pStyle w:val="Ttulononumerado4"/>
      </w:pPr>
      <w:r>
        <w:t>Recepción</w:t>
      </w:r>
    </w:p>
    <w:p w:rsidR="002B4821" w:rsidRPr="00CA7C8F" w:rsidRDefault="002B4821" w:rsidP="002B4821">
      <w:r>
        <w:t>Los beneficios que tendrán las recepciones de pacientes del hospital, laboratorio y de clínica médica, serán:</w:t>
      </w:r>
    </w:p>
    <w:p w:rsidR="002B4821" w:rsidRPr="00DC7A87" w:rsidRDefault="002B4821" w:rsidP="00AF6DBF">
      <w:pPr>
        <w:numPr>
          <w:ilvl w:val="0"/>
          <w:numId w:val="5"/>
        </w:numPr>
        <w:spacing w:after="200"/>
        <w:rPr>
          <w:rFonts w:cs="Times New Roman"/>
          <w:szCs w:val="24"/>
        </w:rPr>
      </w:pPr>
      <w:r w:rsidRPr="00DC7A87">
        <w:rPr>
          <w:rFonts w:cs="Times New Roman"/>
          <w:szCs w:val="24"/>
        </w:rPr>
        <w:t>Agilizará la apertura, búsqueda y edición de expedientes de los pacientes.</w:t>
      </w:r>
    </w:p>
    <w:p w:rsidR="002B4821" w:rsidRPr="00DC7A87" w:rsidRDefault="002B4821" w:rsidP="00AF6DBF">
      <w:pPr>
        <w:numPr>
          <w:ilvl w:val="0"/>
          <w:numId w:val="5"/>
        </w:numPr>
        <w:spacing w:after="200"/>
        <w:rPr>
          <w:rFonts w:cs="Times New Roman"/>
          <w:szCs w:val="24"/>
        </w:rPr>
      </w:pPr>
      <w:r>
        <w:rPr>
          <w:rFonts w:cs="Times New Roman"/>
          <w:szCs w:val="24"/>
        </w:rPr>
        <w:t>Mayor</w:t>
      </w:r>
      <w:r w:rsidRPr="00DC7A87">
        <w:rPr>
          <w:rFonts w:cs="Times New Roman"/>
          <w:szCs w:val="24"/>
        </w:rPr>
        <w:t xml:space="preserve"> control de ingresos y egresos de medicamentos y utensilios hospitalarios del botiquín.</w:t>
      </w:r>
    </w:p>
    <w:p w:rsidR="002B4821" w:rsidRPr="00DC7A87" w:rsidRDefault="002B4821" w:rsidP="00AF6DBF">
      <w:pPr>
        <w:numPr>
          <w:ilvl w:val="0"/>
          <w:numId w:val="5"/>
        </w:numPr>
        <w:spacing w:after="200"/>
        <w:rPr>
          <w:rFonts w:cs="Times New Roman"/>
          <w:szCs w:val="24"/>
        </w:rPr>
      </w:pPr>
      <w:r w:rsidRPr="00DC7A87">
        <w:rPr>
          <w:rFonts w:cs="Times New Roman"/>
          <w:szCs w:val="24"/>
        </w:rPr>
        <w:t>Erradicará el ingreso de datos duplicados de los clientes si este ya ha sido registrado en el sistema con anterioridad.</w:t>
      </w:r>
    </w:p>
    <w:p w:rsidR="002B4821" w:rsidRPr="00DC7A87" w:rsidRDefault="002B4821" w:rsidP="00AF6DBF">
      <w:pPr>
        <w:numPr>
          <w:ilvl w:val="0"/>
          <w:numId w:val="5"/>
        </w:numPr>
        <w:spacing w:after="200"/>
        <w:rPr>
          <w:rFonts w:cs="Times New Roman"/>
          <w:szCs w:val="24"/>
        </w:rPr>
      </w:pPr>
      <w:r w:rsidRPr="00DC7A87">
        <w:rPr>
          <w:rFonts w:cs="Times New Roman"/>
          <w:szCs w:val="24"/>
        </w:rPr>
        <w:t xml:space="preserve">Llevará el control de la agenda de citas hechas por los pacientes para las diversas áreas. </w:t>
      </w:r>
    </w:p>
    <w:p w:rsidR="002B4821" w:rsidRDefault="002B4821" w:rsidP="002B4821">
      <w:pPr>
        <w:pStyle w:val="Ttulononumerado4"/>
      </w:pPr>
      <w:r>
        <w:t>Laboratorios</w:t>
      </w:r>
    </w:p>
    <w:p w:rsidR="002B4821" w:rsidRPr="00DC7A87" w:rsidRDefault="002B4821" w:rsidP="002B4821">
      <w:r>
        <w:t>En lo referente al laboratorio clínico, rayos X, ultrasonografía y electrocardiograma se tendrán los siguientes beneficios:</w:t>
      </w:r>
      <w:r w:rsidRPr="00DC7A87">
        <w:t xml:space="preserve"> </w:t>
      </w:r>
    </w:p>
    <w:p w:rsidR="002B4821" w:rsidRPr="00DC7A87" w:rsidRDefault="002B4821" w:rsidP="00AF6DBF">
      <w:pPr>
        <w:numPr>
          <w:ilvl w:val="0"/>
          <w:numId w:val="4"/>
        </w:numPr>
        <w:spacing w:after="200"/>
        <w:rPr>
          <w:rFonts w:cs="Times New Roman"/>
          <w:szCs w:val="24"/>
        </w:rPr>
      </w:pPr>
      <w:r w:rsidRPr="00DC7A87">
        <w:rPr>
          <w:rFonts w:cs="Times New Roman"/>
          <w:szCs w:val="24"/>
        </w:rPr>
        <w:t>Eliminará el proceso de escribir a mano los exámenes.</w:t>
      </w:r>
    </w:p>
    <w:p w:rsidR="002B4821" w:rsidRPr="00DC7A87" w:rsidRDefault="002B4821" w:rsidP="00AF6DBF">
      <w:pPr>
        <w:numPr>
          <w:ilvl w:val="0"/>
          <w:numId w:val="4"/>
        </w:numPr>
        <w:spacing w:after="200"/>
        <w:rPr>
          <w:rFonts w:cs="Times New Roman"/>
          <w:szCs w:val="24"/>
        </w:rPr>
      </w:pPr>
      <w:r w:rsidRPr="00DC7A87">
        <w:rPr>
          <w:rFonts w:cs="Times New Roman"/>
          <w:szCs w:val="24"/>
        </w:rPr>
        <w:t>Administrará el inventario de insumos.</w:t>
      </w:r>
    </w:p>
    <w:p w:rsidR="002B4821" w:rsidRDefault="002B4821" w:rsidP="002B4821">
      <w:pPr>
        <w:pStyle w:val="Ttulononumerado4"/>
      </w:pPr>
      <w:r>
        <w:t>Enfermería</w:t>
      </w:r>
    </w:p>
    <w:p w:rsidR="002B4821" w:rsidRPr="00A94761" w:rsidRDefault="002B4821" w:rsidP="002B4821">
      <w:r>
        <w:t>El trabajo del área de enfermería se verá beneficiado de las siguientes maneras:</w:t>
      </w:r>
    </w:p>
    <w:p w:rsidR="002B4821" w:rsidRPr="00DC7A87" w:rsidRDefault="002B4821" w:rsidP="00AF6DBF">
      <w:pPr>
        <w:numPr>
          <w:ilvl w:val="0"/>
          <w:numId w:val="3"/>
        </w:numPr>
        <w:spacing w:after="200"/>
        <w:rPr>
          <w:rFonts w:cs="Times New Roman"/>
          <w:szCs w:val="24"/>
        </w:rPr>
      </w:pPr>
      <w:r w:rsidRPr="00DC7A87">
        <w:rPr>
          <w:rFonts w:cs="Times New Roman"/>
          <w:szCs w:val="24"/>
        </w:rPr>
        <w:t>Facilitará la petición de utensilios para cirugía.</w:t>
      </w:r>
    </w:p>
    <w:p w:rsidR="002B4821" w:rsidRPr="00DC7A87" w:rsidRDefault="002B4821" w:rsidP="00AF6DBF">
      <w:pPr>
        <w:numPr>
          <w:ilvl w:val="0"/>
          <w:numId w:val="3"/>
        </w:numPr>
        <w:spacing w:after="200"/>
        <w:rPr>
          <w:rFonts w:cs="Times New Roman"/>
          <w:szCs w:val="24"/>
        </w:rPr>
      </w:pPr>
      <w:r w:rsidRPr="00DC7A87">
        <w:rPr>
          <w:rFonts w:cs="Times New Roman"/>
          <w:szCs w:val="24"/>
        </w:rPr>
        <w:t xml:space="preserve">Mejorará el control de pacientes hospitalizados, viendo la evolución presentada por el paciente en tratamiento. </w:t>
      </w:r>
    </w:p>
    <w:p w:rsidR="002B4821" w:rsidRDefault="002B4821" w:rsidP="002B4821">
      <w:pPr>
        <w:pStyle w:val="Ttulononumerado4"/>
      </w:pPr>
      <w:r>
        <w:lastRenderedPageBreak/>
        <w:t>Medicina general</w:t>
      </w:r>
    </w:p>
    <w:p w:rsidR="002B4821" w:rsidRPr="00A94761" w:rsidRDefault="002B4821" w:rsidP="002B4821">
      <w:r>
        <w:t>Los beneficios que tendrán tanto el área de medicina general del hospital como la de consulta médica en la clínica serán:</w:t>
      </w:r>
    </w:p>
    <w:p w:rsidR="002B4821" w:rsidRPr="00DC7A87" w:rsidRDefault="002B4821" w:rsidP="00AF6DBF">
      <w:pPr>
        <w:numPr>
          <w:ilvl w:val="0"/>
          <w:numId w:val="3"/>
        </w:numPr>
        <w:spacing w:after="200"/>
        <w:rPr>
          <w:rFonts w:cs="Times New Roman"/>
          <w:szCs w:val="24"/>
        </w:rPr>
      </w:pPr>
      <w:r w:rsidRPr="00DC7A87">
        <w:rPr>
          <w:rFonts w:cs="Times New Roman"/>
          <w:szCs w:val="24"/>
        </w:rPr>
        <w:t>Evitará la asignación de citas en la misma fecha y hora a distintos pacientes.</w:t>
      </w:r>
    </w:p>
    <w:p w:rsidR="002B4821" w:rsidRPr="00DC7A87" w:rsidRDefault="002B4821" w:rsidP="00AF6DBF">
      <w:pPr>
        <w:numPr>
          <w:ilvl w:val="0"/>
          <w:numId w:val="3"/>
        </w:numPr>
        <w:spacing w:after="200"/>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rsidR="002B4821" w:rsidRPr="00DC7A87" w:rsidRDefault="002B4821" w:rsidP="00AF6DBF">
      <w:pPr>
        <w:numPr>
          <w:ilvl w:val="0"/>
          <w:numId w:val="3"/>
        </w:numPr>
        <w:spacing w:after="200"/>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rsidR="002B4821" w:rsidRDefault="002B4821" w:rsidP="002B4821">
      <w:pPr>
        <w:pStyle w:val="Ttulononumerado4"/>
      </w:pPr>
      <w:r>
        <w:t>Farmacia</w:t>
      </w:r>
    </w:p>
    <w:p w:rsidR="002B4821" w:rsidRPr="00BE29DF" w:rsidRDefault="002B4821" w:rsidP="002B4821">
      <w:r>
        <w:t>La estructura de farmacia dentro del Grupo Promesa Divino Niño, presentará los siguientes beneficios:</w:t>
      </w:r>
    </w:p>
    <w:p w:rsidR="002B4821" w:rsidRPr="00DC7A87" w:rsidRDefault="002B4821" w:rsidP="00AF6DBF">
      <w:pPr>
        <w:numPr>
          <w:ilvl w:val="0"/>
          <w:numId w:val="2"/>
        </w:numPr>
        <w:spacing w:after="200"/>
        <w:rPr>
          <w:rFonts w:cs="Times New Roman"/>
          <w:szCs w:val="24"/>
        </w:rPr>
      </w:pPr>
      <w:r w:rsidRPr="00DC7A87">
        <w:rPr>
          <w:rFonts w:cs="Times New Roman"/>
          <w:szCs w:val="24"/>
        </w:rPr>
        <w:t>Implementará el control de abastecimiento del botiquín de manera remota.</w:t>
      </w:r>
    </w:p>
    <w:p w:rsidR="002B4821" w:rsidRPr="00DC7A87" w:rsidRDefault="002B4821" w:rsidP="00AF6DBF">
      <w:pPr>
        <w:numPr>
          <w:ilvl w:val="0"/>
          <w:numId w:val="2"/>
        </w:numPr>
        <w:spacing w:after="200"/>
        <w:rPr>
          <w:rFonts w:cs="Times New Roman"/>
          <w:szCs w:val="24"/>
        </w:rPr>
      </w:pPr>
      <w:r w:rsidRPr="00DC7A87">
        <w:rPr>
          <w:rFonts w:cs="Times New Roman"/>
          <w:szCs w:val="24"/>
        </w:rPr>
        <w:t>Se le notificará sobre el control de medicamentos cercanos a caducar.</w:t>
      </w:r>
    </w:p>
    <w:p w:rsidR="002B4821" w:rsidRPr="00DC7A87" w:rsidRDefault="002B4821" w:rsidP="00AF6DBF">
      <w:pPr>
        <w:numPr>
          <w:ilvl w:val="0"/>
          <w:numId w:val="2"/>
        </w:numPr>
        <w:spacing w:after="200"/>
        <w:rPr>
          <w:rFonts w:cs="Times New Roman"/>
          <w:szCs w:val="24"/>
        </w:rPr>
      </w:pPr>
      <w:r w:rsidRPr="00DC7A87">
        <w:rPr>
          <w:rFonts w:cs="Times New Roman"/>
          <w:szCs w:val="24"/>
        </w:rPr>
        <w:t>Mejorará la notificación de cantidad de medicamentos disponibles.</w:t>
      </w:r>
    </w:p>
    <w:p w:rsidR="002B4821" w:rsidRDefault="002B4821" w:rsidP="002B4821">
      <w:pPr>
        <w:pStyle w:val="Ttulononumerado4"/>
      </w:pPr>
      <w:r>
        <w:t>Supervisión de calidad total</w:t>
      </w:r>
    </w:p>
    <w:p w:rsidR="002B4821" w:rsidRPr="00BE29DF" w:rsidRDefault="002B4821" w:rsidP="002B4821">
      <w:r>
        <w:t>Pasando a asumir el rol de administrador del sistema propuesto, el área de supervisión de la calidad total se beneficiará con:</w:t>
      </w:r>
    </w:p>
    <w:p w:rsidR="002B4821" w:rsidRPr="00DC7A87" w:rsidRDefault="002B4821" w:rsidP="00AF6DBF">
      <w:pPr>
        <w:numPr>
          <w:ilvl w:val="0"/>
          <w:numId w:val="1"/>
        </w:numPr>
        <w:spacing w:after="200"/>
        <w:rPr>
          <w:rFonts w:cs="Times New Roman"/>
          <w:szCs w:val="24"/>
        </w:rPr>
      </w:pPr>
      <w:r w:rsidRPr="00DC7A87">
        <w:rPr>
          <w:rFonts w:cs="Times New Roman"/>
          <w:szCs w:val="24"/>
        </w:rPr>
        <w:t>Centralizará la información de las diversas áreas.</w:t>
      </w:r>
    </w:p>
    <w:p w:rsidR="002B4821" w:rsidRDefault="002B4821" w:rsidP="00AF6DBF">
      <w:pPr>
        <w:numPr>
          <w:ilvl w:val="0"/>
          <w:numId w:val="1"/>
        </w:numPr>
        <w:spacing w:after="200"/>
        <w:rPr>
          <w:rFonts w:cs="Times New Roman"/>
          <w:szCs w:val="24"/>
        </w:rPr>
      </w:pPr>
      <w:r w:rsidRPr="00DC7A87">
        <w:rPr>
          <w:rFonts w:cs="Times New Roman"/>
          <w:szCs w:val="24"/>
        </w:rPr>
        <w:t>Reducción del transporte que esta sección realiza para poder obtener los datos.</w:t>
      </w:r>
    </w:p>
    <w:p w:rsidR="002B4821" w:rsidRDefault="002B4821" w:rsidP="002B4821">
      <w:pPr>
        <w:pStyle w:val="Ttulononumerado2"/>
      </w:pPr>
      <w:bookmarkStart w:id="9" w:name="_Toc478634294"/>
      <w:r>
        <w:lastRenderedPageBreak/>
        <w:t>Beneficiarios indirectos</w:t>
      </w:r>
      <w:bookmarkEnd w:id="9"/>
    </w:p>
    <w:p w:rsidR="002B4821" w:rsidRPr="00CC578C" w:rsidRDefault="002B4821" w:rsidP="002B4821">
      <w:r>
        <w:t>Los clientes serán los beneficiarios indirectos con la implementación del sistema propuesto, siendo la mayoría de los clientes 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rsidR="002B4821" w:rsidRDefault="002B4821" w:rsidP="002B4821">
      <w:r>
        <w:t>El sistema beneficiará a los clientes del Grupo Promesa Divino Niño con un m</w:t>
      </w:r>
      <w:r w:rsidRPr="00DC7A87">
        <w:t xml:space="preserve">ejor servicio </w:t>
      </w:r>
      <w:r>
        <w:t>ya que</w:t>
      </w:r>
      <w:r w:rsidRPr="00DC7A87">
        <w:t xml:space="preserve"> se agiliza</w:t>
      </w:r>
      <w:r>
        <w:t>rán los procesos que se relacionan</w:t>
      </w:r>
      <w:r w:rsidRPr="00DC7A87">
        <w:t xml:space="preserve"> con la atención al cliente.</w:t>
      </w:r>
    </w:p>
    <w:p w:rsidR="002B4821" w:rsidRDefault="002B4821">
      <w:pPr>
        <w:spacing w:line="259" w:lineRule="auto"/>
        <w:jc w:val="left"/>
        <w:rPr>
          <w:rFonts w:eastAsiaTheme="majorEastAsia" w:cs="Times New Roman"/>
          <w:color w:val="0B5294" w:themeColor="accent1" w:themeShade="BF"/>
          <w:sz w:val="26"/>
          <w:szCs w:val="24"/>
        </w:rPr>
      </w:pPr>
      <w:r>
        <w:rPr>
          <w:rFonts w:cs="Times New Roman"/>
          <w:szCs w:val="24"/>
        </w:rPr>
        <w:br w:type="page"/>
      </w:r>
    </w:p>
    <w:p w:rsidR="00B810F1" w:rsidRDefault="00B810F1" w:rsidP="002B4821">
      <w:pPr>
        <w:pStyle w:val="Ttulononumerado2"/>
      </w:pPr>
      <w:bookmarkStart w:id="10" w:name="_Toc478634295"/>
      <w:r>
        <w:lastRenderedPageBreak/>
        <w:t>Alcances</w:t>
      </w:r>
      <w:bookmarkEnd w:id="6"/>
      <w:bookmarkEnd w:id="10"/>
    </w:p>
    <w:p w:rsidR="007B1CF3" w:rsidRDefault="007B1CF3" w:rsidP="007B1CF3">
      <w:pPr>
        <w:rPr>
          <w:rFonts w:cs="Times New Roman"/>
          <w:szCs w:val="24"/>
        </w:rPr>
      </w:pPr>
      <w:r>
        <w:rPr>
          <w:rFonts w:cs="Times New Roman"/>
          <w:szCs w:val="24"/>
        </w:rPr>
        <w:t>El proyecto que se propone realizar en el Grupo Promesa Divino Niño, se divide en las siguientes etapas:</w:t>
      </w:r>
    </w:p>
    <w:p w:rsidR="007B1CF3" w:rsidRDefault="007B1CF3" w:rsidP="00AF6DBF">
      <w:pPr>
        <w:pStyle w:val="Prrafodelista"/>
        <w:numPr>
          <w:ilvl w:val="0"/>
          <w:numId w:val="42"/>
        </w:numPr>
        <w:spacing w:after="200"/>
        <w:rPr>
          <w:rFonts w:cs="Times New Roman"/>
          <w:szCs w:val="24"/>
        </w:rPr>
      </w:pPr>
      <w:r>
        <w:rPr>
          <w:rFonts w:cs="Times New Roman"/>
          <w:szCs w:val="24"/>
        </w:rPr>
        <w:t>Migración de la base de datos.</w:t>
      </w:r>
    </w:p>
    <w:p w:rsidR="007B1CF3" w:rsidRDefault="007B1CF3" w:rsidP="00AF6DBF">
      <w:pPr>
        <w:pStyle w:val="Prrafodelista"/>
        <w:numPr>
          <w:ilvl w:val="0"/>
          <w:numId w:val="42"/>
        </w:numPr>
        <w:spacing w:after="200"/>
        <w:rPr>
          <w:rFonts w:cs="Times New Roman"/>
          <w:szCs w:val="24"/>
        </w:rPr>
      </w:pPr>
      <w:r>
        <w:rPr>
          <w:rFonts w:cs="Times New Roman"/>
          <w:szCs w:val="24"/>
        </w:rPr>
        <w:t>Desarrollo e implementación del Sistema Informático.</w:t>
      </w:r>
    </w:p>
    <w:p w:rsidR="007B1CF3" w:rsidRDefault="007B1CF3" w:rsidP="007B1CF3">
      <w:pPr>
        <w:pStyle w:val="Ttulononumerado3"/>
      </w:pPr>
      <w:bookmarkStart w:id="11" w:name="_Toc478634296"/>
      <w:r>
        <w:t>Migración de la base de datos</w:t>
      </w:r>
      <w:bookmarkEnd w:id="11"/>
    </w:p>
    <w:p w:rsidR="007B1CF3" w:rsidRDefault="007B1CF3" w:rsidP="007B1CF3">
      <w:r>
        <w:t>Para conservar los datos que posee la institución, se propone migrar las bases de datos que se encuentran en cada computadora, a una sola base de datos SQL. La etapa de migración de base de datos, consistiría en:</w:t>
      </w:r>
    </w:p>
    <w:p w:rsidR="007B1CF3" w:rsidRDefault="007B1CF3" w:rsidP="00AF6DBF">
      <w:pPr>
        <w:pStyle w:val="Prrafodelista"/>
        <w:numPr>
          <w:ilvl w:val="0"/>
          <w:numId w:val="43"/>
        </w:numPr>
        <w:spacing w:after="200"/>
      </w:pPr>
      <w:r>
        <w:t>Generar respaldos de base de datos actual.</w:t>
      </w:r>
    </w:p>
    <w:p w:rsidR="007B1CF3" w:rsidRDefault="007B1CF3" w:rsidP="00AF6DBF">
      <w:pPr>
        <w:pStyle w:val="Prrafodelista"/>
        <w:numPr>
          <w:ilvl w:val="0"/>
          <w:numId w:val="43"/>
        </w:numPr>
        <w:spacing w:after="200"/>
      </w:pPr>
      <w:r>
        <w:t>Diseño e implementación de base de datos nueva.</w:t>
      </w:r>
    </w:p>
    <w:p w:rsidR="007B1CF3" w:rsidRDefault="007B1CF3" w:rsidP="00AF6DBF">
      <w:pPr>
        <w:pStyle w:val="Prrafodelista"/>
        <w:numPr>
          <w:ilvl w:val="0"/>
          <w:numId w:val="43"/>
        </w:numPr>
        <w:spacing w:after="200"/>
      </w:pPr>
      <w:r>
        <w:t>Creación e implementación de rutina SQL de unión de datos.</w:t>
      </w:r>
    </w:p>
    <w:p w:rsidR="007B1CF3" w:rsidRDefault="007B1CF3" w:rsidP="00AF6DBF">
      <w:pPr>
        <w:pStyle w:val="Prrafodelista"/>
        <w:numPr>
          <w:ilvl w:val="0"/>
          <w:numId w:val="43"/>
        </w:numPr>
        <w:spacing w:after="200"/>
      </w:pPr>
      <w:r>
        <w:t>Creación e implementación de rutina SQL de depuración de datos duplicados.</w:t>
      </w:r>
    </w:p>
    <w:p w:rsidR="007B1CF3" w:rsidRDefault="007B1CF3" w:rsidP="007B1CF3">
      <w:pPr>
        <w:pStyle w:val="Ttulononumerado3"/>
      </w:pPr>
      <w:bookmarkStart w:id="12" w:name="_Toc478634297"/>
      <w:r>
        <w:t>Desarrollo e implementación de sistema informático</w:t>
      </w:r>
      <w:bookmarkEnd w:id="12"/>
    </w:p>
    <w:p w:rsidR="007B1CF3" w:rsidRDefault="007B1CF3" w:rsidP="007B1CF3">
      <w:r>
        <w:t>El sistema informático que se sugiere implementar diferencia nueve roles de usuario, los cuales utilizarán el personal del Grupo Promesa Divino Niño al momento de hacer uso de la herramienta informática, estos roles son:</w:t>
      </w:r>
    </w:p>
    <w:p w:rsidR="007B1CF3" w:rsidRDefault="007B1CF3" w:rsidP="00AF6DBF">
      <w:pPr>
        <w:pStyle w:val="Prrafodelista"/>
        <w:numPr>
          <w:ilvl w:val="0"/>
          <w:numId w:val="44"/>
        </w:numPr>
        <w:spacing w:after="200"/>
        <w:sectPr w:rsidR="007B1CF3" w:rsidSect="00B22FBE">
          <w:footerReference w:type="default" r:id="rId12"/>
          <w:pgSz w:w="12240" w:h="15840"/>
          <w:pgMar w:top="1440" w:right="1440" w:bottom="1440" w:left="1440" w:header="720" w:footer="720" w:gutter="0"/>
          <w:cols w:space="720"/>
          <w:docGrid w:linePitch="360"/>
        </w:sectPr>
      </w:pPr>
    </w:p>
    <w:p w:rsidR="007B1CF3" w:rsidRDefault="007B1CF3" w:rsidP="00AF6DBF">
      <w:pPr>
        <w:pStyle w:val="Prrafodelista"/>
        <w:numPr>
          <w:ilvl w:val="0"/>
          <w:numId w:val="44"/>
        </w:numPr>
        <w:spacing w:after="200"/>
      </w:pPr>
      <w:r>
        <w:t>Directivo.</w:t>
      </w:r>
    </w:p>
    <w:p w:rsidR="007B1CF3" w:rsidRDefault="007B1CF3" w:rsidP="00AF6DBF">
      <w:pPr>
        <w:pStyle w:val="Prrafodelista"/>
        <w:numPr>
          <w:ilvl w:val="0"/>
          <w:numId w:val="44"/>
        </w:numPr>
        <w:spacing w:after="200"/>
      </w:pPr>
      <w:r>
        <w:t>Administración.</w:t>
      </w:r>
    </w:p>
    <w:p w:rsidR="007B1CF3" w:rsidRDefault="007B1CF3" w:rsidP="00AF6DBF">
      <w:pPr>
        <w:pStyle w:val="Prrafodelista"/>
        <w:numPr>
          <w:ilvl w:val="0"/>
          <w:numId w:val="44"/>
        </w:numPr>
        <w:spacing w:after="200"/>
      </w:pPr>
      <w:r>
        <w:t>Recepción.</w:t>
      </w:r>
    </w:p>
    <w:p w:rsidR="007B1CF3" w:rsidRDefault="007B1CF3" w:rsidP="00AF6DBF">
      <w:pPr>
        <w:pStyle w:val="Prrafodelista"/>
        <w:numPr>
          <w:ilvl w:val="0"/>
          <w:numId w:val="44"/>
        </w:numPr>
        <w:spacing w:after="200"/>
      </w:pPr>
      <w:r>
        <w:t>Laboratorista clínico.</w:t>
      </w:r>
    </w:p>
    <w:p w:rsidR="007B1CF3" w:rsidRDefault="007B1CF3" w:rsidP="00AF6DBF">
      <w:pPr>
        <w:pStyle w:val="Prrafodelista"/>
        <w:numPr>
          <w:ilvl w:val="0"/>
          <w:numId w:val="44"/>
        </w:numPr>
        <w:spacing w:after="200"/>
      </w:pPr>
      <w:r>
        <w:t>Laboratorista rayos X.</w:t>
      </w:r>
    </w:p>
    <w:p w:rsidR="007B1CF3" w:rsidRDefault="007B1CF3" w:rsidP="00AF6DBF">
      <w:pPr>
        <w:pStyle w:val="Prrafodelista"/>
        <w:numPr>
          <w:ilvl w:val="0"/>
          <w:numId w:val="44"/>
        </w:numPr>
        <w:spacing w:after="200"/>
      </w:pPr>
      <w:r>
        <w:t>Laboratorista ultrasonografía.</w:t>
      </w:r>
    </w:p>
    <w:p w:rsidR="007B1CF3" w:rsidRDefault="007B1CF3" w:rsidP="00AF6DBF">
      <w:pPr>
        <w:pStyle w:val="Prrafodelista"/>
        <w:numPr>
          <w:ilvl w:val="0"/>
          <w:numId w:val="44"/>
        </w:numPr>
        <w:spacing w:after="200"/>
      </w:pPr>
      <w:r>
        <w:t>Enfermería.</w:t>
      </w:r>
    </w:p>
    <w:p w:rsidR="007B1CF3" w:rsidRDefault="007B1CF3" w:rsidP="00AF6DBF">
      <w:pPr>
        <w:pStyle w:val="Prrafodelista"/>
        <w:numPr>
          <w:ilvl w:val="0"/>
          <w:numId w:val="44"/>
        </w:numPr>
        <w:spacing w:after="200"/>
      </w:pPr>
      <w:r>
        <w:t>Médico general.</w:t>
      </w:r>
    </w:p>
    <w:p w:rsidR="007B1CF3" w:rsidRDefault="007B1CF3" w:rsidP="00AF6DBF">
      <w:pPr>
        <w:pStyle w:val="Prrafodelista"/>
        <w:numPr>
          <w:ilvl w:val="0"/>
          <w:numId w:val="44"/>
        </w:numPr>
        <w:spacing w:after="200"/>
        <w:sectPr w:rsidR="007B1CF3" w:rsidSect="00B22FBE">
          <w:type w:val="continuous"/>
          <w:pgSz w:w="12240" w:h="15840"/>
          <w:pgMar w:top="1440" w:right="1440" w:bottom="1440" w:left="1440" w:header="720" w:footer="720" w:gutter="0"/>
          <w:cols w:num="3" w:space="720"/>
          <w:docGrid w:linePitch="360"/>
        </w:sectPr>
      </w:pPr>
      <w:r>
        <w:t>Farmacia</w:t>
      </w:r>
    </w:p>
    <w:p w:rsidR="007B1CF3" w:rsidRDefault="007B1CF3" w:rsidP="007B1CF3">
      <w:r>
        <w:lastRenderedPageBreak/>
        <w:t>El uso de la palabra control en los alcances del sistema hace referencia al proceso de crear, modificar, dar de baja, dar de alta y visualizar los registros según el módulo especifico, siendo la división de estos últimos de la siguiente manera:</w:t>
      </w:r>
    </w:p>
    <w:p w:rsidR="007B1CF3" w:rsidRDefault="007B1CF3" w:rsidP="00AF6DBF">
      <w:pPr>
        <w:pStyle w:val="Prrafodelista"/>
        <w:numPr>
          <w:ilvl w:val="0"/>
          <w:numId w:val="45"/>
        </w:numPr>
        <w:spacing w:after="200"/>
      </w:pPr>
      <w:r>
        <w:t>Generalidades.</w:t>
      </w:r>
    </w:p>
    <w:p w:rsidR="007B1CF3" w:rsidRDefault="007B1CF3" w:rsidP="00AF6DBF">
      <w:pPr>
        <w:pStyle w:val="Prrafodelista"/>
        <w:numPr>
          <w:ilvl w:val="0"/>
          <w:numId w:val="45"/>
        </w:numPr>
        <w:spacing w:after="200"/>
      </w:pPr>
      <w:r>
        <w:t>Mantenimiento.</w:t>
      </w:r>
    </w:p>
    <w:p w:rsidR="007B1CF3" w:rsidRDefault="007B1CF3" w:rsidP="00AF6DBF">
      <w:pPr>
        <w:pStyle w:val="Prrafodelista"/>
        <w:numPr>
          <w:ilvl w:val="0"/>
          <w:numId w:val="45"/>
        </w:numPr>
        <w:spacing w:after="200"/>
      </w:pPr>
      <w:r>
        <w:t>Recepción.</w:t>
      </w:r>
    </w:p>
    <w:p w:rsidR="007B1CF3" w:rsidRDefault="007B1CF3" w:rsidP="00AF6DBF">
      <w:pPr>
        <w:pStyle w:val="Prrafodelista"/>
        <w:numPr>
          <w:ilvl w:val="0"/>
          <w:numId w:val="45"/>
        </w:numPr>
        <w:spacing w:after="200"/>
      </w:pPr>
      <w:r>
        <w:t>Laboratorios.</w:t>
      </w:r>
    </w:p>
    <w:p w:rsidR="007B1CF3" w:rsidRDefault="007B1CF3" w:rsidP="00AF6DBF">
      <w:pPr>
        <w:pStyle w:val="Prrafodelista"/>
        <w:numPr>
          <w:ilvl w:val="0"/>
          <w:numId w:val="45"/>
        </w:numPr>
        <w:spacing w:after="200"/>
      </w:pPr>
      <w:r>
        <w:t>Enfermería.</w:t>
      </w:r>
    </w:p>
    <w:p w:rsidR="007B1CF3" w:rsidRDefault="007B1CF3" w:rsidP="00AF6DBF">
      <w:pPr>
        <w:pStyle w:val="Prrafodelista"/>
        <w:numPr>
          <w:ilvl w:val="0"/>
          <w:numId w:val="45"/>
        </w:numPr>
        <w:spacing w:after="200"/>
      </w:pPr>
      <w:r>
        <w:t>Medicina general.</w:t>
      </w:r>
    </w:p>
    <w:p w:rsidR="007B1CF3" w:rsidRDefault="007B1CF3" w:rsidP="00AF6DBF">
      <w:pPr>
        <w:pStyle w:val="Prrafodelista"/>
        <w:numPr>
          <w:ilvl w:val="0"/>
          <w:numId w:val="45"/>
        </w:numPr>
        <w:spacing w:after="200"/>
      </w:pPr>
      <w:r>
        <w:t>Farmacia.</w:t>
      </w:r>
    </w:p>
    <w:p w:rsidR="007B1CF3" w:rsidRDefault="007B1CF3" w:rsidP="00AF6DBF">
      <w:pPr>
        <w:pStyle w:val="Prrafodelista"/>
        <w:numPr>
          <w:ilvl w:val="0"/>
          <w:numId w:val="45"/>
        </w:numPr>
        <w:spacing w:after="200"/>
      </w:pPr>
      <w:r>
        <w:t>Reportes.</w:t>
      </w:r>
    </w:p>
    <w:p w:rsidR="007B1CF3" w:rsidRDefault="007B1CF3" w:rsidP="007B1CF3">
      <w:pPr>
        <w:pStyle w:val="Ttulo4Alcances"/>
      </w:pPr>
      <w:r>
        <w:t>Generalidades</w:t>
      </w:r>
    </w:p>
    <w:p w:rsidR="007B1CF3" w:rsidRDefault="007B1CF3" w:rsidP="007B1CF3">
      <w:r>
        <w:t>Este módulo agrupa las funciones que dispondrán en común todos los roles de usuario, estas son:</w:t>
      </w:r>
    </w:p>
    <w:p w:rsidR="007B1CF3" w:rsidRDefault="007B1CF3" w:rsidP="00AF6DBF">
      <w:pPr>
        <w:pStyle w:val="Prrafodelista"/>
        <w:numPr>
          <w:ilvl w:val="1"/>
          <w:numId w:val="46"/>
        </w:numPr>
        <w:spacing w:after="200"/>
      </w:pPr>
      <w:r>
        <w:t>Ingreso de usuario al sistema.</w:t>
      </w:r>
    </w:p>
    <w:p w:rsidR="007B1CF3" w:rsidRDefault="007B1CF3" w:rsidP="00AF6DBF">
      <w:pPr>
        <w:pStyle w:val="Prrafodelista"/>
        <w:numPr>
          <w:ilvl w:val="1"/>
          <w:numId w:val="46"/>
        </w:numPr>
        <w:spacing w:after="200"/>
      </w:pPr>
      <w:r>
        <w:t>Recuperación de contraseña.</w:t>
      </w:r>
    </w:p>
    <w:p w:rsidR="007B1CF3" w:rsidRDefault="007B1CF3" w:rsidP="00AF6DBF">
      <w:pPr>
        <w:pStyle w:val="Prrafodelista"/>
        <w:numPr>
          <w:ilvl w:val="1"/>
          <w:numId w:val="46"/>
        </w:numPr>
        <w:spacing w:after="200"/>
      </w:pPr>
      <w:r>
        <w:t>Bitácora de usuario.</w:t>
      </w:r>
    </w:p>
    <w:p w:rsidR="007B1CF3" w:rsidRDefault="007B1CF3" w:rsidP="00AF6DBF">
      <w:pPr>
        <w:pStyle w:val="Prrafodelista"/>
        <w:numPr>
          <w:ilvl w:val="1"/>
          <w:numId w:val="46"/>
        </w:numPr>
        <w:spacing w:after="200"/>
      </w:pPr>
      <w:r>
        <w:t>Ayuda.</w:t>
      </w:r>
    </w:p>
    <w:p w:rsidR="007B1CF3" w:rsidRDefault="007B1CF3" w:rsidP="00AF6DBF">
      <w:pPr>
        <w:pStyle w:val="Prrafodelista"/>
        <w:numPr>
          <w:ilvl w:val="1"/>
          <w:numId w:val="46"/>
        </w:numPr>
        <w:spacing w:after="200"/>
      </w:pPr>
      <w:r>
        <w:t>Acerca de.</w:t>
      </w:r>
    </w:p>
    <w:p w:rsidR="007B1CF3" w:rsidRDefault="007B1CF3" w:rsidP="007B1CF3">
      <w:pPr>
        <w:pStyle w:val="Ttulo4Alcances"/>
      </w:pPr>
      <w:r>
        <w:lastRenderedPageBreak/>
        <w:t>Mantenimiento</w:t>
      </w:r>
    </w:p>
    <w:p w:rsidR="007B1CF3" w:rsidRDefault="007B1CF3" w:rsidP="007B1CF3">
      <w:r>
        <w:t>En mantenimiento se encuentra aquellas configuraciones que son necesarias definir de manera general por el administrador al momento en que se implemente el sistema informático. Estas configuraciones son:</w:t>
      </w:r>
    </w:p>
    <w:p w:rsidR="007B1CF3" w:rsidRPr="00CF3022" w:rsidRDefault="007B1CF3" w:rsidP="00AF6DBF">
      <w:pPr>
        <w:pStyle w:val="Prrafodelista"/>
        <w:numPr>
          <w:ilvl w:val="0"/>
          <w:numId w:val="47"/>
        </w:numPr>
        <w:spacing w:after="200"/>
        <w:rPr>
          <w:vanish/>
        </w:rPr>
      </w:pPr>
    </w:p>
    <w:p w:rsidR="007B1CF3" w:rsidRPr="00CF3022" w:rsidRDefault="007B1CF3" w:rsidP="00AF6DBF">
      <w:pPr>
        <w:pStyle w:val="Prrafodelista"/>
        <w:numPr>
          <w:ilvl w:val="0"/>
          <w:numId w:val="47"/>
        </w:numPr>
        <w:spacing w:after="200"/>
        <w:rPr>
          <w:vanish/>
        </w:rPr>
      </w:pPr>
    </w:p>
    <w:p w:rsidR="007B1CF3" w:rsidRDefault="007B1CF3" w:rsidP="00AF6DBF">
      <w:pPr>
        <w:pStyle w:val="Prrafodelista"/>
        <w:numPr>
          <w:ilvl w:val="1"/>
          <w:numId w:val="47"/>
        </w:numPr>
        <w:spacing w:after="200"/>
      </w:pPr>
      <w:r>
        <w:t>Control de usuarios.</w:t>
      </w:r>
    </w:p>
    <w:p w:rsidR="007B1CF3" w:rsidRDefault="007B1CF3" w:rsidP="00AF6DBF">
      <w:pPr>
        <w:pStyle w:val="Prrafodelista"/>
        <w:numPr>
          <w:ilvl w:val="1"/>
          <w:numId w:val="47"/>
        </w:numPr>
        <w:spacing w:after="200"/>
      </w:pPr>
      <w:r>
        <w:t>Control de sucursales.</w:t>
      </w:r>
    </w:p>
    <w:p w:rsidR="007B1CF3" w:rsidRDefault="007B1CF3" w:rsidP="00AF6DBF">
      <w:pPr>
        <w:pStyle w:val="Prrafodelista"/>
        <w:numPr>
          <w:ilvl w:val="1"/>
          <w:numId w:val="47"/>
        </w:numPr>
        <w:spacing w:after="200"/>
      </w:pPr>
      <w:r>
        <w:t>Base de datos.</w:t>
      </w:r>
    </w:p>
    <w:p w:rsidR="007B1CF3" w:rsidRDefault="007B1CF3" w:rsidP="00AF6DBF">
      <w:pPr>
        <w:pStyle w:val="Prrafodelista"/>
        <w:numPr>
          <w:ilvl w:val="2"/>
          <w:numId w:val="47"/>
        </w:numPr>
        <w:spacing w:after="200"/>
      </w:pPr>
      <w:r>
        <w:t>Crear copia de seguridad.</w:t>
      </w:r>
    </w:p>
    <w:p w:rsidR="007B1CF3" w:rsidRDefault="007B1CF3" w:rsidP="00AF6DBF">
      <w:pPr>
        <w:pStyle w:val="Prrafodelista"/>
        <w:numPr>
          <w:ilvl w:val="2"/>
          <w:numId w:val="47"/>
        </w:numPr>
        <w:spacing w:after="200"/>
      </w:pPr>
      <w:r>
        <w:t>Restaurar copia de seguridad de una existente.</w:t>
      </w:r>
    </w:p>
    <w:p w:rsidR="007B1CF3" w:rsidRDefault="007B1CF3" w:rsidP="00AF6DBF">
      <w:pPr>
        <w:pStyle w:val="Prrafodelista"/>
        <w:numPr>
          <w:ilvl w:val="2"/>
          <w:numId w:val="47"/>
        </w:numPr>
        <w:spacing w:after="200"/>
      </w:pPr>
      <w:r>
        <w:t>Bitácora del sistema.</w:t>
      </w:r>
    </w:p>
    <w:p w:rsidR="007B1CF3" w:rsidRDefault="007B1CF3" w:rsidP="007B1CF3">
      <w:pPr>
        <w:pStyle w:val="Ttulo4Alcances"/>
      </w:pPr>
      <w:r>
        <w:t>Recepción</w:t>
      </w:r>
    </w:p>
    <w:p w:rsidR="007B1CF3" w:rsidRPr="00C94C2D" w:rsidRDefault="007B1CF3" w:rsidP="007B1CF3">
      <w:r>
        <w:t>Agrupando funciones propias del área de recepción, este módulo será de uso exclusivo del rol que lleva su nombre desarrollando tareas como:</w:t>
      </w:r>
    </w:p>
    <w:p w:rsidR="007B1CF3" w:rsidRPr="00FD299D" w:rsidRDefault="007B1CF3" w:rsidP="00AF6DBF">
      <w:pPr>
        <w:pStyle w:val="Prrafodelista"/>
        <w:numPr>
          <w:ilvl w:val="0"/>
          <w:numId w:val="48"/>
        </w:numPr>
        <w:spacing w:after="200"/>
        <w:rPr>
          <w:vanish/>
        </w:rPr>
      </w:pPr>
    </w:p>
    <w:p w:rsidR="007B1CF3" w:rsidRPr="00FD299D" w:rsidRDefault="007B1CF3" w:rsidP="00AF6DBF">
      <w:pPr>
        <w:pStyle w:val="Prrafodelista"/>
        <w:numPr>
          <w:ilvl w:val="0"/>
          <w:numId w:val="48"/>
        </w:numPr>
        <w:spacing w:after="200"/>
        <w:rPr>
          <w:vanish/>
        </w:rPr>
      </w:pPr>
    </w:p>
    <w:p w:rsidR="007B1CF3" w:rsidRPr="00FD299D" w:rsidRDefault="007B1CF3" w:rsidP="00AF6DBF">
      <w:pPr>
        <w:pStyle w:val="Prrafodelista"/>
        <w:numPr>
          <w:ilvl w:val="0"/>
          <w:numId w:val="48"/>
        </w:numPr>
        <w:spacing w:after="200"/>
        <w:rPr>
          <w:vanish/>
        </w:rPr>
      </w:pPr>
    </w:p>
    <w:p w:rsidR="007B1CF3" w:rsidRDefault="007B1CF3" w:rsidP="00AF6DBF">
      <w:pPr>
        <w:pStyle w:val="Prrafodelista"/>
        <w:numPr>
          <w:ilvl w:val="1"/>
          <w:numId w:val="48"/>
        </w:numPr>
        <w:spacing w:after="200"/>
      </w:pPr>
      <w:r>
        <w:t>Control de pacientes.</w:t>
      </w:r>
    </w:p>
    <w:p w:rsidR="007B1CF3" w:rsidRDefault="007B1CF3" w:rsidP="00AF6DBF">
      <w:pPr>
        <w:pStyle w:val="Prrafodelista"/>
        <w:numPr>
          <w:ilvl w:val="1"/>
          <w:numId w:val="48"/>
        </w:numPr>
        <w:spacing w:after="200"/>
      </w:pPr>
      <w:r>
        <w:t>Control de solicitudes de exámenes a laboratorio clínico.</w:t>
      </w:r>
    </w:p>
    <w:p w:rsidR="007B1CF3" w:rsidRDefault="007B1CF3" w:rsidP="00AF6DBF">
      <w:pPr>
        <w:pStyle w:val="Prrafodelista"/>
        <w:numPr>
          <w:ilvl w:val="1"/>
          <w:numId w:val="48"/>
        </w:numPr>
        <w:spacing w:after="200"/>
      </w:pPr>
      <w:r>
        <w:t>Control de egresos de botiquín hospitalario.</w:t>
      </w:r>
    </w:p>
    <w:p w:rsidR="007B1CF3" w:rsidRDefault="007B1CF3" w:rsidP="00AF6DBF">
      <w:pPr>
        <w:pStyle w:val="Prrafodelista"/>
        <w:numPr>
          <w:ilvl w:val="1"/>
          <w:numId w:val="48"/>
        </w:numPr>
        <w:spacing w:after="200"/>
      </w:pPr>
      <w:r>
        <w:t>Agenda.</w:t>
      </w:r>
    </w:p>
    <w:p w:rsidR="007B1CF3" w:rsidRDefault="007B1CF3" w:rsidP="00AF6DBF">
      <w:pPr>
        <w:pStyle w:val="Prrafodelista"/>
        <w:numPr>
          <w:ilvl w:val="2"/>
          <w:numId w:val="48"/>
        </w:numPr>
        <w:spacing w:after="200"/>
      </w:pPr>
      <w:r>
        <w:t>Control de citas médicas.</w:t>
      </w:r>
    </w:p>
    <w:p w:rsidR="007B1CF3" w:rsidRDefault="007B1CF3" w:rsidP="00AF6DBF">
      <w:pPr>
        <w:pStyle w:val="Prrafodelista"/>
        <w:numPr>
          <w:ilvl w:val="2"/>
          <w:numId w:val="48"/>
        </w:numPr>
        <w:spacing w:after="200"/>
      </w:pPr>
      <w:r>
        <w:t>Control de citas por ultrasonografía.</w:t>
      </w:r>
    </w:p>
    <w:p w:rsidR="007B1CF3" w:rsidRDefault="007B1CF3" w:rsidP="00AF6DBF">
      <w:pPr>
        <w:pStyle w:val="Prrafodelista"/>
        <w:numPr>
          <w:ilvl w:val="2"/>
          <w:numId w:val="48"/>
        </w:numPr>
        <w:spacing w:after="200"/>
      </w:pPr>
      <w:r>
        <w:t>Control de citas por reserva de quirófano.</w:t>
      </w:r>
    </w:p>
    <w:p w:rsidR="007B1CF3" w:rsidRDefault="007B1CF3" w:rsidP="00AF6DBF">
      <w:pPr>
        <w:pStyle w:val="Prrafodelista"/>
        <w:numPr>
          <w:ilvl w:val="1"/>
          <w:numId w:val="48"/>
        </w:numPr>
        <w:spacing w:after="200"/>
      </w:pPr>
      <w:r>
        <w:t>Control de cirugías.</w:t>
      </w:r>
    </w:p>
    <w:p w:rsidR="007B1CF3" w:rsidRDefault="007B1CF3" w:rsidP="00AF6DBF">
      <w:pPr>
        <w:pStyle w:val="Prrafodelista"/>
        <w:numPr>
          <w:ilvl w:val="1"/>
          <w:numId w:val="48"/>
        </w:numPr>
        <w:spacing w:after="200"/>
      </w:pPr>
      <w:r>
        <w:t>Registro de acta de consentimiento.</w:t>
      </w:r>
    </w:p>
    <w:p w:rsidR="007B1CF3" w:rsidRDefault="007B1CF3" w:rsidP="00AF6DBF">
      <w:pPr>
        <w:pStyle w:val="Prrafodelista"/>
        <w:numPr>
          <w:ilvl w:val="1"/>
          <w:numId w:val="48"/>
        </w:numPr>
        <w:spacing w:after="200"/>
      </w:pPr>
      <w:r>
        <w:lastRenderedPageBreak/>
        <w:t>Control de ingresos por hospitalización.</w:t>
      </w:r>
    </w:p>
    <w:p w:rsidR="007B1CF3" w:rsidRDefault="007B1CF3" w:rsidP="00AF6DBF">
      <w:pPr>
        <w:pStyle w:val="Prrafodelista"/>
        <w:numPr>
          <w:ilvl w:val="1"/>
          <w:numId w:val="48"/>
        </w:numPr>
        <w:spacing w:after="200"/>
      </w:pPr>
      <w:r>
        <w:t>Control de ingresos por sala de observación.</w:t>
      </w:r>
    </w:p>
    <w:p w:rsidR="007B1CF3" w:rsidRDefault="007B1CF3" w:rsidP="00AF6DBF">
      <w:pPr>
        <w:pStyle w:val="Prrafodelista"/>
        <w:numPr>
          <w:ilvl w:val="1"/>
          <w:numId w:val="48"/>
        </w:numPr>
        <w:spacing w:after="200"/>
      </w:pPr>
      <w:r>
        <w:t>Cobros.</w:t>
      </w:r>
    </w:p>
    <w:p w:rsidR="007B1CF3" w:rsidRDefault="007B1CF3" w:rsidP="00AF6DBF">
      <w:pPr>
        <w:pStyle w:val="Prrafodelista"/>
        <w:numPr>
          <w:ilvl w:val="2"/>
          <w:numId w:val="48"/>
        </w:numPr>
        <w:spacing w:after="200"/>
      </w:pPr>
      <w:r>
        <w:t>Generar factura</w:t>
      </w:r>
    </w:p>
    <w:p w:rsidR="007B1CF3" w:rsidRDefault="007B1CF3" w:rsidP="00AF6DBF">
      <w:pPr>
        <w:pStyle w:val="Prrafodelista"/>
        <w:numPr>
          <w:ilvl w:val="3"/>
          <w:numId w:val="48"/>
        </w:numPr>
        <w:spacing w:after="200"/>
      </w:pPr>
      <w:r>
        <w:t>Consulta médica.</w:t>
      </w:r>
    </w:p>
    <w:p w:rsidR="007B1CF3" w:rsidRDefault="007B1CF3" w:rsidP="00AF6DBF">
      <w:pPr>
        <w:pStyle w:val="Prrafodelista"/>
        <w:numPr>
          <w:ilvl w:val="3"/>
          <w:numId w:val="48"/>
        </w:numPr>
        <w:spacing w:after="200"/>
      </w:pPr>
      <w:r>
        <w:t>Laboratorio.</w:t>
      </w:r>
    </w:p>
    <w:p w:rsidR="007B1CF3" w:rsidRDefault="007B1CF3" w:rsidP="00AF6DBF">
      <w:pPr>
        <w:pStyle w:val="Prrafodelista"/>
        <w:numPr>
          <w:ilvl w:val="4"/>
          <w:numId w:val="48"/>
        </w:numPr>
        <w:spacing w:after="200"/>
      </w:pPr>
      <w:r>
        <w:t>Laboratorio clínico.</w:t>
      </w:r>
    </w:p>
    <w:p w:rsidR="007B1CF3" w:rsidRDefault="007B1CF3" w:rsidP="00AF6DBF">
      <w:pPr>
        <w:pStyle w:val="Prrafodelista"/>
        <w:numPr>
          <w:ilvl w:val="4"/>
          <w:numId w:val="48"/>
        </w:numPr>
        <w:spacing w:after="200"/>
      </w:pPr>
      <w:r>
        <w:t>Rayos X.</w:t>
      </w:r>
    </w:p>
    <w:p w:rsidR="007B1CF3" w:rsidRDefault="007B1CF3" w:rsidP="00AF6DBF">
      <w:pPr>
        <w:pStyle w:val="Prrafodelista"/>
        <w:numPr>
          <w:ilvl w:val="4"/>
          <w:numId w:val="48"/>
        </w:numPr>
        <w:spacing w:after="200"/>
      </w:pPr>
      <w:r>
        <w:t>Ultrasonografía.</w:t>
      </w:r>
    </w:p>
    <w:p w:rsidR="007B1CF3" w:rsidRDefault="007B1CF3" w:rsidP="00AF6DBF">
      <w:pPr>
        <w:pStyle w:val="Prrafodelista"/>
        <w:numPr>
          <w:ilvl w:val="3"/>
          <w:numId w:val="48"/>
        </w:numPr>
        <w:spacing w:after="200"/>
      </w:pPr>
      <w:r>
        <w:t>Hospitalización.</w:t>
      </w:r>
    </w:p>
    <w:p w:rsidR="007B1CF3" w:rsidRDefault="007B1CF3" w:rsidP="00AF6DBF">
      <w:pPr>
        <w:pStyle w:val="Prrafodelista"/>
        <w:numPr>
          <w:ilvl w:val="3"/>
          <w:numId w:val="48"/>
        </w:numPr>
        <w:spacing w:after="200"/>
      </w:pPr>
      <w:r>
        <w:t>Sala de observación.</w:t>
      </w:r>
    </w:p>
    <w:p w:rsidR="007B1CF3" w:rsidRDefault="007B1CF3" w:rsidP="007B1CF3">
      <w:pPr>
        <w:pStyle w:val="Ttulo4Alcances"/>
      </w:pPr>
      <w:r>
        <w:t>Laboratorios</w:t>
      </w:r>
    </w:p>
    <w:p w:rsidR="007B1CF3" w:rsidRDefault="007B1CF3" w:rsidP="007B1CF3">
      <w:r>
        <w:t>Este módulo es la unión de las funciones que desarrollan los encargados de las áreas de laboratorio clínico, rayos X y ultrasonografía, estas funciones son:</w:t>
      </w: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Default="007B1CF3" w:rsidP="00AF6DBF">
      <w:pPr>
        <w:pStyle w:val="Prrafodelista"/>
        <w:numPr>
          <w:ilvl w:val="1"/>
          <w:numId w:val="49"/>
        </w:numPr>
        <w:spacing w:after="200"/>
      </w:pPr>
      <w:r>
        <w:t>Laboratorio clínico.</w:t>
      </w:r>
    </w:p>
    <w:p w:rsidR="007B1CF3" w:rsidRDefault="007B1CF3" w:rsidP="00AF6DBF">
      <w:pPr>
        <w:pStyle w:val="Prrafodelista"/>
        <w:numPr>
          <w:ilvl w:val="2"/>
          <w:numId w:val="49"/>
        </w:numPr>
        <w:spacing w:after="200"/>
      </w:pPr>
      <w:r>
        <w:t>Control de exámenes clínicos.</w:t>
      </w:r>
    </w:p>
    <w:p w:rsidR="007B1CF3" w:rsidRDefault="007B1CF3" w:rsidP="00AF6DBF">
      <w:pPr>
        <w:pStyle w:val="Prrafodelista"/>
        <w:numPr>
          <w:ilvl w:val="2"/>
          <w:numId w:val="49"/>
        </w:numPr>
        <w:spacing w:after="200"/>
      </w:pPr>
      <w:r>
        <w:t>Configuraciones.</w:t>
      </w:r>
    </w:p>
    <w:p w:rsidR="007B1CF3" w:rsidRDefault="007B1CF3" w:rsidP="00AF6DBF">
      <w:pPr>
        <w:pStyle w:val="Prrafodelista"/>
        <w:numPr>
          <w:ilvl w:val="3"/>
          <w:numId w:val="49"/>
        </w:numPr>
        <w:spacing w:after="200"/>
      </w:pPr>
      <w:r>
        <w:t>Rangos de valores clínicos.</w:t>
      </w:r>
    </w:p>
    <w:p w:rsidR="007B1CF3" w:rsidRDefault="007B1CF3" w:rsidP="00AF6DBF">
      <w:pPr>
        <w:pStyle w:val="Prrafodelista"/>
        <w:numPr>
          <w:ilvl w:val="2"/>
          <w:numId w:val="49"/>
        </w:numPr>
        <w:spacing w:after="200"/>
      </w:pPr>
      <w:r>
        <w:t>Inventario de insumos.</w:t>
      </w:r>
    </w:p>
    <w:p w:rsidR="007B1CF3" w:rsidRDefault="007B1CF3" w:rsidP="00AF6DBF">
      <w:pPr>
        <w:pStyle w:val="Prrafodelista"/>
        <w:numPr>
          <w:ilvl w:val="3"/>
          <w:numId w:val="49"/>
        </w:numPr>
        <w:spacing w:after="200"/>
      </w:pPr>
      <w:r>
        <w:t>Ingresos de insumos.</w:t>
      </w:r>
    </w:p>
    <w:p w:rsidR="007B1CF3" w:rsidRDefault="007B1CF3" w:rsidP="00AF6DBF">
      <w:pPr>
        <w:pStyle w:val="Prrafodelista"/>
        <w:numPr>
          <w:ilvl w:val="3"/>
          <w:numId w:val="49"/>
        </w:numPr>
        <w:spacing w:after="200"/>
      </w:pPr>
      <w:r>
        <w:t>Salidas de insumos.</w:t>
      </w:r>
    </w:p>
    <w:p w:rsidR="007B1CF3" w:rsidRDefault="007B1CF3" w:rsidP="00AF6DBF">
      <w:pPr>
        <w:pStyle w:val="Prrafodelista"/>
        <w:numPr>
          <w:ilvl w:val="3"/>
          <w:numId w:val="49"/>
        </w:numPr>
        <w:spacing w:after="200"/>
      </w:pPr>
      <w:r>
        <w:t>Consulta de inventario.</w:t>
      </w:r>
    </w:p>
    <w:p w:rsidR="007B1CF3" w:rsidRDefault="007B1CF3" w:rsidP="00AF6DBF">
      <w:pPr>
        <w:pStyle w:val="Prrafodelista"/>
        <w:numPr>
          <w:ilvl w:val="2"/>
          <w:numId w:val="49"/>
        </w:numPr>
        <w:spacing w:after="200"/>
      </w:pPr>
      <w:r>
        <w:lastRenderedPageBreak/>
        <w:t>Control de mobiliario, herramientas y equipo.</w:t>
      </w:r>
    </w:p>
    <w:p w:rsidR="007B1CF3" w:rsidRDefault="007B1CF3" w:rsidP="00AF6DBF">
      <w:pPr>
        <w:pStyle w:val="Prrafodelista"/>
        <w:numPr>
          <w:ilvl w:val="1"/>
          <w:numId w:val="49"/>
        </w:numPr>
        <w:spacing w:after="200"/>
      </w:pPr>
      <w:r>
        <w:t>Rayos X.</w:t>
      </w:r>
    </w:p>
    <w:p w:rsidR="007B1CF3" w:rsidRDefault="007B1CF3" w:rsidP="00AF6DBF">
      <w:pPr>
        <w:pStyle w:val="Prrafodelista"/>
        <w:numPr>
          <w:ilvl w:val="2"/>
          <w:numId w:val="49"/>
        </w:numPr>
        <w:spacing w:after="200"/>
      </w:pPr>
      <w:r>
        <w:t>Control de exámenes de rayos X.</w:t>
      </w:r>
    </w:p>
    <w:p w:rsidR="007B1CF3" w:rsidRDefault="007B1CF3" w:rsidP="00AF6DBF">
      <w:pPr>
        <w:pStyle w:val="Prrafodelista"/>
        <w:numPr>
          <w:ilvl w:val="1"/>
          <w:numId w:val="49"/>
        </w:numPr>
        <w:spacing w:after="200"/>
      </w:pPr>
      <w:r>
        <w:t>Ultrasonografía.</w:t>
      </w:r>
    </w:p>
    <w:p w:rsidR="007B1CF3" w:rsidRPr="00E376AB" w:rsidRDefault="007B1CF3" w:rsidP="00AF6DBF">
      <w:pPr>
        <w:pStyle w:val="Prrafodelista"/>
        <w:numPr>
          <w:ilvl w:val="2"/>
          <w:numId w:val="49"/>
        </w:numPr>
        <w:spacing w:after="200"/>
      </w:pPr>
      <w:r>
        <w:t>Control de exámenes de ultrasonografía.</w:t>
      </w:r>
    </w:p>
    <w:p w:rsidR="007B1CF3" w:rsidRDefault="007B1CF3" w:rsidP="007B1CF3">
      <w:pPr>
        <w:pStyle w:val="Ttulo4Alcances"/>
      </w:pPr>
      <w:r>
        <w:t>Enfermería</w:t>
      </w:r>
    </w:p>
    <w:p w:rsidR="007B1CF3" w:rsidRDefault="007B1CF3" w:rsidP="007B1CF3">
      <w:r>
        <w:t>Actividades propias y exclusivas del área de enfermería son agrupadas en este módulo, estas son:</w:t>
      </w: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Default="007B1CF3" w:rsidP="00AF6DBF">
      <w:pPr>
        <w:pStyle w:val="Prrafodelista"/>
        <w:numPr>
          <w:ilvl w:val="1"/>
          <w:numId w:val="50"/>
        </w:numPr>
        <w:spacing w:after="200"/>
      </w:pPr>
      <w:r>
        <w:t>Registro de signos vitales.</w:t>
      </w:r>
    </w:p>
    <w:p w:rsidR="007B1CF3" w:rsidRDefault="007B1CF3" w:rsidP="00AF6DBF">
      <w:pPr>
        <w:pStyle w:val="Prrafodelista"/>
        <w:numPr>
          <w:ilvl w:val="1"/>
          <w:numId w:val="50"/>
        </w:numPr>
        <w:spacing w:after="200"/>
      </w:pPr>
      <w:r>
        <w:t>Insumos hospitalarios.</w:t>
      </w:r>
    </w:p>
    <w:p w:rsidR="007B1CF3" w:rsidRDefault="007B1CF3" w:rsidP="00AF6DBF">
      <w:pPr>
        <w:pStyle w:val="Prrafodelista"/>
        <w:numPr>
          <w:ilvl w:val="2"/>
          <w:numId w:val="50"/>
        </w:numPr>
        <w:spacing w:after="200"/>
      </w:pPr>
      <w:r>
        <w:t>Requisición de insumos.</w:t>
      </w:r>
    </w:p>
    <w:p w:rsidR="007B1CF3" w:rsidRDefault="007B1CF3" w:rsidP="00AF6DBF">
      <w:pPr>
        <w:pStyle w:val="Prrafodelista"/>
        <w:numPr>
          <w:ilvl w:val="2"/>
          <w:numId w:val="50"/>
        </w:numPr>
        <w:spacing w:after="200"/>
      </w:pPr>
      <w:r>
        <w:t>Uso de insumos hospitalarios.</w:t>
      </w:r>
    </w:p>
    <w:p w:rsidR="007B1CF3" w:rsidRDefault="007B1CF3" w:rsidP="00AF6DBF">
      <w:pPr>
        <w:pStyle w:val="Prrafodelista"/>
        <w:numPr>
          <w:ilvl w:val="2"/>
          <w:numId w:val="50"/>
        </w:numPr>
        <w:spacing w:after="200"/>
      </w:pPr>
      <w:r>
        <w:t>Devolución de insumos al botiquín hospitalario.</w:t>
      </w:r>
    </w:p>
    <w:p w:rsidR="007B1CF3" w:rsidRDefault="007B1CF3" w:rsidP="007B1CF3">
      <w:pPr>
        <w:pStyle w:val="Ttulo4Alcances"/>
      </w:pPr>
      <w:r>
        <w:t>Medicina General</w:t>
      </w:r>
    </w:p>
    <w:p w:rsidR="007B1CF3" w:rsidRDefault="007B1CF3" w:rsidP="007B1CF3">
      <w:r>
        <w:t>Actividades propias de los médicos generales son implementadas en este módulo, siendo estas funciones:</w:t>
      </w: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Default="007B1CF3" w:rsidP="00AF6DBF">
      <w:pPr>
        <w:pStyle w:val="Prrafodelista"/>
        <w:numPr>
          <w:ilvl w:val="1"/>
          <w:numId w:val="51"/>
        </w:numPr>
        <w:spacing w:after="200"/>
      </w:pPr>
      <w:r>
        <w:t>Consulta médica.</w:t>
      </w:r>
    </w:p>
    <w:p w:rsidR="007B1CF3" w:rsidRDefault="007B1CF3" w:rsidP="00AF6DBF">
      <w:pPr>
        <w:pStyle w:val="Prrafodelista"/>
        <w:numPr>
          <w:ilvl w:val="2"/>
          <w:numId w:val="51"/>
        </w:numPr>
        <w:spacing w:after="200"/>
      </w:pPr>
      <w:r>
        <w:t>Control de síntomas.</w:t>
      </w:r>
    </w:p>
    <w:p w:rsidR="007B1CF3" w:rsidRDefault="007B1CF3" w:rsidP="00AF6DBF">
      <w:pPr>
        <w:pStyle w:val="Prrafodelista"/>
        <w:numPr>
          <w:ilvl w:val="2"/>
          <w:numId w:val="51"/>
        </w:numPr>
        <w:spacing w:after="200"/>
      </w:pPr>
      <w:r>
        <w:t>Control de diagnóstico.</w:t>
      </w:r>
    </w:p>
    <w:p w:rsidR="007B1CF3" w:rsidRDefault="007B1CF3" w:rsidP="00AF6DBF">
      <w:pPr>
        <w:pStyle w:val="Prrafodelista"/>
        <w:numPr>
          <w:ilvl w:val="2"/>
          <w:numId w:val="51"/>
        </w:numPr>
        <w:spacing w:after="200"/>
      </w:pPr>
      <w:r>
        <w:t>Control de recetas.</w:t>
      </w:r>
    </w:p>
    <w:p w:rsidR="007B1CF3" w:rsidRPr="002B5656" w:rsidRDefault="007B1CF3" w:rsidP="00AF6DBF">
      <w:pPr>
        <w:pStyle w:val="Prrafodelista"/>
        <w:numPr>
          <w:ilvl w:val="1"/>
          <w:numId w:val="51"/>
        </w:numPr>
        <w:spacing w:after="200"/>
      </w:pPr>
      <w:r>
        <w:t>Consulta de expediente médico.</w:t>
      </w:r>
    </w:p>
    <w:p w:rsidR="007B1CF3" w:rsidRDefault="007B1CF3" w:rsidP="007B1CF3">
      <w:pPr>
        <w:pStyle w:val="Ttulo4Alcances"/>
      </w:pPr>
      <w:r>
        <w:lastRenderedPageBreak/>
        <w:t>Farmacia</w:t>
      </w:r>
    </w:p>
    <w:p w:rsidR="007B1CF3" w:rsidRDefault="007B1CF3" w:rsidP="007B1CF3">
      <w:r>
        <w:t>Dentro de las funciones que abarcará el módulo de farmacia están:</w:t>
      </w: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Default="007B1CF3" w:rsidP="00AF6DBF">
      <w:pPr>
        <w:pStyle w:val="Prrafodelista"/>
        <w:numPr>
          <w:ilvl w:val="1"/>
          <w:numId w:val="52"/>
        </w:numPr>
        <w:spacing w:after="200"/>
      </w:pPr>
      <w:r>
        <w:t>Control de productos.</w:t>
      </w:r>
    </w:p>
    <w:p w:rsidR="007B1CF3" w:rsidRDefault="007B1CF3" w:rsidP="00AF6DBF">
      <w:pPr>
        <w:pStyle w:val="Prrafodelista"/>
        <w:numPr>
          <w:ilvl w:val="1"/>
          <w:numId w:val="52"/>
        </w:numPr>
        <w:spacing w:after="200"/>
      </w:pPr>
      <w:r>
        <w:t>Control de ubicaciones de almacenamiento.</w:t>
      </w:r>
    </w:p>
    <w:p w:rsidR="007B1CF3" w:rsidRDefault="007B1CF3" w:rsidP="00AF6DBF">
      <w:pPr>
        <w:pStyle w:val="Prrafodelista"/>
        <w:numPr>
          <w:ilvl w:val="1"/>
          <w:numId w:val="52"/>
        </w:numPr>
        <w:spacing w:after="200"/>
      </w:pPr>
      <w:r>
        <w:t>Control de proveedores.</w:t>
      </w:r>
    </w:p>
    <w:p w:rsidR="007B1CF3" w:rsidRDefault="007B1CF3" w:rsidP="00AF6DBF">
      <w:pPr>
        <w:pStyle w:val="Prrafodelista"/>
        <w:numPr>
          <w:ilvl w:val="1"/>
          <w:numId w:val="52"/>
        </w:numPr>
        <w:spacing w:after="200"/>
      </w:pPr>
      <w:r>
        <w:t>Control de clientes.</w:t>
      </w:r>
    </w:p>
    <w:p w:rsidR="007B1CF3" w:rsidRDefault="007B1CF3" w:rsidP="00AF6DBF">
      <w:pPr>
        <w:pStyle w:val="Prrafodelista"/>
        <w:numPr>
          <w:ilvl w:val="1"/>
          <w:numId w:val="52"/>
        </w:numPr>
        <w:spacing w:after="200"/>
      </w:pPr>
      <w:r>
        <w:t>Compras.</w:t>
      </w:r>
    </w:p>
    <w:p w:rsidR="007B1CF3" w:rsidRDefault="007B1CF3" w:rsidP="00AF6DBF">
      <w:pPr>
        <w:pStyle w:val="Prrafodelista"/>
        <w:numPr>
          <w:ilvl w:val="2"/>
          <w:numId w:val="52"/>
        </w:numPr>
        <w:spacing w:after="200"/>
      </w:pPr>
      <w:r>
        <w:t>Registro de pedido.</w:t>
      </w:r>
    </w:p>
    <w:p w:rsidR="007B1CF3" w:rsidRDefault="007B1CF3" w:rsidP="00AF6DBF">
      <w:pPr>
        <w:pStyle w:val="Prrafodelista"/>
        <w:numPr>
          <w:ilvl w:val="2"/>
          <w:numId w:val="52"/>
        </w:numPr>
        <w:spacing w:after="200"/>
      </w:pPr>
      <w:r>
        <w:t>Registro de compra.</w:t>
      </w:r>
    </w:p>
    <w:p w:rsidR="007B1CF3" w:rsidRDefault="007B1CF3" w:rsidP="00AF6DBF">
      <w:pPr>
        <w:pStyle w:val="Prrafodelista"/>
        <w:numPr>
          <w:ilvl w:val="2"/>
          <w:numId w:val="52"/>
        </w:numPr>
        <w:spacing w:after="200"/>
      </w:pPr>
      <w:r>
        <w:t>Devolución de compra.</w:t>
      </w:r>
    </w:p>
    <w:p w:rsidR="007B1CF3" w:rsidRDefault="007B1CF3" w:rsidP="00AF6DBF">
      <w:pPr>
        <w:pStyle w:val="Prrafodelista"/>
        <w:numPr>
          <w:ilvl w:val="2"/>
          <w:numId w:val="52"/>
        </w:numPr>
        <w:spacing w:after="200"/>
      </w:pPr>
      <w:r>
        <w:t>Cambio de medicamento próximos a vencer.</w:t>
      </w:r>
    </w:p>
    <w:p w:rsidR="007B1CF3" w:rsidRDefault="007B1CF3" w:rsidP="00AF6DBF">
      <w:pPr>
        <w:pStyle w:val="Prrafodelista"/>
        <w:numPr>
          <w:ilvl w:val="2"/>
          <w:numId w:val="52"/>
        </w:numPr>
        <w:spacing w:after="200"/>
      </w:pPr>
      <w:r>
        <w:t>Consulta de compras.</w:t>
      </w:r>
    </w:p>
    <w:p w:rsidR="007B1CF3" w:rsidRDefault="007B1CF3" w:rsidP="00AF6DBF">
      <w:pPr>
        <w:pStyle w:val="Prrafodelista"/>
        <w:numPr>
          <w:ilvl w:val="1"/>
          <w:numId w:val="52"/>
        </w:numPr>
        <w:spacing w:after="200"/>
      </w:pPr>
      <w:r>
        <w:t>Ventas.</w:t>
      </w:r>
    </w:p>
    <w:p w:rsidR="007B1CF3" w:rsidRDefault="007B1CF3" w:rsidP="00AF6DBF">
      <w:pPr>
        <w:pStyle w:val="Prrafodelista"/>
        <w:numPr>
          <w:ilvl w:val="2"/>
          <w:numId w:val="52"/>
        </w:numPr>
        <w:spacing w:after="200"/>
      </w:pPr>
      <w:r>
        <w:t>Registro de venta.</w:t>
      </w:r>
    </w:p>
    <w:p w:rsidR="007B1CF3" w:rsidRDefault="007B1CF3" w:rsidP="00AF6DBF">
      <w:pPr>
        <w:pStyle w:val="Prrafodelista"/>
        <w:numPr>
          <w:ilvl w:val="2"/>
          <w:numId w:val="52"/>
        </w:numPr>
        <w:spacing w:after="200"/>
      </w:pPr>
      <w:r>
        <w:t>Generación de factura.</w:t>
      </w:r>
    </w:p>
    <w:p w:rsidR="007B1CF3" w:rsidRDefault="007B1CF3" w:rsidP="00AF6DBF">
      <w:pPr>
        <w:pStyle w:val="Prrafodelista"/>
        <w:numPr>
          <w:ilvl w:val="2"/>
          <w:numId w:val="52"/>
        </w:numPr>
        <w:spacing w:after="200"/>
      </w:pPr>
      <w:r>
        <w:t>Cierre de caja.</w:t>
      </w:r>
    </w:p>
    <w:p w:rsidR="007B1CF3" w:rsidRDefault="007B1CF3" w:rsidP="00AF6DBF">
      <w:pPr>
        <w:pStyle w:val="Prrafodelista"/>
        <w:numPr>
          <w:ilvl w:val="2"/>
          <w:numId w:val="52"/>
        </w:numPr>
        <w:spacing w:after="200"/>
      </w:pPr>
      <w:r>
        <w:t>Consulta de ventas.</w:t>
      </w:r>
    </w:p>
    <w:p w:rsidR="007B1CF3" w:rsidRDefault="007B1CF3" w:rsidP="00AF6DBF">
      <w:pPr>
        <w:pStyle w:val="Prrafodelista"/>
        <w:numPr>
          <w:ilvl w:val="1"/>
          <w:numId w:val="52"/>
        </w:numPr>
        <w:spacing w:after="200"/>
      </w:pPr>
      <w:r>
        <w:t>Transferencia al botiquín hospitalario.</w:t>
      </w:r>
    </w:p>
    <w:p w:rsidR="007B1CF3" w:rsidRDefault="007B1CF3" w:rsidP="00AF6DBF">
      <w:pPr>
        <w:pStyle w:val="Prrafodelista"/>
        <w:numPr>
          <w:ilvl w:val="1"/>
          <w:numId w:val="52"/>
        </w:numPr>
        <w:spacing w:after="200"/>
      </w:pPr>
      <w:r>
        <w:t>Alertas.</w:t>
      </w:r>
    </w:p>
    <w:p w:rsidR="007B1CF3" w:rsidRDefault="007B1CF3" w:rsidP="00AF6DBF">
      <w:pPr>
        <w:pStyle w:val="Prrafodelista"/>
        <w:numPr>
          <w:ilvl w:val="2"/>
          <w:numId w:val="52"/>
        </w:numPr>
        <w:spacing w:after="200"/>
      </w:pPr>
      <w:r>
        <w:t>Configuración de aletas.</w:t>
      </w:r>
    </w:p>
    <w:p w:rsidR="007B1CF3" w:rsidRDefault="007B1CF3" w:rsidP="00AF6DBF">
      <w:pPr>
        <w:pStyle w:val="Prrafodelista"/>
        <w:numPr>
          <w:ilvl w:val="2"/>
          <w:numId w:val="52"/>
        </w:numPr>
        <w:spacing w:after="200"/>
      </w:pPr>
      <w:r>
        <w:t>Por caducidad.</w:t>
      </w:r>
    </w:p>
    <w:p w:rsidR="007B1CF3" w:rsidRPr="00F75138" w:rsidRDefault="007B1CF3" w:rsidP="00AF6DBF">
      <w:pPr>
        <w:pStyle w:val="Prrafodelista"/>
        <w:numPr>
          <w:ilvl w:val="2"/>
          <w:numId w:val="52"/>
        </w:numPr>
        <w:spacing w:after="200"/>
      </w:pPr>
      <w:r>
        <w:t>Por desabastecimiento.</w:t>
      </w:r>
    </w:p>
    <w:p w:rsidR="007B1CF3" w:rsidRDefault="007B1CF3" w:rsidP="007B1CF3">
      <w:pPr>
        <w:pStyle w:val="Ttulo4Alcances"/>
      </w:pPr>
      <w:r w:rsidRPr="00DC7A87">
        <w:lastRenderedPageBreak/>
        <w:t>Reportes</w:t>
      </w:r>
    </w:p>
    <w:p w:rsidR="007B1CF3" w:rsidRDefault="007B1CF3" w:rsidP="007B1CF3">
      <w:r>
        <w:t>Los reportes que generará el sistema se dividen de la siguiente manera:</w:t>
      </w: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DC7A87" w:rsidRDefault="007B1CF3" w:rsidP="00AF6DBF">
      <w:pPr>
        <w:pStyle w:val="Prrafodelista"/>
        <w:numPr>
          <w:ilvl w:val="1"/>
          <w:numId w:val="53"/>
        </w:numPr>
        <w:spacing w:after="200"/>
        <w:rPr>
          <w:rFonts w:cs="Times New Roman"/>
          <w:szCs w:val="24"/>
        </w:rPr>
      </w:pPr>
      <w:r w:rsidRPr="00DC7A87">
        <w:rPr>
          <w:rFonts w:cs="Times New Roman"/>
          <w:szCs w:val="24"/>
        </w:rPr>
        <w:t>En general.</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sucursales.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orden alfabético.</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fecha de ingreso al sistema.</w:t>
      </w:r>
    </w:p>
    <w:p w:rsidR="007B1CF3" w:rsidRPr="00500666" w:rsidRDefault="007B1CF3" w:rsidP="00AF6DBF">
      <w:pPr>
        <w:pStyle w:val="Prrafodelista"/>
        <w:numPr>
          <w:ilvl w:val="1"/>
          <w:numId w:val="53"/>
        </w:numPr>
        <w:spacing w:after="200"/>
        <w:rPr>
          <w:rFonts w:cs="Times New Roman"/>
          <w:b/>
          <w:szCs w:val="24"/>
        </w:rPr>
      </w:pPr>
      <w:r>
        <w:rPr>
          <w:rFonts w:cs="Times New Roman"/>
          <w:szCs w:val="24"/>
        </w:rPr>
        <w:t>De personas</w:t>
      </w:r>
      <w:r w:rsidRPr="00500666">
        <w:rPr>
          <w:rFonts w:cs="Times New Roman"/>
          <w:szCs w:val="24"/>
        </w:rPr>
        <w:t>.</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género.</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nombres.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apellidos.</w:t>
      </w:r>
    </w:p>
    <w:p w:rsidR="007B1CF3" w:rsidRPr="00DC7A87" w:rsidRDefault="007B1CF3" w:rsidP="00AF6DBF">
      <w:pPr>
        <w:pStyle w:val="Prrafodelista"/>
        <w:numPr>
          <w:ilvl w:val="1"/>
          <w:numId w:val="53"/>
        </w:numPr>
        <w:spacing w:after="200"/>
        <w:rPr>
          <w:rFonts w:cs="Times New Roman"/>
          <w:szCs w:val="24"/>
        </w:rPr>
      </w:pPr>
      <w:r w:rsidRPr="00DC7A87">
        <w:rPr>
          <w:rFonts w:cs="Times New Roman"/>
          <w:szCs w:val="24"/>
        </w:rPr>
        <w:t>De productos.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nombre.</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tipo de producto.</w:t>
      </w:r>
    </w:p>
    <w:p w:rsidR="007B1CF3" w:rsidRPr="00BD775B" w:rsidRDefault="007B1CF3" w:rsidP="00AF6DBF">
      <w:pPr>
        <w:pStyle w:val="Prrafodelista"/>
        <w:numPr>
          <w:ilvl w:val="1"/>
          <w:numId w:val="53"/>
        </w:numPr>
        <w:spacing w:after="200"/>
        <w:rPr>
          <w:rFonts w:cs="Times New Roman"/>
          <w:szCs w:val="24"/>
        </w:rPr>
      </w:pPr>
      <w:r>
        <w:rPr>
          <w:rFonts w:cs="Times New Roman"/>
          <w:szCs w:val="24"/>
        </w:rPr>
        <w:t>Mantenimiento.</w:t>
      </w:r>
    </w:p>
    <w:p w:rsidR="007B1CF3" w:rsidRDefault="007B1CF3" w:rsidP="00AF6DBF">
      <w:pPr>
        <w:pStyle w:val="Prrafodelista"/>
        <w:numPr>
          <w:ilvl w:val="2"/>
          <w:numId w:val="53"/>
        </w:numPr>
        <w:spacing w:after="200"/>
        <w:rPr>
          <w:rFonts w:cs="Times New Roman"/>
          <w:szCs w:val="24"/>
        </w:rPr>
      </w:pPr>
      <w:r w:rsidRPr="00DC7A87">
        <w:rPr>
          <w:rFonts w:cs="Times New Roman"/>
          <w:szCs w:val="24"/>
        </w:rPr>
        <w:t>U</w:t>
      </w:r>
      <w:r>
        <w:rPr>
          <w:rFonts w:cs="Times New Roman"/>
          <w:szCs w:val="24"/>
        </w:rPr>
        <w:t>suarios.</w:t>
      </w:r>
    </w:p>
    <w:p w:rsidR="007B1CF3" w:rsidRPr="00DC7A87"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Pr="00DC7A87" w:rsidRDefault="007B1CF3" w:rsidP="00AF6DBF">
      <w:pPr>
        <w:pStyle w:val="Prrafodelista"/>
        <w:numPr>
          <w:ilvl w:val="3"/>
          <w:numId w:val="53"/>
        </w:numPr>
        <w:spacing w:after="200"/>
        <w:rPr>
          <w:rFonts w:cs="Times New Roman"/>
          <w:szCs w:val="24"/>
        </w:rPr>
      </w:pPr>
      <w:r w:rsidRPr="00DC7A87">
        <w:rPr>
          <w:rFonts w:cs="Times New Roman"/>
          <w:szCs w:val="24"/>
        </w:rPr>
        <w:t>De persona</w:t>
      </w:r>
      <w:r>
        <w:rPr>
          <w:rFonts w:cs="Times New Roman"/>
          <w:szCs w:val="24"/>
        </w:rPr>
        <w:t>s</w:t>
      </w:r>
      <w:r w:rsidRPr="00DC7A87">
        <w:rPr>
          <w:rFonts w:cs="Times New Roman"/>
          <w:szCs w:val="24"/>
        </w:rPr>
        <w:t>.</w:t>
      </w:r>
    </w:p>
    <w:p w:rsidR="007B1CF3" w:rsidRPr="00BD775B" w:rsidRDefault="007B1CF3" w:rsidP="00AF6DBF">
      <w:pPr>
        <w:pStyle w:val="Prrafodelista"/>
        <w:numPr>
          <w:ilvl w:val="3"/>
          <w:numId w:val="53"/>
        </w:numPr>
        <w:spacing w:after="200"/>
        <w:rPr>
          <w:rFonts w:cs="Times New Roman"/>
          <w:szCs w:val="24"/>
        </w:rPr>
      </w:pPr>
      <w:r w:rsidRPr="00DC7A87">
        <w:rPr>
          <w:rFonts w:cs="Times New Roman"/>
          <w:szCs w:val="24"/>
        </w:rPr>
        <w:t xml:space="preserve">Por </w:t>
      </w:r>
      <w:r>
        <w:rPr>
          <w:rFonts w:cs="Times New Roman"/>
          <w:szCs w:val="24"/>
        </w:rPr>
        <w:t>rol de usuario</w:t>
      </w:r>
      <w:r w:rsidRPr="00DC7A87">
        <w:rPr>
          <w:rFonts w:cs="Times New Roman"/>
          <w:szCs w:val="24"/>
        </w:rPr>
        <w:t>.</w:t>
      </w:r>
    </w:p>
    <w:p w:rsidR="007B1CF3" w:rsidRPr="00DC7A87" w:rsidRDefault="007B1CF3" w:rsidP="00AF6DBF">
      <w:pPr>
        <w:pStyle w:val="Prrafodelista"/>
        <w:numPr>
          <w:ilvl w:val="2"/>
          <w:numId w:val="53"/>
        </w:numPr>
        <w:spacing w:after="200"/>
        <w:rPr>
          <w:rFonts w:cs="Times New Roman"/>
          <w:szCs w:val="24"/>
        </w:rPr>
      </w:pPr>
      <w:r>
        <w:rPr>
          <w:rFonts w:cs="Times New Roman"/>
          <w:szCs w:val="24"/>
        </w:rPr>
        <w:t>Bitácora</w:t>
      </w:r>
      <w:r w:rsidRPr="00DC7A87">
        <w:rPr>
          <w:rFonts w:cs="Times New Roman"/>
          <w:szCs w:val="24"/>
        </w:rPr>
        <w:t>.</w:t>
      </w:r>
    </w:p>
    <w:p w:rsidR="007B1CF3" w:rsidRPr="00BD775B" w:rsidRDefault="007B1CF3" w:rsidP="00AF6DBF">
      <w:pPr>
        <w:pStyle w:val="Prrafodelista"/>
        <w:numPr>
          <w:ilvl w:val="3"/>
          <w:numId w:val="53"/>
        </w:numPr>
        <w:spacing w:after="200"/>
        <w:rPr>
          <w:rFonts w:cs="Times New Roman"/>
          <w:szCs w:val="24"/>
        </w:rPr>
      </w:pPr>
      <w:r>
        <w:rPr>
          <w:rFonts w:cs="Times New Roman"/>
          <w:szCs w:val="24"/>
        </w:rPr>
        <w:t>Por fechas</w:t>
      </w:r>
      <w:r w:rsidRPr="00DC7A87">
        <w:rPr>
          <w:rFonts w:cs="Times New Roman"/>
          <w:szCs w:val="24"/>
        </w:rPr>
        <w:t>.</w:t>
      </w:r>
    </w:p>
    <w:p w:rsidR="007B1CF3" w:rsidRPr="00DC7A87" w:rsidRDefault="007B1CF3" w:rsidP="00AF6DBF">
      <w:pPr>
        <w:pStyle w:val="Prrafodelista"/>
        <w:numPr>
          <w:ilvl w:val="3"/>
          <w:numId w:val="53"/>
        </w:numPr>
        <w:spacing w:after="200"/>
        <w:rPr>
          <w:rFonts w:cs="Times New Roman"/>
          <w:szCs w:val="24"/>
        </w:rPr>
      </w:pPr>
      <w:r w:rsidRPr="00DC7A87">
        <w:rPr>
          <w:rFonts w:cs="Times New Roman"/>
          <w:szCs w:val="24"/>
        </w:rPr>
        <w:t>Por usuarios.</w:t>
      </w:r>
    </w:p>
    <w:p w:rsidR="007B1CF3" w:rsidRDefault="007B1CF3" w:rsidP="00AF6DBF">
      <w:pPr>
        <w:pStyle w:val="Prrafodelista"/>
        <w:numPr>
          <w:ilvl w:val="1"/>
          <w:numId w:val="53"/>
        </w:numPr>
        <w:spacing w:after="200"/>
        <w:rPr>
          <w:rFonts w:cs="Times New Roman"/>
          <w:szCs w:val="24"/>
        </w:rPr>
      </w:pPr>
      <w:r>
        <w:rPr>
          <w:rFonts w:cs="Times New Roman"/>
          <w:szCs w:val="24"/>
        </w:rPr>
        <w:t>Recepción.</w:t>
      </w:r>
    </w:p>
    <w:p w:rsidR="007B1CF3" w:rsidRDefault="007B1CF3" w:rsidP="00AF6DBF">
      <w:pPr>
        <w:pStyle w:val="Prrafodelista"/>
        <w:numPr>
          <w:ilvl w:val="2"/>
          <w:numId w:val="53"/>
        </w:numPr>
        <w:spacing w:after="200"/>
        <w:rPr>
          <w:rFonts w:cs="Times New Roman"/>
          <w:szCs w:val="24"/>
        </w:rPr>
      </w:pPr>
      <w:r>
        <w:rPr>
          <w:rFonts w:cs="Times New Roman"/>
          <w:szCs w:val="24"/>
        </w:rPr>
        <w:lastRenderedPageBreak/>
        <w:t>Pacientes</w:t>
      </w:r>
      <w:r w:rsidRPr="00DC7A87">
        <w:rPr>
          <w:rFonts w:cs="Times New Roman"/>
          <w:szCs w:val="24"/>
        </w:rPr>
        <w:t>.</w:t>
      </w:r>
    </w:p>
    <w:p w:rsidR="007B1CF3"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Default="007B1CF3" w:rsidP="00AF6DBF">
      <w:pPr>
        <w:pStyle w:val="Prrafodelista"/>
        <w:numPr>
          <w:ilvl w:val="3"/>
          <w:numId w:val="53"/>
        </w:numPr>
        <w:spacing w:after="200"/>
        <w:rPr>
          <w:rFonts w:cs="Times New Roman"/>
          <w:szCs w:val="24"/>
        </w:rPr>
      </w:pPr>
      <w:r>
        <w:rPr>
          <w:rFonts w:cs="Times New Roman"/>
          <w:szCs w:val="24"/>
        </w:rPr>
        <w:t>De personas.</w:t>
      </w:r>
    </w:p>
    <w:p w:rsidR="007B1CF3" w:rsidRDefault="007B1CF3" w:rsidP="00AF6DBF">
      <w:pPr>
        <w:pStyle w:val="Prrafodelista"/>
        <w:numPr>
          <w:ilvl w:val="3"/>
          <w:numId w:val="53"/>
        </w:numPr>
        <w:spacing w:after="200"/>
        <w:rPr>
          <w:rFonts w:cs="Times New Roman"/>
          <w:szCs w:val="24"/>
        </w:rPr>
      </w:pPr>
      <w:r>
        <w:rPr>
          <w:rFonts w:cs="Times New Roman"/>
          <w:szCs w:val="24"/>
        </w:rPr>
        <w:t>Por médico.</w:t>
      </w:r>
    </w:p>
    <w:p w:rsidR="007B1CF3" w:rsidRDefault="007B1CF3" w:rsidP="00AF6DBF">
      <w:pPr>
        <w:pStyle w:val="Prrafodelista"/>
        <w:numPr>
          <w:ilvl w:val="3"/>
          <w:numId w:val="53"/>
        </w:numPr>
        <w:spacing w:after="200"/>
        <w:rPr>
          <w:rFonts w:cs="Times New Roman"/>
          <w:szCs w:val="24"/>
        </w:rPr>
      </w:pPr>
      <w:r>
        <w:rPr>
          <w:rFonts w:cs="Times New Roman"/>
          <w:szCs w:val="24"/>
        </w:rPr>
        <w:t>Expediente.</w:t>
      </w:r>
    </w:p>
    <w:p w:rsidR="007B1CF3" w:rsidRDefault="007B1CF3" w:rsidP="00AF6DBF">
      <w:pPr>
        <w:pStyle w:val="Prrafodelista"/>
        <w:numPr>
          <w:ilvl w:val="2"/>
          <w:numId w:val="53"/>
        </w:numPr>
        <w:spacing w:after="200"/>
        <w:rPr>
          <w:rFonts w:cs="Times New Roman"/>
          <w:szCs w:val="24"/>
        </w:rPr>
      </w:pPr>
      <w:r>
        <w:rPr>
          <w:rFonts w:cs="Times New Roman"/>
          <w:szCs w:val="24"/>
        </w:rPr>
        <w:t>Agenda.</w:t>
      </w:r>
    </w:p>
    <w:p w:rsidR="007B1CF3" w:rsidRDefault="007B1CF3" w:rsidP="00AF6DBF">
      <w:pPr>
        <w:pStyle w:val="Prrafodelista"/>
        <w:numPr>
          <w:ilvl w:val="3"/>
          <w:numId w:val="53"/>
        </w:numPr>
        <w:spacing w:after="200"/>
        <w:rPr>
          <w:rFonts w:cs="Times New Roman"/>
          <w:szCs w:val="24"/>
        </w:rPr>
      </w:pPr>
      <w:r>
        <w:rPr>
          <w:rFonts w:cs="Times New Roman"/>
          <w:szCs w:val="24"/>
        </w:rPr>
        <w:t>Por tipo de cita.</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médico.</w:t>
      </w:r>
    </w:p>
    <w:p w:rsidR="007B1CF3" w:rsidRDefault="007B1CF3" w:rsidP="00AF6DBF">
      <w:pPr>
        <w:pStyle w:val="Prrafodelista"/>
        <w:numPr>
          <w:ilvl w:val="2"/>
          <w:numId w:val="53"/>
        </w:numPr>
        <w:spacing w:after="200"/>
        <w:rPr>
          <w:rFonts w:cs="Times New Roman"/>
          <w:szCs w:val="24"/>
        </w:rPr>
      </w:pPr>
      <w:r>
        <w:rPr>
          <w:rFonts w:cs="Times New Roman"/>
          <w:szCs w:val="24"/>
        </w:rPr>
        <w:t>Documentos.</w:t>
      </w:r>
    </w:p>
    <w:p w:rsidR="007B1CF3" w:rsidRDefault="007B1CF3" w:rsidP="00AF6DBF">
      <w:pPr>
        <w:pStyle w:val="Prrafodelista"/>
        <w:numPr>
          <w:ilvl w:val="3"/>
          <w:numId w:val="53"/>
        </w:numPr>
        <w:spacing w:after="200"/>
        <w:rPr>
          <w:rFonts w:cs="Times New Roman"/>
          <w:szCs w:val="24"/>
        </w:rPr>
      </w:pPr>
      <w:r>
        <w:rPr>
          <w:rFonts w:cs="Times New Roman"/>
          <w:szCs w:val="24"/>
        </w:rPr>
        <w:t>Acta de consentimiento de cirugía.</w:t>
      </w:r>
    </w:p>
    <w:p w:rsidR="007B1CF3" w:rsidRDefault="007B1CF3" w:rsidP="00AF6DBF">
      <w:pPr>
        <w:pStyle w:val="Prrafodelista"/>
        <w:numPr>
          <w:ilvl w:val="2"/>
          <w:numId w:val="53"/>
        </w:numPr>
        <w:spacing w:after="200"/>
        <w:rPr>
          <w:rFonts w:cs="Times New Roman"/>
          <w:szCs w:val="24"/>
        </w:rPr>
      </w:pPr>
      <w:r>
        <w:rPr>
          <w:rFonts w:cs="Times New Roman"/>
          <w:szCs w:val="24"/>
        </w:rPr>
        <w:t>Hospitalización.</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2"/>
          <w:numId w:val="53"/>
        </w:numPr>
        <w:spacing w:after="200"/>
        <w:rPr>
          <w:rFonts w:cs="Times New Roman"/>
          <w:szCs w:val="24"/>
        </w:rPr>
      </w:pPr>
      <w:r>
        <w:rPr>
          <w:rFonts w:cs="Times New Roman"/>
          <w:szCs w:val="24"/>
        </w:rPr>
        <w:t>Sala de observación.</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2"/>
          <w:numId w:val="53"/>
        </w:numPr>
        <w:spacing w:after="200"/>
        <w:rPr>
          <w:rFonts w:cs="Times New Roman"/>
          <w:szCs w:val="24"/>
        </w:rPr>
      </w:pPr>
      <w:r>
        <w:rPr>
          <w:rFonts w:cs="Times New Roman"/>
          <w:szCs w:val="24"/>
        </w:rPr>
        <w:t>Cobros.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servicio.</w:t>
      </w:r>
    </w:p>
    <w:p w:rsidR="007B1CF3" w:rsidRDefault="007B1CF3" w:rsidP="00AF6DBF">
      <w:pPr>
        <w:pStyle w:val="Prrafodelista"/>
        <w:numPr>
          <w:ilvl w:val="1"/>
          <w:numId w:val="53"/>
        </w:numPr>
        <w:spacing w:after="200"/>
        <w:rPr>
          <w:rFonts w:cs="Times New Roman"/>
          <w:szCs w:val="24"/>
        </w:rPr>
      </w:pPr>
      <w:r>
        <w:rPr>
          <w:rFonts w:cs="Times New Roman"/>
          <w:szCs w:val="24"/>
        </w:rPr>
        <w:t>Laboratorios.</w:t>
      </w:r>
    </w:p>
    <w:p w:rsidR="007B1CF3" w:rsidRDefault="007B1CF3" w:rsidP="00AF6DBF">
      <w:pPr>
        <w:pStyle w:val="Prrafodelista"/>
        <w:numPr>
          <w:ilvl w:val="2"/>
          <w:numId w:val="53"/>
        </w:numPr>
        <w:spacing w:after="200"/>
        <w:rPr>
          <w:rFonts w:cs="Times New Roman"/>
          <w:szCs w:val="24"/>
        </w:rPr>
      </w:pPr>
      <w:r>
        <w:rPr>
          <w:rFonts w:cs="Times New Roman"/>
          <w:szCs w:val="24"/>
        </w:rPr>
        <w:t>Laboratorio clínico.</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Rayos X.</w:t>
      </w:r>
    </w:p>
    <w:p w:rsidR="007B1CF3" w:rsidRDefault="007B1CF3" w:rsidP="00AF6DBF">
      <w:pPr>
        <w:pStyle w:val="Prrafodelista"/>
        <w:numPr>
          <w:ilvl w:val="3"/>
          <w:numId w:val="53"/>
        </w:numPr>
        <w:spacing w:after="200"/>
        <w:rPr>
          <w:rFonts w:cs="Times New Roman"/>
          <w:szCs w:val="24"/>
        </w:rPr>
      </w:pPr>
      <w:r>
        <w:rPr>
          <w:rFonts w:cs="Times New Roman"/>
          <w:szCs w:val="24"/>
        </w:rPr>
        <w:lastRenderedPageBreak/>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Ultrasonografía.</w:t>
      </w:r>
    </w:p>
    <w:p w:rsidR="007B1CF3" w:rsidRDefault="007B1CF3" w:rsidP="00AF6DBF">
      <w:pPr>
        <w:pStyle w:val="Prrafodelista"/>
        <w:numPr>
          <w:ilvl w:val="3"/>
          <w:numId w:val="53"/>
        </w:numPr>
        <w:spacing w:after="200"/>
        <w:rPr>
          <w:rFonts w:cs="Times New Roman"/>
          <w:szCs w:val="24"/>
        </w:rPr>
      </w:pPr>
      <w:r>
        <w:rPr>
          <w:rFonts w:cs="Times New Roman"/>
          <w:szCs w:val="24"/>
        </w:rPr>
        <w:t>Por fechas</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Mobiliario, equipo y herramientas.</w:t>
      </w:r>
    </w:p>
    <w:p w:rsidR="007B1CF3" w:rsidRDefault="007B1CF3" w:rsidP="00AF6DBF">
      <w:pPr>
        <w:pStyle w:val="Prrafodelista"/>
        <w:numPr>
          <w:ilvl w:val="3"/>
          <w:numId w:val="53"/>
        </w:numPr>
        <w:spacing w:after="200"/>
        <w:rPr>
          <w:rFonts w:cs="Times New Roman"/>
          <w:szCs w:val="24"/>
        </w:rPr>
      </w:pPr>
      <w:r>
        <w:rPr>
          <w:rFonts w:cs="Times New Roman"/>
          <w:szCs w:val="24"/>
        </w:rPr>
        <w:t>Por depreciación.</w:t>
      </w:r>
    </w:p>
    <w:p w:rsidR="007B1CF3" w:rsidRDefault="007B1CF3" w:rsidP="00AF6DBF">
      <w:pPr>
        <w:pStyle w:val="Prrafodelista"/>
        <w:numPr>
          <w:ilvl w:val="1"/>
          <w:numId w:val="53"/>
        </w:numPr>
        <w:spacing w:after="200"/>
        <w:rPr>
          <w:rFonts w:cs="Times New Roman"/>
          <w:szCs w:val="24"/>
        </w:rPr>
      </w:pPr>
      <w:r>
        <w:rPr>
          <w:rFonts w:cs="Times New Roman"/>
          <w:szCs w:val="24"/>
        </w:rPr>
        <w:t>Medicina general.</w:t>
      </w:r>
    </w:p>
    <w:p w:rsidR="007B1CF3" w:rsidRDefault="007B1CF3" w:rsidP="00AF6DBF">
      <w:pPr>
        <w:pStyle w:val="Prrafodelista"/>
        <w:numPr>
          <w:ilvl w:val="2"/>
          <w:numId w:val="53"/>
        </w:numPr>
        <w:spacing w:after="200"/>
        <w:rPr>
          <w:rFonts w:cs="Times New Roman"/>
          <w:szCs w:val="24"/>
        </w:rPr>
      </w:pPr>
      <w:r>
        <w:rPr>
          <w:rFonts w:cs="Times New Roman"/>
          <w:szCs w:val="24"/>
        </w:rPr>
        <w:t>Receta de examen.</w:t>
      </w:r>
    </w:p>
    <w:p w:rsidR="007B1CF3" w:rsidRDefault="007B1CF3" w:rsidP="00AF6DBF">
      <w:pPr>
        <w:pStyle w:val="Prrafodelista"/>
        <w:numPr>
          <w:ilvl w:val="1"/>
          <w:numId w:val="53"/>
        </w:numPr>
        <w:spacing w:after="200"/>
        <w:rPr>
          <w:rFonts w:cs="Times New Roman"/>
          <w:szCs w:val="24"/>
        </w:rPr>
      </w:pPr>
      <w:r>
        <w:rPr>
          <w:rFonts w:cs="Times New Roman"/>
          <w:szCs w:val="24"/>
        </w:rPr>
        <w:t>Por fecha.</w:t>
      </w:r>
    </w:p>
    <w:p w:rsidR="007B1CF3" w:rsidRDefault="007B1CF3" w:rsidP="00AF6DBF">
      <w:pPr>
        <w:pStyle w:val="Prrafodelista"/>
        <w:numPr>
          <w:ilvl w:val="1"/>
          <w:numId w:val="53"/>
        </w:numPr>
        <w:spacing w:after="200"/>
        <w:rPr>
          <w:rFonts w:cs="Times New Roman"/>
          <w:szCs w:val="24"/>
        </w:rPr>
      </w:pPr>
      <w:r>
        <w:rPr>
          <w:rFonts w:cs="Times New Roman"/>
          <w:szCs w:val="24"/>
        </w:rPr>
        <w:t>Farmacia.</w:t>
      </w:r>
    </w:p>
    <w:p w:rsidR="007B1CF3" w:rsidRDefault="007B1CF3" w:rsidP="00AF6DBF">
      <w:pPr>
        <w:pStyle w:val="Prrafodelista"/>
        <w:numPr>
          <w:ilvl w:val="2"/>
          <w:numId w:val="53"/>
        </w:numPr>
        <w:spacing w:after="200"/>
        <w:rPr>
          <w:rFonts w:cs="Times New Roman"/>
          <w:szCs w:val="24"/>
        </w:rPr>
      </w:pPr>
      <w:r>
        <w:rPr>
          <w:rFonts w:cs="Times New Roman"/>
          <w:szCs w:val="24"/>
        </w:rPr>
        <w:t>Productos.</w:t>
      </w:r>
    </w:p>
    <w:p w:rsidR="007B1CF3"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Default="007B1CF3" w:rsidP="00AF6DBF">
      <w:pPr>
        <w:pStyle w:val="Prrafodelista"/>
        <w:numPr>
          <w:ilvl w:val="3"/>
          <w:numId w:val="53"/>
        </w:numPr>
        <w:spacing w:after="200"/>
        <w:rPr>
          <w:rFonts w:cs="Times New Roman"/>
          <w:szCs w:val="24"/>
        </w:rPr>
      </w:pPr>
      <w:r>
        <w:rPr>
          <w:rFonts w:cs="Times New Roman"/>
          <w:szCs w:val="24"/>
        </w:rPr>
        <w:t>De productos.</w:t>
      </w:r>
    </w:p>
    <w:p w:rsidR="007B1CF3" w:rsidRDefault="007B1CF3" w:rsidP="00AF6DBF">
      <w:pPr>
        <w:pStyle w:val="Prrafodelista"/>
        <w:numPr>
          <w:ilvl w:val="2"/>
          <w:numId w:val="53"/>
        </w:numPr>
        <w:spacing w:after="200"/>
        <w:rPr>
          <w:rFonts w:cs="Times New Roman"/>
          <w:szCs w:val="24"/>
        </w:rPr>
      </w:pPr>
      <w:r>
        <w:rPr>
          <w:rFonts w:cs="Times New Roman"/>
          <w:szCs w:val="24"/>
        </w:rPr>
        <w:t>Compras.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De productos.</w:t>
      </w:r>
    </w:p>
    <w:p w:rsidR="007B1CF3" w:rsidRDefault="007B1CF3" w:rsidP="00AF6DBF">
      <w:pPr>
        <w:pStyle w:val="Prrafodelista"/>
        <w:numPr>
          <w:ilvl w:val="2"/>
          <w:numId w:val="53"/>
        </w:numPr>
        <w:spacing w:after="200"/>
        <w:rPr>
          <w:rFonts w:cs="Times New Roman"/>
          <w:szCs w:val="24"/>
        </w:rPr>
      </w:pPr>
      <w:r>
        <w:rPr>
          <w:rFonts w:cs="Times New Roman"/>
          <w:szCs w:val="24"/>
        </w:rPr>
        <w:t>Ventas.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B810F1" w:rsidRPr="007B1CF3" w:rsidRDefault="007B1CF3" w:rsidP="00AF6DBF">
      <w:pPr>
        <w:pStyle w:val="Prrafodelista"/>
        <w:numPr>
          <w:ilvl w:val="3"/>
          <w:numId w:val="53"/>
        </w:numPr>
        <w:spacing w:after="200"/>
        <w:rPr>
          <w:rFonts w:cs="Times New Roman"/>
          <w:szCs w:val="24"/>
        </w:rPr>
      </w:pPr>
      <w:r w:rsidRPr="007B1CF3">
        <w:rPr>
          <w:rFonts w:cs="Times New Roman"/>
          <w:szCs w:val="24"/>
        </w:rPr>
        <w:t>De productos.</w:t>
      </w:r>
    </w:p>
    <w:p w:rsidR="00CC3C59" w:rsidRDefault="00CC3C59">
      <w:pPr>
        <w:spacing w:line="259" w:lineRule="auto"/>
        <w:jc w:val="left"/>
        <w:rPr>
          <w:rFonts w:eastAsiaTheme="majorEastAsia" w:cstheme="majorBidi"/>
          <w:color w:val="0B5294" w:themeColor="accent1" w:themeShade="BF"/>
          <w:sz w:val="26"/>
          <w:szCs w:val="26"/>
        </w:rPr>
      </w:pPr>
      <w:r>
        <w:br w:type="page"/>
      </w:r>
    </w:p>
    <w:p w:rsidR="00C228FB" w:rsidRDefault="00686501" w:rsidP="00C228FB">
      <w:pPr>
        <w:pStyle w:val="Ttulononumerado2"/>
        <w:rPr>
          <w:u w:val="single"/>
        </w:rPr>
      </w:pPr>
      <w:bookmarkStart w:id="13" w:name="_Toc478634298"/>
      <w:r>
        <w:lastRenderedPageBreak/>
        <w:t>Limitaciones</w:t>
      </w:r>
      <w:bookmarkEnd w:id="13"/>
    </w:p>
    <w:p w:rsidR="00686501" w:rsidRPr="00686501" w:rsidRDefault="00686501" w:rsidP="00686501">
      <w:r>
        <w:t>El sistema informático a desarrollar muestra las siguientes limitaciones:</w:t>
      </w:r>
    </w:p>
    <w:p w:rsidR="00B143AF" w:rsidRDefault="00B143AF" w:rsidP="00AF6DBF">
      <w:pPr>
        <w:pStyle w:val="Prrafodelista"/>
        <w:numPr>
          <w:ilvl w:val="0"/>
          <w:numId w:val="55"/>
        </w:numPr>
        <w:spacing w:after="200"/>
        <w:rPr>
          <w:rFonts w:cs="Times New Roman"/>
          <w:szCs w:val="24"/>
        </w:rPr>
      </w:pPr>
      <w:r w:rsidRPr="00DC7A87">
        <w:rPr>
          <w:rFonts w:cs="Times New Roman"/>
          <w:szCs w:val="24"/>
        </w:rPr>
        <w:t>El sistema aplica estándares propios del Grupo Promesa.</w:t>
      </w:r>
    </w:p>
    <w:p w:rsidR="00F72BB9" w:rsidRPr="00B143AF" w:rsidRDefault="00B143AF" w:rsidP="00AF6DBF">
      <w:pPr>
        <w:pStyle w:val="Prrafodelista"/>
        <w:numPr>
          <w:ilvl w:val="0"/>
          <w:numId w:val="55"/>
        </w:numPr>
        <w:spacing w:line="259" w:lineRule="auto"/>
        <w:jc w:val="left"/>
        <w:rPr>
          <w:rFonts w:cs="Times New Roman"/>
          <w:szCs w:val="24"/>
        </w:rPr>
      </w:pPr>
      <w:r w:rsidRPr="00B143AF">
        <w:rPr>
          <w:rFonts w:cs="Times New Roman"/>
          <w:szCs w:val="24"/>
        </w:rPr>
        <w:t>La institución no cuenta con un servidor.</w:t>
      </w:r>
      <w:r w:rsidR="00F72BB9" w:rsidRPr="00B143AF">
        <w:rPr>
          <w:rFonts w:cs="Times New Roman"/>
          <w:szCs w:val="24"/>
        </w:rPr>
        <w:br w:type="page"/>
      </w:r>
    </w:p>
    <w:p w:rsidR="00C228FB" w:rsidRDefault="00F72BB9" w:rsidP="00081DC9">
      <w:pPr>
        <w:pStyle w:val="Ttulo1"/>
      </w:pPr>
      <w:bookmarkStart w:id="14" w:name="_Toc478634299"/>
      <w:r>
        <w:lastRenderedPageBreak/>
        <w:t>Investigación Preliminar</w:t>
      </w:r>
      <w:bookmarkEnd w:id="14"/>
    </w:p>
    <w:p w:rsidR="00F72BB9" w:rsidRDefault="00F72BB9" w:rsidP="00081DC9">
      <w:pPr>
        <w:pStyle w:val="Ttulo2"/>
      </w:pPr>
      <w:bookmarkStart w:id="15" w:name="_Toc478634300"/>
      <w:r>
        <w:t xml:space="preserve">Marco </w:t>
      </w:r>
      <w:r w:rsidR="00081DC9">
        <w:t>Teórico</w:t>
      </w:r>
      <w:bookmarkEnd w:id="15"/>
    </w:p>
    <w:p w:rsidR="00081DC9" w:rsidRDefault="00081DC9" w:rsidP="00081DC9">
      <w:r>
        <w:t>Para llevar a cabo el desarrollo e implementación del sistema informático propuesto, es necesario</w:t>
      </w:r>
      <w:r w:rsidR="00780036">
        <w:t xml:space="preserve"> definir algunos conceptos para la </w:t>
      </w:r>
      <w:r>
        <w:t>reali</w:t>
      </w:r>
      <w:r w:rsidR="00780036">
        <w:t>zación</w:t>
      </w:r>
      <w:r>
        <w:t xml:space="preserve"> </w:t>
      </w:r>
      <w:r w:rsidR="00780036">
        <w:t>d</w:t>
      </w:r>
      <w:r>
        <w:t xml:space="preserve">el proyecto. Los conceptos serán divididos en etapas </w:t>
      </w:r>
      <w:r w:rsidR="00E37241">
        <w:t>las</w:t>
      </w:r>
      <w:r>
        <w:t xml:space="preserve"> cual</w:t>
      </w:r>
      <w:r w:rsidR="00E37241">
        <w:t>es</w:t>
      </w:r>
      <w:r>
        <w:t xml:space="preserve"> ayudará</w:t>
      </w:r>
      <w:r w:rsidR="00E37241">
        <w:t>n</w:t>
      </w:r>
      <w:r>
        <w:t xml:space="preserve"> a comprender en qué fase del desarrollo del sistema será necesario el aplicar cada concepto o herramienta definida. Las etapas en las que se divide el marco teórico son:</w:t>
      </w:r>
    </w:p>
    <w:p w:rsidR="00081DC9" w:rsidRDefault="009A512D" w:rsidP="00AF6DBF">
      <w:pPr>
        <w:pStyle w:val="Prrafodelista"/>
        <w:numPr>
          <w:ilvl w:val="0"/>
          <w:numId w:val="8"/>
        </w:numPr>
      </w:pPr>
      <w:r>
        <w:t>Los s</w:t>
      </w:r>
      <w:r w:rsidR="00081DC9">
        <w:t>istema</w:t>
      </w:r>
      <w:r>
        <w:t>s</w:t>
      </w:r>
      <w:r w:rsidR="00081DC9">
        <w:t xml:space="preserve"> informático</w:t>
      </w:r>
      <w:r>
        <w:t>s</w:t>
      </w:r>
      <w:r w:rsidR="005C3423">
        <w:t>:</w:t>
      </w:r>
      <w:r w:rsidR="00081DC9">
        <w:t xml:space="preserve"> sus componentes</w:t>
      </w:r>
      <w:r w:rsidR="005C3423">
        <w:t xml:space="preserve"> y como desarrollarlos</w:t>
      </w:r>
      <w:r w:rsidR="00081DC9">
        <w:t>.</w:t>
      </w:r>
    </w:p>
    <w:p w:rsidR="00081DC9" w:rsidRDefault="00E37241" w:rsidP="00AF6DBF">
      <w:pPr>
        <w:pStyle w:val="Prrafodelista"/>
        <w:numPr>
          <w:ilvl w:val="0"/>
          <w:numId w:val="8"/>
        </w:numPr>
      </w:pPr>
      <w:r>
        <w:t>Estudio de viabilidad.</w:t>
      </w:r>
    </w:p>
    <w:p w:rsidR="00E37241" w:rsidRDefault="00E37241" w:rsidP="00AF6DBF">
      <w:pPr>
        <w:pStyle w:val="Prrafodelista"/>
        <w:numPr>
          <w:ilvl w:val="0"/>
          <w:numId w:val="8"/>
        </w:numPr>
      </w:pPr>
      <w:r>
        <w:t>Planteamiento del sistema actual y solución propuesta.</w:t>
      </w:r>
    </w:p>
    <w:p w:rsidR="00E37241" w:rsidRDefault="00E37241" w:rsidP="00AF6DBF">
      <w:pPr>
        <w:pStyle w:val="Prrafodelista"/>
        <w:numPr>
          <w:ilvl w:val="0"/>
          <w:numId w:val="8"/>
        </w:numPr>
      </w:pPr>
      <w:r>
        <w:t>Análisis y diseño del sistema.</w:t>
      </w:r>
    </w:p>
    <w:p w:rsidR="00E37241" w:rsidRDefault="00E37241" w:rsidP="00AF6DBF">
      <w:pPr>
        <w:pStyle w:val="Prrafodelista"/>
        <w:numPr>
          <w:ilvl w:val="0"/>
          <w:numId w:val="8"/>
        </w:numPr>
      </w:pPr>
      <w:r>
        <w:t>Desarrollo de la aplicación informática.</w:t>
      </w:r>
    </w:p>
    <w:p w:rsidR="00E37241" w:rsidRDefault="00E37241" w:rsidP="00AF6DBF">
      <w:pPr>
        <w:pStyle w:val="Prrafodelista"/>
        <w:numPr>
          <w:ilvl w:val="0"/>
          <w:numId w:val="8"/>
        </w:numPr>
      </w:pPr>
      <w:r>
        <w:t>Manuales y documentación.</w:t>
      </w:r>
    </w:p>
    <w:p w:rsidR="00E37241" w:rsidRDefault="00E37241" w:rsidP="00AF6DBF">
      <w:pPr>
        <w:pStyle w:val="Prrafodelista"/>
        <w:numPr>
          <w:ilvl w:val="0"/>
          <w:numId w:val="8"/>
        </w:numPr>
      </w:pPr>
      <w:r>
        <w:t>Implementación del sistema.</w:t>
      </w:r>
    </w:p>
    <w:p w:rsidR="009A512D" w:rsidRDefault="009A512D" w:rsidP="009A512D">
      <w:pPr>
        <w:pStyle w:val="Ttulo3"/>
      </w:pPr>
      <w:bookmarkStart w:id="16" w:name="_Toc478634301"/>
      <w:r>
        <w:t>Los sistemas inf</w:t>
      </w:r>
      <w:r w:rsidR="005C3423">
        <w:t>ormáticos:</w:t>
      </w:r>
      <w:r>
        <w:t xml:space="preserve"> sus componentes</w:t>
      </w:r>
      <w:r w:rsidR="005C3423">
        <w:t xml:space="preserve"> y como desarrollarlos.</w:t>
      </w:r>
      <w:bookmarkEnd w:id="16"/>
    </w:p>
    <w:p w:rsidR="008D5193" w:rsidRDefault="008D5193" w:rsidP="008D5193">
      <w:r>
        <w:t>El termino de sistemas informáticos ha sido utilizado de forma recu</w:t>
      </w:r>
      <w:r w:rsidR="00780036">
        <w:t>rrente en el presente documento</w:t>
      </w:r>
      <w:r>
        <w:t>,</w:t>
      </w:r>
      <w:r w:rsidR="00780036">
        <w:t xml:space="preserve"> por ello es necesaria una correcta definición de que son los sistemas informáticos y como están compuestos</w:t>
      </w:r>
      <w:r>
        <w:t>.</w:t>
      </w:r>
    </w:p>
    <w:p w:rsidR="008D5193" w:rsidRDefault="008D5193" w:rsidP="008D5193">
      <w:pPr>
        <w:pStyle w:val="Ttulo4"/>
      </w:pPr>
      <w:r>
        <w:t>Sistema informático</w:t>
      </w:r>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E817DA" w:rsidRPr="00E817DA">
            <w:rPr>
              <w:noProof/>
              <w:lang w:val="es-MX"/>
            </w:rPr>
            <w:t>(Senn, 1992, pág. 19)</w:t>
          </w:r>
          <w:r>
            <w:fldChar w:fldCharType="end"/>
          </w:r>
        </w:sdtContent>
      </w:sdt>
      <w:r w:rsidR="005B5840">
        <w:t xml:space="preserve">. Por lo descrito anteriormente se puede definir que un sistema </w:t>
      </w:r>
      <w:r w:rsidR="005B5840">
        <w:lastRenderedPageBreak/>
        <w:t>informático</w:t>
      </w:r>
      <w:r w:rsidR="00154199">
        <w:t xml:space="preserve"> según </w:t>
      </w:r>
      <w:proofErr w:type="spellStart"/>
      <w:r w:rsidR="00154199">
        <w:t>Senn</w:t>
      </w:r>
      <w:proofErr w:type="spellEnd"/>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E817DA" w:rsidRPr="00E817DA">
            <w:rPr>
              <w:noProof/>
              <w:lang w:val="es-MX"/>
            </w:rPr>
            <w:t>(pág. 23 y 24)</w:t>
          </w:r>
          <w:r w:rsidR="00154199">
            <w:fldChar w:fldCharType="end"/>
          </w:r>
        </w:sdtContent>
      </w:sdt>
      <w:r w:rsidR="00154199">
        <w:t>.</w:t>
      </w:r>
    </w:p>
    <w:p w:rsidR="00332533" w:rsidRDefault="004D40DB" w:rsidP="00332533">
      <w:pPr>
        <w:pStyle w:val="Ttulo4"/>
      </w:pPr>
      <w:r>
        <w:t>Aplicación w</w:t>
      </w:r>
      <w:r w:rsidR="00332533">
        <w:t>eb</w:t>
      </w:r>
    </w:p>
    <w:p w:rsidR="00332533" w:rsidRDefault="00332533" w:rsidP="00332533">
      <w:r>
        <w:t xml:space="preserve">Como lo define </w:t>
      </w:r>
      <w:proofErr w:type="spellStart"/>
      <w:r>
        <w:t>Senn</w:t>
      </w:r>
      <w:proofErr w:type="spellEnd"/>
      <w:r>
        <w:t>, un sistema informático es compuesto por subsistemas y estos en su conjunto forman lo que se denomina como aplicación, dentro de los distintos tipos de aplicaciones que existen, tenem</w:t>
      </w:r>
      <w:r w:rsidR="00AF4DD5">
        <w:t>os las aplicaciones web, siendo estas</w:t>
      </w:r>
      <w:r>
        <w:t>:</w:t>
      </w:r>
    </w:p>
    <w:p w:rsidR="00332533" w:rsidRPr="00734DD8" w:rsidRDefault="00332533" w:rsidP="00734DD8">
      <w:pPr>
        <w:pStyle w:val="Citado"/>
      </w:pPr>
      <w:r w:rsidRPr="00734DD8">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332533" w:rsidRDefault="00332533" w:rsidP="00734DD8">
      <w:pPr>
        <w:pStyle w:val="Citado"/>
      </w:pPr>
      <w:r w:rsidRPr="00734DD8">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E817DA" w:rsidRPr="00E817DA">
            <w:rPr>
              <w:noProof/>
              <w:lang w:val="es-MX"/>
            </w:rPr>
            <w:t>(Luján, 2002, pág. 48)</w:t>
          </w:r>
          <w:r w:rsidRPr="00734DD8">
            <w:fldChar w:fldCharType="end"/>
          </w:r>
        </w:sdtContent>
      </w:sdt>
    </w:p>
    <w:p w:rsidR="00734DD8" w:rsidRDefault="00734DD8" w:rsidP="00734DD8">
      <w:pPr>
        <w:pStyle w:val="Ttulo4"/>
      </w:pPr>
      <w:r>
        <w:t>Base de datos</w:t>
      </w:r>
    </w:p>
    <w:p w:rsidR="00734DD8" w:rsidRDefault="00734DD8" w:rsidP="00E47284">
      <w:pPr>
        <w:tabs>
          <w:tab w:val="left" w:pos="2037"/>
        </w:tabs>
        <w:rPr>
          <w:rFonts w:cs="Times New Roman"/>
          <w:szCs w:val="24"/>
        </w:rPr>
      </w:pPr>
      <w:r>
        <w:t xml:space="preserve">Para hacer efectivo el manejo de la información los sistemas necesitan hacer uso de una base de datos </w:t>
      </w:r>
      <w:r w:rsidR="005C3423">
        <w:t>estás son</w:t>
      </w:r>
      <w:r>
        <w:t xml:space="preserve">: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E817DA">
            <w:rPr>
              <w:rFonts w:cs="Times New Roman"/>
              <w:noProof/>
              <w:szCs w:val="24"/>
              <w:lang w:val="es-MX"/>
            </w:rPr>
            <w:t xml:space="preserve"> </w:t>
          </w:r>
          <w:r w:rsidR="00E817DA" w:rsidRPr="00E817DA">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E219C1" w:rsidRDefault="00E219C1" w:rsidP="00E219C1">
      <w:pPr>
        <w:pStyle w:val="Ttulo4"/>
      </w:pPr>
      <w:r>
        <w:lastRenderedPageBreak/>
        <w:t>Metodología de desarrollo ágil</w:t>
      </w:r>
    </w:p>
    <w:p w:rsidR="00041FB2" w:rsidRDefault="00041FB2" w:rsidP="00041FB2">
      <w:r>
        <w:t xml:space="preserve">Para desarrollar una aplicación informática es necesario que se implemente una metodología de desarrollo, para el caso particular del sistema propuesto, se utiliza un método de desarrollo ágil </w:t>
      </w:r>
      <w:r w:rsidR="00620ABF">
        <w:t>y es aquellos que</w:t>
      </w:r>
      <w:r>
        <w:t>:</w:t>
      </w:r>
      <w:r w:rsidR="00620ABF">
        <w:t xml:space="preserve"> “</w:t>
      </w:r>
      <w:r>
        <w:t xml:space="preserve">buscan un equilibrio en la relación proceso/esfuerzo, de modo que proponen la aplicación de procesos de desarrollo sin hacer un excesivo esfuerzo en los aspectos 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E817DA" w:rsidRPr="00E817DA">
            <w:rPr>
              <w:noProof/>
              <w:lang w:val="es-MX"/>
            </w:rPr>
            <w:t>(Díaz, Montero, &amp; Aedo, 2005, pág. 47)</w:t>
          </w:r>
          <w:r w:rsidR="00620ABF">
            <w:fldChar w:fldCharType="end"/>
          </w:r>
        </w:sdtContent>
      </w:sdt>
      <w:r w:rsidR="00620ABF">
        <w:t>.</w:t>
      </w:r>
    </w:p>
    <w:p w:rsidR="004247E9" w:rsidRDefault="004247E9" w:rsidP="003012EC">
      <w:pPr>
        <w:pStyle w:val="Ttulo3"/>
      </w:pPr>
      <w:bookmarkStart w:id="17" w:name="_Toc464637328"/>
      <w:bookmarkStart w:id="18" w:name="_Toc478634302"/>
      <w:r>
        <w:t>Factibilidad</w:t>
      </w:r>
      <w:bookmarkEnd w:id="17"/>
      <w:bookmarkEnd w:id="18"/>
    </w:p>
    <w:p w:rsidR="004247E9" w:rsidRDefault="004247E9" w:rsidP="004247E9">
      <w:pPr>
        <w:rPr>
          <w:rFonts w:cs="Times New Roman"/>
          <w:szCs w:val="24"/>
          <w:lang w:val="es-ES"/>
        </w:rPr>
      </w:pPr>
      <w:r w:rsidRPr="00692F0F">
        <w:rPr>
          <w:rFonts w:cs="Times New Roman"/>
          <w:szCs w:val="24"/>
          <w:lang w:val="es-ES"/>
        </w:rPr>
        <w:t xml:space="preserve">Es necesario considerar otro aspecto importante del planteamiento del problema: la viabilidad o factibilidad misma del estudio; para ello, </w:t>
      </w:r>
      <w:r>
        <w:rPr>
          <w:rFonts w:cs="Times New Roman"/>
          <w:szCs w:val="24"/>
          <w:lang w:val="es-ES"/>
        </w:rPr>
        <w:t>se debe</w:t>
      </w:r>
      <w:r w:rsidRPr="00692F0F">
        <w:rPr>
          <w:rFonts w:cs="Times New Roman"/>
          <w:szCs w:val="24"/>
          <w:lang w:val="es-ES"/>
        </w:rPr>
        <w:t xml:space="preserve"> tomar en cuenta la disponibilidad de recursos financieros, humanos y materiales que determinar</w:t>
      </w:r>
      <w:r>
        <w:rPr>
          <w:rFonts w:cs="Times New Roman"/>
          <w:szCs w:val="24"/>
          <w:lang w:val="es-ES"/>
        </w:rPr>
        <w:t>á</w:t>
      </w:r>
      <w:r w:rsidRPr="00692F0F">
        <w:rPr>
          <w:rFonts w:cs="Times New Roman"/>
          <w:szCs w:val="24"/>
          <w:lang w:val="es-ES"/>
        </w:rPr>
        <w:t>n, en última instancia, l</w:t>
      </w:r>
      <w:r>
        <w:rPr>
          <w:rFonts w:cs="Times New Roman"/>
          <w:szCs w:val="24"/>
          <w:lang w:val="es-ES"/>
        </w:rPr>
        <w:t>os alcances de la investigación.</w:t>
      </w:r>
      <w:sdt>
        <w:sdtPr>
          <w:rPr>
            <w:rFonts w:cs="Times New Roman"/>
            <w:szCs w:val="24"/>
            <w:lang w:val="es-ES"/>
          </w:rPr>
          <w:id w:val="1625121421"/>
          <w:citation/>
        </w:sdtPr>
        <w:sdtContent>
          <w:r>
            <w:rPr>
              <w:rFonts w:cs="Times New Roman"/>
              <w:szCs w:val="24"/>
              <w:lang w:val="es-ES"/>
            </w:rPr>
            <w:fldChar w:fldCharType="begin"/>
          </w:r>
          <w:r>
            <w:rPr>
              <w:rFonts w:cs="Times New Roman"/>
              <w:szCs w:val="24"/>
            </w:rPr>
            <w:instrText xml:space="preserve">CITATION Her06 \p 52 \l 17418 </w:instrText>
          </w:r>
          <w:r>
            <w:rPr>
              <w:rFonts w:cs="Times New Roman"/>
              <w:szCs w:val="24"/>
              <w:lang w:val="es-ES"/>
            </w:rPr>
            <w:fldChar w:fldCharType="separate"/>
          </w:r>
          <w:r w:rsidR="00E817DA">
            <w:rPr>
              <w:rFonts w:cs="Times New Roman"/>
              <w:noProof/>
              <w:szCs w:val="24"/>
            </w:rPr>
            <w:t xml:space="preserve"> </w:t>
          </w:r>
          <w:r w:rsidR="00E817DA" w:rsidRPr="00E817DA">
            <w:rPr>
              <w:rFonts w:cs="Times New Roman"/>
              <w:noProof/>
              <w:szCs w:val="24"/>
            </w:rPr>
            <w:t>(Sampieri, Collado, &amp; Lucio, 2006, pág. 52)</w:t>
          </w:r>
          <w:r>
            <w:rPr>
              <w:rFonts w:cs="Times New Roman"/>
              <w:szCs w:val="24"/>
              <w:lang w:val="es-ES"/>
            </w:rPr>
            <w:fldChar w:fldCharType="end"/>
          </w:r>
        </w:sdtContent>
      </w:sdt>
      <w:r w:rsidR="003012EC">
        <w:rPr>
          <w:rFonts w:cs="Times New Roman"/>
          <w:szCs w:val="24"/>
          <w:lang w:val="es-ES"/>
        </w:rPr>
        <w:t>.</w:t>
      </w:r>
    </w:p>
    <w:p w:rsidR="003012EC" w:rsidRDefault="003012EC" w:rsidP="003012EC">
      <w:pPr>
        <w:pStyle w:val="Ttulo3"/>
      </w:pPr>
      <w:bookmarkStart w:id="19" w:name="_Toc468350640"/>
      <w:bookmarkStart w:id="20" w:name="_Toc464637329"/>
      <w:r>
        <w:t>Factibilidad técnica</w:t>
      </w:r>
      <w:bookmarkEnd w:id="19"/>
      <w:bookmarkEnd w:id="20"/>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3012EC" w:rsidRDefault="003012EC" w:rsidP="003012EC">
      <w:r>
        <w:rPr>
          <w:rFonts w:eastAsia="Times New Roman" w:cs="Times New Roman"/>
          <w:szCs w:val="24"/>
          <w:lang w:val="es-ES"/>
        </w:rPr>
        <w:t>Así mismo, estos estudios consideran si las organizaciones tienen el personal que posee la experiencia técnica requerida para diseñar, implementar, operar y mantener el sistema propuesto.</w:t>
      </w:r>
    </w:p>
    <w:p w:rsidR="003012EC" w:rsidRDefault="003012EC" w:rsidP="003012EC">
      <w:pPr>
        <w:pStyle w:val="Ttulo3"/>
      </w:pPr>
      <w:bookmarkStart w:id="21" w:name="_Toc468350641"/>
      <w:bookmarkStart w:id="22" w:name="_Toc464637330"/>
      <w:r>
        <w:t>Factibilidad operativa</w:t>
      </w:r>
      <w:bookmarkEnd w:id="21"/>
      <w:bookmarkEnd w:id="22"/>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Comprende una determinación de posibilidad que un nuevo sistema se use como se supone. Se deben considerar cuatro aspectos:</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lastRenderedPageBreak/>
        <w:t>La utilización de un nuevo sistema puede ser demasiado complejo para los usuarios de la organización o los operadores del sistema.</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t>Este nuevo sistema puede hacer que los usuarios se resistan a él como consecuencia de una técnica de trabajo, miedo a ser desplazado u otras razones.</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t>Un sistema nuevo puede introducir cambios demasiado rápidos que no permita al personal adaptarse a él y aceptarlo.</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3012EC" w:rsidRDefault="003012EC" w:rsidP="003012EC">
      <w:pPr>
        <w:pStyle w:val="Ttulo3"/>
      </w:pPr>
      <w:bookmarkStart w:id="23" w:name="_Toc468350642"/>
      <w:bookmarkStart w:id="24" w:name="_Toc464637331"/>
      <w:r>
        <w:t>Factibilidad económica</w:t>
      </w:r>
      <w:bookmarkEnd w:id="23"/>
      <w:bookmarkEnd w:id="24"/>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Dentro de estos estudios se pueden incluir el análisis de costo y beneficios asociados con cada alternativa del proyecto.</w:t>
      </w:r>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Dentro de esta comparación se debe tomar en cuenta lo siguiente:</w:t>
      </w:r>
    </w:p>
    <w:p w:rsidR="003012EC" w:rsidRDefault="003012EC" w:rsidP="003012EC">
      <w:pPr>
        <w:pStyle w:val="Prrafodelista"/>
        <w:numPr>
          <w:ilvl w:val="0"/>
          <w:numId w:val="59"/>
        </w:numPr>
        <w:shd w:val="clear" w:color="auto" w:fill="FFFFFF"/>
        <w:spacing w:after="0"/>
        <w:rPr>
          <w:rFonts w:eastAsia="Times New Roman" w:cs="Times New Roman"/>
          <w:szCs w:val="24"/>
          <w:lang w:val="es-ES"/>
        </w:rPr>
      </w:pPr>
      <w:r>
        <w:rPr>
          <w:rFonts w:eastAsia="Times New Roman" w:cs="Times New Roman"/>
          <w:szCs w:val="24"/>
          <w:lang w:val="es-ES"/>
        </w:rPr>
        <w:t>Se comparan los costos esperados de cada alternativa con los beneficios esperados para asegurarse que los beneficios excedan los costos.</w:t>
      </w:r>
    </w:p>
    <w:p w:rsidR="003012EC" w:rsidRDefault="003012EC" w:rsidP="003012EC">
      <w:pPr>
        <w:pStyle w:val="Prrafodelista"/>
        <w:numPr>
          <w:ilvl w:val="0"/>
          <w:numId w:val="59"/>
        </w:numPr>
        <w:shd w:val="clear" w:color="auto" w:fill="FFFFFF"/>
        <w:spacing w:after="0"/>
        <w:rPr>
          <w:rFonts w:eastAsia="Times New Roman" w:cs="Times New Roman"/>
          <w:szCs w:val="24"/>
          <w:lang w:val="es-ES"/>
        </w:rPr>
      </w:pPr>
      <w:r>
        <w:rPr>
          <w:rFonts w:eastAsia="Times New Roman" w:cs="Times New Roman"/>
          <w:szCs w:val="24"/>
          <w:lang w:val="es-ES"/>
        </w:rPr>
        <w:t>La proporción costo/beneficio de cada alternativa se comparan con las que proporcionan los costos/beneficios de las otras alternativas para escoger la mejor.</w:t>
      </w:r>
    </w:p>
    <w:p w:rsidR="003012EC" w:rsidRDefault="003012EC" w:rsidP="003012EC">
      <w:pPr>
        <w:pStyle w:val="Prrafodelista"/>
        <w:numPr>
          <w:ilvl w:val="0"/>
          <w:numId w:val="59"/>
        </w:numPr>
        <w:shd w:val="clear" w:color="auto" w:fill="FFFFFF"/>
        <w:spacing w:after="0"/>
        <w:rPr>
          <w:rFonts w:eastAsia="Times New Roman" w:cs="Times New Roman"/>
          <w:szCs w:val="24"/>
          <w:lang w:val="es-ES"/>
        </w:rPr>
      </w:pPr>
      <w:r>
        <w:rPr>
          <w:rFonts w:eastAsia="Times New Roman" w:cs="Times New Roman"/>
          <w:szCs w:val="24"/>
          <w:lang w:val="es-ES"/>
        </w:rPr>
        <w:t>Se determinan las formas en que la organización podría gastar su dinero.</w:t>
      </w:r>
      <w:sdt>
        <w:sdtPr>
          <w:rPr>
            <w:rFonts w:eastAsia="Times New Roman" w:cs="Times New Roman"/>
            <w:szCs w:val="24"/>
            <w:lang w:val="es-ES"/>
          </w:rPr>
          <w:id w:val="800041606"/>
          <w:citation/>
        </w:sdtPr>
        <w:sdtContent>
          <w:r>
            <w:rPr>
              <w:rFonts w:eastAsia="Times New Roman" w:cs="Times New Roman"/>
              <w:szCs w:val="24"/>
              <w:lang w:val="es-ES"/>
            </w:rPr>
            <w:fldChar w:fldCharType="begin"/>
          </w:r>
          <w:r>
            <w:rPr>
              <w:rFonts w:eastAsia="Times New Roman" w:cs="Times New Roman"/>
              <w:szCs w:val="24"/>
            </w:rPr>
            <w:instrText xml:space="preserve"> CITATION Art10 \l 17418 </w:instrText>
          </w:r>
          <w:r>
            <w:rPr>
              <w:rFonts w:eastAsia="Times New Roman" w:cs="Times New Roman"/>
              <w:szCs w:val="24"/>
              <w:lang w:val="es-ES"/>
            </w:rPr>
            <w:fldChar w:fldCharType="separate"/>
          </w:r>
          <w:r w:rsidR="00E817DA">
            <w:rPr>
              <w:rFonts w:eastAsia="Times New Roman" w:cs="Times New Roman"/>
              <w:noProof/>
              <w:szCs w:val="24"/>
            </w:rPr>
            <w:t xml:space="preserve"> </w:t>
          </w:r>
          <w:r w:rsidR="00E817DA" w:rsidRPr="00E817DA">
            <w:rPr>
              <w:rFonts w:eastAsia="Times New Roman" w:cs="Times New Roman"/>
              <w:noProof/>
              <w:szCs w:val="24"/>
            </w:rPr>
            <w:t>(Artes Plasticas, 2010)</w:t>
          </w:r>
          <w:r>
            <w:rPr>
              <w:rFonts w:eastAsia="Times New Roman" w:cs="Times New Roman"/>
              <w:szCs w:val="24"/>
              <w:lang w:val="es-ES"/>
            </w:rPr>
            <w:fldChar w:fldCharType="end"/>
          </w:r>
        </w:sdtContent>
      </w:sdt>
    </w:p>
    <w:p w:rsidR="004247E9" w:rsidRDefault="004247E9" w:rsidP="004247E9">
      <w:pPr>
        <w:pStyle w:val="Ttulo3"/>
        <w:spacing w:before="200"/>
      </w:pPr>
      <w:bookmarkStart w:id="25" w:name="_Toc464637332"/>
      <w:bookmarkStart w:id="26" w:name="_Toc478634303"/>
      <w:r>
        <w:lastRenderedPageBreak/>
        <w:t>Depreciación</w:t>
      </w:r>
      <w:bookmarkEnd w:id="25"/>
      <w:bookmarkEnd w:id="26"/>
    </w:p>
    <w:p w:rsidR="004247E9" w:rsidRPr="00E65C1D" w:rsidRDefault="004247E9" w:rsidP="004247E9">
      <w:pPr>
        <w:rPr>
          <w:rFonts w:cs="Times New Roman"/>
          <w:sz w:val="22"/>
          <w:szCs w:val="24"/>
        </w:rPr>
      </w:pPr>
      <w:r w:rsidRPr="00E65C1D">
        <w:rPr>
          <w:rFonts w:cs="Times New Roman"/>
          <w:sz w:val="22"/>
          <w:szCs w:val="24"/>
        </w:rPr>
        <w:t xml:space="preserve">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 </w:t>
      </w:r>
      <w:sdt>
        <w:sdtPr>
          <w:rPr>
            <w:rFonts w:cs="Times New Roman"/>
            <w:sz w:val="22"/>
            <w:szCs w:val="24"/>
          </w:rPr>
          <w:id w:val="-740944534"/>
          <w:citation/>
        </w:sdtPr>
        <w:sdtContent>
          <w:r w:rsidRPr="00E65C1D">
            <w:rPr>
              <w:rFonts w:cs="Times New Roman"/>
              <w:sz w:val="22"/>
              <w:szCs w:val="24"/>
            </w:rPr>
            <w:fldChar w:fldCharType="begin"/>
          </w:r>
          <w:r w:rsidRPr="00E65C1D">
            <w:rPr>
              <w:rFonts w:cs="Times New Roman"/>
              <w:sz w:val="22"/>
              <w:szCs w:val="24"/>
            </w:rPr>
            <w:instrText xml:space="preserve">CITATION MarcadorDePosición1 \p 93 \l 17418 </w:instrText>
          </w:r>
          <w:r w:rsidRPr="00E65C1D">
            <w:rPr>
              <w:rFonts w:cs="Times New Roman"/>
              <w:sz w:val="22"/>
              <w:szCs w:val="24"/>
            </w:rPr>
            <w:fldChar w:fldCharType="separate"/>
          </w:r>
          <w:r w:rsidR="00E817DA" w:rsidRPr="00E817DA">
            <w:rPr>
              <w:rFonts w:cs="Times New Roman"/>
              <w:noProof/>
              <w:sz w:val="22"/>
              <w:szCs w:val="24"/>
            </w:rPr>
            <w:t>(Gitman, 2000, pág. 93)</w:t>
          </w:r>
          <w:r w:rsidRPr="00E65C1D">
            <w:rPr>
              <w:rFonts w:cs="Times New Roman"/>
              <w:sz w:val="22"/>
              <w:szCs w:val="24"/>
            </w:rPr>
            <w:fldChar w:fldCharType="end"/>
          </w:r>
        </w:sdtContent>
      </w:sdt>
    </w:p>
    <w:p w:rsidR="004247E9" w:rsidRPr="00E65C1D" w:rsidRDefault="004247E9" w:rsidP="004247E9">
      <w:pPr>
        <w:rPr>
          <w:rFonts w:cs="Times New Roman"/>
          <w:sz w:val="22"/>
          <w:szCs w:val="24"/>
        </w:rPr>
      </w:pPr>
      <w:r w:rsidRPr="00E65C1D">
        <w:rPr>
          <w:rFonts w:cs="Times New Roman"/>
          <w:sz w:val="22"/>
          <w:szCs w:val="24"/>
        </w:rPr>
        <w:t>En El Salvador, la depreciación es aplicada en base a la Ley del Impuesto sobre la renta, el cual dice:</w:t>
      </w:r>
    </w:p>
    <w:p w:rsidR="004247E9" w:rsidRPr="00E65C1D" w:rsidRDefault="004247E9" w:rsidP="004247E9">
      <w:pPr>
        <w:spacing w:after="0"/>
        <w:ind w:left="720" w:hanging="720"/>
        <w:rPr>
          <w:rFonts w:cs="Times New Roman"/>
          <w:sz w:val="22"/>
          <w:szCs w:val="24"/>
        </w:rPr>
      </w:pPr>
      <w:r w:rsidRPr="00E65C1D">
        <w:rPr>
          <w:rFonts w:cs="Times New Roman"/>
          <w:sz w:val="22"/>
          <w:szCs w:val="24"/>
        </w:rPr>
        <w:t xml:space="preserve"> Art. 30. Es deducible de la renta obtenida, el costo de adquisición o de fabricación, de los bienes aprovechados por el contribuyente, para la generación de la renta computable, de acuerdo a lo dispuesto en este artículo. </w:t>
      </w:r>
    </w:p>
    <w:p w:rsidR="004247E9" w:rsidRPr="00E65C1D" w:rsidRDefault="004247E9" w:rsidP="004247E9">
      <w:pPr>
        <w:spacing w:after="0"/>
        <w:ind w:left="720"/>
        <w:rPr>
          <w:rFonts w:cs="Times New Roman"/>
          <w:sz w:val="22"/>
          <w:szCs w:val="24"/>
        </w:rPr>
      </w:pPr>
      <w:r w:rsidRPr="00E65C1D">
        <w:rPr>
          <w:rFonts w:cs="Times New Roman"/>
          <w:sz w:val="22"/>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247E9" w:rsidRPr="00E65C1D" w:rsidRDefault="004247E9" w:rsidP="004247E9">
      <w:pPr>
        <w:ind w:left="720"/>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4247E9" w:rsidRPr="00E65C1D" w:rsidRDefault="004247E9" w:rsidP="00AF6DBF">
      <w:pPr>
        <w:pStyle w:val="Prrafodelista"/>
        <w:numPr>
          <w:ilvl w:val="0"/>
          <w:numId w:val="12"/>
        </w:numPr>
        <w:spacing w:after="200"/>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w:t>
      </w:r>
      <w:proofErr w:type="spellStart"/>
      <w:r w:rsidRPr="00E65C1D">
        <w:rPr>
          <w:rFonts w:cs="Times New Roman"/>
          <w:sz w:val="22"/>
          <w:szCs w:val="24"/>
        </w:rPr>
        <w:t>incosteabilidad</w:t>
      </w:r>
      <w:proofErr w:type="spellEnd"/>
      <w:r w:rsidRPr="00E65C1D">
        <w:rPr>
          <w:rFonts w:cs="Times New Roman"/>
          <w:sz w:val="22"/>
          <w:szCs w:val="24"/>
        </w:rPr>
        <w:t xml:space="preserve"> de su operación o el agotamiento. </w:t>
      </w:r>
    </w:p>
    <w:p w:rsidR="004247E9" w:rsidRPr="00E65C1D" w:rsidRDefault="004247E9" w:rsidP="00AF6DBF">
      <w:pPr>
        <w:pStyle w:val="Prrafodelista"/>
        <w:numPr>
          <w:ilvl w:val="0"/>
          <w:numId w:val="12"/>
        </w:numPr>
        <w:spacing w:after="200"/>
        <w:rPr>
          <w:rFonts w:cs="Times New Roman"/>
          <w:sz w:val="22"/>
          <w:szCs w:val="24"/>
        </w:rPr>
      </w:pPr>
      <w:r w:rsidRPr="00E65C1D">
        <w:rPr>
          <w:rFonts w:cs="Times New Roman"/>
          <w:sz w:val="22"/>
          <w:szCs w:val="24"/>
        </w:rPr>
        <w:t xml:space="preserve">El valor sujeto a depreciación será el costo total del bien salvo en los casos siguientes: </w:t>
      </w:r>
    </w:p>
    <w:p w:rsidR="004247E9" w:rsidRPr="00E65C1D" w:rsidRDefault="004247E9" w:rsidP="004247E9">
      <w:pPr>
        <w:ind w:left="1440"/>
        <w:rPr>
          <w:rFonts w:cs="Times New Roman"/>
          <w:sz w:val="22"/>
          <w:szCs w:val="24"/>
        </w:rPr>
      </w:pPr>
      <w:r w:rsidRPr="00E65C1D">
        <w:rPr>
          <w:rFonts w:cs="Times New Roman"/>
          <w:sz w:val="22"/>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247E9" w:rsidRPr="00E65C1D" w:rsidRDefault="004247E9" w:rsidP="004247E9">
      <w:pPr>
        <w:ind w:left="1440"/>
        <w:rPr>
          <w:rFonts w:cs="Times New Roman"/>
          <w:sz w:val="22"/>
          <w:szCs w:val="24"/>
        </w:rPr>
      </w:pPr>
      <w:r w:rsidRPr="00E65C1D">
        <w:rPr>
          <w:rFonts w:cs="Times New Roman"/>
          <w:sz w:val="22"/>
          <w:szCs w:val="24"/>
        </w:rPr>
        <w:lastRenderedPageBreak/>
        <w:t>b) Cuando se tratare de maquinaria o bienes muebles usados, el valor máximo sujeto a depreciación será el precio del bien nuevo al momento de su adquisición, ajustado de acuerdo a los siguientes porcentajes:</w:t>
      </w:r>
    </w:p>
    <w:p w:rsidR="004247E9" w:rsidRPr="00E65C1D" w:rsidRDefault="004247E9" w:rsidP="004247E9">
      <w:pPr>
        <w:ind w:left="1440"/>
        <w:rPr>
          <w:rFonts w:cs="Times New Roman"/>
          <w:sz w:val="22"/>
          <w:szCs w:val="24"/>
        </w:rPr>
      </w:pPr>
      <w:r w:rsidRPr="00E65C1D">
        <w:rPr>
          <w:rFonts w:cs="Times New Roman"/>
          <w:sz w:val="22"/>
          <w:szCs w:val="24"/>
        </w:rPr>
        <w:t>Años de vida porcentaje del precio de maquinaria o bienes muebles usados</w:t>
      </w:r>
    </w:p>
    <w:p w:rsidR="004247E9" w:rsidRPr="00E65C1D" w:rsidRDefault="004247E9" w:rsidP="004247E9">
      <w:pPr>
        <w:ind w:left="1440"/>
        <w:rPr>
          <w:rFonts w:cs="Times New Roman"/>
          <w:sz w:val="22"/>
          <w:szCs w:val="24"/>
        </w:rPr>
      </w:pPr>
      <w:r w:rsidRPr="00E65C1D">
        <w:rPr>
          <w:rFonts w:cs="Times New Roman"/>
          <w:sz w:val="22"/>
          <w:szCs w:val="24"/>
        </w:rPr>
        <w:t xml:space="preserve"> 1 año 80%</w:t>
      </w:r>
    </w:p>
    <w:p w:rsidR="004247E9" w:rsidRPr="00E65C1D" w:rsidRDefault="004247E9" w:rsidP="004247E9">
      <w:pPr>
        <w:ind w:left="1440"/>
        <w:rPr>
          <w:rFonts w:cs="Times New Roman"/>
          <w:sz w:val="22"/>
          <w:szCs w:val="24"/>
        </w:rPr>
      </w:pPr>
      <w:r w:rsidRPr="00E65C1D">
        <w:rPr>
          <w:rFonts w:cs="Times New Roman"/>
          <w:sz w:val="22"/>
          <w:szCs w:val="24"/>
        </w:rPr>
        <w:t>2 años 60%</w:t>
      </w:r>
    </w:p>
    <w:p w:rsidR="004247E9" w:rsidRPr="00E65C1D" w:rsidRDefault="004247E9" w:rsidP="004247E9">
      <w:pPr>
        <w:ind w:left="1440"/>
        <w:rPr>
          <w:rFonts w:cs="Times New Roman"/>
          <w:sz w:val="22"/>
          <w:szCs w:val="24"/>
        </w:rPr>
      </w:pPr>
      <w:r w:rsidRPr="00E65C1D">
        <w:rPr>
          <w:rFonts w:cs="Times New Roman"/>
          <w:sz w:val="22"/>
          <w:szCs w:val="24"/>
        </w:rPr>
        <w:t xml:space="preserve"> 3 años 40%</w:t>
      </w:r>
    </w:p>
    <w:p w:rsidR="004247E9" w:rsidRPr="00E65C1D" w:rsidRDefault="004247E9" w:rsidP="004247E9">
      <w:pPr>
        <w:ind w:left="1440"/>
        <w:rPr>
          <w:rFonts w:cs="Times New Roman"/>
          <w:sz w:val="22"/>
          <w:szCs w:val="24"/>
        </w:rPr>
      </w:pPr>
      <w:r w:rsidRPr="00E65C1D">
        <w:rPr>
          <w:rFonts w:cs="Times New Roman"/>
          <w:sz w:val="22"/>
          <w:szCs w:val="24"/>
        </w:rPr>
        <w:t xml:space="preserve"> 4 años y más 20% </w:t>
      </w:r>
    </w:p>
    <w:p w:rsidR="004247E9" w:rsidRPr="00E65C1D" w:rsidRDefault="004247E9" w:rsidP="004247E9">
      <w:pPr>
        <w:ind w:left="1440"/>
        <w:rPr>
          <w:rFonts w:cs="Times New Roman"/>
          <w:sz w:val="22"/>
          <w:szCs w:val="24"/>
        </w:rPr>
      </w:pPr>
      <w:r w:rsidRPr="00E65C1D">
        <w:rPr>
          <w:rFonts w:cs="Times New Roman"/>
          <w:sz w:val="22"/>
          <w:szCs w:val="24"/>
        </w:rPr>
        <w:t>Los precios de los bienes señalados estarán sujetos a fiscalización.</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4247E9" w:rsidRPr="00E65C1D" w:rsidRDefault="004247E9" w:rsidP="004247E9">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Edificaciones 5%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Maquinaria 20%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Otros Bienes Muebles 50% </w:t>
      </w:r>
    </w:p>
    <w:p w:rsidR="004247E9" w:rsidRPr="00E65C1D" w:rsidRDefault="004247E9" w:rsidP="004247E9">
      <w:pPr>
        <w:pStyle w:val="Prrafodelista"/>
        <w:ind w:left="768"/>
        <w:rPr>
          <w:rFonts w:cs="Times New Roman"/>
          <w:sz w:val="22"/>
          <w:szCs w:val="24"/>
        </w:rPr>
      </w:pPr>
      <w:r w:rsidRPr="00E65C1D">
        <w:rPr>
          <w:rFonts w:cs="Times New Roman"/>
          <w:sz w:val="22"/>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lastRenderedPageBreak/>
        <w:t xml:space="preserve"> Para los efectos de esta deducción no es aplicable la valuación o revaluación de los bienes en uso;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247E9" w:rsidRDefault="004247E9" w:rsidP="004247E9">
      <w:pPr>
        <w:rPr>
          <w:rFonts w:cs="Times New Roman"/>
          <w:sz w:val="22"/>
          <w:szCs w:val="24"/>
        </w:rPr>
      </w:pPr>
      <w:r w:rsidRPr="00E65C1D">
        <w:rPr>
          <w:rFonts w:cs="Times New Roman"/>
          <w:sz w:val="22"/>
          <w:szCs w:val="24"/>
        </w:rPr>
        <w:t>No son despreciables las mercaderías o existencias del inventario del contribuyente, ni los predios rústicos o urbanos, excepto lo construido sobre ellos.</w:t>
      </w:r>
      <w:sdt>
        <w:sdtPr>
          <w:rPr>
            <w:rFonts w:cs="Times New Roman"/>
            <w:sz w:val="22"/>
            <w:szCs w:val="24"/>
          </w:rPr>
          <w:id w:val="546107807"/>
          <w:citation/>
        </w:sdtPr>
        <w:sdtContent>
          <w:r w:rsidRPr="00E65C1D">
            <w:rPr>
              <w:rFonts w:cs="Times New Roman"/>
              <w:sz w:val="22"/>
              <w:szCs w:val="24"/>
            </w:rPr>
            <w:fldChar w:fldCharType="begin"/>
          </w:r>
          <w:r w:rsidRPr="00E65C1D">
            <w:rPr>
              <w:rFonts w:cs="Times New Roman"/>
              <w:sz w:val="22"/>
              <w:szCs w:val="24"/>
            </w:rPr>
            <w:instrText xml:space="preserve"> CITATION Asa14 \l 17418 </w:instrText>
          </w:r>
          <w:r w:rsidRPr="00E65C1D">
            <w:rPr>
              <w:rFonts w:cs="Times New Roman"/>
              <w:sz w:val="22"/>
              <w:szCs w:val="24"/>
            </w:rPr>
            <w:fldChar w:fldCharType="separate"/>
          </w:r>
          <w:r w:rsidR="00E817DA">
            <w:rPr>
              <w:rFonts w:cs="Times New Roman"/>
              <w:noProof/>
              <w:sz w:val="22"/>
              <w:szCs w:val="24"/>
            </w:rPr>
            <w:t xml:space="preserve"> </w:t>
          </w:r>
          <w:r w:rsidR="00E817DA" w:rsidRPr="00E817DA">
            <w:rPr>
              <w:rFonts w:cs="Times New Roman"/>
              <w:noProof/>
              <w:sz w:val="22"/>
              <w:szCs w:val="24"/>
            </w:rPr>
            <w:t>(Asamblea Legislativa, 2014)</w:t>
          </w:r>
          <w:r w:rsidRPr="00E65C1D">
            <w:rPr>
              <w:rFonts w:cs="Times New Roman"/>
              <w:sz w:val="22"/>
              <w:szCs w:val="24"/>
            </w:rPr>
            <w:fldChar w:fldCharType="end"/>
          </w:r>
        </w:sdtContent>
      </w:sdt>
      <w:r w:rsidR="00F8375B">
        <w:rPr>
          <w:rFonts w:cs="Times New Roman"/>
          <w:sz w:val="22"/>
          <w:szCs w:val="24"/>
        </w:rPr>
        <w:t>.</w:t>
      </w:r>
    </w:p>
    <w:p w:rsidR="00F8375B" w:rsidRDefault="00F8375B" w:rsidP="00F8375B">
      <w:pPr>
        <w:pStyle w:val="Ttulo3"/>
      </w:pPr>
      <w:r>
        <w:t>Amortización</w:t>
      </w:r>
    </w:p>
    <w:p w:rsidR="00F8375B" w:rsidRDefault="00CE7622" w:rsidP="00F8375B">
      <w:r>
        <w:t>Se define la amortización como “</w:t>
      </w:r>
      <w:r w:rsidR="00F8375B">
        <w:t>la cuota de desgaste de un bien, por haberse recibido el servicio de un gasto pagado por anticipado o un beneficio de un cargo diferido</w:t>
      </w:r>
      <w:r>
        <w:t xml:space="preserve">” </w:t>
      </w:r>
      <w:sdt>
        <w:sdtPr>
          <w:id w:val="-1855259276"/>
          <w:citation/>
        </w:sdtPr>
        <w:sdtContent>
          <w:r>
            <w:fldChar w:fldCharType="begin"/>
          </w:r>
          <w:r>
            <w:rPr>
              <w:lang w:val="es-MX"/>
            </w:rPr>
            <w:instrText xml:space="preserve">CITATION Fie09 \p 19 \l 2058 </w:instrText>
          </w:r>
          <w:r>
            <w:fldChar w:fldCharType="separate"/>
          </w:r>
          <w:r w:rsidR="00E817DA" w:rsidRPr="00E817DA">
            <w:rPr>
              <w:noProof/>
              <w:lang w:val="es-MX"/>
            </w:rPr>
            <w:t>(Fierro, 2009, pág. 19)</w:t>
          </w:r>
          <w:r>
            <w:fldChar w:fldCharType="end"/>
          </w:r>
        </w:sdtContent>
      </w:sdt>
      <w:r>
        <w:t>.</w:t>
      </w:r>
    </w:p>
    <w:p w:rsidR="0050255F" w:rsidRDefault="00E44EAF" w:rsidP="00F8375B">
      <w:r>
        <w:t>Para</w:t>
      </w:r>
      <w:r w:rsidR="0050255F">
        <w:t xml:space="preserve"> la amortización de programas informáticos o software </w:t>
      </w:r>
      <w:r>
        <w:t>la Ley de Impuesto sobre la renta dicta lo siguiente:</w:t>
      </w:r>
    </w:p>
    <w:p w:rsidR="00E44EAF" w:rsidRPr="00E44EAF" w:rsidRDefault="00E44EAF" w:rsidP="00F8375B">
      <w:pPr>
        <w:rPr>
          <w:sz w:val="22"/>
        </w:rPr>
      </w:pPr>
      <w:r>
        <w:t xml:space="preserve">Art. 30-A. Es deducible de la renta obtenida mediante amortización, el costo de adquisición o de producción de programas informáticos utilizados para la producción de la renta gravable </w:t>
      </w:r>
      <w:r>
        <w:lastRenderedPageBreak/>
        <w:t>o conservación de su fuente, aplicando un porcentaje fijo y constante de un máximo del 25% anual sobre el costo de producción o adquisición.</w:t>
      </w:r>
      <w:sdt>
        <w:sdtPr>
          <w:id w:val="892090298"/>
          <w:citation/>
        </w:sdtPr>
        <w:sdtContent>
          <w:r w:rsidR="0025418C">
            <w:fldChar w:fldCharType="begin"/>
          </w:r>
          <w:r w:rsidR="0025418C">
            <w:rPr>
              <w:lang w:val="es-MX"/>
            </w:rPr>
            <w:instrText xml:space="preserve"> CITATION Asa14 \l 2058 </w:instrText>
          </w:r>
          <w:r w:rsidR="0025418C">
            <w:fldChar w:fldCharType="separate"/>
          </w:r>
          <w:r w:rsidR="00E817DA">
            <w:rPr>
              <w:noProof/>
              <w:lang w:val="es-MX"/>
            </w:rPr>
            <w:t xml:space="preserve"> </w:t>
          </w:r>
          <w:r w:rsidR="00E817DA" w:rsidRPr="00E817DA">
            <w:rPr>
              <w:noProof/>
              <w:lang w:val="es-MX"/>
            </w:rPr>
            <w:t>(Asamblea Legislativa, 2014)</w:t>
          </w:r>
          <w:r w:rsidR="0025418C">
            <w:fldChar w:fldCharType="end"/>
          </w:r>
        </w:sdtContent>
      </w:sdt>
    </w:p>
    <w:p w:rsidR="00A96D2E" w:rsidRDefault="00A96D2E" w:rsidP="00A96D2E">
      <w:pPr>
        <w:pStyle w:val="Ttulo3"/>
      </w:pPr>
      <w:r>
        <w:t>Periodo de Recuperación</w:t>
      </w:r>
    </w:p>
    <w:p w:rsidR="00A96D2E" w:rsidRDefault="00A96D2E" w:rsidP="00A96D2E">
      <w:r>
        <w:t>Es el tiempo requerido para recuperar la inversión inicial a la tasa supuesta del flujo de entrada de efectivo neto. Para entradas iguales durante los años iniciales, como se muestra en nuestro ejemplo, el cálculo es como sigue:</w:t>
      </w:r>
    </w:p>
    <w:p w:rsidR="00A96D2E" w:rsidRDefault="00A96D2E" w:rsidP="00A96D2E">
      <w:r>
        <w:t xml:space="preserve">Periodo de recuperación = Costo inicial / Entrada anual de dinero = 20000/6000 = 3.33 años. </w:t>
      </w:r>
      <w:sdt>
        <w:sdtPr>
          <w:id w:val="-768146533"/>
          <w:citation/>
        </w:sdtPr>
        <w:sdtContent>
          <w:r>
            <w:fldChar w:fldCharType="begin"/>
          </w:r>
          <w:r w:rsidR="00E817DA">
            <w:rPr>
              <w:lang w:val="es-MX"/>
            </w:rPr>
            <w:instrText xml:space="preserve">CITATION Geo87 \p 569 \l 2058 </w:instrText>
          </w:r>
          <w:r>
            <w:fldChar w:fldCharType="separate"/>
          </w:r>
          <w:r w:rsidR="00E817DA" w:rsidRPr="00E817DA">
            <w:rPr>
              <w:noProof/>
              <w:lang w:val="es-MX"/>
            </w:rPr>
            <w:t>(Franklin G. , 1987, pág. 569)</w:t>
          </w:r>
          <w:r>
            <w:fldChar w:fldCharType="end"/>
          </w:r>
        </w:sdtContent>
      </w:sdt>
      <w:r w:rsidR="00B6230E">
        <w:t>.</w:t>
      </w:r>
    </w:p>
    <w:p w:rsidR="00B6230E" w:rsidRDefault="00B6230E" w:rsidP="00B6230E">
      <w:pPr>
        <w:pStyle w:val="Ttulo3"/>
      </w:pPr>
      <w:bookmarkStart w:id="27" w:name="_Toc468350644"/>
      <w:bookmarkStart w:id="28" w:name="_Toc464637333"/>
      <w:r>
        <w:t>Valor Presente Neto (VPN)</w:t>
      </w:r>
      <w:bookmarkEnd w:id="27"/>
      <w:bookmarkEnd w:id="28"/>
    </w:p>
    <w:p w:rsidR="00B6230E" w:rsidRDefault="00B6230E" w:rsidP="00B6230E">
      <w:pPr>
        <w:ind w:left="708"/>
        <w:rPr>
          <w:rFonts w:cs="Times New Roman"/>
          <w:sz w:val="22"/>
          <w:szCs w:val="24"/>
        </w:rPr>
      </w:pPr>
      <w:r>
        <w:rPr>
          <w:rFonts w:cs="Times New Roman"/>
          <w:sz w:val="22"/>
          <w:szCs w:val="24"/>
        </w:rPr>
        <w:t>Es una técnica que busca encontrar un valor actual sobre la inversión realizada en un proyecto, teniendo en cuenta los ingresos y egresos que se realicen a una tasa equivalente al importe del capital.</w:t>
      </w:r>
    </w:p>
    <w:p w:rsidR="00B6230E" w:rsidRDefault="00B6230E" w:rsidP="00B6230E">
      <w:pPr>
        <w:ind w:left="708"/>
        <w:rPr>
          <w:rFonts w:cs="Times New Roman"/>
          <w:sz w:val="22"/>
          <w:szCs w:val="24"/>
        </w:rPr>
      </w:pPr>
      <w:r>
        <w:rPr>
          <w:rFonts w:cs="Times New Roman"/>
          <w:sz w:val="22"/>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B6230E" w:rsidRDefault="00B6230E" w:rsidP="00B6230E">
      <w:pPr>
        <w:ind w:left="708"/>
        <w:rPr>
          <w:rFonts w:cs="Times New Roman"/>
          <w:sz w:val="22"/>
          <w:szCs w:val="24"/>
        </w:rPr>
      </w:pPr>
      <w:r>
        <w:rPr>
          <w:rFonts w:cs="Times New Roman"/>
          <w:sz w:val="22"/>
          <w:szCs w:val="24"/>
        </w:rPr>
        <w:t>El valor presente neto (VPN) se calcula restando la inversión inicial de un proyecto (CF</w:t>
      </w:r>
      <w:r>
        <w:rPr>
          <w:rFonts w:cs="Times New Roman"/>
          <w:sz w:val="22"/>
          <w:szCs w:val="24"/>
          <w:vertAlign w:val="subscript"/>
        </w:rPr>
        <w:t>0</w:t>
      </w:r>
      <w:r>
        <w:rPr>
          <w:rFonts w:cs="Times New Roman"/>
          <w:sz w:val="22"/>
          <w:szCs w:val="24"/>
        </w:rPr>
        <w:t>) del valor presente de sus entradas de efectivo (</w:t>
      </w:r>
      <w:proofErr w:type="spellStart"/>
      <w:r>
        <w:rPr>
          <w:rFonts w:cs="Times New Roman"/>
          <w:sz w:val="22"/>
          <w:szCs w:val="24"/>
        </w:rPr>
        <w:t>CF</w:t>
      </w:r>
      <w:r>
        <w:rPr>
          <w:rFonts w:cs="Times New Roman"/>
          <w:sz w:val="22"/>
          <w:szCs w:val="24"/>
          <w:vertAlign w:val="subscript"/>
        </w:rPr>
        <w:t>t</w:t>
      </w:r>
      <w:proofErr w:type="spellEnd"/>
      <w:r>
        <w:rPr>
          <w:rFonts w:cs="Times New Roman"/>
          <w:sz w:val="22"/>
          <w:szCs w:val="24"/>
        </w:rPr>
        <w:t>) descontadas a una tasa equivalente al costo de capital de la empresa (k).</w:t>
      </w:r>
    </w:p>
    <w:p w:rsidR="00B6230E" w:rsidRDefault="00B6230E" w:rsidP="00B6230E">
      <w:pPr>
        <w:ind w:left="708"/>
        <w:rPr>
          <w:rFonts w:cs="Times New Roman"/>
          <w:sz w:val="22"/>
          <w:szCs w:val="24"/>
        </w:rPr>
      </w:pPr>
      <m:oMathPara>
        <m:oMath>
          <m:r>
            <m:rPr>
              <m:sty m:val="p"/>
            </m:rPr>
            <w:rPr>
              <w:rFonts w:ascii="Cambria Math" w:hAnsi="Cambria Math" w:cs="Times New Roman"/>
              <w:sz w:val="22"/>
              <w:szCs w:val="24"/>
            </w:rPr>
            <w:lastRenderedPageBreak/>
            <m:t>VPN</m:t>
          </m:r>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n</m:t>
              </m:r>
            </m:sup>
            <m:e>
              <m:f>
                <m:fPr>
                  <m:ctrlPr>
                    <w:rPr>
                      <w:rFonts w:ascii="Cambria Math" w:hAnsi="Cambria Math" w:cs="Times New Roman"/>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t</m:t>
                      </m:r>
                    </m:sub>
                  </m:sSub>
                </m:num>
                <m:den>
                  <m:sSup>
                    <m:sSupPr>
                      <m:ctrlPr>
                        <w:rPr>
                          <w:rFonts w:ascii="Cambria Math" w:hAnsi="Cambria Math" w:cs="Times New Roman"/>
                          <w:i/>
                          <w:sz w:val="22"/>
                          <w:szCs w:val="24"/>
                        </w:rPr>
                      </m:ctrlPr>
                    </m:sSupPr>
                    <m:e>
                      <m:r>
                        <w:rPr>
                          <w:rFonts w:ascii="Cambria Math" w:hAnsi="Cambria Math" w:cs="Times New Roman"/>
                          <w:sz w:val="22"/>
                          <w:szCs w:val="24"/>
                        </w:rPr>
                        <m:t>(1+k)</m:t>
                      </m:r>
                    </m:e>
                    <m:sup>
                      <m:r>
                        <w:rPr>
                          <w:rFonts w:ascii="Cambria Math" w:hAnsi="Cambria Math" w:cs="Times New Roman"/>
                          <w:sz w:val="22"/>
                          <w:szCs w:val="24"/>
                        </w:rPr>
                        <m:t>t</m:t>
                      </m:r>
                    </m:sup>
                  </m:sSup>
                </m:den>
              </m:f>
            </m:e>
          </m:nary>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0</m:t>
              </m:r>
            </m:sub>
          </m:sSub>
        </m:oMath>
      </m:oMathPara>
    </w:p>
    <w:p w:rsidR="00B6230E" w:rsidRDefault="00B6230E" w:rsidP="00B6230E">
      <w:pPr>
        <w:ind w:left="708"/>
        <w:rPr>
          <w:rFonts w:cs="Times New Roman"/>
          <w:b/>
          <w:sz w:val="22"/>
          <w:szCs w:val="24"/>
        </w:rPr>
      </w:pPr>
    </w:p>
    <w:p w:rsidR="00B6230E" w:rsidRDefault="00B6230E" w:rsidP="00B6230E">
      <w:pPr>
        <w:ind w:left="708"/>
        <w:rPr>
          <w:rFonts w:cs="Times New Roman"/>
          <w:b/>
          <w:sz w:val="22"/>
          <w:szCs w:val="24"/>
        </w:rPr>
      </w:pPr>
    </w:p>
    <w:p w:rsidR="00B6230E" w:rsidRDefault="00B6230E" w:rsidP="00B6230E">
      <w:pPr>
        <w:ind w:left="708"/>
        <w:rPr>
          <w:rFonts w:cs="Times New Roman"/>
          <w:b/>
          <w:sz w:val="22"/>
          <w:szCs w:val="24"/>
        </w:rPr>
      </w:pPr>
      <w:r>
        <w:rPr>
          <w:rFonts w:cs="Times New Roman"/>
          <w:b/>
          <w:sz w:val="22"/>
          <w:szCs w:val="24"/>
        </w:rPr>
        <w:t>Criterios de decisión</w:t>
      </w:r>
    </w:p>
    <w:p w:rsidR="00B6230E" w:rsidRDefault="00B6230E" w:rsidP="00B6230E">
      <w:pPr>
        <w:ind w:left="708"/>
        <w:rPr>
          <w:rFonts w:cs="Times New Roman"/>
          <w:sz w:val="22"/>
          <w:szCs w:val="24"/>
        </w:rPr>
      </w:pPr>
      <w:r>
        <w:rPr>
          <w:rFonts w:cs="Times New Roman"/>
          <w:sz w:val="22"/>
          <w:szCs w:val="24"/>
        </w:rPr>
        <w:t>Cuando el VPN se usa para tomar decisiones de aceptar o rechazar, los criterios de decisión son los siguientes:</w:t>
      </w:r>
    </w:p>
    <w:p w:rsidR="00B6230E" w:rsidRDefault="00B6230E" w:rsidP="00B6230E">
      <w:pPr>
        <w:pStyle w:val="Prrafodelista"/>
        <w:numPr>
          <w:ilvl w:val="0"/>
          <w:numId w:val="60"/>
        </w:numPr>
        <w:spacing w:after="200"/>
        <w:ind w:left="1428"/>
        <w:rPr>
          <w:rFonts w:cs="Times New Roman"/>
          <w:sz w:val="22"/>
          <w:szCs w:val="24"/>
        </w:rPr>
      </w:pPr>
      <w:r>
        <w:rPr>
          <w:rFonts w:cs="Times New Roman"/>
          <w:sz w:val="22"/>
          <w:szCs w:val="24"/>
        </w:rPr>
        <w:t>Si el VPN es mayor que 0 dólares, aceptar el proyecto.</w:t>
      </w:r>
    </w:p>
    <w:p w:rsidR="00B6230E" w:rsidRDefault="00B6230E" w:rsidP="00B6230E">
      <w:pPr>
        <w:pStyle w:val="Prrafodelista"/>
        <w:numPr>
          <w:ilvl w:val="0"/>
          <w:numId w:val="60"/>
        </w:numPr>
        <w:spacing w:after="200"/>
        <w:ind w:left="1428"/>
        <w:rPr>
          <w:rFonts w:cs="Times New Roman"/>
          <w:sz w:val="22"/>
          <w:szCs w:val="24"/>
        </w:rPr>
      </w:pPr>
      <w:r>
        <w:rPr>
          <w:rFonts w:cs="Times New Roman"/>
          <w:sz w:val="22"/>
          <w:szCs w:val="24"/>
        </w:rPr>
        <w:t>Si el VPN es menor que 0 dólares, rechazar el proyecto.</w:t>
      </w:r>
    </w:p>
    <w:p w:rsidR="00B6230E" w:rsidRDefault="00B6230E" w:rsidP="00B6230E">
      <w:pPr>
        <w:ind w:left="708"/>
        <w:rPr>
          <w:rFonts w:cs="Times New Roman"/>
          <w:sz w:val="22"/>
          <w:szCs w:val="24"/>
        </w:rPr>
      </w:pPr>
      <w:r>
        <w:rPr>
          <w:rFonts w:cs="Times New Roman"/>
          <w:sz w:val="22"/>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 w:val="22"/>
            <w:szCs w:val="24"/>
          </w:rPr>
          <w:id w:val="407040511"/>
          <w:citation/>
        </w:sdtPr>
        <w:sdtContent>
          <w:r>
            <w:rPr>
              <w:rFonts w:cs="Times New Roman"/>
              <w:sz w:val="22"/>
              <w:szCs w:val="24"/>
            </w:rPr>
            <w:fldChar w:fldCharType="begin"/>
          </w:r>
          <w:r>
            <w:rPr>
              <w:rFonts w:cs="Times New Roman"/>
              <w:sz w:val="22"/>
              <w:szCs w:val="24"/>
            </w:rPr>
            <w:instrText xml:space="preserve">CITATION MarcadorDePosición1 \p "357 y 358" \l 17418 </w:instrText>
          </w:r>
          <w:r>
            <w:rPr>
              <w:rFonts w:cs="Times New Roman"/>
              <w:sz w:val="22"/>
              <w:szCs w:val="24"/>
            </w:rPr>
            <w:fldChar w:fldCharType="separate"/>
          </w:r>
          <w:r w:rsidR="00E817DA">
            <w:rPr>
              <w:rFonts w:cs="Times New Roman"/>
              <w:noProof/>
              <w:sz w:val="22"/>
              <w:szCs w:val="24"/>
            </w:rPr>
            <w:t xml:space="preserve"> </w:t>
          </w:r>
          <w:r w:rsidR="00E817DA" w:rsidRPr="00E817DA">
            <w:rPr>
              <w:rFonts w:cs="Times New Roman"/>
              <w:noProof/>
              <w:sz w:val="22"/>
              <w:szCs w:val="24"/>
            </w:rPr>
            <w:t>(Gitman, 2000, pág. 357 y 358)</w:t>
          </w:r>
          <w:r>
            <w:rPr>
              <w:rFonts w:cs="Times New Roman"/>
              <w:sz w:val="22"/>
              <w:szCs w:val="24"/>
            </w:rPr>
            <w:fldChar w:fldCharType="end"/>
          </w:r>
        </w:sdtContent>
      </w:sdt>
    </w:p>
    <w:p w:rsidR="00B6230E" w:rsidRPr="00A96D2E" w:rsidRDefault="00B6230E" w:rsidP="00A96D2E"/>
    <w:p w:rsidR="004247E9" w:rsidRDefault="004247E9" w:rsidP="004247E9">
      <w:pPr>
        <w:pStyle w:val="Ttulo3"/>
        <w:spacing w:before="200"/>
      </w:pPr>
      <w:bookmarkStart w:id="29" w:name="_Toc464637334"/>
      <w:bookmarkStart w:id="30" w:name="_Toc478634304"/>
      <w:r>
        <w:t>Herramienta de identificación del problema</w:t>
      </w:r>
      <w:bookmarkEnd w:id="29"/>
      <w:bookmarkEnd w:id="30"/>
    </w:p>
    <w:p w:rsidR="004247E9" w:rsidRPr="002B189D" w:rsidRDefault="004247E9" w:rsidP="004247E9">
      <w:pPr>
        <w:rPr>
          <w:rFonts w:cs="Times New Roman"/>
          <w:szCs w:val="24"/>
        </w:rPr>
      </w:pPr>
      <w:r w:rsidRPr="002B189D">
        <w:rPr>
          <w:rFonts w:cs="Times New Roman"/>
          <w:szCs w:val="24"/>
        </w:rPr>
        <w:t xml:space="preserve">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w:t>
      </w:r>
      <w:r w:rsidRPr="002B189D">
        <w:rPr>
          <w:rFonts w:cs="Times New Roman"/>
          <w:szCs w:val="24"/>
        </w:rPr>
        <w:lastRenderedPageBreak/>
        <w:t xml:space="preserve">tener en cuenta la importancia de una buena identificación, conocer sus causas y efectos, fijar los fines que se persigue con la solución del problema y cuáles serán los medios a utilizar. Así, podemos estructurar alternativas de solución </w:t>
      </w:r>
      <w:r>
        <w:rPr>
          <w:rFonts w:cs="Times New Roman"/>
          <w:szCs w:val="24"/>
        </w:rPr>
        <w:t>que</w:t>
      </w:r>
      <w:r w:rsidRPr="002B189D">
        <w:rPr>
          <w:rFonts w:cs="Times New Roman"/>
          <w:szCs w:val="24"/>
        </w:rPr>
        <w:t xml:space="preserve"> deben ser estudiadas a cabalidad para seleccionar la que mejor responda al problema planteado.</w:t>
      </w:r>
    </w:p>
    <w:p w:rsidR="004247E9" w:rsidRPr="002B189D" w:rsidRDefault="004247E9" w:rsidP="004247E9">
      <w:pPr>
        <w:rPr>
          <w:rFonts w:cs="Times New Roman"/>
          <w:szCs w:val="24"/>
        </w:rPr>
      </w:pPr>
      <w:r w:rsidRPr="002B189D">
        <w:rPr>
          <w:rFonts w:cs="Times New Roman"/>
          <w:szCs w:val="24"/>
        </w:rPr>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r w:rsidRPr="00AE29E3">
        <w:rPr>
          <w:rFonts w:cs="Times New Roman"/>
          <w:szCs w:val="24"/>
        </w:rPr>
        <w:t xml:space="preserve"> </w:t>
      </w:r>
      <w:sdt>
        <w:sdtPr>
          <w:rPr>
            <w:rFonts w:cs="Times New Roman"/>
            <w:szCs w:val="24"/>
          </w:rPr>
          <w:id w:val="-893189931"/>
          <w:citation/>
        </w:sdtPr>
        <w:sdtContent>
          <w:bookmarkStart w:id="31" w:name="_GoBack"/>
          <w:r>
            <w:rPr>
              <w:rFonts w:cs="Times New Roman"/>
              <w:szCs w:val="24"/>
            </w:rPr>
            <w:fldChar w:fldCharType="begin"/>
          </w:r>
          <w:r w:rsidR="00E817DA">
            <w:rPr>
              <w:rFonts w:cs="Times New Roman"/>
              <w:szCs w:val="24"/>
            </w:rPr>
            <w:instrText xml:space="preserve">CITATION Git00 \p 9 \l 17418 </w:instrText>
          </w:r>
          <w:r>
            <w:rPr>
              <w:rFonts w:cs="Times New Roman"/>
              <w:szCs w:val="24"/>
            </w:rPr>
            <w:fldChar w:fldCharType="separate"/>
          </w:r>
          <w:r w:rsidR="00E817DA" w:rsidRPr="00E817DA">
            <w:rPr>
              <w:rFonts w:cs="Times New Roman"/>
              <w:noProof/>
              <w:szCs w:val="24"/>
            </w:rPr>
            <w:t>(Ortegón, Pacheco &amp; Roura, 2005, pág. 9)</w:t>
          </w:r>
          <w:r>
            <w:rPr>
              <w:rFonts w:cs="Times New Roman"/>
              <w:szCs w:val="24"/>
            </w:rPr>
            <w:fldChar w:fldCharType="end"/>
          </w:r>
          <w:bookmarkEnd w:id="31"/>
        </w:sdtContent>
      </w:sdt>
    </w:p>
    <w:p w:rsidR="004247E9" w:rsidRDefault="004247E9" w:rsidP="004247E9">
      <w:pPr>
        <w:pStyle w:val="Ttulo3"/>
        <w:spacing w:before="200"/>
      </w:pPr>
      <w:bookmarkStart w:id="32" w:name="_Toc464637335"/>
      <w:bookmarkStart w:id="33" w:name="_Toc478634305"/>
      <w:r>
        <w:t>Árbol de problema</w:t>
      </w:r>
      <w:bookmarkEnd w:id="32"/>
      <w:bookmarkEnd w:id="33"/>
    </w:p>
    <w:p w:rsidR="004247E9" w:rsidRPr="00780938" w:rsidRDefault="004247E9" w:rsidP="004247E9">
      <w:pPr>
        <w:rPr>
          <w:rFonts w:cs="Times New Roman"/>
          <w:szCs w:val="24"/>
        </w:rPr>
      </w:pPr>
      <w:r>
        <w:rPr>
          <w:rFonts w:cs="Times New Roman"/>
          <w:szCs w:val="24"/>
        </w:rPr>
        <w:t>E</w:t>
      </w:r>
      <w:r w:rsidRPr="00780938">
        <w:rPr>
          <w:rFonts w:cs="Times New Roman"/>
          <w:szCs w:val="24"/>
        </w:rPr>
        <w:t>l método que se present</w:t>
      </w:r>
      <w:r>
        <w:rPr>
          <w:rFonts w:cs="Times New Roman"/>
          <w:szCs w:val="24"/>
        </w:rPr>
        <w:t>a</w:t>
      </w:r>
      <w:r w:rsidRPr="00780938">
        <w:rPr>
          <w:rFonts w:cs="Times New Roman"/>
          <w:szCs w:val="24"/>
        </w:rPr>
        <w:t xml:space="preserve"> es una alternativa entre varias posibles. Sin embargo, por su gran sencillez, es el más adecuado para iniciar el proceso analítico de identificación de un proyecto de inversión. Esto es organizar el análisis a partir de una </w:t>
      </w:r>
      <w:r w:rsidRPr="00B9693D">
        <w:rPr>
          <w:rFonts w:cs="Times New Roman"/>
          <w:i/>
          <w:szCs w:val="24"/>
        </w:rPr>
        <w:t>“lluvia de ideas”</w:t>
      </w:r>
      <w:r w:rsidRPr="00780938">
        <w:rPr>
          <w:rFonts w:cs="Times New Roman"/>
          <w:szCs w:val="24"/>
        </w:rPr>
        <w:t xml:space="preserve"> en torno a una </w:t>
      </w:r>
      <w:r w:rsidRPr="00B9693D">
        <w:rPr>
          <w:rFonts w:cs="Times New Roman"/>
          <w:i/>
          <w:szCs w:val="24"/>
        </w:rPr>
        <w:t>“situación problema”</w:t>
      </w:r>
      <w:r>
        <w:rPr>
          <w:rFonts w:cs="Times New Roman"/>
          <w:szCs w:val="24"/>
        </w:rPr>
        <w:t xml:space="preserve"> para</w:t>
      </w:r>
      <w:r w:rsidRPr="00780938">
        <w:rPr>
          <w:rFonts w:cs="Times New Roman"/>
          <w:szCs w:val="24"/>
        </w:rPr>
        <w:t xml:space="preserve"> poder construir un árbol de problemas. El método es muy flexible</w:t>
      </w:r>
      <w:r>
        <w:rPr>
          <w:rFonts w:cs="Times New Roman"/>
          <w:szCs w:val="24"/>
        </w:rPr>
        <w:t>, eficiente y efectivo,</w:t>
      </w:r>
      <w:r w:rsidRPr="00780938">
        <w:rPr>
          <w:rFonts w:cs="Times New Roman"/>
          <w:szCs w:val="24"/>
        </w:rPr>
        <w:t xml:space="preserve"> cuando los participantes que se reúnan para aplicarlo también lo sean.</w:t>
      </w:r>
    </w:p>
    <w:p w:rsidR="004247E9" w:rsidRPr="00780938" w:rsidRDefault="004247E9" w:rsidP="004247E9">
      <w:pPr>
        <w:rPr>
          <w:rFonts w:cs="Times New Roman"/>
          <w:szCs w:val="24"/>
        </w:rPr>
      </w:pPr>
      <w:r w:rsidRPr="00780938">
        <w:rPr>
          <w:rFonts w:cs="Times New Roman"/>
          <w:szCs w:val="24"/>
        </w:rPr>
        <w:t xml:space="preserve"> Se sugieren los siguientes pasos a seguir:</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w:t>
      </w:r>
      <w:r w:rsidRPr="00780938">
        <w:rPr>
          <w:rFonts w:cs="Times New Roman"/>
          <w:szCs w:val="24"/>
        </w:rPr>
        <w:lastRenderedPageBreak/>
        <w:t xml:space="preserve">comunidad analizada. En esto lo que se aplica son los criterios de prioridad y selectividad.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r>
        <w:rPr>
          <w:rFonts w:cs="Times New Roman"/>
          <w:szCs w:val="24"/>
        </w:rPr>
        <w:t>.</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Es necesario revisar la validez e integridad del árbol dibujado. Esto es, asegurarse que las causas representen causas y los efectos representen efectos, que el problema central este correctamente definido y que las relaciones (causales) estén correctamente expresadas.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Para la elaboración del árbol de causas y efectos se sugiere seguir las siguientes recomendaciones: </w:t>
      </w:r>
    </w:p>
    <w:p w:rsidR="004247E9" w:rsidRPr="00780938" w:rsidRDefault="004247E9" w:rsidP="00AF6DBF">
      <w:pPr>
        <w:pStyle w:val="Prrafodelista"/>
        <w:numPr>
          <w:ilvl w:val="1"/>
          <w:numId w:val="13"/>
        </w:numPr>
        <w:spacing w:after="200"/>
        <w:rPr>
          <w:rFonts w:cs="Times New Roman"/>
          <w:b/>
          <w:szCs w:val="24"/>
        </w:rPr>
      </w:pPr>
      <w:r>
        <w:rPr>
          <w:rFonts w:cs="Times New Roman"/>
          <w:b/>
          <w:szCs w:val="24"/>
        </w:rPr>
        <w:t>Definir el problema central f</w:t>
      </w:r>
      <w:r w:rsidRPr="00780938">
        <w:rPr>
          <w:rFonts w:cs="Times New Roman"/>
          <w:b/>
          <w:szCs w:val="24"/>
        </w:rPr>
        <w:t xml:space="preserve">ormular el problema central en estado negativo. </w:t>
      </w:r>
    </w:p>
    <w:p w:rsidR="004247E9" w:rsidRPr="00780938" w:rsidRDefault="004247E9" w:rsidP="004247E9">
      <w:pPr>
        <w:pStyle w:val="Prrafodelista"/>
        <w:ind w:left="1785"/>
        <w:rPr>
          <w:rFonts w:cs="Times New Roman"/>
          <w:szCs w:val="24"/>
        </w:rPr>
      </w:pPr>
      <w:r w:rsidRPr="00780938">
        <w:rPr>
          <w:rFonts w:cs="Times New Roman"/>
          <w:szCs w:val="24"/>
        </w:rPr>
        <w:t xml:space="preserve">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w:t>
      </w:r>
      <w:r w:rsidRPr="00B9693D">
        <w:rPr>
          <w:rFonts w:cs="Times New Roman"/>
          <w:i/>
          <w:szCs w:val="24"/>
        </w:rPr>
        <w:t>“Altas tasas de morbilidad”</w:t>
      </w:r>
      <w:r w:rsidRPr="00780938">
        <w:rPr>
          <w:rFonts w:cs="Times New Roman"/>
          <w:szCs w:val="24"/>
        </w:rPr>
        <w:t xml:space="preserve"> en un área específica (problema).</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lastRenderedPageBreak/>
        <w:t xml:space="preserve">Gráfica del árbol de efectos </w:t>
      </w:r>
    </w:p>
    <w:p w:rsidR="00652619" w:rsidRDefault="004247E9" w:rsidP="00652619">
      <w:pPr>
        <w:pStyle w:val="Prrafodelista"/>
        <w:keepNext/>
        <w:ind w:left="1785"/>
        <w:rPr>
          <w:rFonts w:cs="Times New Roman"/>
          <w:noProof/>
          <w:szCs w:val="24"/>
          <w:lang w:eastAsia="es-SV"/>
        </w:rPr>
      </w:pPr>
      <w:r w:rsidRPr="00780938">
        <w:rPr>
          <w:rFonts w:cs="Times New Roman"/>
          <w:szCs w:val="24"/>
        </w:rPr>
        <w:t xml:space="preserve">Teniendo presentes estas indicaciones, se construye un diagrama que representa el problema central con sus efectos, de forma tal que además permita visualizar la importancia que tiene el problema, esto como se indica en </w:t>
      </w:r>
      <w:r w:rsidR="009109D8">
        <w:rPr>
          <w:rFonts w:cs="Times New Roman"/>
          <w:szCs w:val="24"/>
        </w:rPr>
        <w:t xml:space="preserve">la </w:t>
      </w:r>
      <w:r w:rsidR="00EF1664">
        <w:rPr>
          <w:rFonts w:cs="Times New Roman"/>
          <w:szCs w:val="24"/>
        </w:rPr>
        <w:fldChar w:fldCharType="begin"/>
      </w:r>
      <w:r w:rsidR="00EF1664">
        <w:rPr>
          <w:rFonts w:cs="Times New Roman"/>
          <w:szCs w:val="24"/>
        </w:rPr>
        <w:instrText xml:space="preserve"> REF _Ref468315878 \h </w:instrText>
      </w:r>
      <w:r w:rsidR="00EF1664">
        <w:rPr>
          <w:rFonts w:cs="Times New Roman"/>
          <w:szCs w:val="24"/>
        </w:rPr>
      </w:r>
      <w:r w:rsidR="00EF1664">
        <w:rPr>
          <w:rFonts w:cs="Times New Roman"/>
          <w:szCs w:val="24"/>
        </w:rPr>
        <w:fldChar w:fldCharType="separate"/>
      </w:r>
      <w:r w:rsidR="00CB46CD" w:rsidRPr="009D47B9">
        <w:rPr>
          <w:i/>
        </w:rPr>
        <w:t>Figura</w:t>
      </w:r>
      <w:r w:rsidR="00CB46CD">
        <w:t xml:space="preserve"> </w:t>
      </w:r>
      <w:r w:rsidR="00CB46CD">
        <w:rPr>
          <w:noProof/>
        </w:rPr>
        <w:t>1</w:t>
      </w:r>
      <w:r w:rsidR="00EF1664">
        <w:rPr>
          <w:rFonts w:cs="Times New Roman"/>
          <w:szCs w:val="24"/>
        </w:rPr>
        <w:fldChar w:fldCharType="end"/>
      </w:r>
      <w:r w:rsidRPr="00780938">
        <w:rPr>
          <w:rFonts w:cs="Times New Roman"/>
          <w:szCs w:val="24"/>
        </w:rPr>
        <w:t>.</w:t>
      </w:r>
      <w:r w:rsidRPr="00780938">
        <w:rPr>
          <w:rFonts w:cs="Times New Roman"/>
          <w:noProof/>
          <w:szCs w:val="24"/>
          <w:lang w:eastAsia="es-SV"/>
        </w:rPr>
        <w:t xml:space="preserve"> </w:t>
      </w:r>
    </w:p>
    <w:p w:rsidR="00652619" w:rsidRDefault="004247E9" w:rsidP="00652619">
      <w:pPr>
        <w:pStyle w:val="Prrafodelista"/>
        <w:keepNext/>
        <w:ind w:left="1785"/>
      </w:pPr>
      <w:r w:rsidRPr="00780938">
        <w:rPr>
          <w:noProof/>
          <w:lang w:val="es-MX" w:eastAsia="es-MX"/>
        </w:rPr>
        <w:drawing>
          <wp:inline distT="0" distB="0" distL="0" distR="0" wp14:anchorId="5B2CECCD" wp14:editId="658563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3">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bookmarkStart w:id="34" w:name="_Ref467203602"/>
    </w:p>
    <w:p w:rsidR="00652619" w:rsidRPr="00652619" w:rsidRDefault="00652619" w:rsidP="00652619">
      <w:pPr>
        <w:pStyle w:val="Descripcin"/>
        <w:ind w:left="1077" w:firstLine="708"/>
        <w:jc w:val="both"/>
      </w:pPr>
      <w:bookmarkStart w:id="35" w:name="_Ref468315878"/>
      <w:bookmarkStart w:id="36" w:name="_Toc478634269"/>
      <w:r w:rsidRPr="009D47B9">
        <w:rPr>
          <w:i/>
        </w:rPr>
        <w:t>Figura</w:t>
      </w:r>
      <w:r>
        <w:t xml:space="preserve"> </w:t>
      </w:r>
      <w:r>
        <w:fldChar w:fldCharType="begin"/>
      </w:r>
      <w:r>
        <w:instrText xml:space="preserve"> SEQ Figura \* ARABIC </w:instrText>
      </w:r>
      <w:r>
        <w:fldChar w:fldCharType="separate"/>
      </w:r>
      <w:r w:rsidR="00CB46CD">
        <w:rPr>
          <w:noProof/>
        </w:rPr>
        <w:t>1</w:t>
      </w:r>
      <w:r>
        <w:fldChar w:fldCharType="end"/>
      </w:r>
      <w:bookmarkEnd w:id="35"/>
      <w:r>
        <w:t xml:space="preserve"> </w:t>
      </w:r>
      <w:r w:rsidRPr="005624A1">
        <w:t>Árbol de efectos</w:t>
      </w:r>
      <w:bookmarkEnd w:id="34"/>
      <w:bookmarkEnd w:id="36"/>
    </w:p>
    <w:p w:rsidR="008072A0" w:rsidRPr="00652619" w:rsidRDefault="00652619" w:rsidP="00652619">
      <w:pPr>
        <w:pStyle w:val="Prrafodelista"/>
        <w:keepNext/>
        <w:ind w:left="1785"/>
        <w:rPr>
          <w:sz w:val="20"/>
          <w:lang w:val="es-DO"/>
        </w:rPr>
      </w:pPr>
      <w:r w:rsidRPr="00652619">
        <w:rPr>
          <w:i/>
          <w:sz w:val="20"/>
          <w:lang w:val="es-DO"/>
        </w:rPr>
        <w:t>Nota:</w:t>
      </w:r>
      <w:r w:rsidRPr="00652619">
        <w:rPr>
          <w:b/>
          <w:sz w:val="20"/>
          <w:lang w:val="es-DO"/>
        </w:rPr>
        <w:t xml:space="preserve"> </w:t>
      </w:r>
      <w:sdt>
        <w:sdtPr>
          <w:rPr>
            <w:b/>
            <w:sz w:val="20"/>
            <w:lang w:val="es-DO"/>
          </w:rPr>
          <w:id w:val="-159620931"/>
          <w:citation/>
        </w:sdtPr>
        <w:sdtContent>
          <w:r w:rsidRPr="00652619">
            <w:rPr>
              <w:b/>
              <w:sz w:val="20"/>
              <w:lang w:val="es-DO"/>
            </w:rPr>
            <w:fldChar w:fldCharType="begin"/>
          </w:r>
          <w:r w:rsidRPr="00652619">
            <w:rPr>
              <w:sz w:val="20"/>
              <w:lang w:val="es-MX"/>
            </w:rPr>
            <w:instrText xml:space="preserve"> CITATION Ort05 \l 2058 </w:instrText>
          </w:r>
          <w:r w:rsidRPr="00652619">
            <w:rPr>
              <w:b/>
              <w:sz w:val="20"/>
              <w:lang w:val="es-DO"/>
            </w:rPr>
            <w:fldChar w:fldCharType="separate"/>
          </w:r>
          <w:r w:rsidR="00E817DA" w:rsidRPr="00E817DA">
            <w:rPr>
              <w:noProof/>
              <w:sz w:val="20"/>
              <w:lang w:val="es-MX"/>
            </w:rPr>
            <w:t>(Ortegón, Pacheco, &amp; Roura, 2005)</w:t>
          </w:r>
          <w:r w:rsidRPr="00652619">
            <w:rPr>
              <w:b/>
              <w:sz w:val="20"/>
              <w:lang w:val="es-DO"/>
            </w:rPr>
            <w:fldChar w:fldCharType="end"/>
          </w:r>
        </w:sdtContent>
      </w:sdt>
    </w:p>
    <w:p w:rsidR="004247E9" w:rsidRPr="00780938" w:rsidRDefault="004247E9" w:rsidP="004247E9">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t>Gráfica del árbol de causas</w:t>
      </w:r>
    </w:p>
    <w:p w:rsidR="004247E9" w:rsidRPr="00780938" w:rsidRDefault="004247E9" w:rsidP="004247E9">
      <w:pPr>
        <w:pStyle w:val="Prrafodelista"/>
        <w:ind w:left="1785"/>
        <w:rPr>
          <w:rFonts w:cs="Times New Roman"/>
          <w:szCs w:val="24"/>
        </w:rPr>
      </w:pPr>
      <w:r w:rsidRPr="00780938">
        <w:rPr>
          <w:rFonts w:cs="Times New Roman"/>
          <w:szCs w:val="24"/>
        </w:rPr>
        <w:lastRenderedPageBreak/>
        <w:t xml:space="preserve">A partir del problema central, hacia abajo, se identifican y se sigue la pista a todas las causas que pueden originar el problema. </w:t>
      </w:r>
    </w:p>
    <w:p w:rsidR="004247E9" w:rsidRPr="00780938" w:rsidRDefault="004247E9" w:rsidP="004247E9">
      <w:pPr>
        <w:pStyle w:val="Prrafodelista"/>
        <w:ind w:left="1785"/>
        <w:rPr>
          <w:rFonts w:cs="Times New Roman"/>
          <w:szCs w:val="24"/>
        </w:rPr>
      </w:pPr>
      <w:r>
        <w:rPr>
          <w:rFonts w:cs="Times New Roman"/>
          <w:szCs w:val="24"/>
        </w:rPr>
        <w:t>Se tiene que</w:t>
      </w:r>
      <w:r w:rsidRPr="00780938">
        <w:rPr>
          <w:rFonts w:cs="Times New Roman"/>
          <w:szCs w:val="24"/>
        </w:rPr>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w:t>
      </w:r>
      <w:r w:rsidR="006E36F8">
        <w:rPr>
          <w:rFonts w:cs="Times New Roman"/>
          <w:szCs w:val="24"/>
        </w:rPr>
        <w:t>la</w:t>
      </w:r>
      <w:r w:rsidR="008072A0">
        <w:rPr>
          <w:rFonts w:cs="Times New Roman"/>
          <w:szCs w:val="24"/>
        </w:rPr>
        <w:t xml:space="preserve"> </w:t>
      </w:r>
      <w:r w:rsidR="00EF1664">
        <w:rPr>
          <w:rFonts w:cs="Times New Roman"/>
          <w:szCs w:val="24"/>
        </w:rPr>
        <w:fldChar w:fldCharType="begin"/>
      </w:r>
      <w:r w:rsidR="00EF1664">
        <w:rPr>
          <w:rFonts w:cs="Times New Roman"/>
          <w:szCs w:val="24"/>
        </w:rPr>
        <w:instrText xml:space="preserve"> REF _Ref468315913 \h </w:instrText>
      </w:r>
      <w:r w:rsidR="00EF1664">
        <w:rPr>
          <w:rFonts w:cs="Times New Roman"/>
          <w:szCs w:val="24"/>
        </w:rPr>
      </w:r>
      <w:r w:rsidR="00EF1664">
        <w:rPr>
          <w:rFonts w:cs="Times New Roman"/>
          <w:szCs w:val="24"/>
        </w:rPr>
        <w:fldChar w:fldCharType="separate"/>
      </w:r>
      <w:r w:rsidR="00CB46CD" w:rsidRPr="006E36F8">
        <w:rPr>
          <w:i/>
          <w:lang w:val="es-ES"/>
        </w:rPr>
        <w:t>Figura</w:t>
      </w:r>
      <w:r w:rsidR="00CB46CD" w:rsidRPr="006E36F8">
        <w:rPr>
          <w:lang w:val="es-ES"/>
        </w:rPr>
        <w:t xml:space="preserve"> </w:t>
      </w:r>
      <w:r w:rsidR="00CB46CD">
        <w:rPr>
          <w:noProof/>
          <w:lang w:val="es-ES"/>
        </w:rPr>
        <w:t>2</w:t>
      </w:r>
      <w:r w:rsidR="00EF1664">
        <w:rPr>
          <w:rFonts w:cs="Times New Roman"/>
          <w:szCs w:val="24"/>
        </w:rPr>
        <w:fldChar w:fldCharType="end"/>
      </w:r>
      <w:r w:rsidR="006E36F8">
        <w:rPr>
          <w:rFonts w:cs="Times New Roman"/>
          <w:szCs w:val="24"/>
        </w:rPr>
        <w:t xml:space="preserve"> se muestra el árbol de causas.</w:t>
      </w:r>
    </w:p>
    <w:p w:rsidR="006E36F8" w:rsidRDefault="004247E9" w:rsidP="006E36F8">
      <w:pPr>
        <w:pStyle w:val="Prrafodelista"/>
        <w:keepNext/>
        <w:ind w:left="1785"/>
        <w:jc w:val="left"/>
      </w:pPr>
      <w:r w:rsidRPr="00780938">
        <w:rPr>
          <w:rFonts w:cs="Times New Roman"/>
          <w:noProof/>
          <w:szCs w:val="24"/>
          <w:lang w:val="es-MX" w:eastAsia="es-MX"/>
        </w:rPr>
        <w:drawing>
          <wp:inline distT="0" distB="0" distL="0" distR="0" wp14:anchorId="493F0086" wp14:editId="1103EB13">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4">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6E36F8" w:rsidP="006E36F8">
      <w:pPr>
        <w:pStyle w:val="Descripcin"/>
        <w:ind w:left="708" w:firstLine="708"/>
        <w:rPr>
          <w:lang w:val="es-ES"/>
        </w:rPr>
      </w:pPr>
      <w:bookmarkStart w:id="37" w:name="_Ref468315913"/>
      <w:bookmarkStart w:id="38" w:name="_Toc478634270"/>
      <w:r w:rsidRPr="006E36F8">
        <w:rPr>
          <w:i/>
          <w:lang w:val="es-ES"/>
        </w:rPr>
        <w:t>Figura</w:t>
      </w:r>
      <w:r w:rsidRPr="006E36F8">
        <w:rPr>
          <w:lang w:val="es-ES"/>
        </w:rPr>
        <w:t xml:space="preserve"> </w:t>
      </w:r>
      <w:r w:rsidRPr="006E36F8">
        <w:rPr>
          <w:lang w:val="es-ES"/>
        </w:rPr>
        <w:fldChar w:fldCharType="begin"/>
      </w:r>
      <w:r w:rsidRPr="006E36F8">
        <w:rPr>
          <w:lang w:val="es-ES"/>
        </w:rPr>
        <w:instrText xml:space="preserve"> SEQ Figura \* ARABIC </w:instrText>
      </w:r>
      <w:r w:rsidRPr="006E36F8">
        <w:rPr>
          <w:lang w:val="es-ES"/>
        </w:rPr>
        <w:fldChar w:fldCharType="separate"/>
      </w:r>
      <w:r w:rsidR="00CB46CD">
        <w:rPr>
          <w:noProof/>
          <w:lang w:val="es-ES"/>
        </w:rPr>
        <w:t>2</w:t>
      </w:r>
      <w:r w:rsidRPr="006E36F8">
        <w:rPr>
          <w:lang w:val="es-ES"/>
        </w:rPr>
        <w:fldChar w:fldCharType="end"/>
      </w:r>
      <w:bookmarkEnd w:id="37"/>
      <w:r w:rsidRPr="006E36F8">
        <w:rPr>
          <w:lang w:val="es-ES"/>
        </w:rPr>
        <w:t xml:space="preserve"> Árbol de causas</w:t>
      </w:r>
      <w:bookmarkEnd w:id="38"/>
    </w:p>
    <w:p w:rsidR="006E36F8" w:rsidRDefault="006E36F8" w:rsidP="006E36F8">
      <w:pPr>
        <w:pStyle w:val="Notas"/>
        <w:rPr>
          <w:b/>
          <w:lang w:val="es-ES"/>
        </w:rPr>
      </w:pPr>
      <w:r>
        <w:rPr>
          <w:lang w:val="es-ES"/>
        </w:rPr>
        <w:tab/>
      </w:r>
      <w:r>
        <w:rPr>
          <w:lang w:val="es-ES"/>
        </w:rPr>
        <w:tab/>
      </w:r>
      <w:r w:rsidR="00652619">
        <w:rPr>
          <w:i/>
          <w:lang w:val="es-ES"/>
        </w:rPr>
        <w:t>Nota:</w:t>
      </w:r>
      <w:r>
        <w:rPr>
          <w:b/>
          <w:lang w:val="es-ES"/>
        </w:rPr>
        <w:t xml:space="preserve"> </w:t>
      </w:r>
      <w:sdt>
        <w:sdtPr>
          <w:rPr>
            <w:b/>
            <w:lang w:val="es-ES"/>
          </w:rPr>
          <w:id w:val="1939716722"/>
          <w:citation/>
        </w:sdtPr>
        <w:sdtContent>
          <w:r>
            <w:rPr>
              <w:b/>
              <w:lang w:val="es-ES"/>
            </w:rPr>
            <w:fldChar w:fldCharType="begin"/>
          </w:r>
          <w:r>
            <w:rPr>
              <w:b/>
              <w:lang w:val="es-MX"/>
            </w:rPr>
            <w:instrText xml:space="preserve"> CITATION Ort05 \l 2058 </w:instrText>
          </w:r>
          <w:r>
            <w:rPr>
              <w:b/>
              <w:lang w:val="es-ES"/>
            </w:rPr>
            <w:fldChar w:fldCharType="separate"/>
          </w:r>
          <w:r w:rsidR="00E817DA" w:rsidRPr="00E817DA">
            <w:rPr>
              <w:noProof/>
              <w:lang w:val="es-MX"/>
            </w:rPr>
            <w:t>(Ortegón, Pacheco, &amp; Roura, 2005)</w:t>
          </w:r>
          <w:r>
            <w:rPr>
              <w:b/>
              <w:lang w:val="es-ES"/>
            </w:rPr>
            <w:fldChar w:fldCharType="end"/>
          </w:r>
        </w:sdtContent>
      </w:sdt>
      <w:r>
        <w:rPr>
          <w:b/>
          <w:lang w:val="es-ES"/>
        </w:rPr>
        <w:t>.</w:t>
      </w:r>
    </w:p>
    <w:p w:rsidR="008072A0" w:rsidRPr="006E36F8" w:rsidRDefault="008072A0" w:rsidP="006E36F8">
      <w:pPr>
        <w:pStyle w:val="Notas"/>
        <w:rPr>
          <w:b/>
          <w:lang w:val="es-ES"/>
        </w:rPr>
      </w:pPr>
    </w:p>
    <w:p w:rsidR="004247E9" w:rsidRPr="00780938" w:rsidRDefault="004247E9" w:rsidP="004247E9">
      <w:pPr>
        <w:pStyle w:val="Prrafodelista"/>
        <w:ind w:left="1785"/>
        <w:rPr>
          <w:rFonts w:cs="Times New Roman"/>
          <w:szCs w:val="24"/>
        </w:rPr>
      </w:pPr>
      <w:r w:rsidRPr="00780938">
        <w:rPr>
          <w:rFonts w:cs="Times New Roman"/>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w:t>
      </w:r>
      <w:r w:rsidRPr="00780938">
        <w:rPr>
          <w:rFonts w:cs="Times New Roman"/>
          <w:szCs w:val="24"/>
        </w:rPr>
        <w:lastRenderedPageBreak/>
        <w:t>se supera implicará que, “automáticamente”, se resuelven las causales 3.1 y 3. De un modo similar, para superar la condición 2 es preciso, levantar las restricciones 2.1 y 2.2. Y, así, sucesivamente.</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t xml:space="preserve">Gráfica del árbol del problema </w:t>
      </w:r>
    </w:p>
    <w:p w:rsidR="004247E9" w:rsidRPr="00780938" w:rsidRDefault="004247E9" w:rsidP="004247E9">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w:t>
      </w:r>
      <w:r w:rsidRPr="009331B1">
        <w:rPr>
          <w:rFonts w:cs="Times New Roman"/>
          <w:szCs w:val="24"/>
        </w:rPr>
        <w:t>sólo cuadro</w:t>
      </w:r>
      <w:r w:rsidRPr="00780938">
        <w:rPr>
          <w:rFonts w:cs="Times New Roman"/>
          <w:szCs w:val="24"/>
        </w:rPr>
        <w:t xml:space="preserve"> (ver </w:t>
      </w:r>
      <w:r w:rsidR="00EF1664">
        <w:rPr>
          <w:rFonts w:cs="Times New Roman"/>
          <w:szCs w:val="24"/>
        </w:rPr>
        <w:fldChar w:fldCharType="begin"/>
      </w:r>
      <w:r w:rsidR="00EF1664">
        <w:rPr>
          <w:rFonts w:cs="Times New Roman"/>
          <w:szCs w:val="24"/>
        </w:rPr>
        <w:instrText xml:space="preserve"> REF _Ref468315939 \h </w:instrText>
      </w:r>
      <w:r w:rsidR="00EF1664">
        <w:rPr>
          <w:rFonts w:cs="Times New Roman"/>
          <w:szCs w:val="24"/>
        </w:rPr>
      </w:r>
      <w:r w:rsidR="00EF1664">
        <w:rPr>
          <w:rFonts w:cs="Times New Roman"/>
          <w:szCs w:val="24"/>
        </w:rPr>
        <w:fldChar w:fldCharType="separate"/>
      </w:r>
      <w:r w:rsidR="00CB46CD" w:rsidRPr="009331B1">
        <w:rPr>
          <w:i/>
          <w:lang w:val="es-CL"/>
        </w:rPr>
        <w:t>Figura</w:t>
      </w:r>
      <w:r w:rsidR="00CB46CD" w:rsidRPr="009331B1">
        <w:rPr>
          <w:lang w:val="es-CL"/>
        </w:rPr>
        <w:t xml:space="preserve"> </w:t>
      </w:r>
      <w:r w:rsidR="00CB46CD">
        <w:rPr>
          <w:noProof/>
          <w:lang w:val="es-CL"/>
        </w:rPr>
        <w:t>3</w:t>
      </w:r>
      <w:r w:rsidR="00EF1664">
        <w:rPr>
          <w:rFonts w:cs="Times New Roman"/>
          <w:szCs w:val="24"/>
        </w:rPr>
        <w:fldChar w:fldCharType="end"/>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Content>
          <w:r>
            <w:rPr>
              <w:rFonts w:cs="Times New Roman"/>
              <w:szCs w:val="24"/>
            </w:rPr>
            <w:fldChar w:fldCharType="begin"/>
          </w:r>
          <w:r>
            <w:rPr>
              <w:rFonts w:cs="Times New Roman"/>
              <w:szCs w:val="24"/>
            </w:rPr>
            <w:instrText xml:space="preserve">CITATION Ort05 \p 13 \l 17418 </w:instrText>
          </w:r>
          <w:r>
            <w:rPr>
              <w:rFonts w:cs="Times New Roman"/>
              <w:szCs w:val="24"/>
            </w:rPr>
            <w:fldChar w:fldCharType="separate"/>
          </w:r>
          <w:r w:rsidR="00E817DA">
            <w:rPr>
              <w:rFonts w:cs="Times New Roman"/>
              <w:noProof/>
              <w:szCs w:val="24"/>
            </w:rPr>
            <w:t xml:space="preserve"> </w:t>
          </w:r>
          <w:r w:rsidR="00E817DA" w:rsidRPr="00E817DA">
            <w:rPr>
              <w:rFonts w:cs="Times New Roman"/>
              <w:noProof/>
              <w:szCs w:val="24"/>
            </w:rPr>
            <w:t>(Ortegón, Pacheco, &amp; Roura, 2005, pág. 13)</w:t>
          </w:r>
          <w:r>
            <w:rPr>
              <w:rFonts w:cs="Times New Roman"/>
              <w:szCs w:val="24"/>
            </w:rPr>
            <w:fldChar w:fldCharType="end"/>
          </w:r>
        </w:sdtContent>
      </w:sdt>
    </w:p>
    <w:p w:rsidR="009331B1" w:rsidRDefault="004247E9" w:rsidP="009331B1">
      <w:pPr>
        <w:keepNext/>
        <w:jc w:val="center"/>
      </w:pPr>
      <w:r w:rsidRPr="00780938">
        <w:rPr>
          <w:rFonts w:cs="Times New Roman"/>
          <w:noProof/>
          <w:szCs w:val="24"/>
          <w:lang w:val="es-MX" w:eastAsia="es-MX"/>
        </w:rPr>
        <w:lastRenderedPageBreak/>
        <w:drawing>
          <wp:inline distT="0" distB="0" distL="0" distR="0" wp14:anchorId="5E5DFBF0" wp14:editId="5696FD54">
            <wp:extent cx="3134692" cy="2880000"/>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5">
                      <a:extLst>
                        <a:ext uri="{28A0092B-C50C-407E-A947-70E740481C1C}">
                          <a14:useLocalDpi xmlns:a14="http://schemas.microsoft.com/office/drawing/2010/main" val="0"/>
                        </a:ext>
                      </a:extLst>
                    </a:blip>
                    <a:srcRect l="4092" t="6819" r="13849" b="12771"/>
                    <a:stretch/>
                  </pic:blipFill>
                  <pic:spPr bwMode="auto">
                    <a:xfrm>
                      <a:off x="0" y="0"/>
                      <a:ext cx="3134692" cy="2880000"/>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9331B1" w:rsidP="009331B1">
      <w:pPr>
        <w:pStyle w:val="Descripcin"/>
        <w:jc w:val="center"/>
        <w:rPr>
          <w:lang w:val="es-CL"/>
        </w:rPr>
      </w:pPr>
      <w:bookmarkStart w:id="39" w:name="_Ref468315939"/>
      <w:bookmarkStart w:id="40" w:name="_Toc478634271"/>
      <w:r w:rsidRPr="009331B1">
        <w:rPr>
          <w:i/>
          <w:lang w:val="es-CL"/>
        </w:rPr>
        <w:t>Figura</w:t>
      </w:r>
      <w:r w:rsidRPr="009331B1">
        <w:rPr>
          <w:lang w:val="es-CL"/>
        </w:rPr>
        <w:t xml:space="preserve"> </w:t>
      </w:r>
      <w:r w:rsidRPr="009331B1">
        <w:rPr>
          <w:lang w:val="es-CL"/>
        </w:rPr>
        <w:fldChar w:fldCharType="begin"/>
      </w:r>
      <w:r w:rsidRPr="009331B1">
        <w:rPr>
          <w:lang w:val="es-CL"/>
        </w:rPr>
        <w:instrText xml:space="preserve"> SEQ Figura \* ARABIC </w:instrText>
      </w:r>
      <w:r w:rsidRPr="009331B1">
        <w:rPr>
          <w:lang w:val="es-CL"/>
        </w:rPr>
        <w:fldChar w:fldCharType="separate"/>
      </w:r>
      <w:r w:rsidR="00CB46CD">
        <w:rPr>
          <w:noProof/>
          <w:lang w:val="es-CL"/>
        </w:rPr>
        <w:t>3</w:t>
      </w:r>
      <w:r w:rsidRPr="009331B1">
        <w:rPr>
          <w:lang w:val="es-CL"/>
        </w:rPr>
        <w:fldChar w:fldCharType="end"/>
      </w:r>
      <w:bookmarkEnd w:id="39"/>
      <w:r w:rsidRPr="009331B1">
        <w:rPr>
          <w:lang w:val="es-CL"/>
        </w:rPr>
        <w:t xml:space="preserve"> Árbol de problema (Integración entre el árbol de causas y efectos)</w:t>
      </w:r>
      <w:bookmarkEnd w:id="40"/>
    </w:p>
    <w:p w:rsidR="00A07876" w:rsidRPr="00A07876" w:rsidRDefault="00A07876" w:rsidP="00A07876">
      <w:pPr>
        <w:pStyle w:val="Notas"/>
        <w:rPr>
          <w:lang w:val="es-CL"/>
        </w:rPr>
      </w:pPr>
      <w:r>
        <w:rPr>
          <w:lang w:val="es-CL"/>
        </w:rPr>
        <w:tab/>
      </w:r>
      <w:r>
        <w:rPr>
          <w:lang w:val="es-CL"/>
        </w:rPr>
        <w:tab/>
      </w:r>
      <w:r w:rsidR="00652619">
        <w:rPr>
          <w:i/>
          <w:lang w:val="es-CL"/>
        </w:rPr>
        <w:t>Nota:</w:t>
      </w:r>
      <w:r>
        <w:rPr>
          <w:b/>
          <w:lang w:val="es-CL"/>
        </w:rPr>
        <w:t xml:space="preserve"> </w:t>
      </w:r>
      <w:sdt>
        <w:sdtPr>
          <w:rPr>
            <w:b/>
            <w:lang w:val="es-CL"/>
          </w:rPr>
          <w:id w:val="-1634243243"/>
          <w:citation/>
        </w:sdtPr>
        <w:sdtContent>
          <w:r>
            <w:rPr>
              <w:b/>
              <w:lang w:val="es-CL"/>
            </w:rPr>
            <w:fldChar w:fldCharType="begin"/>
          </w:r>
          <w:r>
            <w:rPr>
              <w:lang w:val="es-MX"/>
            </w:rPr>
            <w:instrText xml:space="preserve"> CITATION Ort05 \l 2058 </w:instrText>
          </w:r>
          <w:r>
            <w:rPr>
              <w:b/>
              <w:lang w:val="es-CL"/>
            </w:rPr>
            <w:fldChar w:fldCharType="separate"/>
          </w:r>
          <w:r w:rsidR="00E817DA" w:rsidRPr="00E817DA">
            <w:rPr>
              <w:noProof/>
              <w:lang w:val="es-MX"/>
            </w:rPr>
            <w:t>(Ortegón, Pacheco, &amp; Roura, 2005)</w:t>
          </w:r>
          <w:r>
            <w:rPr>
              <w:b/>
              <w:lang w:val="es-CL"/>
            </w:rPr>
            <w:fldChar w:fldCharType="end"/>
          </w:r>
        </w:sdtContent>
      </w:sdt>
      <w:r>
        <w:rPr>
          <w:b/>
          <w:lang w:val="es-CL"/>
        </w:rPr>
        <w:t>.</w:t>
      </w:r>
    </w:p>
    <w:p w:rsidR="004247E9" w:rsidRDefault="004247E9" w:rsidP="004247E9">
      <w:pPr>
        <w:pStyle w:val="Ttulo3"/>
        <w:spacing w:before="200"/>
      </w:pPr>
      <w:bookmarkStart w:id="41" w:name="_Toc478634306"/>
      <w:bookmarkStart w:id="42" w:name="_Toc464637336"/>
      <w:r>
        <w:t>Árbol de objetivos</w:t>
      </w:r>
      <w:bookmarkEnd w:id="41"/>
    </w:p>
    <w:p w:rsidR="004247E9" w:rsidRPr="000958ED" w:rsidRDefault="004247E9" w:rsidP="00AF6DBF">
      <w:pPr>
        <w:pStyle w:val="Prrafodelista"/>
        <w:numPr>
          <w:ilvl w:val="0"/>
          <w:numId w:val="36"/>
        </w:numPr>
        <w:rPr>
          <w:b/>
        </w:rPr>
      </w:pPr>
      <w:r w:rsidRPr="000958ED">
        <w:rPr>
          <w:b/>
        </w:rPr>
        <w:t xml:space="preserve">Definición de objetivos </w:t>
      </w:r>
    </w:p>
    <w:p w:rsidR="004247E9" w:rsidRDefault="004247E9" w:rsidP="000958ED">
      <w:pPr>
        <w:pStyle w:val="Prrafodelista"/>
      </w:pPr>
      <w:r>
        <w:t>La manera más sencilla de definir los objetivos es a través de la identificación de la situación deseada, es decir, de la situación problema solucionada.</w:t>
      </w:r>
    </w:p>
    <w:p w:rsidR="004247E9" w:rsidRDefault="004247E9" w:rsidP="000958ED">
      <w:pPr>
        <w:pStyle w:val="Prrafodelista"/>
      </w:pPr>
      <w:r>
        <w:t>Los objetivos son las guías del estudio y constituyen la proyección al futuro de una situación que los afectados consideran deseable. El “objetivo central” es una hipótesis de trabajo que centra el análisis del proyecto.</w:t>
      </w:r>
    </w:p>
    <w:p w:rsidR="004247E9" w:rsidRDefault="004247E9" w:rsidP="000958ED">
      <w:pPr>
        <w:pStyle w:val="Prrafodelista"/>
      </w:pPr>
      <w:r>
        <w:t xml:space="preserve">Los objetivos deben ser: </w:t>
      </w:r>
    </w:p>
    <w:p w:rsidR="004247E9" w:rsidRDefault="004247E9" w:rsidP="00AF6DBF">
      <w:pPr>
        <w:pStyle w:val="Prrafodelista"/>
        <w:numPr>
          <w:ilvl w:val="1"/>
          <w:numId w:val="37"/>
        </w:numPr>
        <w:spacing w:after="200"/>
      </w:pPr>
      <w:r>
        <w:t xml:space="preserve">Realistas, es decir, se deben poder alcanzar con los recursos disponibles dentro de las condiciones generales dadas. </w:t>
      </w:r>
    </w:p>
    <w:p w:rsidR="004247E9" w:rsidRDefault="004247E9" w:rsidP="00AF6DBF">
      <w:pPr>
        <w:pStyle w:val="Prrafodelista"/>
        <w:numPr>
          <w:ilvl w:val="1"/>
          <w:numId w:val="37"/>
        </w:numPr>
        <w:spacing w:after="200"/>
      </w:pPr>
      <w:r>
        <w:t xml:space="preserve">Eficaces, es decir, no sólo deben responder a los problemas presentes, sino a aquellos que existirán en el tiempo futuro en que se ubica el objetivo. </w:t>
      </w:r>
    </w:p>
    <w:p w:rsidR="004247E9" w:rsidRDefault="004247E9" w:rsidP="00AF6DBF">
      <w:pPr>
        <w:pStyle w:val="Prrafodelista"/>
        <w:numPr>
          <w:ilvl w:val="1"/>
          <w:numId w:val="37"/>
        </w:numPr>
        <w:spacing w:after="200"/>
      </w:pPr>
      <w:r>
        <w:lastRenderedPageBreak/>
        <w:t xml:space="preserve">Coherentes, si el cumplimiento de un objetivo no imposibilita el cumplimiento de otro. </w:t>
      </w:r>
    </w:p>
    <w:p w:rsidR="004247E9" w:rsidRDefault="004247E9" w:rsidP="00AF6DBF">
      <w:pPr>
        <w:pStyle w:val="Prrafodelista"/>
        <w:numPr>
          <w:ilvl w:val="1"/>
          <w:numId w:val="37"/>
        </w:numPr>
        <w:spacing w:after="200"/>
      </w:pPr>
      <w:r>
        <w:t>Cuantificables, es decir, que puedan ser medibles en el tiempo.</w:t>
      </w:r>
    </w:p>
    <w:p w:rsidR="004247E9" w:rsidRDefault="004247E9" w:rsidP="00AF6DBF">
      <w:pPr>
        <w:pStyle w:val="Prrafodelista"/>
        <w:numPr>
          <w:ilvl w:val="1"/>
          <w:numId w:val="37"/>
        </w:numPr>
      </w:pPr>
      <w:r>
        <w:t>A partir de la identificación del problema es posible determinar el objetivo general, que corresponde, frente al problema, en términos de una acción positiva con el fin de contar con un punto de referencia para la definición de propósitos más específicos y la búsqueda de posibles alternativas de solución. También es necesario describir los objetivos específicos, estos son las soluciones concretas que el proyecto debe alcanzar en un tiempo determinado. El objetivo específico es el logro de una situación deseable.</w:t>
      </w:r>
    </w:p>
    <w:p w:rsidR="00CF6011" w:rsidRDefault="004247E9" w:rsidP="00AF6DBF">
      <w:pPr>
        <w:pStyle w:val="Prrafodelista"/>
        <w:numPr>
          <w:ilvl w:val="0"/>
          <w:numId w:val="37"/>
        </w:numPr>
        <w:rPr>
          <w:b/>
        </w:rPr>
      </w:pPr>
      <w:r w:rsidRPr="00CF6011">
        <w:rPr>
          <w:b/>
        </w:rPr>
        <w:t>El árbol de medios y fines</w:t>
      </w:r>
    </w:p>
    <w:p w:rsidR="004247E9" w:rsidRPr="00CF6011" w:rsidRDefault="004247E9" w:rsidP="00CF6011">
      <w:pPr>
        <w:pStyle w:val="Prrafodelista"/>
        <w:rPr>
          <w:b/>
        </w:rPr>
      </w:pPr>
      <w:r>
        <w:t>Para la elaboración del también llamado árbol de objetivos se sugiere seguir los siguientes pasos:</w:t>
      </w:r>
    </w:p>
    <w:p w:rsidR="004247E9" w:rsidRDefault="004247E9" w:rsidP="00AF6DBF">
      <w:pPr>
        <w:pStyle w:val="Prrafodelista"/>
        <w:numPr>
          <w:ilvl w:val="1"/>
          <w:numId w:val="37"/>
        </w:numPr>
        <w:spacing w:after="200"/>
      </w:pPr>
      <w:r>
        <w:t xml:space="preserve">Cambiar todas las condiciones negativas del árbol de problemas a condiciones positivas que se estime que son deseadas y viables de ser alcanzadas. Al hacer esto, todas las que eran causas en el árbol de problemas se transforman en medios en el árbol de objetivos, los que eran efectos se transforman en fines y lo que era el problema central se convierte en el objetivo central o propósito del proyecto. Haciendo el símil con el revelado de una fotografía, el árbol de problemas es el negativo y el árbol de objetivos es el positivo que se obtiene a partir de aquel. Como se puede comprender, si el segundo no es más que poner en blanco el primero, es muy importante haber confeccionado bien el </w:t>
      </w:r>
      <w:r>
        <w:lastRenderedPageBreak/>
        <w:t xml:space="preserve">árbol de causas y efectos, para poder llegar a buenos fines y medios. La importancia, además, radica en que de este último se deben deducir las alternativas de solución para superar el problema. </w:t>
      </w:r>
    </w:p>
    <w:p w:rsidR="004247E9" w:rsidRDefault="004247E9" w:rsidP="00AF6DBF">
      <w:pPr>
        <w:pStyle w:val="Prrafodelista"/>
        <w:numPr>
          <w:ilvl w:val="1"/>
          <w:numId w:val="37"/>
        </w:numPr>
        <w:spacing w:after="200"/>
      </w:pPr>
      <w:r>
        <w:t>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no estaban incluidos y se deben eliminar aquellos que no eran efectivos.</w:t>
      </w:r>
    </w:p>
    <w:p w:rsidR="004247E9" w:rsidRDefault="004247E9" w:rsidP="004247E9">
      <w:pPr>
        <w:rPr>
          <w:rFonts w:cs="Times New Roman"/>
          <w:szCs w:val="24"/>
        </w:rPr>
      </w:pPr>
      <w:r>
        <w:t>De acuerdo a lo dicho para el árbol de problemas y lo mencionado en los puntos anteriores (a y b): “lo que antes eran efectos ahora son fines y las que antes eran las causas que provocaban el problema ahora son los medios para resolverlo”, resulta tremendamente importante, porque si las causas han sido bien identificadas, se está muy cerca de identificar correctamente los medios y definir las alternativas, para la resolución del problema y obtención de los fines que persiga el proyecto. De aquí, la importancia de que las causas se ramifiquen todo lo que sea posible para tener mucho más desagregadas las posibles vías de solución al problema en estudio.</w:t>
      </w:r>
      <w:r w:rsidR="008072A0" w:rsidRPr="008072A0">
        <w:t xml:space="preserve"> </w:t>
      </w:r>
      <w:sdt>
        <w:sdtPr>
          <w:id w:val="1772590379"/>
          <w:citation/>
        </w:sdtPr>
        <w:sdtContent>
          <w:r w:rsidR="008072A0">
            <w:fldChar w:fldCharType="begin"/>
          </w:r>
          <w:r w:rsidR="00E817DA">
            <w:instrText xml:space="preserve">CITATION Git00 \l 17418 </w:instrText>
          </w:r>
          <w:r w:rsidR="008072A0">
            <w:fldChar w:fldCharType="separate"/>
          </w:r>
          <w:r w:rsidR="00E817DA" w:rsidRPr="00E817DA">
            <w:rPr>
              <w:noProof/>
            </w:rPr>
            <w:t>(Ortegón, Pacheco &amp; Roura, 2005)</w:t>
          </w:r>
          <w:r w:rsidR="008072A0">
            <w:fldChar w:fldCharType="end"/>
          </w:r>
        </w:sdtContent>
      </w:sdt>
      <w:r w:rsidR="008072A0">
        <w:t xml:space="preserve"> </w:t>
      </w:r>
      <w:r>
        <w:t xml:space="preserve"> </w:t>
      </w:r>
      <w:r>
        <w:rPr>
          <w:rFonts w:cs="Times New Roman"/>
          <w:szCs w:val="24"/>
        </w:rPr>
        <w:t xml:space="preserve">(Ver </w:t>
      </w:r>
      <w:r w:rsidR="00A650AD">
        <w:rPr>
          <w:rFonts w:cs="Times New Roman"/>
          <w:szCs w:val="24"/>
        </w:rPr>
        <w:fldChar w:fldCharType="begin"/>
      </w:r>
      <w:r w:rsidR="00A650AD">
        <w:rPr>
          <w:rFonts w:cs="Times New Roman"/>
          <w:szCs w:val="24"/>
        </w:rPr>
        <w:instrText xml:space="preserve"> REF _Ref468315335 \h </w:instrText>
      </w:r>
      <w:r w:rsidR="00A650AD">
        <w:rPr>
          <w:rFonts w:cs="Times New Roman"/>
          <w:szCs w:val="24"/>
        </w:rPr>
      </w:r>
      <w:r w:rsidR="00A650AD">
        <w:rPr>
          <w:rFonts w:cs="Times New Roman"/>
          <w:szCs w:val="24"/>
        </w:rPr>
        <w:fldChar w:fldCharType="separate"/>
      </w:r>
      <w:r w:rsidR="00CB46CD" w:rsidRPr="00A5402C">
        <w:rPr>
          <w:i/>
          <w:lang w:val="es-CR"/>
        </w:rPr>
        <w:t>Figura</w:t>
      </w:r>
      <w:r w:rsidR="00CB46CD" w:rsidRPr="008E3B37">
        <w:rPr>
          <w:lang w:val="es-CR"/>
        </w:rPr>
        <w:t xml:space="preserve"> </w:t>
      </w:r>
      <w:r w:rsidR="00CB46CD">
        <w:rPr>
          <w:noProof/>
          <w:lang w:val="es-CR"/>
        </w:rPr>
        <w:t>4</w:t>
      </w:r>
      <w:r w:rsidR="00A650AD">
        <w:rPr>
          <w:rFonts w:cs="Times New Roman"/>
          <w:szCs w:val="24"/>
        </w:rPr>
        <w:fldChar w:fldCharType="end"/>
      </w:r>
      <w:r>
        <w:rPr>
          <w:rFonts w:cs="Times New Roman"/>
          <w:szCs w:val="24"/>
        </w:rPr>
        <w:t>).</w:t>
      </w:r>
    </w:p>
    <w:p w:rsidR="008072A0" w:rsidRDefault="004247E9" w:rsidP="008072A0">
      <w:pPr>
        <w:keepNext/>
      </w:pPr>
      <w:r>
        <w:rPr>
          <w:noProof/>
          <w:lang w:val="es-MX" w:eastAsia="es-MX"/>
        </w:rPr>
        <w:lastRenderedPageBreak/>
        <w:drawing>
          <wp:inline distT="0" distB="0" distL="0" distR="0" wp14:anchorId="798162DE" wp14:editId="73BAD94E">
            <wp:extent cx="4915493" cy="521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AA46.tmp"/>
                    <pic:cNvPicPr/>
                  </pic:nvPicPr>
                  <pic:blipFill rotWithShape="1">
                    <a:blip r:embed="rId16">
                      <a:extLst>
                        <a:ext uri="{28A0092B-C50C-407E-A947-70E740481C1C}">
                          <a14:useLocalDpi xmlns:a14="http://schemas.microsoft.com/office/drawing/2010/main" val="0"/>
                        </a:ext>
                      </a:extLst>
                    </a:blip>
                    <a:srcRect b="1097"/>
                    <a:stretch/>
                  </pic:blipFill>
                  <pic:spPr bwMode="auto">
                    <a:xfrm>
                      <a:off x="0" y="0"/>
                      <a:ext cx="4915586" cy="5210274"/>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8072A0" w:rsidP="008072A0">
      <w:pPr>
        <w:pStyle w:val="Descripcin"/>
        <w:rPr>
          <w:lang w:val="es-CR"/>
        </w:rPr>
      </w:pPr>
      <w:bookmarkStart w:id="43" w:name="_Ref468315335"/>
      <w:bookmarkStart w:id="44" w:name="_Toc478634272"/>
      <w:r w:rsidRPr="00A5402C">
        <w:rPr>
          <w:i/>
          <w:lang w:val="es-CR"/>
        </w:rPr>
        <w:t>Figura</w:t>
      </w:r>
      <w:r w:rsidRPr="008E3B37">
        <w:rPr>
          <w:lang w:val="es-CR"/>
        </w:rPr>
        <w:t xml:space="preserve"> </w:t>
      </w:r>
      <w:r w:rsidRPr="008E3B37">
        <w:rPr>
          <w:lang w:val="es-CR"/>
        </w:rPr>
        <w:fldChar w:fldCharType="begin"/>
      </w:r>
      <w:r w:rsidRPr="008E3B37">
        <w:rPr>
          <w:lang w:val="es-CR"/>
        </w:rPr>
        <w:instrText xml:space="preserve"> SEQ Figura \* ARABIC </w:instrText>
      </w:r>
      <w:r w:rsidRPr="008E3B37">
        <w:rPr>
          <w:lang w:val="es-CR"/>
        </w:rPr>
        <w:fldChar w:fldCharType="separate"/>
      </w:r>
      <w:r w:rsidR="00CB46CD">
        <w:rPr>
          <w:noProof/>
          <w:lang w:val="es-CR"/>
        </w:rPr>
        <w:t>4</w:t>
      </w:r>
      <w:r w:rsidRPr="008E3B37">
        <w:rPr>
          <w:lang w:val="es-CR"/>
        </w:rPr>
        <w:fldChar w:fldCharType="end"/>
      </w:r>
      <w:bookmarkEnd w:id="43"/>
      <w:r w:rsidRPr="008E3B37">
        <w:rPr>
          <w:lang w:val="es-CR"/>
        </w:rPr>
        <w:t xml:space="preserve"> Árbol de objetivo</w:t>
      </w:r>
      <w:bookmarkEnd w:id="44"/>
    </w:p>
    <w:p w:rsidR="00CF6011" w:rsidRDefault="00652619" w:rsidP="00CF6011">
      <w:pPr>
        <w:pStyle w:val="Notas"/>
        <w:rPr>
          <w:b/>
          <w:lang w:val="es-CL"/>
        </w:rPr>
      </w:pPr>
      <w:r>
        <w:rPr>
          <w:i/>
          <w:lang w:val="es-CL"/>
        </w:rPr>
        <w:t>Nota:</w:t>
      </w:r>
      <w:r w:rsidR="00CF6011">
        <w:rPr>
          <w:b/>
          <w:lang w:val="es-CL"/>
        </w:rPr>
        <w:t xml:space="preserve"> </w:t>
      </w:r>
      <w:sdt>
        <w:sdtPr>
          <w:rPr>
            <w:b/>
            <w:lang w:val="es-CL"/>
          </w:rPr>
          <w:id w:val="1587570486"/>
          <w:citation/>
        </w:sdtPr>
        <w:sdtContent>
          <w:r w:rsidR="00CF6011">
            <w:rPr>
              <w:b/>
              <w:lang w:val="es-CL"/>
            </w:rPr>
            <w:fldChar w:fldCharType="begin"/>
          </w:r>
          <w:r w:rsidR="00CF6011">
            <w:rPr>
              <w:lang w:val="es-MX"/>
            </w:rPr>
            <w:instrText xml:space="preserve"> CITATION Ort05 \l 2058 </w:instrText>
          </w:r>
          <w:r w:rsidR="00CF6011">
            <w:rPr>
              <w:b/>
              <w:lang w:val="es-CL"/>
            </w:rPr>
            <w:fldChar w:fldCharType="separate"/>
          </w:r>
          <w:r w:rsidR="00E817DA" w:rsidRPr="00E817DA">
            <w:rPr>
              <w:noProof/>
              <w:lang w:val="es-MX"/>
            </w:rPr>
            <w:t>(Ortegón, Pacheco, &amp; Roura, 2005)</w:t>
          </w:r>
          <w:r w:rsidR="00CF6011">
            <w:rPr>
              <w:b/>
              <w:lang w:val="es-CL"/>
            </w:rPr>
            <w:fldChar w:fldCharType="end"/>
          </w:r>
        </w:sdtContent>
      </w:sdt>
      <w:r w:rsidR="00CF6011">
        <w:rPr>
          <w:b/>
          <w:lang w:val="es-CL"/>
        </w:rPr>
        <w:t>.</w:t>
      </w:r>
    </w:p>
    <w:p w:rsidR="00CF6011" w:rsidRPr="00CF6011" w:rsidRDefault="00CF6011" w:rsidP="00CF6011">
      <w:pPr>
        <w:pStyle w:val="Notas"/>
        <w:rPr>
          <w:lang w:val="es-CR"/>
        </w:rPr>
      </w:pPr>
    </w:p>
    <w:p w:rsidR="004247E9" w:rsidRDefault="004247E9" w:rsidP="003012EC">
      <w:pPr>
        <w:pStyle w:val="Ttulo3"/>
      </w:pPr>
      <w:bookmarkStart w:id="45" w:name="_Toc478634307"/>
      <w:r>
        <w:t>Herramienta de solución de problema</w:t>
      </w:r>
      <w:bookmarkEnd w:id="42"/>
      <w:bookmarkEnd w:id="45"/>
    </w:p>
    <w:p w:rsidR="004247E9" w:rsidRPr="002A3AB5" w:rsidRDefault="004247E9" w:rsidP="004247E9">
      <w:pPr>
        <w:rPr>
          <w:rFonts w:cs="Times New Roman"/>
          <w:szCs w:val="24"/>
        </w:rPr>
      </w:pPr>
      <w:r w:rsidRPr="002A3AB5">
        <w:rPr>
          <w:rFonts w:cs="Times New Roman"/>
          <w:szCs w:val="24"/>
        </w:rPr>
        <w:t xml:space="preserve">Los obstáculos traducidos en problemas se deben resolver conforme se presentan evitando con esto las variaciones del proceso. Para esto es necesario basarse en hechos y no dejarse guiar solamente por el sentido común, la experiencia o la audacia. </w:t>
      </w:r>
    </w:p>
    <w:p w:rsidR="004247E9" w:rsidRPr="002A3AB5" w:rsidRDefault="004247E9" w:rsidP="004247E9">
      <w:pPr>
        <w:rPr>
          <w:rFonts w:cs="Times New Roman"/>
          <w:szCs w:val="24"/>
        </w:rPr>
      </w:pPr>
      <w:r>
        <w:rPr>
          <w:rFonts w:cs="Times New Roman"/>
          <w:szCs w:val="24"/>
        </w:rPr>
        <w:lastRenderedPageBreak/>
        <w:t>He aquí</w:t>
      </w:r>
      <w:r w:rsidRPr="002A3AB5">
        <w:rPr>
          <w:rFonts w:cs="Times New Roman"/>
          <w:szCs w:val="24"/>
        </w:rPr>
        <w:t xml:space="preserve"> la importancia de basarse en hechos reales y objetivos, además de que surge la necesidad de aplicar herramientas de solución de problemas adecuadas y de fácil comprensión.</w:t>
      </w:r>
    </w:p>
    <w:p w:rsidR="004247E9" w:rsidRDefault="004247E9" w:rsidP="004247E9">
      <w:pPr>
        <w:pStyle w:val="Ttulo3"/>
        <w:spacing w:before="200"/>
      </w:pPr>
      <w:bookmarkStart w:id="46" w:name="_Toc464637338"/>
      <w:bookmarkStart w:id="47" w:name="_Toc478634308"/>
      <w:r>
        <w:t>Entrevista</w:t>
      </w:r>
      <w:bookmarkEnd w:id="46"/>
      <w:bookmarkEnd w:id="47"/>
    </w:p>
    <w:p w:rsidR="004247E9" w:rsidRPr="00AC7BF8" w:rsidRDefault="004247E9" w:rsidP="004247E9">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4247E9" w:rsidRPr="00AC7BF8" w:rsidRDefault="004247E9" w:rsidP="004247E9">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4247E9" w:rsidRPr="00AC7BF8" w:rsidRDefault="004247E9" w:rsidP="004247E9">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 xml:space="preserve">Concertar previamente la cita. De esta forma el entrevistado estará debidamente preparado para proporcionar la información con el tiempo y tranquilidad necesarios para </w:t>
      </w:r>
      <w:r w:rsidRPr="00AC7BF8">
        <w:rPr>
          <w:rFonts w:cs="Times New Roman"/>
          <w:szCs w:val="24"/>
        </w:rPr>
        <w:lastRenderedPageBreak/>
        <w:t>mantener la concentración en la entrevista, evitar interrupciones y posibles apreciaciones erróneas.</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 xml:space="preserve">Atender al compromiso. Es necesario acudir con anticipación a la hora convenida al área en que se llevará a cabo la entrevista programada. </w:t>
      </w:r>
      <w:sdt>
        <w:sdtPr>
          <w:rPr>
            <w:rFonts w:cs="Times New Roman"/>
            <w:szCs w:val="24"/>
          </w:rPr>
          <w:id w:val="864090222"/>
          <w:citation/>
        </w:sdtPr>
        <w:sdtContent>
          <w:r>
            <w:rPr>
              <w:rFonts w:cs="Times New Roman"/>
              <w:szCs w:val="24"/>
            </w:rPr>
            <w:fldChar w:fldCharType="begin"/>
          </w:r>
          <w:r>
            <w:rPr>
              <w:rFonts w:cs="Times New Roman"/>
              <w:szCs w:val="24"/>
            </w:rPr>
            <w:instrText xml:space="preserve">CITATION Fra09 \p "44 y 45" \l 17418 </w:instrText>
          </w:r>
          <w:r>
            <w:rPr>
              <w:rFonts w:cs="Times New Roman"/>
              <w:szCs w:val="24"/>
            </w:rPr>
            <w:fldChar w:fldCharType="separate"/>
          </w:r>
          <w:r w:rsidR="00E817DA" w:rsidRPr="00E817DA">
            <w:rPr>
              <w:rFonts w:cs="Times New Roman"/>
              <w:noProof/>
              <w:szCs w:val="24"/>
            </w:rPr>
            <w:t>(Franklin, 2009, pág. 44 y 45)</w:t>
          </w:r>
          <w:r>
            <w:rPr>
              <w:rFonts w:cs="Times New Roman"/>
              <w:szCs w:val="24"/>
            </w:rPr>
            <w:fldChar w:fldCharType="end"/>
          </w:r>
        </w:sdtContent>
      </w:sdt>
      <w:r>
        <w:rPr>
          <w:rFonts w:cs="Times New Roman"/>
          <w:szCs w:val="24"/>
        </w:rPr>
        <w:t>.</w:t>
      </w:r>
      <w:r w:rsidRPr="00AC7BF8">
        <w:rPr>
          <w:rFonts w:cs="Times New Roman"/>
          <w:szCs w:val="24"/>
        </w:rPr>
        <w:t xml:space="preserve"> Para lograr la mayor eficacia en su desarrollo es conveniente observar los pasos siguientes:</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Concentrarse de manera relajada.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Seguir un mapa mental para captar la información de manera lógica y consecuente.</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Utilizar preguntas de terminación abierta en las cuales la respuesta correcta no sea tan obvia.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No hacer preguntas irrelevantes.</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En la medida de lo posible escuchar, no hablar.</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Asegurarse de no presionar al entrevistado.</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Evitar el exceso de confianza en la memoria.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Dejar “abierta la puerta”</w:t>
      </w:r>
    </w:p>
    <w:p w:rsidR="004247E9" w:rsidRDefault="004247E9" w:rsidP="004247E9">
      <w:pPr>
        <w:pStyle w:val="Ttulo3"/>
        <w:spacing w:before="200"/>
      </w:pPr>
      <w:bookmarkStart w:id="48" w:name="_Toc464637339"/>
      <w:bookmarkStart w:id="49" w:name="_Toc478634309"/>
      <w:r>
        <w:t>Cuestionario</w:t>
      </w:r>
      <w:bookmarkEnd w:id="48"/>
      <w:bookmarkEnd w:id="49"/>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El contenido de las preguntas de un cuestionario es tan variado como los aspectos que mide.</w:t>
      </w:r>
      <w:r>
        <w:rPr>
          <w:rFonts w:cs="Times New Roman"/>
          <w:szCs w:val="24"/>
          <w:lang w:val="es-ES"/>
        </w:rPr>
        <w:t xml:space="preserve"> </w:t>
      </w:r>
      <w:r w:rsidRPr="00A1217C">
        <w:rPr>
          <w:rFonts w:cs="Times New Roman"/>
          <w:szCs w:val="24"/>
          <w:lang w:val="es-ES"/>
        </w:rPr>
        <w:t>Básicamente se consideran dos tipos de preguntas: Cerradas y abiertas.</w:t>
      </w:r>
    </w:p>
    <w:p w:rsidR="002E09D5" w:rsidRDefault="002E09D5" w:rsidP="004247E9">
      <w:pPr>
        <w:autoSpaceDE w:val="0"/>
        <w:autoSpaceDN w:val="0"/>
        <w:adjustRightInd w:val="0"/>
        <w:spacing w:after="0"/>
        <w:rPr>
          <w:rFonts w:cs="Times New Roman"/>
          <w:b/>
          <w:szCs w:val="24"/>
          <w:lang w:val="es-ES"/>
        </w:rPr>
      </w:pPr>
    </w:p>
    <w:p w:rsidR="002E09D5" w:rsidRDefault="002E09D5" w:rsidP="004247E9">
      <w:pPr>
        <w:autoSpaceDE w:val="0"/>
        <w:autoSpaceDN w:val="0"/>
        <w:adjustRightInd w:val="0"/>
        <w:spacing w:after="0"/>
        <w:rPr>
          <w:rFonts w:cs="Times New Roman"/>
          <w:b/>
          <w:szCs w:val="24"/>
          <w:lang w:val="es-ES"/>
        </w:rPr>
      </w:pPr>
    </w:p>
    <w:p w:rsidR="004247E9" w:rsidRPr="00A1217C" w:rsidRDefault="002E09D5" w:rsidP="002E09D5">
      <w:pPr>
        <w:pStyle w:val="Ttulononumerado4"/>
      </w:pPr>
      <w:r>
        <w:lastRenderedPageBreak/>
        <w:t>Preguntas cerradas</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4247E9" w:rsidRPr="00A1217C" w:rsidRDefault="004247E9" w:rsidP="002E09D5">
      <w:pPr>
        <w:pStyle w:val="Ttulononumerado4"/>
      </w:pPr>
      <w:r w:rsidRPr="00A1217C">
        <w:t>Preguntas abiertas</w:t>
      </w:r>
    </w:p>
    <w:p w:rsidR="004247E9" w:rsidRDefault="004247E9" w:rsidP="004247E9">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Content>
          <w:r>
            <w:rPr>
              <w:rFonts w:cs="Times New Roman"/>
              <w:szCs w:val="24"/>
              <w:lang w:val="es-ES"/>
            </w:rPr>
            <w:fldChar w:fldCharType="begin"/>
          </w:r>
          <w:r w:rsidR="005B593E">
            <w:rPr>
              <w:rFonts w:cs="Times New Roman"/>
              <w:szCs w:val="24"/>
            </w:rPr>
            <w:instrText xml:space="preserve">CITATION Her06 \l 17418 </w:instrText>
          </w:r>
          <w:r>
            <w:rPr>
              <w:rFonts w:cs="Times New Roman"/>
              <w:szCs w:val="24"/>
              <w:lang w:val="es-ES"/>
            </w:rPr>
            <w:fldChar w:fldCharType="separate"/>
          </w:r>
          <w:r w:rsidR="00E817DA">
            <w:rPr>
              <w:rFonts w:cs="Times New Roman"/>
              <w:noProof/>
              <w:szCs w:val="24"/>
            </w:rPr>
            <w:t xml:space="preserve"> </w:t>
          </w:r>
          <w:r w:rsidR="00E817DA" w:rsidRPr="00E817DA">
            <w:rPr>
              <w:rFonts w:cs="Times New Roman"/>
              <w:noProof/>
              <w:szCs w:val="24"/>
            </w:rPr>
            <w:t>(Sampieri, Collado, &amp; Lucio, 2006)</w:t>
          </w:r>
          <w:r>
            <w:rPr>
              <w:rFonts w:cs="Times New Roman"/>
              <w:szCs w:val="24"/>
              <w:lang w:val="es-ES"/>
            </w:rPr>
            <w:fldChar w:fldCharType="end"/>
          </w:r>
        </w:sdtContent>
      </w:sdt>
    </w:p>
    <w:p w:rsidR="004247E9" w:rsidRDefault="004247E9" w:rsidP="004247E9">
      <w:pPr>
        <w:pStyle w:val="Ttulo3"/>
        <w:spacing w:before="200"/>
      </w:pPr>
      <w:bookmarkStart w:id="50" w:name="_Toc478634310"/>
      <w:bookmarkStart w:id="51" w:name="_Toc464637340"/>
      <w:r>
        <w:t>Formulario</w:t>
      </w:r>
      <w:bookmarkEnd w:id="50"/>
    </w:p>
    <w:p w:rsidR="004247E9" w:rsidRDefault="004247E9" w:rsidP="004247E9">
      <w:r>
        <w:t>Formas impresas que se utilizan en un procedimiento, las cuales se intercalan dentro del mismo o se adjuntan como apéndices. En la descripción de las operaciones que impliquen su uso, debe hacerse referencia específica de éstas, empleando para ello números indicadores que permitan asociarlas en forma concreta. También se pueden adicionar instructivos para su llenado.</w:t>
      </w:r>
      <w:sdt>
        <w:sdtPr>
          <w:id w:val="940104543"/>
          <w:citation/>
        </w:sdtPr>
        <w:sdtContent>
          <w:r>
            <w:fldChar w:fldCharType="begin"/>
          </w:r>
          <w:r w:rsidR="005B593E">
            <w:instrText xml:space="preserve">CITATION Fra09 \l 17418 </w:instrText>
          </w:r>
          <w:r>
            <w:fldChar w:fldCharType="separate"/>
          </w:r>
          <w:r w:rsidR="00E817DA">
            <w:rPr>
              <w:noProof/>
            </w:rPr>
            <w:t xml:space="preserve"> </w:t>
          </w:r>
          <w:r w:rsidR="00E817DA" w:rsidRPr="00E817DA">
            <w:rPr>
              <w:noProof/>
            </w:rPr>
            <w:t>(Franklin, 2009)</w:t>
          </w:r>
          <w:r>
            <w:fldChar w:fldCharType="end"/>
          </w:r>
        </w:sdtContent>
      </w:sdt>
    </w:p>
    <w:p w:rsidR="005F7DC7" w:rsidRDefault="005F7DC7" w:rsidP="005F7DC7">
      <w:pPr>
        <w:pStyle w:val="Ttulo3"/>
      </w:pPr>
      <w:bookmarkStart w:id="52" w:name="_Toc478634311"/>
      <w:r>
        <w:t>Requerimientos informáticos</w:t>
      </w:r>
      <w:bookmarkEnd w:id="52"/>
    </w:p>
    <w:p w:rsidR="008D28A4" w:rsidRDefault="005F7DC7" w:rsidP="005F7DC7">
      <w:r>
        <w:t xml:space="preserve">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establece el cómo del sistema. La captura y el análisis de los requerimientos del sistema es </w:t>
      </w:r>
      <w:r>
        <w:lastRenderedPageBreak/>
        <w:t>una de las fases más importantes para que el proyecto tenga éxito. Como regla de modo empírico, el costo de reparar un error se incrementa en un factor de diez de una fase de desarrollo a la siguiente, por lo tanto</w:t>
      </w:r>
      <w:r w:rsidR="000F7CB8">
        <w:t>,</w:t>
      </w:r>
      <w:r>
        <w:t xml:space="preserve"> la preparación de una especificación adecuada de requerimientos reduce los costos y el riesgo general asociado con el desarrollo</w:t>
      </w:r>
      <w:r w:rsidR="008D28A4">
        <w:t>.</w:t>
      </w:r>
    </w:p>
    <w:p w:rsidR="005F7DC7" w:rsidRPr="005F7DC7" w:rsidRDefault="009A1B29" w:rsidP="004D14DF">
      <w:r>
        <w:t>El análisis de requerimientos e</w:t>
      </w:r>
      <w:r w:rsidR="005F7DC7">
        <w:t xml:space="preserve">s el conjunto de técnicas y </w:t>
      </w:r>
      <w:r w:rsidR="008D28A4">
        <w:t xml:space="preserve">procedimientos que nos permiten </w:t>
      </w:r>
      <w:r w:rsidR="005F7DC7">
        <w:t>conocer los elementos necesarios para definir un proyecto de software. Es una tarea de ingeniería del software que permite especificar las características operacionales del software, indicar la interfaz del software con otros elementos del sistema y establecer las restriccion</w:t>
      </w:r>
      <w:r>
        <w:t xml:space="preserve">es que debe cumplir el software </w:t>
      </w:r>
      <w:sdt>
        <w:sdtPr>
          <w:id w:val="-1104721546"/>
          <w:citation/>
        </w:sdtPr>
        <w:sdtContent>
          <w:r>
            <w:fldChar w:fldCharType="begin"/>
          </w:r>
          <w:r w:rsidR="000F7CB8">
            <w:rPr>
              <w:lang w:val="es-MX"/>
            </w:rPr>
            <w:instrText xml:space="preserve">CITATION Góm111 \p 3 \l 2058 </w:instrText>
          </w:r>
          <w:r>
            <w:fldChar w:fldCharType="separate"/>
          </w:r>
          <w:r w:rsidR="00E817DA" w:rsidRPr="00E817DA">
            <w:rPr>
              <w:noProof/>
              <w:lang w:val="es-MX"/>
            </w:rPr>
            <w:t>(Gómez, 2011, pág. 3)</w:t>
          </w:r>
          <w:r>
            <w:fldChar w:fldCharType="end"/>
          </w:r>
        </w:sdtContent>
      </w:sdt>
    </w:p>
    <w:p w:rsidR="00BD53DB" w:rsidRDefault="00BD53DB" w:rsidP="00BD53DB">
      <w:pPr>
        <w:pStyle w:val="Ttulo3"/>
        <w:rPr>
          <w:rStyle w:val="Textoennegrita"/>
          <w:rFonts w:cs="Times New Roman"/>
          <w:b w:val="0"/>
          <w:bCs w:val="0"/>
        </w:rPr>
      </w:pPr>
      <w:bookmarkStart w:id="53" w:name="_Toc478634314"/>
      <w:bookmarkEnd w:id="51"/>
      <w:r>
        <w:rPr>
          <w:rStyle w:val="Textoennegrita"/>
          <w:rFonts w:cs="Times New Roman"/>
          <w:b w:val="0"/>
          <w:bCs w:val="0"/>
        </w:rPr>
        <w:t>Red Informática.</w:t>
      </w:r>
      <w:bookmarkEnd w:id="53"/>
    </w:p>
    <w:p w:rsidR="004D14DF" w:rsidRDefault="004D14DF" w:rsidP="0025418C">
      <w:pPr>
        <w:spacing w:after="0"/>
      </w:pPr>
      <w:r>
        <w:t>Una red es un medio de comunicación que permite a personas o grupos compartir información y servicios.</w:t>
      </w:r>
    </w:p>
    <w:p w:rsidR="004D14DF" w:rsidRDefault="004D14DF" w:rsidP="0025418C">
      <w:pPr>
        <w:spacing w:after="0"/>
      </w:pPr>
      <w:r>
        <w:t>La tecnología de las redes informáticas está compuesta por el conjunto de herramientas que permiten a los ordenadores compartir información y recursos.</w:t>
      </w:r>
    </w:p>
    <w:p w:rsidR="004D14DF" w:rsidRDefault="004D14DF" w:rsidP="0025418C">
      <w:pPr>
        <w:spacing w:after="0"/>
      </w:pPr>
      <w:r>
        <w:t>Las redes telefónicas forman una generación de redes de telecomunicación que precedió a las de la informática. Desde hace algunos años, se da una convergencia entre estas dos redes. De hecho, las nuevas tecnologías permiten el transporte de voz y datos con los mismos medios.</w:t>
      </w:r>
    </w:p>
    <w:p w:rsidR="00233EA7" w:rsidRDefault="004D14DF" w:rsidP="0025418C">
      <w:pPr>
        <w:spacing w:after="0"/>
      </w:pPr>
      <w:r>
        <w:t>Una red está constituida por equipos llamados nodos. Las redes se categorizan en función de su amplitud y de su ámbito de aplicación.</w:t>
      </w:r>
    </w:p>
    <w:p w:rsidR="002E7D27" w:rsidRDefault="004D14DF" w:rsidP="0025418C">
      <w:r>
        <w:t xml:space="preserve">Para comunicarse entre sí, los nodos utilizan protocolos, o lenguajes, comprensibles para todos ellos. </w:t>
      </w:r>
      <w:sdt>
        <w:sdtPr>
          <w:id w:val="-1452240265"/>
          <w:citation/>
        </w:sdtPr>
        <w:sdtContent>
          <w:r w:rsidR="00233EA7">
            <w:fldChar w:fldCharType="begin"/>
          </w:r>
          <w:r w:rsidR="0025418C">
            <w:rPr>
              <w:lang w:val="es-MX"/>
            </w:rPr>
            <w:instrText xml:space="preserve">CITATION Dor05 \p 36 \l 2058 </w:instrText>
          </w:r>
          <w:r w:rsidR="00233EA7">
            <w:fldChar w:fldCharType="separate"/>
          </w:r>
          <w:r w:rsidR="00E817DA" w:rsidRPr="00E817DA">
            <w:rPr>
              <w:noProof/>
              <w:lang w:val="es-MX"/>
            </w:rPr>
            <w:t>(Dordoigne, 2005, pág. 36)</w:t>
          </w:r>
          <w:r w:rsidR="00233EA7">
            <w:fldChar w:fldCharType="end"/>
          </w:r>
        </w:sdtContent>
      </w:sdt>
      <w:r w:rsidR="0025418C">
        <w:t>.</w:t>
      </w:r>
    </w:p>
    <w:p w:rsidR="00017E2D" w:rsidRDefault="00017E2D" w:rsidP="00017E2D">
      <w:pPr>
        <w:pStyle w:val="Ttulo3"/>
        <w:rPr>
          <w:rStyle w:val="Textoennegrita"/>
          <w:b w:val="0"/>
          <w:bCs w:val="0"/>
        </w:rPr>
      </w:pPr>
      <w:r>
        <w:rPr>
          <w:rStyle w:val="Textoennegrita"/>
          <w:b w:val="0"/>
          <w:bCs w:val="0"/>
        </w:rPr>
        <w:lastRenderedPageBreak/>
        <w:t>Metodología de la Teoría General de Sistemas</w:t>
      </w:r>
    </w:p>
    <w:p w:rsidR="00017E2D" w:rsidRDefault="00017E2D" w:rsidP="00017E2D">
      <w:pPr>
        <w:spacing w:after="0"/>
      </w:pPr>
      <w:r>
        <w:t>La Metodología de la Teoría general de los Sistemas (T.G.S), se basa en el análisis de los fenómenos como totalidades constituidas por partes interactuantes entre sí (Sistemas). Igualmente pretende integrar en el análisis las partes del fenómeno con el fin de alcanzar una totalidad lógica, en donde, son de gran importancia las relaciones entre estas. Por lo anterior, argumentamos que la T.G.S. presenta una base metodológica contraria al enfoque reduccionista.</w:t>
      </w:r>
    </w:p>
    <w:p w:rsidR="00017E2D" w:rsidRDefault="00017E2D" w:rsidP="00017E2D">
      <w:pPr>
        <w:spacing w:after="0"/>
      </w:pPr>
      <w:r>
        <w:t>En la T.G.S los objetos de estudio son y se tratan como Sistemas, y además pretende subsanar las desventajas de la teoría reduccionista, creando Oídos Generalizados y desarrollando un marco de referencia que contenga un lenguaje común y permita a dos o más especialistas de disciplinas diferentes analizar conjuntamente un fenómeno. Es decir, estos oídos generalizados serán capaces de “defenderse” en una comunicación de trabajo en equipo.</w:t>
      </w:r>
    </w:p>
    <w:p w:rsidR="00017E2D" w:rsidRPr="00017E2D" w:rsidRDefault="00017E2D" w:rsidP="00017E2D">
      <w:r>
        <w:t>Con esto, la T.G.S.  crea un nuevo sistema, constituidos por oídos Generalizados (partes) que se comunican (interactúan) entre sí, para analizar un fenómeno (objetivo). La situación anterior se refleja en el caso de un sistema de trabajo para la construcción de un sistema de información, en donde el ingeniero de software, los ingenieros de otras disciplinas, administradores, etc. Deben poseer los “protocolos” adecuados de comunicación en pro del desarrollo de software.</w:t>
      </w:r>
      <w:sdt>
        <w:sdtPr>
          <w:id w:val="-665549204"/>
          <w:citation/>
        </w:sdtPr>
        <w:sdtContent>
          <w:r>
            <w:fldChar w:fldCharType="begin"/>
          </w:r>
          <w:r w:rsidR="00793525">
            <w:rPr>
              <w:lang w:val="es-MX"/>
            </w:rPr>
            <w:instrText xml:space="preserve">CITATION Hur11 \p 3 \l 2058 </w:instrText>
          </w:r>
          <w:r>
            <w:fldChar w:fldCharType="separate"/>
          </w:r>
          <w:r w:rsidR="00E817DA">
            <w:rPr>
              <w:noProof/>
              <w:lang w:val="es-MX"/>
            </w:rPr>
            <w:t xml:space="preserve"> </w:t>
          </w:r>
          <w:r w:rsidR="00E817DA" w:rsidRPr="00E817DA">
            <w:rPr>
              <w:noProof/>
              <w:lang w:val="es-MX"/>
            </w:rPr>
            <w:t>(Hurtado, 2011, pág. 3)</w:t>
          </w:r>
          <w:r>
            <w:fldChar w:fldCharType="end"/>
          </w:r>
        </w:sdtContent>
      </w:sdt>
    </w:p>
    <w:p w:rsidR="00061385" w:rsidRDefault="00061385" w:rsidP="00061385">
      <w:pPr>
        <w:pStyle w:val="Ttulo2"/>
        <w:rPr>
          <w:rStyle w:val="Textoennegrita"/>
          <w:b w:val="0"/>
        </w:rPr>
      </w:pPr>
      <w:bookmarkStart w:id="54" w:name="_Toc478634315"/>
      <w:r>
        <w:rPr>
          <w:rStyle w:val="Textoennegrita"/>
          <w:b w:val="0"/>
        </w:rPr>
        <w:t>Antecedentes de la institución</w:t>
      </w:r>
      <w:bookmarkEnd w:id="54"/>
    </w:p>
    <w:p w:rsidR="005D4169" w:rsidRDefault="005D4169" w:rsidP="005D4169">
      <w:r>
        <w:t>En el año 2002 nace en la ciudad de San Vicente un proyecto que va encaminado a brindar una nueva opción en servicios médicos hospitalarios privados ofreciendo calidad, calidez, eficacia y eficiencia a la población.</w:t>
      </w:r>
    </w:p>
    <w:p w:rsidR="005D4169" w:rsidRDefault="005D4169" w:rsidP="005D4169">
      <w:r>
        <w:lastRenderedPageBreak/>
        <w:t>La misión siempre ha sido la de “ofrecer servicios médicos para la pronta recuperación de la salud de sus pacientes con el respaldo de exámenes de Laboratorio Clínico y de Gabinete confiables con medicamentos de buena calidad”.</w:t>
      </w:r>
    </w:p>
    <w:p w:rsidR="00061385" w:rsidRDefault="005D4169" w:rsidP="005D4169">
      <w: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5D4169" w:rsidRDefault="005D4169" w:rsidP="005D4169">
      <w:pPr>
        <w:pStyle w:val="Ttulo3"/>
      </w:pPr>
      <w:bookmarkStart w:id="55" w:name="_Toc478634316"/>
      <w:r>
        <w:t>Generalidades de la institución</w:t>
      </w:r>
      <w:bookmarkEnd w:id="55"/>
    </w:p>
    <w:p w:rsidR="005D4169" w:rsidRDefault="005D4169" w:rsidP="005D4169">
      <w:pPr>
        <w:rPr>
          <w:b/>
          <w:i/>
        </w:rPr>
      </w:pPr>
      <w:r>
        <w:rPr>
          <w:b/>
          <w:i/>
        </w:rPr>
        <w:t>Misión</w:t>
      </w:r>
    </w:p>
    <w:p w:rsidR="005D4169" w:rsidRDefault="005D4169" w:rsidP="005D4169">
      <w:r w:rsidRPr="005D4169">
        <w:t>Brindar calidad en nuestros servicios con el respaldo de excelentes profesionales y tecnología de punta.</w:t>
      </w:r>
    </w:p>
    <w:p w:rsidR="005D4169" w:rsidRDefault="005D4169" w:rsidP="005D4169">
      <w:r>
        <w:rPr>
          <w:b/>
          <w:i/>
        </w:rPr>
        <w:t>Visión</w:t>
      </w:r>
    </w:p>
    <w:p w:rsidR="005D4169" w:rsidRDefault="005D4169" w:rsidP="005D4169">
      <w:pPr>
        <w:rPr>
          <w:rFonts w:cs="Times New Roman"/>
        </w:rPr>
      </w:pPr>
      <w:r w:rsidRPr="007025DF">
        <w:rPr>
          <w:rFonts w:cs="Times New Roman"/>
        </w:rPr>
        <w:t>Ser una institución pionera en servicios de salud con calidad y calidez.</w:t>
      </w:r>
    </w:p>
    <w:p w:rsidR="005D4169" w:rsidRDefault="005D4169" w:rsidP="005D4169">
      <w:pPr>
        <w:pStyle w:val="Ttulo3"/>
      </w:pPr>
      <w:bookmarkStart w:id="56" w:name="_Toc478634317"/>
      <w:r>
        <w:t>Estructura organizativa</w:t>
      </w:r>
      <w:bookmarkEnd w:id="56"/>
    </w:p>
    <w:p w:rsidR="005D4169" w:rsidRPr="005D4169" w:rsidRDefault="0019054B" w:rsidP="005D4169">
      <w:pPr>
        <w:sectPr w:rsidR="005D4169" w:rsidRPr="005D4169" w:rsidSect="00C721C8">
          <w:pgSz w:w="12240" w:h="15840"/>
          <w:pgMar w:top="1701" w:right="1418" w:bottom="1701" w:left="1985" w:header="709" w:footer="709" w:gutter="0"/>
          <w:cols w:space="708"/>
          <w:titlePg/>
          <w:docGrid w:linePitch="360"/>
        </w:sectPr>
      </w:pPr>
      <w:r>
        <w:t xml:space="preserve">En la </w:t>
      </w:r>
      <w:r w:rsidR="003C734D">
        <w:fldChar w:fldCharType="begin"/>
      </w:r>
      <w:r w:rsidR="003C734D">
        <w:instrText xml:space="preserve"> REF _Ref467161447 \h </w:instrText>
      </w:r>
      <w:r w:rsidR="003C734D">
        <w:fldChar w:fldCharType="separate"/>
      </w:r>
      <w:r w:rsidR="00CB46CD" w:rsidRPr="003C734D">
        <w:rPr>
          <w:i/>
          <w:lang w:val="es-SV"/>
        </w:rPr>
        <w:t>Figura</w:t>
      </w:r>
      <w:r w:rsidR="00CB46CD" w:rsidRPr="003C734D">
        <w:rPr>
          <w:lang w:val="es-SV"/>
        </w:rPr>
        <w:t xml:space="preserve"> </w:t>
      </w:r>
      <w:r w:rsidR="00CB46CD">
        <w:rPr>
          <w:noProof/>
          <w:lang w:val="es-SV"/>
        </w:rPr>
        <w:t>5</w:t>
      </w:r>
      <w:r w:rsidR="003C734D">
        <w:fldChar w:fldCharType="end"/>
      </w:r>
      <w:r>
        <w:t xml:space="preserve">, se presenta la estructura organizacional del Grupo Promesa, </w:t>
      </w:r>
      <w:r w:rsidR="00DA256F">
        <w:t>el cual está diseñada en  forma jerárquica, en el nivel superior lo integra lo que es el director general, e inmediatamente después la dirección administrativa, el siguiente nivel jerárquico, es integrado por las áreas en las que se divide el Grupo Promesa, como lo son la clínica, farmacia y hospital, que a la vez es dividido en distintas secciones, que corresponden a las áreas de acción hospitalaria como lo son: enfermería, botiquín, administración, supervisión de calidad total, radiología y laboratorio clínico, que a su vez se divide en otra áreas operativas especificas necesarias por el quehacer  del laboratorio.</w:t>
      </w:r>
      <w:r w:rsidR="00495051">
        <w:t xml:space="preserve"> El sistema propuesto abarcará tod</w:t>
      </w:r>
      <w:r w:rsidR="003C734D">
        <w:t xml:space="preserve">a la </w:t>
      </w:r>
      <w:r w:rsidR="003C734D">
        <w:lastRenderedPageBreak/>
        <w:t xml:space="preserve">estructura organizacional </w:t>
      </w:r>
      <w:r w:rsidR="00495051">
        <w:t>exceptuando las áreas de dirección general y de mantenimiento, pues por los procesos que dichos puestos realizan no son fundamentales para el quehacer operativo del sistema.</w:t>
      </w:r>
    </w:p>
    <w:p w:rsidR="003C734D" w:rsidRDefault="002C6A79" w:rsidP="003C734D">
      <w:pPr>
        <w:keepNext/>
      </w:pPr>
      <w:r>
        <w:rPr>
          <w:bCs/>
          <w:noProof/>
          <w:lang w:val="es-MX" w:eastAsia="es-MX"/>
        </w:rPr>
        <w:lastRenderedPageBreak/>
        <w:drawing>
          <wp:inline distT="0" distB="0" distL="0" distR="0">
            <wp:extent cx="7864764" cy="3962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F930.tmp"/>
                    <pic:cNvPicPr/>
                  </pic:nvPicPr>
                  <pic:blipFill rotWithShape="1">
                    <a:blip r:embed="rId17">
                      <a:extLst>
                        <a:ext uri="{28A0092B-C50C-407E-A947-70E740481C1C}">
                          <a14:useLocalDpi xmlns:a14="http://schemas.microsoft.com/office/drawing/2010/main" val="0"/>
                        </a:ext>
                      </a:extLst>
                    </a:blip>
                    <a:srcRect r="758"/>
                    <a:stretch/>
                  </pic:blipFill>
                  <pic:spPr bwMode="auto">
                    <a:xfrm>
                      <a:off x="0" y="0"/>
                      <a:ext cx="7873576" cy="3966840"/>
                    </a:xfrm>
                    <a:prstGeom prst="rect">
                      <a:avLst/>
                    </a:prstGeom>
                    <a:ln>
                      <a:noFill/>
                    </a:ln>
                    <a:extLst>
                      <a:ext uri="{53640926-AAD7-44D8-BBD7-CCE9431645EC}">
                        <a14:shadowObscured xmlns:a14="http://schemas.microsoft.com/office/drawing/2010/main"/>
                      </a:ext>
                    </a:extLst>
                  </pic:spPr>
                </pic:pic>
              </a:graphicData>
            </a:graphic>
          </wp:inline>
        </w:drawing>
      </w:r>
    </w:p>
    <w:p w:rsidR="00256296" w:rsidRPr="003C734D" w:rsidRDefault="003C734D" w:rsidP="003C734D">
      <w:pPr>
        <w:pStyle w:val="Descripcin"/>
        <w:rPr>
          <w:lang w:val="es-SV"/>
        </w:rPr>
      </w:pPr>
      <w:bookmarkStart w:id="57" w:name="_Ref467161447"/>
      <w:bookmarkStart w:id="58" w:name="_Toc478634273"/>
      <w:r w:rsidRPr="003C734D">
        <w:rPr>
          <w:i/>
          <w:lang w:val="es-SV"/>
        </w:rPr>
        <w:t>Figura</w:t>
      </w:r>
      <w:r w:rsidRPr="003C734D">
        <w:rPr>
          <w:lang w:val="es-SV"/>
        </w:rPr>
        <w:t xml:space="preserve"> </w:t>
      </w:r>
      <w:r w:rsidRPr="003C734D">
        <w:rPr>
          <w:lang w:val="es-SV"/>
        </w:rPr>
        <w:fldChar w:fldCharType="begin"/>
      </w:r>
      <w:r w:rsidRPr="003C734D">
        <w:rPr>
          <w:lang w:val="es-SV"/>
        </w:rPr>
        <w:instrText xml:space="preserve"> SEQ Figura \* ARABIC </w:instrText>
      </w:r>
      <w:r w:rsidRPr="003C734D">
        <w:rPr>
          <w:lang w:val="es-SV"/>
        </w:rPr>
        <w:fldChar w:fldCharType="separate"/>
      </w:r>
      <w:r w:rsidR="00CB46CD">
        <w:rPr>
          <w:noProof/>
          <w:lang w:val="es-SV"/>
        </w:rPr>
        <w:t>5</w:t>
      </w:r>
      <w:r w:rsidRPr="003C734D">
        <w:rPr>
          <w:lang w:val="es-SV"/>
        </w:rPr>
        <w:fldChar w:fldCharType="end"/>
      </w:r>
      <w:bookmarkEnd w:id="57"/>
      <w:r w:rsidRPr="003C734D">
        <w:rPr>
          <w:lang w:val="es-SV"/>
        </w:rPr>
        <w:t xml:space="preserve"> Estructura organizativa del Grupo Promesa Divino Niño</w:t>
      </w:r>
      <w:bookmarkEnd w:id="58"/>
    </w:p>
    <w:p w:rsidR="003C734D" w:rsidRPr="003C734D" w:rsidRDefault="00652619" w:rsidP="003C734D">
      <w:pPr>
        <w:pStyle w:val="Notas"/>
        <w:rPr>
          <w:lang w:val="es-SV"/>
        </w:rPr>
      </w:pPr>
      <w:r>
        <w:rPr>
          <w:i/>
          <w:lang w:val="es-SV"/>
        </w:rPr>
        <w:t>Nota:</w:t>
      </w:r>
      <w:r w:rsidR="003C734D" w:rsidRPr="003C734D">
        <w:rPr>
          <w:b/>
          <w:lang w:val="es-SV"/>
        </w:rPr>
        <w:t xml:space="preserve"> </w:t>
      </w:r>
      <w:r w:rsidR="003C734D" w:rsidRPr="003C734D">
        <w:rPr>
          <w:lang w:val="es-SV"/>
        </w:rPr>
        <w:t>Datos proporcionados por el Supervisor de calidad total.</w:t>
      </w:r>
    </w:p>
    <w:p w:rsidR="003C734D" w:rsidRDefault="003C734D" w:rsidP="00441867">
      <w:pPr>
        <w:rPr>
          <w:rStyle w:val="Textoennegrita"/>
          <w:b w:val="0"/>
        </w:rPr>
        <w:sectPr w:rsidR="003C734D" w:rsidSect="001E3971">
          <w:footerReference w:type="first" r:id="rId18"/>
          <w:pgSz w:w="15840" w:h="12240" w:orient="landscape"/>
          <w:pgMar w:top="1985" w:right="1701" w:bottom="1418" w:left="1701" w:header="709" w:footer="709" w:gutter="0"/>
          <w:cols w:space="708"/>
          <w:titlePg/>
          <w:docGrid w:linePitch="360"/>
        </w:sectPr>
      </w:pPr>
    </w:p>
    <w:bookmarkStart w:id="59" w:name="_Toc478634318" w:displacedByCustomXml="next"/>
    <w:sdt>
      <w:sdtPr>
        <w:rPr>
          <w:rFonts w:eastAsiaTheme="minorHAnsi" w:cstheme="minorBidi"/>
          <w:b/>
          <w:bCs/>
          <w:color w:val="auto"/>
          <w:sz w:val="24"/>
          <w:szCs w:val="22"/>
          <w:lang w:val="es-ES"/>
        </w:rPr>
        <w:id w:val="94989599"/>
        <w:docPartObj>
          <w:docPartGallery w:val="Bibliographies"/>
          <w:docPartUnique/>
        </w:docPartObj>
      </w:sdtPr>
      <w:sdtEndPr>
        <w:rPr>
          <w:lang w:val="es-ES_tradnl"/>
        </w:rPr>
      </w:sdtEndPr>
      <w:sdtContent>
        <w:p w:rsidR="003A66B5" w:rsidRDefault="003A66B5" w:rsidP="003A66B5">
          <w:pPr>
            <w:pStyle w:val="Ttulononumerado1"/>
          </w:pPr>
          <w:r>
            <w:rPr>
              <w:lang w:val="es-ES"/>
            </w:rPr>
            <w:t>Referencias</w:t>
          </w:r>
          <w:bookmarkEnd w:id="59"/>
        </w:p>
        <w:sdt>
          <w:sdtPr>
            <w:id w:val="-573587230"/>
            <w:bibliography/>
          </w:sdtPr>
          <w:sdtContent>
            <w:p w:rsidR="00E817DA" w:rsidRDefault="003A66B5" w:rsidP="00E817DA">
              <w:pPr>
                <w:pStyle w:val="Bibliografa"/>
                <w:ind w:left="720" w:hanging="720"/>
                <w:rPr>
                  <w:noProof/>
                  <w:szCs w:val="24"/>
                  <w:lang w:val="es-ES"/>
                </w:rPr>
              </w:pPr>
              <w:r>
                <w:fldChar w:fldCharType="begin"/>
              </w:r>
              <w:r>
                <w:instrText>BIBLIOGRAPHY</w:instrText>
              </w:r>
              <w:r>
                <w:fldChar w:fldCharType="separate"/>
              </w:r>
              <w:r w:rsidR="00E817DA">
                <w:rPr>
                  <w:noProof/>
                  <w:lang w:val="es-ES"/>
                </w:rPr>
                <w:t xml:space="preserve">Artes Plasticas. (27 de Septiembre de 2010). </w:t>
              </w:r>
              <w:r w:rsidR="00E817DA">
                <w:rPr>
                  <w:i/>
                  <w:iCs/>
                  <w:noProof/>
                  <w:lang w:val="es-ES"/>
                </w:rPr>
                <w:t>Estudio de factibilidad y Proyectos</w:t>
              </w:r>
              <w:r w:rsidR="00E817DA">
                <w:rPr>
                  <w:noProof/>
                  <w:lang w:val="es-ES"/>
                </w:rPr>
                <w:t>. Obtenido de Estudio de factibilidad y Proyectos: http://estudiodefactibilidadyproyectos.blogspot.com/2010/09/factibilidad-y-viabilidad.html</w:t>
              </w:r>
            </w:p>
            <w:p w:rsidR="00E817DA" w:rsidRDefault="00E817DA" w:rsidP="00E817DA">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E817DA" w:rsidRDefault="00E817DA" w:rsidP="00E817DA">
              <w:pPr>
                <w:pStyle w:val="Bibliografa"/>
                <w:ind w:left="720" w:hanging="720"/>
                <w:rPr>
                  <w:noProof/>
                  <w:lang w:val="es-ES"/>
                </w:rPr>
              </w:pPr>
              <w:r>
                <w:rPr>
                  <w:noProof/>
                  <w:lang w:val="es-ES"/>
                </w:rPr>
                <w:t xml:space="preserve">Díaz, M. P., Montero, S., &amp; Aedo, I. (2005). Ingeniería de la web y patrones de diseño. En M. P. Díaz, S. Montero, &amp; I. Aedo, </w:t>
              </w:r>
              <w:r>
                <w:rPr>
                  <w:i/>
                  <w:iCs/>
                  <w:noProof/>
                  <w:lang w:val="es-ES"/>
                </w:rPr>
                <w:t>Ingeniería de la web y patrones de diseño</w:t>
              </w:r>
              <w:r>
                <w:rPr>
                  <w:noProof/>
                  <w:lang w:val="es-ES"/>
                </w:rPr>
                <w:t xml:space="preserve"> (pág. 47). Madrid: Pearson. Prentice Hall.</w:t>
              </w:r>
            </w:p>
            <w:p w:rsidR="00E817DA" w:rsidRDefault="00E817DA" w:rsidP="00E817DA">
              <w:pPr>
                <w:pStyle w:val="Bibliografa"/>
                <w:ind w:left="720" w:hanging="720"/>
                <w:rPr>
                  <w:noProof/>
                  <w:lang w:val="es-ES"/>
                </w:rPr>
              </w:pPr>
              <w:r>
                <w:rPr>
                  <w:noProof/>
                  <w:lang w:val="es-ES"/>
                </w:rPr>
                <w:t xml:space="preserve">Dordoigne, J. (2005). </w:t>
              </w:r>
              <w:r>
                <w:rPr>
                  <w:i/>
                  <w:iCs/>
                  <w:noProof/>
                  <w:lang w:val="es-ES"/>
                </w:rPr>
                <w:t>Redes Informatícas- Nociones Fundamentales.</w:t>
              </w:r>
              <w:r>
                <w:rPr>
                  <w:noProof/>
                  <w:lang w:val="es-ES"/>
                </w:rPr>
                <w:t xml:space="preserve"> Barcelona: Ediciones Eni.</w:t>
              </w:r>
            </w:p>
            <w:p w:rsidR="00E817DA" w:rsidRDefault="00E817DA" w:rsidP="00E817DA">
              <w:pPr>
                <w:pStyle w:val="Bibliografa"/>
                <w:ind w:left="720" w:hanging="720"/>
                <w:rPr>
                  <w:noProof/>
                  <w:lang w:val="es-ES"/>
                </w:rPr>
              </w:pPr>
              <w:r>
                <w:rPr>
                  <w:noProof/>
                  <w:lang w:val="es-ES"/>
                </w:rPr>
                <w:t xml:space="preserve">Fierro, Á. M. (2009). </w:t>
              </w:r>
              <w:r>
                <w:rPr>
                  <w:i/>
                  <w:iCs/>
                  <w:noProof/>
                  <w:lang w:val="es-ES"/>
                </w:rPr>
                <w:t>Contabilidad de Activos.</w:t>
              </w:r>
              <w:r>
                <w:rPr>
                  <w:noProof/>
                  <w:lang w:val="es-ES"/>
                </w:rPr>
                <w:t xml:space="preserve"> Bogotá: Ecoe Ediciones.</w:t>
              </w:r>
            </w:p>
            <w:p w:rsidR="00E817DA" w:rsidRDefault="00E817DA" w:rsidP="00E817DA">
              <w:pPr>
                <w:pStyle w:val="Bibliografa"/>
                <w:ind w:left="720" w:hanging="720"/>
                <w:rPr>
                  <w:noProof/>
                  <w:lang w:val="es-ES"/>
                </w:rPr>
              </w:pPr>
              <w:r>
                <w:rPr>
                  <w:noProof/>
                  <w:lang w:val="es-ES"/>
                </w:rPr>
                <w:t xml:space="preserve">Franklin. (2009). Organización de empresas. En E. B. Franklin Fincowsky, </w:t>
              </w:r>
              <w:r>
                <w:rPr>
                  <w:i/>
                  <w:iCs/>
                  <w:noProof/>
                  <w:lang w:val="es-ES"/>
                </w:rPr>
                <w:t>Organización de empresas</w:t>
              </w:r>
              <w:r>
                <w:rPr>
                  <w:noProof/>
                  <w:lang w:val="es-ES"/>
                </w:rPr>
                <w:t xml:space="preserve"> (págs. 44-45). México D.F.: McGraw-Hill.</w:t>
              </w:r>
            </w:p>
            <w:p w:rsidR="00E817DA" w:rsidRDefault="00E817DA" w:rsidP="00E817DA">
              <w:pPr>
                <w:pStyle w:val="Bibliografa"/>
                <w:ind w:left="720" w:hanging="720"/>
                <w:rPr>
                  <w:noProof/>
                  <w:lang w:val="es-ES"/>
                </w:rPr>
              </w:pPr>
              <w:r>
                <w:rPr>
                  <w:noProof/>
                  <w:lang w:val="es-ES"/>
                </w:rPr>
                <w:t xml:space="preserve">Franklin, G. (1987). </w:t>
              </w:r>
              <w:r>
                <w:rPr>
                  <w:i/>
                  <w:iCs/>
                  <w:noProof/>
                  <w:lang w:val="es-ES"/>
                </w:rPr>
                <w:t>Principios de Administración.</w:t>
              </w:r>
              <w:r>
                <w:rPr>
                  <w:noProof/>
                  <w:lang w:val="es-ES"/>
                </w:rPr>
                <w:t xml:space="preserve"> México: Compañia Editorial Continental.</w:t>
              </w:r>
            </w:p>
            <w:p w:rsidR="00E817DA" w:rsidRDefault="00E817DA" w:rsidP="00E817DA">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E817DA" w:rsidRDefault="00E817DA" w:rsidP="00E817DA">
              <w:pPr>
                <w:pStyle w:val="Bibliografa"/>
                <w:ind w:left="720" w:hanging="720"/>
                <w:rPr>
                  <w:noProof/>
                  <w:lang w:val="es-ES"/>
                </w:rPr>
              </w:pPr>
              <w:r>
                <w:rPr>
                  <w:noProof/>
                  <w:lang w:val="es-ES"/>
                </w:rPr>
                <w:t xml:space="preserve">Gómez, M. (2011). </w:t>
              </w:r>
              <w:r>
                <w:rPr>
                  <w:i/>
                  <w:iCs/>
                  <w:noProof/>
                  <w:lang w:val="es-ES"/>
                </w:rPr>
                <w:t>Notas del Curso: Análisis de Requerimientos.</w:t>
              </w:r>
              <w:r>
                <w:rPr>
                  <w:noProof/>
                  <w:lang w:val="es-ES"/>
                </w:rPr>
                <w:t xml:space="preserve"> México: Universidad Autónoma Metropolitana.</w:t>
              </w:r>
            </w:p>
            <w:p w:rsidR="00E817DA" w:rsidRDefault="00E817DA" w:rsidP="00E817DA">
              <w:pPr>
                <w:pStyle w:val="Bibliografa"/>
                <w:ind w:left="720" w:hanging="720"/>
                <w:rPr>
                  <w:noProof/>
                  <w:lang w:val="es-ES"/>
                </w:rPr>
              </w:pPr>
              <w:r>
                <w:rPr>
                  <w:noProof/>
                  <w:lang w:val="es-ES"/>
                </w:rPr>
                <w:lastRenderedPageBreak/>
                <w:t xml:space="preserve">Hurtado, D. (2011). </w:t>
              </w:r>
              <w:r>
                <w:rPr>
                  <w:i/>
                  <w:iCs/>
                  <w:noProof/>
                  <w:lang w:val="es-ES"/>
                </w:rPr>
                <w:t>Teoría General de Sistemas: Un Enfoque Hacia la Ingeniería de Sistemas.</w:t>
              </w:r>
              <w:r>
                <w:rPr>
                  <w:noProof/>
                  <w:lang w:val="es-ES"/>
                </w:rPr>
                <w:t xml:space="preserve"> México: lulu.com.</w:t>
              </w:r>
            </w:p>
            <w:p w:rsidR="00E817DA" w:rsidRDefault="00E817DA" w:rsidP="00E817DA">
              <w:pPr>
                <w:pStyle w:val="Bibliografa"/>
                <w:ind w:left="720" w:hanging="720"/>
                <w:rPr>
                  <w:noProof/>
                  <w:lang w:val="es-ES"/>
                </w:rPr>
              </w:pPr>
              <w:r>
                <w:rPr>
                  <w:noProof/>
                  <w:lang w:val="es-ES"/>
                </w:rPr>
                <w:t xml:space="preserve">Luján, S. (2002). Programación de aplicaciones web: historia, principios básicos y clientes web. En S. Luján M., </w:t>
              </w:r>
              <w:r>
                <w:rPr>
                  <w:i/>
                  <w:iCs/>
                  <w:noProof/>
                  <w:lang w:val="es-ES"/>
                </w:rPr>
                <w:t>Programación de aplicaciones web: historia, principios básicos y clientes web</w:t>
              </w:r>
              <w:r>
                <w:rPr>
                  <w:noProof/>
                  <w:lang w:val="es-ES"/>
                </w:rPr>
                <w:t xml:space="preserve"> (pág. 48). Alicante: Editorial Club Universitario.</w:t>
              </w:r>
            </w:p>
            <w:p w:rsidR="00E817DA" w:rsidRDefault="00E817DA" w:rsidP="00E817DA">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E817DA" w:rsidRDefault="00E817DA" w:rsidP="00E817DA">
              <w:pPr>
                <w:pStyle w:val="Bibliografa"/>
                <w:ind w:left="720" w:hanging="720"/>
                <w:rPr>
                  <w:noProof/>
                  <w:lang w:val="es-ES"/>
                </w:rPr>
              </w:pPr>
              <w:r>
                <w:rPr>
                  <w:noProof/>
                  <w:lang w:val="es-ES"/>
                </w:rPr>
                <w:t xml:space="preserve">Ortegón, Pacheco &amp; Roura. (2005). </w:t>
              </w:r>
              <w:r>
                <w:rPr>
                  <w:i/>
                  <w:iCs/>
                  <w:noProof/>
                  <w:lang w:val="es-ES"/>
                </w:rPr>
                <w:t>Principios de Administración Financiera.</w:t>
              </w:r>
              <w:r>
                <w:rPr>
                  <w:noProof/>
                  <w:lang w:val="es-ES"/>
                </w:rPr>
                <w:t xml:space="preserve"> </w:t>
              </w:r>
            </w:p>
            <w:p w:rsidR="00E817DA" w:rsidRDefault="00E817DA" w:rsidP="00E817DA">
              <w:pPr>
                <w:pStyle w:val="Bibliografa"/>
                <w:ind w:left="720" w:hanging="720"/>
                <w:rPr>
                  <w:noProof/>
                  <w:lang w:val="es-ES"/>
                </w:rPr>
              </w:pPr>
              <w:r>
                <w:rPr>
                  <w:noProof/>
                  <w:lang w:val="es-ES"/>
                </w:rPr>
                <w:t xml:space="preserve">Sampieri, R., Collado, C., &amp; Lucio, P. (2006). </w:t>
              </w:r>
              <w:r>
                <w:rPr>
                  <w:i/>
                  <w:iCs/>
                  <w:noProof/>
                  <w:lang w:val="es-ES"/>
                </w:rPr>
                <w:t>Metodología de la Investigación.</w:t>
              </w:r>
              <w:r>
                <w:rPr>
                  <w:noProof/>
                  <w:lang w:val="es-ES"/>
                </w:rPr>
                <w:t xml:space="preserve"> México D.F.: McGraw-Hill.</w:t>
              </w:r>
            </w:p>
            <w:p w:rsidR="00E817DA" w:rsidRDefault="00E817DA" w:rsidP="00E817DA">
              <w:pPr>
                <w:pStyle w:val="Bibliografa"/>
                <w:ind w:left="720" w:hanging="720"/>
                <w:rPr>
                  <w:noProof/>
                  <w:lang w:val="es-ES"/>
                </w:rPr>
              </w:pPr>
              <w:r>
                <w:rPr>
                  <w:noProof/>
                  <w:lang w:val="es-ES"/>
                </w:rPr>
                <w:t xml:space="preserve">Senn, J. (1992). Análisis y diseño de sistemas de información. En J. Senn, </w:t>
              </w:r>
              <w:r>
                <w:rPr>
                  <w:i/>
                  <w:iCs/>
                  <w:noProof/>
                  <w:lang w:val="es-ES"/>
                </w:rPr>
                <w:t>Análisis y diseño de sistemas de información</w:t>
              </w:r>
              <w:r>
                <w:rPr>
                  <w:noProof/>
                  <w:lang w:val="es-ES"/>
                </w:rPr>
                <w:t xml:space="preserve"> (págs. 19, 23 y 24). México D.F.: McGraw-Hill.</w:t>
              </w:r>
            </w:p>
            <w:p w:rsidR="00E817DA" w:rsidRDefault="00E817DA" w:rsidP="00E817DA">
              <w:pPr>
                <w:pStyle w:val="Bibliografa"/>
                <w:ind w:left="720" w:hanging="720"/>
                <w:rPr>
                  <w:noProof/>
                  <w:lang w:val="es-ES"/>
                </w:rPr>
              </w:pPr>
              <w:r>
                <w:rPr>
                  <w:noProof/>
                  <w:lang w:val="es-ES"/>
                </w:rPr>
                <w:t xml:space="preserve">Silberschatz, A., Korth, H., &amp; Sudarshan, S. (2002). Fundamentos de bases de datos. En A. Silberschatz, H. Korth, &amp; S. Sudarshan, </w:t>
              </w:r>
              <w:r>
                <w:rPr>
                  <w:i/>
                  <w:iCs/>
                  <w:noProof/>
                  <w:lang w:val="es-ES"/>
                </w:rPr>
                <w:t>Fundamentos de bases de datos</w:t>
              </w:r>
              <w:r>
                <w:rPr>
                  <w:noProof/>
                  <w:lang w:val="es-ES"/>
                </w:rPr>
                <w:t xml:space="preserve"> (pág. 3). Madrid: McGraw-Hill.</w:t>
              </w:r>
            </w:p>
            <w:p w:rsidR="003A66B5" w:rsidRDefault="003A66B5" w:rsidP="00E817DA">
              <w:r>
                <w:rPr>
                  <w:b/>
                  <w:bCs/>
                </w:rPr>
                <w:fldChar w:fldCharType="end"/>
              </w:r>
            </w:p>
          </w:sdtContent>
        </w:sdt>
      </w:sdtContent>
    </w:sdt>
    <w:p w:rsidR="003A66B5" w:rsidRDefault="003A66B5" w:rsidP="003A66B5">
      <w:pPr>
        <w:pStyle w:val="Ttulononumerado1"/>
      </w:pPr>
    </w:p>
    <w:p w:rsidR="008F006E" w:rsidRPr="008F006E" w:rsidRDefault="008F006E" w:rsidP="003A66B5">
      <w:pPr>
        <w:pStyle w:val="Ttulononumerado1"/>
      </w:pPr>
    </w:p>
    <w:sectPr w:rsidR="008F006E" w:rsidRPr="008F006E" w:rsidSect="003A66B5">
      <w:footerReference w:type="default" r:id="rId19"/>
      <w:pgSz w:w="12240" w:h="15840"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D" w:rsidRDefault="007E6AAD" w:rsidP="00644959">
      <w:pPr>
        <w:spacing w:after="0" w:line="240" w:lineRule="auto"/>
      </w:pPr>
      <w:r>
        <w:separator/>
      </w:r>
    </w:p>
  </w:endnote>
  <w:endnote w:type="continuationSeparator" w:id="0">
    <w:p w:rsidR="007E6AAD" w:rsidRDefault="007E6AAD"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77248"/>
      <w:docPartObj>
        <w:docPartGallery w:val="Page Numbers (Bottom of Page)"/>
        <w:docPartUnique/>
      </w:docPartObj>
    </w:sdtPr>
    <w:sdtContent>
      <w:p w:rsidR="00C379B3" w:rsidRDefault="00C379B3">
        <w:pPr>
          <w:pStyle w:val="Piedepgina"/>
          <w:jc w:val="right"/>
        </w:pPr>
        <w:r>
          <w:fldChar w:fldCharType="begin"/>
        </w:r>
        <w:r>
          <w:instrText>PAGE   \* MERGEFORMAT</w:instrText>
        </w:r>
        <w:r>
          <w:fldChar w:fldCharType="separate"/>
        </w:r>
        <w:r w:rsidR="00E817DA" w:rsidRPr="00E817DA">
          <w:rPr>
            <w:noProof/>
            <w:lang w:val="es-ES"/>
          </w:rPr>
          <w:t>v</w:t>
        </w:r>
        <w:r>
          <w:fldChar w:fldCharType="end"/>
        </w:r>
      </w:p>
    </w:sdtContent>
  </w:sdt>
  <w:p w:rsidR="00C379B3" w:rsidRDefault="00C379B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9B3" w:rsidRDefault="00C379B3">
    <w:pPr>
      <w:pStyle w:val="Piedepgina"/>
      <w:jc w:val="right"/>
    </w:pPr>
  </w:p>
  <w:p w:rsidR="00C379B3" w:rsidRDefault="00C379B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197571"/>
      <w:docPartObj>
        <w:docPartGallery w:val="Page Numbers (Bottom of Page)"/>
        <w:docPartUnique/>
      </w:docPartObj>
    </w:sdtPr>
    <w:sdtContent>
      <w:p w:rsidR="00C379B3" w:rsidRDefault="00C379B3">
        <w:pPr>
          <w:pStyle w:val="Piedepgina"/>
          <w:jc w:val="right"/>
        </w:pPr>
        <w:r>
          <w:fldChar w:fldCharType="begin"/>
        </w:r>
        <w:r>
          <w:instrText>PAGE   \* MERGEFORMAT</w:instrText>
        </w:r>
        <w:r>
          <w:fldChar w:fldCharType="separate"/>
        </w:r>
        <w:r w:rsidR="00E817DA" w:rsidRPr="00E817DA">
          <w:rPr>
            <w:noProof/>
            <w:lang w:val="es-ES"/>
          </w:rPr>
          <w:t>48</w:t>
        </w:r>
        <w:r>
          <w:fldChar w:fldCharType="end"/>
        </w:r>
      </w:p>
    </w:sdtContent>
  </w:sdt>
  <w:p w:rsidR="00C379B3" w:rsidRDefault="00C379B3" w:rsidP="00B22FBE">
    <w:pPr>
      <w:pStyle w:val="Piedepgina"/>
      <w:tabs>
        <w:tab w:val="clear" w:pos="4419"/>
        <w:tab w:val="clear" w:pos="8838"/>
        <w:tab w:val="left" w:pos="760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987791"/>
      <w:docPartObj>
        <w:docPartGallery w:val="Page Numbers (Bottom of Page)"/>
        <w:docPartUnique/>
      </w:docPartObj>
    </w:sdtPr>
    <w:sdtContent>
      <w:p w:rsidR="00C379B3" w:rsidRDefault="00C379B3" w:rsidP="009E5633">
        <w:pPr>
          <w:pStyle w:val="Piedepgina"/>
          <w:jc w:val="left"/>
        </w:pPr>
        <w:r>
          <w:fldChar w:fldCharType="begin"/>
        </w:r>
        <w:r>
          <w:instrText>PAGE   \* MERGEFORMAT</w:instrText>
        </w:r>
        <w:r>
          <w:fldChar w:fldCharType="separate"/>
        </w:r>
        <w:r w:rsidR="00E817DA" w:rsidRPr="00E817DA">
          <w:rPr>
            <w:noProof/>
            <w:lang w:val="es-ES"/>
          </w:rPr>
          <w:t>50</w:t>
        </w:r>
        <w:r>
          <w:fldChar w:fldCharType="end"/>
        </w:r>
      </w:p>
    </w:sdtContent>
  </w:sdt>
  <w:p w:rsidR="00C379B3" w:rsidRDefault="00C379B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363781"/>
      <w:docPartObj>
        <w:docPartGallery w:val="Page Numbers (Bottom of Page)"/>
        <w:docPartUnique/>
      </w:docPartObj>
    </w:sdtPr>
    <w:sdtContent>
      <w:p w:rsidR="00C379B3" w:rsidRDefault="00C379B3">
        <w:pPr>
          <w:pStyle w:val="Piedepgina"/>
          <w:jc w:val="right"/>
        </w:pPr>
      </w:p>
    </w:sdtContent>
  </w:sdt>
  <w:p w:rsidR="00C379B3" w:rsidRDefault="00C379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D" w:rsidRDefault="007E6AAD" w:rsidP="00644959">
      <w:pPr>
        <w:spacing w:after="0" w:line="240" w:lineRule="auto"/>
      </w:pPr>
      <w:r>
        <w:separator/>
      </w:r>
    </w:p>
  </w:footnote>
  <w:footnote w:type="continuationSeparator" w:id="0">
    <w:p w:rsidR="007E6AAD" w:rsidRDefault="007E6AAD"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9B3" w:rsidRDefault="00C379B3">
    <w:pPr>
      <w:pStyle w:val="Encabezado"/>
      <w:jc w:val="right"/>
    </w:pPr>
  </w:p>
  <w:p w:rsidR="00C379B3" w:rsidRDefault="00C379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2CE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C3347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F756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3E5F3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C3362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4A3CD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48C63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53660"/>
    <w:multiLevelType w:val="multilevel"/>
    <w:tmpl w:val="A0CAF4A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723D1"/>
    <w:multiLevelType w:val="multilevel"/>
    <w:tmpl w:val="21A07A68"/>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2D576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D4309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ABB042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813A1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12B6C9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5233969"/>
    <w:multiLevelType w:val="multilevel"/>
    <w:tmpl w:val="56A8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5900C0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C004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F54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A800B6"/>
    <w:multiLevelType w:val="hybridMultilevel"/>
    <w:tmpl w:val="F9F4BB40"/>
    <w:lvl w:ilvl="0" w:tplc="440A000F">
      <w:start w:val="1"/>
      <w:numFmt w:val="decimal"/>
      <w:lvlText w:val="%1."/>
      <w:lvlJc w:val="left"/>
      <w:pPr>
        <w:ind w:left="720" w:hanging="360"/>
      </w:pPr>
    </w:lvl>
    <w:lvl w:ilvl="1" w:tplc="080A0019">
      <w:start w:val="1"/>
      <w:numFmt w:val="low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5F332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C2040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AA31CC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B3B538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61585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0847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F2744E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F41314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FBA64F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2067BF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3FC389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56F52C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73F5E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55788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BC14A4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F4060C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0C534A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55944F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578684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9" w15:restartNumberingAfterBreak="0">
    <w:nsid w:val="6F6A037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51" w15:restartNumberingAfterBreak="0">
    <w:nsid w:val="77831C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B37396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52"/>
  </w:num>
  <w:num w:numId="4">
    <w:abstractNumId w:val="40"/>
  </w:num>
  <w:num w:numId="5">
    <w:abstractNumId w:val="42"/>
  </w:num>
  <w:num w:numId="6">
    <w:abstractNumId w:val="4"/>
  </w:num>
  <w:num w:numId="7">
    <w:abstractNumId w:val="50"/>
  </w:num>
  <w:num w:numId="8">
    <w:abstractNumId w:val="14"/>
  </w:num>
  <w:num w:numId="9">
    <w:abstractNumId w:val="0"/>
  </w:num>
  <w:num w:numId="10">
    <w:abstractNumId w:val="19"/>
  </w:num>
  <w:num w:numId="11">
    <w:abstractNumId w:val="47"/>
  </w:num>
  <w:num w:numId="12">
    <w:abstractNumId w:val="48"/>
  </w:num>
  <w:num w:numId="13">
    <w:abstractNumId w:val="23"/>
  </w:num>
  <w:num w:numId="14">
    <w:abstractNumId w:val="45"/>
  </w:num>
  <w:num w:numId="15">
    <w:abstractNumId w:val="46"/>
  </w:num>
  <w:num w:numId="16">
    <w:abstractNumId w:val="6"/>
  </w:num>
  <w:num w:numId="17">
    <w:abstractNumId w:val="35"/>
  </w:num>
  <w:num w:numId="18">
    <w:abstractNumId w:val="51"/>
  </w:num>
  <w:num w:numId="19">
    <w:abstractNumId w:val="5"/>
  </w:num>
  <w:num w:numId="20">
    <w:abstractNumId w:val="54"/>
  </w:num>
  <w:num w:numId="21">
    <w:abstractNumId w:val="31"/>
  </w:num>
  <w:num w:numId="22">
    <w:abstractNumId w:val="2"/>
  </w:num>
  <w:num w:numId="23">
    <w:abstractNumId w:val="32"/>
  </w:num>
  <w:num w:numId="24">
    <w:abstractNumId w:val="33"/>
  </w:num>
  <w:num w:numId="25">
    <w:abstractNumId w:val="16"/>
  </w:num>
  <w:num w:numId="26">
    <w:abstractNumId w:val="36"/>
  </w:num>
  <w:num w:numId="27">
    <w:abstractNumId w:val="28"/>
  </w:num>
  <w:num w:numId="28">
    <w:abstractNumId w:val="25"/>
  </w:num>
  <w:num w:numId="29">
    <w:abstractNumId w:val="15"/>
  </w:num>
  <w:num w:numId="30">
    <w:abstractNumId w:val="39"/>
  </w:num>
  <w:num w:numId="31">
    <w:abstractNumId w:val="41"/>
  </w:num>
  <w:num w:numId="32">
    <w:abstractNumId w:val="30"/>
  </w:num>
  <w:num w:numId="33">
    <w:abstractNumId w:val="26"/>
  </w:num>
  <w:num w:numId="34">
    <w:abstractNumId w:val="49"/>
  </w:num>
  <w:num w:numId="35">
    <w:abstractNumId w:val="13"/>
  </w:num>
  <w:num w:numId="36">
    <w:abstractNumId w:val="9"/>
  </w:num>
  <w:num w:numId="37">
    <w:abstractNumId w:val="9"/>
  </w:num>
  <w:num w:numId="38">
    <w:abstractNumId w:val="20"/>
  </w:num>
  <w:num w:numId="39">
    <w:abstractNumId w:val="44"/>
  </w:num>
  <w:num w:numId="40">
    <w:abstractNumId w:val="1"/>
  </w:num>
  <w:num w:numId="41">
    <w:abstractNumId w:val="34"/>
  </w:num>
  <w:num w:numId="42">
    <w:abstractNumId w:val="10"/>
  </w:num>
  <w:num w:numId="43">
    <w:abstractNumId w:val="24"/>
  </w:num>
  <w:num w:numId="44">
    <w:abstractNumId w:val="53"/>
  </w:num>
  <w:num w:numId="45">
    <w:abstractNumId w:val="37"/>
  </w:num>
  <w:num w:numId="46">
    <w:abstractNumId w:val="27"/>
  </w:num>
  <w:num w:numId="47">
    <w:abstractNumId w:val="38"/>
  </w:num>
  <w:num w:numId="48">
    <w:abstractNumId w:val="21"/>
  </w:num>
  <w:num w:numId="49">
    <w:abstractNumId w:val="7"/>
  </w:num>
  <w:num w:numId="50">
    <w:abstractNumId w:val="12"/>
  </w:num>
  <w:num w:numId="51">
    <w:abstractNumId w:val="22"/>
  </w:num>
  <w:num w:numId="52">
    <w:abstractNumId w:val="29"/>
  </w:num>
  <w:num w:numId="53">
    <w:abstractNumId w:val="8"/>
  </w:num>
  <w:num w:numId="54">
    <w:abstractNumId w:val="3"/>
  </w:num>
  <w:num w:numId="55">
    <w:abstractNumId w:val="17"/>
  </w:num>
  <w:num w:numId="56">
    <w:abstractNumId w:val="43"/>
  </w:num>
  <w:num w:numId="5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9"/>
  </w:num>
  <w:num w:numId="59">
    <w:abstractNumId w:val="13"/>
  </w:num>
  <w:num w:numId="60">
    <w:abstractNumId w:val="4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F3"/>
    <w:rsid w:val="00006442"/>
    <w:rsid w:val="000071A4"/>
    <w:rsid w:val="00011860"/>
    <w:rsid w:val="00012BBE"/>
    <w:rsid w:val="00017E2D"/>
    <w:rsid w:val="00024157"/>
    <w:rsid w:val="00025C05"/>
    <w:rsid w:val="0003092D"/>
    <w:rsid w:val="0003312C"/>
    <w:rsid w:val="0003741D"/>
    <w:rsid w:val="00041FB2"/>
    <w:rsid w:val="00045AF2"/>
    <w:rsid w:val="0004666B"/>
    <w:rsid w:val="00052CD9"/>
    <w:rsid w:val="0005608C"/>
    <w:rsid w:val="0005706B"/>
    <w:rsid w:val="00057097"/>
    <w:rsid w:val="00060A0B"/>
    <w:rsid w:val="00061385"/>
    <w:rsid w:val="00062CD8"/>
    <w:rsid w:val="0008170D"/>
    <w:rsid w:val="0008184D"/>
    <w:rsid w:val="00081DC9"/>
    <w:rsid w:val="00084DA4"/>
    <w:rsid w:val="00090C1D"/>
    <w:rsid w:val="000951DA"/>
    <w:rsid w:val="000958ED"/>
    <w:rsid w:val="000A60E6"/>
    <w:rsid w:val="000B5360"/>
    <w:rsid w:val="000B5F96"/>
    <w:rsid w:val="000C3348"/>
    <w:rsid w:val="000C6FC3"/>
    <w:rsid w:val="000E25E5"/>
    <w:rsid w:val="000E373F"/>
    <w:rsid w:val="000E42E4"/>
    <w:rsid w:val="000F5FE4"/>
    <w:rsid w:val="000F7AEE"/>
    <w:rsid w:val="000F7CB8"/>
    <w:rsid w:val="001009B1"/>
    <w:rsid w:val="00115E8D"/>
    <w:rsid w:val="001219A0"/>
    <w:rsid w:val="00130F69"/>
    <w:rsid w:val="001312B6"/>
    <w:rsid w:val="001323D6"/>
    <w:rsid w:val="00134CEC"/>
    <w:rsid w:val="00137E4B"/>
    <w:rsid w:val="00143CFB"/>
    <w:rsid w:val="00154199"/>
    <w:rsid w:val="00176D0E"/>
    <w:rsid w:val="0019054B"/>
    <w:rsid w:val="00192736"/>
    <w:rsid w:val="001976B3"/>
    <w:rsid w:val="001A0B77"/>
    <w:rsid w:val="001A13D5"/>
    <w:rsid w:val="001A5195"/>
    <w:rsid w:val="001A6BA4"/>
    <w:rsid w:val="001C33C2"/>
    <w:rsid w:val="001D3D0F"/>
    <w:rsid w:val="001D4B1A"/>
    <w:rsid w:val="001D7CE8"/>
    <w:rsid w:val="001E0083"/>
    <w:rsid w:val="001E2B2D"/>
    <w:rsid w:val="001E3971"/>
    <w:rsid w:val="001F7EF8"/>
    <w:rsid w:val="002077EE"/>
    <w:rsid w:val="0021044D"/>
    <w:rsid w:val="002270F3"/>
    <w:rsid w:val="00230312"/>
    <w:rsid w:val="00233EA7"/>
    <w:rsid w:val="002431BD"/>
    <w:rsid w:val="00253599"/>
    <w:rsid w:val="00253F2C"/>
    <w:rsid w:val="0025418C"/>
    <w:rsid w:val="002559EA"/>
    <w:rsid w:val="00256296"/>
    <w:rsid w:val="00260120"/>
    <w:rsid w:val="00264734"/>
    <w:rsid w:val="00264B05"/>
    <w:rsid w:val="00270B6C"/>
    <w:rsid w:val="002756E4"/>
    <w:rsid w:val="002772A7"/>
    <w:rsid w:val="002841B5"/>
    <w:rsid w:val="00286E70"/>
    <w:rsid w:val="002944C0"/>
    <w:rsid w:val="002959D3"/>
    <w:rsid w:val="00296C7B"/>
    <w:rsid w:val="002A1824"/>
    <w:rsid w:val="002A2E6D"/>
    <w:rsid w:val="002A56F9"/>
    <w:rsid w:val="002B39C9"/>
    <w:rsid w:val="002B4821"/>
    <w:rsid w:val="002B4EC1"/>
    <w:rsid w:val="002C6A79"/>
    <w:rsid w:val="002D5ABD"/>
    <w:rsid w:val="002D71CB"/>
    <w:rsid w:val="002E09D5"/>
    <w:rsid w:val="002E5C51"/>
    <w:rsid w:val="002E7D27"/>
    <w:rsid w:val="002E7E28"/>
    <w:rsid w:val="002F4716"/>
    <w:rsid w:val="002F7490"/>
    <w:rsid w:val="003012EC"/>
    <w:rsid w:val="00306C83"/>
    <w:rsid w:val="00311257"/>
    <w:rsid w:val="00314530"/>
    <w:rsid w:val="00321A9C"/>
    <w:rsid w:val="00323C66"/>
    <w:rsid w:val="00331225"/>
    <w:rsid w:val="00331D7F"/>
    <w:rsid w:val="00332533"/>
    <w:rsid w:val="00337F1F"/>
    <w:rsid w:val="003508CD"/>
    <w:rsid w:val="00362EC4"/>
    <w:rsid w:val="00364DA3"/>
    <w:rsid w:val="0036689B"/>
    <w:rsid w:val="00382F33"/>
    <w:rsid w:val="003A09BB"/>
    <w:rsid w:val="003A66B5"/>
    <w:rsid w:val="003B6B76"/>
    <w:rsid w:val="003C0C91"/>
    <w:rsid w:val="003C40E0"/>
    <w:rsid w:val="003C6017"/>
    <w:rsid w:val="003C734D"/>
    <w:rsid w:val="003F1D13"/>
    <w:rsid w:val="003F6517"/>
    <w:rsid w:val="003F7880"/>
    <w:rsid w:val="00402DA1"/>
    <w:rsid w:val="00410684"/>
    <w:rsid w:val="00414C5F"/>
    <w:rsid w:val="004243A8"/>
    <w:rsid w:val="004247E9"/>
    <w:rsid w:val="004249C7"/>
    <w:rsid w:val="00425008"/>
    <w:rsid w:val="00425984"/>
    <w:rsid w:val="00432208"/>
    <w:rsid w:val="00436035"/>
    <w:rsid w:val="004375C0"/>
    <w:rsid w:val="0044185E"/>
    <w:rsid w:val="00441867"/>
    <w:rsid w:val="00441CAA"/>
    <w:rsid w:val="004515E4"/>
    <w:rsid w:val="0046204D"/>
    <w:rsid w:val="0046321B"/>
    <w:rsid w:val="00464172"/>
    <w:rsid w:val="00470AAF"/>
    <w:rsid w:val="004727FA"/>
    <w:rsid w:val="0048631C"/>
    <w:rsid w:val="00487855"/>
    <w:rsid w:val="00495051"/>
    <w:rsid w:val="00497FB1"/>
    <w:rsid w:val="004A1C0E"/>
    <w:rsid w:val="004A206A"/>
    <w:rsid w:val="004A38A7"/>
    <w:rsid w:val="004D14DF"/>
    <w:rsid w:val="004D40DB"/>
    <w:rsid w:val="004E2801"/>
    <w:rsid w:val="004E2C53"/>
    <w:rsid w:val="004E3FED"/>
    <w:rsid w:val="004E570F"/>
    <w:rsid w:val="004F7465"/>
    <w:rsid w:val="0050255F"/>
    <w:rsid w:val="005026D9"/>
    <w:rsid w:val="0050462C"/>
    <w:rsid w:val="00504E88"/>
    <w:rsid w:val="00506986"/>
    <w:rsid w:val="0051244A"/>
    <w:rsid w:val="00515DDC"/>
    <w:rsid w:val="00521FCA"/>
    <w:rsid w:val="00524D2E"/>
    <w:rsid w:val="00525222"/>
    <w:rsid w:val="00525FD7"/>
    <w:rsid w:val="00531B5D"/>
    <w:rsid w:val="00533307"/>
    <w:rsid w:val="005338DA"/>
    <w:rsid w:val="00537DAD"/>
    <w:rsid w:val="00541B07"/>
    <w:rsid w:val="00547530"/>
    <w:rsid w:val="0055241C"/>
    <w:rsid w:val="00553553"/>
    <w:rsid w:val="00565970"/>
    <w:rsid w:val="00571CEE"/>
    <w:rsid w:val="00574072"/>
    <w:rsid w:val="005805DF"/>
    <w:rsid w:val="005871EF"/>
    <w:rsid w:val="0059010F"/>
    <w:rsid w:val="0059168C"/>
    <w:rsid w:val="005A06B6"/>
    <w:rsid w:val="005A5103"/>
    <w:rsid w:val="005B50CE"/>
    <w:rsid w:val="005B54B7"/>
    <w:rsid w:val="005B5840"/>
    <w:rsid w:val="005B593E"/>
    <w:rsid w:val="005C02EE"/>
    <w:rsid w:val="005C1968"/>
    <w:rsid w:val="005C3423"/>
    <w:rsid w:val="005C41DA"/>
    <w:rsid w:val="005C4F21"/>
    <w:rsid w:val="005D04A6"/>
    <w:rsid w:val="005D4169"/>
    <w:rsid w:val="005D6292"/>
    <w:rsid w:val="005D7A36"/>
    <w:rsid w:val="005E1786"/>
    <w:rsid w:val="005E5945"/>
    <w:rsid w:val="005E7097"/>
    <w:rsid w:val="005E7301"/>
    <w:rsid w:val="005F4A21"/>
    <w:rsid w:val="005F5CC9"/>
    <w:rsid w:val="005F7267"/>
    <w:rsid w:val="005F7DC7"/>
    <w:rsid w:val="00600631"/>
    <w:rsid w:val="00614BF7"/>
    <w:rsid w:val="00620A24"/>
    <w:rsid w:val="00620ABF"/>
    <w:rsid w:val="0062165F"/>
    <w:rsid w:val="00625760"/>
    <w:rsid w:val="00626217"/>
    <w:rsid w:val="006271FD"/>
    <w:rsid w:val="00637CEE"/>
    <w:rsid w:val="00644959"/>
    <w:rsid w:val="00652619"/>
    <w:rsid w:val="00667D08"/>
    <w:rsid w:val="00683190"/>
    <w:rsid w:val="00686501"/>
    <w:rsid w:val="006A2D78"/>
    <w:rsid w:val="006B246E"/>
    <w:rsid w:val="006C6421"/>
    <w:rsid w:val="006D5BEC"/>
    <w:rsid w:val="006D7DAA"/>
    <w:rsid w:val="006E10D5"/>
    <w:rsid w:val="006E36F8"/>
    <w:rsid w:val="006E72A3"/>
    <w:rsid w:val="006F4061"/>
    <w:rsid w:val="006F57D4"/>
    <w:rsid w:val="006F6C07"/>
    <w:rsid w:val="007118A3"/>
    <w:rsid w:val="00717E46"/>
    <w:rsid w:val="007208BA"/>
    <w:rsid w:val="007256DE"/>
    <w:rsid w:val="007271CB"/>
    <w:rsid w:val="00732C55"/>
    <w:rsid w:val="00734DD8"/>
    <w:rsid w:val="007352AC"/>
    <w:rsid w:val="00742FC1"/>
    <w:rsid w:val="00744C84"/>
    <w:rsid w:val="00752932"/>
    <w:rsid w:val="007620C1"/>
    <w:rsid w:val="007640B1"/>
    <w:rsid w:val="00770774"/>
    <w:rsid w:val="00771139"/>
    <w:rsid w:val="00773688"/>
    <w:rsid w:val="00773E87"/>
    <w:rsid w:val="00780036"/>
    <w:rsid w:val="00780BD1"/>
    <w:rsid w:val="0078303A"/>
    <w:rsid w:val="00786B0A"/>
    <w:rsid w:val="00787DC7"/>
    <w:rsid w:val="00793525"/>
    <w:rsid w:val="00794106"/>
    <w:rsid w:val="00794C08"/>
    <w:rsid w:val="007A1C52"/>
    <w:rsid w:val="007A3B76"/>
    <w:rsid w:val="007A7345"/>
    <w:rsid w:val="007B1544"/>
    <w:rsid w:val="007B1CF3"/>
    <w:rsid w:val="007B6875"/>
    <w:rsid w:val="007B7571"/>
    <w:rsid w:val="007C1E88"/>
    <w:rsid w:val="007C5DF5"/>
    <w:rsid w:val="007E198D"/>
    <w:rsid w:val="007E334E"/>
    <w:rsid w:val="007E33AA"/>
    <w:rsid w:val="007E4620"/>
    <w:rsid w:val="007E6AAD"/>
    <w:rsid w:val="007F39F5"/>
    <w:rsid w:val="008072A0"/>
    <w:rsid w:val="0081438F"/>
    <w:rsid w:val="008223E5"/>
    <w:rsid w:val="00836E97"/>
    <w:rsid w:val="00841D44"/>
    <w:rsid w:val="008529D3"/>
    <w:rsid w:val="00857BF3"/>
    <w:rsid w:val="008636E1"/>
    <w:rsid w:val="0087064B"/>
    <w:rsid w:val="00871F9E"/>
    <w:rsid w:val="0087302F"/>
    <w:rsid w:val="00877D9A"/>
    <w:rsid w:val="008872E7"/>
    <w:rsid w:val="008A1EAB"/>
    <w:rsid w:val="008A6726"/>
    <w:rsid w:val="008A7A5B"/>
    <w:rsid w:val="008B5E71"/>
    <w:rsid w:val="008C0946"/>
    <w:rsid w:val="008C0C13"/>
    <w:rsid w:val="008C3DB1"/>
    <w:rsid w:val="008C3E94"/>
    <w:rsid w:val="008C6BA0"/>
    <w:rsid w:val="008D2046"/>
    <w:rsid w:val="008D28A4"/>
    <w:rsid w:val="008D5193"/>
    <w:rsid w:val="008D57C5"/>
    <w:rsid w:val="008D6B73"/>
    <w:rsid w:val="008E188C"/>
    <w:rsid w:val="008E29CC"/>
    <w:rsid w:val="008E32B0"/>
    <w:rsid w:val="008E3B37"/>
    <w:rsid w:val="008F006E"/>
    <w:rsid w:val="009109D8"/>
    <w:rsid w:val="00912625"/>
    <w:rsid w:val="00916902"/>
    <w:rsid w:val="009174E9"/>
    <w:rsid w:val="00923DBA"/>
    <w:rsid w:val="0092638C"/>
    <w:rsid w:val="009321A4"/>
    <w:rsid w:val="009331B1"/>
    <w:rsid w:val="00937A8D"/>
    <w:rsid w:val="0095278C"/>
    <w:rsid w:val="009557E7"/>
    <w:rsid w:val="00963A65"/>
    <w:rsid w:val="00967E29"/>
    <w:rsid w:val="00971182"/>
    <w:rsid w:val="00975AB0"/>
    <w:rsid w:val="00982324"/>
    <w:rsid w:val="00982462"/>
    <w:rsid w:val="009825C0"/>
    <w:rsid w:val="00983766"/>
    <w:rsid w:val="00987FB8"/>
    <w:rsid w:val="009A1B29"/>
    <w:rsid w:val="009A4378"/>
    <w:rsid w:val="009A512D"/>
    <w:rsid w:val="009A732F"/>
    <w:rsid w:val="009B77E2"/>
    <w:rsid w:val="009C146D"/>
    <w:rsid w:val="009D1E9A"/>
    <w:rsid w:val="009D47B9"/>
    <w:rsid w:val="009D71FB"/>
    <w:rsid w:val="009E054B"/>
    <w:rsid w:val="009E2FE8"/>
    <w:rsid w:val="009E5633"/>
    <w:rsid w:val="009E7C58"/>
    <w:rsid w:val="009F1158"/>
    <w:rsid w:val="009F32C6"/>
    <w:rsid w:val="009F5D82"/>
    <w:rsid w:val="00A03F51"/>
    <w:rsid w:val="00A05232"/>
    <w:rsid w:val="00A06B07"/>
    <w:rsid w:val="00A07876"/>
    <w:rsid w:val="00A07DB0"/>
    <w:rsid w:val="00A1216E"/>
    <w:rsid w:val="00A123A3"/>
    <w:rsid w:val="00A1671B"/>
    <w:rsid w:val="00A2178B"/>
    <w:rsid w:val="00A223BA"/>
    <w:rsid w:val="00A51F70"/>
    <w:rsid w:val="00A5402C"/>
    <w:rsid w:val="00A54CDF"/>
    <w:rsid w:val="00A606C3"/>
    <w:rsid w:val="00A62412"/>
    <w:rsid w:val="00A63761"/>
    <w:rsid w:val="00A650AD"/>
    <w:rsid w:val="00A66A4C"/>
    <w:rsid w:val="00A66BA7"/>
    <w:rsid w:val="00A836DC"/>
    <w:rsid w:val="00A83A2D"/>
    <w:rsid w:val="00A863A0"/>
    <w:rsid w:val="00A867FB"/>
    <w:rsid w:val="00A86CF7"/>
    <w:rsid w:val="00A9423B"/>
    <w:rsid w:val="00A95047"/>
    <w:rsid w:val="00A96473"/>
    <w:rsid w:val="00A96D2E"/>
    <w:rsid w:val="00A96E35"/>
    <w:rsid w:val="00AA2613"/>
    <w:rsid w:val="00AB073F"/>
    <w:rsid w:val="00AB088F"/>
    <w:rsid w:val="00AB3A3F"/>
    <w:rsid w:val="00AB7836"/>
    <w:rsid w:val="00AC3A20"/>
    <w:rsid w:val="00AC406B"/>
    <w:rsid w:val="00AC7812"/>
    <w:rsid w:val="00AD10B8"/>
    <w:rsid w:val="00AD1E07"/>
    <w:rsid w:val="00AD3841"/>
    <w:rsid w:val="00AD5E47"/>
    <w:rsid w:val="00AE33CC"/>
    <w:rsid w:val="00AE3B0B"/>
    <w:rsid w:val="00AE3EEF"/>
    <w:rsid w:val="00AF1225"/>
    <w:rsid w:val="00AF4DD5"/>
    <w:rsid w:val="00AF6DBF"/>
    <w:rsid w:val="00B06613"/>
    <w:rsid w:val="00B143AF"/>
    <w:rsid w:val="00B22FBE"/>
    <w:rsid w:val="00B23150"/>
    <w:rsid w:val="00B36ED0"/>
    <w:rsid w:val="00B40F49"/>
    <w:rsid w:val="00B53AA6"/>
    <w:rsid w:val="00B603E6"/>
    <w:rsid w:val="00B6230E"/>
    <w:rsid w:val="00B70096"/>
    <w:rsid w:val="00B72839"/>
    <w:rsid w:val="00B7496D"/>
    <w:rsid w:val="00B751AE"/>
    <w:rsid w:val="00B7628B"/>
    <w:rsid w:val="00B7689C"/>
    <w:rsid w:val="00B810F1"/>
    <w:rsid w:val="00B8190F"/>
    <w:rsid w:val="00B82581"/>
    <w:rsid w:val="00B82A0F"/>
    <w:rsid w:val="00B8527A"/>
    <w:rsid w:val="00B858A0"/>
    <w:rsid w:val="00BA170C"/>
    <w:rsid w:val="00BB545E"/>
    <w:rsid w:val="00BC0BCD"/>
    <w:rsid w:val="00BC52F9"/>
    <w:rsid w:val="00BD0FF8"/>
    <w:rsid w:val="00BD13C2"/>
    <w:rsid w:val="00BD2530"/>
    <w:rsid w:val="00BD2D13"/>
    <w:rsid w:val="00BD53DB"/>
    <w:rsid w:val="00BD6E87"/>
    <w:rsid w:val="00BE2CB0"/>
    <w:rsid w:val="00C02F1F"/>
    <w:rsid w:val="00C03EDD"/>
    <w:rsid w:val="00C14710"/>
    <w:rsid w:val="00C1749A"/>
    <w:rsid w:val="00C228FB"/>
    <w:rsid w:val="00C27579"/>
    <w:rsid w:val="00C3739C"/>
    <w:rsid w:val="00C379B3"/>
    <w:rsid w:val="00C40486"/>
    <w:rsid w:val="00C449A8"/>
    <w:rsid w:val="00C655A0"/>
    <w:rsid w:val="00C70604"/>
    <w:rsid w:val="00C721C8"/>
    <w:rsid w:val="00C82606"/>
    <w:rsid w:val="00C85488"/>
    <w:rsid w:val="00C86381"/>
    <w:rsid w:val="00CA4A74"/>
    <w:rsid w:val="00CB46CD"/>
    <w:rsid w:val="00CC3C59"/>
    <w:rsid w:val="00CD3558"/>
    <w:rsid w:val="00CE229C"/>
    <w:rsid w:val="00CE4FB5"/>
    <w:rsid w:val="00CE7622"/>
    <w:rsid w:val="00CF425D"/>
    <w:rsid w:val="00CF6011"/>
    <w:rsid w:val="00CF65F2"/>
    <w:rsid w:val="00D05421"/>
    <w:rsid w:val="00D06023"/>
    <w:rsid w:val="00D25B0E"/>
    <w:rsid w:val="00D341FA"/>
    <w:rsid w:val="00D43ABC"/>
    <w:rsid w:val="00D516BF"/>
    <w:rsid w:val="00D613BC"/>
    <w:rsid w:val="00D64BE2"/>
    <w:rsid w:val="00D76E48"/>
    <w:rsid w:val="00D77AC7"/>
    <w:rsid w:val="00D81111"/>
    <w:rsid w:val="00D87D56"/>
    <w:rsid w:val="00D95874"/>
    <w:rsid w:val="00DA256F"/>
    <w:rsid w:val="00DA2FB1"/>
    <w:rsid w:val="00DA7873"/>
    <w:rsid w:val="00DC0C9A"/>
    <w:rsid w:val="00DC1DC7"/>
    <w:rsid w:val="00DD49C1"/>
    <w:rsid w:val="00DE56DC"/>
    <w:rsid w:val="00DE65FD"/>
    <w:rsid w:val="00E009DA"/>
    <w:rsid w:val="00E125C0"/>
    <w:rsid w:val="00E15B53"/>
    <w:rsid w:val="00E219C1"/>
    <w:rsid w:val="00E2400D"/>
    <w:rsid w:val="00E24775"/>
    <w:rsid w:val="00E343E1"/>
    <w:rsid w:val="00E35AED"/>
    <w:rsid w:val="00E3677D"/>
    <w:rsid w:val="00E37241"/>
    <w:rsid w:val="00E37355"/>
    <w:rsid w:val="00E4414B"/>
    <w:rsid w:val="00E446A9"/>
    <w:rsid w:val="00E44D1C"/>
    <w:rsid w:val="00E44EAF"/>
    <w:rsid w:val="00E44F9E"/>
    <w:rsid w:val="00E47284"/>
    <w:rsid w:val="00E5420E"/>
    <w:rsid w:val="00E560EC"/>
    <w:rsid w:val="00E6056C"/>
    <w:rsid w:val="00E62277"/>
    <w:rsid w:val="00E751E6"/>
    <w:rsid w:val="00E7576A"/>
    <w:rsid w:val="00E817DA"/>
    <w:rsid w:val="00E82C0C"/>
    <w:rsid w:val="00E83108"/>
    <w:rsid w:val="00E87293"/>
    <w:rsid w:val="00E96832"/>
    <w:rsid w:val="00EA430A"/>
    <w:rsid w:val="00EA5B86"/>
    <w:rsid w:val="00EA65F6"/>
    <w:rsid w:val="00EB436E"/>
    <w:rsid w:val="00ED0841"/>
    <w:rsid w:val="00ED16AE"/>
    <w:rsid w:val="00ED2D55"/>
    <w:rsid w:val="00ED4753"/>
    <w:rsid w:val="00ED6704"/>
    <w:rsid w:val="00EE1A08"/>
    <w:rsid w:val="00EE3216"/>
    <w:rsid w:val="00EF1664"/>
    <w:rsid w:val="00EF1B61"/>
    <w:rsid w:val="00EF2B64"/>
    <w:rsid w:val="00EF5E6B"/>
    <w:rsid w:val="00F00855"/>
    <w:rsid w:val="00F01B5E"/>
    <w:rsid w:val="00F13348"/>
    <w:rsid w:val="00F136E0"/>
    <w:rsid w:val="00F32061"/>
    <w:rsid w:val="00F328CA"/>
    <w:rsid w:val="00F4040C"/>
    <w:rsid w:val="00F408A5"/>
    <w:rsid w:val="00F47C61"/>
    <w:rsid w:val="00F53933"/>
    <w:rsid w:val="00F63DB6"/>
    <w:rsid w:val="00F64F2D"/>
    <w:rsid w:val="00F72BB9"/>
    <w:rsid w:val="00F73E88"/>
    <w:rsid w:val="00F80449"/>
    <w:rsid w:val="00F81565"/>
    <w:rsid w:val="00F82254"/>
    <w:rsid w:val="00F82341"/>
    <w:rsid w:val="00F82BB4"/>
    <w:rsid w:val="00F83135"/>
    <w:rsid w:val="00F8375B"/>
    <w:rsid w:val="00FA05C6"/>
    <w:rsid w:val="00FA6686"/>
    <w:rsid w:val="00FA7B4D"/>
    <w:rsid w:val="00FB13C7"/>
    <w:rsid w:val="00FB1CF1"/>
    <w:rsid w:val="00FB2531"/>
    <w:rsid w:val="00FC5CB1"/>
    <w:rsid w:val="00FC6DC5"/>
    <w:rsid w:val="00FD05C5"/>
    <w:rsid w:val="00FD5071"/>
    <w:rsid w:val="00FE1E52"/>
    <w:rsid w:val="00FE5E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32EEA"/>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0C91"/>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7"/>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7"/>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7"/>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7"/>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7"/>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unhideWhenUsed/>
    <w:qFormat/>
    <w:rsid w:val="00D64BE2"/>
    <w:pPr>
      <w:keepNext/>
      <w:keepLines/>
      <w:numPr>
        <w:ilvl w:val="5"/>
        <w:numId w:val="7"/>
      </w:numPr>
      <w:spacing w:before="40" w:after="0"/>
      <w:outlineLvl w:val="5"/>
    </w:pPr>
    <w:rPr>
      <w:rFonts w:eastAsiaTheme="majorEastAsia" w:cstheme="majorBidi"/>
      <w:color w:val="073662" w:themeColor="accent1" w:themeShade="7F"/>
      <w:sz w:val="22"/>
    </w:rPr>
  </w:style>
  <w:style w:type="paragraph" w:styleId="Ttulo7">
    <w:name w:val="heading 7"/>
    <w:basedOn w:val="Normal"/>
    <w:next w:val="Normal"/>
    <w:link w:val="Ttulo7Car"/>
    <w:uiPriority w:val="9"/>
    <w:unhideWhenUsed/>
    <w:qFormat/>
    <w:rsid w:val="00BD0FF8"/>
    <w:pPr>
      <w:keepNext/>
      <w:keepLines/>
      <w:numPr>
        <w:ilvl w:val="6"/>
        <w:numId w:val="7"/>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rsid w:val="00D64BE2"/>
    <w:rPr>
      <w:rFonts w:ascii="Times New Roman" w:eastAsiaTheme="majorEastAsia" w:hAnsi="Times New Roman" w:cstheme="majorBidi"/>
      <w:color w:val="073662" w:themeColor="accent1" w:themeShade="7F"/>
      <w:lang w:val="es-ES_tradnl"/>
    </w:rPr>
  </w:style>
  <w:style w:type="character" w:customStyle="1" w:styleId="Ttulo7Car">
    <w:name w:val="Título 7 Car"/>
    <w:basedOn w:val="Fuentedeprrafopredeter"/>
    <w:link w:val="Ttulo7"/>
    <w:uiPriority w:val="9"/>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link w:val="Ttulononumerado2Car"/>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362EC4"/>
    <w:pPr>
      <w:spacing w:after="200" w:line="240" w:lineRule="auto"/>
      <w:jc w:val="left"/>
    </w:pPr>
    <w:rPr>
      <w:b/>
      <w:bCs/>
      <w:color w:val="0F6FC6" w:themeColor="accent1"/>
      <w:sz w:val="18"/>
      <w:szCs w:val="18"/>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8A7A5B"/>
    <w:pPr>
      <w:spacing w:line="240" w:lineRule="auto"/>
    </w:pPr>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CB46CD"/>
    <w:rPr>
      <w:color w:val="auto"/>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4247E9"/>
    <w:pPr>
      <w:spacing w:after="0" w:line="240" w:lineRule="auto"/>
    </w:pPr>
    <w:rPr>
      <w:rFonts w:eastAsia="Times New Roman" w:cs="Times New Roman"/>
      <w:b/>
      <w:sz w:val="32"/>
      <w:szCs w:val="20"/>
      <w:lang w:eastAsia="es-ES"/>
    </w:rPr>
  </w:style>
  <w:style w:type="character" w:customStyle="1" w:styleId="Textoindependiente2Car">
    <w:name w:val="Texto independiente 2 Car"/>
    <w:basedOn w:val="Fuentedeprrafopredeter"/>
    <w:link w:val="Textoindependiente2"/>
    <w:rsid w:val="004247E9"/>
    <w:rPr>
      <w:rFonts w:ascii="Times New Roman" w:eastAsia="Times New Roman" w:hAnsi="Times New Roman" w:cs="Times New Roman"/>
      <w:b/>
      <w:sz w:val="32"/>
      <w:szCs w:val="20"/>
      <w:lang w:val="es-ES_tradnl" w:eastAsia="es-ES"/>
    </w:rPr>
  </w:style>
  <w:style w:type="paragraph" w:styleId="Bibliografa">
    <w:name w:val="Bibliography"/>
    <w:basedOn w:val="Normal"/>
    <w:next w:val="Normal"/>
    <w:uiPriority w:val="37"/>
    <w:unhideWhenUsed/>
    <w:rsid w:val="009F32C6"/>
  </w:style>
  <w:style w:type="paragraph" w:styleId="TtuloTDC">
    <w:name w:val="TOC Heading"/>
    <w:basedOn w:val="Ttulo1"/>
    <w:next w:val="Normal"/>
    <w:uiPriority w:val="39"/>
    <w:unhideWhenUsed/>
    <w:qFormat/>
    <w:rsid w:val="001312B6"/>
    <w:pPr>
      <w:numPr>
        <w:numId w:val="0"/>
      </w:numPr>
      <w:spacing w:line="259" w:lineRule="auto"/>
      <w:jc w:val="left"/>
      <w:outlineLvl w:val="9"/>
    </w:pPr>
    <w:rPr>
      <w:rFonts w:asciiTheme="majorHAnsi" w:hAnsiTheme="majorHAnsi"/>
      <w:lang w:val="es-MX" w:eastAsia="es-MX"/>
    </w:rPr>
  </w:style>
  <w:style w:type="paragraph" w:styleId="TDC1">
    <w:name w:val="toc 1"/>
    <w:basedOn w:val="Normal"/>
    <w:next w:val="Normal"/>
    <w:autoRedefine/>
    <w:uiPriority w:val="39"/>
    <w:unhideWhenUsed/>
    <w:rsid w:val="001312B6"/>
    <w:pPr>
      <w:spacing w:after="100"/>
    </w:pPr>
  </w:style>
  <w:style w:type="paragraph" w:styleId="TDC2">
    <w:name w:val="toc 2"/>
    <w:basedOn w:val="Normal"/>
    <w:next w:val="Normal"/>
    <w:autoRedefine/>
    <w:uiPriority w:val="39"/>
    <w:unhideWhenUsed/>
    <w:rsid w:val="001312B6"/>
    <w:pPr>
      <w:spacing w:after="100"/>
      <w:ind w:left="240"/>
    </w:pPr>
  </w:style>
  <w:style w:type="paragraph" w:styleId="TDC3">
    <w:name w:val="toc 3"/>
    <w:basedOn w:val="Normal"/>
    <w:next w:val="Normal"/>
    <w:autoRedefine/>
    <w:uiPriority w:val="39"/>
    <w:unhideWhenUsed/>
    <w:rsid w:val="001312B6"/>
    <w:pPr>
      <w:spacing w:after="100"/>
      <w:ind w:left="480"/>
    </w:pPr>
  </w:style>
  <w:style w:type="paragraph" w:styleId="Textodeglobo">
    <w:name w:val="Balloon Text"/>
    <w:basedOn w:val="Normal"/>
    <w:link w:val="TextodegloboCar"/>
    <w:uiPriority w:val="99"/>
    <w:semiHidden/>
    <w:unhideWhenUsed/>
    <w:rsid w:val="00BD2D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D13"/>
    <w:rPr>
      <w:rFonts w:ascii="Segoe UI" w:hAnsi="Segoe UI" w:cs="Segoe UI"/>
      <w:sz w:val="18"/>
      <w:szCs w:val="18"/>
      <w:lang w:val="es-ES_tradnl"/>
    </w:rPr>
  </w:style>
  <w:style w:type="table" w:styleId="Tabladelista2-nfasis1">
    <w:name w:val="List Table 2 Accent 1"/>
    <w:basedOn w:val="Tablanormal"/>
    <w:uiPriority w:val="47"/>
    <w:rsid w:val="006C6421"/>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Ttulononumerado4">
    <w:name w:val="Título no numerado 4"/>
    <w:basedOn w:val="Ttulo4"/>
    <w:next w:val="Normal"/>
    <w:link w:val="Ttulononumerado4Car"/>
    <w:qFormat/>
    <w:rsid w:val="00296C7B"/>
    <w:pPr>
      <w:numPr>
        <w:ilvl w:val="0"/>
        <w:numId w:val="0"/>
      </w:numPr>
    </w:pPr>
    <w:rPr>
      <w:lang w:val="es-SV"/>
    </w:rPr>
  </w:style>
  <w:style w:type="character" w:customStyle="1" w:styleId="Ttulononumerado2Car">
    <w:name w:val="Título no numerado 2 Car"/>
    <w:basedOn w:val="Ttulo2Car"/>
    <w:link w:val="Ttulononumerado2"/>
    <w:rsid w:val="00296C7B"/>
    <w:rPr>
      <w:rFonts w:ascii="Times New Roman" w:eastAsiaTheme="majorEastAsia" w:hAnsi="Times New Roman" w:cstheme="majorBidi"/>
      <w:color w:val="0B5294" w:themeColor="accent1" w:themeShade="BF"/>
      <w:sz w:val="26"/>
      <w:szCs w:val="26"/>
      <w:lang w:val="es-ES_tradnl"/>
    </w:rPr>
  </w:style>
  <w:style w:type="character" w:customStyle="1" w:styleId="Ttulononumerado4Car">
    <w:name w:val="Título no numerado 4 Car"/>
    <w:basedOn w:val="Ttulo4Car"/>
    <w:link w:val="Ttulononumerado4"/>
    <w:rsid w:val="00296C7B"/>
    <w:rPr>
      <w:rFonts w:ascii="Times New Roman" w:eastAsiaTheme="majorEastAsia" w:hAnsi="Times New Roman" w:cstheme="majorBidi"/>
      <w:i/>
      <w:iCs/>
      <w:color w:val="0B5294" w:themeColor="accent1" w:themeShade="BF"/>
      <w:sz w:val="24"/>
      <w:lang w:val="es-SV"/>
    </w:rPr>
  </w:style>
  <w:style w:type="paragraph" w:customStyle="1" w:styleId="Ttulononumerado5">
    <w:name w:val="Título no numerado 5"/>
    <w:basedOn w:val="Ttulo5"/>
    <w:next w:val="Normal"/>
    <w:link w:val="Ttulononumerado5Car"/>
    <w:qFormat/>
    <w:rsid w:val="00F00855"/>
    <w:pPr>
      <w:numPr>
        <w:ilvl w:val="0"/>
        <w:numId w:val="0"/>
      </w:numPr>
    </w:pPr>
  </w:style>
  <w:style w:type="character" w:customStyle="1" w:styleId="Ttulononumerado5Car">
    <w:name w:val="Título no numerado 5 Car"/>
    <w:basedOn w:val="Ttulo5Car"/>
    <w:link w:val="Ttulononumerado5"/>
    <w:rsid w:val="00F00855"/>
    <w:rPr>
      <w:rFonts w:ascii="Times New Roman" w:eastAsiaTheme="majorEastAsia" w:hAnsi="Times New Roman" w:cstheme="majorBidi"/>
      <w:color w:val="0B5294" w:themeColor="accent1" w:themeShade="BF"/>
      <w:lang w:val="es-ES_tradnl"/>
    </w:rPr>
  </w:style>
  <w:style w:type="character" w:styleId="Hipervnculovisitado">
    <w:name w:val="FollowedHyperlink"/>
    <w:basedOn w:val="Fuentedeprrafopredeter"/>
    <w:uiPriority w:val="99"/>
    <w:semiHidden/>
    <w:unhideWhenUsed/>
    <w:rsid w:val="00626217"/>
    <w:rPr>
      <w:color w:val="000000" w:themeColor="followedHyperlink"/>
      <w:u w:val="single"/>
    </w:rPr>
  </w:style>
  <w:style w:type="paragraph" w:styleId="Ttulo">
    <w:name w:val="Title"/>
    <w:basedOn w:val="Normal"/>
    <w:next w:val="Normal"/>
    <w:link w:val="TtuloCar"/>
    <w:uiPriority w:val="10"/>
    <w:qFormat/>
    <w:rsid w:val="00F136E0"/>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kern w:val="28"/>
      <w:sz w:val="52"/>
      <w:szCs w:val="52"/>
      <w:lang w:val="es-419"/>
    </w:rPr>
  </w:style>
  <w:style w:type="character" w:customStyle="1" w:styleId="TtuloCar">
    <w:name w:val="Título Car"/>
    <w:basedOn w:val="Fuentedeprrafopredeter"/>
    <w:link w:val="Ttulo"/>
    <w:uiPriority w:val="10"/>
    <w:rsid w:val="00F136E0"/>
    <w:rPr>
      <w:rFonts w:asciiTheme="majorHAnsi" w:eastAsiaTheme="majorEastAsia" w:hAnsiTheme="majorHAnsi" w:cstheme="majorBidi"/>
      <w:color w:val="112F51" w:themeColor="text2" w:themeShade="BF"/>
      <w:spacing w:val="5"/>
      <w:kern w:val="28"/>
      <w:sz w:val="52"/>
      <w:szCs w:val="52"/>
      <w:lang w:val="es-419"/>
    </w:rPr>
  </w:style>
  <w:style w:type="paragraph" w:styleId="Sinespaciado">
    <w:name w:val="No Spacing"/>
    <w:uiPriority w:val="1"/>
    <w:qFormat/>
    <w:rsid w:val="00773E87"/>
    <w:pPr>
      <w:spacing w:after="0" w:line="240" w:lineRule="auto"/>
    </w:pPr>
    <w:rPr>
      <w:lang w:val="en-US"/>
    </w:rPr>
  </w:style>
  <w:style w:type="paragraph" w:customStyle="1" w:styleId="Ttulo3nonumerado">
    <w:name w:val="Título 3 no numerado"/>
    <w:basedOn w:val="Ttulo3"/>
    <w:qFormat/>
    <w:rsid w:val="002B4821"/>
    <w:pPr>
      <w:numPr>
        <w:ilvl w:val="0"/>
        <w:numId w:val="0"/>
      </w:numPr>
      <w:spacing w:before="200"/>
    </w:pPr>
    <w:rPr>
      <w:rFonts w:asciiTheme="majorHAnsi" w:hAnsiTheme="majorHAnsi"/>
      <w:b/>
      <w:bCs/>
      <w:color w:val="0F6FC6" w:themeColor="accent1"/>
      <w:szCs w:val="22"/>
      <w:lang w:val="es-419"/>
    </w:rPr>
  </w:style>
  <w:style w:type="paragraph" w:customStyle="1" w:styleId="Ttulo4Alcances">
    <w:name w:val="Título 4 Alcances"/>
    <w:basedOn w:val="Ttulo4"/>
    <w:qFormat/>
    <w:rsid w:val="007B1CF3"/>
    <w:pPr>
      <w:numPr>
        <w:ilvl w:val="0"/>
        <w:numId w:val="54"/>
      </w:numPr>
      <w:spacing w:before="2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003">
      <w:bodyDiv w:val="1"/>
      <w:marLeft w:val="0"/>
      <w:marRight w:val="0"/>
      <w:marTop w:val="0"/>
      <w:marBottom w:val="0"/>
      <w:divBdr>
        <w:top w:val="none" w:sz="0" w:space="0" w:color="auto"/>
        <w:left w:val="none" w:sz="0" w:space="0" w:color="auto"/>
        <w:bottom w:val="none" w:sz="0" w:space="0" w:color="auto"/>
        <w:right w:val="none" w:sz="0" w:space="0" w:color="auto"/>
      </w:divBdr>
    </w:div>
    <w:div w:id="4981509">
      <w:bodyDiv w:val="1"/>
      <w:marLeft w:val="0"/>
      <w:marRight w:val="0"/>
      <w:marTop w:val="0"/>
      <w:marBottom w:val="0"/>
      <w:divBdr>
        <w:top w:val="none" w:sz="0" w:space="0" w:color="auto"/>
        <w:left w:val="none" w:sz="0" w:space="0" w:color="auto"/>
        <w:bottom w:val="none" w:sz="0" w:space="0" w:color="auto"/>
        <w:right w:val="none" w:sz="0" w:space="0" w:color="auto"/>
      </w:divBdr>
    </w:div>
    <w:div w:id="13000514">
      <w:bodyDiv w:val="1"/>
      <w:marLeft w:val="0"/>
      <w:marRight w:val="0"/>
      <w:marTop w:val="0"/>
      <w:marBottom w:val="0"/>
      <w:divBdr>
        <w:top w:val="none" w:sz="0" w:space="0" w:color="auto"/>
        <w:left w:val="none" w:sz="0" w:space="0" w:color="auto"/>
        <w:bottom w:val="none" w:sz="0" w:space="0" w:color="auto"/>
        <w:right w:val="none" w:sz="0" w:space="0" w:color="auto"/>
      </w:divBdr>
    </w:div>
    <w:div w:id="13922945">
      <w:bodyDiv w:val="1"/>
      <w:marLeft w:val="0"/>
      <w:marRight w:val="0"/>
      <w:marTop w:val="0"/>
      <w:marBottom w:val="0"/>
      <w:divBdr>
        <w:top w:val="none" w:sz="0" w:space="0" w:color="auto"/>
        <w:left w:val="none" w:sz="0" w:space="0" w:color="auto"/>
        <w:bottom w:val="none" w:sz="0" w:space="0" w:color="auto"/>
        <w:right w:val="none" w:sz="0" w:space="0" w:color="auto"/>
      </w:divBdr>
    </w:div>
    <w:div w:id="13924764">
      <w:bodyDiv w:val="1"/>
      <w:marLeft w:val="0"/>
      <w:marRight w:val="0"/>
      <w:marTop w:val="0"/>
      <w:marBottom w:val="0"/>
      <w:divBdr>
        <w:top w:val="none" w:sz="0" w:space="0" w:color="auto"/>
        <w:left w:val="none" w:sz="0" w:space="0" w:color="auto"/>
        <w:bottom w:val="none" w:sz="0" w:space="0" w:color="auto"/>
        <w:right w:val="none" w:sz="0" w:space="0" w:color="auto"/>
      </w:divBdr>
    </w:div>
    <w:div w:id="21252166">
      <w:bodyDiv w:val="1"/>
      <w:marLeft w:val="0"/>
      <w:marRight w:val="0"/>
      <w:marTop w:val="0"/>
      <w:marBottom w:val="0"/>
      <w:divBdr>
        <w:top w:val="none" w:sz="0" w:space="0" w:color="auto"/>
        <w:left w:val="none" w:sz="0" w:space="0" w:color="auto"/>
        <w:bottom w:val="none" w:sz="0" w:space="0" w:color="auto"/>
        <w:right w:val="none" w:sz="0" w:space="0" w:color="auto"/>
      </w:divBdr>
    </w:div>
    <w:div w:id="26488466">
      <w:bodyDiv w:val="1"/>
      <w:marLeft w:val="0"/>
      <w:marRight w:val="0"/>
      <w:marTop w:val="0"/>
      <w:marBottom w:val="0"/>
      <w:divBdr>
        <w:top w:val="none" w:sz="0" w:space="0" w:color="auto"/>
        <w:left w:val="none" w:sz="0" w:space="0" w:color="auto"/>
        <w:bottom w:val="none" w:sz="0" w:space="0" w:color="auto"/>
        <w:right w:val="none" w:sz="0" w:space="0" w:color="auto"/>
      </w:divBdr>
    </w:div>
    <w:div w:id="27879331">
      <w:bodyDiv w:val="1"/>
      <w:marLeft w:val="0"/>
      <w:marRight w:val="0"/>
      <w:marTop w:val="0"/>
      <w:marBottom w:val="0"/>
      <w:divBdr>
        <w:top w:val="none" w:sz="0" w:space="0" w:color="auto"/>
        <w:left w:val="none" w:sz="0" w:space="0" w:color="auto"/>
        <w:bottom w:val="none" w:sz="0" w:space="0" w:color="auto"/>
        <w:right w:val="none" w:sz="0" w:space="0" w:color="auto"/>
      </w:divBdr>
    </w:div>
    <w:div w:id="30962211">
      <w:bodyDiv w:val="1"/>
      <w:marLeft w:val="0"/>
      <w:marRight w:val="0"/>
      <w:marTop w:val="0"/>
      <w:marBottom w:val="0"/>
      <w:divBdr>
        <w:top w:val="none" w:sz="0" w:space="0" w:color="auto"/>
        <w:left w:val="none" w:sz="0" w:space="0" w:color="auto"/>
        <w:bottom w:val="none" w:sz="0" w:space="0" w:color="auto"/>
        <w:right w:val="none" w:sz="0" w:space="0" w:color="auto"/>
      </w:divBdr>
    </w:div>
    <w:div w:id="32120986">
      <w:bodyDiv w:val="1"/>
      <w:marLeft w:val="0"/>
      <w:marRight w:val="0"/>
      <w:marTop w:val="0"/>
      <w:marBottom w:val="0"/>
      <w:divBdr>
        <w:top w:val="none" w:sz="0" w:space="0" w:color="auto"/>
        <w:left w:val="none" w:sz="0" w:space="0" w:color="auto"/>
        <w:bottom w:val="none" w:sz="0" w:space="0" w:color="auto"/>
        <w:right w:val="none" w:sz="0" w:space="0" w:color="auto"/>
      </w:divBdr>
    </w:div>
    <w:div w:id="37970549">
      <w:bodyDiv w:val="1"/>
      <w:marLeft w:val="0"/>
      <w:marRight w:val="0"/>
      <w:marTop w:val="0"/>
      <w:marBottom w:val="0"/>
      <w:divBdr>
        <w:top w:val="none" w:sz="0" w:space="0" w:color="auto"/>
        <w:left w:val="none" w:sz="0" w:space="0" w:color="auto"/>
        <w:bottom w:val="none" w:sz="0" w:space="0" w:color="auto"/>
        <w:right w:val="none" w:sz="0" w:space="0" w:color="auto"/>
      </w:divBdr>
    </w:div>
    <w:div w:id="41709988">
      <w:bodyDiv w:val="1"/>
      <w:marLeft w:val="0"/>
      <w:marRight w:val="0"/>
      <w:marTop w:val="0"/>
      <w:marBottom w:val="0"/>
      <w:divBdr>
        <w:top w:val="none" w:sz="0" w:space="0" w:color="auto"/>
        <w:left w:val="none" w:sz="0" w:space="0" w:color="auto"/>
        <w:bottom w:val="none" w:sz="0" w:space="0" w:color="auto"/>
        <w:right w:val="none" w:sz="0" w:space="0" w:color="auto"/>
      </w:divBdr>
    </w:div>
    <w:div w:id="41831272">
      <w:bodyDiv w:val="1"/>
      <w:marLeft w:val="0"/>
      <w:marRight w:val="0"/>
      <w:marTop w:val="0"/>
      <w:marBottom w:val="0"/>
      <w:divBdr>
        <w:top w:val="none" w:sz="0" w:space="0" w:color="auto"/>
        <w:left w:val="none" w:sz="0" w:space="0" w:color="auto"/>
        <w:bottom w:val="none" w:sz="0" w:space="0" w:color="auto"/>
        <w:right w:val="none" w:sz="0" w:space="0" w:color="auto"/>
      </w:divBdr>
    </w:div>
    <w:div w:id="42144081">
      <w:bodyDiv w:val="1"/>
      <w:marLeft w:val="0"/>
      <w:marRight w:val="0"/>
      <w:marTop w:val="0"/>
      <w:marBottom w:val="0"/>
      <w:divBdr>
        <w:top w:val="none" w:sz="0" w:space="0" w:color="auto"/>
        <w:left w:val="none" w:sz="0" w:space="0" w:color="auto"/>
        <w:bottom w:val="none" w:sz="0" w:space="0" w:color="auto"/>
        <w:right w:val="none" w:sz="0" w:space="0" w:color="auto"/>
      </w:divBdr>
    </w:div>
    <w:div w:id="42220220">
      <w:bodyDiv w:val="1"/>
      <w:marLeft w:val="0"/>
      <w:marRight w:val="0"/>
      <w:marTop w:val="0"/>
      <w:marBottom w:val="0"/>
      <w:divBdr>
        <w:top w:val="none" w:sz="0" w:space="0" w:color="auto"/>
        <w:left w:val="none" w:sz="0" w:space="0" w:color="auto"/>
        <w:bottom w:val="none" w:sz="0" w:space="0" w:color="auto"/>
        <w:right w:val="none" w:sz="0" w:space="0" w:color="auto"/>
      </w:divBdr>
    </w:div>
    <w:div w:id="46341741">
      <w:bodyDiv w:val="1"/>
      <w:marLeft w:val="0"/>
      <w:marRight w:val="0"/>
      <w:marTop w:val="0"/>
      <w:marBottom w:val="0"/>
      <w:divBdr>
        <w:top w:val="none" w:sz="0" w:space="0" w:color="auto"/>
        <w:left w:val="none" w:sz="0" w:space="0" w:color="auto"/>
        <w:bottom w:val="none" w:sz="0" w:space="0" w:color="auto"/>
        <w:right w:val="none" w:sz="0" w:space="0" w:color="auto"/>
      </w:divBdr>
    </w:div>
    <w:div w:id="46607629">
      <w:bodyDiv w:val="1"/>
      <w:marLeft w:val="0"/>
      <w:marRight w:val="0"/>
      <w:marTop w:val="0"/>
      <w:marBottom w:val="0"/>
      <w:divBdr>
        <w:top w:val="none" w:sz="0" w:space="0" w:color="auto"/>
        <w:left w:val="none" w:sz="0" w:space="0" w:color="auto"/>
        <w:bottom w:val="none" w:sz="0" w:space="0" w:color="auto"/>
        <w:right w:val="none" w:sz="0" w:space="0" w:color="auto"/>
      </w:divBdr>
    </w:div>
    <w:div w:id="51003009">
      <w:bodyDiv w:val="1"/>
      <w:marLeft w:val="0"/>
      <w:marRight w:val="0"/>
      <w:marTop w:val="0"/>
      <w:marBottom w:val="0"/>
      <w:divBdr>
        <w:top w:val="none" w:sz="0" w:space="0" w:color="auto"/>
        <w:left w:val="none" w:sz="0" w:space="0" w:color="auto"/>
        <w:bottom w:val="none" w:sz="0" w:space="0" w:color="auto"/>
        <w:right w:val="none" w:sz="0" w:space="0" w:color="auto"/>
      </w:divBdr>
    </w:div>
    <w:div w:id="55401665">
      <w:bodyDiv w:val="1"/>
      <w:marLeft w:val="0"/>
      <w:marRight w:val="0"/>
      <w:marTop w:val="0"/>
      <w:marBottom w:val="0"/>
      <w:divBdr>
        <w:top w:val="none" w:sz="0" w:space="0" w:color="auto"/>
        <w:left w:val="none" w:sz="0" w:space="0" w:color="auto"/>
        <w:bottom w:val="none" w:sz="0" w:space="0" w:color="auto"/>
        <w:right w:val="none" w:sz="0" w:space="0" w:color="auto"/>
      </w:divBdr>
    </w:div>
    <w:div w:id="58283455">
      <w:bodyDiv w:val="1"/>
      <w:marLeft w:val="0"/>
      <w:marRight w:val="0"/>
      <w:marTop w:val="0"/>
      <w:marBottom w:val="0"/>
      <w:divBdr>
        <w:top w:val="none" w:sz="0" w:space="0" w:color="auto"/>
        <w:left w:val="none" w:sz="0" w:space="0" w:color="auto"/>
        <w:bottom w:val="none" w:sz="0" w:space="0" w:color="auto"/>
        <w:right w:val="none" w:sz="0" w:space="0" w:color="auto"/>
      </w:divBdr>
    </w:div>
    <w:div w:id="66417350">
      <w:bodyDiv w:val="1"/>
      <w:marLeft w:val="0"/>
      <w:marRight w:val="0"/>
      <w:marTop w:val="0"/>
      <w:marBottom w:val="0"/>
      <w:divBdr>
        <w:top w:val="none" w:sz="0" w:space="0" w:color="auto"/>
        <w:left w:val="none" w:sz="0" w:space="0" w:color="auto"/>
        <w:bottom w:val="none" w:sz="0" w:space="0" w:color="auto"/>
        <w:right w:val="none" w:sz="0" w:space="0" w:color="auto"/>
      </w:divBdr>
    </w:div>
    <w:div w:id="71709020">
      <w:bodyDiv w:val="1"/>
      <w:marLeft w:val="0"/>
      <w:marRight w:val="0"/>
      <w:marTop w:val="0"/>
      <w:marBottom w:val="0"/>
      <w:divBdr>
        <w:top w:val="none" w:sz="0" w:space="0" w:color="auto"/>
        <w:left w:val="none" w:sz="0" w:space="0" w:color="auto"/>
        <w:bottom w:val="none" w:sz="0" w:space="0" w:color="auto"/>
        <w:right w:val="none" w:sz="0" w:space="0" w:color="auto"/>
      </w:divBdr>
    </w:div>
    <w:div w:id="74909767">
      <w:bodyDiv w:val="1"/>
      <w:marLeft w:val="0"/>
      <w:marRight w:val="0"/>
      <w:marTop w:val="0"/>
      <w:marBottom w:val="0"/>
      <w:divBdr>
        <w:top w:val="none" w:sz="0" w:space="0" w:color="auto"/>
        <w:left w:val="none" w:sz="0" w:space="0" w:color="auto"/>
        <w:bottom w:val="none" w:sz="0" w:space="0" w:color="auto"/>
        <w:right w:val="none" w:sz="0" w:space="0" w:color="auto"/>
      </w:divBdr>
    </w:div>
    <w:div w:id="80027958">
      <w:bodyDiv w:val="1"/>
      <w:marLeft w:val="0"/>
      <w:marRight w:val="0"/>
      <w:marTop w:val="0"/>
      <w:marBottom w:val="0"/>
      <w:divBdr>
        <w:top w:val="none" w:sz="0" w:space="0" w:color="auto"/>
        <w:left w:val="none" w:sz="0" w:space="0" w:color="auto"/>
        <w:bottom w:val="none" w:sz="0" w:space="0" w:color="auto"/>
        <w:right w:val="none" w:sz="0" w:space="0" w:color="auto"/>
      </w:divBdr>
    </w:div>
    <w:div w:id="80417167">
      <w:bodyDiv w:val="1"/>
      <w:marLeft w:val="0"/>
      <w:marRight w:val="0"/>
      <w:marTop w:val="0"/>
      <w:marBottom w:val="0"/>
      <w:divBdr>
        <w:top w:val="none" w:sz="0" w:space="0" w:color="auto"/>
        <w:left w:val="none" w:sz="0" w:space="0" w:color="auto"/>
        <w:bottom w:val="none" w:sz="0" w:space="0" w:color="auto"/>
        <w:right w:val="none" w:sz="0" w:space="0" w:color="auto"/>
      </w:divBdr>
    </w:div>
    <w:div w:id="82920815">
      <w:bodyDiv w:val="1"/>
      <w:marLeft w:val="0"/>
      <w:marRight w:val="0"/>
      <w:marTop w:val="0"/>
      <w:marBottom w:val="0"/>
      <w:divBdr>
        <w:top w:val="none" w:sz="0" w:space="0" w:color="auto"/>
        <w:left w:val="none" w:sz="0" w:space="0" w:color="auto"/>
        <w:bottom w:val="none" w:sz="0" w:space="0" w:color="auto"/>
        <w:right w:val="none" w:sz="0" w:space="0" w:color="auto"/>
      </w:divBdr>
    </w:div>
    <w:div w:id="85418491">
      <w:bodyDiv w:val="1"/>
      <w:marLeft w:val="0"/>
      <w:marRight w:val="0"/>
      <w:marTop w:val="0"/>
      <w:marBottom w:val="0"/>
      <w:divBdr>
        <w:top w:val="none" w:sz="0" w:space="0" w:color="auto"/>
        <w:left w:val="none" w:sz="0" w:space="0" w:color="auto"/>
        <w:bottom w:val="none" w:sz="0" w:space="0" w:color="auto"/>
        <w:right w:val="none" w:sz="0" w:space="0" w:color="auto"/>
      </w:divBdr>
    </w:div>
    <w:div w:id="89473539">
      <w:bodyDiv w:val="1"/>
      <w:marLeft w:val="0"/>
      <w:marRight w:val="0"/>
      <w:marTop w:val="0"/>
      <w:marBottom w:val="0"/>
      <w:divBdr>
        <w:top w:val="none" w:sz="0" w:space="0" w:color="auto"/>
        <w:left w:val="none" w:sz="0" w:space="0" w:color="auto"/>
        <w:bottom w:val="none" w:sz="0" w:space="0" w:color="auto"/>
        <w:right w:val="none" w:sz="0" w:space="0" w:color="auto"/>
      </w:divBdr>
    </w:div>
    <w:div w:id="89816141">
      <w:bodyDiv w:val="1"/>
      <w:marLeft w:val="0"/>
      <w:marRight w:val="0"/>
      <w:marTop w:val="0"/>
      <w:marBottom w:val="0"/>
      <w:divBdr>
        <w:top w:val="none" w:sz="0" w:space="0" w:color="auto"/>
        <w:left w:val="none" w:sz="0" w:space="0" w:color="auto"/>
        <w:bottom w:val="none" w:sz="0" w:space="0" w:color="auto"/>
        <w:right w:val="none" w:sz="0" w:space="0" w:color="auto"/>
      </w:divBdr>
    </w:div>
    <w:div w:id="90585878">
      <w:bodyDiv w:val="1"/>
      <w:marLeft w:val="0"/>
      <w:marRight w:val="0"/>
      <w:marTop w:val="0"/>
      <w:marBottom w:val="0"/>
      <w:divBdr>
        <w:top w:val="none" w:sz="0" w:space="0" w:color="auto"/>
        <w:left w:val="none" w:sz="0" w:space="0" w:color="auto"/>
        <w:bottom w:val="none" w:sz="0" w:space="0" w:color="auto"/>
        <w:right w:val="none" w:sz="0" w:space="0" w:color="auto"/>
      </w:divBdr>
    </w:div>
    <w:div w:id="98764875">
      <w:bodyDiv w:val="1"/>
      <w:marLeft w:val="0"/>
      <w:marRight w:val="0"/>
      <w:marTop w:val="0"/>
      <w:marBottom w:val="0"/>
      <w:divBdr>
        <w:top w:val="none" w:sz="0" w:space="0" w:color="auto"/>
        <w:left w:val="none" w:sz="0" w:space="0" w:color="auto"/>
        <w:bottom w:val="none" w:sz="0" w:space="0" w:color="auto"/>
        <w:right w:val="none" w:sz="0" w:space="0" w:color="auto"/>
      </w:divBdr>
    </w:div>
    <w:div w:id="98911428">
      <w:bodyDiv w:val="1"/>
      <w:marLeft w:val="0"/>
      <w:marRight w:val="0"/>
      <w:marTop w:val="0"/>
      <w:marBottom w:val="0"/>
      <w:divBdr>
        <w:top w:val="none" w:sz="0" w:space="0" w:color="auto"/>
        <w:left w:val="none" w:sz="0" w:space="0" w:color="auto"/>
        <w:bottom w:val="none" w:sz="0" w:space="0" w:color="auto"/>
        <w:right w:val="none" w:sz="0" w:space="0" w:color="auto"/>
      </w:divBdr>
    </w:div>
    <w:div w:id="101073606">
      <w:bodyDiv w:val="1"/>
      <w:marLeft w:val="0"/>
      <w:marRight w:val="0"/>
      <w:marTop w:val="0"/>
      <w:marBottom w:val="0"/>
      <w:divBdr>
        <w:top w:val="none" w:sz="0" w:space="0" w:color="auto"/>
        <w:left w:val="none" w:sz="0" w:space="0" w:color="auto"/>
        <w:bottom w:val="none" w:sz="0" w:space="0" w:color="auto"/>
        <w:right w:val="none" w:sz="0" w:space="0" w:color="auto"/>
      </w:divBdr>
    </w:div>
    <w:div w:id="102192199">
      <w:bodyDiv w:val="1"/>
      <w:marLeft w:val="0"/>
      <w:marRight w:val="0"/>
      <w:marTop w:val="0"/>
      <w:marBottom w:val="0"/>
      <w:divBdr>
        <w:top w:val="none" w:sz="0" w:space="0" w:color="auto"/>
        <w:left w:val="none" w:sz="0" w:space="0" w:color="auto"/>
        <w:bottom w:val="none" w:sz="0" w:space="0" w:color="auto"/>
        <w:right w:val="none" w:sz="0" w:space="0" w:color="auto"/>
      </w:divBdr>
    </w:div>
    <w:div w:id="108934193">
      <w:bodyDiv w:val="1"/>
      <w:marLeft w:val="0"/>
      <w:marRight w:val="0"/>
      <w:marTop w:val="0"/>
      <w:marBottom w:val="0"/>
      <w:divBdr>
        <w:top w:val="none" w:sz="0" w:space="0" w:color="auto"/>
        <w:left w:val="none" w:sz="0" w:space="0" w:color="auto"/>
        <w:bottom w:val="none" w:sz="0" w:space="0" w:color="auto"/>
        <w:right w:val="none" w:sz="0" w:space="0" w:color="auto"/>
      </w:divBdr>
    </w:div>
    <w:div w:id="111942315">
      <w:bodyDiv w:val="1"/>
      <w:marLeft w:val="0"/>
      <w:marRight w:val="0"/>
      <w:marTop w:val="0"/>
      <w:marBottom w:val="0"/>
      <w:divBdr>
        <w:top w:val="none" w:sz="0" w:space="0" w:color="auto"/>
        <w:left w:val="none" w:sz="0" w:space="0" w:color="auto"/>
        <w:bottom w:val="none" w:sz="0" w:space="0" w:color="auto"/>
        <w:right w:val="none" w:sz="0" w:space="0" w:color="auto"/>
      </w:divBdr>
    </w:div>
    <w:div w:id="122307550">
      <w:bodyDiv w:val="1"/>
      <w:marLeft w:val="0"/>
      <w:marRight w:val="0"/>
      <w:marTop w:val="0"/>
      <w:marBottom w:val="0"/>
      <w:divBdr>
        <w:top w:val="none" w:sz="0" w:space="0" w:color="auto"/>
        <w:left w:val="none" w:sz="0" w:space="0" w:color="auto"/>
        <w:bottom w:val="none" w:sz="0" w:space="0" w:color="auto"/>
        <w:right w:val="none" w:sz="0" w:space="0" w:color="auto"/>
      </w:divBdr>
    </w:div>
    <w:div w:id="123430853">
      <w:bodyDiv w:val="1"/>
      <w:marLeft w:val="0"/>
      <w:marRight w:val="0"/>
      <w:marTop w:val="0"/>
      <w:marBottom w:val="0"/>
      <w:divBdr>
        <w:top w:val="none" w:sz="0" w:space="0" w:color="auto"/>
        <w:left w:val="none" w:sz="0" w:space="0" w:color="auto"/>
        <w:bottom w:val="none" w:sz="0" w:space="0" w:color="auto"/>
        <w:right w:val="none" w:sz="0" w:space="0" w:color="auto"/>
      </w:divBdr>
    </w:div>
    <w:div w:id="123545842">
      <w:bodyDiv w:val="1"/>
      <w:marLeft w:val="0"/>
      <w:marRight w:val="0"/>
      <w:marTop w:val="0"/>
      <w:marBottom w:val="0"/>
      <w:divBdr>
        <w:top w:val="none" w:sz="0" w:space="0" w:color="auto"/>
        <w:left w:val="none" w:sz="0" w:space="0" w:color="auto"/>
        <w:bottom w:val="none" w:sz="0" w:space="0" w:color="auto"/>
        <w:right w:val="none" w:sz="0" w:space="0" w:color="auto"/>
      </w:divBdr>
    </w:div>
    <w:div w:id="128786988">
      <w:bodyDiv w:val="1"/>
      <w:marLeft w:val="0"/>
      <w:marRight w:val="0"/>
      <w:marTop w:val="0"/>
      <w:marBottom w:val="0"/>
      <w:divBdr>
        <w:top w:val="none" w:sz="0" w:space="0" w:color="auto"/>
        <w:left w:val="none" w:sz="0" w:space="0" w:color="auto"/>
        <w:bottom w:val="none" w:sz="0" w:space="0" w:color="auto"/>
        <w:right w:val="none" w:sz="0" w:space="0" w:color="auto"/>
      </w:divBdr>
    </w:div>
    <w:div w:id="129827779">
      <w:bodyDiv w:val="1"/>
      <w:marLeft w:val="0"/>
      <w:marRight w:val="0"/>
      <w:marTop w:val="0"/>
      <w:marBottom w:val="0"/>
      <w:divBdr>
        <w:top w:val="none" w:sz="0" w:space="0" w:color="auto"/>
        <w:left w:val="none" w:sz="0" w:space="0" w:color="auto"/>
        <w:bottom w:val="none" w:sz="0" w:space="0" w:color="auto"/>
        <w:right w:val="none" w:sz="0" w:space="0" w:color="auto"/>
      </w:divBdr>
    </w:div>
    <w:div w:id="135150980">
      <w:bodyDiv w:val="1"/>
      <w:marLeft w:val="0"/>
      <w:marRight w:val="0"/>
      <w:marTop w:val="0"/>
      <w:marBottom w:val="0"/>
      <w:divBdr>
        <w:top w:val="none" w:sz="0" w:space="0" w:color="auto"/>
        <w:left w:val="none" w:sz="0" w:space="0" w:color="auto"/>
        <w:bottom w:val="none" w:sz="0" w:space="0" w:color="auto"/>
        <w:right w:val="none" w:sz="0" w:space="0" w:color="auto"/>
      </w:divBdr>
    </w:div>
    <w:div w:id="135607866">
      <w:bodyDiv w:val="1"/>
      <w:marLeft w:val="0"/>
      <w:marRight w:val="0"/>
      <w:marTop w:val="0"/>
      <w:marBottom w:val="0"/>
      <w:divBdr>
        <w:top w:val="none" w:sz="0" w:space="0" w:color="auto"/>
        <w:left w:val="none" w:sz="0" w:space="0" w:color="auto"/>
        <w:bottom w:val="none" w:sz="0" w:space="0" w:color="auto"/>
        <w:right w:val="none" w:sz="0" w:space="0" w:color="auto"/>
      </w:divBdr>
    </w:div>
    <w:div w:id="138116152">
      <w:bodyDiv w:val="1"/>
      <w:marLeft w:val="0"/>
      <w:marRight w:val="0"/>
      <w:marTop w:val="0"/>
      <w:marBottom w:val="0"/>
      <w:divBdr>
        <w:top w:val="none" w:sz="0" w:space="0" w:color="auto"/>
        <w:left w:val="none" w:sz="0" w:space="0" w:color="auto"/>
        <w:bottom w:val="none" w:sz="0" w:space="0" w:color="auto"/>
        <w:right w:val="none" w:sz="0" w:space="0" w:color="auto"/>
      </w:divBdr>
    </w:div>
    <w:div w:id="140077363">
      <w:bodyDiv w:val="1"/>
      <w:marLeft w:val="0"/>
      <w:marRight w:val="0"/>
      <w:marTop w:val="0"/>
      <w:marBottom w:val="0"/>
      <w:divBdr>
        <w:top w:val="none" w:sz="0" w:space="0" w:color="auto"/>
        <w:left w:val="none" w:sz="0" w:space="0" w:color="auto"/>
        <w:bottom w:val="none" w:sz="0" w:space="0" w:color="auto"/>
        <w:right w:val="none" w:sz="0" w:space="0" w:color="auto"/>
      </w:divBdr>
    </w:div>
    <w:div w:id="142235949">
      <w:bodyDiv w:val="1"/>
      <w:marLeft w:val="0"/>
      <w:marRight w:val="0"/>
      <w:marTop w:val="0"/>
      <w:marBottom w:val="0"/>
      <w:divBdr>
        <w:top w:val="none" w:sz="0" w:space="0" w:color="auto"/>
        <w:left w:val="none" w:sz="0" w:space="0" w:color="auto"/>
        <w:bottom w:val="none" w:sz="0" w:space="0" w:color="auto"/>
        <w:right w:val="none" w:sz="0" w:space="0" w:color="auto"/>
      </w:divBdr>
    </w:div>
    <w:div w:id="149450634">
      <w:bodyDiv w:val="1"/>
      <w:marLeft w:val="0"/>
      <w:marRight w:val="0"/>
      <w:marTop w:val="0"/>
      <w:marBottom w:val="0"/>
      <w:divBdr>
        <w:top w:val="none" w:sz="0" w:space="0" w:color="auto"/>
        <w:left w:val="none" w:sz="0" w:space="0" w:color="auto"/>
        <w:bottom w:val="none" w:sz="0" w:space="0" w:color="auto"/>
        <w:right w:val="none" w:sz="0" w:space="0" w:color="auto"/>
      </w:divBdr>
    </w:div>
    <w:div w:id="149836259">
      <w:bodyDiv w:val="1"/>
      <w:marLeft w:val="0"/>
      <w:marRight w:val="0"/>
      <w:marTop w:val="0"/>
      <w:marBottom w:val="0"/>
      <w:divBdr>
        <w:top w:val="none" w:sz="0" w:space="0" w:color="auto"/>
        <w:left w:val="none" w:sz="0" w:space="0" w:color="auto"/>
        <w:bottom w:val="none" w:sz="0" w:space="0" w:color="auto"/>
        <w:right w:val="none" w:sz="0" w:space="0" w:color="auto"/>
      </w:divBdr>
    </w:div>
    <w:div w:id="150603825">
      <w:bodyDiv w:val="1"/>
      <w:marLeft w:val="0"/>
      <w:marRight w:val="0"/>
      <w:marTop w:val="0"/>
      <w:marBottom w:val="0"/>
      <w:divBdr>
        <w:top w:val="none" w:sz="0" w:space="0" w:color="auto"/>
        <w:left w:val="none" w:sz="0" w:space="0" w:color="auto"/>
        <w:bottom w:val="none" w:sz="0" w:space="0" w:color="auto"/>
        <w:right w:val="none" w:sz="0" w:space="0" w:color="auto"/>
      </w:divBdr>
    </w:div>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159346925">
      <w:bodyDiv w:val="1"/>
      <w:marLeft w:val="0"/>
      <w:marRight w:val="0"/>
      <w:marTop w:val="0"/>
      <w:marBottom w:val="0"/>
      <w:divBdr>
        <w:top w:val="none" w:sz="0" w:space="0" w:color="auto"/>
        <w:left w:val="none" w:sz="0" w:space="0" w:color="auto"/>
        <w:bottom w:val="none" w:sz="0" w:space="0" w:color="auto"/>
        <w:right w:val="none" w:sz="0" w:space="0" w:color="auto"/>
      </w:divBdr>
    </w:div>
    <w:div w:id="160314415">
      <w:bodyDiv w:val="1"/>
      <w:marLeft w:val="0"/>
      <w:marRight w:val="0"/>
      <w:marTop w:val="0"/>
      <w:marBottom w:val="0"/>
      <w:divBdr>
        <w:top w:val="none" w:sz="0" w:space="0" w:color="auto"/>
        <w:left w:val="none" w:sz="0" w:space="0" w:color="auto"/>
        <w:bottom w:val="none" w:sz="0" w:space="0" w:color="auto"/>
        <w:right w:val="none" w:sz="0" w:space="0" w:color="auto"/>
      </w:divBdr>
    </w:div>
    <w:div w:id="161897490">
      <w:bodyDiv w:val="1"/>
      <w:marLeft w:val="0"/>
      <w:marRight w:val="0"/>
      <w:marTop w:val="0"/>
      <w:marBottom w:val="0"/>
      <w:divBdr>
        <w:top w:val="none" w:sz="0" w:space="0" w:color="auto"/>
        <w:left w:val="none" w:sz="0" w:space="0" w:color="auto"/>
        <w:bottom w:val="none" w:sz="0" w:space="0" w:color="auto"/>
        <w:right w:val="none" w:sz="0" w:space="0" w:color="auto"/>
      </w:divBdr>
    </w:div>
    <w:div w:id="167714138">
      <w:bodyDiv w:val="1"/>
      <w:marLeft w:val="0"/>
      <w:marRight w:val="0"/>
      <w:marTop w:val="0"/>
      <w:marBottom w:val="0"/>
      <w:divBdr>
        <w:top w:val="none" w:sz="0" w:space="0" w:color="auto"/>
        <w:left w:val="none" w:sz="0" w:space="0" w:color="auto"/>
        <w:bottom w:val="none" w:sz="0" w:space="0" w:color="auto"/>
        <w:right w:val="none" w:sz="0" w:space="0" w:color="auto"/>
      </w:divBdr>
    </w:div>
    <w:div w:id="168446409">
      <w:bodyDiv w:val="1"/>
      <w:marLeft w:val="0"/>
      <w:marRight w:val="0"/>
      <w:marTop w:val="0"/>
      <w:marBottom w:val="0"/>
      <w:divBdr>
        <w:top w:val="none" w:sz="0" w:space="0" w:color="auto"/>
        <w:left w:val="none" w:sz="0" w:space="0" w:color="auto"/>
        <w:bottom w:val="none" w:sz="0" w:space="0" w:color="auto"/>
        <w:right w:val="none" w:sz="0" w:space="0" w:color="auto"/>
      </w:divBdr>
    </w:div>
    <w:div w:id="178665410">
      <w:bodyDiv w:val="1"/>
      <w:marLeft w:val="0"/>
      <w:marRight w:val="0"/>
      <w:marTop w:val="0"/>
      <w:marBottom w:val="0"/>
      <w:divBdr>
        <w:top w:val="none" w:sz="0" w:space="0" w:color="auto"/>
        <w:left w:val="none" w:sz="0" w:space="0" w:color="auto"/>
        <w:bottom w:val="none" w:sz="0" w:space="0" w:color="auto"/>
        <w:right w:val="none" w:sz="0" w:space="0" w:color="auto"/>
      </w:divBdr>
    </w:div>
    <w:div w:id="178785474">
      <w:bodyDiv w:val="1"/>
      <w:marLeft w:val="0"/>
      <w:marRight w:val="0"/>
      <w:marTop w:val="0"/>
      <w:marBottom w:val="0"/>
      <w:divBdr>
        <w:top w:val="none" w:sz="0" w:space="0" w:color="auto"/>
        <w:left w:val="none" w:sz="0" w:space="0" w:color="auto"/>
        <w:bottom w:val="none" w:sz="0" w:space="0" w:color="auto"/>
        <w:right w:val="none" w:sz="0" w:space="0" w:color="auto"/>
      </w:divBdr>
    </w:div>
    <w:div w:id="183860114">
      <w:bodyDiv w:val="1"/>
      <w:marLeft w:val="0"/>
      <w:marRight w:val="0"/>
      <w:marTop w:val="0"/>
      <w:marBottom w:val="0"/>
      <w:divBdr>
        <w:top w:val="none" w:sz="0" w:space="0" w:color="auto"/>
        <w:left w:val="none" w:sz="0" w:space="0" w:color="auto"/>
        <w:bottom w:val="none" w:sz="0" w:space="0" w:color="auto"/>
        <w:right w:val="none" w:sz="0" w:space="0" w:color="auto"/>
      </w:divBdr>
    </w:div>
    <w:div w:id="185338766">
      <w:bodyDiv w:val="1"/>
      <w:marLeft w:val="0"/>
      <w:marRight w:val="0"/>
      <w:marTop w:val="0"/>
      <w:marBottom w:val="0"/>
      <w:divBdr>
        <w:top w:val="none" w:sz="0" w:space="0" w:color="auto"/>
        <w:left w:val="none" w:sz="0" w:space="0" w:color="auto"/>
        <w:bottom w:val="none" w:sz="0" w:space="0" w:color="auto"/>
        <w:right w:val="none" w:sz="0" w:space="0" w:color="auto"/>
      </w:divBdr>
    </w:div>
    <w:div w:id="186259448">
      <w:bodyDiv w:val="1"/>
      <w:marLeft w:val="0"/>
      <w:marRight w:val="0"/>
      <w:marTop w:val="0"/>
      <w:marBottom w:val="0"/>
      <w:divBdr>
        <w:top w:val="none" w:sz="0" w:space="0" w:color="auto"/>
        <w:left w:val="none" w:sz="0" w:space="0" w:color="auto"/>
        <w:bottom w:val="none" w:sz="0" w:space="0" w:color="auto"/>
        <w:right w:val="none" w:sz="0" w:space="0" w:color="auto"/>
      </w:divBdr>
    </w:div>
    <w:div w:id="189802245">
      <w:bodyDiv w:val="1"/>
      <w:marLeft w:val="0"/>
      <w:marRight w:val="0"/>
      <w:marTop w:val="0"/>
      <w:marBottom w:val="0"/>
      <w:divBdr>
        <w:top w:val="none" w:sz="0" w:space="0" w:color="auto"/>
        <w:left w:val="none" w:sz="0" w:space="0" w:color="auto"/>
        <w:bottom w:val="none" w:sz="0" w:space="0" w:color="auto"/>
        <w:right w:val="none" w:sz="0" w:space="0" w:color="auto"/>
      </w:divBdr>
    </w:div>
    <w:div w:id="190845362">
      <w:bodyDiv w:val="1"/>
      <w:marLeft w:val="0"/>
      <w:marRight w:val="0"/>
      <w:marTop w:val="0"/>
      <w:marBottom w:val="0"/>
      <w:divBdr>
        <w:top w:val="none" w:sz="0" w:space="0" w:color="auto"/>
        <w:left w:val="none" w:sz="0" w:space="0" w:color="auto"/>
        <w:bottom w:val="none" w:sz="0" w:space="0" w:color="auto"/>
        <w:right w:val="none" w:sz="0" w:space="0" w:color="auto"/>
      </w:divBdr>
    </w:div>
    <w:div w:id="192423065">
      <w:bodyDiv w:val="1"/>
      <w:marLeft w:val="0"/>
      <w:marRight w:val="0"/>
      <w:marTop w:val="0"/>
      <w:marBottom w:val="0"/>
      <w:divBdr>
        <w:top w:val="none" w:sz="0" w:space="0" w:color="auto"/>
        <w:left w:val="none" w:sz="0" w:space="0" w:color="auto"/>
        <w:bottom w:val="none" w:sz="0" w:space="0" w:color="auto"/>
        <w:right w:val="none" w:sz="0" w:space="0" w:color="auto"/>
      </w:divBdr>
    </w:div>
    <w:div w:id="193739076">
      <w:bodyDiv w:val="1"/>
      <w:marLeft w:val="0"/>
      <w:marRight w:val="0"/>
      <w:marTop w:val="0"/>
      <w:marBottom w:val="0"/>
      <w:divBdr>
        <w:top w:val="none" w:sz="0" w:space="0" w:color="auto"/>
        <w:left w:val="none" w:sz="0" w:space="0" w:color="auto"/>
        <w:bottom w:val="none" w:sz="0" w:space="0" w:color="auto"/>
        <w:right w:val="none" w:sz="0" w:space="0" w:color="auto"/>
      </w:divBdr>
    </w:div>
    <w:div w:id="198973368">
      <w:bodyDiv w:val="1"/>
      <w:marLeft w:val="0"/>
      <w:marRight w:val="0"/>
      <w:marTop w:val="0"/>
      <w:marBottom w:val="0"/>
      <w:divBdr>
        <w:top w:val="none" w:sz="0" w:space="0" w:color="auto"/>
        <w:left w:val="none" w:sz="0" w:space="0" w:color="auto"/>
        <w:bottom w:val="none" w:sz="0" w:space="0" w:color="auto"/>
        <w:right w:val="none" w:sz="0" w:space="0" w:color="auto"/>
      </w:divBdr>
    </w:div>
    <w:div w:id="204026695">
      <w:bodyDiv w:val="1"/>
      <w:marLeft w:val="0"/>
      <w:marRight w:val="0"/>
      <w:marTop w:val="0"/>
      <w:marBottom w:val="0"/>
      <w:divBdr>
        <w:top w:val="none" w:sz="0" w:space="0" w:color="auto"/>
        <w:left w:val="none" w:sz="0" w:space="0" w:color="auto"/>
        <w:bottom w:val="none" w:sz="0" w:space="0" w:color="auto"/>
        <w:right w:val="none" w:sz="0" w:space="0" w:color="auto"/>
      </w:divBdr>
    </w:div>
    <w:div w:id="205918815">
      <w:bodyDiv w:val="1"/>
      <w:marLeft w:val="0"/>
      <w:marRight w:val="0"/>
      <w:marTop w:val="0"/>
      <w:marBottom w:val="0"/>
      <w:divBdr>
        <w:top w:val="none" w:sz="0" w:space="0" w:color="auto"/>
        <w:left w:val="none" w:sz="0" w:space="0" w:color="auto"/>
        <w:bottom w:val="none" w:sz="0" w:space="0" w:color="auto"/>
        <w:right w:val="none" w:sz="0" w:space="0" w:color="auto"/>
      </w:divBdr>
    </w:div>
    <w:div w:id="215631306">
      <w:bodyDiv w:val="1"/>
      <w:marLeft w:val="0"/>
      <w:marRight w:val="0"/>
      <w:marTop w:val="0"/>
      <w:marBottom w:val="0"/>
      <w:divBdr>
        <w:top w:val="none" w:sz="0" w:space="0" w:color="auto"/>
        <w:left w:val="none" w:sz="0" w:space="0" w:color="auto"/>
        <w:bottom w:val="none" w:sz="0" w:space="0" w:color="auto"/>
        <w:right w:val="none" w:sz="0" w:space="0" w:color="auto"/>
      </w:divBdr>
    </w:div>
    <w:div w:id="220674635">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26845004">
      <w:bodyDiv w:val="1"/>
      <w:marLeft w:val="0"/>
      <w:marRight w:val="0"/>
      <w:marTop w:val="0"/>
      <w:marBottom w:val="0"/>
      <w:divBdr>
        <w:top w:val="none" w:sz="0" w:space="0" w:color="auto"/>
        <w:left w:val="none" w:sz="0" w:space="0" w:color="auto"/>
        <w:bottom w:val="none" w:sz="0" w:space="0" w:color="auto"/>
        <w:right w:val="none" w:sz="0" w:space="0" w:color="auto"/>
      </w:divBdr>
    </w:div>
    <w:div w:id="238564871">
      <w:bodyDiv w:val="1"/>
      <w:marLeft w:val="0"/>
      <w:marRight w:val="0"/>
      <w:marTop w:val="0"/>
      <w:marBottom w:val="0"/>
      <w:divBdr>
        <w:top w:val="none" w:sz="0" w:space="0" w:color="auto"/>
        <w:left w:val="none" w:sz="0" w:space="0" w:color="auto"/>
        <w:bottom w:val="none" w:sz="0" w:space="0" w:color="auto"/>
        <w:right w:val="none" w:sz="0" w:space="0" w:color="auto"/>
      </w:divBdr>
    </w:div>
    <w:div w:id="239147324">
      <w:bodyDiv w:val="1"/>
      <w:marLeft w:val="0"/>
      <w:marRight w:val="0"/>
      <w:marTop w:val="0"/>
      <w:marBottom w:val="0"/>
      <w:divBdr>
        <w:top w:val="none" w:sz="0" w:space="0" w:color="auto"/>
        <w:left w:val="none" w:sz="0" w:space="0" w:color="auto"/>
        <w:bottom w:val="none" w:sz="0" w:space="0" w:color="auto"/>
        <w:right w:val="none" w:sz="0" w:space="0" w:color="auto"/>
      </w:divBdr>
    </w:div>
    <w:div w:id="240144701">
      <w:bodyDiv w:val="1"/>
      <w:marLeft w:val="0"/>
      <w:marRight w:val="0"/>
      <w:marTop w:val="0"/>
      <w:marBottom w:val="0"/>
      <w:divBdr>
        <w:top w:val="none" w:sz="0" w:space="0" w:color="auto"/>
        <w:left w:val="none" w:sz="0" w:space="0" w:color="auto"/>
        <w:bottom w:val="none" w:sz="0" w:space="0" w:color="auto"/>
        <w:right w:val="none" w:sz="0" w:space="0" w:color="auto"/>
      </w:divBdr>
    </w:div>
    <w:div w:id="240678267">
      <w:bodyDiv w:val="1"/>
      <w:marLeft w:val="0"/>
      <w:marRight w:val="0"/>
      <w:marTop w:val="0"/>
      <w:marBottom w:val="0"/>
      <w:divBdr>
        <w:top w:val="none" w:sz="0" w:space="0" w:color="auto"/>
        <w:left w:val="none" w:sz="0" w:space="0" w:color="auto"/>
        <w:bottom w:val="none" w:sz="0" w:space="0" w:color="auto"/>
        <w:right w:val="none" w:sz="0" w:space="0" w:color="auto"/>
      </w:divBdr>
    </w:div>
    <w:div w:id="243299566">
      <w:bodyDiv w:val="1"/>
      <w:marLeft w:val="0"/>
      <w:marRight w:val="0"/>
      <w:marTop w:val="0"/>
      <w:marBottom w:val="0"/>
      <w:divBdr>
        <w:top w:val="none" w:sz="0" w:space="0" w:color="auto"/>
        <w:left w:val="none" w:sz="0" w:space="0" w:color="auto"/>
        <w:bottom w:val="none" w:sz="0" w:space="0" w:color="auto"/>
        <w:right w:val="none" w:sz="0" w:space="0" w:color="auto"/>
      </w:divBdr>
    </w:div>
    <w:div w:id="244194001">
      <w:bodyDiv w:val="1"/>
      <w:marLeft w:val="0"/>
      <w:marRight w:val="0"/>
      <w:marTop w:val="0"/>
      <w:marBottom w:val="0"/>
      <w:divBdr>
        <w:top w:val="none" w:sz="0" w:space="0" w:color="auto"/>
        <w:left w:val="none" w:sz="0" w:space="0" w:color="auto"/>
        <w:bottom w:val="none" w:sz="0" w:space="0" w:color="auto"/>
        <w:right w:val="none" w:sz="0" w:space="0" w:color="auto"/>
      </w:divBdr>
    </w:div>
    <w:div w:id="245844004">
      <w:bodyDiv w:val="1"/>
      <w:marLeft w:val="0"/>
      <w:marRight w:val="0"/>
      <w:marTop w:val="0"/>
      <w:marBottom w:val="0"/>
      <w:divBdr>
        <w:top w:val="none" w:sz="0" w:space="0" w:color="auto"/>
        <w:left w:val="none" w:sz="0" w:space="0" w:color="auto"/>
        <w:bottom w:val="none" w:sz="0" w:space="0" w:color="auto"/>
        <w:right w:val="none" w:sz="0" w:space="0" w:color="auto"/>
      </w:divBdr>
    </w:div>
    <w:div w:id="246308780">
      <w:bodyDiv w:val="1"/>
      <w:marLeft w:val="0"/>
      <w:marRight w:val="0"/>
      <w:marTop w:val="0"/>
      <w:marBottom w:val="0"/>
      <w:divBdr>
        <w:top w:val="none" w:sz="0" w:space="0" w:color="auto"/>
        <w:left w:val="none" w:sz="0" w:space="0" w:color="auto"/>
        <w:bottom w:val="none" w:sz="0" w:space="0" w:color="auto"/>
        <w:right w:val="none" w:sz="0" w:space="0" w:color="auto"/>
      </w:divBdr>
    </w:div>
    <w:div w:id="249389478">
      <w:bodyDiv w:val="1"/>
      <w:marLeft w:val="0"/>
      <w:marRight w:val="0"/>
      <w:marTop w:val="0"/>
      <w:marBottom w:val="0"/>
      <w:divBdr>
        <w:top w:val="none" w:sz="0" w:space="0" w:color="auto"/>
        <w:left w:val="none" w:sz="0" w:space="0" w:color="auto"/>
        <w:bottom w:val="none" w:sz="0" w:space="0" w:color="auto"/>
        <w:right w:val="none" w:sz="0" w:space="0" w:color="auto"/>
      </w:divBdr>
    </w:div>
    <w:div w:id="250168065">
      <w:bodyDiv w:val="1"/>
      <w:marLeft w:val="0"/>
      <w:marRight w:val="0"/>
      <w:marTop w:val="0"/>
      <w:marBottom w:val="0"/>
      <w:divBdr>
        <w:top w:val="none" w:sz="0" w:space="0" w:color="auto"/>
        <w:left w:val="none" w:sz="0" w:space="0" w:color="auto"/>
        <w:bottom w:val="none" w:sz="0" w:space="0" w:color="auto"/>
        <w:right w:val="none" w:sz="0" w:space="0" w:color="auto"/>
      </w:divBdr>
    </w:div>
    <w:div w:id="252788914">
      <w:bodyDiv w:val="1"/>
      <w:marLeft w:val="0"/>
      <w:marRight w:val="0"/>
      <w:marTop w:val="0"/>
      <w:marBottom w:val="0"/>
      <w:divBdr>
        <w:top w:val="none" w:sz="0" w:space="0" w:color="auto"/>
        <w:left w:val="none" w:sz="0" w:space="0" w:color="auto"/>
        <w:bottom w:val="none" w:sz="0" w:space="0" w:color="auto"/>
        <w:right w:val="none" w:sz="0" w:space="0" w:color="auto"/>
      </w:divBdr>
    </w:div>
    <w:div w:id="254897815">
      <w:bodyDiv w:val="1"/>
      <w:marLeft w:val="0"/>
      <w:marRight w:val="0"/>
      <w:marTop w:val="0"/>
      <w:marBottom w:val="0"/>
      <w:divBdr>
        <w:top w:val="none" w:sz="0" w:space="0" w:color="auto"/>
        <w:left w:val="none" w:sz="0" w:space="0" w:color="auto"/>
        <w:bottom w:val="none" w:sz="0" w:space="0" w:color="auto"/>
        <w:right w:val="none" w:sz="0" w:space="0" w:color="auto"/>
      </w:divBdr>
    </w:div>
    <w:div w:id="256252137">
      <w:bodyDiv w:val="1"/>
      <w:marLeft w:val="0"/>
      <w:marRight w:val="0"/>
      <w:marTop w:val="0"/>
      <w:marBottom w:val="0"/>
      <w:divBdr>
        <w:top w:val="none" w:sz="0" w:space="0" w:color="auto"/>
        <w:left w:val="none" w:sz="0" w:space="0" w:color="auto"/>
        <w:bottom w:val="none" w:sz="0" w:space="0" w:color="auto"/>
        <w:right w:val="none" w:sz="0" w:space="0" w:color="auto"/>
      </w:divBdr>
    </w:div>
    <w:div w:id="258147048">
      <w:bodyDiv w:val="1"/>
      <w:marLeft w:val="0"/>
      <w:marRight w:val="0"/>
      <w:marTop w:val="0"/>
      <w:marBottom w:val="0"/>
      <w:divBdr>
        <w:top w:val="none" w:sz="0" w:space="0" w:color="auto"/>
        <w:left w:val="none" w:sz="0" w:space="0" w:color="auto"/>
        <w:bottom w:val="none" w:sz="0" w:space="0" w:color="auto"/>
        <w:right w:val="none" w:sz="0" w:space="0" w:color="auto"/>
      </w:divBdr>
    </w:div>
    <w:div w:id="259610306">
      <w:bodyDiv w:val="1"/>
      <w:marLeft w:val="0"/>
      <w:marRight w:val="0"/>
      <w:marTop w:val="0"/>
      <w:marBottom w:val="0"/>
      <w:divBdr>
        <w:top w:val="none" w:sz="0" w:space="0" w:color="auto"/>
        <w:left w:val="none" w:sz="0" w:space="0" w:color="auto"/>
        <w:bottom w:val="none" w:sz="0" w:space="0" w:color="auto"/>
        <w:right w:val="none" w:sz="0" w:space="0" w:color="auto"/>
      </w:divBdr>
    </w:div>
    <w:div w:id="261691052">
      <w:bodyDiv w:val="1"/>
      <w:marLeft w:val="0"/>
      <w:marRight w:val="0"/>
      <w:marTop w:val="0"/>
      <w:marBottom w:val="0"/>
      <w:divBdr>
        <w:top w:val="none" w:sz="0" w:space="0" w:color="auto"/>
        <w:left w:val="none" w:sz="0" w:space="0" w:color="auto"/>
        <w:bottom w:val="none" w:sz="0" w:space="0" w:color="auto"/>
        <w:right w:val="none" w:sz="0" w:space="0" w:color="auto"/>
      </w:divBdr>
    </w:div>
    <w:div w:id="269122318">
      <w:bodyDiv w:val="1"/>
      <w:marLeft w:val="0"/>
      <w:marRight w:val="0"/>
      <w:marTop w:val="0"/>
      <w:marBottom w:val="0"/>
      <w:divBdr>
        <w:top w:val="none" w:sz="0" w:space="0" w:color="auto"/>
        <w:left w:val="none" w:sz="0" w:space="0" w:color="auto"/>
        <w:bottom w:val="none" w:sz="0" w:space="0" w:color="auto"/>
        <w:right w:val="none" w:sz="0" w:space="0" w:color="auto"/>
      </w:divBdr>
    </w:div>
    <w:div w:id="269629202">
      <w:bodyDiv w:val="1"/>
      <w:marLeft w:val="0"/>
      <w:marRight w:val="0"/>
      <w:marTop w:val="0"/>
      <w:marBottom w:val="0"/>
      <w:divBdr>
        <w:top w:val="none" w:sz="0" w:space="0" w:color="auto"/>
        <w:left w:val="none" w:sz="0" w:space="0" w:color="auto"/>
        <w:bottom w:val="none" w:sz="0" w:space="0" w:color="auto"/>
        <w:right w:val="none" w:sz="0" w:space="0" w:color="auto"/>
      </w:divBdr>
    </w:div>
    <w:div w:id="270093028">
      <w:bodyDiv w:val="1"/>
      <w:marLeft w:val="0"/>
      <w:marRight w:val="0"/>
      <w:marTop w:val="0"/>
      <w:marBottom w:val="0"/>
      <w:divBdr>
        <w:top w:val="none" w:sz="0" w:space="0" w:color="auto"/>
        <w:left w:val="none" w:sz="0" w:space="0" w:color="auto"/>
        <w:bottom w:val="none" w:sz="0" w:space="0" w:color="auto"/>
        <w:right w:val="none" w:sz="0" w:space="0" w:color="auto"/>
      </w:divBdr>
    </w:div>
    <w:div w:id="273631339">
      <w:bodyDiv w:val="1"/>
      <w:marLeft w:val="0"/>
      <w:marRight w:val="0"/>
      <w:marTop w:val="0"/>
      <w:marBottom w:val="0"/>
      <w:divBdr>
        <w:top w:val="none" w:sz="0" w:space="0" w:color="auto"/>
        <w:left w:val="none" w:sz="0" w:space="0" w:color="auto"/>
        <w:bottom w:val="none" w:sz="0" w:space="0" w:color="auto"/>
        <w:right w:val="none" w:sz="0" w:space="0" w:color="auto"/>
      </w:divBdr>
    </w:div>
    <w:div w:id="278344181">
      <w:bodyDiv w:val="1"/>
      <w:marLeft w:val="0"/>
      <w:marRight w:val="0"/>
      <w:marTop w:val="0"/>
      <w:marBottom w:val="0"/>
      <w:divBdr>
        <w:top w:val="none" w:sz="0" w:space="0" w:color="auto"/>
        <w:left w:val="none" w:sz="0" w:space="0" w:color="auto"/>
        <w:bottom w:val="none" w:sz="0" w:space="0" w:color="auto"/>
        <w:right w:val="none" w:sz="0" w:space="0" w:color="auto"/>
      </w:divBdr>
    </w:div>
    <w:div w:id="285042399">
      <w:bodyDiv w:val="1"/>
      <w:marLeft w:val="0"/>
      <w:marRight w:val="0"/>
      <w:marTop w:val="0"/>
      <w:marBottom w:val="0"/>
      <w:divBdr>
        <w:top w:val="none" w:sz="0" w:space="0" w:color="auto"/>
        <w:left w:val="none" w:sz="0" w:space="0" w:color="auto"/>
        <w:bottom w:val="none" w:sz="0" w:space="0" w:color="auto"/>
        <w:right w:val="none" w:sz="0" w:space="0" w:color="auto"/>
      </w:divBdr>
    </w:div>
    <w:div w:id="285742651">
      <w:bodyDiv w:val="1"/>
      <w:marLeft w:val="0"/>
      <w:marRight w:val="0"/>
      <w:marTop w:val="0"/>
      <w:marBottom w:val="0"/>
      <w:divBdr>
        <w:top w:val="none" w:sz="0" w:space="0" w:color="auto"/>
        <w:left w:val="none" w:sz="0" w:space="0" w:color="auto"/>
        <w:bottom w:val="none" w:sz="0" w:space="0" w:color="auto"/>
        <w:right w:val="none" w:sz="0" w:space="0" w:color="auto"/>
      </w:divBdr>
    </w:div>
    <w:div w:id="287976782">
      <w:bodyDiv w:val="1"/>
      <w:marLeft w:val="0"/>
      <w:marRight w:val="0"/>
      <w:marTop w:val="0"/>
      <w:marBottom w:val="0"/>
      <w:divBdr>
        <w:top w:val="none" w:sz="0" w:space="0" w:color="auto"/>
        <w:left w:val="none" w:sz="0" w:space="0" w:color="auto"/>
        <w:bottom w:val="none" w:sz="0" w:space="0" w:color="auto"/>
        <w:right w:val="none" w:sz="0" w:space="0" w:color="auto"/>
      </w:divBdr>
    </w:div>
    <w:div w:id="292828796">
      <w:bodyDiv w:val="1"/>
      <w:marLeft w:val="0"/>
      <w:marRight w:val="0"/>
      <w:marTop w:val="0"/>
      <w:marBottom w:val="0"/>
      <w:divBdr>
        <w:top w:val="none" w:sz="0" w:space="0" w:color="auto"/>
        <w:left w:val="none" w:sz="0" w:space="0" w:color="auto"/>
        <w:bottom w:val="none" w:sz="0" w:space="0" w:color="auto"/>
        <w:right w:val="none" w:sz="0" w:space="0" w:color="auto"/>
      </w:divBdr>
    </w:div>
    <w:div w:id="293566960">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0383896">
      <w:bodyDiv w:val="1"/>
      <w:marLeft w:val="0"/>
      <w:marRight w:val="0"/>
      <w:marTop w:val="0"/>
      <w:marBottom w:val="0"/>
      <w:divBdr>
        <w:top w:val="none" w:sz="0" w:space="0" w:color="auto"/>
        <w:left w:val="none" w:sz="0" w:space="0" w:color="auto"/>
        <w:bottom w:val="none" w:sz="0" w:space="0" w:color="auto"/>
        <w:right w:val="none" w:sz="0" w:space="0" w:color="auto"/>
      </w:divBdr>
    </w:div>
    <w:div w:id="300424544">
      <w:bodyDiv w:val="1"/>
      <w:marLeft w:val="0"/>
      <w:marRight w:val="0"/>
      <w:marTop w:val="0"/>
      <w:marBottom w:val="0"/>
      <w:divBdr>
        <w:top w:val="none" w:sz="0" w:space="0" w:color="auto"/>
        <w:left w:val="none" w:sz="0" w:space="0" w:color="auto"/>
        <w:bottom w:val="none" w:sz="0" w:space="0" w:color="auto"/>
        <w:right w:val="none" w:sz="0" w:space="0" w:color="auto"/>
      </w:divBdr>
    </w:div>
    <w:div w:id="302539098">
      <w:bodyDiv w:val="1"/>
      <w:marLeft w:val="0"/>
      <w:marRight w:val="0"/>
      <w:marTop w:val="0"/>
      <w:marBottom w:val="0"/>
      <w:divBdr>
        <w:top w:val="none" w:sz="0" w:space="0" w:color="auto"/>
        <w:left w:val="none" w:sz="0" w:space="0" w:color="auto"/>
        <w:bottom w:val="none" w:sz="0" w:space="0" w:color="auto"/>
        <w:right w:val="none" w:sz="0" w:space="0" w:color="auto"/>
      </w:divBdr>
    </w:div>
    <w:div w:id="304050932">
      <w:bodyDiv w:val="1"/>
      <w:marLeft w:val="0"/>
      <w:marRight w:val="0"/>
      <w:marTop w:val="0"/>
      <w:marBottom w:val="0"/>
      <w:divBdr>
        <w:top w:val="none" w:sz="0" w:space="0" w:color="auto"/>
        <w:left w:val="none" w:sz="0" w:space="0" w:color="auto"/>
        <w:bottom w:val="none" w:sz="0" w:space="0" w:color="auto"/>
        <w:right w:val="none" w:sz="0" w:space="0" w:color="auto"/>
      </w:divBdr>
    </w:div>
    <w:div w:id="305666119">
      <w:bodyDiv w:val="1"/>
      <w:marLeft w:val="0"/>
      <w:marRight w:val="0"/>
      <w:marTop w:val="0"/>
      <w:marBottom w:val="0"/>
      <w:divBdr>
        <w:top w:val="none" w:sz="0" w:space="0" w:color="auto"/>
        <w:left w:val="none" w:sz="0" w:space="0" w:color="auto"/>
        <w:bottom w:val="none" w:sz="0" w:space="0" w:color="auto"/>
        <w:right w:val="none" w:sz="0" w:space="0" w:color="auto"/>
      </w:divBdr>
    </w:div>
    <w:div w:id="306128885">
      <w:bodyDiv w:val="1"/>
      <w:marLeft w:val="0"/>
      <w:marRight w:val="0"/>
      <w:marTop w:val="0"/>
      <w:marBottom w:val="0"/>
      <w:divBdr>
        <w:top w:val="none" w:sz="0" w:space="0" w:color="auto"/>
        <w:left w:val="none" w:sz="0" w:space="0" w:color="auto"/>
        <w:bottom w:val="none" w:sz="0" w:space="0" w:color="auto"/>
        <w:right w:val="none" w:sz="0" w:space="0" w:color="auto"/>
      </w:divBdr>
    </w:div>
    <w:div w:id="306476638">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10444079">
      <w:bodyDiv w:val="1"/>
      <w:marLeft w:val="0"/>
      <w:marRight w:val="0"/>
      <w:marTop w:val="0"/>
      <w:marBottom w:val="0"/>
      <w:divBdr>
        <w:top w:val="none" w:sz="0" w:space="0" w:color="auto"/>
        <w:left w:val="none" w:sz="0" w:space="0" w:color="auto"/>
        <w:bottom w:val="none" w:sz="0" w:space="0" w:color="auto"/>
        <w:right w:val="none" w:sz="0" w:space="0" w:color="auto"/>
      </w:divBdr>
    </w:div>
    <w:div w:id="317081318">
      <w:bodyDiv w:val="1"/>
      <w:marLeft w:val="0"/>
      <w:marRight w:val="0"/>
      <w:marTop w:val="0"/>
      <w:marBottom w:val="0"/>
      <w:divBdr>
        <w:top w:val="none" w:sz="0" w:space="0" w:color="auto"/>
        <w:left w:val="none" w:sz="0" w:space="0" w:color="auto"/>
        <w:bottom w:val="none" w:sz="0" w:space="0" w:color="auto"/>
        <w:right w:val="none" w:sz="0" w:space="0" w:color="auto"/>
      </w:divBdr>
    </w:div>
    <w:div w:id="319887791">
      <w:bodyDiv w:val="1"/>
      <w:marLeft w:val="0"/>
      <w:marRight w:val="0"/>
      <w:marTop w:val="0"/>
      <w:marBottom w:val="0"/>
      <w:divBdr>
        <w:top w:val="none" w:sz="0" w:space="0" w:color="auto"/>
        <w:left w:val="none" w:sz="0" w:space="0" w:color="auto"/>
        <w:bottom w:val="none" w:sz="0" w:space="0" w:color="auto"/>
        <w:right w:val="none" w:sz="0" w:space="0" w:color="auto"/>
      </w:divBdr>
    </w:div>
    <w:div w:id="321861331">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28169176">
      <w:bodyDiv w:val="1"/>
      <w:marLeft w:val="0"/>
      <w:marRight w:val="0"/>
      <w:marTop w:val="0"/>
      <w:marBottom w:val="0"/>
      <w:divBdr>
        <w:top w:val="none" w:sz="0" w:space="0" w:color="auto"/>
        <w:left w:val="none" w:sz="0" w:space="0" w:color="auto"/>
        <w:bottom w:val="none" w:sz="0" w:space="0" w:color="auto"/>
        <w:right w:val="none" w:sz="0" w:space="0" w:color="auto"/>
      </w:divBdr>
    </w:div>
    <w:div w:id="331303744">
      <w:bodyDiv w:val="1"/>
      <w:marLeft w:val="0"/>
      <w:marRight w:val="0"/>
      <w:marTop w:val="0"/>
      <w:marBottom w:val="0"/>
      <w:divBdr>
        <w:top w:val="none" w:sz="0" w:space="0" w:color="auto"/>
        <w:left w:val="none" w:sz="0" w:space="0" w:color="auto"/>
        <w:bottom w:val="none" w:sz="0" w:space="0" w:color="auto"/>
        <w:right w:val="none" w:sz="0" w:space="0" w:color="auto"/>
      </w:divBdr>
    </w:div>
    <w:div w:id="332687651">
      <w:bodyDiv w:val="1"/>
      <w:marLeft w:val="0"/>
      <w:marRight w:val="0"/>
      <w:marTop w:val="0"/>
      <w:marBottom w:val="0"/>
      <w:divBdr>
        <w:top w:val="none" w:sz="0" w:space="0" w:color="auto"/>
        <w:left w:val="none" w:sz="0" w:space="0" w:color="auto"/>
        <w:bottom w:val="none" w:sz="0" w:space="0" w:color="auto"/>
        <w:right w:val="none" w:sz="0" w:space="0" w:color="auto"/>
      </w:divBdr>
    </w:div>
    <w:div w:id="339238394">
      <w:bodyDiv w:val="1"/>
      <w:marLeft w:val="0"/>
      <w:marRight w:val="0"/>
      <w:marTop w:val="0"/>
      <w:marBottom w:val="0"/>
      <w:divBdr>
        <w:top w:val="none" w:sz="0" w:space="0" w:color="auto"/>
        <w:left w:val="none" w:sz="0" w:space="0" w:color="auto"/>
        <w:bottom w:val="none" w:sz="0" w:space="0" w:color="auto"/>
        <w:right w:val="none" w:sz="0" w:space="0" w:color="auto"/>
      </w:divBdr>
    </w:div>
    <w:div w:id="343018024">
      <w:bodyDiv w:val="1"/>
      <w:marLeft w:val="0"/>
      <w:marRight w:val="0"/>
      <w:marTop w:val="0"/>
      <w:marBottom w:val="0"/>
      <w:divBdr>
        <w:top w:val="none" w:sz="0" w:space="0" w:color="auto"/>
        <w:left w:val="none" w:sz="0" w:space="0" w:color="auto"/>
        <w:bottom w:val="none" w:sz="0" w:space="0" w:color="auto"/>
        <w:right w:val="none" w:sz="0" w:space="0" w:color="auto"/>
      </w:divBdr>
    </w:div>
    <w:div w:id="344021589">
      <w:bodyDiv w:val="1"/>
      <w:marLeft w:val="0"/>
      <w:marRight w:val="0"/>
      <w:marTop w:val="0"/>
      <w:marBottom w:val="0"/>
      <w:divBdr>
        <w:top w:val="none" w:sz="0" w:space="0" w:color="auto"/>
        <w:left w:val="none" w:sz="0" w:space="0" w:color="auto"/>
        <w:bottom w:val="none" w:sz="0" w:space="0" w:color="auto"/>
        <w:right w:val="none" w:sz="0" w:space="0" w:color="auto"/>
      </w:divBdr>
    </w:div>
    <w:div w:id="344795936">
      <w:bodyDiv w:val="1"/>
      <w:marLeft w:val="0"/>
      <w:marRight w:val="0"/>
      <w:marTop w:val="0"/>
      <w:marBottom w:val="0"/>
      <w:divBdr>
        <w:top w:val="none" w:sz="0" w:space="0" w:color="auto"/>
        <w:left w:val="none" w:sz="0" w:space="0" w:color="auto"/>
        <w:bottom w:val="none" w:sz="0" w:space="0" w:color="auto"/>
        <w:right w:val="none" w:sz="0" w:space="0" w:color="auto"/>
      </w:divBdr>
    </w:div>
    <w:div w:id="345522489">
      <w:bodyDiv w:val="1"/>
      <w:marLeft w:val="0"/>
      <w:marRight w:val="0"/>
      <w:marTop w:val="0"/>
      <w:marBottom w:val="0"/>
      <w:divBdr>
        <w:top w:val="none" w:sz="0" w:space="0" w:color="auto"/>
        <w:left w:val="none" w:sz="0" w:space="0" w:color="auto"/>
        <w:bottom w:val="none" w:sz="0" w:space="0" w:color="auto"/>
        <w:right w:val="none" w:sz="0" w:space="0" w:color="auto"/>
      </w:divBdr>
    </w:div>
    <w:div w:id="347953082">
      <w:bodyDiv w:val="1"/>
      <w:marLeft w:val="0"/>
      <w:marRight w:val="0"/>
      <w:marTop w:val="0"/>
      <w:marBottom w:val="0"/>
      <w:divBdr>
        <w:top w:val="none" w:sz="0" w:space="0" w:color="auto"/>
        <w:left w:val="none" w:sz="0" w:space="0" w:color="auto"/>
        <w:bottom w:val="none" w:sz="0" w:space="0" w:color="auto"/>
        <w:right w:val="none" w:sz="0" w:space="0" w:color="auto"/>
      </w:divBdr>
    </w:div>
    <w:div w:id="353385611">
      <w:bodyDiv w:val="1"/>
      <w:marLeft w:val="0"/>
      <w:marRight w:val="0"/>
      <w:marTop w:val="0"/>
      <w:marBottom w:val="0"/>
      <w:divBdr>
        <w:top w:val="none" w:sz="0" w:space="0" w:color="auto"/>
        <w:left w:val="none" w:sz="0" w:space="0" w:color="auto"/>
        <w:bottom w:val="none" w:sz="0" w:space="0" w:color="auto"/>
        <w:right w:val="none" w:sz="0" w:space="0" w:color="auto"/>
      </w:divBdr>
    </w:div>
    <w:div w:id="355663895">
      <w:bodyDiv w:val="1"/>
      <w:marLeft w:val="0"/>
      <w:marRight w:val="0"/>
      <w:marTop w:val="0"/>
      <w:marBottom w:val="0"/>
      <w:divBdr>
        <w:top w:val="none" w:sz="0" w:space="0" w:color="auto"/>
        <w:left w:val="none" w:sz="0" w:space="0" w:color="auto"/>
        <w:bottom w:val="none" w:sz="0" w:space="0" w:color="auto"/>
        <w:right w:val="none" w:sz="0" w:space="0" w:color="auto"/>
      </w:divBdr>
    </w:div>
    <w:div w:id="358044198">
      <w:bodyDiv w:val="1"/>
      <w:marLeft w:val="0"/>
      <w:marRight w:val="0"/>
      <w:marTop w:val="0"/>
      <w:marBottom w:val="0"/>
      <w:divBdr>
        <w:top w:val="none" w:sz="0" w:space="0" w:color="auto"/>
        <w:left w:val="none" w:sz="0" w:space="0" w:color="auto"/>
        <w:bottom w:val="none" w:sz="0" w:space="0" w:color="auto"/>
        <w:right w:val="none" w:sz="0" w:space="0" w:color="auto"/>
      </w:divBdr>
    </w:div>
    <w:div w:id="365107358">
      <w:bodyDiv w:val="1"/>
      <w:marLeft w:val="0"/>
      <w:marRight w:val="0"/>
      <w:marTop w:val="0"/>
      <w:marBottom w:val="0"/>
      <w:divBdr>
        <w:top w:val="none" w:sz="0" w:space="0" w:color="auto"/>
        <w:left w:val="none" w:sz="0" w:space="0" w:color="auto"/>
        <w:bottom w:val="none" w:sz="0" w:space="0" w:color="auto"/>
        <w:right w:val="none" w:sz="0" w:space="0" w:color="auto"/>
      </w:divBdr>
    </w:div>
    <w:div w:id="367880463">
      <w:bodyDiv w:val="1"/>
      <w:marLeft w:val="0"/>
      <w:marRight w:val="0"/>
      <w:marTop w:val="0"/>
      <w:marBottom w:val="0"/>
      <w:divBdr>
        <w:top w:val="none" w:sz="0" w:space="0" w:color="auto"/>
        <w:left w:val="none" w:sz="0" w:space="0" w:color="auto"/>
        <w:bottom w:val="none" w:sz="0" w:space="0" w:color="auto"/>
        <w:right w:val="none" w:sz="0" w:space="0" w:color="auto"/>
      </w:divBdr>
    </w:div>
    <w:div w:id="369041236">
      <w:bodyDiv w:val="1"/>
      <w:marLeft w:val="0"/>
      <w:marRight w:val="0"/>
      <w:marTop w:val="0"/>
      <w:marBottom w:val="0"/>
      <w:divBdr>
        <w:top w:val="none" w:sz="0" w:space="0" w:color="auto"/>
        <w:left w:val="none" w:sz="0" w:space="0" w:color="auto"/>
        <w:bottom w:val="none" w:sz="0" w:space="0" w:color="auto"/>
        <w:right w:val="none" w:sz="0" w:space="0" w:color="auto"/>
      </w:divBdr>
    </w:div>
    <w:div w:id="372652102">
      <w:bodyDiv w:val="1"/>
      <w:marLeft w:val="0"/>
      <w:marRight w:val="0"/>
      <w:marTop w:val="0"/>
      <w:marBottom w:val="0"/>
      <w:divBdr>
        <w:top w:val="none" w:sz="0" w:space="0" w:color="auto"/>
        <w:left w:val="none" w:sz="0" w:space="0" w:color="auto"/>
        <w:bottom w:val="none" w:sz="0" w:space="0" w:color="auto"/>
        <w:right w:val="none" w:sz="0" w:space="0" w:color="auto"/>
      </w:divBdr>
    </w:div>
    <w:div w:id="373121764">
      <w:bodyDiv w:val="1"/>
      <w:marLeft w:val="0"/>
      <w:marRight w:val="0"/>
      <w:marTop w:val="0"/>
      <w:marBottom w:val="0"/>
      <w:divBdr>
        <w:top w:val="none" w:sz="0" w:space="0" w:color="auto"/>
        <w:left w:val="none" w:sz="0" w:space="0" w:color="auto"/>
        <w:bottom w:val="none" w:sz="0" w:space="0" w:color="auto"/>
        <w:right w:val="none" w:sz="0" w:space="0" w:color="auto"/>
      </w:divBdr>
    </w:div>
    <w:div w:id="376126021">
      <w:bodyDiv w:val="1"/>
      <w:marLeft w:val="0"/>
      <w:marRight w:val="0"/>
      <w:marTop w:val="0"/>
      <w:marBottom w:val="0"/>
      <w:divBdr>
        <w:top w:val="none" w:sz="0" w:space="0" w:color="auto"/>
        <w:left w:val="none" w:sz="0" w:space="0" w:color="auto"/>
        <w:bottom w:val="none" w:sz="0" w:space="0" w:color="auto"/>
        <w:right w:val="none" w:sz="0" w:space="0" w:color="auto"/>
      </w:divBdr>
    </w:div>
    <w:div w:id="377553382">
      <w:bodyDiv w:val="1"/>
      <w:marLeft w:val="0"/>
      <w:marRight w:val="0"/>
      <w:marTop w:val="0"/>
      <w:marBottom w:val="0"/>
      <w:divBdr>
        <w:top w:val="none" w:sz="0" w:space="0" w:color="auto"/>
        <w:left w:val="none" w:sz="0" w:space="0" w:color="auto"/>
        <w:bottom w:val="none" w:sz="0" w:space="0" w:color="auto"/>
        <w:right w:val="none" w:sz="0" w:space="0" w:color="auto"/>
      </w:divBdr>
    </w:div>
    <w:div w:id="380055810">
      <w:bodyDiv w:val="1"/>
      <w:marLeft w:val="0"/>
      <w:marRight w:val="0"/>
      <w:marTop w:val="0"/>
      <w:marBottom w:val="0"/>
      <w:divBdr>
        <w:top w:val="none" w:sz="0" w:space="0" w:color="auto"/>
        <w:left w:val="none" w:sz="0" w:space="0" w:color="auto"/>
        <w:bottom w:val="none" w:sz="0" w:space="0" w:color="auto"/>
        <w:right w:val="none" w:sz="0" w:space="0" w:color="auto"/>
      </w:divBdr>
    </w:div>
    <w:div w:id="382756690">
      <w:bodyDiv w:val="1"/>
      <w:marLeft w:val="0"/>
      <w:marRight w:val="0"/>
      <w:marTop w:val="0"/>
      <w:marBottom w:val="0"/>
      <w:divBdr>
        <w:top w:val="none" w:sz="0" w:space="0" w:color="auto"/>
        <w:left w:val="none" w:sz="0" w:space="0" w:color="auto"/>
        <w:bottom w:val="none" w:sz="0" w:space="0" w:color="auto"/>
        <w:right w:val="none" w:sz="0" w:space="0" w:color="auto"/>
      </w:divBdr>
    </w:div>
    <w:div w:id="385759342">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387191202">
      <w:bodyDiv w:val="1"/>
      <w:marLeft w:val="0"/>
      <w:marRight w:val="0"/>
      <w:marTop w:val="0"/>
      <w:marBottom w:val="0"/>
      <w:divBdr>
        <w:top w:val="none" w:sz="0" w:space="0" w:color="auto"/>
        <w:left w:val="none" w:sz="0" w:space="0" w:color="auto"/>
        <w:bottom w:val="none" w:sz="0" w:space="0" w:color="auto"/>
        <w:right w:val="none" w:sz="0" w:space="0" w:color="auto"/>
      </w:divBdr>
    </w:div>
    <w:div w:id="387995760">
      <w:bodyDiv w:val="1"/>
      <w:marLeft w:val="0"/>
      <w:marRight w:val="0"/>
      <w:marTop w:val="0"/>
      <w:marBottom w:val="0"/>
      <w:divBdr>
        <w:top w:val="none" w:sz="0" w:space="0" w:color="auto"/>
        <w:left w:val="none" w:sz="0" w:space="0" w:color="auto"/>
        <w:bottom w:val="none" w:sz="0" w:space="0" w:color="auto"/>
        <w:right w:val="none" w:sz="0" w:space="0" w:color="auto"/>
      </w:divBdr>
    </w:div>
    <w:div w:id="388497457">
      <w:bodyDiv w:val="1"/>
      <w:marLeft w:val="0"/>
      <w:marRight w:val="0"/>
      <w:marTop w:val="0"/>
      <w:marBottom w:val="0"/>
      <w:divBdr>
        <w:top w:val="none" w:sz="0" w:space="0" w:color="auto"/>
        <w:left w:val="none" w:sz="0" w:space="0" w:color="auto"/>
        <w:bottom w:val="none" w:sz="0" w:space="0" w:color="auto"/>
        <w:right w:val="none" w:sz="0" w:space="0" w:color="auto"/>
      </w:divBdr>
    </w:div>
    <w:div w:id="391462880">
      <w:bodyDiv w:val="1"/>
      <w:marLeft w:val="0"/>
      <w:marRight w:val="0"/>
      <w:marTop w:val="0"/>
      <w:marBottom w:val="0"/>
      <w:divBdr>
        <w:top w:val="none" w:sz="0" w:space="0" w:color="auto"/>
        <w:left w:val="none" w:sz="0" w:space="0" w:color="auto"/>
        <w:bottom w:val="none" w:sz="0" w:space="0" w:color="auto"/>
        <w:right w:val="none" w:sz="0" w:space="0" w:color="auto"/>
      </w:divBdr>
    </w:div>
    <w:div w:id="393630108">
      <w:bodyDiv w:val="1"/>
      <w:marLeft w:val="0"/>
      <w:marRight w:val="0"/>
      <w:marTop w:val="0"/>
      <w:marBottom w:val="0"/>
      <w:divBdr>
        <w:top w:val="none" w:sz="0" w:space="0" w:color="auto"/>
        <w:left w:val="none" w:sz="0" w:space="0" w:color="auto"/>
        <w:bottom w:val="none" w:sz="0" w:space="0" w:color="auto"/>
        <w:right w:val="none" w:sz="0" w:space="0" w:color="auto"/>
      </w:divBdr>
    </w:div>
    <w:div w:id="394858478">
      <w:bodyDiv w:val="1"/>
      <w:marLeft w:val="0"/>
      <w:marRight w:val="0"/>
      <w:marTop w:val="0"/>
      <w:marBottom w:val="0"/>
      <w:divBdr>
        <w:top w:val="none" w:sz="0" w:space="0" w:color="auto"/>
        <w:left w:val="none" w:sz="0" w:space="0" w:color="auto"/>
        <w:bottom w:val="none" w:sz="0" w:space="0" w:color="auto"/>
        <w:right w:val="none" w:sz="0" w:space="0" w:color="auto"/>
      </w:divBdr>
    </w:div>
    <w:div w:id="400953153">
      <w:bodyDiv w:val="1"/>
      <w:marLeft w:val="0"/>
      <w:marRight w:val="0"/>
      <w:marTop w:val="0"/>
      <w:marBottom w:val="0"/>
      <w:divBdr>
        <w:top w:val="none" w:sz="0" w:space="0" w:color="auto"/>
        <w:left w:val="none" w:sz="0" w:space="0" w:color="auto"/>
        <w:bottom w:val="none" w:sz="0" w:space="0" w:color="auto"/>
        <w:right w:val="none" w:sz="0" w:space="0" w:color="auto"/>
      </w:divBdr>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407045896">
      <w:bodyDiv w:val="1"/>
      <w:marLeft w:val="0"/>
      <w:marRight w:val="0"/>
      <w:marTop w:val="0"/>
      <w:marBottom w:val="0"/>
      <w:divBdr>
        <w:top w:val="none" w:sz="0" w:space="0" w:color="auto"/>
        <w:left w:val="none" w:sz="0" w:space="0" w:color="auto"/>
        <w:bottom w:val="none" w:sz="0" w:space="0" w:color="auto"/>
        <w:right w:val="none" w:sz="0" w:space="0" w:color="auto"/>
      </w:divBdr>
    </w:div>
    <w:div w:id="407266751">
      <w:bodyDiv w:val="1"/>
      <w:marLeft w:val="0"/>
      <w:marRight w:val="0"/>
      <w:marTop w:val="0"/>
      <w:marBottom w:val="0"/>
      <w:divBdr>
        <w:top w:val="none" w:sz="0" w:space="0" w:color="auto"/>
        <w:left w:val="none" w:sz="0" w:space="0" w:color="auto"/>
        <w:bottom w:val="none" w:sz="0" w:space="0" w:color="auto"/>
        <w:right w:val="none" w:sz="0" w:space="0" w:color="auto"/>
      </w:divBdr>
    </w:div>
    <w:div w:id="409235819">
      <w:bodyDiv w:val="1"/>
      <w:marLeft w:val="0"/>
      <w:marRight w:val="0"/>
      <w:marTop w:val="0"/>
      <w:marBottom w:val="0"/>
      <w:divBdr>
        <w:top w:val="none" w:sz="0" w:space="0" w:color="auto"/>
        <w:left w:val="none" w:sz="0" w:space="0" w:color="auto"/>
        <w:bottom w:val="none" w:sz="0" w:space="0" w:color="auto"/>
        <w:right w:val="none" w:sz="0" w:space="0" w:color="auto"/>
      </w:divBdr>
    </w:div>
    <w:div w:id="411585303">
      <w:bodyDiv w:val="1"/>
      <w:marLeft w:val="0"/>
      <w:marRight w:val="0"/>
      <w:marTop w:val="0"/>
      <w:marBottom w:val="0"/>
      <w:divBdr>
        <w:top w:val="none" w:sz="0" w:space="0" w:color="auto"/>
        <w:left w:val="none" w:sz="0" w:space="0" w:color="auto"/>
        <w:bottom w:val="none" w:sz="0" w:space="0" w:color="auto"/>
        <w:right w:val="none" w:sz="0" w:space="0" w:color="auto"/>
      </w:divBdr>
    </w:div>
    <w:div w:id="411851396">
      <w:bodyDiv w:val="1"/>
      <w:marLeft w:val="0"/>
      <w:marRight w:val="0"/>
      <w:marTop w:val="0"/>
      <w:marBottom w:val="0"/>
      <w:divBdr>
        <w:top w:val="none" w:sz="0" w:space="0" w:color="auto"/>
        <w:left w:val="none" w:sz="0" w:space="0" w:color="auto"/>
        <w:bottom w:val="none" w:sz="0" w:space="0" w:color="auto"/>
        <w:right w:val="none" w:sz="0" w:space="0" w:color="auto"/>
      </w:divBdr>
    </w:div>
    <w:div w:id="412244508">
      <w:bodyDiv w:val="1"/>
      <w:marLeft w:val="0"/>
      <w:marRight w:val="0"/>
      <w:marTop w:val="0"/>
      <w:marBottom w:val="0"/>
      <w:divBdr>
        <w:top w:val="none" w:sz="0" w:space="0" w:color="auto"/>
        <w:left w:val="none" w:sz="0" w:space="0" w:color="auto"/>
        <w:bottom w:val="none" w:sz="0" w:space="0" w:color="auto"/>
        <w:right w:val="none" w:sz="0" w:space="0" w:color="auto"/>
      </w:divBdr>
    </w:div>
    <w:div w:id="415056300">
      <w:bodyDiv w:val="1"/>
      <w:marLeft w:val="0"/>
      <w:marRight w:val="0"/>
      <w:marTop w:val="0"/>
      <w:marBottom w:val="0"/>
      <w:divBdr>
        <w:top w:val="none" w:sz="0" w:space="0" w:color="auto"/>
        <w:left w:val="none" w:sz="0" w:space="0" w:color="auto"/>
        <w:bottom w:val="none" w:sz="0" w:space="0" w:color="auto"/>
        <w:right w:val="none" w:sz="0" w:space="0" w:color="auto"/>
      </w:divBdr>
    </w:div>
    <w:div w:id="416561597">
      <w:bodyDiv w:val="1"/>
      <w:marLeft w:val="0"/>
      <w:marRight w:val="0"/>
      <w:marTop w:val="0"/>
      <w:marBottom w:val="0"/>
      <w:divBdr>
        <w:top w:val="none" w:sz="0" w:space="0" w:color="auto"/>
        <w:left w:val="none" w:sz="0" w:space="0" w:color="auto"/>
        <w:bottom w:val="none" w:sz="0" w:space="0" w:color="auto"/>
        <w:right w:val="none" w:sz="0" w:space="0" w:color="auto"/>
      </w:divBdr>
    </w:div>
    <w:div w:id="420176247">
      <w:bodyDiv w:val="1"/>
      <w:marLeft w:val="0"/>
      <w:marRight w:val="0"/>
      <w:marTop w:val="0"/>
      <w:marBottom w:val="0"/>
      <w:divBdr>
        <w:top w:val="none" w:sz="0" w:space="0" w:color="auto"/>
        <w:left w:val="none" w:sz="0" w:space="0" w:color="auto"/>
        <w:bottom w:val="none" w:sz="0" w:space="0" w:color="auto"/>
        <w:right w:val="none" w:sz="0" w:space="0" w:color="auto"/>
      </w:divBdr>
    </w:div>
    <w:div w:id="424813954">
      <w:bodyDiv w:val="1"/>
      <w:marLeft w:val="0"/>
      <w:marRight w:val="0"/>
      <w:marTop w:val="0"/>
      <w:marBottom w:val="0"/>
      <w:divBdr>
        <w:top w:val="none" w:sz="0" w:space="0" w:color="auto"/>
        <w:left w:val="none" w:sz="0" w:space="0" w:color="auto"/>
        <w:bottom w:val="none" w:sz="0" w:space="0" w:color="auto"/>
        <w:right w:val="none" w:sz="0" w:space="0" w:color="auto"/>
      </w:divBdr>
    </w:div>
    <w:div w:id="428282355">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1122061">
      <w:bodyDiv w:val="1"/>
      <w:marLeft w:val="0"/>
      <w:marRight w:val="0"/>
      <w:marTop w:val="0"/>
      <w:marBottom w:val="0"/>
      <w:divBdr>
        <w:top w:val="none" w:sz="0" w:space="0" w:color="auto"/>
        <w:left w:val="none" w:sz="0" w:space="0" w:color="auto"/>
        <w:bottom w:val="none" w:sz="0" w:space="0" w:color="auto"/>
        <w:right w:val="none" w:sz="0" w:space="0" w:color="auto"/>
      </w:divBdr>
    </w:div>
    <w:div w:id="431701556">
      <w:bodyDiv w:val="1"/>
      <w:marLeft w:val="0"/>
      <w:marRight w:val="0"/>
      <w:marTop w:val="0"/>
      <w:marBottom w:val="0"/>
      <w:divBdr>
        <w:top w:val="none" w:sz="0" w:space="0" w:color="auto"/>
        <w:left w:val="none" w:sz="0" w:space="0" w:color="auto"/>
        <w:bottom w:val="none" w:sz="0" w:space="0" w:color="auto"/>
        <w:right w:val="none" w:sz="0" w:space="0" w:color="auto"/>
      </w:divBdr>
    </w:div>
    <w:div w:id="432165887">
      <w:bodyDiv w:val="1"/>
      <w:marLeft w:val="0"/>
      <w:marRight w:val="0"/>
      <w:marTop w:val="0"/>
      <w:marBottom w:val="0"/>
      <w:divBdr>
        <w:top w:val="none" w:sz="0" w:space="0" w:color="auto"/>
        <w:left w:val="none" w:sz="0" w:space="0" w:color="auto"/>
        <w:bottom w:val="none" w:sz="0" w:space="0" w:color="auto"/>
        <w:right w:val="none" w:sz="0" w:space="0" w:color="auto"/>
      </w:divBdr>
    </w:div>
    <w:div w:id="432289688">
      <w:bodyDiv w:val="1"/>
      <w:marLeft w:val="0"/>
      <w:marRight w:val="0"/>
      <w:marTop w:val="0"/>
      <w:marBottom w:val="0"/>
      <w:divBdr>
        <w:top w:val="none" w:sz="0" w:space="0" w:color="auto"/>
        <w:left w:val="none" w:sz="0" w:space="0" w:color="auto"/>
        <w:bottom w:val="none" w:sz="0" w:space="0" w:color="auto"/>
        <w:right w:val="none" w:sz="0" w:space="0" w:color="auto"/>
      </w:divBdr>
    </w:div>
    <w:div w:id="434403585">
      <w:bodyDiv w:val="1"/>
      <w:marLeft w:val="0"/>
      <w:marRight w:val="0"/>
      <w:marTop w:val="0"/>
      <w:marBottom w:val="0"/>
      <w:divBdr>
        <w:top w:val="none" w:sz="0" w:space="0" w:color="auto"/>
        <w:left w:val="none" w:sz="0" w:space="0" w:color="auto"/>
        <w:bottom w:val="none" w:sz="0" w:space="0" w:color="auto"/>
        <w:right w:val="none" w:sz="0" w:space="0" w:color="auto"/>
      </w:divBdr>
    </w:div>
    <w:div w:id="434442127">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44278502">
      <w:bodyDiv w:val="1"/>
      <w:marLeft w:val="0"/>
      <w:marRight w:val="0"/>
      <w:marTop w:val="0"/>
      <w:marBottom w:val="0"/>
      <w:divBdr>
        <w:top w:val="none" w:sz="0" w:space="0" w:color="auto"/>
        <w:left w:val="none" w:sz="0" w:space="0" w:color="auto"/>
        <w:bottom w:val="none" w:sz="0" w:space="0" w:color="auto"/>
        <w:right w:val="none" w:sz="0" w:space="0" w:color="auto"/>
      </w:divBdr>
    </w:div>
    <w:div w:id="450705552">
      <w:bodyDiv w:val="1"/>
      <w:marLeft w:val="0"/>
      <w:marRight w:val="0"/>
      <w:marTop w:val="0"/>
      <w:marBottom w:val="0"/>
      <w:divBdr>
        <w:top w:val="none" w:sz="0" w:space="0" w:color="auto"/>
        <w:left w:val="none" w:sz="0" w:space="0" w:color="auto"/>
        <w:bottom w:val="none" w:sz="0" w:space="0" w:color="auto"/>
        <w:right w:val="none" w:sz="0" w:space="0" w:color="auto"/>
      </w:divBdr>
    </w:div>
    <w:div w:id="455292071">
      <w:bodyDiv w:val="1"/>
      <w:marLeft w:val="0"/>
      <w:marRight w:val="0"/>
      <w:marTop w:val="0"/>
      <w:marBottom w:val="0"/>
      <w:divBdr>
        <w:top w:val="none" w:sz="0" w:space="0" w:color="auto"/>
        <w:left w:val="none" w:sz="0" w:space="0" w:color="auto"/>
        <w:bottom w:val="none" w:sz="0" w:space="0" w:color="auto"/>
        <w:right w:val="none" w:sz="0" w:space="0" w:color="auto"/>
      </w:divBdr>
    </w:div>
    <w:div w:id="456996163">
      <w:bodyDiv w:val="1"/>
      <w:marLeft w:val="0"/>
      <w:marRight w:val="0"/>
      <w:marTop w:val="0"/>
      <w:marBottom w:val="0"/>
      <w:divBdr>
        <w:top w:val="none" w:sz="0" w:space="0" w:color="auto"/>
        <w:left w:val="none" w:sz="0" w:space="0" w:color="auto"/>
        <w:bottom w:val="none" w:sz="0" w:space="0" w:color="auto"/>
        <w:right w:val="none" w:sz="0" w:space="0" w:color="auto"/>
      </w:divBdr>
    </w:div>
    <w:div w:id="458840740">
      <w:bodyDiv w:val="1"/>
      <w:marLeft w:val="0"/>
      <w:marRight w:val="0"/>
      <w:marTop w:val="0"/>
      <w:marBottom w:val="0"/>
      <w:divBdr>
        <w:top w:val="none" w:sz="0" w:space="0" w:color="auto"/>
        <w:left w:val="none" w:sz="0" w:space="0" w:color="auto"/>
        <w:bottom w:val="none" w:sz="0" w:space="0" w:color="auto"/>
        <w:right w:val="none" w:sz="0" w:space="0" w:color="auto"/>
      </w:divBdr>
    </w:div>
    <w:div w:id="461268913">
      <w:bodyDiv w:val="1"/>
      <w:marLeft w:val="0"/>
      <w:marRight w:val="0"/>
      <w:marTop w:val="0"/>
      <w:marBottom w:val="0"/>
      <w:divBdr>
        <w:top w:val="none" w:sz="0" w:space="0" w:color="auto"/>
        <w:left w:val="none" w:sz="0" w:space="0" w:color="auto"/>
        <w:bottom w:val="none" w:sz="0" w:space="0" w:color="auto"/>
        <w:right w:val="none" w:sz="0" w:space="0" w:color="auto"/>
      </w:divBdr>
    </w:div>
    <w:div w:id="466701762">
      <w:bodyDiv w:val="1"/>
      <w:marLeft w:val="0"/>
      <w:marRight w:val="0"/>
      <w:marTop w:val="0"/>
      <w:marBottom w:val="0"/>
      <w:divBdr>
        <w:top w:val="none" w:sz="0" w:space="0" w:color="auto"/>
        <w:left w:val="none" w:sz="0" w:space="0" w:color="auto"/>
        <w:bottom w:val="none" w:sz="0" w:space="0" w:color="auto"/>
        <w:right w:val="none" w:sz="0" w:space="0" w:color="auto"/>
      </w:divBdr>
    </w:div>
    <w:div w:id="470943827">
      <w:bodyDiv w:val="1"/>
      <w:marLeft w:val="0"/>
      <w:marRight w:val="0"/>
      <w:marTop w:val="0"/>
      <w:marBottom w:val="0"/>
      <w:divBdr>
        <w:top w:val="none" w:sz="0" w:space="0" w:color="auto"/>
        <w:left w:val="none" w:sz="0" w:space="0" w:color="auto"/>
        <w:bottom w:val="none" w:sz="0" w:space="0" w:color="auto"/>
        <w:right w:val="none" w:sz="0" w:space="0" w:color="auto"/>
      </w:divBdr>
    </w:div>
    <w:div w:id="471559192">
      <w:bodyDiv w:val="1"/>
      <w:marLeft w:val="0"/>
      <w:marRight w:val="0"/>
      <w:marTop w:val="0"/>
      <w:marBottom w:val="0"/>
      <w:divBdr>
        <w:top w:val="none" w:sz="0" w:space="0" w:color="auto"/>
        <w:left w:val="none" w:sz="0" w:space="0" w:color="auto"/>
        <w:bottom w:val="none" w:sz="0" w:space="0" w:color="auto"/>
        <w:right w:val="none" w:sz="0" w:space="0" w:color="auto"/>
      </w:divBdr>
    </w:div>
    <w:div w:id="479733627">
      <w:bodyDiv w:val="1"/>
      <w:marLeft w:val="0"/>
      <w:marRight w:val="0"/>
      <w:marTop w:val="0"/>
      <w:marBottom w:val="0"/>
      <w:divBdr>
        <w:top w:val="none" w:sz="0" w:space="0" w:color="auto"/>
        <w:left w:val="none" w:sz="0" w:space="0" w:color="auto"/>
        <w:bottom w:val="none" w:sz="0" w:space="0" w:color="auto"/>
        <w:right w:val="none" w:sz="0" w:space="0" w:color="auto"/>
      </w:divBdr>
    </w:div>
    <w:div w:id="480199007">
      <w:bodyDiv w:val="1"/>
      <w:marLeft w:val="0"/>
      <w:marRight w:val="0"/>
      <w:marTop w:val="0"/>
      <w:marBottom w:val="0"/>
      <w:divBdr>
        <w:top w:val="none" w:sz="0" w:space="0" w:color="auto"/>
        <w:left w:val="none" w:sz="0" w:space="0" w:color="auto"/>
        <w:bottom w:val="none" w:sz="0" w:space="0" w:color="auto"/>
        <w:right w:val="none" w:sz="0" w:space="0" w:color="auto"/>
      </w:divBdr>
    </w:div>
    <w:div w:id="481897458">
      <w:bodyDiv w:val="1"/>
      <w:marLeft w:val="0"/>
      <w:marRight w:val="0"/>
      <w:marTop w:val="0"/>
      <w:marBottom w:val="0"/>
      <w:divBdr>
        <w:top w:val="none" w:sz="0" w:space="0" w:color="auto"/>
        <w:left w:val="none" w:sz="0" w:space="0" w:color="auto"/>
        <w:bottom w:val="none" w:sz="0" w:space="0" w:color="auto"/>
        <w:right w:val="none" w:sz="0" w:space="0" w:color="auto"/>
      </w:divBdr>
    </w:div>
    <w:div w:id="483591973">
      <w:bodyDiv w:val="1"/>
      <w:marLeft w:val="0"/>
      <w:marRight w:val="0"/>
      <w:marTop w:val="0"/>
      <w:marBottom w:val="0"/>
      <w:divBdr>
        <w:top w:val="none" w:sz="0" w:space="0" w:color="auto"/>
        <w:left w:val="none" w:sz="0" w:space="0" w:color="auto"/>
        <w:bottom w:val="none" w:sz="0" w:space="0" w:color="auto"/>
        <w:right w:val="none" w:sz="0" w:space="0" w:color="auto"/>
      </w:divBdr>
    </w:div>
    <w:div w:id="484323423">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494422085">
      <w:bodyDiv w:val="1"/>
      <w:marLeft w:val="0"/>
      <w:marRight w:val="0"/>
      <w:marTop w:val="0"/>
      <w:marBottom w:val="0"/>
      <w:divBdr>
        <w:top w:val="none" w:sz="0" w:space="0" w:color="auto"/>
        <w:left w:val="none" w:sz="0" w:space="0" w:color="auto"/>
        <w:bottom w:val="none" w:sz="0" w:space="0" w:color="auto"/>
        <w:right w:val="none" w:sz="0" w:space="0" w:color="auto"/>
      </w:divBdr>
    </w:div>
    <w:div w:id="496071523">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03403636">
      <w:bodyDiv w:val="1"/>
      <w:marLeft w:val="0"/>
      <w:marRight w:val="0"/>
      <w:marTop w:val="0"/>
      <w:marBottom w:val="0"/>
      <w:divBdr>
        <w:top w:val="none" w:sz="0" w:space="0" w:color="auto"/>
        <w:left w:val="none" w:sz="0" w:space="0" w:color="auto"/>
        <w:bottom w:val="none" w:sz="0" w:space="0" w:color="auto"/>
        <w:right w:val="none" w:sz="0" w:space="0" w:color="auto"/>
      </w:divBdr>
    </w:div>
    <w:div w:id="510608363">
      <w:bodyDiv w:val="1"/>
      <w:marLeft w:val="0"/>
      <w:marRight w:val="0"/>
      <w:marTop w:val="0"/>
      <w:marBottom w:val="0"/>
      <w:divBdr>
        <w:top w:val="none" w:sz="0" w:space="0" w:color="auto"/>
        <w:left w:val="none" w:sz="0" w:space="0" w:color="auto"/>
        <w:bottom w:val="none" w:sz="0" w:space="0" w:color="auto"/>
        <w:right w:val="none" w:sz="0" w:space="0" w:color="auto"/>
      </w:divBdr>
    </w:div>
    <w:div w:id="512032920">
      <w:bodyDiv w:val="1"/>
      <w:marLeft w:val="0"/>
      <w:marRight w:val="0"/>
      <w:marTop w:val="0"/>
      <w:marBottom w:val="0"/>
      <w:divBdr>
        <w:top w:val="none" w:sz="0" w:space="0" w:color="auto"/>
        <w:left w:val="none" w:sz="0" w:space="0" w:color="auto"/>
        <w:bottom w:val="none" w:sz="0" w:space="0" w:color="auto"/>
        <w:right w:val="none" w:sz="0" w:space="0" w:color="auto"/>
      </w:divBdr>
    </w:div>
    <w:div w:id="514151014">
      <w:bodyDiv w:val="1"/>
      <w:marLeft w:val="0"/>
      <w:marRight w:val="0"/>
      <w:marTop w:val="0"/>
      <w:marBottom w:val="0"/>
      <w:divBdr>
        <w:top w:val="none" w:sz="0" w:space="0" w:color="auto"/>
        <w:left w:val="none" w:sz="0" w:space="0" w:color="auto"/>
        <w:bottom w:val="none" w:sz="0" w:space="0" w:color="auto"/>
        <w:right w:val="none" w:sz="0" w:space="0" w:color="auto"/>
      </w:divBdr>
    </w:div>
    <w:div w:id="516886871">
      <w:bodyDiv w:val="1"/>
      <w:marLeft w:val="0"/>
      <w:marRight w:val="0"/>
      <w:marTop w:val="0"/>
      <w:marBottom w:val="0"/>
      <w:divBdr>
        <w:top w:val="none" w:sz="0" w:space="0" w:color="auto"/>
        <w:left w:val="none" w:sz="0" w:space="0" w:color="auto"/>
        <w:bottom w:val="none" w:sz="0" w:space="0" w:color="auto"/>
        <w:right w:val="none" w:sz="0" w:space="0" w:color="auto"/>
      </w:divBdr>
    </w:div>
    <w:div w:id="520899570">
      <w:bodyDiv w:val="1"/>
      <w:marLeft w:val="0"/>
      <w:marRight w:val="0"/>
      <w:marTop w:val="0"/>
      <w:marBottom w:val="0"/>
      <w:divBdr>
        <w:top w:val="none" w:sz="0" w:space="0" w:color="auto"/>
        <w:left w:val="none" w:sz="0" w:space="0" w:color="auto"/>
        <w:bottom w:val="none" w:sz="0" w:space="0" w:color="auto"/>
        <w:right w:val="none" w:sz="0" w:space="0" w:color="auto"/>
      </w:divBdr>
    </w:div>
    <w:div w:id="521940429">
      <w:bodyDiv w:val="1"/>
      <w:marLeft w:val="0"/>
      <w:marRight w:val="0"/>
      <w:marTop w:val="0"/>
      <w:marBottom w:val="0"/>
      <w:divBdr>
        <w:top w:val="none" w:sz="0" w:space="0" w:color="auto"/>
        <w:left w:val="none" w:sz="0" w:space="0" w:color="auto"/>
        <w:bottom w:val="none" w:sz="0" w:space="0" w:color="auto"/>
        <w:right w:val="none" w:sz="0" w:space="0" w:color="auto"/>
      </w:divBdr>
    </w:div>
    <w:div w:id="522279414">
      <w:bodyDiv w:val="1"/>
      <w:marLeft w:val="0"/>
      <w:marRight w:val="0"/>
      <w:marTop w:val="0"/>
      <w:marBottom w:val="0"/>
      <w:divBdr>
        <w:top w:val="none" w:sz="0" w:space="0" w:color="auto"/>
        <w:left w:val="none" w:sz="0" w:space="0" w:color="auto"/>
        <w:bottom w:val="none" w:sz="0" w:space="0" w:color="auto"/>
        <w:right w:val="none" w:sz="0" w:space="0" w:color="auto"/>
      </w:divBdr>
    </w:div>
    <w:div w:id="524488289">
      <w:bodyDiv w:val="1"/>
      <w:marLeft w:val="0"/>
      <w:marRight w:val="0"/>
      <w:marTop w:val="0"/>
      <w:marBottom w:val="0"/>
      <w:divBdr>
        <w:top w:val="none" w:sz="0" w:space="0" w:color="auto"/>
        <w:left w:val="none" w:sz="0" w:space="0" w:color="auto"/>
        <w:bottom w:val="none" w:sz="0" w:space="0" w:color="auto"/>
        <w:right w:val="none" w:sz="0" w:space="0" w:color="auto"/>
      </w:divBdr>
    </w:div>
    <w:div w:id="526257743">
      <w:bodyDiv w:val="1"/>
      <w:marLeft w:val="0"/>
      <w:marRight w:val="0"/>
      <w:marTop w:val="0"/>
      <w:marBottom w:val="0"/>
      <w:divBdr>
        <w:top w:val="none" w:sz="0" w:space="0" w:color="auto"/>
        <w:left w:val="none" w:sz="0" w:space="0" w:color="auto"/>
        <w:bottom w:val="none" w:sz="0" w:space="0" w:color="auto"/>
        <w:right w:val="none" w:sz="0" w:space="0" w:color="auto"/>
      </w:divBdr>
    </w:div>
    <w:div w:id="526257965">
      <w:bodyDiv w:val="1"/>
      <w:marLeft w:val="0"/>
      <w:marRight w:val="0"/>
      <w:marTop w:val="0"/>
      <w:marBottom w:val="0"/>
      <w:divBdr>
        <w:top w:val="none" w:sz="0" w:space="0" w:color="auto"/>
        <w:left w:val="none" w:sz="0" w:space="0" w:color="auto"/>
        <w:bottom w:val="none" w:sz="0" w:space="0" w:color="auto"/>
        <w:right w:val="none" w:sz="0" w:space="0" w:color="auto"/>
      </w:divBdr>
    </w:div>
    <w:div w:id="532546044">
      <w:bodyDiv w:val="1"/>
      <w:marLeft w:val="0"/>
      <w:marRight w:val="0"/>
      <w:marTop w:val="0"/>
      <w:marBottom w:val="0"/>
      <w:divBdr>
        <w:top w:val="none" w:sz="0" w:space="0" w:color="auto"/>
        <w:left w:val="none" w:sz="0" w:space="0" w:color="auto"/>
        <w:bottom w:val="none" w:sz="0" w:space="0" w:color="auto"/>
        <w:right w:val="none" w:sz="0" w:space="0" w:color="auto"/>
      </w:divBdr>
    </w:div>
    <w:div w:id="534541750">
      <w:bodyDiv w:val="1"/>
      <w:marLeft w:val="0"/>
      <w:marRight w:val="0"/>
      <w:marTop w:val="0"/>
      <w:marBottom w:val="0"/>
      <w:divBdr>
        <w:top w:val="none" w:sz="0" w:space="0" w:color="auto"/>
        <w:left w:val="none" w:sz="0" w:space="0" w:color="auto"/>
        <w:bottom w:val="none" w:sz="0" w:space="0" w:color="auto"/>
        <w:right w:val="none" w:sz="0" w:space="0" w:color="auto"/>
      </w:divBdr>
    </w:div>
    <w:div w:id="536505890">
      <w:bodyDiv w:val="1"/>
      <w:marLeft w:val="0"/>
      <w:marRight w:val="0"/>
      <w:marTop w:val="0"/>
      <w:marBottom w:val="0"/>
      <w:divBdr>
        <w:top w:val="none" w:sz="0" w:space="0" w:color="auto"/>
        <w:left w:val="none" w:sz="0" w:space="0" w:color="auto"/>
        <w:bottom w:val="none" w:sz="0" w:space="0" w:color="auto"/>
        <w:right w:val="none" w:sz="0" w:space="0" w:color="auto"/>
      </w:divBdr>
    </w:div>
    <w:div w:id="537619138">
      <w:bodyDiv w:val="1"/>
      <w:marLeft w:val="0"/>
      <w:marRight w:val="0"/>
      <w:marTop w:val="0"/>
      <w:marBottom w:val="0"/>
      <w:divBdr>
        <w:top w:val="none" w:sz="0" w:space="0" w:color="auto"/>
        <w:left w:val="none" w:sz="0" w:space="0" w:color="auto"/>
        <w:bottom w:val="none" w:sz="0" w:space="0" w:color="auto"/>
        <w:right w:val="none" w:sz="0" w:space="0" w:color="auto"/>
      </w:divBdr>
    </w:div>
    <w:div w:id="538396739">
      <w:bodyDiv w:val="1"/>
      <w:marLeft w:val="0"/>
      <w:marRight w:val="0"/>
      <w:marTop w:val="0"/>
      <w:marBottom w:val="0"/>
      <w:divBdr>
        <w:top w:val="none" w:sz="0" w:space="0" w:color="auto"/>
        <w:left w:val="none" w:sz="0" w:space="0" w:color="auto"/>
        <w:bottom w:val="none" w:sz="0" w:space="0" w:color="auto"/>
        <w:right w:val="none" w:sz="0" w:space="0" w:color="auto"/>
      </w:divBdr>
    </w:div>
    <w:div w:id="541787616">
      <w:bodyDiv w:val="1"/>
      <w:marLeft w:val="0"/>
      <w:marRight w:val="0"/>
      <w:marTop w:val="0"/>
      <w:marBottom w:val="0"/>
      <w:divBdr>
        <w:top w:val="none" w:sz="0" w:space="0" w:color="auto"/>
        <w:left w:val="none" w:sz="0" w:space="0" w:color="auto"/>
        <w:bottom w:val="none" w:sz="0" w:space="0" w:color="auto"/>
        <w:right w:val="none" w:sz="0" w:space="0" w:color="auto"/>
      </w:divBdr>
    </w:div>
    <w:div w:id="544876007">
      <w:bodyDiv w:val="1"/>
      <w:marLeft w:val="0"/>
      <w:marRight w:val="0"/>
      <w:marTop w:val="0"/>
      <w:marBottom w:val="0"/>
      <w:divBdr>
        <w:top w:val="none" w:sz="0" w:space="0" w:color="auto"/>
        <w:left w:val="none" w:sz="0" w:space="0" w:color="auto"/>
        <w:bottom w:val="none" w:sz="0" w:space="0" w:color="auto"/>
        <w:right w:val="none" w:sz="0" w:space="0" w:color="auto"/>
      </w:divBdr>
    </w:div>
    <w:div w:id="547651057">
      <w:bodyDiv w:val="1"/>
      <w:marLeft w:val="0"/>
      <w:marRight w:val="0"/>
      <w:marTop w:val="0"/>
      <w:marBottom w:val="0"/>
      <w:divBdr>
        <w:top w:val="none" w:sz="0" w:space="0" w:color="auto"/>
        <w:left w:val="none" w:sz="0" w:space="0" w:color="auto"/>
        <w:bottom w:val="none" w:sz="0" w:space="0" w:color="auto"/>
        <w:right w:val="none" w:sz="0" w:space="0" w:color="auto"/>
      </w:divBdr>
    </w:div>
    <w:div w:id="548306009">
      <w:bodyDiv w:val="1"/>
      <w:marLeft w:val="0"/>
      <w:marRight w:val="0"/>
      <w:marTop w:val="0"/>
      <w:marBottom w:val="0"/>
      <w:divBdr>
        <w:top w:val="none" w:sz="0" w:space="0" w:color="auto"/>
        <w:left w:val="none" w:sz="0" w:space="0" w:color="auto"/>
        <w:bottom w:val="none" w:sz="0" w:space="0" w:color="auto"/>
        <w:right w:val="none" w:sz="0" w:space="0" w:color="auto"/>
      </w:divBdr>
    </w:div>
    <w:div w:id="548810186">
      <w:bodyDiv w:val="1"/>
      <w:marLeft w:val="0"/>
      <w:marRight w:val="0"/>
      <w:marTop w:val="0"/>
      <w:marBottom w:val="0"/>
      <w:divBdr>
        <w:top w:val="none" w:sz="0" w:space="0" w:color="auto"/>
        <w:left w:val="none" w:sz="0" w:space="0" w:color="auto"/>
        <w:bottom w:val="none" w:sz="0" w:space="0" w:color="auto"/>
        <w:right w:val="none" w:sz="0" w:space="0" w:color="auto"/>
      </w:divBdr>
    </w:div>
    <w:div w:id="549611919">
      <w:bodyDiv w:val="1"/>
      <w:marLeft w:val="0"/>
      <w:marRight w:val="0"/>
      <w:marTop w:val="0"/>
      <w:marBottom w:val="0"/>
      <w:divBdr>
        <w:top w:val="none" w:sz="0" w:space="0" w:color="auto"/>
        <w:left w:val="none" w:sz="0" w:space="0" w:color="auto"/>
        <w:bottom w:val="none" w:sz="0" w:space="0" w:color="auto"/>
        <w:right w:val="none" w:sz="0" w:space="0" w:color="auto"/>
      </w:divBdr>
    </w:div>
    <w:div w:id="551620580">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55164824">
      <w:bodyDiv w:val="1"/>
      <w:marLeft w:val="0"/>
      <w:marRight w:val="0"/>
      <w:marTop w:val="0"/>
      <w:marBottom w:val="0"/>
      <w:divBdr>
        <w:top w:val="none" w:sz="0" w:space="0" w:color="auto"/>
        <w:left w:val="none" w:sz="0" w:space="0" w:color="auto"/>
        <w:bottom w:val="none" w:sz="0" w:space="0" w:color="auto"/>
        <w:right w:val="none" w:sz="0" w:space="0" w:color="auto"/>
      </w:divBdr>
    </w:div>
    <w:div w:id="562452273">
      <w:bodyDiv w:val="1"/>
      <w:marLeft w:val="0"/>
      <w:marRight w:val="0"/>
      <w:marTop w:val="0"/>
      <w:marBottom w:val="0"/>
      <w:divBdr>
        <w:top w:val="none" w:sz="0" w:space="0" w:color="auto"/>
        <w:left w:val="none" w:sz="0" w:space="0" w:color="auto"/>
        <w:bottom w:val="none" w:sz="0" w:space="0" w:color="auto"/>
        <w:right w:val="none" w:sz="0" w:space="0" w:color="auto"/>
      </w:divBdr>
    </w:div>
    <w:div w:id="562958221">
      <w:bodyDiv w:val="1"/>
      <w:marLeft w:val="0"/>
      <w:marRight w:val="0"/>
      <w:marTop w:val="0"/>
      <w:marBottom w:val="0"/>
      <w:divBdr>
        <w:top w:val="none" w:sz="0" w:space="0" w:color="auto"/>
        <w:left w:val="none" w:sz="0" w:space="0" w:color="auto"/>
        <w:bottom w:val="none" w:sz="0" w:space="0" w:color="auto"/>
        <w:right w:val="none" w:sz="0" w:space="0" w:color="auto"/>
      </w:divBdr>
    </w:div>
    <w:div w:id="563686038">
      <w:bodyDiv w:val="1"/>
      <w:marLeft w:val="0"/>
      <w:marRight w:val="0"/>
      <w:marTop w:val="0"/>
      <w:marBottom w:val="0"/>
      <w:divBdr>
        <w:top w:val="none" w:sz="0" w:space="0" w:color="auto"/>
        <w:left w:val="none" w:sz="0" w:space="0" w:color="auto"/>
        <w:bottom w:val="none" w:sz="0" w:space="0" w:color="auto"/>
        <w:right w:val="none" w:sz="0" w:space="0" w:color="auto"/>
      </w:divBdr>
    </w:div>
    <w:div w:id="570971962">
      <w:bodyDiv w:val="1"/>
      <w:marLeft w:val="0"/>
      <w:marRight w:val="0"/>
      <w:marTop w:val="0"/>
      <w:marBottom w:val="0"/>
      <w:divBdr>
        <w:top w:val="none" w:sz="0" w:space="0" w:color="auto"/>
        <w:left w:val="none" w:sz="0" w:space="0" w:color="auto"/>
        <w:bottom w:val="none" w:sz="0" w:space="0" w:color="auto"/>
        <w:right w:val="none" w:sz="0" w:space="0" w:color="auto"/>
      </w:divBdr>
    </w:div>
    <w:div w:id="573583689">
      <w:bodyDiv w:val="1"/>
      <w:marLeft w:val="0"/>
      <w:marRight w:val="0"/>
      <w:marTop w:val="0"/>
      <w:marBottom w:val="0"/>
      <w:divBdr>
        <w:top w:val="none" w:sz="0" w:space="0" w:color="auto"/>
        <w:left w:val="none" w:sz="0" w:space="0" w:color="auto"/>
        <w:bottom w:val="none" w:sz="0" w:space="0" w:color="auto"/>
        <w:right w:val="none" w:sz="0" w:space="0" w:color="auto"/>
      </w:divBdr>
    </w:div>
    <w:div w:id="575238567">
      <w:bodyDiv w:val="1"/>
      <w:marLeft w:val="0"/>
      <w:marRight w:val="0"/>
      <w:marTop w:val="0"/>
      <w:marBottom w:val="0"/>
      <w:divBdr>
        <w:top w:val="none" w:sz="0" w:space="0" w:color="auto"/>
        <w:left w:val="none" w:sz="0" w:space="0" w:color="auto"/>
        <w:bottom w:val="none" w:sz="0" w:space="0" w:color="auto"/>
        <w:right w:val="none" w:sz="0" w:space="0" w:color="auto"/>
      </w:divBdr>
    </w:div>
    <w:div w:id="576791983">
      <w:bodyDiv w:val="1"/>
      <w:marLeft w:val="0"/>
      <w:marRight w:val="0"/>
      <w:marTop w:val="0"/>
      <w:marBottom w:val="0"/>
      <w:divBdr>
        <w:top w:val="none" w:sz="0" w:space="0" w:color="auto"/>
        <w:left w:val="none" w:sz="0" w:space="0" w:color="auto"/>
        <w:bottom w:val="none" w:sz="0" w:space="0" w:color="auto"/>
        <w:right w:val="none" w:sz="0" w:space="0" w:color="auto"/>
      </w:divBdr>
    </w:div>
    <w:div w:id="578246173">
      <w:bodyDiv w:val="1"/>
      <w:marLeft w:val="0"/>
      <w:marRight w:val="0"/>
      <w:marTop w:val="0"/>
      <w:marBottom w:val="0"/>
      <w:divBdr>
        <w:top w:val="none" w:sz="0" w:space="0" w:color="auto"/>
        <w:left w:val="none" w:sz="0" w:space="0" w:color="auto"/>
        <w:bottom w:val="none" w:sz="0" w:space="0" w:color="auto"/>
        <w:right w:val="none" w:sz="0" w:space="0" w:color="auto"/>
      </w:divBdr>
    </w:div>
    <w:div w:id="578297752">
      <w:bodyDiv w:val="1"/>
      <w:marLeft w:val="0"/>
      <w:marRight w:val="0"/>
      <w:marTop w:val="0"/>
      <w:marBottom w:val="0"/>
      <w:divBdr>
        <w:top w:val="none" w:sz="0" w:space="0" w:color="auto"/>
        <w:left w:val="none" w:sz="0" w:space="0" w:color="auto"/>
        <w:bottom w:val="none" w:sz="0" w:space="0" w:color="auto"/>
        <w:right w:val="none" w:sz="0" w:space="0" w:color="auto"/>
      </w:divBdr>
    </w:div>
    <w:div w:id="586811058">
      <w:bodyDiv w:val="1"/>
      <w:marLeft w:val="0"/>
      <w:marRight w:val="0"/>
      <w:marTop w:val="0"/>
      <w:marBottom w:val="0"/>
      <w:divBdr>
        <w:top w:val="none" w:sz="0" w:space="0" w:color="auto"/>
        <w:left w:val="none" w:sz="0" w:space="0" w:color="auto"/>
        <w:bottom w:val="none" w:sz="0" w:space="0" w:color="auto"/>
        <w:right w:val="none" w:sz="0" w:space="0" w:color="auto"/>
      </w:divBdr>
    </w:div>
    <w:div w:id="591358505">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592322296">
      <w:bodyDiv w:val="1"/>
      <w:marLeft w:val="0"/>
      <w:marRight w:val="0"/>
      <w:marTop w:val="0"/>
      <w:marBottom w:val="0"/>
      <w:divBdr>
        <w:top w:val="none" w:sz="0" w:space="0" w:color="auto"/>
        <w:left w:val="none" w:sz="0" w:space="0" w:color="auto"/>
        <w:bottom w:val="none" w:sz="0" w:space="0" w:color="auto"/>
        <w:right w:val="none" w:sz="0" w:space="0" w:color="auto"/>
      </w:divBdr>
    </w:div>
    <w:div w:id="594360458">
      <w:bodyDiv w:val="1"/>
      <w:marLeft w:val="0"/>
      <w:marRight w:val="0"/>
      <w:marTop w:val="0"/>
      <w:marBottom w:val="0"/>
      <w:divBdr>
        <w:top w:val="none" w:sz="0" w:space="0" w:color="auto"/>
        <w:left w:val="none" w:sz="0" w:space="0" w:color="auto"/>
        <w:bottom w:val="none" w:sz="0" w:space="0" w:color="auto"/>
        <w:right w:val="none" w:sz="0" w:space="0" w:color="auto"/>
      </w:divBdr>
    </w:div>
    <w:div w:id="597710912">
      <w:bodyDiv w:val="1"/>
      <w:marLeft w:val="0"/>
      <w:marRight w:val="0"/>
      <w:marTop w:val="0"/>
      <w:marBottom w:val="0"/>
      <w:divBdr>
        <w:top w:val="none" w:sz="0" w:space="0" w:color="auto"/>
        <w:left w:val="none" w:sz="0" w:space="0" w:color="auto"/>
        <w:bottom w:val="none" w:sz="0" w:space="0" w:color="auto"/>
        <w:right w:val="none" w:sz="0" w:space="0" w:color="auto"/>
      </w:divBdr>
    </w:div>
    <w:div w:id="599994314">
      <w:bodyDiv w:val="1"/>
      <w:marLeft w:val="0"/>
      <w:marRight w:val="0"/>
      <w:marTop w:val="0"/>
      <w:marBottom w:val="0"/>
      <w:divBdr>
        <w:top w:val="none" w:sz="0" w:space="0" w:color="auto"/>
        <w:left w:val="none" w:sz="0" w:space="0" w:color="auto"/>
        <w:bottom w:val="none" w:sz="0" w:space="0" w:color="auto"/>
        <w:right w:val="none" w:sz="0" w:space="0" w:color="auto"/>
      </w:divBdr>
    </w:div>
    <w:div w:id="600769666">
      <w:bodyDiv w:val="1"/>
      <w:marLeft w:val="0"/>
      <w:marRight w:val="0"/>
      <w:marTop w:val="0"/>
      <w:marBottom w:val="0"/>
      <w:divBdr>
        <w:top w:val="none" w:sz="0" w:space="0" w:color="auto"/>
        <w:left w:val="none" w:sz="0" w:space="0" w:color="auto"/>
        <w:bottom w:val="none" w:sz="0" w:space="0" w:color="auto"/>
        <w:right w:val="none" w:sz="0" w:space="0" w:color="auto"/>
      </w:divBdr>
    </w:div>
    <w:div w:id="601961511">
      <w:bodyDiv w:val="1"/>
      <w:marLeft w:val="0"/>
      <w:marRight w:val="0"/>
      <w:marTop w:val="0"/>
      <w:marBottom w:val="0"/>
      <w:divBdr>
        <w:top w:val="none" w:sz="0" w:space="0" w:color="auto"/>
        <w:left w:val="none" w:sz="0" w:space="0" w:color="auto"/>
        <w:bottom w:val="none" w:sz="0" w:space="0" w:color="auto"/>
        <w:right w:val="none" w:sz="0" w:space="0" w:color="auto"/>
      </w:divBdr>
    </w:div>
    <w:div w:id="602956517">
      <w:bodyDiv w:val="1"/>
      <w:marLeft w:val="0"/>
      <w:marRight w:val="0"/>
      <w:marTop w:val="0"/>
      <w:marBottom w:val="0"/>
      <w:divBdr>
        <w:top w:val="none" w:sz="0" w:space="0" w:color="auto"/>
        <w:left w:val="none" w:sz="0" w:space="0" w:color="auto"/>
        <w:bottom w:val="none" w:sz="0" w:space="0" w:color="auto"/>
        <w:right w:val="none" w:sz="0" w:space="0" w:color="auto"/>
      </w:divBdr>
    </w:div>
    <w:div w:id="606230123">
      <w:bodyDiv w:val="1"/>
      <w:marLeft w:val="0"/>
      <w:marRight w:val="0"/>
      <w:marTop w:val="0"/>
      <w:marBottom w:val="0"/>
      <w:divBdr>
        <w:top w:val="none" w:sz="0" w:space="0" w:color="auto"/>
        <w:left w:val="none" w:sz="0" w:space="0" w:color="auto"/>
        <w:bottom w:val="none" w:sz="0" w:space="0" w:color="auto"/>
        <w:right w:val="none" w:sz="0" w:space="0" w:color="auto"/>
      </w:divBdr>
    </w:div>
    <w:div w:id="606621293">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2983775">
      <w:bodyDiv w:val="1"/>
      <w:marLeft w:val="0"/>
      <w:marRight w:val="0"/>
      <w:marTop w:val="0"/>
      <w:marBottom w:val="0"/>
      <w:divBdr>
        <w:top w:val="none" w:sz="0" w:space="0" w:color="auto"/>
        <w:left w:val="none" w:sz="0" w:space="0" w:color="auto"/>
        <w:bottom w:val="none" w:sz="0" w:space="0" w:color="auto"/>
        <w:right w:val="none" w:sz="0" w:space="0" w:color="auto"/>
      </w:divBdr>
    </w:div>
    <w:div w:id="617179119">
      <w:bodyDiv w:val="1"/>
      <w:marLeft w:val="0"/>
      <w:marRight w:val="0"/>
      <w:marTop w:val="0"/>
      <w:marBottom w:val="0"/>
      <w:divBdr>
        <w:top w:val="none" w:sz="0" w:space="0" w:color="auto"/>
        <w:left w:val="none" w:sz="0" w:space="0" w:color="auto"/>
        <w:bottom w:val="none" w:sz="0" w:space="0" w:color="auto"/>
        <w:right w:val="none" w:sz="0" w:space="0" w:color="auto"/>
      </w:divBdr>
    </w:div>
    <w:div w:id="617488255">
      <w:bodyDiv w:val="1"/>
      <w:marLeft w:val="0"/>
      <w:marRight w:val="0"/>
      <w:marTop w:val="0"/>
      <w:marBottom w:val="0"/>
      <w:divBdr>
        <w:top w:val="none" w:sz="0" w:space="0" w:color="auto"/>
        <w:left w:val="none" w:sz="0" w:space="0" w:color="auto"/>
        <w:bottom w:val="none" w:sz="0" w:space="0" w:color="auto"/>
        <w:right w:val="none" w:sz="0" w:space="0" w:color="auto"/>
      </w:divBdr>
    </w:div>
    <w:div w:id="618730466">
      <w:bodyDiv w:val="1"/>
      <w:marLeft w:val="0"/>
      <w:marRight w:val="0"/>
      <w:marTop w:val="0"/>
      <w:marBottom w:val="0"/>
      <w:divBdr>
        <w:top w:val="none" w:sz="0" w:space="0" w:color="auto"/>
        <w:left w:val="none" w:sz="0" w:space="0" w:color="auto"/>
        <w:bottom w:val="none" w:sz="0" w:space="0" w:color="auto"/>
        <w:right w:val="none" w:sz="0" w:space="0" w:color="auto"/>
      </w:divBdr>
    </w:div>
    <w:div w:id="624193694">
      <w:bodyDiv w:val="1"/>
      <w:marLeft w:val="0"/>
      <w:marRight w:val="0"/>
      <w:marTop w:val="0"/>
      <w:marBottom w:val="0"/>
      <w:divBdr>
        <w:top w:val="none" w:sz="0" w:space="0" w:color="auto"/>
        <w:left w:val="none" w:sz="0" w:space="0" w:color="auto"/>
        <w:bottom w:val="none" w:sz="0" w:space="0" w:color="auto"/>
        <w:right w:val="none" w:sz="0" w:space="0" w:color="auto"/>
      </w:divBdr>
    </w:div>
    <w:div w:id="626815678">
      <w:bodyDiv w:val="1"/>
      <w:marLeft w:val="0"/>
      <w:marRight w:val="0"/>
      <w:marTop w:val="0"/>
      <w:marBottom w:val="0"/>
      <w:divBdr>
        <w:top w:val="none" w:sz="0" w:space="0" w:color="auto"/>
        <w:left w:val="none" w:sz="0" w:space="0" w:color="auto"/>
        <w:bottom w:val="none" w:sz="0" w:space="0" w:color="auto"/>
        <w:right w:val="none" w:sz="0" w:space="0" w:color="auto"/>
      </w:divBdr>
    </w:div>
    <w:div w:id="629363685">
      <w:bodyDiv w:val="1"/>
      <w:marLeft w:val="0"/>
      <w:marRight w:val="0"/>
      <w:marTop w:val="0"/>
      <w:marBottom w:val="0"/>
      <w:divBdr>
        <w:top w:val="none" w:sz="0" w:space="0" w:color="auto"/>
        <w:left w:val="none" w:sz="0" w:space="0" w:color="auto"/>
        <w:bottom w:val="none" w:sz="0" w:space="0" w:color="auto"/>
        <w:right w:val="none" w:sz="0" w:space="0" w:color="auto"/>
      </w:divBdr>
    </w:div>
    <w:div w:id="633605299">
      <w:bodyDiv w:val="1"/>
      <w:marLeft w:val="0"/>
      <w:marRight w:val="0"/>
      <w:marTop w:val="0"/>
      <w:marBottom w:val="0"/>
      <w:divBdr>
        <w:top w:val="none" w:sz="0" w:space="0" w:color="auto"/>
        <w:left w:val="none" w:sz="0" w:space="0" w:color="auto"/>
        <w:bottom w:val="none" w:sz="0" w:space="0" w:color="auto"/>
        <w:right w:val="none" w:sz="0" w:space="0" w:color="auto"/>
      </w:divBdr>
    </w:div>
    <w:div w:id="636490249">
      <w:bodyDiv w:val="1"/>
      <w:marLeft w:val="0"/>
      <w:marRight w:val="0"/>
      <w:marTop w:val="0"/>
      <w:marBottom w:val="0"/>
      <w:divBdr>
        <w:top w:val="none" w:sz="0" w:space="0" w:color="auto"/>
        <w:left w:val="none" w:sz="0" w:space="0" w:color="auto"/>
        <w:bottom w:val="none" w:sz="0" w:space="0" w:color="auto"/>
        <w:right w:val="none" w:sz="0" w:space="0" w:color="auto"/>
      </w:divBdr>
    </w:div>
    <w:div w:id="642931777">
      <w:bodyDiv w:val="1"/>
      <w:marLeft w:val="0"/>
      <w:marRight w:val="0"/>
      <w:marTop w:val="0"/>
      <w:marBottom w:val="0"/>
      <w:divBdr>
        <w:top w:val="none" w:sz="0" w:space="0" w:color="auto"/>
        <w:left w:val="none" w:sz="0" w:space="0" w:color="auto"/>
        <w:bottom w:val="none" w:sz="0" w:space="0" w:color="auto"/>
        <w:right w:val="none" w:sz="0" w:space="0" w:color="auto"/>
      </w:divBdr>
    </w:div>
    <w:div w:id="655380720">
      <w:bodyDiv w:val="1"/>
      <w:marLeft w:val="0"/>
      <w:marRight w:val="0"/>
      <w:marTop w:val="0"/>
      <w:marBottom w:val="0"/>
      <w:divBdr>
        <w:top w:val="none" w:sz="0" w:space="0" w:color="auto"/>
        <w:left w:val="none" w:sz="0" w:space="0" w:color="auto"/>
        <w:bottom w:val="none" w:sz="0" w:space="0" w:color="auto"/>
        <w:right w:val="none" w:sz="0" w:space="0" w:color="auto"/>
      </w:divBdr>
    </w:div>
    <w:div w:id="659381940">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9077">
      <w:bodyDiv w:val="1"/>
      <w:marLeft w:val="0"/>
      <w:marRight w:val="0"/>
      <w:marTop w:val="0"/>
      <w:marBottom w:val="0"/>
      <w:divBdr>
        <w:top w:val="none" w:sz="0" w:space="0" w:color="auto"/>
        <w:left w:val="none" w:sz="0" w:space="0" w:color="auto"/>
        <w:bottom w:val="none" w:sz="0" w:space="0" w:color="auto"/>
        <w:right w:val="none" w:sz="0" w:space="0" w:color="auto"/>
      </w:divBdr>
    </w:div>
    <w:div w:id="667370097">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676150318">
      <w:bodyDiv w:val="1"/>
      <w:marLeft w:val="0"/>
      <w:marRight w:val="0"/>
      <w:marTop w:val="0"/>
      <w:marBottom w:val="0"/>
      <w:divBdr>
        <w:top w:val="none" w:sz="0" w:space="0" w:color="auto"/>
        <w:left w:val="none" w:sz="0" w:space="0" w:color="auto"/>
        <w:bottom w:val="none" w:sz="0" w:space="0" w:color="auto"/>
        <w:right w:val="none" w:sz="0" w:space="0" w:color="auto"/>
      </w:divBdr>
    </w:div>
    <w:div w:id="678386828">
      <w:bodyDiv w:val="1"/>
      <w:marLeft w:val="0"/>
      <w:marRight w:val="0"/>
      <w:marTop w:val="0"/>
      <w:marBottom w:val="0"/>
      <w:divBdr>
        <w:top w:val="none" w:sz="0" w:space="0" w:color="auto"/>
        <w:left w:val="none" w:sz="0" w:space="0" w:color="auto"/>
        <w:bottom w:val="none" w:sz="0" w:space="0" w:color="auto"/>
        <w:right w:val="none" w:sz="0" w:space="0" w:color="auto"/>
      </w:divBdr>
    </w:div>
    <w:div w:id="680281857">
      <w:bodyDiv w:val="1"/>
      <w:marLeft w:val="0"/>
      <w:marRight w:val="0"/>
      <w:marTop w:val="0"/>
      <w:marBottom w:val="0"/>
      <w:divBdr>
        <w:top w:val="none" w:sz="0" w:space="0" w:color="auto"/>
        <w:left w:val="none" w:sz="0" w:space="0" w:color="auto"/>
        <w:bottom w:val="none" w:sz="0" w:space="0" w:color="auto"/>
        <w:right w:val="none" w:sz="0" w:space="0" w:color="auto"/>
      </w:divBdr>
    </w:div>
    <w:div w:id="682129067">
      <w:bodyDiv w:val="1"/>
      <w:marLeft w:val="0"/>
      <w:marRight w:val="0"/>
      <w:marTop w:val="0"/>
      <w:marBottom w:val="0"/>
      <w:divBdr>
        <w:top w:val="none" w:sz="0" w:space="0" w:color="auto"/>
        <w:left w:val="none" w:sz="0" w:space="0" w:color="auto"/>
        <w:bottom w:val="none" w:sz="0" w:space="0" w:color="auto"/>
        <w:right w:val="none" w:sz="0" w:space="0" w:color="auto"/>
      </w:divBdr>
    </w:div>
    <w:div w:id="690691398">
      <w:bodyDiv w:val="1"/>
      <w:marLeft w:val="0"/>
      <w:marRight w:val="0"/>
      <w:marTop w:val="0"/>
      <w:marBottom w:val="0"/>
      <w:divBdr>
        <w:top w:val="none" w:sz="0" w:space="0" w:color="auto"/>
        <w:left w:val="none" w:sz="0" w:space="0" w:color="auto"/>
        <w:bottom w:val="none" w:sz="0" w:space="0" w:color="auto"/>
        <w:right w:val="none" w:sz="0" w:space="0" w:color="auto"/>
      </w:divBdr>
    </w:div>
    <w:div w:id="692460207">
      <w:bodyDiv w:val="1"/>
      <w:marLeft w:val="0"/>
      <w:marRight w:val="0"/>
      <w:marTop w:val="0"/>
      <w:marBottom w:val="0"/>
      <w:divBdr>
        <w:top w:val="none" w:sz="0" w:space="0" w:color="auto"/>
        <w:left w:val="none" w:sz="0" w:space="0" w:color="auto"/>
        <w:bottom w:val="none" w:sz="0" w:space="0" w:color="auto"/>
        <w:right w:val="none" w:sz="0" w:space="0" w:color="auto"/>
      </w:divBdr>
    </w:div>
    <w:div w:id="693729814">
      <w:bodyDiv w:val="1"/>
      <w:marLeft w:val="0"/>
      <w:marRight w:val="0"/>
      <w:marTop w:val="0"/>
      <w:marBottom w:val="0"/>
      <w:divBdr>
        <w:top w:val="none" w:sz="0" w:space="0" w:color="auto"/>
        <w:left w:val="none" w:sz="0" w:space="0" w:color="auto"/>
        <w:bottom w:val="none" w:sz="0" w:space="0" w:color="auto"/>
        <w:right w:val="none" w:sz="0" w:space="0" w:color="auto"/>
      </w:divBdr>
    </w:div>
    <w:div w:id="693968530">
      <w:bodyDiv w:val="1"/>
      <w:marLeft w:val="0"/>
      <w:marRight w:val="0"/>
      <w:marTop w:val="0"/>
      <w:marBottom w:val="0"/>
      <w:divBdr>
        <w:top w:val="none" w:sz="0" w:space="0" w:color="auto"/>
        <w:left w:val="none" w:sz="0" w:space="0" w:color="auto"/>
        <w:bottom w:val="none" w:sz="0" w:space="0" w:color="auto"/>
        <w:right w:val="none" w:sz="0" w:space="0" w:color="auto"/>
      </w:divBdr>
    </w:div>
    <w:div w:id="695040596">
      <w:bodyDiv w:val="1"/>
      <w:marLeft w:val="0"/>
      <w:marRight w:val="0"/>
      <w:marTop w:val="0"/>
      <w:marBottom w:val="0"/>
      <w:divBdr>
        <w:top w:val="none" w:sz="0" w:space="0" w:color="auto"/>
        <w:left w:val="none" w:sz="0" w:space="0" w:color="auto"/>
        <w:bottom w:val="none" w:sz="0" w:space="0" w:color="auto"/>
        <w:right w:val="none" w:sz="0" w:space="0" w:color="auto"/>
      </w:divBdr>
    </w:div>
    <w:div w:id="700134754">
      <w:bodyDiv w:val="1"/>
      <w:marLeft w:val="0"/>
      <w:marRight w:val="0"/>
      <w:marTop w:val="0"/>
      <w:marBottom w:val="0"/>
      <w:divBdr>
        <w:top w:val="none" w:sz="0" w:space="0" w:color="auto"/>
        <w:left w:val="none" w:sz="0" w:space="0" w:color="auto"/>
        <w:bottom w:val="none" w:sz="0" w:space="0" w:color="auto"/>
        <w:right w:val="none" w:sz="0" w:space="0" w:color="auto"/>
      </w:divBdr>
    </w:div>
    <w:div w:id="708839771">
      <w:bodyDiv w:val="1"/>
      <w:marLeft w:val="0"/>
      <w:marRight w:val="0"/>
      <w:marTop w:val="0"/>
      <w:marBottom w:val="0"/>
      <w:divBdr>
        <w:top w:val="none" w:sz="0" w:space="0" w:color="auto"/>
        <w:left w:val="none" w:sz="0" w:space="0" w:color="auto"/>
        <w:bottom w:val="none" w:sz="0" w:space="0" w:color="auto"/>
        <w:right w:val="none" w:sz="0" w:space="0" w:color="auto"/>
      </w:divBdr>
    </w:div>
    <w:div w:id="709915738">
      <w:bodyDiv w:val="1"/>
      <w:marLeft w:val="0"/>
      <w:marRight w:val="0"/>
      <w:marTop w:val="0"/>
      <w:marBottom w:val="0"/>
      <w:divBdr>
        <w:top w:val="none" w:sz="0" w:space="0" w:color="auto"/>
        <w:left w:val="none" w:sz="0" w:space="0" w:color="auto"/>
        <w:bottom w:val="none" w:sz="0" w:space="0" w:color="auto"/>
        <w:right w:val="none" w:sz="0" w:space="0" w:color="auto"/>
      </w:divBdr>
    </w:div>
    <w:div w:id="712580199">
      <w:bodyDiv w:val="1"/>
      <w:marLeft w:val="0"/>
      <w:marRight w:val="0"/>
      <w:marTop w:val="0"/>
      <w:marBottom w:val="0"/>
      <w:divBdr>
        <w:top w:val="none" w:sz="0" w:space="0" w:color="auto"/>
        <w:left w:val="none" w:sz="0" w:space="0" w:color="auto"/>
        <w:bottom w:val="none" w:sz="0" w:space="0" w:color="auto"/>
        <w:right w:val="none" w:sz="0" w:space="0" w:color="auto"/>
      </w:divBdr>
    </w:div>
    <w:div w:id="715743215">
      <w:bodyDiv w:val="1"/>
      <w:marLeft w:val="0"/>
      <w:marRight w:val="0"/>
      <w:marTop w:val="0"/>
      <w:marBottom w:val="0"/>
      <w:divBdr>
        <w:top w:val="none" w:sz="0" w:space="0" w:color="auto"/>
        <w:left w:val="none" w:sz="0" w:space="0" w:color="auto"/>
        <w:bottom w:val="none" w:sz="0" w:space="0" w:color="auto"/>
        <w:right w:val="none" w:sz="0" w:space="0" w:color="auto"/>
      </w:divBdr>
    </w:div>
    <w:div w:id="716246713">
      <w:bodyDiv w:val="1"/>
      <w:marLeft w:val="0"/>
      <w:marRight w:val="0"/>
      <w:marTop w:val="0"/>
      <w:marBottom w:val="0"/>
      <w:divBdr>
        <w:top w:val="none" w:sz="0" w:space="0" w:color="auto"/>
        <w:left w:val="none" w:sz="0" w:space="0" w:color="auto"/>
        <w:bottom w:val="none" w:sz="0" w:space="0" w:color="auto"/>
        <w:right w:val="none" w:sz="0" w:space="0" w:color="auto"/>
      </w:divBdr>
    </w:div>
    <w:div w:id="718749906">
      <w:bodyDiv w:val="1"/>
      <w:marLeft w:val="0"/>
      <w:marRight w:val="0"/>
      <w:marTop w:val="0"/>
      <w:marBottom w:val="0"/>
      <w:divBdr>
        <w:top w:val="none" w:sz="0" w:space="0" w:color="auto"/>
        <w:left w:val="none" w:sz="0" w:space="0" w:color="auto"/>
        <w:bottom w:val="none" w:sz="0" w:space="0" w:color="auto"/>
        <w:right w:val="none" w:sz="0" w:space="0" w:color="auto"/>
      </w:divBdr>
    </w:div>
    <w:div w:id="726799484">
      <w:bodyDiv w:val="1"/>
      <w:marLeft w:val="0"/>
      <w:marRight w:val="0"/>
      <w:marTop w:val="0"/>
      <w:marBottom w:val="0"/>
      <w:divBdr>
        <w:top w:val="none" w:sz="0" w:space="0" w:color="auto"/>
        <w:left w:val="none" w:sz="0" w:space="0" w:color="auto"/>
        <w:bottom w:val="none" w:sz="0" w:space="0" w:color="auto"/>
        <w:right w:val="none" w:sz="0" w:space="0" w:color="auto"/>
      </w:divBdr>
    </w:div>
    <w:div w:id="735591563">
      <w:bodyDiv w:val="1"/>
      <w:marLeft w:val="0"/>
      <w:marRight w:val="0"/>
      <w:marTop w:val="0"/>
      <w:marBottom w:val="0"/>
      <w:divBdr>
        <w:top w:val="none" w:sz="0" w:space="0" w:color="auto"/>
        <w:left w:val="none" w:sz="0" w:space="0" w:color="auto"/>
        <w:bottom w:val="none" w:sz="0" w:space="0" w:color="auto"/>
        <w:right w:val="none" w:sz="0" w:space="0" w:color="auto"/>
      </w:divBdr>
    </w:div>
    <w:div w:id="739639841">
      <w:bodyDiv w:val="1"/>
      <w:marLeft w:val="0"/>
      <w:marRight w:val="0"/>
      <w:marTop w:val="0"/>
      <w:marBottom w:val="0"/>
      <w:divBdr>
        <w:top w:val="none" w:sz="0" w:space="0" w:color="auto"/>
        <w:left w:val="none" w:sz="0" w:space="0" w:color="auto"/>
        <w:bottom w:val="none" w:sz="0" w:space="0" w:color="auto"/>
        <w:right w:val="none" w:sz="0" w:space="0" w:color="auto"/>
      </w:divBdr>
    </w:div>
    <w:div w:id="742489785">
      <w:bodyDiv w:val="1"/>
      <w:marLeft w:val="0"/>
      <w:marRight w:val="0"/>
      <w:marTop w:val="0"/>
      <w:marBottom w:val="0"/>
      <w:divBdr>
        <w:top w:val="none" w:sz="0" w:space="0" w:color="auto"/>
        <w:left w:val="none" w:sz="0" w:space="0" w:color="auto"/>
        <w:bottom w:val="none" w:sz="0" w:space="0" w:color="auto"/>
        <w:right w:val="none" w:sz="0" w:space="0" w:color="auto"/>
      </w:divBdr>
    </w:div>
    <w:div w:id="742796595">
      <w:bodyDiv w:val="1"/>
      <w:marLeft w:val="0"/>
      <w:marRight w:val="0"/>
      <w:marTop w:val="0"/>
      <w:marBottom w:val="0"/>
      <w:divBdr>
        <w:top w:val="none" w:sz="0" w:space="0" w:color="auto"/>
        <w:left w:val="none" w:sz="0" w:space="0" w:color="auto"/>
        <w:bottom w:val="none" w:sz="0" w:space="0" w:color="auto"/>
        <w:right w:val="none" w:sz="0" w:space="0" w:color="auto"/>
      </w:divBdr>
    </w:div>
    <w:div w:id="753160232">
      <w:bodyDiv w:val="1"/>
      <w:marLeft w:val="0"/>
      <w:marRight w:val="0"/>
      <w:marTop w:val="0"/>
      <w:marBottom w:val="0"/>
      <w:divBdr>
        <w:top w:val="none" w:sz="0" w:space="0" w:color="auto"/>
        <w:left w:val="none" w:sz="0" w:space="0" w:color="auto"/>
        <w:bottom w:val="none" w:sz="0" w:space="0" w:color="auto"/>
        <w:right w:val="none" w:sz="0" w:space="0" w:color="auto"/>
      </w:divBdr>
    </w:div>
    <w:div w:id="755978455">
      <w:bodyDiv w:val="1"/>
      <w:marLeft w:val="0"/>
      <w:marRight w:val="0"/>
      <w:marTop w:val="0"/>
      <w:marBottom w:val="0"/>
      <w:divBdr>
        <w:top w:val="none" w:sz="0" w:space="0" w:color="auto"/>
        <w:left w:val="none" w:sz="0" w:space="0" w:color="auto"/>
        <w:bottom w:val="none" w:sz="0" w:space="0" w:color="auto"/>
        <w:right w:val="none" w:sz="0" w:space="0" w:color="auto"/>
      </w:divBdr>
    </w:div>
    <w:div w:id="758907389">
      <w:bodyDiv w:val="1"/>
      <w:marLeft w:val="0"/>
      <w:marRight w:val="0"/>
      <w:marTop w:val="0"/>
      <w:marBottom w:val="0"/>
      <w:divBdr>
        <w:top w:val="none" w:sz="0" w:space="0" w:color="auto"/>
        <w:left w:val="none" w:sz="0" w:space="0" w:color="auto"/>
        <w:bottom w:val="none" w:sz="0" w:space="0" w:color="auto"/>
        <w:right w:val="none" w:sz="0" w:space="0" w:color="auto"/>
      </w:divBdr>
    </w:div>
    <w:div w:id="759567651">
      <w:bodyDiv w:val="1"/>
      <w:marLeft w:val="0"/>
      <w:marRight w:val="0"/>
      <w:marTop w:val="0"/>
      <w:marBottom w:val="0"/>
      <w:divBdr>
        <w:top w:val="none" w:sz="0" w:space="0" w:color="auto"/>
        <w:left w:val="none" w:sz="0" w:space="0" w:color="auto"/>
        <w:bottom w:val="none" w:sz="0" w:space="0" w:color="auto"/>
        <w:right w:val="none" w:sz="0" w:space="0" w:color="auto"/>
      </w:divBdr>
    </w:div>
    <w:div w:id="766121784">
      <w:bodyDiv w:val="1"/>
      <w:marLeft w:val="0"/>
      <w:marRight w:val="0"/>
      <w:marTop w:val="0"/>
      <w:marBottom w:val="0"/>
      <w:divBdr>
        <w:top w:val="none" w:sz="0" w:space="0" w:color="auto"/>
        <w:left w:val="none" w:sz="0" w:space="0" w:color="auto"/>
        <w:bottom w:val="none" w:sz="0" w:space="0" w:color="auto"/>
        <w:right w:val="none" w:sz="0" w:space="0" w:color="auto"/>
      </w:divBdr>
    </w:div>
    <w:div w:id="770316476">
      <w:bodyDiv w:val="1"/>
      <w:marLeft w:val="0"/>
      <w:marRight w:val="0"/>
      <w:marTop w:val="0"/>
      <w:marBottom w:val="0"/>
      <w:divBdr>
        <w:top w:val="none" w:sz="0" w:space="0" w:color="auto"/>
        <w:left w:val="none" w:sz="0" w:space="0" w:color="auto"/>
        <w:bottom w:val="none" w:sz="0" w:space="0" w:color="auto"/>
        <w:right w:val="none" w:sz="0" w:space="0" w:color="auto"/>
      </w:divBdr>
    </w:div>
    <w:div w:id="770512672">
      <w:bodyDiv w:val="1"/>
      <w:marLeft w:val="0"/>
      <w:marRight w:val="0"/>
      <w:marTop w:val="0"/>
      <w:marBottom w:val="0"/>
      <w:divBdr>
        <w:top w:val="none" w:sz="0" w:space="0" w:color="auto"/>
        <w:left w:val="none" w:sz="0" w:space="0" w:color="auto"/>
        <w:bottom w:val="none" w:sz="0" w:space="0" w:color="auto"/>
        <w:right w:val="none" w:sz="0" w:space="0" w:color="auto"/>
      </w:divBdr>
    </w:div>
    <w:div w:id="778453668">
      <w:bodyDiv w:val="1"/>
      <w:marLeft w:val="0"/>
      <w:marRight w:val="0"/>
      <w:marTop w:val="0"/>
      <w:marBottom w:val="0"/>
      <w:divBdr>
        <w:top w:val="none" w:sz="0" w:space="0" w:color="auto"/>
        <w:left w:val="none" w:sz="0" w:space="0" w:color="auto"/>
        <w:bottom w:val="none" w:sz="0" w:space="0" w:color="auto"/>
        <w:right w:val="none" w:sz="0" w:space="0" w:color="auto"/>
      </w:divBdr>
    </w:div>
    <w:div w:id="785126019">
      <w:bodyDiv w:val="1"/>
      <w:marLeft w:val="0"/>
      <w:marRight w:val="0"/>
      <w:marTop w:val="0"/>
      <w:marBottom w:val="0"/>
      <w:divBdr>
        <w:top w:val="none" w:sz="0" w:space="0" w:color="auto"/>
        <w:left w:val="none" w:sz="0" w:space="0" w:color="auto"/>
        <w:bottom w:val="none" w:sz="0" w:space="0" w:color="auto"/>
        <w:right w:val="none" w:sz="0" w:space="0" w:color="auto"/>
      </w:divBdr>
    </w:div>
    <w:div w:id="787818821">
      <w:bodyDiv w:val="1"/>
      <w:marLeft w:val="0"/>
      <w:marRight w:val="0"/>
      <w:marTop w:val="0"/>
      <w:marBottom w:val="0"/>
      <w:divBdr>
        <w:top w:val="none" w:sz="0" w:space="0" w:color="auto"/>
        <w:left w:val="none" w:sz="0" w:space="0" w:color="auto"/>
        <w:bottom w:val="none" w:sz="0" w:space="0" w:color="auto"/>
        <w:right w:val="none" w:sz="0" w:space="0" w:color="auto"/>
      </w:divBdr>
    </w:div>
    <w:div w:id="788204426">
      <w:bodyDiv w:val="1"/>
      <w:marLeft w:val="0"/>
      <w:marRight w:val="0"/>
      <w:marTop w:val="0"/>
      <w:marBottom w:val="0"/>
      <w:divBdr>
        <w:top w:val="none" w:sz="0" w:space="0" w:color="auto"/>
        <w:left w:val="none" w:sz="0" w:space="0" w:color="auto"/>
        <w:bottom w:val="none" w:sz="0" w:space="0" w:color="auto"/>
        <w:right w:val="none" w:sz="0" w:space="0" w:color="auto"/>
      </w:divBdr>
    </w:div>
    <w:div w:id="789125510">
      <w:bodyDiv w:val="1"/>
      <w:marLeft w:val="0"/>
      <w:marRight w:val="0"/>
      <w:marTop w:val="0"/>
      <w:marBottom w:val="0"/>
      <w:divBdr>
        <w:top w:val="none" w:sz="0" w:space="0" w:color="auto"/>
        <w:left w:val="none" w:sz="0" w:space="0" w:color="auto"/>
        <w:bottom w:val="none" w:sz="0" w:space="0" w:color="auto"/>
        <w:right w:val="none" w:sz="0" w:space="0" w:color="auto"/>
      </w:divBdr>
    </w:div>
    <w:div w:id="792135192">
      <w:bodyDiv w:val="1"/>
      <w:marLeft w:val="0"/>
      <w:marRight w:val="0"/>
      <w:marTop w:val="0"/>
      <w:marBottom w:val="0"/>
      <w:divBdr>
        <w:top w:val="none" w:sz="0" w:space="0" w:color="auto"/>
        <w:left w:val="none" w:sz="0" w:space="0" w:color="auto"/>
        <w:bottom w:val="none" w:sz="0" w:space="0" w:color="auto"/>
        <w:right w:val="none" w:sz="0" w:space="0" w:color="auto"/>
      </w:divBdr>
    </w:div>
    <w:div w:id="793983767">
      <w:bodyDiv w:val="1"/>
      <w:marLeft w:val="0"/>
      <w:marRight w:val="0"/>
      <w:marTop w:val="0"/>
      <w:marBottom w:val="0"/>
      <w:divBdr>
        <w:top w:val="none" w:sz="0" w:space="0" w:color="auto"/>
        <w:left w:val="none" w:sz="0" w:space="0" w:color="auto"/>
        <w:bottom w:val="none" w:sz="0" w:space="0" w:color="auto"/>
        <w:right w:val="none" w:sz="0" w:space="0" w:color="auto"/>
      </w:divBdr>
    </w:div>
    <w:div w:id="795442015">
      <w:bodyDiv w:val="1"/>
      <w:marLeft w:val="0"/>
      <w:marRight w:val="0"/>
      <w:marTop w:val="0"/>
      <w:marBottom w:val="0"/>
      <w:divBdr>
        <w:top w:val="none" w:sz="0" w:space="0" w:color="auto"/>
        <w:left w:val="none" w:sz="0" w:space="0" w:color="auto"/>
        <w:bottom w:val="none" w:sz="0" w:space="0" w:color="auto"/>
        <w:right w:val="none" w:sz="0" w:space="0" w:color="auto"/>
      </w:divBdr>
    </w:div>
    <w:div w:id="797605562">
      <w:bodyDiv w:val="1"/>
      <w:marLeft w:val="0"/>
      <w:marRight w:val="0"/>
      <w:marTop w:val="0"/>
      <w:marBottom w:val="0"/>
      <w:divBdr>
        <w:top w:val="none" w:sz="0" w:space="0" w:color="auto"/>
        <w:left w:val="none" w:sz="0" w:space="0" w:color="auto"/>
        <w:bottom w:val="none" w:sz="0" w:space="0" w:color="auto"/>
        <w:right w:val="none" w:sz="0" w:space="0" w:color="auto"/>
      </w:divBdr>
    </w:div>
    <w:div w:id="798306325">
      <w:bodyDiv w:val="1"/>
      <w:marLeft w:val="0"/>
      <w:marRight w:val="0"/>
      <w:marTop w:val="0"/>
      <w:marBottom w:val="0"/>
      <w:divBdr>
        <w:top w:val="none" w:sz="0" w:space="0" w:color="auto"/>
        <w:left w:val="none" w:sz="0" w:space="0" w:color="auto"/>
        <w:bottom w:val="none" w:sz="0" w:space="0" w:color="auto"/>
        <w:right w:val="none" w:sz="0" w:space="0" w:color="auto"/>
      </w:divBdr>
    </w:div>
    <w:div w:id="798717814">
      <w:bodyDiv w:val="1"/>
      <w:marLeft w:val="0"/>
      <w:marRight w:val="0"/>
      <w:marTop w:val="0"/>
      <w:marBottom w:val="0"/>
      <w:divBdr>
        <w:top w:val="none" w:sz="0" w:space="0" w:color="auto"/>
        <w:left w:val="none" w:sz="0" w:space="0" w:color="auto"/>
        <w:bottom w:val="none" w:sz="0" w:space="0" w:color="auto"/>
        <w:right w:val="none" w:sz="0" w:space="0" w:color="auto"/>
      </w:divBdr>
    </w:div>
    <w:div w:id="801658218">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3887590">
      <w:bodyDiv w:val="1"/>
      <w:marLeft w:val="0"/>
      <w:marRight w:val="0"/>
      <w:marTop w:val="0"/>
      <w:marBottom w:val="0"/>
      <w:divBdr>
        <w:top w:val="none" w:sz="0" w:space="0" w:color="auto"/>
        <w:left w:val="none" w:sz="0" w:space="0" w:color="auto"/>
        <w:bottom w:val="none" w:sz="0" w:space="0" w:color="auto"/>
        <w:right w:val="none" w:sz="0" w:space="0" w:color="auto"/>
      </w:divBdr>
    </w:div>
    <w:div w:id="804346598">
      <w:bodyDiv w:val="1"/>
      <w:marLeft w:val="0"/>
      <w:marRight w:val="0"/>
      <w:marTop w:val="0"/>
      <w:marBottom w:val="0"/>
      <w:divBdr>
        <w:top w:val="none" w:sz="0" w:space="0" w:color="auto"/>
        <w:left w:val="none" w:sz="0" w:space="0" w:color="auto"/>
        <w:bottom w:val="none" w:sz="0" w:space="0" w:color="auto"/>
        <w:right w:val="none" w:sz="0" w:space="0" w:color="auto"/>
      </w:divBdr>
    </w:div>
    <w:div w:id="807210661">
      <w:bodyDiv w:val="1"/>
      <w:marLeft w:val="0"/>
      <w:marRight w:val="0"/>
      <w:marTop w:val="0"/>
      <w:marBottom w:val="0"/>
      <w:divBdr>
        <w:top w:val="none" w:sz="0" w:space="0" w:color="auto"/>
        <w:left w:val="none" w:sz="0" w:space="0" w:color="auto"/>
        <w:bottom w:val="none" w:sz="0" w:space="0" w:color="auto"/>
        <w:right w:val="none" w:sz="0" w:space="0" w:color="auto"/>
      </w:divBdr>
    </w:div>
    <w:div w:id="810246085">
      <w:bodyDiv w:val="1"/>
      <w:marLeft w:val="0"/>
      <w:marRight w:val="0"/>
      <w:marTop w:val="0"/>
      <w:marBottom w:val="0"/>
      <w:divBdr>
        <w:top w:val="none" w:sz="0" w:space="0" w:color="auto"/>
        <w:left w:val="none" w:sz="0" w:space="0" w:color="auto"/>
        <w:bottom w:val="none" w:sz="0" w:space="0" w:color="auto"/>
        <w:right w:val="none" w:sz="0" w:space="0" w:color="auto"/>
      </w:divBdr>
    </w:div>
    <w:div w:id="811479617">
      <w:bodyDiv w:val="1"/>
      <w:marLeft w:val="0"/>
      <w:marRight w:val="0"/>
      <w:marTop w:val="0"/>
      <w:marBottom w:val="0"/>
      <w:divBdr>
        <w:top w:val="none" w:sz="0" w:space="0" w:color="auto"/>
        <w:left w:val="none" w:sz="0" w:space="0" w:color="auto"/>
        <w:bottom w:val="none" w:sz="0" w:space="0" w:color="auto"/>
        <w:right w:val="none" w:sz="0" w:space="0" w:color="auto"/>
      </w:divBdr>
    </w:div>
    <w:div w:id="815336563">
      <w:bodyDiv w:val="1"/>
      <w:marLeft w:val="0"/>
      <w:marRight w:val="0"/>
      <w:marTop w:val="0"/>
      <w:marBottom w:val="0"/>
      <w:divBdr>
        <w:top w:val="none" w:sz="0" w:space="0" w:color="auto"/>
        <w:left w:val="none" w:sz="0" w:space="0" w:color="auto"/>
        <w:bottom w:val="none" w:sz="0" w:space="0" w:color="auto"/>
        <w:right w:val="none" w:sz="0" w:space="0" w:color="auto"/>
      </w:divBdr>
    </w:div>
    <w:div w:id="816073920">
      <w:bodyDiv w:val="1"/>
      <w:marLeft w:val="0"/>
      <w:marRight w:val="0"/>
      <w:marTop w:val="0"/>
      <w:marBottom w:val="0"/>
      <w:divBdr>
        <w:top w:val="none" w:sz="0" w:space="0" w:color="auto"/>
        <w:left w:val="none" w:sz="0" w:space="0" w:color="auto"/>
        <w:bottom w:val="none" w:sz="0" w:space="0" w:color="auto"/>
        <w:right w:val="none" w:sz="0" w:space="0" w:color="auto"/>
      </w:divBdr>
    </w:div>
    <w:div w:id="824123681">
      <w:bodyDiv w:val="1"/>
      <w:marLeft w:val="0"/>
      <w:marRight w:val="0"/>
      <w:marTop w:val="0"/>
      <w:marBottom w:val="0"/>
      <w:divBdr>
        <w:top w:val="none" w:sz="0" w:space="0" w:color="auto"/>
        <w:left w:val="none" w:sz="0" w:space="0" w:color="auto"/>
        <w:bottom w:val="none" w:sz="0" w:space="0" w:color="auto"/>
        <w:right w:val="none" w:sz="0" w:space="0" w:color="auto"/>
      </w:divBdr>
    </w:div>
    <w:div w:id="827937439">
      <w:bodyDiv w:val="1"/>
      <w:marLeft w:val="0"/>
      <w:marRight w:val="0"/>
      <w:marTop w:val="0"/>
      <w:marBottom w:val="0"/>
      <w:divBdr>
        <w:top w:val="none" w:sz="0" w:space="0" w:color="auto"/>
        <w:left w:val="none" w:sz="0" w:space="0" w:color="auto"/>
        <w:bottom w:val="none" w:sz="0" w:space="0" w:color="auto"/>
        <w:right w:val="none" w:sz="0" w:space="0" w:color="auto"/>
      </w:divBdr>
    </w:div>
    <w:div w:id="832185142">
      <w:bodyDiv w:val="1"/>
      <w:marLeft w:val="0"/>
      <w:marRight w:val="0"/>
      <w:marTop w:val="0"/>
      <w:marBottom w:val="0"/>
      <w:divBdr>
        <w:top w:val="none" w:sz="0" w:space="0" w:color="auto"/>
        <w:left w:val="none" w:sz="0" w:space="0" w:color="auto"/>
        <w:bottom w:val="none" w:sz="0" w:space="0" w:color="auto"/>
        <w:right w:val="none" w:sz="0" w:space="0" w:color="auto"/>
      </w:divBdr>
    </w:div>
    <w:div w:id="838277352">
      <w:bodyDiv w:val="1"/>
      <w:marLeft w:val="0"/>
      <w:marRight w:val="0"/>
      <w:marTop w:val="0"/>
      <w:marBottom w:val="0"/>
      <w:divBdr>
        <w:top w:val="none" w:sz="0" w:space="0" w:color="auto"/>
        <w:left w:val="none" w:sz="0" w:space="0" w:color="auto"/>
        <w:bottom w:val="none" w:sz="0" w:space="0" w:color="auto"/>
        <w:right w:val="none" w:sz="0" w:space="0" w:color="auto"/>
      </w:divBdr>
    </w:div>
    <w:div w:id="845049964">
      <w:bodyDiv w:val="1"/>
      <w:marLeft w:val="0"/>
      <w:marRight w:val="0"/>
      <w:marTop w:val="0"/>
      <w:marBottom w:val="0"/>
      <w:divBdr>
        <w:top w:val="none" w:sz="0" w:space="0" w:color="auto"/>
        <w:left w:val="none" w:sz="0" w:space="0" w:color="auto"/>
        <w:bottom w:val="none" w:sz="0" w:space="0" w:color="auto"/>
        <w:right w:val="none" w:sz="0" w:space="0" w:color="auto"/>
      </w:divBdr>
    </w:div>
    <w:div w:id="846795643">
      <w:bodyDiv w:val="1"/>
      <w:marLeft w:val="0"/>
      <w:marRight w:val="0"/>
      <w:marTop w:val="0"/>
      <w:marBottom w:val="0"/>
      <w:divBdr>
        <w:top w:val="none" w:sz="0" w:space="0" w:color="auto"/>
        <w:left w:val="none" w:sz="0" w:space="0" w:color="auto"/>
        <w:bottom w:val="none" w:sz="0" w:space="0" w:color="auto"/>
        <w:right w:val="none" w:sz="0" w:space="0" w:color="auto"/>
      </w:divBdr>
    </w:div>
    <w:div w:id="847869448">
      <w:bodyDiv w:val="1"/>
      <w:marLeft w:val="0"/>
      <w:marRight w:val="0"/>
      <w:marTop w:val="0"/>
      <w:marBottom w:val="0"/>
      <w:divBdr>
        <w:top w:val="none" w:sz="0" w:space="0" w:color="auto"/>
        <w:left w:val="none" w:sz="0" w:space="0" w:color="auto"/>
        <w:bottom w:val="none" w:sz="0" w:space="0" w:color="auto"/>
        <w:right w:val="none" w:sz="0" w:space="0" w:color="auto"/>
      </w:divBdr>
    </w:div>
    <w:div w:id="849880836">
      <w:bodyDiv w:val="1"/>
      <w:marLeft w:val="0"/>
      <w:marRight w:val="0"/>
      <w:marTop w:val="0"/>
      <w:marBottom w:val="0"/>
      <w:divBdr>
        <w:top w:val="none" w:sz="0" w:space="0" w:color="auto"/>
        <w:left w:val="none" w:sz="0" w:space="0" w:color="auto"/>
        <w:bottom w:val="none" w:sz="0" w:space="0" w:color="auto"/>
        <w:right w:val="none" w:sz="0" w:space="0" w:color="auto"/>
      </w:divBdr>
    </w:div>
    <w:div w:id="860826643">
      <w:bodyDiv w:val="1"/>
      <w:marLeft w:val="0"/>
      <w:marRight w:val="0"/>
      <w:marTop w:val="0"/>
      <w:marBottom w:val="0"/>
      <w:divBdr>
        <w:top w:val="none" w:sz="0" w:space="0" w:color="auto"/>
        <w:left w:val="none" w:sz="0" w:space="0" w:color="auto"/>
        <w:bottom w:val="none" w:sz="0" w:space="0" w:color="auto"/>
        <w:right w:val="none" w:sz="0" w:space="0" w:color="auto"/>
      </w:divBdr>
    </w:div>
    <w:div w:id="861163402">
      <w:bodyDiv w:val="1"/>
      <w:marLeft w:val="0"/>
      <w:marRight w:val="0"/>
      <w:marTop w:val="0"/>
      <w:marBottom w:val="0"/>
      <w:divBdr>
        <w:top w:val="none" w:sz="0" w:space="0" w:color="auto"/>
        <w:left w:val="none" w:sz="0" w:space="0" w:color="auto"/>
        <w:bottom w:val="none" w:sz="0" w:space="0" w:color="auto"/>
        <w:right w:val="none" w:sz="0" w:space="0" w:color="auto"/>
      </w:divBdr>
    </w:div>
    <w:div w:id="870920920">
      <w:bodyDiv w:val="1"/>
      <w:marLeft w:val="0"/>
      <w:marRight w:val="0"/>
      <w:marTop w:val="0"/>
      <w:marBottom w:val="0"/>
      <w:divBdr>
        <w:top w:val="none" w:sz="0" w:space="0" w:color="auto"/>
        <w:left w:val="none" w:sz="0" w:space="0" w:color="auto"/>
        <w:bottom w:val="none" w:sz="0" w:space="0" w:color="auto"/>
        <w:right w:val="none" w:sz="0" w:space="0" w:color="auto"/>
      </w:divBdr>
    </w:div>
    <w:div w:id="871696772">
      <w:bodyDiv w:val="1"/>
      <w:marLeft w:val="0"/>
      <w:marRight w:val="0"/>
      <w:marTop w:val="0"/>
      <w:marBottom w:val="0"/>
      <w:divBdr>
        <w:top w:val="none" w:sz="0" w:space="0" w:color="auto"/>
        <w:left w:val="none" w:sz="0" w:space="0" w:color="auto"/>
        <w:bottom w:val="none" w:sz="0" w:space="0" w:color="auto"/>
        <w:right w:val="none" w:sz="0" w:space="0" w:color="auto"/>
      </w:divBdr>
    </w:div>
    <w:div w:id="873926281">
      <w:bodyDiv w:val="1"/>
      <w:marLeft w:val="0"/>
      <w:marRight w:val="0"/>
      <w:marTop w:val="0"/>
      <w:marBottom w:val="0"/>
      <w:divBdr>
        <w:top w:val="none" w:sz="0" w:space="0" w:color="auto"/>
        <w:left w:val="none" w:sz="0" w:space="0" w:color="auto"/>
        <w:bottom w:val="none" w:sz="0" w:space="0" w:color="auto"/>
        <w:right w:val="none" w:sz="0" w:space="0" w:color="auto"/>
      </w:divBdr>
    </w:div>
    <w:div w:id="879050195">
      <w:bodyDiv w:val="1"/>
      <w:marLeft w:val="0"/>
      <w:marRight w:val="0"/>
      <w:marTop w:val="0"/>
      <w:marBottom w:val="0"/>
      <w:divBdr>
        <w:top w:val="none" w:sz="0" w:space="0" w:color="auto"/>
        <w:left w:val="none" w:sz="0" w:space="0" w:color="auto"/>
        <w:bottom w:val="none" w:sz="0" w:space="0" w:color="auto"/>
        <w:right w:val="none" w:sz="0" w:space="0" w:color="auto"/>
      </w:divBdr>
    </w:div>
    <w:div w:id="879125527">
      <w:bodyDiv w:val="1"/>
      <w:marLeft w:val="0"/>
      <w:marRight w:val="0"/>
      <w:marTop w:val="0"/>
      <w:marBottom w:val="0"/>
      <w:divBdr>
        <w:top w:val="none" w:sz="0" w:space="0" w:color="auto"/>
        <w:left w:val="none" w:sz="0" w:space="0" w:color="auto"/>
        <w:bottom w:val="none" w:sz="0" w:space="0" w:color="auto"/>
        <w:right w:val="none" w:sz="0" w:space="0" w:color="auto"/>
      </w:divBdr>
    </w:div>
    <w:div w:id="879512857">
      <w:bodyDiv w:val="1"/>
      <w:marLeft w:val="0"/>
      <w:marRight w:val="0"/>
      <w:marTop w:val="0"/>
      <w:marBottom w:val="0"/>
      <w:divBdr>
        <w:top w:val="none" w:sz="0" w:space="0" w:color="auto"/>
        <w:left w:val="none" w:sz="0" w:space="0" w:color="auto"/>
        <w:bottom w:val="none" w:sz="0" w:space="0" w:color="auto"/>
        <w:right w:val="none" w:sz="0" w:space="0" w:color="auto"/>
      </w:divBdr>
    </w:div>
    <w:div w:id="888539349">
      <w:bodyDiv w:val="1"/>
      <w:marLeft w:val="0"/>
      <w:marRight w:val="0"/>
      <w:marTop w:val="0"/>
      <w:marBottom w:val="0"/>
      <w:divBdr>
        <w:top w:val="none" w:sz="0" w:space="0" w:color="auto"/>
        <w:left w:val="none" w:sz="0" w:space="0" w:color="auto"/>
        <w:bottom w:val="none" w:sz="0" w:space="0" w:color="auto"/>
        <w:right w:val="none" w:sz="0" w:space="0" w:color="auto"/>
      </w:divBdr>
    </w:div>
    <w:div w:id="896553117">
      <w:bodyDiv w:val="1"/>
      <w:marLeft w:val="0"/>
      <w:marRight w:val="0"/>
      <w:marTop w:val="0"/>
      <w:marBottom w:val="0"/>
      <w:divBdr>
        <w:top w:val="none" w:sz="0" w:space="0" w:color="auto"/>
        <w:left w:val="none" w:sz="0" w:space="0" w:color="auto"/>
        <w:bottom w:val="none" w:sz="0" w:space="0" w:color="auto"/>
        <w:right w:val="none" w:sz="0" w:space="0" w:color="auto"/>
      </w:divBdr>
    </w:div>
    <w:div w:id="900484227">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905796494">
      <w:bodyDiv w:val="1"/>
      <w:marLeft w:val="0"/>
      <w:marRight w:val="0"/>
      <w:marTop w:val="0"/>
      <w:marBottom w:val="0"/>
      <w:divBdr>
        <w:top w:val="none" w:sz="0" w:space="0" w:color="auto"/>
        <w:left w:val="none" w:sz="0" w:space="0" w:color="auto"/>
        <w:bottom w:val="none" w:sz="0" w:space="0" w:color="auto"/>
        <w:right w:val="none" w:sz="0" w:space="0" w:color="auto"/>
      </w:divBdr>
    </w:div>
    <w:div w:id="906306717">
      <w:bodyDiv w:val="1"/>
      <w:marLeft w:val="0"/>
      <w:marRight w:val="0"/>
      <w:marTop w:val="0"/>
      <w:marBottom w:val="0"/>
      <w:divBdr>
        <w:top w:val="none" w:sz="0" w:space="0" w:color="auto"/>
        <w:left w:val="none" w:sz="0" w:space="0" w:color="auto"/>
        <w:bottom w:val="none" w:sz="0" w:space="0" w:color="auto"/>
        <w:right w:val="none" w:sz="0" w:space="0" w:color="auto"/>
      </w:divBdr>
    </w:div>
    <w:div w:id="916330075">
      <w:bodyDiv w:val="1"/>
      <w:marLeft w:val="0"/>
      <w:marRight w:val="0"/>
      <w:marTop w:val="0"/>
      <w:marBottom w:val="0"/>
      <w:divBdr>
        <w:top w:val="none" w:sz="0" w:space="0" w:color="auto"/>
        <w:left w:val="none" w:sz="0" w:space="0" w:color="auto"/>
        <w:bottom w:val="none" w:sz="0" w:space="0" w:color="auto"/>
        <w:right w:val="none" w:sz="0" w:space="0" w:color="auto"/>
      </w:divBdr>
    </w:div>
    <w:div w:id="920257621">
      <w:bodyDiv w:val="1"/>
      <w:marLeft w:val="0"/>
      <w:marRight w:val="0"/>
      <w:marTop w:val="0"/>
      <w:marBottom w:val="0"/>
      <w:divBdr>
        <w:top w:val="none" w:sz="0" w:space="0" w:color="auto"/>
        <w:left w:val="none" w:sz="0" w:space="0" w:color="auto"/>
        <w:bottom w:val="none" w:sz="0" w:space="0" w:color="auto"/>
        <w:right w:val="none" w:sz="0" w:space="0" w:color="auto"/>
      </w:divBdr>
    </w:div>
    <w:div w:id="921329613">
      <w:bodyDiv w:val="1"/>
      <w:marLeft w:val="0"/>
      <w:marRight w:val="0"/>
      <w:marTop w:val="0"/>
      <w:marBottom w:val="0"/>
      <w:divBdr>
        <w:top w:val="none" w:sz="0" w:space="0" w:color="auto"/>
        <w:left w:val="none" w:sz="0" w:space="0" w:color="auto"/>
        <w:bottom w:val="none" w:sz="0" w:space="0" w:color="auto"/>
        <w:right w:val="none" w:sz="0" w:space="0" w:color="auto"/>
      </w:divBdr>
    </w:div>
    <w:div w:id="922448988">
      <w:bodyDiv w:val="1"/>
      <w:marLeft w:val="0"/>
      <w:marRight w:val="0"/>
      <w:marTop w:val="0"/>
      <w:marBottom w:val="0"/>
      <w:divBdr>
        <w:top w:val="none" w:sz="0" w:space="0" w:color="auto"/>
        <w:left w:val="none" w:sz="0" w:space="0" w:color="auto"/>
        <w:bottom w:val="none" w:sz="0" w:space="0" w:color="auto"/>
        <w:right w:val="none" w:sz="0" w:space="0" w:color="auto"/>
      </w:divBdr>
    </w:div>
    <w:div w:id="923875214">
      <w:bodyDiv w:val="1"/>
      <w:marLeft w:val="0"/>
      <w:marRight w:val="0"/>
      <w:marTop w:val="0"/>
      <w:marBottom w:val="0"/>
      <w:divBdr>
        <w:top w:val="none" w:sz="0" w:space="0" w:color="auto"/>
        <w:left w:val="none" w:sz="0" w:space="0" w:color="auto"/>
        <w:bottom w:val="none" w:sz="0" w:space="0" w:color="auto"/>
        <w:right w:val="none" w:sz="0" w:space="0" w:color="auto"/>
      </w:divBdr>
    </w:div>
    <w:div w:id="924992715">
      <w:bodyDiv w:val="1"/>
      <w:marLeft w:val="0"/>
      <w:marRight w:val="0"/>
      <w:marTop w:val="0"/>
      <w:marBottom w:val="0"/>
      <w:divBdr>
        <w:top w:val="none" w:sz="0" w:space="0" w:color="auto"/>
        <w:left w:val="none" w:sz="0" w:space="0" w:color="auto"/>
        <w:bottom w:val="none" w:sz="0" w:space="0" w:color="auto"/>
        <w:right w:val="none" w:sz="0" w:space="0" w:color="auto"/>
      </w:divBdr>
    </w:div>
    <w:div w:id="931744099">
      <w:bodyDiv w:val="1"/>
      <w:marLeft w:val="0"/>
      <w:marRight w:val="0"/>
      <w:marTop w:val="0"/>
      <w:marBottom w:val="0"/>
      <w:divBdr>
        <w:top w:val="none" w:sz="0" w:space="0" w:color="auto"/>
        <w:left w:val="none" w:sz="0" w:space="0" w:color="auto"/>
        <w:bottom w:val="none" w:sz="0" w:space="0" w:color="auto"/>
        <w:right w:val="none" w:sz="0" w:space="0" w:color="auto"/>
      </w:divBdr>
    </w:div>
    <w:div w:id="933126928">
      <w:bodyDiv w:val="1"/>
      <w:marLeft w:val="0"/>
      <w:marRight w:val="0"/>
      <w:marTop w:val="0"/>
      <w:marBottom w:val="0"/>
      <w:divBdr>
        <w:top w:val="none" w:sz="0" w:space="0" w:color="auto"/>
        <w:left w:val="none" w:sz="0" w:space="0" w:color="auto"/>
        <w:bottom w:val="none" w:sz="0" w:space="0" w:color="auto"/>
        <w:right w:val="none" w:sz="0" w:space="0" w:color="auto"/>
      </w:divBdr>
    </w:div>
    <w:div w:id="939264296">
      <w:bodyDiv w:val="1"/>
      <w:marLeft w:val="0"/>
      <w:marRight w:val="0"/>
      <w:marTop w:val="0"/>
      <w:marBottom w:val="0"/>
      <w:divBdr>
        <w:top w:val="none" w:sz="0" w:space="0" w:color="auto"/>
        <w:left w:val="none" w:sz="0" w:space="0" w:color="auto"/>
        <w:bottom w:val="none" w:sz="0" w:space="0" w:color="auto"/>
        <w:right w:val="none" w:sz="0" w:space="0" w:color="auto"/>
      </w:divBdr>
    </w:div>
    <w:div w:id="941376387">
      <w:bodyDiv w:val="1"/>
      <w:marLeft w:val="0"/>
      <w:marRight w:val="0"/>
      <w:marTop w:val="0"/>
      <w:marBottom w:val="0"/>
      <w:divBdr>
        <w:top w:val="none" w:sz="0" w:space="0" w:color="auto"/>
        <w:left w:val="none" w:sz="0" w:space="0" w:color="auto"/>
        <w:bottom w:val="none" w:sz="0" w:space="0" w:color="auto"/>
        <w:right w:val="none" w:sz="0" w:space="0" w:color="auto"/>
      </w:divBdr>
    </w:div>
    <w:div w:id="948272736">
      <w:bodyDiv w:val="1"/>
      <w:marLeft w:val="0"/>
      <w:marRight w:val="0"/>
      <w:marTop w:val="0"/>
      <w:marBottom w:val="0"/>
      <w:divBdr>
        <w:top w:val="none" w:sz="0" w:space="0" w:color="auto"/>
        <w:left w:val="none" w:sz="0" w:space="0" w:color="auto"/>
        <w:bottom w:val="none" w:sz="0" w:space="0" w:color="auto"/>
        <w:right w:val="none" w:sz="0" w:space="0" w:color="auto"/>
      </w:divBdr>
    </w:div>
    <w:div w:id="957837254">
      <w:bodyDiv w:val="1"/>
      <w:marLeft w:val="0"/>
      <w:marRight w:val="0"/>
      <w:marTop w:val="0"/>
      <w:marBottom w:val="0"/>
      <w:divBdr>
        <w:top w:val="none" w:sz="0" w:space="0" w:color="auto"/>
        <w:left w:val="none" w:sz="0" w:space="0" w:color="auto"/>
        <w:bottom w:val="none" w:sz="0" w:space="0" w:color="auto"/>
        <w:right w:val="none" w:sz="0" w:space="0" w:color="auto"/>
      </w:divBdr>
    </w:div>
    <w:div w:id="964190610">
      <w:bodyDiv w:val="1"/>
      <w:marLeft w:val="0"/>
      <w:marRight w:val="0"/>
      <w:marTop w:val="0"/>
      <w:marBottom w:val="0"/>
      <w:divBdr>
        <w:top w:val="none" w:sz="0" w:space="0" w:color="auto"/>
        <w:left w:val="none" w:sz="0" w:space="0" w:color="auto"/>
        <w:bottom w:val="none" w:sz="0" w:space="0" w:color="auto"/>
        <w:right w:val="none" w:sz="0" w:space="0" w:color="auto"/>
      </w:divBdr>
    </w:div>
    <w:div w:id="967515819">
      <w:bodyDiv w:val="1"/>
      <w:marLeft w:val="0"/>
      <w:marRight w:val="0"/>
      <w:marTop w:val="0"/>
      <w:marBottom w:val="0"/>
      <w:divBdr>
        <w:top w:val="none" w:sz="0" w:space="0" w:color="auto"/>
        <w:left w:val="none" w:sz="0" w:space="0" w:color="auto"/>
        <w:bottom w:val="none" w:sz="0" w:space="0" w:color="auto"/>
        <w:right w:val="none" w:sz="0" w:space="0" w:color="auto"/>
      </w:divBdr>
    </w:div>
    <w:div w:id="970864982">
      <w:bodyDiv w:val="1"/>
      <w:marLeft w:val="0"/>
      <w:marRight w:val="0"/>
      <w:marTop w:val="0"/>
      <w:marBottom w:val="0"/>
      <w:divBdr>
        <w:top w:val="none" w:sz="0" w:space="0" w:color="auto"/>
        <w:left w:val="none" w:sz="0" w:space="0" w:color="auto"/>
        <w:bottom w:val="none" w:sz="0" w:space="0" w:color="auto"/>
        <w:right w:val="none" w:sz="0" w:space="0" w:color="auto"/>
      </w:divBdr>
    </w:div>
    <w:div w:id="971668423">
      <w:bodyDiv w:val="1"/>
      <w:marLeft w:val="0"/>
      <w:marRight w:val="0"/>
      <w:marTop w:val="0"/>
      <w:marBottom w:val="0"/>
      <w:divBdr>
        <w:top w:val="none" w:sz="0" w:space="0" w:color="auto"/>
        <w:left w:val="none" w:sz="0" w:space="0" w:color="auto"/>
        <w:bottom w:val="none" w:sz="0" w:space="0" w:color="auto"/>
        <w:right w:val="none" w:sz="0" w:space="0" w:color="auto"/>
      </w:divBdr>
    </w:div>
    <w:div w:id="973096488">
      <w:bodyDiv w:val="1"/>
      <w:marLeft w:val="0"/>
      <w:marRight w:val="0"/>
      <w:marTop w:val="0"/>
      <w:marBottom w:val="0"/>
      <w:divBdr>
        <w:top w:val="none" w:sz="0" w:space="0" w:color="auto"/>
        <w:left w:val="none" w:sz="0" w:space="0" w:color="auto"/>
        <w:bottom w:val="none" w:sz="0" w:space="0" w:color="auto"/>
        <w:right w:val="none" w:sz="0" w:space="0" w:color="auto"/>
      </w:divBdr>
    </w:div>
    <w:div w:id="975452926">
      <w:bodyDiv w:val="1"/>
      <w:marLeft w:val="0"/>
      <w:marRight w:val="0"/>
      <w:marTop w:val="0"/>
      <w:marBottom w:val="0"/>
      <w:divBdr>
        <w:top w:val="none" w:sz="0" w:space="0" w:color="auto"/>
        <w:left w:val="none" w:sz="0" w:space="0" w:color="auto"/>
        <w:bottom w:val="none" w:sz="0" w:space="0" w:color="auto"/>
        <w:right w:val="none" w:sz="0" w:space="0" w:color="auto"/>
      </w:divBdr>
    </w:div>
    <w:div w:id="978997459">
      <w:bodyDiv w:val="1"/>
      <w:marLeft w:val="0"/>
      <w:marRight w:val="0"/>
      <w:marTop w:val="0"/>
      <w:marBottom w:val="0"/>
      <w:divBdr>
        <w:top w:val="none" w:sz="0" w:space="0" w:color="auto"/>
        <w:left w:val="none" w:sz="0" w:space="0" w:color="auto"/>
        <w:bottom w:val="none" w:sz="0" w:space="0" w:color="auto"/>
        <w:right w:val="none" w:sz="0" w:space="0" w:color="auto"/>
      </w:divBdr>
    </w:div>
    <w:div w:id="979000564">
      <w:bodyDiv w:val="1"/>
      <w:marLeft w:val="0"/>
      <w:marRight w:val="0"/>
      <w:marTop w:val="0"/>
      <w:marBottom w:val="0"/>
      <w:divBdr>
        <w:top w:val="none" w:sz="0" w:space="0" w:color="auto"/>
        <w:left w:val="none" w:sz="0" w:space="0" w:color="auto"/>
        <w:bottom w:val="none" w:sz="0" w:space="0" w:color="auto"/>
        <w:right w:val="none" w:sz="0" w:space="0" w:color="auto"/>
      </w:divBdr>
    </w:div>
    <w:div w:id="980962640">
      <w:bodyDiv w:val="1"/>
      <w:marLeft w:val="0"/>
      <w:marRight w:val="0"/>
      <w:marTop w:val="0"/>
      <w:marBottom w:val="0"/>
      <w:divBdr>
        <w:top w:val="none" w:sz="0" w:space="0" w:color="auto"/>
        <w:left w:val="none" w:sz="0" w:space="0" w:color="auto"/>
        <w:bottom w:val="none" w:sz="0" w:space="0" w:color="auto"/>
        <w:right w:val="none" w:sz="0" w:space="0" w:color="auto"/>
      </w:divBdr>
    </w:div>
    <w:div w:id="986277628">
      <w:bodyDiv w:val="1"/>
      <w:marLeft w:val="0"/>
      <w:marRight w:val="0"/>
      <w:marTop w:val="0"/>
      <w:marBottom w:val="0"/>
      <w:divBdr>
        <w:top w:val="none" w:sz="0" w:space="0" w:color="auto"/>
        <w:left w:val="none" w:sz="0" w:space="0" w:color="auto"/>
        <w:bottom w:val="none" w:sz="0" w:space="0" w:color="auto"/>
        <w:right w:val="none" w:sz="0" w:space="0" w:color="auto"/>
      </w:divBdr>
    </w:div>
    <w:div w:id="986325108">
      <w:bodyDiv w:val="1"/>
      <w:marLeft w:val="0"/>
      <w:marRight w:val="0"/>
      <w:marTop w:val="0"/>
      <w:marBottom w:val="0"/>
      <w:divBdr>
        <w:top w:val="none" w:sz="0" w:space="0" w:color="auto"/>
        <w:left w:val="none" w:sz="0" w:space="0" w:color="auto"/>
        <w:bottom w:val="none" w:sz="0" w:space="0" w:color="auto"/>
        <w:right w:val="none" w:sz="0" w:space="0" w:color="auto"/>
      </w:divBdr>
    </w:div>
    <w:div w:id="987321158">
      <w:bodyDiv w:val="1"/>
      <w:marLeft w:val="0"/>
      <w:marRight w:val="0"/>
      <w:marTop w:val="0"/>
      <w:marBottom w:val="0"/>
      <w:divBdr>
        <w:top w:val="none" w:sz="0" w:space="0" w:color="auto"/>
        <w:left w:val="none" w:sz="0" w:space="0" w:color="auto"/>
        <w:bottom w:val="none" w:sz="0" w:space="0" w:color="auto"/>
        <w:right w:val="none" w:sz="0" w:space="0" w:color="auto"/>
      </w:divBdr>
    </w:div>
    <w:div w:id="991953071">
      <w:bodyDiv w:val="1"/>
      <w:marLeft w:val="0"/>
      <w:marRight w:val="0"/>
      <w:marTop w:val="0"/>
      <w:marBottom w:val="0"/>
      <w:divBdr>
        <w:top w:val="none" w:sz="0" w:space="0" w:color="auto"/>
        <w:left w:val="none" w:sz="0" w:space="0" w:color="auto"/>
        <w:bottom w:val="none" w:sz="0" w:space="0" w:color="auto"/>
        <w:right w:val="none" w:sz="0" w:space="0" w:color="auto"/>
      </w:divBdr>
    </w:div>
    <w:div w:id="993223997">
      <w:bodyDiv w:val="1"/>
      <w:marLeft w:val="0"/>
      <w:marRight w:val="0"/>
      <w:marTop w:val="0"/>
      <w:marBottom w:val="0"/>
      <w:divBdr>
        <w:top w:val="none" w:sz="0" w:space="0" w:color="auto"/>
        <w:left w:val="none" w:sz="0" w:space="0" w:color="auto"/>
        <w:bottom w:val="none" w:sz="0" w:space="0" w:color="auto"/>
        <w:right w:val="none" w:sz="0" w:space="0" w:color="auto"/>
      </w:divBdr>
    </w:div>
    <w:div w:id="999773972">
      <w:bodyDiv w:val="1"/>
      <w:marLeft w:val="0"/>
      <w:marRight w:val="0"/>
      <w:marTop w:val="0"/>
      <w:marBottom w:val="0"/>
      <w:divBdr>
        <w:top w:val="none" w:sz="0" w:space="0" w:color="auto"/>
        <w:left w:val="none" w:sz="0" w:space="0" w:color="auto"/>
        <w:bottom w:val="none" w:sz="0" w:space="0" w:color="auto"/>
        <w:right w:val="none" w:sz="0" w:space="0" w:color="auto"/>
      </w:divBdr>
    </w:div>
    <w:div w:id="1003824659">
      <w:bodyDiv w:val="1"/>
      <w:marLeft w:val="0"/>
      <w:marRight w:val="0"/>
      <w:marTop w:val="0"/>
      <w:marBottom w:val="0"/>
      <w:divBdr>
        <w:top w:val="none" w:sz="0" w:space="0" w:color="auto"/>
        <w:left w:val="none" w:sz="0" w:space="0" w:color="auto"/>
        <w:bottom w:val="none" w:sz="0" w:space="0" w:color="auto"/>
        <w:right w:val="none" w:sz="0" w:space="0" w:color="auto"/>
      </w:divBdr>
    </w:div>
    <w:div w:id="1004287416">
      <w:bodyDiv w:val="1"/>
      <w:marLeft w:val="0"/>
      <w:marRight w:val="0"/>
      <w:marTop w:val="0"/>
      <w:marBottom w:val="0"/>
      <w:divBdr>
        <w:top w:val="none" w:sz="0" w:space="0" w:color="auto"/>
        <w:left w:val="none" w:sz="0" w:space="0" w:color="auto"/>
        <w:bottom w:val="none" w:sz="0" w:space="0" w:color="auto"/>
        <w:right w:val="none" w:sz="0" w:space="0" w:color="auto"/>
      </w:divBdr>
    </w:div>
    <w:div w:id="1006060741">
      <w:bodyDiv w:val="1"/>
      <w:marLeft w:val="0"/>
      <w:marRight w:val="0"/>
      <w:marTop w:val="0"/>
      <w:marBottom w:val="0"/>
      <w:divBdr>
        <w:top w:val="none" w:sz="0" w:space="0" w:color="auto"/>
        <w:left w:val="none" w:sz="0" w:space="0" w:color="auto"/>
        <w:bottom w:val="none" w:sz="0" w:space="0" w:color="auto"/>
        <w:right w:val="none" w:sz="0" w:space="0" w:color="auto"/>
      </w:divBdr>
    </w:div>
    <w:div w:id="1009135700">
      <w:bodyDiv w:val="1"/>
      <w:marLeft w:val="0"/>
      <w:marRight w:val="0"/>
      <w:marTop w:val="0"/>
      <w:marBottom w:val="0"/>
      <w:divBdr>
        <w:top w:val="none" w:sz="0" w:space="0" w:color="auto"/>
        <w:left w:val="none" w:sz="0" w:space="0" w:color="auto"/>
        <w:bottom w:val="none" w:sz="0" w:space="0" w:color="auto"/>
        <w:right w:val="none" w:sz="0" w:space="0" w:color="auto"/>
      </w:divBdr>
    </w:div>
    <w:div w:id="1010059906">
      <w:bodyDiv w:val="1"/>
      <w:marLeft w:val="0"/>
      <w:marRight w:val="0"/>
      <w:marTop w:val="0"/>
      <w:marBottom w:val="0"/>
      <w:divBdr>
        <w:top w:val="none" w:sz="0" w:space="0" w:color="auto"/>
        <w:left w:val="none" w:sz="0" w:space="0" w:color="auto"/>
        <w:bottom w:val="none" w:sz="0" w:space="0" w:color="auto"/>
        <w:right w:val="none" w:sz="0" w:space="0" w:color="auto"/>
      </w:divBdr>
    </w:div>
    <w:div w:id="1013530791">
      <w:bodyDiv w:val="1"/>
      <w:marLeft w:val="0"/>
      <w:marRight w:val="0"/>
      <w:marTop w:val="0"/>
      <w:marBottom w:val="0"/>
      <w:divBdr>
        <w:top w:val="none" w:sz="0" w:space="0" w:color="auto"/>
        <w:left w:val="none" w:sz="0" w:space="0" w:color="auto"/>
        <w:bottom w:val="none" w:sz="0" w:space="0" w:color="auto"/>
        <w:right w:val="none" w:sz="0" w:space="0" w:color="auto"/>
      </w:divBdr>
    </w:div>
    <w:div w:id="1014500998">
      <w:bodyDiv w:val="1"/>
      <w:marLeft w:val="0"/>
      <w:marRight w:val="0"/>
      <w:marTop w:val="0"/>
      <w:marBottom w:val="0"/>
      <w:divBdr>
        <w:top w:val="none" w:sz="0" w:space="0" w:color="auto"/>
        <w:left w:val="none" w:sz="0" w:space="0" w:color="auto"/>
        <w:bottom w:val="none" w:sz="0" w:space="0" w:color="auto"/>
        <w:right w:val="none" w:sz="0" w:space="0" w:color="auto"/>
      </w:divBdr>
    </w:div>
    <w:div w:id="1015573130">
      <w:bodyDiv w:val="1"/>
      <w:marLeft w:val="0"/>
      <w:marRight w:val="0"/>
      <w:marTop w:val="0"/>
      <w:marBottom w:val="0"/>
      <w:divBdr>
        <w:top w:val="none" w:sz="0" w:space="0" w:color="auto"/>
        <w:left w:val="none" w:sz="0" w:space="0" w:color="auto"/>
        <w:bottom w:val="none" w:sz="0" w:space="0" w:color="auto"/>
        <w:right w:val="none" w:sz="0" w:space="0" w:color="auto"/>
      </w:divBdr>
    </w:div>
    <w:div w:id="1021391398">
      <w:bodyDiv w:val="1"/>
      <w:marLeft w:val="0"/>
      <w:marRight w:val="0"/>
      <w:marTop w:val="0"/>
      <w:marBottom w:val="0"/>
      <w:divBdr>
        <w:top w:val="none" w:sz="0" w:space="0" w:color="auto"/>
        <w:left w:val="none" w:sz="0" w:space="0" w:color="auto"/>
        <w:bottom w:val="none" w:sz="0" w:space="0" w:color="auto"/>
        <w:right w:val="none" w:sz="0" w:space="0" w:color="auto"/>
      </w:divBdr>
    </w:div>
    <w:div w:id="1021663944">
      <w:bodyDiv w:val="1"/>
      <w:marLeft w:val="0"/>
      <w:marRight w:val="0"/>
      <w:marTop w:val="0"/>
      <w:marBottom w:val="0"/>
      <w:divBdr>
        <w:top w:val="none" w:sz="0" w:space="0" w:color="auto"/>
        <w:left w:val="none" w:sz="0" w:space="0" w:color="auto"/>
        <w:bottom w:val="none" w:sz="0" w:space="0" w:color="auto"/>
        <w:right w:val="none" w:sz="0" w:space="0" w:color="auto"/>
      </w:divBdr>
    </w:div>
    <w:div w:id="1024671594">
      <w:bodyDiv w:val="1"/>
      <w:marLeft w:val="0"/>
      <w:marRight w:val="0"/>
      <w:marTop w:val="0"/>
      <w:marBottom w:val="0"/>
      <w:divBdr>
        <w:top w:val="none" w:sz="0" w:space="0" w:color="auto"/>
        <w:left w:val="none" w:sz="0" w:space="0" w:color="auto"/>
        <w:bottom w:val="none" w:sz="0" w:space="0" w:color="auto"/>
        <w:right w:val="none" w:sz="0" w:space="0" w:color="auto"/>
      </w:divBdr>
    </w:div>
    <w:div w:id="1025405856">
      <w:bodyDiv w:val="1"/>
      <w:marLeft w:val="0"/>
      <w:marRight w:val="0"/>
      <w:marTop w:val="0"/>
      <w:marBottom w:val="0"/>
      <w:divBdr>
        <w:top w:val="none" w:sz="0" w:space="0" w:color="auto"/>
        <w:left w:val="none" w:sz="0" w:space="0" w:color="auto"/>
        <w:bottom w:val="none" w:sz="0" w:space="0" w:color="auto"/>
        <w:right w:val="none" w:sz="0" w:space="0" w:color="auto"/>
      </w:divBdr>
    </w:div>
    <w:div w:id="1026447760">
      <w:bodyDiv w:val="1"/>
      <w:marLeft w:val="0"/>
      <w:marRight w:val="0"/>
      <w:marTop w:val="0"/>
      <w:marBottom w:val="0"/>
      <w:divBdr>
        <w:top w:val="none" w:sz="0" w:space="0" w:color="auto"/>
        <w:left w:val="none" w:sz="0" w:space="0" w:color="auto"/>
        <w:bottom w:val="none" w:sz="0" w:space="0" w:color="auto"/>
        <w:right w:val="none" w:sz="0" w:space="0" w:color="auto"/>
      </w:divBdr>
    </w:div>
    <w:div w:id="1027606218">
      <w:bodyDiv w:val="1"/>
      <w:marLeft w:val="0"/>
      <w:marRight w:val="0"/>
      <w:marTop w:val="0"/>
      <w:marBottom w:val="0"/>
      <w:divBdr>
        <w:top w:val="none" w:sz="0" w:space="0" w:color="auto"/>
        <w:left w:val="none" w:sz="0" w:space="0" w:color="auto"/>
        <w:bottom w:val="none" w:sz="0" w:space="0" w:color="auto"/>
        <w:right w:val="none" w:sz="0" w:space="0" w:color="auto"/>
      </w:divBdr>
    </w:div>
    <w:div w:id="1027751843">
      <w:bodyDiv w:val="1"/>
      <w:marLeft w:val="0"/>
      <w:marRight w:val="0"/>
      <w:marTop w:val="0"/>
      <w:marBottom w:val="0"/>
      <w:divBdr>
        <w:top w:val="none" w:sz="0" w:space="0" w:color="auto"/>
        <w:left w:val="none" w:sz="0" w:space="0" w:color="auto"/>
        <w:bottom w:val="none" w:sz="0" w:space="0" w:color="auto"/>
        <w:right w:val="none" w:sz="0" w:space="0" w:color="auto"/>
      </w:divBdr>
    </w:div>
    <w:div w:id="1038045939">
      <w:bodyDiv w:val="1"/>
      <w:marLeft w:val="0"/>
      <w:marRight w:val="0"/>
      <w:marTop w:val="0"/>
      <w:marBottom w:val="0"/>
      <w:divBdr>
        <w:top w:val="none" w:sz="0" w:space="0" w:color="auto"/>
        <w:left w:val="none" w:sz="0" w:space="0" w:color="auto"/>
        <w:bottom w:val="none" w:sz="0" w:space="0" w:color="auto"/>
        <w:right w:val="none" w:sz="0" w:space="0" w:color="auto"/>
      </w:divBdr>
    </w:div>
    <w:div w:id="1040859292">
      <w:bodyDiv w:val="1"/>
      <w:marLeft w:val="0"/>
      <w:marRight w:val="0"/>
      <w:marTop w:val="0"/>
      <w:marBottom w:val="0"/>
      <w:divBdr>
        <w:top w:val="none" w:sz="0" w:space="0" w:color="auto"/>
        <w:left w:val="none" w:sz="0" w:space="0" w:color="auto"/>
        <w:bottom w:val="none" w:sz="0" w:space="0" w:color="auto"/>
        <w:right w:val="none" w:sz="0" w:space="0" w:color="auto"/>
      </w:divBdr>
    </w:div>
    <w:div w:id="1043141918">
      <w:bodyDiv w:val="1"/>
      <w:marLeft w:val="0"/>
      <w:marRight w:val="0"/>
      <w:marTop w:val="0"/>
      <w:marBottom w:val="0"/>
      <w:divBdr>
        <w:top w:val="none" w:sz="0" w:space="0" w:color="auto"/>
        <w:left w:val="none" w:sz="0" w:space="0" w:color="auto"/>
        <w:bottom w:val="none" w:sz="0" w:space="0" w:color="auto"/>
        <w:right w:val="none" w:sz="0" w:space="0" w:color="auto"/>
      </w:divBdr>
    </w:div>
    <w:div w:id="1047031487">
      <w:bodyDiv w:val="1"/>
      <w:marLeft w:val="0"/>
      <w:marRight w:val="0"/>
      <w:marTop w:val="0"/>
      <w:marBottom w:val="0"/>
      <w:divBdr>
        <w:top w:val="none" w:sz="0" w:space="0" w:color="auto"/>
        <w:left w:val="none" w:sz="0" w:space="0" w:color="auto"/>
        <w:bottom w:val="none" w:sz="0" w:space="0" w:color="auto"/>
        <w:right w:val="none" w:sz="0" w:space="0" w:color="auto"/>
      </w:divBdr>
    </w:div>
    <w:div w:id="1047947123">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3701039">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059011007">
      <w:bodyDiv w:val="1"/>
      <w:marLeft w:val="0"/>
      <w:marRight w:val="0"/>
      <w:marTop w:val="0"/>
      <w:marBottom w:val="0"/>
      <w:divBdr>
        <w:top w:val="none" w:sz="0" w:space="0" w:color="auto"/>
        <w:left w:val="none" w:sz="0" w:space="0" w:color="auto"/>
        <w:bottom w:val="none" w:sz="0" w:space="0" w:color="auto"/>
        <w:right w:val="none" w:sz="0" w:space="0" w:color="auto"/>
      </w:divBdr>
    </w:div>
    <w:div w:id="1061490244">
      <w:bodyDiv w:val="1"/>
      <w:marLeft w:val="0"/>
      <w:marRight w:val="0"/>
      <w:marTop w:val="0"/>
      <w:marBottom w:val="0"/>
      <w:divBdr>
        <w:top w:val="none" w:sz="0" w:space="0" w:color="auto"/>
        <w:left w:val="none" w:sz="0" w:space="0" w:color="auto"/>
        <w:bottom w:val="none" w:sz="0" w:space="0" w:color="auto"/>
        <w:right w:val="none" w:sz="0" w:space="0" w:color="auto"/>
      </w:divBdr>
    </w:div>
    <w:div w:id="1065909331">
      <w:bodyDiv w:val="1"/>
      <w:marLeft w:val="0"/>
      <w:marRight w:val="0"/>
      <w:marTop w:val="0"/>
      <w:marBottom w:val="0"/>
      <w:divBdr>
        <w:top w:val="none" w:sz="0" w:space="0" w:color="auto"/>
        <w:left w:val="none" w:sz="0" w:space="0" w:color="auto"/>
        <w:bottom w:val="none" w:sz="0" w:space="0" w:color="auto"/>
        <w:right w:val="none" w:sz="0" w:space="0" w:color="auto"/>
      </w:divBdr>
    </w:div>
    <w:div w:id="1066028802">
      <w:bodyDiv w:val="1"/>
      <w:marLeft w:val="0"/>
      <w:marRight w:val="0"/>
      <w:marTop w:val="0"/>
      <w:marBottom w:val="0"/>
      <w:divBdr>
        <w:top w:val="none" w:sz="0" w:space="0" w:color="auto"/>
        <w:left w:val="none" w:sz="0" w:space="0" w:color="auto"/>
        <w:bottom w:val="none" w:sz="0" w:space="0" w:color="auto"/>
        <w:right w:val="none" w:sz="0" w:space="0" w:color="auto"/>
      </w:divBdr>
    </w:div>
    <w:div w:id="1071581037">
      <w:bodyDiv w:val="1"/>
      <w:marLeft w:val="0"/>
      <w:marRight w:val="0"/>
      <w:marTop w:val="0"/>
      <w:marBottom w:val="0"/>
      <w:divBdr>
        <w:top w:val="none" w:sz="0" w:space="0" w:color="auto"/>
        <w:left w:val="none" w:sz="0" w:space="0" w:color="auto"/>
        <w:bottom w:val="none" w:sz="0" w:space="0" w:color="auto"/>
        <w:right w:val="none" w:sz="0" w:space="0" w:color="auto"/>
      </w:divBdr>
    </w:div>
    <w:div w:id="1075591072">
      <w:bodyDiv w:val="1"/>
      <w:marLeft w:val="0"/>
      <w:marRight w:val="0"/>
      <w:marTop w:val="0"/>
      <w:marBottom w:val="0"/>
      <w:divBdr>
        <w:top w:val="none" w:sz="0" w:space="0" w:color="auto"/>
        <w:left w:val="none" w:sz="0" w:space="0" w:color="auto"/>
        <w:bottom w:val="none" w:sz="0" w:space="0" w:color="auto"/>
        <w:right w:val="none" w:sz="0" w:space="0" w:color="auto"/>
      </w:divBdr>
    </w:div>
    <w:div w:id="1075712407">
      <w:bodyDiv w:val="1"/>
      <w:marLeft w:val="0"/>
      <w:marRight w:val="0"/>
      <w:marTop w:val="0"/>
      <w:marBottom w:val="0"/>
      <w:divBdr>
        <w:top w:val="none" w:sz="0" w:space="0" w:color="auto"/>
        <w:left w:val="none" w:sz="0" w:space="0" w:color="auto"/>
        <w:bottom w:val="none" w:sz="0" w:space="0" w:color="auto"/>
        <w:right w:val="none" w:sz="0" w:space="0" w:color="auto"/>
      </w:divBdr>
    </w:div>
    <w:div w:id="1076171536">
      <w:bodyDiv w:val="1"/>
      <w:marLeft w:val="0"/>
      <w:marRight w:val="0"/>
      <w:marTop w:val="0"/>
      <w:marBottom w:val="0"/>
      <w:divBdr>
        <w:top w:val="none" w:sz="0" w:space="0" w:color="auto"/>
        <w:left w:val="none" w:sz="0" w:space="0" w:color="auto"/>
        <w:bottom w:val="none" w:sz="0" w:space="0" w:color="auto"/>
        <w:right w:val="none" w:sz="0" w:space="0" w:color="auto"/>
      </w:divBdr>
    </w:div>
    <w:div w:id="1079863271">
      <w:bodyDiv w:val="1"/>
      <w:marLeft w:val="0"/>
      <w:marRight w:val="0"/>
      <w:marTop w:val="0"/>
      <w:marBottom w:val="0"/>
      <w:divBdr>
        <w:top w:val="none" w:sz="0" w:space="0" w:color="auto"/>
        <w:left w:val="none" w:sz="0" w:space="0" w:color="auto"/>
        <w:bottom w:val="none" w:sz="0" w:space="0" w:color="auto"/>
        <w:right w:val="none" w:sz="0" w:space="0" w:color="auto"/>
      </w:divBdr>
    </w:div>
    <w:div w:id="1079987617">
      <w:bodyDiv w:val="1"/>
      <w:marLeft w:val="0"/>
      <w:marRight w:val="0"/>
      <w:marTop w:val="0"/>
      <w:marBottom w:val="0"/>
      <w:divBdr>
        <w:top w:val="none" w:sz="0" w:space="0" w:color="auto"/>
        <w:left w:val="none" w:sz="0" w:space="0" w:color="auto"/>
        <w:bottom w:val="none" w:sz="0" w:space="0" w:color="auto"/>
        <w:right w:val="none" w:sz="0" w:space="0" w:color="auto"/>
      </w:divBdr>
    </w:div>
    <w:div w:id="1081366945">
      <w:bodyDiv w:val="1"/>
      <w:marLeft w:val="0"/>
      <w:marRight w:val="0"/>
      <w:marTop w:val="0"/>
      <w:marBottom w:val="0"/>
      <w:divBdr>
        <w:top w:val="none" w:sz="0" w:space="0" w:color="auto"/>
        <w:left w:val="none" w:sz="0" w:space="0" w:color="auto"/>
        <w:bottom w:val="none" w:sz="0" w:space="0" w:color="auto"/>
        <w:right w:val="none" w:sz="0" w:space="0" w:color="auto"/>
      </w:divBdr>
    </w:div>
    <w:div w:id="1085222718">
      <w:bodyDiv w:val="1"/>
      <w:marLeft w:val="0"/>
      <w:marRight w:val="0"/>
      <w:marTop w:val="0"/>
      <w:marBottom w:val="0"/>
      <w:divBdr>
        <w:top w:val="none" w:sz="0" w:space="0" w:color="auto"/>
        <w:left w:val="none" w:sz="0" w:space="0" w:color="auto"/>
        <w:bottom w:val="none" w:sz="0" w:space="0" w:color="auto"/>
        <w:right w:val="none" w:sz="0" w:space="0" w:color="auto"/>
      </w:divBdr>
    </w:div>
    <w:div w:id="1097362432">
      <w:bodyDiv w:val="1"/>
      <w:marLeft w:val="0"/>
      <w:marRight w:val="0"/>
      <w:marTop w:val="0"/>
      <w:marBottom w:val="0"/>
      <w:divBdr>
        <w:top w:val="none" w:sz="0" w:space="0" w:color="auto"/>
        <w:left w:val="none" w:sz="0" w:space="0" w:color="auto"/>
        <w:bottom w:val="none" w:sz="0" w:space="0" w:color="auto"/>
        <w:right w:val="none" w:sz="0" w:space="0" w:color="auto"/>
      </w:divBdr>
    </w:div>
    <w:div w:id="1104614247">
      <w:bodyDiv w:val="1"/>
      <w:marLeft w:val="0"/>
      <w:marRight w:val="0"/>
      <w:marTop w:val="0"/>
      <w:marBottom w:val="0"/>
      <w:divBdr>
        <w:top w:val="none" w:sz="0" w:space="0" w:color="auto"/>
        <w:left w:val="none" w:sz="0" w:space="0" w:color="auto"/>
        <w:bottom w:val="none" w:sz="0" w:space="0" w:color="auto"/>
        <w:right w:val="none" w:sz="0" w:space="0" w:color="auto"/>
      </w:divBdr>
    </w:div>
    <w:div w:id="1105418062">
      <w:bodyDiv w:val="1"/>
      <w:marLeft w:val="0"/>
      <w:marRight w:val="0"/>
      <w:marTop w:val="0"/>
      <w:marBottom w:val="0"/>
      <w:divBdr>
        <w:top w:val="none" w:sz="0" w:space="0" w:color="auto"/>
        <w:left w:val="none" w:sz="0" w:space="0" w:color="auto"/>
        <w:bottom w:val="none" w:sz="0" w:space="0" w:color="auto"/>
        <w:right w:val="none" w:sz="0" w:space="0" w:color="auto"/>
      </w:divBdr>
    </w:div>
    <w:div w:id="1105811870">
      <w:bodyDiv w:val="1"/>
      <w:marLeft w:val="0"/>
      <w:marRight w:val="0"/>
      <w:marTop w:val="0"/>
      <w:marBottom w:val="0"/>
      <w:divBdr>
        <w:top w:val="none" w:sz="0" w:space="0" w:color="auto"/>
        <w:left w:val="none" w:sz="0" w:space="0" w:color="auto"/>
        <w:bottom w:val="none" w:sz="0" w:space="0" w:color="auto"/>
        <w:right w:val="none" w:sz="0" w:space="0" w:color="auto"/>
      </w:divBdr>
    </w:div>
    <w:div w:id="1116561463">
      <w:bodyDiv w:val="1"/>
      <w:marLeft w:val="0"/>
      <w:marRight w:val="0"/>
      <w:marTop w:val="0"/>
      <w:marBottom w:val="0"/>
      <w:divBdr>
        <w:top w:val="none" w:sz="0" w:space="0" w:color="auto"/>
        <w:left w:val="none" w:sz="0" w:space="0" w:color="auto"/>
        <w:bottom w:val="none" w:sz="0" w:space="0" w:color="auto"/>
        <w:right w:val="none" w:sz="0" w:space="0" w:color="auto"/>
      </w:divBdr>
    </w:div>
    <w:div w:id="1122310360">
      <w:bodyDiv w:val="1"/>
      <w:marLeft w:val="0"/>
      <w:marRight w:val="0"/>
      <w:marTop w:val="0"/>
      <w:marBottom w:val="0"/>
      <w:divBdr>
        <w:top w:val="none" w:sz="0" w:space="0" w:color="auto"/>
        <w:left w:val="none" w:sz="0" w:space="0" w:color="auto"/>
        <w:bottom w:val="none" w:sz="0" w:space="0" w:color="auto"/>
        <w:right w:val="none" w:sz="0" w:space="0" w:color="auto"/>
      </w:divBdr>
    </w:div>
    <w:div w:id="1123233961">
      <w:bodyDiv w:val="1"/>
      <w:marLeft w:val="0"/>
      <w:marRight w:val="0"/>
      <w:marTop w:val="0"/>
      <w:marBottom w:val="0"/>
      <w:divBdr>
        <w:top w:val="none" w:sz="0" w:space="0" w:color="auto"/>
        <w:left w:val="none" w:sz="0" w:space="0" w:color="auto"/>
        <w:bottom w:val="none" w:sz="0" w:space="0" w:color="auto"/>
        <w:right w:val="none" w:sz="0" w:space="0" w:color="auto"/>
      </w:divBdr>
    </w:div>
    <w:div w:id="1124274926">
      <w:bodyDiv w:val="1"/>
      <w:marLeft w:val="0"/>
      <w:marRight w:val="0"/>
      <w:marTop w:val="0"/>
      <w:marBottom w:val="0"/>
      <w:divBdr>
        <w:top w:val="none" w:sz="0" w:space="0" w:color="auto"/>
        <w:left w:val="none" w:sz="0" w:space="0" w:color="auto"/>
        <w:bottom w:val="none" w:sz="0" w:space="0" w:color="auto"/>
        <w:right w:val="none" w:sz="0" w:space="0" w:color="auto"/>
      </w:divBdr>
    </w:div>
    <w:div w:id="1125663456">
      <w:bodyDiv w:val="1"/>
      <w:marLeft w:val="0"/>
      <w:marRight w:val="0"/>
      <w:marTop w:val="0"/>
      <w:marBottom w:val="0"/>
      <w:divBdr>
        <w:top w:val="none" w:sz="0" w:space="0" w:color="auto"/>
        <w:left w:val="none" w:sz="0" w:space="0" w:color="auto"/>
        <w:bottom w:val="none" w:sz="0" w:space="0" w:color="auto"/>
        <w:right w:val="none" w:sz="0" w:space="0" w:color="auto"/>
      </w:divBdr>
    </w:div>
    <w:div w:id="1126317997">
      <w:bodyDiv w:val="1"/>
      <w:marLeft w:val="0"/>
      <w:marRight w:val="0"/>
      <w:marTop w:val="0"/>
      <w:marBottom w:val="0"/>
      <w:divBdr>
        <w:top w:val="none" w:sz="0" w:space="0" w:color="auto"/>
        <w:left w:val="none" w:sz="0" w:space="0" w:color="auto"/>
        <w:bottom w:val="none" w:sz="0" w:space="0" w:color="auto"/>
        <w:right w:val="none" w:sz="0" w:space="0" w:color="auto"/>
      </w:divBdr>
    </w:div>
    <w:div w:id="1130829946">
      <w:bodyDiv w:val="1"/>
      <w:marLeft w:val="0"/>
      <w:marRight w:val="0"/>
      <w:marTop w:val="0"/>
      <w:marBottom w:val="0"/>
      <w:divBdr>
        <w:top w:val="none" w:sz="0" w:space="0" w:color="auto"/>
        <w:left w:val="none" w:sz="0" w:space="0" w:color="auto"/>
        <w:bottom w:val="none" w:sz="0" w:space="0" w:color="auto"/>
        <w:right w:val="none" w:sz="0" w:space="0" w:color="auto"/>
      </w:divBdr>
    </w:div>
    <w:div w:id="1134522672">
      <w:bodyDiv w:val="1"/>
      <w:marLeft w:val="0"/>
      <w:marRight w:val="0"/>
      <w:marTop w:val="0"/>
      <w:marBottom w:val="0"/>
      <w:divBdr>
        <w:top w:val="none" w:sz="0" w:space="0" w:color="auto"/>
        <w:left w:val="none" w:sz="0" w:space="0" w:color="auto"/>
        <w:bottom w:val="none" w:sz="0" w:space="0" w:color="auto"/>
        <w:right w:val="none" w:sz="0" w:space="0" w:color="auto"/>
      </w:divBdr>
    </w:div>
    <w:div w:id="1134762216">
      <w:bodyDiv w:val="1"/>
      <w:marLeft w:val="0"/>
      <w:marRight w:val="0"/>
      <w:marTop w:val="0"/>
      <w:marBottom w:val="0"/>
      <w:divBdr>
        <w:top w:val="none" w:sz="0" w:space="0" w:color="auto"/>
        <w:left w:val="none" w:sz="0" w:space="0" w:color="auto"/>
        <w:bottom w:val="none" w:sz="0" w:space="0" w:color="auto"/>
        <w:right w:val="none" w:sz="0" w:space="0" w:color="auto"/>
      </w:divBdr>
    </w:div>
    <w:div w:id="1137188641">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140458763">
      <w:bodyDiv w:val="1"/>
      <w:marLeft w:val="0"/>
      <w:marRight w:val="0"/>
      <w:marTop w:val="0"/>
      <w:marBottom w:val="0"/>
      <w:divBdr>
        <w:top w:val="none" w:sz="0" w:space="0" w:color="auto"/>
        <w:left w:val="none" w:sz="0" w:space="0" w:color="auto"/>
        <w:bottom w:val="none" w:sz="0" w:space="0" w:color="auto"/>
        <w:right w:val="none" w:sz="0" w:space="0" w:color="auto"/>
      </w:divBdr>
    </w:div>
    <w:div w:id="1152481836">
      <w:bodyDiv w:val="1"/>
      <w:marLeft w:val="0"/>
      <w:marRight w:val="0"/>
      <w:marTop w:val="0"/>
      <w:marBottom w:val="0"/>
      <w:divBdr>
        <w:top w:val="none" w:sz="0" w:space="0" w:color="auto"/>
        <w:left w:val="none" w:sz="0" w:space="0" w:color="auto"/>
        <w:bottom w:val="none" w:sz="0" w:space="0" w:color="auto"/>
        <w:right w:val="none" w:sz="0" w:space="0" w:color="auto"/>
      </w:divBdr>
    </w:div>
    <w:div w:id="1159081893">
      <w:bodyDiv w:val="1"/>
      <w:marLeft w:val="0"/>
      <w:marRight w:val="0"/>
      <w:marTop w:val="0"/>
      <w:marBottom w:val="0"/>
      <w:divBdr>
        <w:top w:val="none" w:sz="0" w:space="0" w:color="auto"/>
        <w:left w:val="none" w:sz="0" w:space="0" w:color="auto"/>
        <w:bottom w:val="none" w:sz="0" w:space="0" w:color="auto"/>
        <w:right w:val="none" w:sz="0" w:space="0" w:color="auto"/>
      </w:divBdr>
    </w:div>
    <w:div w:id="1159469350">
      <w:bodyDiv w:val="1"/>
      <w:marLeft w:val="0"/>
      <w:marRight w:val="0"/>
      <w:marTop w:val="0"/>
      <w:marBottom w:val="0"/>
      <w:divBdr>
        <w:top w:val="none" w:sz="0" w:space="0" w:color="auto"/>
        <w:left w:val="none" w:sz="0" w:space="0" w:color="auto"/>
        <w:bottom w:val="none" w:sz="0" w:space="0" w:color="auto"/>
        <w:right w:val="none" w:sz="0" w:space="0" w:color="auto"/>
      </w:divBdr>
    </w:div>
    <w:div w:id="1163855903">
      <w:bodyDiv w:val="1"/>
      <w:marLeft w:val="0"/>
      <w:marRight w:val="0"/>
      <w:marTop w:val="0"/>
      <w:marBottom w:val="0"/>
      <w:divBdr>
        <w:top w:val="none" w:sz="0" w:space="0" w:color="auto"/>
        <w:left w:val="none" w:sz="0" w:space="0" w:color="auto"/>
        <w:bottom w:val="none" w:sz="0" w:space="0" w:color="auto"/>
        <w:right w:val="none" w:sz="0" w:space="0" w:color="auto"/>
      </w:divBdr>
    </w:div>
    <w:div w:id="1164278735">
      <w:bodyDiv w:val="1"/>
      <w:marLeft w:val="0"/>
      <w:marRight w:val="0"/>
      <w:marTop w:val="0"/>
      <w:marBottom w:val="0"/>
      <w:divBdr>
        <w:top w:val="none" w:sz="0" w:space="0" w:color="auto"/>
        <w:left w:val="none" w:sz="0" w:space="0" w:color="auto"/>
        <w:bottom w:val="none" w:sz="0" w:space="0" w:color="auto"/>
        <w:right w:val="none" w:sz="0" w:space="0" w:color="auto"/>
      </w:divBdr>
    </w:div>
    <w:div w:id="1168715725">
      <w:bodyDiv w:val="1"/>
      <w:marLeft w:val="0"/>
      <w:marRight w:val="0"/>
      <w:marTop w:val="0"/>
      <w:marBottom w:val="0"/>
      <w:divBdr>
        <w:top w:val="none" w:sz="0" w:space="0" w:color="auto"/>
        <w:left w:val="none" w:sz="0" w:space="0" w:color="auto"/>
        <w:bottom w:val="none" w:sz="0" w:space="0" w:color="auto"/>
        <w:right w:val="none" w:sz="0" w:space="0" w:color="auto"/>
      </w:divBdr>
    </w:div>
    <w:div w:id="1172601978">
      <w:bodyDiv w:val="1"/>
      <w:marLeft w:val="0"/>
      <w:marRight w:val="0"/>
      <w:marTop w:val="0"/>
      <w:marBottom w:val="0"/>
      <w:divBdr>
        <w:top w:val="none" w:sz="0" w:space="0" w:color="auto"/>
        <w:left w:val="none" w:sz="0" w:space="0" w:color="auto"/>
        <w:bottom w:val="none" w:sz="0" w:space="0" w:color="auto"/>
        <w:right w:val="none" w:sz="0" w:space="0" w:color="auto"/>
      </w:divBdr>
    </w:div>
    <w:div w:id="1175267768">
      <w:bodyDiv w:val="1"/>
      <w:marLeft w:val="0"/>
      <w:marRight w:val="0"/>
      <w:marTop w:val="0"/>
      <w:marBottom w:val="0"/>
      <w:divBdr>
        <w:top w:val="none" w:sz="0" w:space="0" w:color="auto"/>
        <w:left w:val="none" w:sz="0" w:space="0" w:color="auto"/>
        <w:bottom w:val="none" w:sz="0" w:space="0" w:color="auto"/>
        <w:right w:val="none" w:sz="0" w:space="0" w:color="auto"/>
      </w:divBdr>
    </w:div>
    <w:div w:id="1175994405">
      <w:bodyDiv w:val="1"/>
      <w:marLeft w:val="0"/>
      <w:marRight w:val="0"/>
      <w:marTop w:val="0"/>
      <w:marBottom w:val="0"/>
      <w:divBdr>
        <w:top w:val="none" w:sz="0" w:space="0" w:color="auto"/>
        <w:left w:val="none" w:sz="0" w:space="0" w:color="auto"/>
        <w:bottom w:val="none" w:sz="0" w:space="0" w:color="auto"/>
        <w:right w:val="none" w:sz="0" w:space="0" w:color="auto"/>
      </w:divBdr>
    </w:div>
    <w:div w:id="1180504212">
      <w:bodyDiv w:val="1"/>
      <w:marLeft w:val="0"/>
      <w:marRight w:val="0"/>
      <w:marTop w:val="0"/>
      <w:marBottom w:val="0"/>
      <w:divBdr>
        <w:top w:val="none" w:sz="0" w:space="0" w:color="auto"/>
        <w:left w:val="none" w:sz="0" w:space="0" w:color="auto"/>
        <w:bottom w:val="none" w:sz="0" w:space="0" w:color="auto"/>
        <w:right w:val="none" w:sz="0" w:space="0" w:color="auto"/>
      </w:divBdr>
    </w:div>
    <w:div w:id="1183860980">
      <w:bodyDiv w:val="1"/>
      <w:marLeft w:val="0"/>
      <w:marRight w:val="0"/>
      <w:marTop w:val="0"/>
      <w:marBottom w:val="0"/>
      <w:divBdr>
        <w:top w:val="none" w:sz="0" w:space="0" w:color="auto"/>
        <w:left w:val="none" w:sz="0" w:space="0" w:color="auto"/>
        <w:bottom w:val="none" w:sz="0" w:space="0" w:color="auto"/>
        <w:right w:val="none" w:sz="0" w:space="0" w:color="auto"/>
      </w:divBdr>
    </w:div>
    <w:div w:id="1188717922">
      <w:bodyDiv w:val="1"/>
      <w:marLeft w:val="0"/>
      <w:marRight w:val="0"/>
      <w:marTop w:val="0"/>
      <w:marBottom w:val="0"/>
      <w:divBdr>
        <w:top w:val="none" w:sz="0" w:space="0" w:color="auto"/>
        <w:left w:val="none" w:sz="0" w:space="0" w:color="auto"/>
        <w:bottom w:val="none" w:sz="0" w:space="0" w:color="auto"/>
        <w:right w:val="none" w:sz="0" w:space="0" w:color="auto"/>
      </w:divBdr>
    </w:div>
    <w:div w:id="1199002156">
      <w:bodyDiv w:val="1"/>
      <w:marLeft w:val="0"/>
      <w:marRight w:val="0"/>
      <w:marTop w:val="0"/>
      <w:marBottom w:val="0"/>
      <w:divBdr>
        <w:top w:val="none" w:sz="0" w:space="0" w:color="auto"/>
        <w:left w:val="none" w:sz="0" w:space="0" w:color="auto"/>
        <w:bottom w:val="none" w:sz="0" w:space="0" w:color="auto"/>
        <w:right w:val="none" w:sz="0" w:space="0" w:color="auto"/>
      </w:divBdr>
    </w:div>
    <w:div w:id="1200044872">
      <w:bodyDiv w:val="1"/>
      <w:marLeft w:val="0"/>
      <w:marRight w:val="0"/>
      <w:marTop w:val="0"/>
      <w:marBottom w:val="0"/>
      <w:divBdr>
        <w:top w:val="none" w:sz="0" w:space="0" w:color="auto"/>
        <w:left w:val="none" w:sz="0" w:space="0" w:color="auto"/>
        <w:bottom w:val="none" w:sz="0" w:space="0" w:color="auto"/>
        <w:right w:val="none" w:sz="0" w:space="0" w:color="auto"/>
      </w:divBdr>
    </w:div>
    <w:div w:id="1205604528">
      <w:bodyDiv w:val="1"/>
      <w:marLeft w:val="0"/>
      <w:marRight w:val="0"/>
      <w:marTop w:val="0"/>
      <w:marBottom w:val="0"/>
      <w:divBdr>
        <w:top w:val="none" w:sz="0" w:space="0" w:color="auto"/>
        <w:left w:val="none" w:sz="0" w:space="0" w:color="auto"/>
        <w:bottom w:val="none" w:sz="0" w:space="0" w:color="auto"/>
        <w:right w:val="none" w:sz="0" w:space="0" w:color="auto"/>
      </w:divBdr>
    </w:div>
    <w:div w:id="1206715092">
      <w:bodyDiv w:val="1"/>
      <w:marLeft w:val="0"/>
      <w:marRight w:val="0"/>
      <w:marTop w:val="0"/>
      <w:marBottom w:val="0"/>
      <w:divBdr>
        <w:top w:val="none" w:sz="0" w:space="0" w:color="auto"/>
        <w:left w:val="none" w:sz="0" w:space="0" w:color="auto"/>
        <w:bottom w:val="none" w:sz="0" w:space="0" w:color="auto"/>
        <w:right w:val="none" w:sz="0" w:space="0" w:color="auto"/>
      </w:divBdr>
    </w:div>
    <w:div w:id="1208034515">
      <w:bodyDiv w:val="1"/>
      <w:marLeft w:val="0"/>
      <w:marRight w:val="0"/>
      <w:marTop w:val="0"/>
      <w:marBottom w:val="0"/>
      <w:divBdr>
        <w:top w:val="none" w:sz="0" w:space="0" w:color="auto"/>
        <w:left w:val="none" w:sz="0" w:space="0" w:color="auto"/>
        <w:bottom w:val="none" w:sz="0" w:space="0" w:color="auto"/>
        <w:right w:val="none" w:sz="0" w:space="0" w:color="auto"/>
      </w:divBdr>
    </w:div>
    <w:div w:id="1208034602">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220632491">
      <w:bodyDiv w:val="1"/>
      <w:marLeft w:val="0"/>
      <w:marRight w:val="0"/>
      <w:marTop w:val="0"/>
      <w:marBottom w:val="0"/>
      <w:divBdr>
        <w:top w:val="none" w:sz="0" w:space="0" w:color="auto"/>
        <w:left w:val="none" w:sz="0" w:space="0" w:color="auto"/>
        <w:bottom w:val="none" w:sz="0" w:space="0" w:color="auto"/>
        <w:right w:val="none" w:sz="0" w:space="0" w:color="auto"/>
      </w:divBdr>
    </w:div>
    <w:div w:id="1221136765">
      <w:bodyDiv w:val="1"/>
      <w:marLeft w:val="0"/>
      <w:marRight w:val="0"/>
      <w:marTop w:val="0"/>
      <w:marBottom w:val="0"/>
      <w:divBdr>
        <w:top w:val="none" w:sz="0" w:space="0" w:color="auto"/>
        <w:left w:val="none" w:sz="0" w:space="0" w:color="auto"/>
        <w:bottom w:val="none" w:sz="0" w:space="0" w:color="auto"/>
        <w:right w:val="none" w:sz="0" w:space="0" w:color="auto"/>
      </w:divBdr>
    </w:div>
    <w:div w:id="1222792580">
      <w:bodyDiv w:val="1"/>
      <w:marLeft w:val="0"/>
      <w:marRight w:val="0"/>
      <w:marTop w:val="0"/>
      <w:marBottom w:val="0"/>
      <w:divBdr>
        <w:top w:val="none" w:sz="0" w:space="0" w:color="auto"/>
        <w:left w:val="none" w:sz="0" w:space="0" w:color="auto"/>
        <w:bottom w:val="none" w:sz="0" w:space="0" w:color="auto"/>
        <w:right w:val="none" w:sz="0" w:space="0" w:color="auto"/>
      </w:divBdr>
    </w:div>
    <w:div w:id="1228805307">
      <w:bodyDiv w:val="1"/>
      <w:marLeft w:val="0"/>
      <w:marRight w:val="0"/>
      <w:marTop w:val="0"/>
      <w:marBottom w:val="0"/>
      <w:divBdr>
        <w:top w:val="none" w:sz="0" w:space="0" w:color="auto"/>
        <w:left w:val="none" w:sz="0" w:space="0" w:color="auto"/>
        <w:bottom w:val="none" w:sz="0" w:space="0" w:color="auto"/>
        <w:right w:val="none" w:sz="0" w:space="0" w:color="auto"/>
      </w:divBdr>
    </w:div>
    <w:div w:id="1232733981">
      <w:bodyDiv w:val="1"/>
      <w:marLeft w:val="0"/>
      <w:marRight w:val="0"/>
      <w:marTop w:val="0"/>
      <w:marBottom w:val="0"/>
      <w:divBdr>
        <w:top w:val="none" w:sz="0" w:space="0" w:color="auto"/>
        <w:left w:val="none" w:sz="0" w:space="0" w:color="auto"/>
        <w:bottom w:val="none" w:sz="0" w:space="0" w:color="auto"/>
        <w:right w:val="none" w:sz="0" w:space="0" w:color="auto"/>
      </w:divBdr>
    </w:div>
    <w:div w:id="1232958605">
      <w:bodyDiv w:val="1"/>
      <w:marLeft w:val="0"/>
      <w:marRight w:val="0"/>
      <w:marTop w:val="0"/>
      <w:marBottom w:val="0"/>
      <w:divBdr>
        <w:top w:val="none" w:sz="0" w:space="0" w:color="auto"/>
        <w:left w:val="none" w:sz="0" w:space="0" w:color="auto"/>
        <w:bottom w:val="none" w:sz="0" w:space="0" w:color="auto"/>
        <w:right w:val="none" w:sz="0" w:space="0" w:color="auto"/>
      </w:divBdr>
    </w:div>
    <w:div w:id="1233006065">
      <w:bodyDiv w:val="1"/>
      <w:marLeft w:val="0"/>
      <w:marRight w:val="0"/>
      <w:marTop w:val="0"/>
      <w:marBottom w:val="0"/>
      <w:divBdr>
        <w:top w:val="none" w:sz="0" w:space="0" w:color="auto"/>
        <w:left w:val="none" w:sz="0" w:space="0" w:color="auto"/>
        <w:bottom w:val="none" w:sz="0" w:space="0" w:color="auto"/>
        <w:right w:val="none" w:sz="0" w:space="0" w:color="auto"/>
      </w:divBdr>
    </w:div>
    <w:div w:id="1237015771">
      <w:bodyDiv w:val="1"/>
      <w:marLeft w:val="0"/>
      <w:marRight w:val="0"/>
      <w:marTop w:val="0"/>
      <w:marBottom w:val="0"/>
      <w:divBdr>
        <w:top w:val="none" w:sz="0" w:space="0" w:color="auto"/>
        <w:left w:val="none" w:sz="0" w:space="0" w:color="auto"/>
        <w:bottom w:val="none" w:sz="0" w:space="0" w:color="auto"/>
        <w:right w:val="none" w:sz="0" w:space="0" w:color="auto"/>
      </w:divBdr>
    </w:div>
    <w:div w:id="1240024484">
      <w:bodyDiv w:val="1"/>
      <w:marLeft w:val="0"/>
      <w:marRight w:val="0"/>
      <w:marTop w:val="0"/>
      <w:marBottom w:val="0"/>
      <w:divBdr>
        <w:top w:val="none" w:sz="0" w:space="0" w:color="auto"/>
        <w:left w:val="none" w:sz="0" w:space="0" w:color="auto"/>
        <w:bottom w:val="none" w:sz="0" w:space="0" w:color="auto"/>
        <w:right w:val="none" w:sz="0" w:space="0" w:color="auto"/>
      </w:divBdr>
    </w:div>
    <w:div w:id="1242250612">
      <w:bodyDiv w:val="1"/>
      <w:marLeft w:val="0"/>
      <w:marRight w:val="0"/>
      <w:marTop w:val="0"/>
      <w:marBottom w:val="0"/>
      <w:divBdr>
        <w:top w:val="none" w:sz="0" w:space="0" w:color="auto"/>
        <w:left w:val="none" w:sz="0" w:space="0" w:color="auto"/>
        <w:bottom w:val="none" w:sz="0" w:space="0" w:color="auto"/>
        <w:right w:val="none" w:sz="0" w:space="0" w:color="auto"/>
      </w:divBdr>
    </w:div>
    <w:div w:id="1243301141">
      <w:bodyDiv w:val="1"/>
      <w:marLeft w:val="0"/>
      <w:marRight w:val="0"/>
      <w:marTop w:val="0"/>
      <w:marBottom w:val="0"/>
      <w:divBdr>
        <w:top w:val="none" w:sz="0" w:space="0" w:color="auto"/>
        <w:left w:val="none" w:sz="0" w:space="0" w:color="auto"/>
        <w:bottom w:val="none" w:sz="0" w:space="0" w:color="auto"/>
        <w:right w:val="none" w:sz="0" w:space="0" w:color="auto"/>
      </w:divBdr>
    </w:div>
    <w:div w:id="1245335392">
      <w:bodyDiv w:val="1"/>
      <w:marLeft w:val="0"/>
      <w:marRight w:val="0"/>
      <w:marTop w:val="0"/>
      <w:marBottom w:val="0"/>
      <w:divBdr>
        <w:top w:val="none" w:sz="0" w:space="0" w:color="auto"/>
        <w:left w:val="none" w:sz="0" w:space="0" w:color="auto"/>
        <w:bottom w:val="none" w:sz="0" w:space="0" w:color="auto"/>
        <w:right w:val="none" w:sz="0" w:space="0" w:color="auto"/>
      </w:divBdr>
    </w:div>
    <w:div w:id="1245529683">
      <w:bodyDiv w:val="1"/>
      <w:marLeft w:val="0"/>
      <w:marRight w:val="0"/>
      <w:marTop w:val="0"/>
      <w:marBottom w:val="0"/>
      <w:divBdr>
        <w:top w:val="none" w:sz="0" w:space="0" w:color="auto"/>
        <w:left w:val="none" w:sz="0" w:space="0" w:color="auto"/>
        <w:bottom w:val="none" w:sz="0" w:space="0" w:color="auto"/>
        <w:right w:val="none" w:sz="0" w:space="0" w:color="auto"/>
      </w:divBdr>
    </w:div>
    <w:div w:id="1249578503">
      <w:bodyDiv w:val="1"/>
      <w:marLeft w:val="0"/>
      <w:marRight w:val="0"/>
      <w:marTop w:val="0"/>
      <w:marBottom w:val="0"/>
      <w:divBdr>
        <w:top w:val="none" w:sz="0" w:space="0" w:color="auto"/>
        <w:left w:val="none" w:sz="0" w:space="0" w:color="auto"/>
        <w:bottom w:val="none" w:sz="0" w:space="0" w:color="auto"/>
        <w:right w:val="none" w:sz="0" w:space="0" w:color="auto"/>
      </w:divBdr>
    </w:div>
    <w:div w:id="1249802914">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252006300">
      <w:bodyDiv w:val="1"/>
      <w:marLeft w:val="0"/>
      <w:marRight w:val="0"/>
      <w:marTop w:val="0"/>
      <w:marBottom w:val="0"/>
      <w:divBdr>
        <w:top w:val="none" w:sz="0" w:space="0" w:color="auto"/>
        <w:left w:val="none" w:sz="0" w:space="0" w:color="auto"/>
        <w:bottom w:val="none" w:sz="0" w:space="0" w:color="auto"/>
        <w:right w:val="none" w:sz="0" w:space="0" w:color="auto"/>
      </w:divBdr>
    </w:div>
    <w:div w:id="1252736276">
      <w:bodyDiv w:val="1"/>
      <w:marLeft w:val="0"/>
      <w:marRight w:val="0"/>
      <w:marTop w:val="0"/>
      <w:marBottom w:val="0"/>
      <w:divBdr>
        <w:top w:val="none" w:sz="0" w:space="0" w:color="auto"/>
        <w:left w:val="none" w:sz="0" w:space="0" w:color="auto"/>
        <w:bottom w:val="none" w:sz="0" w:space="0" w:color="auto"/>
        <w:right w:val="none" w:sz="0" w:space="0" w:color="auto"/>
      </w:divBdr>
    </w:div>
    <w:div w:id="1252810282">
      <w:bodyDiv w:val="1"/>
      <w:marLeft w:val="0"/>
      <w:marRight w:val="0"/>
      <w:marTop w:val="0"/>
      <w:marBottom w:val="0"/>
      <w:divBdr>
        <w:top w:val="none" w:sz="0" w:space="0" w:color="auto"/>
        <w:left w:val="none" w:sz="0" w:space="0" w:color="auto"/>
        <w:bottom w:val="none" w:sz="0" w:space="0" w:color="auto"/>
        <w:right w:val="none" w:sz="0" w:space="0" w:color="auto"/>
      </w:divBdr>
    </w:div>
    <w:div w:id="1253584697">
      <w:bodyDiv w:val="1"/>
      <w:marLeft w:val="0"/>
      <w:marRight w:val="0"/>
      <w:marTop w:val="0"/>
      <w:marBottom w:val="0"/>
      <w:divBdr>
        <w:top w:val="none" w:sz="0" w:space="0" w:color="auto"/>
        <w:left w:val="none" w:sz="0" w:space="0" w:color="auto"/>
        <w:bottom w:val="none" w:sz="0" w:space="0" w:color="auto"/>
        <w:right w:val="none" w:sz="0" w:space="0" w:color="auto"/>
      </w:divBdr>
    </w:div>
    <w:div w:id="1256330187">
      <w:bodyDiv w:val="1"/>
      <w:marLeft w:val="0"/>
      <w:marRight w:val="0"/>
      <w:marTop w:val="0"/>
      <w:marBottom w:val="0"/>
      <w:divBdr>
        <w:top w:val="none" w:sz="0" w:space="0" w:color="auto"/>
        <w:left w:val="none" w:sz="0" w:space="0" w:color="auto"/>
        <w:bottom w:val="none" w:sz="0" w:space="0" w:color="auto"/>
        <w:right w:val="none" w:sz="0" w:space="0" w:color="auto"/>
      </w:divBdr>
    </w:div>
    <w:div w:id="1256742458">
      <w:bodyDiv w:val="1"/>
      <w:marLeft w:val="0"/>
      <w:marRight w:val="0"/>
      <w:marTop w:val="0"/>
      <w:marBottom w:val="0"/>
      <w:divBdr>
        <w:top w:val="none" w:sz="0" w:space="0" w:color="auto"/>
        <w:left w:val="none" w:sz="0" w:space="0" w:color="auto"/>
        <w:bottom w:val="none" w:sz="0" w:space="0" w:color="auto"/>
        <w:right w:val="none" w:sz="0" w:space="0" w:color="auto"/>
      </w:divBdr>
    </w:div>
    <w:div w:id="1261449473">
      <w:bodyDiv w:val="1"/>
      <w:marLeft w:val="0"/>
      <w:marRight w:val="0"/>
      <w:marTop w:val="0"/>
      <w:marBottom w:val="0"/>
      <w:divBdr>
        <w:top w:val="none" w:sz="0" w:space="0" w:color="auto"/>
        <w:left w:val="none" w:sz="0" w:space="0" w:color="auto"/>
        <w:bottom w:val="none" w:sz="0" w:space="0" w:color="auto"/>
        <w:right w:val="none" w:sz="0" w:space="0" w:color="auto"/>
      </w:divBdr>
    </w:div>
    <w:div w:id="1264845982">
      <w:bodyDiv w:val="1"/>
      <w:marLeft w:val="0"/>
      <w:marRight w:val="0"/>
      <w:marTop w:val="0"/>
      <w:marBottom w:val="0"/>
      <w:divBdr>
        <w:top w:val="none" w:sz="0" w:space="0" w:color="auto"/>
        <w:left w:val="none" w:sz="0" w:space="0" w:color="auto"/>
        <w:bottom w:val="none" w:sz="0" w:space="0" w:color="auto"/>
        <w:right w:val="none" w:sz="0" w:space="0" w:color="auto"/>
      </w:divBdr>
    </w:div>
    <w:div w:id="1264876275">
      <w:bodyDiv w:val="1"/>
      <w:marLeft w:val="0"/>
      <w:marRight w:val="0"/>
      <w:marTop w:val="0"/>
      <w:marBottom w:val="0"/>
      <w:divBdr>
        <w:top w:val="none" w:sz="0" w:space="0" w:color="auto"/>
        <w:left w:val="none" w:sz="0" w:space="0" w:color="auto"/>
        <w:bottom w:val="none" w:sz="0" w:space="0" w:color="auto"/>
        <w:right w:val="none" w:sz="0" w:space="0" w:color="auto"/>
      </w:divBdr>
    </w:div>
    <w:div w:id="1267149908">
      <w:bodyDiv w:val="1"/>
      <w:marLeft w:val="0"/>
      <w:marRight w:val="0"/>
      <w:marTop w:val="0"/>
      <w:marBottom w:val="0"/>
      <w:divBdr>
        <w:top w:val="none" w:sz="0" w:space="0" w:color="auto"/>
        <w:left w:val="none" w:sz="0" w:space="0" w:color="auto"/>
        <w:bottom w:val="none" w:sz="0" w:space="0" w:color="auto"/>
        <w:right w:val="none" w:sz="0" w:space="0" w:color="auto"/>
      </w:divBdr>
    </w:div>
    <w:div w:id="1267735268">
      <w:bodyDiv w:val="1"/>
      <w:marLeft w:val="0"/>
      <w:marRight w:val="0"/>
      <w:marTop w:val="0"/>
      <w:marBottom w:val="0"/>
      <w:divBdr>
        <w:top w:val="none" w:sz="0" w:space="0" w:color="auto"/>
        <w:left w:val="none" w:sz="0" w:space="0" w:color="auto"/>
        <w:bottom w:val="none" w:sz="0" w:space="0" w:color="auto"/>
        <w:right w:val="none" w:sz="0" w:space="0" w:color="auto"/>
      </w:divBdr>
    </w:div>
    <w:div w:id="1268274600">
      <w:bodyDiv w:val="1"/>
      <w:marLeft w:val="0"/>
      <w:marRight w:val="0"/>
      <w:marTop w:val="0"/>
      <w:marBottom w:val="0"/>
      <w:divBdr>
        <w:top w:val="none" w:sz="0" w:space="0" w:color="auto"/>
        <w:left w:val="none" w:sz="0" w:space="0" w:color="auto"/>
        <w:bottom w:val="none" w:sz="0" w:space="0" w:color="auto"/>
        <w:right w:val="none" w:sz="0" w:space="0" w:color="auto"/>
      </w:divBdr>
    </w:div>
    <w:div w:id="1273054279">
      <w:bodyDiv w:val="1"/>
      <w:marLeft w:val="0"/>
      <w:marRight w:val="0"/>
      <w:marTop w:val="0"/>
      <w:marBottom w:val="0"/>
      <w:divBdr>
        <w:top w:val="none" w:sz="0" w:space="0" w:color="auto"/>
        <w:left w:val="none" w:sz="0" w:space="0" w:color="auto"/>
        <w:bottom w:val="none" w:sz="0" w:space="0" w:color="auto"/>
        <w:right w:val="none" w:sz="0" w:space="0" w:color="auto"/>
      </w:divBdr>
    </w:div>
    <w:div w:id="1274753759">
      <w:bodyDiv w:val="1"/>
      <w:marLeft w:val="0"/>
      <w:marRight w:val="0"/>
      <w:marTop w:val="0"/>
      <w:marBottom w:val="0"/>
      <w:divBdr>
        <w:top w:val="none" w:sz="0" w:space="0" w:color="auto"/>
        <w:left w:val="none" w:sz="0" w:space="0" w:color="auto"/>
        <w:bottom w:val="none" w:sz="0" w:space="0" w:color="auto"/>
        <w:right w:val="none" w:sz="0" w:space="0" w:color="auto"/>
      </w:divBdr>
    </w:div>
    <w:div w:id="1280070794">
      <w:bodyDiv w:val="1"/>
      <w:marLeft w:val="0"/>
      <w:marRight w:val="0"/>
      <w:marTop w:val="0"/>
      <w:marBottom w:val="0"/>
      <w:divBdr>
        <w:top w:val="none" w:sz="0" w:space="0" w:color="auto"/>
        <w:left w:val="none" w:sz="0" w:space="0" w:color="auto"/>
        <w:bottom w:val="none" w:sz="0" w:space="0" w:color="auto"/>
        <w:right w:val="none" w:sz="0" w:space="0" w:color="auto"/>
      </w:divBdr>
    </w:div>
    <w:div w:id="1281571557">
      <w:bodyDiv w:val="1"/>
      <w:marLeft w:val="0"/>
      <w:marRight w:val="0"/>
      <w:marTop w:val="0"/>
      <w:marBottom w:val="0"/>
      <w:divBdr>
        <w:top w:val="none" w:sz="0" w:space="0" w:color="auto"/>
        <w:left w:val="none" w:sz="0" w:space="0" w:color="auto"/>
        <w:bottom w:val="none" w:sz="0" w:space="0" w:color="auto"/>
        <w:right w:val="none" w:sz="0" w:space="0" w:color="auto"/>
      </w:divBdr>
    </w:div>
    <w:div w:id="1285423679">
      <w:bodyDiv w:val="1"/>
      <w:marLeft w:val="0"/>
      <w:marRight w:val="0"/>
      <w:marTop w:val="0"/>
      <w:marBottom w:val="0"/>
      <w:divBdr>
        <w:top w:val="none" w:sz="0" w:space="0" w:color="auto"/>
        <w:left w:val="none" w:sz="0" w:space="0" w:color="auto"/>
        <w:bottom w:val="none" w:sz="0" w:space="0" w:color="auto"/>
        <w:right w:val="none" w:sz="0" w:space="0" w:color="auto"/>
      </w:divBdr>
    </w:div>
    <w:div w:id="1293440115">
      <w:bodyDiv w:val="1"/>
      <w:marLeft w:val="0"/>
      <w:marRight w:val="0"/>
      <w:marTop w:val="0"/>
      <w:marBottom w:val="0"/>
      <w:divBdr>
        <w:top w:val="none" w:sz="0" w:space="0" w:color="auto"/>
        <w:left w:val="none" w:sz="0" w:space="0" w:color="auto"/>
        <w:bottom w:val="none" w:sz="0" w:space="0" w:color="auto"/>
        <w:right w:val="none" w:sz="0" w:space="0" w:color="auto"/>
      </w:divBdr>
    </w:div>
    <w:div w:id="1301307182">
      <w:bodyDiv w:val="1"/>
      <w:marLeft w:val="0"/>
      <w:marRight w:val="0"/>
      <w:marTop w:val="0"/>
      <w:marBottom w:val="0"/>
      <w:divBdr>
        <w:top w:val="none" w:sz="0" w:space="0" w:color="auto"/>
        <w:left w:val="none" w:sz="0" w:space="0" w:color="auto"/>
        <w:bottom w:val="none" w:sz="0" w:space="0" w:color="auto"/>
        <w:right w:val="none" w:sz="0" w:space="0" w:color="auto"/>
      </w:divBdr>
    </w:div>
    <w:div w:id="1302232801">
      <w:bodyDiv w:val="1"/>
      <w:marLeft w:val="0"/>
      <w:marRight w:val="0"/>
      <w:marTop w:val="0"/>
      <w:marBottom w:val="0"/>
      <w:divBdr>
        <w:top w:val="none" w:sz="0" w:space="0" w:color="auto"/>
        <w:left w:val="none" w:sz="0" w:space="0" w:color="auto"/>
        <w:bottom w:val="none" w:sz="0" w:space="0" w:color="auto"/>
        <w:right w:val="none" w:sz="0" w:space="0" w:color="auto"/>
      </w:divBdr>
    </w:div>
    <w:div w:id="1302609727">
      <w:bodyDiv w:val="1"/>
      <w:marLeft w:val="0"/>
      <w:marRight w:val="0"/>
      <w:marTop w:val="0"/>
      <w:marBottom w:val="0"/>
      <w:divBdr>
        <w:top w:val="none" w:sz="0" w:space="0" w:color="auto"/>
        <w:left w:val="none" w:sz="0" w:space="0" w:color="auto"/>
        <w:bottom w:val="none" w:sz="0" w:space="0" w:color="auto"/>
        <w:right w:val="none" w:sz="0" w:space="0" w:color="auto"/>
      </w:divBdr>
    </w:div>
    <w:div w:id="1312368848">
      <w:bodyDiv w:val="1"/>
      <w:marLeft w:val="0"/>
      <w:marRight w:val="0"/>
      <w:marTop w:val="0"/>
      <w:marBottom w:val="0"/>
      <w:divBdr>
        <w:top w:val="none" w:sz="0" w:space="0" w:color="auto"/>
        <w:left w:val="none" w:sz="0" w:space="0" w:color="auto"/>
        <w:bottom w:val="none" w:sz="0" w:space="0" w:color="auto"/>
        <w:right w:val="none" w:sz="0" w:space="0" w:color="auto"/>
      </w:divBdr>
    </w:div>
    <w:div w:id="1314027591">
      <w:bodyDiv w:val="1"/>
      <w:marLeft w:val="0"/>
      <w:marRight w:val="0"/>
      <w:marTop w:val="0"/>
      <w:marBottom w:val="0"/>
      <w:divBdr>
        <w:top w:val="none" w:sz="0" w:space="0" w:color="auto"/>
        <w:left w:val="none" w:sz="0" w:space="0" w:color="auto"/>
        <w:bottom w:val="none" w:sz="0" w:space="0" w:color="auto"/>
        <w:right w:val="none" w:sz="0" w:space="0" w:color="auto"/>
      </w:divBdr>
    </w:div>
    <w:div w:id="1317799594">
      <w:bodyDiv w:val="1"/>
      <w:marLeft w:val="0"/>
      <w:marRight w:val="0"/>
      <w:marTop w:val="0"/>
      <w:marBottom w:val="0"/>
      <w:divBdr>
        <w:top w:val="none" w:sz="0" w:space="0" w:color="auto"/>
        <w:left w:val="none" w:sz="0" w:space="0" w:color="auto"/>
        <w:bottom w:val="none" w:sz="0" w:space="0" w:color="auto"/>
        <w:right w:val="none" w:sz="0" w:space="0" w:color="auto"/>
      </w:divBdr>
    </w:div>
    <w:div w:id="1318654365">
      <w:bodyDiv w:val="1"/>
      <w:marLeft w:val="0"/>
      <w:marRight w:val="0"/>
      <w:marTop w:val="0"/>
      <w:marBottom w:val="0"/>
      <w:divBdr>
        <w:top w:val="none" w:sz="0" w:space="0" w:color="auto"/>
        <w:left w:val="none" w:sz="0" w:space="0" w:color="auto"/>
        <w:bottom w:val="none" w:sz="0" w:space="0" w:color="auto"/>
        <w:right w:val="none" w:sz="0" w:space="0" w:color="auto"/>
      </w:divBdr>
    </w:div>
    <w:div w:id="1319378337">
      <w:bodyDiv w:val="1"/>
      <w:marLeft w:val="0"/>
      <w:marRight w:val="0"/>
      <w:marTop w:val="0"/>
      <w:marBottom w:val="0"/>
      <w:divBdr>
        <w:top w:val="none" w:sz="0" w:space="0" w:color="auto"/>
        <w:left w:val="none" w:sz="0" w:space="0" w:color="auto"/>
        <w:bottom w:val="none" w:sz="0" w:space="0" w:color="auto"/>
        <w:right w:val="none" w:sz="0" w:space="0" w:color="auto"/>
      </w:divBdr>
    </w:div>
    <w:div w:id="1320816207">
      <w:bodyDiv w:val="1"/>
      <w:marLeft w:val="0"/>
      <w:marRight w:val="0"/>
      <w:marTop w:val="0"/>
      <w:marBottom w:val="0"/>
      <w:divBdr>
        <w:top w:val="none" w:sz="0" w:space="0" w:color="auto"/>
        <w:left w:val="none" w:sz="0" w:space="0" w:color="auto"/>
        <w:bottom w:val="none" w:sz="0" w:space="0" w:color="auto"/>
        <w:right w:val="none" w:sz="0" w:space="0" w:color="auto"/>
      </w:divBdr>
    </w:div>
    <w:div w:id="1328945405">
      <w:bodyDiv w:val="1"/>
      <w:marLeft w:val="0"/>
      <w:marRight w:val="0"/>
      <w:marTop w:val="0"/>
      <w:marBottom w:val="0"/>
      <w:divBdr>
        <w:top w:val="none" w:sz="0" w:space="0" w:color="auto"/>
        <w:left w:val="none" w:sz="0" w:space="0" w:color="auto"/>
        <w:bottom w:val="none" w:sz="0" w:space="0" w:color="auto"/>
        <w:right w:val="none" w:sz="0" w:space="0" w:color="auto"/>
      </w:divBdr>
    </w:div>
    <w:div w:id="1332027746">
      <w:bodyDiv w:val="1"/>
      <w:marLeft w:val="0"/>
      <w:marRight w:val="0"/>
      <w:marTop w:val="0"/>
      <w:marBottom w:val="0"/>
      <w:divBdr>
        <w:top w:val="none" w:sz="0" w:space="0" w:color="auto"/>
        <w:left w:val="none" w:sz="0" w:space="0" w:color="auto"/>
        <w:bottom w:val="none" w:sz="0" w:space="0" w:color="auto"/>
        <w:right w:val="none" w:sz="0" w:space="0" w:color="auto"/>
      </w:divBdr>
    </w:div>
    <w:div w:id="1338734483">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44819520">
      <w:bodyDiv w:val="1"/>
      <w:marLeft w:val="0"/>
      <w:marRight w:val="0"/>
      <w:marTop w:val="0"/>
      <w:marBottom w:val="0"/>
      <w:divBdr>
        <w:top w:val="none" w:sz="0" w:space="0" w:color="auto"/>
        <w:left w:val="none" w:sz="0" w:space="0" w:color="auto"/>
        <w:bottom w:val="none" w:sz="0" w:space="0" w:color="auto"/>
        <w:right w:val="none" w:sz="0" w:space="0" w:color="auto"/>
      </w:divBdr>
    </w:div>
    <w:div w:id="1355302223">
      <w:bodyDiv w:val="1"/>
      <w:marLeft w:val="0"/>
      <w:marRight w:val="0"/>
      <w:marTop w:val="0"/>
      <w:marBottom w:val="0"/>
      <w:divBdr>
        <w:top w:val="none" w:sz="0" w:space="0" w:color="auto"/>
        <w:left w:val="none" w:sz="0" w:space="0" w:color="auto"/>
        <w:bottom w:val="none" w:sz="0" w:space="0" w:color="auto"/>
        <w:right w:val="none" w:sz="0" w:space="0" w:color="auto"/>
      </w:divBdr>
    </w:div>
    <w:div w:id="1356540780">
      <w:bodyDiv w:val="1"/>
      <w:marLeft w:val="0"/>
      <w:marRight w:val="0"/>
      <w:marTop w:val="0"/>
      <w:marBottom w:val="0"/>
      <w:divBdr>
        <w:top w:val="none" w:sz="0" w:space="0" w:color="auto"/>
        <w:left w:val="none" w:sz="0" w:space="0" w:color="auto"/>
        <w:bottom w:val="none" w:sz="0" w:space="0" w:color="auto"/>
        <w:right w:val="none" w:sz="0" w:space="0" w:color="auto"/>
      </w:divBdr>
    </w:div>
    <w:div w:id="1359694991">
      <w:bodyDiv w:val="1"/>
      <w:marLeft w:val="0"/>
      <w:marRight w:val="0"/>
      <w:marTop w:val="0"/>
      <w:marBottom w:val="0"/>
      <w:divBdr>
        <w:top w:val="none" w:sz="0" w:space="0" w:color="auto"/>
        <w:left w:val="none" w:sz="0" w:space="0" w:color="auto"/>
        <w:bottom w:val="none" w:sz="0" w:space="0" w:color="auto"/>
        <w:right w:val="none" w:sz="0" w:space="0" w:color="auto"/>
      </w:divBdr>
    </w:div>
    <w:div w:id="1361123093">
      <w:bodyDiv w:val="1"/>
      <w:marLeft w:val="0"/>
      <w:marRight w:val="0"/>
      <w:marTop w:val="0"/>
      <w:marBottom w:val="0"/>
      <w:divBdr>
        <w:top w:val="none" w:sz="0" w:space="0" w:color="auto"/>
        <w:left w:val="none" w:sz="0" w:space="0" w:color="auto"/>
        <w:bottom w:val="none" w:sz="0" w:space="0" w:color="auto"/>
        <w:right w:val="none" w:sz="0" w:space="0" w:color="auto"/>
      </w:divBdr>
    </w:div>
    <w:div w:id="1361396416">
      <w:bodyDiv w:val="1"/>
      <w:marLeft w:val="0"/>
      <w:marRight w:val="0"/>
      <w:marTop w:val="0"/>
      <w:marBottom w:val="0"/>
      <w:divBdr>
        <w:top w:val="none" w:sz="0" w:space="0" w:color="auto"/>
        <w:left w:val="none" w:sz="0" w:space="0" w:color="auto"/>
        <w:bottom w:val="none" w:sz="0" w:space="0" w:color="auto"/>
        <w:right w:val="none" w:sz="0" w:space="0" w:color="auto"/>
      </w:divBdr>
    </w:div>
    <w:div w:id="1367677347">
      <w:bodyDiv w:val="1"/>
      <w:marLeft w:val="0"/>
      <w:marRight w:val="0"/>
      <w:marTop w:val="0"/>
      <w:marBottom w:val="0"/>
      <w:divBdr>
        <w:top w:val="none" w:sz="0" w:space="0" w:color="auto"/>
        <w:left w:val="none" w:sz="0" w:space="0" w:color="auto"/>
        <w:bottom w:val="none" w:sz="0" w:space="0" w:color="auto"/>
        <w:right w:val="none" w:sz="0" w:space="0" w:color="auto"/>
      </w:divBdr>
    </w:div>
    <w:div w:id="1369723249">
      <w:bodyDiv w:val="1"/>
      <w:marLeft w:val="0"/>
      <w:marRight w:val="0"/>
      <w:marTop w:val="0"/>
      <w:marBottom w:val="0"/>
      <w:divBdr>
        <w:top w:val="none" w:sz="0" w:space="0" w:color="auto"/>
        <w:left w:val="none" w:sz="0" w:space="0" w:color="auto"/>
        <w:bottom w:val="none" w:sz="0" w:space="0" w:color="auto"/>
        <w:right w:val="none" w:sz="0" w:space="0" w:color="auto"/>
      </w:divBdr>
    </w:div>
    <w:div w:id="1372459608">
      <w:bodyDiv w:val="1"/>
      <w:marLeft w:val="0"/>
      <w:marRight w:val="0"/>
      <w:marTop w:val="0"/>
      <w:marBottom w:val="0"/>
      <w:divBdr>
        <w:top w:val="none" w:sz="0" w:space="0" w:color="auto"/>
        <w:left w:val="none" w:sz="0" w:space="0" w:color="auto"/>
        <w:bottom w:val="none" w:sz="0" w:space="0" w:color="auto"/>
        <w:right w:val="none" w:sz="0" w:space="0" w:color="auto"/>
      </w:divBdr>
    </w:div>
    <w:div w:id="1378117302">
      <w:bodyDiv w:val="1"/>
      <w:marLeft w:val="0"/>
      <w:marRight w:val="0"/>
      <w:marTop w:val="0"/>
      <w:marBottom w:val="0"/>
      <w:divBdr>
        <w:top w:val="none" w:sz="0" w:space="0" w:color="auto"/>
        <w:left w:val="none" w:sz="0" w:space="0" w:color="auto"/>
        <w:bottom w:val="none" w:sz="0" w:space="0" w:color="auto"/>
        <w:right w:val="none" w:sz="0" w:space="0" w:color="auto"/>
      </w:divBdr>
    </w:div>
    <w:div w:id="1383824943">
      <w:bodyDiv w:val="1"/>
      <w:marLeft w:val="0"/>
      <w:marRight w:val="0"/>
      <w:marTop w:val="0"/>
      <w:marBottom w:val="0"/>
      <w:divBdr>
        <w:top w:val="none" w:sz="0" w:space="0" w:color="auto"/>
        <w:left w:val="none" w:sz="0" w:space="0" w:color="auto"/>
        <w:bottom w:val="none" w:sz="0" w:space="0" w:color="auto"/>
        <w:right w:val="none" w:sz="0" w:space="0" w:color="auto"/>
      </w:divBdr>
    </w:div>
    <w:div w:id="1384283525">
      <w:bodyDiv w:val="1"/>
      <w:marLeft w:val="0"/>
      <w:marRight w:val="0"/>
      <w:marTop w:val="0"/>
      <w:marBottom w:val="0"/>
      <w:divBdr>
        <w:top w:val="none" w:sz="0" w:space="0" w:color="auto"/>
        <w:left w:val="none" w:sz="0" w:space="0" w:color="auto"/>
        <w:bottom w:val="none" w:sz="0" w:space="0" w:color="auto"/>
        <w:right w:val="none" w:sz="0" w:space="0" w:color="auto"/>
      </w:divBdr>
    </w:div>
    <w:div w:id="1385374667">
      <w:bodyDiv w:val="1"/>
      <w:marLeft w:val="0"/>
      <w:marRight w:val="0"/>
      <w:marTop w:val="0"/>
      <w:marBottom w:val="0"/>
      <w:divBdr>
        <w:top w:val="none" w:sz="0" w:space="0" w:color="auto"/>
        <w:left w:val="none" w:sz="0" w:space="0" w:color="auto"/>
        <w:bottom w:val="none" w:sz="0" w:space="0" w:color="auto"/>
        <w:right w:val="none" w:sz="0" w:space="0" w:color="auto"/>
      </w:divBdr>
    </w:div>
    <w:div w:id="1390420081">
      <w:bodyDiv w:val="1"/>
      <w:marLeft w:val="0"/>
      <w:marRight w:val="0"/>
      <w:marTop w:val="0"/>
      <w:marBottom w:val="0"/>
      <w:divBdr>
        <w:top w:val="none" w:sz="0" w:space="0" w:color="auto"/>
        <w:left w:val="none" w:sz="0" w:space="0" w:color="auto"/>
        <w:bottom w:val="none" w:sz="0" w:space="0" w:color="auto"/>
        <w:right w:val="none" w:sz="0" w:space="0" w:color="auto"/>
      </w:divBdr>
    </w:div>
    <w:div w:id="1391074794">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394934972">
      <w:bodyDiv w:val="1"/>
      <w:marLeft w:val="0"/>
      <w:marRight w:val="0"/>
      <w:marTop w:val="0"/>
      <w:marBottom w:val="0"/>
      <w:divBdr>
        <w:top w:val="none" w:sz="0" w:space="0" w:color="auto"/>
        <w:left w:val="none" w:sz="0" w:space="0" w:color="auto"/>
        <w:bottom w:val="none" w:sz="0" w:space="0" w:color="auto"/>
        <w:right w:val="none" w:sz="0" w:space="0" w:color="auto"/>
      </w:divBdr>
    </w:div>
    <w:div w:id="1401904178">
      <w:bodyDiv w:val="1"/>
      <w:marLeft w:val="0"/>
      <w:marRight w:val="0"/>
      <w:marTop w:val="0"/>
      <w:marBottom w:val="0"/>
      <w:divBdr>
        <w:top w:val="none" w:sz="0" w:space="0" w:color="auto"/>
        <w:left w:val="none" w:sz="0" w:space="0" w:color="auto"/>
        <w:bottom w:val="none" w:sz="0" w:space="0" w:color="auto"/>
        <w:right w:val="none" w:sz="0" w:space="0" w:color="auto"/>
      </w:divBdr>
    </w:div>
    <w:div w:id="1403482929">
      <w:bodyDiv w:val="1"/>
      <w:marLeft w:val="0"/>
      <w:marRight w:val="0"/>
      <w:marTop w:val="0"/>
      <w:marBottom w:val="0"/>
      <w:divBdr>
        <w:top w:val="none" w:sz="0" w:space="0" w:color="auto"/>
        <w:left w:val="none" w:sz="0" w:space="0" w:color="auto"/>
        <w:bottom w:val="none" w:sz="0" w:space="0" w:color="auto"/>
        <w:right w:val="none" w:sz="0" w:space="0" w:color="auto"/>
      </w:divBdr>
    </w:div>
    <w:div w:id="1410535996">
      <w:bodyDiv w:val="1"/>
      <w:marLeft w:val="0"/>
      <w:marRight w:val="0"/>
      <w:marTop w:val="0"/>
      <w:marBottom w:val="0"/>
      <w:divBdr>
        <w:top w:val="none" w:sz="0" w:space="0" w:color="auto"/>
        <w:left w:val="none" w:sz="0" w:space="0" w:color="auto"/>
        <w:bottom w:val="none" w:sz="0" w:space="0" w:color="auto"/>
        <w:right w:val="none" w:sz="0" w:space="0" w:color="auto"/>
      </w:divBdr>
    </w:div>
    <w:div w:id="1410880555">
      <w:bodyDiv w:val="1"/>
      <w:marLeft w:val="0"/>
      <w:marRight w:val="0"/>
      <w:marTop w:val="0"/>
      <w:marBottom w:val="0"/>
      <w:divBdr>
        <w:top w:val="none" w:sz="0" w:space="0" w:color="auto"/>
        <w:left w:val="none" w:sz="0" w:space="0" w:color="auto"/>
        <w:bottom w:val="none" w:sz="0" w:space="0" w:color="auto"/>
        <w:right w:val="none" w:sz="0" w:space="0" w:color="auto"/>
      </w:divBdr>
    </w:div>
    <w:div w:id="1412652667">
      <w:bodyDiv w:val="1"/>
      <w:marLeft w:val="0"/>
      <w:marRight w:val="0"/>
      <w:marTop w:val="0"/>
      <w:marBottom w:val="0"/>
      <w:divBdr>
        <w:top w:val="none" w:sz="0" w:space="0" w:color="auto"/>
        <w:left w:val="none" w:sz="0" w:space="0" w:color="auto"/>
        <w:bottom w:val="none" w:sz="0" w:space="0" w:color="auto"/>
        <w:right w:val="none" w:sz="0" w:space="0" w:color="auto"/>
      </w:divBdr>
    </w:div>
    <w:div w:id="1414084546">
      <w:bodyDiv w:val="1"/>
      <w:marLeft w:val="0"/>
      <w:marRight w:val="0"/>
      <w:marTop w:val="0"/>
      <w:marBottom w:val="0"/>
      <w:divBdr>
        <w:top w:val="none" w:sz="0" w:space="0" w:color="auto"/>
        <w:left w:val="none" w:sz="0" w:space="0" w:color="auto"/>
        <w:bottom w:val="none" w:sz="0" w:space="0" w:color="auto"/>
        <w:right w:val="none" w:sz="0" w:space="0" w:color="auto"/>
      </w:divBdr>
    </w:div>
    <w:div w:id="1415080375">
      <w:bodyDiv w:val="1"/>
      <w:marLeft w:val="0"/>
      <w:marRight w:val="0"/>
      <w:marTop w:val="0"/>
      <w:marBottom w:val="0"/>
      <w:divBdr>
        <w:top w:val="none" w:sz="0" w:space="0" w:color="auto"/>
        <w:left w:val="none" w:sz="0" w:space="0" w:color="auto"/>
        <w:bottom w:val="none" w:sz="0" w:space="0" w:color="auto"/>
        <w:right w:val="none" w:sz="0" w:space="0" w:color="auto"/>
      </w:divBdr>
    </w:div>
    <w:div w:id="1418016848">
      <w:bodyDiv w:val="1"/>
      <w:marLeft w:val="0"/>
      <w:marRight w:val="0"/>
      <w:marTop w:val="0"/>
      <w:marBottom w:val="0"/>
      <w:divBdr>
        <w:top w:val="none" w:sz="0" w:space="0" w:color="auto"/>
        <w:left w:val="none" w:sz="0" w:space="0" w:color="auto"/>
        <w:bottom w:val="none" w:sz="0" w:space="0" w:color="auto"/>
        <w:right w:val="none" w:sz="0" w:space="0" w:color="auto"/>
      </w:divBdr>
    </w:div>
    <w:div w:id="1418558951">
      <w:bodyDiv w:val="1"/>
      <w:marLeft w:val="0"/>
      <w:marRight w:val="0"/>
      <w:marTop w:val="0"/>
      <w:marBottom w:val="0"/>
      <w:divBdr>
        <w:top w:val="none" w:sz="0" w:space="0" w:color="auto"/>
        <w:left w:val="none" w:sz="0" w:space="0" w:color="auto"/>
        <w:bottom w:val="none" w:sz="0" w:space="0" w:color="auto"/>
        <w:right w:val="none" w:sz="0" w:space="0" w:color="auto"/>
      </w:divBdr>
    </w:div>
    <w:div w:id="1426344868">
      <w:bodyDiv w:val="1"/>
      <w:marLeft w:val="0"/>
      <w:marRight w:val="0"/>
      <w:marTop w:val="0"/>
      <w:marBottom w:val="0"/>
      <w:divBdr>
        <w:top w:val="none" w:sz="0" w:space="0" w:color="auto"/>
        <w:left w:val="none" w:sz="0" w:space="0" w:color="auto"/>
        <w:bottom w:val="none" w:sz="0" w:space="0" w:color="auto"/>
        <w:right w:val="none" w:sz="0" w:space="0" w:color="auto"/>
      </w:divBdr>
    </w:div>
    <w:div w:id="1427580927">
      <w:bodyDiv w:val="1"/>
      <w:marLeft w:val="0"/>
      <w:marRight w:val="0"/>
      <w:marTop w:val="0"/>
      <w:marBottom w:val="0"/>
      <w:divBdr>
        <w:top w:val="none" w:sz="0" w:space="0" w:color="auto"/>
        <w:left w:val="none" w:sz="0" w:space="0" w:color="auto"/>
        <w:bottom w:val="none" w:sz="0" w:space="0" w:color="auto"/>
        <w:right w:val="none" w:sz="0" w:space="0" w:color="auto"/>
      </w:divBdr>
    </w:div>
    <w:div w:id="1429278638">
      <w:bodyDiv w:val="1"/>
      <w:marLeft w:val="0"/>
      <w:marRight w:val="0"/>
      <w:marTop w:val="0"/>
      <w:marBottom w:val="0"/>
      <w:divBdr>
        <w:top w:val="none" w:sz="0" w:space="0" w:color="auto"/>
        <w:left w:val="none" w:sz="0" w:space="0" w:color="auto"/>
        <w:bottom w:val="none" w:sz="0" w:space="0" w:color="auto"/>
        <w:right w:val="none" w:sz="0" w:space="0" w:color="auto"/>
      </w:divBdr>
    </w:div>
    <w:div w:id="1429354316">
      <w:bodyDiv w:val="1"/>
      <w:marLeft w:val="0"/>
      <w:marRight w:val="0"/>
      <w:marTop w:val="0"/>
      <w:marBottom w:val="0"/>
      <w:divBdr>
        <w:top w:val="none" w:sz="0" w:space="0" w:color="auto"/>
        <w:left w:val="none" w:sz="0" w:space="0" w:color="auto"/>
        <w:bottom w:val="none" w:sz="0" w:space="0" w:color="auto"/>
        <w:right w:val="none" w:sz="0" w:space="0" w:color="auto"/>
      </w:divBdr>
    </w:div>
    <w:div w:id="1430156359">
      <w:bodyDiv w:val="1"/>
      <w:marLeft w:val="0"/>
      <w:marRight w:val="0"/>
      <w:marTop w:val="0"/>
      <w:marBottom w:val="0"/>
      <w:divBdr>
        <w:top w:val="none" w:sz="0" w:space="0" w:color="auto"/>
        <w:left w:val="none" w:sz="0" w:space="0" w:color="auto"/>
        <w:bottom w:val="none" w:sz="0" w:space="0" w:color="auto"/>
        <w:right w:val="none" w:sz="0" w:space="0" w:color="auto"/>
      </w:divBdr>
    </w:div>
    <w:div w:id="1432778933">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440565053">
      <w:bodyDiv w:val="1"/>
      <w:marLeft w:val="0"/>
      <w:marRight w:val="0"/>
      <w:marTop w:val="0"/>
      <w:marBottom w:val="0"/>
      <w:divBdr>
        <w:top w:val="none" w:sz="0" w:space="0" w:color="auto"/>
        <w:left w:val="none" w:sz="0" w:space="0" w:color="auto"/>
        <w:bottom w:val="none" w:sz="0" w:space="0" w:color="auto"/>
        <w:right w:val="none" w:sz="0" w:space="0" w:color="auto"/>
      </w:divBdr>
    </w:div>
    <w:div w:id="1448545362">
      <w:bodyDiv w:val="1"/>
      <w:marLeft w:val="0"/>
      <w:marRight w:val="0"/>
      <w:marTop w:val="0"/>
      <w:marBottom w:val="0"/>
      <w:divBdr>
        <w:top w:val="none" w:sz="0" w:space="0" w:color="auto"/>
        <w:left w:val="none" w:sz="0" w:space="0" w:color="auto"/>
        <w:bottom w:val="none" w:sz="0" w:space="0" w:color="auto"/>
        <w:right w:val="none" w:sz="0" w:space="0" w:color="auto"/>
      </w:divBdr>
    </w:div>
    <w:div w:id="1453550785">
      <w:bodyDiv w:val="1"/>
      <w:marLeft w:val="0"/>
      <w:marRight w:val="0"/>
      <w:marTop w:val="0"/>
      <w:marBottom w:val="0"/>
      <w:divBdr>
        <w:top w:val="none" w:sz="0" w:space="0" w:color="auto"/>
        <w:left w:val="none" w:sz="0" w:space="0" w:color="auto"/>
        <w:bottom w:val="none" w:sz="0" w:space="0" w:color="auto"/>
        <w:right w:val="none" w:sz="0" w:space="0" w:color="auto"/>
      </w:divBdr>
    </w:div>
    <w:div w:id="1453745393">
      <w:bodyDiv w:val="1"/>
      <w:marLeft w:val="0"/>
      <w:marRight w:val="0"/>
      <w:marTop w:val="0"/>
      <w:marBottom w:val="0"/>
      <w:divBdr>
        <w:top w:val="none" w:sz="0" w:space="0" w:color="auto"/>
        <w:left w:val="none" w:sz="0" w:space="0" w:color="auto"/>
        <w:bottom w:val="none" w:sz="0" w:space="0" w:color="auto"/>
        <w:right w:val="none" w:sz="0" w:space="0" w:color="auto"/>
      </w:divBdr>
    </w:div>
    <w:div w:id="1454206868">
      <w:bodyDiv w:val="1"/>
      <w:marLeft w:val="0"/>
      <w:marRight w:val="0"/>
      <w:marTop w:val="0"/>
      <w:marBottom w:val="0"/>
      <w:divBdr>
        <w:top w:val="none" w:sz="0" w:space="0" w:color="auto"/>
        <w:left w:val="none" w:sz="0" w:space="0" w:color="auto"/>
        <w:bottom w:val="none" w:sz="0" w:space="0" w:color="auto"/>
        <w:right w:val="none" w:sz="0" w:space="0" w:color="auto"/>
      </w:divBdr>
    </w:div>
    <w:div w:id="1458992735">
      <w:bodyDiv w:val="1"/>
      <w:marLeft w:val="0"/>
      <w:marRight w:val="0"/>
      <w:marTop w:val="0"/>
      <w:marBottom w:val="0"/>
      <w:divBdr>
        <w:top w:val="none" w:sz="0" w:space="0" w:color="auto"/>
        <w:left w:val="none" w:sz="0" w:space="0" w:color="auto"/>
        <w:bottom w:val="none" w:sz="0" w:space="0" w:color="auto"/>
        <w:right w:val="none" w:sz="0" w:space="0" w:color="auto"/>
      </w:divBdr>
    </w:div>
    <w:div w:id="1459647886">
      <w:bodyDiv w:val="1"/>
      <w:marLeft w:val="0"/>
      <w:marRight w:val="0"/>
      <w:marTop w:val="0"/>
      <w:marBottom w:val="0"/>
      <w:divBdr>
        <w:top w:val="none" w:sz="0" w:space="0" w:color="auto"/>
        <w:left w:val="none" w:sz="0" w:space="0" w:color="auto"/>
        <w:bottom w:val="none" w:sz="0" w:space="0" w:color="auto"/>
        <w:right w:val="none" w:sz="0" w:space="0" w:color="auto"/>
      </w:divBdr>
    </w:div>
    <w:div w:id="1461916438">
      <w:bodyDiv w:val="1"/>
      <w:marLeft w:val="0"/>
      <w:marRight w:val="0"/>
      <w:marTop w:val="0"/>
      <w:marBottom w:val="0"/>
      <w:divBdr>
        <w:top w:val="none" w:sz="0" w:space="0" w:color="auto"/>
        <w:left w:val="none" w:sz="0" w:space="0" w:color="auto"/>
        <w:bottom w:val="none" w:sz="0" w:space="0" w:color="auto"/>
        <w:right w:val="none" w:sz="0" w:space="0" w:color="auto"/>
      </w:divBdr>
    </w:div>
    <w:div w:id="1463620169">
      <w:bodyDiv w:val="1"/>
      <w:marLeft w:val="0"/>
      <w:marRight w:val="0"/>
      <w:marTop w:val="0"/>
      <w:marBottom w:val="0"/>
      <w:divBdr>
        <w:top w:val="none" w:sz="0" w:space="0" w:color="auto"/>
        <w:left w:val="none" w:sz="0" w:space="0" w:color="auto"/>
        <w:bottom w:val="none" w:sz="0" w:space="0" w:color="auto"/>
        <w:right w:val="none" w:sz="0" w:space="0" w:color="auto"/>
      </w:divBdr>
    </w:div>
    <w:div w:id="1466435461">
      <w:bodyDiv w:val="1"/>
      <w:marLeft w:val="0"/>
      <w:marRight w:val="0"/>
      <w:marTop w:val="0"/>
      <w:marBottom w:val="0"/>
      <w:divBdr>
        <w:top w:val="none" w:sz="0" w:space="0" w:color="auto"/>
        <w:left w:val="none" w:sz="0" w:space="0" w:color="auto"/>
        <w:bottom w:val="none" w:sz="0" w:space="0" w:color="auto"/>
        <w:right w:val="none" w:sz="0" w:space="0" w:color="auto"/>
      </w:divBdr>
    </w:div>
    <w:div w:id="1469711015">
      <w:bodyDiv w:val="1"/>
      <w:marLeft w:val="0"/>
      <w:marRight w:val="0"/>
      <w:marTop w:val="0"/>
      <w:marBottom w:val="0"/>
      <w:divBdr>
        <w:top w:val="none" w:sz="0" w:space="0" w:color="auto"/>
        <w:left w:val="none" w:sz="0" w:space="0" w:color="auto"/>
        <w:bottom w:val="none" w:sz="0" w:space="0" w:color="auto"/>
        <w:right w:val="none" w:sz="0" w:space="0" w:color="auto"/>
      </w:divBdr>
    </w:div>
    <w:div w:id="1471247855">
      <w:bodyDiv w:val="1"/>
      <w:marLeft w:val="0"/>
      <w:marRight w:val="0"/>
      <w:marTop w:val="0"/>
      <w:marBottom w:val="0"/>
      <w:divBdr>
        <w:top w:val="none" w:sz="0" w:space="0" w:color="auto"/>
        <w:left w:val="none" w:sz="0" w:space="0" w:color="auto"/>
        <w:bottom w:val="none" w:sz="0" w:space="0" w:color="auto"/>
        <w:right w:val="none" w:sz="0" w:space="0" w:color="auto"/>
      </w:divBdr>
    </w:div>
    <w:div w:id="1471482779">
      <w:bodyDiv w:val="1"/>
      <w:marLeft w:val="0"/>
      <w:marRight w:val="0"/>
      <w:marTop w:val="0"/>
      <w:marBottom w:val="0"/>
      <w:divBdr>
        <w:top w:val="none" w:sz="0" w:space="0" w:color="auto"/>
        <w:left w:val="none" w:sz="0" w:space="0" w:color="auto"/>
        <w:bottom w:val="none" w:sz="0" w:space="0" w:color="auto"/>
        <w:right w:val="none" w:sz="0" w:space="0" w:color="auto"/>
      </w:divBdr>
    </w:div>
    <w:div w:id="1473451093">
      <w:bodyDiv w:val="1"/>
      <w:marLeft w:val="0"/>
      <w:marRight w:val="0"/>
      <w:marTop w:val="0"/>
      <w:marBottom w:val="0"/>
      <w:divBdr>
        <w:top w:val="none" w:sz="0" w:space="0" w:color="auto"/>
        <w:left w:val="none" w:sz="0" w:space="0" w:color="auto"/>
        <w:bottom w:val="none" w:sz="0" w:space="0" w:color="auto"/>
        <w:right w:val="none" w:sz="0" w:space="0" w:color="auto"/>
      </w:divBdr>
    </w:div>
    <w:div w:id="1482502736">
      <w:bodyDiv w:val="1"/>
      <w:marLeft w:val="0"/>
      <w:marRight w:val="0"/>
      <w:marTop w:val="0"/>
      <w:marBottom w:val="0"/>
      <w:divBdr>
        <w:top w:val="none" w:sz="0" w:space="0" w:color="auto"/>
        <w:left w:val="none" w:sz="0" w:space="0" w:color="auto"/>
        <w:bottom w:val="none" w:sz="0" w:space="0" w:color="auto"/>
        <w:right w:val="none" w:sz="0" w:space="0" w:color="auto"/>
      </w:divBdr>
    </w:div>
    <w:div w:id="1486042913">
      <w:bodyDiv w:val="1"/>
      <w:marLeft w:val="0"/>
      <w:marRight w:val="0"/>
      <w:marTop w:val="0"/>
      <w:marBottom w:val="0"/>
      <w:divBdr>
        <w:top w:val="none" w:sz="0" w:space="0" w:color="auto"/>
        <w:left w:val="none" w:sz="0" w:space="0" w:color="auto"/>
        <w:bottom w:val="none" w:sz="0" w:space="0" w:color="auto"/>
        <w:right w:val="none" w:sz="0" w:space="0" w:color="auto"/>
      </w:divBdr>
    </w:div>
    <w:div w:id="1489859772">
      <w:bodyDiv w:val="1"/>
      <w:marLeft w:val="0"/>
      <w:marRight w:val="0"/>
      <w:marTop w:val="0"/>
      <w:marBottom w:val="0"/>
      <w:divBdr>
        <w:top w:val="none" w:sz="0" w:space="0" w:color="auto"/>
        <w:left w:val="none" w:sz="0" w:space="0" w:color="auto"/>
        <w:bottom w:val="none" w:sz="0" w:space="0" w:color="auto"/>
        <w:right w:val="none" w:sz="0" w:space="0" w:color="auto"/>
      </w:divBdr>
    </w:div>
    <w:div w:id="1492679703">
      <w:bodyDiv w:val="1"/>
      <w:marLeft w:val="0"/>
      <w:marRight w:val="0"/>
      <w:marTop w:val="0"/>
      <w:marBottom w:val="0"/>
      <w:divBdr>
        <w:top w:val="none" w:sz="0" w:space="0" w:color="auto"/>
        <w:left w:val="none" w:sz="0" w:space="0" w:color="auto"/>
        <w:bottom w:val="none" w:sz="0" w:space="0" w:color="auto"/>
        <w:right w:val="none" w:sz="0" w:space="0" w:color="auto"/>
      </w:divBdr>
    </w:div>
    <w:div w:id="1495756993">
      <w:bodyDiv w:val="1"/>
      <w:marLeft w:val="0"/>
      <w:marRight w:val="0"/>
      <w:marTop w:val="0"/>
      <w:marBottom w:val="0"/>
      <w:divBdr>
        <w:top w:val="none" w:sz="0" w:space="0" w:color="auto"/>
        <w:left w:val="none" w:sz="0" w:space="0" w:color="auto"/>
        <w:bottom w:val="none" w:sz="0" w:space="0" w:color="auto"/>
        <w:right w:val="none" w:sz="0" w:space="0" w:color="auto"/>
      </w:divBdr>
    </w:div>
    <w:div w:id="1499225009">
      <w:bodyDiv w:val="1"/>
      <w:marLeft w:val="0"/>
      <w:marRight w:val="0"/>
      <w:marTop w:val="0"/>
      <w:marBottom w:val="0"/>
      <w:divBdr>
        <w:top w:val="none" w:sz="0" w:space="0" w:color="auto"/>
        <w:left w:val="none" w:sz="0" w:space="0" w:color="auto"/>
        <w:bottom w:val="none" w:sz="0" w:space="0" w:color="auto"/>
        <w:right w:val="none" w:sz="0" w:space="0" w:color="auto"/>
      </w:divBdr>
    </w:div>
    <w:div w:id="1514370641">
      <w:bodyDiv w:val="1"/>
      <w:marLeft w:val="0"/>
      <w:marRight w:val="0"/>
      <w:marTop w:val="0"/>
      <w:marBottom w:val="0"/>
      <w:divBdr>
        <w:top w:val="none" w:sz="0" w:space="0" w:color="auto"/>
        <w:left w:val="none" w:sz="0" w:space="0" w:color="auto"/>
        <w:bottom w:val="none" w:sz="0" w:space="0" w:color="auto"/>
        <w:right w:val="none" w:sz="0" w:space="0" w:color="auto"/>
      </w:divBdr>
    </w:div>
    <w:div w:id="1518881984">
      <w:bodyDiv w:val="1"/>
      <w:marLeft w:val="0"/>
      <w:marRight w:val="0"/>
      <w:marTop w:val="0"/>
      <w:marBottom w:val="0"/>
      <w:divBdr>
        <w:top w:val="none" w:sz="0" w:space="0" w:color="auto"/>
        <w:left w:val="none" w:sz="0" w:space="0" w:color="auto"/>
        <w:bottom w:val="none" w:sz="0" w:space="0" w:color="auto"/>
        <w:right w:val="none" w:sz="0" w:space="0" w:color="auto"/>
      </w:divBdr>
    </w:div>
    <w:div w:id="1520464066">
      <w:bodyDiv w:val="1"/>
      <w:marLeft w:val="0"/>
      <w:marRight w:val="0"/>
      <w:marTop w:val="0"/>
      <w:marBottom w:val="0"/>
      <w:divBdr>
        <w:top w:val="none" w:sz="0" w:space="0" w:color="auto"/>
        <w:left w:val="none" w:sz="0" w:space="0" w:color="auto"/>
        <w:bottom w:val="none" w:sz="0" w:space="0" w:color="auto"/>
        <w:right w:val="none" w:sz="0" w:space="0" w:color="auto"/>
      </w:divBdr>
    </w:div>
    <w:div w:id="1520703337">
      <w:bodyDiv w:val="1"/>
      <w:marLeft w:val="0"/>
      <w:marRight w:val="0"/>
      <w:marTop w:val="0"/>
      <w:marBottom w:val="0"/>
      <w:divBdr>
        <w:top w:val="none" w:sz="0" w:space="0" w:color="auto"/>
        <w:left w:val="none" w:sz="0" w:space="0" w:color="auto"/>
        <w:bottom w:val="none" w:sz="0" w:space="0" w:color="auto"/>
        <w:right w:val="none" w:sz="0" w:space="0" w:color="auto"/>
      </w:divBdr>
    </w:div>
    <w:div w:id="1527477329">
      <w:bodyDiv w:val="1"/>
      <w:marLeft w:val="0"/>
      <w:marRight w:val="0"/>
      <w:marTop w:val="0"/>
      <w:marBottom w:val="0"/>
      <w:divBdr>
        <w:top w:val="none" w:sz="0" w:space="0" w:color="auto"/>
        <w:left w:val="none" w:sz="0" w:space="0" w:color="auto"/>
        <w:bottom w:val="none" w:sz="0" w:space="0" w:color="auto"/>
        <w:right w:val="none" w:sz="0" w:space="0" w:color="auto"/>
      </w:divBdr>
    </w:div>
    <w:div w:id="1527938849">
      <w:bodyDiv w:val="1"/>
      <w:marLeft w:val="0"/>
      <w:marRight w:val="0"/>
      <w:marTop w:val="0"/>
      <w:marBottom w:val="0"/>
      <w:divBdr>
        <w:top w:val="none" w:sz="0" w:space="0" w:color="auto"/>
        <w:left w:val="none" w:sz="0" w:space="0" w:color="auto"/>
        <w:bottom w:val="none" w:sz="0" w:space="0" w:color="auto"/>
        <w:right w:val="none" w:sz="0" w:space="0" w:color="auto"/>
      </w:divBdr>
    </w:div>
    <w:div w:id="1528368169">
      <w:bodyDiv w:val="1"/>
      <w:marLeft w:val="0"/>
      <w:marRight w:val="0"/>
      <w:marTop w:val="0"/>
      <w:marBottom w:val="0"/>
      <w:divBdr>
        <w:top w:val="none" w:sz="0" w:space="0" w:color="auto"/>
        <w:left w:val="none" w:sz="0" w:space="0" w:color="auto"/>
        <w:bottom w:val="none" w:sz="0" w:space="0" w:color="auto"/>
        <w:right w:val="none" w:sz="0" w:space="0" w:color="auto"/>
      </w:divBdr>
    </w:div>
    <w:div w:id="1528982151">
      <w:bodyDiv w:val="1"/>
      <w:marLeft w:val="0"/>
      <w:marRight w:val="0"/>
      <w:marTop w:val="0"/>
      <w:marBottom w:val="0"/>
      <w:divBdr>
        <w:top w:val="none" w:sz="0" w:space="0" w:color="auto"/>
        <w:left w:val="none" w:sz="0" w:space="0" w:color="auto"/>
        <w:bottom w:val="none" w:sz="0" w:space="0" w:color="auto"/>
        <w:right w:val="none" w:sz="0" w:space="0" w:color="auto"/>
      </w:divBdr>
    </w:div>
    <w:div w:id="1538394691">
      <w:bodyDiv w:val="1"/>
      <w:marLeft w:val="0"/>
      <w:marRight w:val="0"/>
      <w:marTop w:val="0"/>
      <w:marBottom w:val="0"/>
      <w:divBdr>
        <w:top w:val="none" w:sz="0" w:space="0" w:color="auto"/>
        <w:left w:val="none" w:sz="0" w:space="0" w:color="auto"/>
        <w:bottom w:val="none" w:sz="0" w:space="0" w:color="auto"/>
        <w:right w:val="none" w:sz="0" w:space="0" w:color="auto"/>
      </w:divBdr>
    </w:div>
    <w:div w:id="1544368624">
      <w:bodyDiv w:val="1"/>
      <w:marLeft w:val="0"/>
      <w:marRight w:val="0"/>
      <w:marTop w:val="0"/>
      <w:marBottom w:val="0"/>
      <w:divBdr>
        <w:top w:val="none" w:sz="0" w:space="0" w:color="auto"/>
        <w:left w:val="none" w:sz="0" w:space="0" w:color="auto"/>
        <w:bottom w:val="none" w:sz="0" w:space="0" w:color="auto"/>
        <w:right w:val="none" w:sz="0" w:space="0" w:color="auto"/>
      </w:divBdr>
    </w:div>
    <w:div w:id="1548106365">
      <w:bodyDiv w:val="1"/>
      <w:marLeft w:val="0"/>
      <w:marRight w:val="0"/>
      <w:marTop w:val="0"/>
      <w:marBottom w:val="0"/>
      <w:divBdr>
        <w:top w:val="none" w:sz="0" w:space="0" w:color="auto"/>
        <w:left w:val="none" w:sz="0" w:space="0" w:color="auto"/>
        <w:bottom w:val="none" w:sz="0" w:space="0" w:color="auto"/>
        <w:right w:val="none" w:sz="0" w:space="0" w:color="auto"/>
      </w:divBdr>
    </w:div>
    <w:div w:id="1553036380">
      <w:bodyDiv w:val="1"/>
      <w:marLeft w:val="0"/>
      <w:marRight w:val="0"/>
      <w:marTop w:val="0"/>
      <w:marBottom w:val="0"/>
      <w:divBdr>
        <w:top w:val="none" w:sz="0" w:space="0" w:color="auto"/>
        <w:left w:val="none" w:sz="0" w:space="0" w:color="auto"/>
        <w:bottom w:val="none" w:sz="0" w:space="0" w:color="auto"/>
        <w:right w:val="none" w:sz="0" w:space="0" w:color="auto"/>
      </w:divBdr>
    </w:div>
    <w:div w:id="1554461514">
      <w:bodyDiv w:val="1"/>
      <w:marLeft w:val="0"/>
      <w:marRight w:val="0"/>
      <w:marTop w:val="0"/>
      <w:marBottom w:val="0"/>
      <w:divBdr>
        <w:top w:val="none" w:sz="0" w:space="0" w:color="auto"/>
        <w:left w:val="none" w:sz="0" w:space="0" w:color="auto"/>
        <w:bottom w:val="none" w:sz="0" w:space="0" w:color="auto"/>
        <w:right w:val="none" w:sz="0" w:space="0" w:color="auto"/>
      </w:divBdr>
    </w:div>
    <w:div w:id="1554654421">
      <w:bodyDiv w:val="1"/>
      <w:marLeft w:val="0"/>
      <w:marRight w:val="0"/>
      <w:marTop w:val="0"/>
      <w:marBottom w:val="0"/>
      <w:divBdr>
        <w:top w:val="none" w:sz="0" w:space="0" w:color="auto"/>
        <w:left w:val="none" w:sz="0" w:space="0" w:color="auto"/>
        <w:bottom w:val="none" w:sz="0" w:space="0" w:color="auto"/>
        <w:right w:val="none" w:sz="0" w:space="0" w:color="auto"/>
      </w:divBdr>
    </w:div>
    <w:div w:id="1555004906">
      <w:bodyDiv w:val="1"/>
      <w:marLeft w:val="0"/>
      <w:marRight w:val="0"/>
      <w:marTop w:val="0"/>
      <w:marBottom w:val="0"/>
      <w:divBdr>
        <w:top w:val="none" w:sz="0" w:space="0" w:color="auto"/>
        <w:left w:val="none" w:sz="0" w:space="0" w:color="auto"/>
        <w:bottom w:val="none" w:sz="0" w:space="0" w:color="auto"/>
        <w:right w:val="none" w:sz="0" w:space="0" w:color="auto"/>
      </w:divBdr>
    </w:div>
    <w:div w:id="1555309419">
      <w:bodyDiv w:val="1"/>
      <w:marLeft w:val="0"/>
      <w:marRight w:val="0"/>
      <w:marTop w:val="0"/>
      <w:marBottom w:val="0"/>
      <w:divBdr>
        <w:top w:val="none" w:sz="0" w:space="0" w:color="auto"/>
        <w:left w:val="none" w:sz="0" w:space="0" w:color="auto"/>
        <w:bottom w:val="none" w:sz="0" w:space="0" w:color="auto"/>
        <w:right w:val="none" w:sz="0" w:space="0" w:color="auto"/>
      </w:divBdr>
    </w:div>
    <w:div w:id="1558317061">
      <w:bodyDiv w:val="1"/>
      <w:marLeft w:val="0"/>
      <w:marRight w:val="0"/>
      <w:marTop w:val="0"/>
      <w:marBottom w:val="0"/>
      <w:divBdr>
        <w:top w:val="none" w:sz="0" w:space="0" w:color="auto"/>
        <w:left w:val="none" w:sz="0" w:space="0" w:color="auto"/>
        <w:bottom w:val="none" w:sz="0" w:space="0" w:color="auto"/>
        <w:right w:val="none" w:sz="0" w:space="0" w:color="auto"/>
      </w:divBdr>
    </w:div>
    <w:div w:id="1559171478">
      <w:bodyDiv w:val="1"/>
      <w:marLeft w:val="0"/>
      <w:marRight w:val="0"/>
      <w:marTop w:val="0"/>
      <w:marBottom w:val="0"/>
      <w:divBdr>
        <w:top w:val="none" w:sz="0" w:space="0" w:color="auto"/>
        <w:left w:val="none" w:sz="0" w:space="0" w:color="auto"/>
        <w:bottom w:val="none" w:sz="0" w:space="0" w:color="auto"/>
        <w:right w:val="none" w:sz="0" w:space="0" w:color="auto"/>
      </w:divBdr>
    </w:div>
    <w:div w:id="1559436041">
      <w:bodyDiv w:val="1"/>
      <w:marLeft w:val="0"/>
      <w:marRight w:val="0"/>
      <w:marTop w:val="0"/>
      <w:marBottom w:val="0"/>
      <w:divBdr>
        <w:top w:val="none" w:sz="0" w:space="0" w:color="auto"/>
        <w:left w:val="none" w:sz="0" w:space="0" w:color="auto"/>
        <w:bottom w:val="none" w:sz="0" w:space="0" w:color="auto"/>
        <w:right w:val="none" w:sz="0" w:space="0" w:color="auto"/>
      </w:divBdr>
    </w:div>
    <w:div w:id="1571425041">
      <w:bodyDiv w:val="1"/>
      <w:marLeft w:val="0"/>
      <w:marRight w:val="0"/>
      <w:marTop w:val="0"/>
      <w:marBottom w:val="0"/>
      <w:divBdr>
        <w:top w:val="none" w:sz="0" w:space="0" w:color="auto"/>
        <w:left w:val="none" w:sz="0" w:space="0" w:color="auto"/>
        <w:bottom w:val="none" w:sz="0" w:space="0" w:color="auto"/>
        <w:right w:val="none" w:sz="0" w:space="0" w:color="auto"/>
      </w:divBdr>
    </w:div>
    <w:div w:id="1574464391">
      <w:bodyDiv w:val="1"/>
      <w:marLeft w:val="0"/>
      <w:marRight w:val="0"/>
      <w:marTop w:val="0"/>
      <w:marBottom w:val="0"/>
      <w:divBdr>
        <w:top w:val="none" w:sz="0" w:space="0" w:color="auto"/>
        <w:left w:val="none" w:sz="0" w:space="0" w:color="auto"/>
        <w:bottom w:val="none" w:sz="0" w:space="0" w:color="auto"/>
        <w:right w:val="none" w:sz="0" w:space="0" w:color="auto"/>
      </w:divBdr>
    </w:div>
    <w:div w:id="158021598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5526101">
      <w:bodyDiv w:val="1"/>
      <w:marLeft w:val="0"/>
      <w:marRight w:val="0"/>
      <w:marTop w:val="0"/>
      <w:marBottom w:val="0"/>
      <w:divBdr>
        <w:top w:val="none" w:sz="0" w:space="0" w:color="auto"/>
        <w:left w:val="none" w:sz="0" w:space="0" w:color="auto"/>
        <w:bottom w:val="none" w:sz="0" w:space="0" w:color="auto"/>
        <w:right w:val="none" w:sz="0" w:space="0" w:color="auto"/>
      </w:divBdr>
    </w:div>
    <w:div w:id="1586763273">
      <w:bodyDiv w:val="1"/>
      <w:marLeft w:val="0"/>
      <w:marRight w:val="0"/>
      <w:marTop w:val="0"/>
      <w:marBottom w:val="0"/>
      <w:divBdr>
        <w:top w:val="none" w:sz="0" w:space="0" w:color="auto"/>
        <w:left w:val="none" w:sz="0" w:space="0" w:color="auto"/>
        <w:bottom w:val="none" w:sz="0" w:space="0" w:color="auto"/>
        <w:right w:val="none" w:sz="0" w:space="0" w:color="auto"/>
      </w:divBdr>
    </w:div>
    <w:div w:id="1587183083">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593010451">
      <w:bodyDiv w:val="1"/>
      <w:marLeft w:val="0"/>
      <w:marRight w:val="0"/>
      <w:marTop w:val="0"/>
      <w:marBottom w:val="0"/>
      <w:divBdr>
        <w:top w:val="none" w:sz="0" w:space="0" w:color="auto"/>
        <w:left w:val="none" w:sz="0" w:space="0" w:color="auto"/>
        <w:bottom w:val="none" w:sz="0" w:space="0" w:color="auto"/>
        <w:right w:val="none" w:sz="0" w:space="0" w:color="auto"/>
      </w:divBdr>
    </w:div>
    <w:div w:id="1595282477">
      <w:bodyDiv w:val="1"/>
      <w:marLeft w:val="0"/>
      <w:marRight w:val="0"/>
      <w:marTop w:val="0"/>
      <w:marBottom w:val="0"/>
      <w:divBdr>
        <w:top w:val="none" w:sz="0" w:space="0" w:color="auto"/>
        <w:left w:val="none" w:sz="0" w:space="0" w:color="auto"/>
        <w:bottom w:val="none" w:sz="0" w:space="0" w:color="auto"/>
        <w:right w:val="none" w:sz="0" w:space="0" w:color="auto"/>
      </w:divBdr>
    </w:div>
    <w:div w:id="1600941744">
      <w:bodyDiv w:val="1"/>
      <w:marLeft w:val="0"/>
      <w:marRight w:val="0"/>
      <w:marTop w:val="0"/>
      <w:marBottom w:val="0"/>
      <w:divBdr>
        <w:top w:val="none" w:sz="0" w:space="0" w:color="auto"/>
        <w:left w:val="none" w:sz="0" w:space="0" w:color="auto"/>
        <w:bottom w:val="none" w:sz="0" w:space="0" w:color="auto"/>
        <w:right w:val="none" w:sz="0" w:space="0" w:color="auto"/>
      </w:divBdr>
    </w:div>
    <w:div w:id="1603731565">
      <w:bodyDiv w:val="1"/>
      <w:marLeft w:val="0"/>
      <w:marRight w:val="0"/>
      <w:marTop w:val="0"/>
      <w:marBottom w:val="0"/>
      <w:divBdr>
        <w:top w:val="none" w:sz="0" w:space="0" w:color="auto"/>
        <w:left w:val="none" w:sz="0" w:space="0" w:color="auto"/>
        <w:bottom w:val="none" w:sz="0" w:space="0" w:color="auto"/>
        <w:right w:val="none" w:sz="0" w:space="0" w:color="auto"/>
      </w:divBdr>
    </w:div>
    <w:div w:id="1606232519">
      <w:bodyDiv w:val="1"/>
      <w:marLeft w:val="0"/>
      <w:marRight w:val="0"/>
      <w:marTop w:val="0"/>
      <w:marBottom w:val="0"/>
      <w:divBdr>
        <w:top w:val="none" w:sz="0" w:space="0" w:color="auto"/>
        <w:left w:val="none" w:sz="0" w:space="0" w:color="auto"/>
        <w:bottom w:val="none" w:sz="0" w:space="0" w:color="auto"/>
        <w:right w:val="none" w:sz="0" w:space="0" w:color="auto"/>
      </w:divBdr>
    </w:div>
    <w:div w:id="1608391091">
      <w:bodyDiv w:val="1"/>
      <w:marLeft w:val="0"/>
      <w:marRight w:val="0"/>
      <w:marTop w:val="0"/>
      <w:marBottom w:val="0"/>
      <w:divBdr>
        <w:top w:val="none" w:sz="0" w:space="0" w:color="auto"/>
        <w:left w:val="none" w:sz="0" w:space="0" w:color="auto"/>
        <w:bottom w:val="none" w:sz="0" w:space="0" w:color="auto"/>
        <w:right w:val="none" w:sz="0" w:space="0" w:color="auto"/>
      </w:divBdr>
    </w:div>
    <w:div w:id="1609504625">
      <w:bodyDiv w:val="1"/>
      <w:marLeft w:val="0"/>
      <w:marRight w:val="0"/>
      <w:marTop w:val="0"/>
      <w:marBottom w:val="0"/>
      <w:divBdr>
        <w:top w:val="none" w:sz="0" w:space="0" w:color="auto"/>
        <w:left w:val="none" w:sz="0" w:space="0" w:color="auto"/>
        <w:bottom w:val="none" w:sz="0" w:space="0" w:color="auto"/>
        <w:right w:val="none" w:sz="0" w:space="0" w:color="auto"/>
      </w:divBdr>
    </w:div>
    <w:div w:id="1609509992">
      <w:bodyDiv w:val="1"/>
      <w:marLeft w:val="0"/>
      <w:marRight w:val="0"/>
      <w:marTop w:val="0"/>
      <w:marBottom w:val="0"/>
      <w:divBdr>
        <w:top w:val="none" w:sz="0" w:space="0" w:color="auto"/>
        <w:left w:val="none" w:sz="0" w:space="0" w:color="auto"/>
        <w:bottom w:val="none" w:sz="0" w:space="0" w:color="auto"/>
        <w:right w:val="none" w:sz="0" w:space="0" w:color="auto"/>
      </w:divBdr>
    </w:div>
    <w:div w:id="1612207778">
      <w:bodyDiv w:val="1"/>
      <w:marLeft w:val="0"/>
      <w:marRight w:val="0"/>
      <w:marTop w:val="0"/>
      <w:marBottom w:val="0"/>
      <w:divBdr>
        <w:top w:val="none" w:sz="0" w:space="0" w:color="auto"/>
        <w:left w:val="none" w:sz="0" w:space="0" w:color="auto"/>
        <w:bottom w:val="none" w:sz="0" w:space="0" w:color="auto"/>
        <w:right w:val="none" w:sz="0" w:space="0" w:color="auto"/>
      </w:divBdr>
    </w:div>
    <w:div w:id="1613173626">
      <w:bodyDiv w:val="1"/>
      <w:marLeft w:val="0"/>
      <w:marRight w:val="0"/>
      <w:marTop w:val="0"/>
      <w:marBottom w:val="0"/>
      <w:divBdr>
        <w:top w:val="none" w:sz="0" w:space="0" w:color="auto"/>
        <w:left w:val="none" w:sz="0" w:space="0" w:color="auto"/>
        <w:bottom w:val="none" w:sz="0" w:space="0" w:color="auto"/>
        <w:right w:val="none" w:sz="0" w:space="0" w:color="auto"/>
      </w:divBdr>
    </w:div>
    <w:div w:id="1618491860">
      <w:bodyDiv w:val="1"/>
      <w:marLeft w:val="0"/>
      <w:marRight w:val="0"/>
      <w:marTop w:val="0"/>
      <w:marBottom w:val="0"/>
      <w:divBdr>
        <w:top w:val="none" w:sz="0" w:space="0" w:color="auto"/>
        <w:left w:val="none" w:sz="0" w:space="0" w:color="auto"/>
        <w:bottom w:val="none" w:sz="0" w:space="0" w:color="auto"/>
        <w:right w:val="none" w:sz="0" w:space="0" w:color="auto"/>
      </w:divBdr>
    </w:div>
    <w:div w:id="1619491156">
      <w:bodyDiv w:val="1"/>
      <w:marLeft w:val="0"/>
      <w:marRight w:val="0"/>
      <w:marTop w:val="0"/>
      <w:marBottom w:val="0"/>
      <w:divBdr>
        <w:top w:val="none" w:sz="0" w:space="0" w:color="auto"/>
        <w:left w:val="none" w:sz="0" w:space="0" w:color="auto"/>
        <w:bottom w:val="none" w:sz="0" w:space="0" w:color="auto"/>
        <w:right w:val="none" w:sz="0" w:space="0" w:color="auto"/>
      </w:divBdr>
    </w:div>
    <w:div w:id="1623655006">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628971926">
      <w:bodyDiv w:val="1"/>
      <w:marLeft w:val="0"/>
      <w:marRight w:val="0"/>
      <w:marTop w:val="0"/>
      <w:marBottom w:val="0"/>
      <w:divBdr>
        <w:top w:val="none" w:sz="0" w:space="0" w:color="auto"/>
        <w:left w:val="none" w:sz="0" w:space="0" w:color="auto"/>
        <w:bottom w:val="none" w:sz="0" w:space="0" w:color="auto"/>
        <w:right w:val="none" w:sz="0" w:space="0" w:color="auto"/>
      </w:divBdr>
    </w:div>
    <w:div w:id="1629973248">
      <w:bodyDiv w:val="1"/>
      <w:marLeft w:val="0"/>
      <w:marRight w:val="0"/>
      <w:marTop w:val="0"/>
      <w:marBottom w:val="0"/>
      <w:divBdr>
        <w:top w:val="none" w:sz="0" w:space="0" w:color="auto"/>
        <w:left w:val="none" w:sz="0" w:space="0" w:color="auto"/>
        <w:bottom w:val="none" w:sz="0" w:space="0" w:color="auto"/>
        <w:right w:val="none" w:sz="0" w:space="0" w:color="auto"/>
      </w:divBdr>
    </w:div>
    <w:div w:id="1631089103">
      <w:bodyDiv w:val="1"/>
      <w:marLeft w:val="0"/>
      <w:marRight w:val="0"/>
      <w:marTop w:val="0"/>
      <w:marBottom w:val="0"/>
      <w:divBdr>
        <w:top w:val="none" w:sz="0" w:space="0" w:color="auto"/>
        <w:left w:val="none" w:sz="0" w:space="0" w:color="auto"/>
        <w:bottom w:val="none" w:sz="0" w:space="0" w:color="auto"/>
        <w:right w:val="none" w:sz="0" w:space="0" w:color="auto"/>
      </w:divBdr>
    </w:div>
    <w:div w:id="1638417635">
      <w:bodyDiv w:val="1"/>
      <w:marLeft w:val="0"/>
      <w:marRight w:val="0"/>
      <w:marTop w:val="0"/>
      <w:marBottom w:val="0"/>
      <w:divBdr>
        <w:top w:val="none" w:sz="0" w:space="0" w:color="auto"/>
        <w:left w:val="none" w:sz="0" w:space="0" w:color="auto"/>
        <w:bottom w:val="none" w:sz="0" w:space="0" w:color="auto"/>
        <w:right w:val="none" w:sz="0" w:space="0" w:color="auto"/>
      </w:divBdr>
    </w:div>
    <w:div w:id="1645965073">
      <w:bodyDiv w:val="1"/>
      <w:marLeft w:val="0"/>
      <w:marRight w:val="0"/>
      <w:marTop w:val="0"/>
      <w:marBottom w:val="0"/>
      <w:divBdr>
        <w:top w:val="none" w:sz="0" w:space="0" w:color="auto"/>
        <w:left w:val="none" w:sz="0" w:space="0" w:color="auto"/>
        <w:bottom w:val="none" w:sz="0" w:space="0" w:color="auto"/>
        <w:right w:val="none" w:sz="0" w:space="0" w:color="auto"/>
      </w:divBdr>
    </w:div>
    <w:div w:id="1646541624">
      <w:bodyDiv w:val="1"/>
      <w:marLeft w:val="0"/>
      <w:marRight w:val="0"/>
      <w:marTop w:val="0"/>
      <w:marBottom w:val="0"/>
      <w:divBdr>
        <w:top w:val="none" w:sz="0" w:space="0" w:color="auto"/>
        <w:left w:val="none" w:sz="0" w:space="0" w:color="auto"/>
        <w:bottom w:val="none" w:sz="0" w:space="0" w:color="auto"/>
        <w:right w:val="none" w:sz="0" w:space="0" w:color="auto"/>
      </w:divBdr>
    </w:div>
    <w:div w:id="1647322001">
      <w:bodyDiv w:val="1"/>
      <w:marLeft w:val="0"/>
      <w:marRight w:val="0"/>
      <w:marTop w:val="0"/>
      <w:marBottom w:val="0"/>
      <w:divBdr>
        <w:top w:val="none" w:sz="0" w:space="0" w:color="auto"/>
        <w:left w:val="none" w:sz="0" w:space="0" w:color="auto"/>
        <w:bottom w:val="none" w:sz="0" w:space="0" w:color="auto"/>
        <w:right w:val="none" w:sz="0" w:space="0" w:color="auto"/>
      </w:divBdr>
    </w:div>
    <w:div w:id="1648119906">
      <w:bodyDiv w:val="1"/>
      <w:marLeft w:val="0"/>
      <w:marRight w:val="0"/>
      <w:marTop w:val="0"/>
      <w:marBottom w:val="0"/>
      <w:divBdr>
        <w:top w:val="none" w:sz="0" w:space="0" w:color="auto"/>
        <w:left w:val="none" w:sz="0" w:space="0" w:color="auto"/>
        <w:bottom w:val="none" w:sz="0" w:space="0" w:color="auto"/>
        <w:right w:val="none" w:sz="0" w:space="0" w:color="auto"/>
      </w:divBdr>
    </w:div>
    <w:div w:id="1650016797">
      <w:bodyDiv w:val="1"/>
      <w:marLeft w:val="0"/>
      <w:marRight w:val="0"/>
      <w:marTop w:val="0"/>
      <w:marBottom w:val="0"/>
      <w:divBdr>
        <w:top w:val="none" w:sz="0" w:space="0" w:color="auto"/>
        <w:left w:val="none" w:sz="0" w:space="0" w:color="auto"/>
        <w:bottom w:val="none" w:sz="0" w:space="0" w:color="auto"/>
        <w:right w:val="none" w:sz="0" w:space="0" w:color="auto"/>
      </w:divBdr>
    </w:div>
    <w:div w:id="1650163498">
      <w:bodyDiv w:val="1"/>
      <w:marLeft w:val="0"/>
      <w:marRight w:val="0"/>
      <w:marTop w:val="0"/>
      <w:marBottom w:val="0"/>
      <w:divBdr>
        <w:top w:val="none" w:sz="0" w:space="0" w:color="auto"/>
        <w:left w:val="none" w:sz="0" w:space="0" w:color="auto"/>
        <w:bottom w:val="none" w:sz="0" w:space="0" w:color="auto"/>
        <w:right w:val="none" w:sz="0" w:space="0" w:color="auto"/>
      </w:divBdr>
    </w:div>
    <w:div w:id="1650940841">
      <w:bodyDiv w:val="1"/>
      <w:marLeft w:val="0"/>
      <w:marRight w:val="0"/>
      <w:marTop w:val="0"/>
      <w:marBottom w:val="0"/>
      <w:divBdr>
        <w:top w:val="none" w:sz="0" w:space="0" w:color="auto"/>
        <w:left w:val="none" w:sz="0" w:space="0" w:color="auto"/>
        <w:bottom w:val="none" w:sz="0" w:space="0" w:color="auto"/>
        <w:right w:val="none" w:sz="0" w:space="0" w:color="auto"/>
      </w:divBdr>
    </w:div>
    <w:div w:id="1652098820">
      <w:bodyDiv w:val="1"/>
      <w:marLeft w:val="0"/>
      <w:marRight w:val="0"/>
      <w:marTop w:val="0"/>
      <w:marBottom w:val="0"/>
      <w:divBdr>
        <w:top w:val="none" w:sz="0" w:space="0" w:color="auto"/>
        <w:left w:val="none" w:sz="0" w:space="0" w:color="auto"/>
        <w:bottom w:val="none" w:sz="0" w:space="0" w:color="auto"/>
        <w:right w:val="none" w:sz="0" w:space="0" w:color="auto"/>
      </w:divBdr>
    </w:div>
    <w:div w:id="1658415919">
      <w:bodyDiv w:val="1"/>
      <w:marLeft w:val="0"/>
      <w:marRight w:val="0"/>
      <w:marTop w:val="0"/>
      <w:marBottom w:val="0"/>
      <w:divBdr>
        <w:top w:val="none" w:sz="0" w:space="0" w:color="auto"/>
        <w:left w:val="none" w:sz="0" w:space="0" w:color="auto"/>
        <w:bottom w:val="none" w:sz="0" w:space="0" w:color="auto"/>
        <w:right w:val="none" w:sz="0" w:space="0" w:color="auto"/>
      </w:divBdr>
    </w:div>
    <w:div w:id="1659772683">
      <w:bodyDiv w:val="1"/>
      <w:marLeft w:val="0"/>
      <w:marRight w:val="0"/>
      <w:marTop w:val="0"/>
      <w:marBottom w:val="0"/>
      <w:divBdr>
        <w:top w:val="none" w:sz="0" w:space="0" w:color="auto"/>
        <w:left w:val="none" w:sz="0" w:space="0" w:color="auto"/>
        <w:bottom w:val="none" w:sz="0" w:space="0" w:color="auto"/>
        <w:right w:val="none" w:sz="0" w:space="0" w:color="auto"/>
      </w:divBdr>
    </w:div>
    <w:div w:id="1660452698">
      <w:bodyDiv w:val="1"/>
      <w:marLeft w:val="0"/>
      <w:marRight w:val="0"/>
      <w:marTop w:val="0"/>
      <w:marBottom w:val="0"/>
      <w:divBdr>
        <w:top w:val="none" w:sz="0" w:space="0" w:color="auto"/>
        <w:left w:val="none" w:sz="0" w:space="0" w:color="auto"/>
        <w:bottom w:val="none" w:sz="0" w:space="0" w:color="auto"/>
        <w:right w:val="none" w:sz="0" w:space="0" w:color="auto"/>
      </w:divBdr>
    </w:div>
    <w:div w:id="1662156691">
      <w:bodyDiv w:val="1"/>
      <w:marLeft w:val="0"/>
      <w:marRight w:val="0"/>
      <w:marTop w:val="0"/>
      <w:marBottom w:val="0"/>
      <w:divBdr>
        <w:top w:val="none" w:sz="0" w:space="0" w:color="auto"/>
        <w:left w:val="none" w:sz="0" w:space="0" w:color="auto"/>
        <w:bottom w:val="none" w:sz="0" w:space="0" w:color="auto"/>
        <w:right w:val="none" w:sz="0" w:space="0" w:color="auto"/>
      </w:divBdr>
    </w:div>
    <w:div w:id="1667056016">
      <w:bodyDiv w:val="1"/>
      <w:marLeft w:val="0"/>
      <w:marRight w:val="0"/>
      <w:marTop w:val="0"/>
      <w:marBottom w:val="0"/>
      <w:divBdr>
        <w:top w:val="none" w:sz="0" w:space="0" w:color="auto"/>
        <w:left w:val="none" w:sz="0" w:space="0" w:color="auto"/>
        <w:bottom w:val="none" w:sz="0" w:space="0" w:color="auto"/>
        <w:right w:val="none" w:sz="0" w:space="0" w:color="auto"/>
      </w:divBdr>
    </w:div>
    <w:div w:id="1676297067">
      <w:bodyDiv w:val="1"/>
      <w:marLeft w:val="0"/>
      <w:marRight w:val="0"/>
      <w:marTop w:val="0"/>
      <w:marBottom w:val="0"/>
      <w:divBdr>
        <w:top w:val="none" w:sz="0" w:space="0" w:color="auto"/>
        <w:left w:val="none" w:sz="0" w:space="0" w:color="auto"/>
        <w:bottom w:val="none" w:sz="0" w:space="0" w:color="auto"/>
        <w:right w:val="none" w:sz="0" w:space="0" w:color="auto"/>
      </w:divBdr>
    </w:div>
    <w:div w:id="1676297595">
      <w:bodyDiv w:val="1"/>
      <w:marLeft w:val="0"/>
      <w:marRight w:val="0"/>
      <w:marTop w:val="0"/>
      <w:marBottom w:val="0"/>
      <w:divBdr>
        <w:top w:val="none" w:sz="0" w:space="0" w:color="auto"/>
        <w:left w:val="none" w:sz="0" w:space="0" w:color="auto"/>
        <w:bottom w:val="none" w:sz="0" w:space="0" w:color="auto"/>
        <w:right w:val="none" w:sz="0" w:space="0" w:color="auto"/>
      </w:divBdr>
    </w:div>
    <w:div w:id="1679429361">
      <w:bodyDiv w:val="1"/>
      <w:marLeft w:val="0"/>
      <w:marRight w:val="0"/>
      <w:marTop w:val="0"/>
      <w:marBottom w:val="0"/>
      <w:divBdr>
        <w:top w:val="none" w:sz="0" w:space="0" w:color="auto"/>
        <w:left w:val="none" w:sz="0" w:space="0" w:color="auto"/>
        <w:bottom w:val="none" w:sz="0" w:space="0" w:color="auto"/>
        <w:right w:val="none" w:sz="0" w:space="0" w:color="auto"/>
      </w:divBdr>
    </w:div>
    <w:div w:id="1690137234">
      <w:bodyDiv w:val="1"/>
      <w:marLeft w:val="0"/>
      <w:marRight w:val="0"/>
      <w:marTop w:val="0"/>
      <w:marBottom w:val="0"/>
      <w:divBdr>
        <w:top w:val="none" w:sz="0" w:space="0" w:color="auto"/>
        <w:left w:val="none" w:sz="0" w:space="0" w:color="auto"/>
        <w:bottom w:val="none" w:sz="0" w:space="0" w:color="auto"/>
        <w:right w:val="none" w:sz="0" w:space="0" w:color="auto"/>
      </w:divBdr>
    </w:div>
    <w:div w:id="1690833551">
      <w:bodyDiv w:val="1"/>
      <w:marLeft w:val="0"/>
      <w:marRight w:val="0"/>
      <w:marTop w:val="0"/>
      <w:marBottom w:val="0"/>
      <w:divBdr>
        <w:top w:val="none" w:sz="0" w:space="0" w:color="auto"/>
        <w:left w:val="none" w:sz="0" w:space="0" w:color="auto"/>
        <w:bottom w:val="none" w:sz="0" w:space="0" w:color="auto"/>
        <w:right w:val="none" w:sz="0" w:space="0" w:color="auto"/>
      </w:divBdr>
    </w:div>
    <w:div w:id="1699043432">
      <w:bodyDiv w:val="1"/>
      <w:marLeft w:val="0"/>
      <w:marRight w:val="0"/>
      <w:marTop w:val="0"/>
      <w:marBottom w:val="0"/>
      <w:divBdr>
        <w:top w:val="none" w:sz="0" w:space="0" w:color="auto"/>
        <w:left w:val="none" w:sz="0" w:space="0" w:color="auto"/>
        <w:bottom w:val="none" w:sz="0" w:space="0" w:color="auto"/>
        <w:right w:val="none" w:sz="0" w:space="0" w:color="auto"/>
      </w:divBdr>
    </w:div>
    <w:div w:id="1699428126">
      <w:bodyDiv w:val="1"/>
      <w:marLeft w:val="0"/>
      <w:marRight w:val="0"/>
      <w:marTop w:val="0"/>
      <w:marBottom w:val="0"/>
      <w:divBdr>
        <w:top w:val="none" w:sz="0" w:space="0" w:color="auto"/>
        <w:left w:val="none" w:sz="0" w:space="0" w:color="auto"/>
        <w:bottom w:val="none" w:sz="0" w:space="0" w:color="auto"/>
        <w:right w:val="none" w:sz="0" w:space="0" w:color="auto"/>
      </w:divBdr>
    </w:div>
    <w:div w:id="1702196876">
      <w:bodyDiv w:val="1"/>
      <w:marLeft w:val="0"/>
      <w:marRight w:val="0"/>
      <w:marTop w:val="0"/>
      <w:marBottom w:val="0"/>
      <w:divBdr>
        <w:top w:val="none" w:sz="0" w:space="0" w:color="auto"/>
        <w:left w:val="none" w:sz="0" w:space="0" w:color="auto"/>
        <w:bottom w:val="none" w:sz="0" w:space="0" w:color="auto"/>
        <w:right w:val="none" w:sz="0" w:space="0" w:color="auto"/>
      </w:divBdr>
    </w:div>
    <w:div w:id="1705475197">
      <w:bodyDiv w:val="1"/>
      <w:marLeft w:val="0"/>
      <w:marRight w:val="0"/>
      <w:marTop w:val="0"/>
      <w:marBottom w:val="0"/>
      <w:divBdr>
        <w:top w:val="none" w:sz="0" w:space="0" w:color="auto"/>
        <w:left w:val="none" w:sz="0" w:space="0" w:color="auto"/>
        <w:bottom w:val="none" w:sz="0" w:space="0" w:color="auto"/>
        <w:right w:val="none" w:sz="0" w:space="0" w:color="auto"/>
      </w:divBdr>
    </w:div>
    <w:div w:id="1705866314">
      <w:bodyDiv w:val="1"/>
      <w:marLeft w:val="0"/>
      <w:marRight w:val="0"/>
      <w:marTop w:val="0"/>
      <w:marBottom w:val="0"/>
      <w:divBdr>
        <w:top w:val="none" w:sz="0" w:space="0" w:color="auto"/>
        <w:left w:val="none" w:sz="0" w:space="0" w:color="auto"/>
        <w:bottom w:val="none" w:sz="0" w:space="0" w:color="auto"/>
        <w:right w:val="none" w:sz="0" w:space="0" w:color="auto"/>
      </w:divBdr>
    </w:div>
    <w:div w:id="1708989137">
      <w:bodyDiv w:val="1"/>
      <w:marLeft w:val="0"/>
      <w:marRight w:val="0"/>
      <w:marTop w:val="0"/>
      <w:marBottom w:val="0"/>
      <w:divBdr>
        <w:top w:val="none" w:sz="0" w:space="0" w:color="auto"/>
        <w:left w:val="none" w:sz="0" w:space="0" w:color="auto"/>
        <w:bottom w:val="none" w:sz="0" w:space="0" w:color="auto"/>
        <w:right w:val="none" w:sz="0" w:space="0" w:color="auto"/>
      </w:divBdr>
    </w:div>
    <w:div w:id="1709328653">
      <w:bodyDiv w:val="1"/>
      <w:marLeft w:val="0"/>
      <w:marRight w:val="0"/>
      <w:marTop w:val="0"/>
      <w:marBottom w:val="0"/>
      <w:divBdr>
        <w:top w:val="none" w:sz="0" w:space="0" w:color="auto"/>
        <w:left w:val="none" w:sz="0" w:space="0" w:color="auto"/>
        <w:bottom w:val="none" w:sz="0" w:space="0" w:color="auto"/>
        <w:right w:val="none" w:sz="0" w:space="0" w:color="auto"/>
      </w:divBdr>
    </w:div>
    <w:div w:id="1709910904">
      <w:bodyDiv w:val="1"/>
      <w:marLeft w:val="0"/>
      <w:marRight w:val="0"/>
      <w:marTop w:val="0"/>
      <w:marBottom w:val="0"/>
      <w:divBdr>
        <w:top w:val="none" w:sz="0" w:space="0" w:color="auto"/>
        <w:left w:val="none" w:sz="0" w:space="0" w:color="auto"/>
        <w:bottom w:val="none" w:sz="0" w:space="0" w:color="auto"/>
        <w:right w:val="none" w:sz="0" w:space="0" w:color="auto"/>
      </w:divBdr>
    </w:div>
    <w:div w:id="1710950425">
      <w:bodyDiv w:val="1"/>
      <w:marLeft w:val="0"/>
      <w:marRight w:val="0"/>
      <w:marTop w:val="0"/>
      <w:marBottom w:val="0"/>
      <w:divBdr>
        <w:top w:val="none" w:sz="0" w:space="0" w:color="auto"/>
        <w:left w:val="none" w:sz="0" w:space="0" w:color="auto"/>
        <w:bottom w:val="none" w:sz="0" w:space="0" w:color="auto"/>
        <w:right w:val="none" w:sz="0" w:space="0" w:color="auto"/>
      </w:divBdr>
    </w:div>
    <w:div w:id="1712725019">
      <w:bodyDiv w:val="1"/>
      <w:marLeft w:val="0"/>
      <w:marRight w:val="0"/>
      <w:marTop w:val="0"/>
      <w:marBottom w:val="0"/>
      <w:divBdr>
        <w:top w:val="none" w:sz="0" w:space="0" w:color="auto"/>
        <w:left w:val="none" w:sz="0" w:space="0" w:color="auto"/>
        <w:bottom w:val="none" w:sz="0" w:space="0" w:color="auto"/>
        <w:right w:val="none" w:sz="0" w:space="0" w:color="auto"/>
      </w:divBdr>
    </w:div>
    <w:div w:id="1713774328">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17268283">
      <w:bodyDiv w:val="1"/>
      <w:marLeft w:val="0"/>
      <w:marRight w:val="0"/>
      <w:marTop w:val="0"/>
      <w:marBottom w:val="0"/>
      <w:divBdr>
        <w:top w:val="none" w:sz="0" w:space="0" w:color="auto"/>
        <w:left w:val="none" w:sz="0" w:space="0" w:color="auto"/>
        <w:bottom w:val="none" w:sz="0" w:space="0" w:color="auto"/>
        <w:right w:val="none" w:sz="0" w:space="0" w:color="auto"/>
      </w:divBdr>
    </w:div>
    <w:div w:id="1717968221">
      <w:bodyDiv w:val="1"/>
      <w:marLeft w:val="0"/>
      <w:marRight w:val="0"/>
      <w:marTop w:val="0"/>
      <w:marBottom w:val="0"/>
      <w:divBdr>
        <w:top w:val="none" w:sz="0" w:space="0" w:color="auto"/>
        <w:left w:val="none" w:sz="0" w:space="0" w:color="auto"/>
        <w:bottom w:val="none" w:sz="0" w:space="0" w:color="auto"/>
        <w:right w:val="none" w:sz="0" w:space="0" w:color="auto"/>
      </w:divBdr>
    </w:div>
    <w:div w:id="1722556820">
      <w:bodyDiv w:val="1"/>
      <w:marLeft w:val="0"/>
      <w:marRight w:val="0"/>
      <w:marTop w:val="0"/>
      <w:marBottom w:val="0"/>
      <w:divBdr>
        <w:top w:val="none" w:sz="0" w:space="0" w:color="auto"/>
        <w:left w:val="none" w:sz="0" w:space="0" w:color="auto"/>
        <w:bottom w:val="none" w:sz="0" w:space="0" w:color="auto"/>
        <w:right w:val="none" w:sz="0" w:space="0" w:color="auto"/>
      </w:divBdr>
    </w:div>
    <w:div w:id="1723366324">
      <w:bodyDiv w:val="1"/>
      <w:marLeft w:val="0"/>
      <w:marRight w:val="0"/>
      <w:marTop w:val="0"/>
      <w:marBottom w:val="0"/>
      <w:divBdr>
        <w:top w:val="none" w:sz="0" w:space="0" w:color="auto"/>
        <w:left w:val="none" w:sz="0" w:space="0" w:color="auto"/>
        <w:bottom w:val="none" w:sz="0" w:space="0" w:color="auto"/>
        <w:right w:val="none" w:sz="0" w:space="0" w:color="auto"/>
      </w:divBdr>
    </w:div>
    <w:div w:id="1725256476">
      <w:bodyDiv w:val="1"/>
      <w:marLeft w:val="0"/>
      <w:marRight w:val="0"/>
      <w:marTop w:val="0"/>
      <w:marBottom w:val="0"/>
      <w:divBdr>
        <w:top w:val="none" w:sz="0" w:space="0" w:color="auto"/>
        <w:left w:val="none" w:sz="0" w:space="0" w:color="auto"/>
        <w:bottom w:val="none" w:sz="0" w:space="0" w:color="auto"/>
        <w:right w:val="none" w:sz="0" w:space="0" w:color="auto"/>
      </w:divBdr>
    </w:div>
    <w:div w:id="1725984420">
      <w:bodyDiv w:val="1"/>
      <w:marLeft w:val="0"/>
      <w:marRight w:val="0"/>
      <w:marTop w:val="0"/>
      <w:marBottom w:val="0"/>
      <w:divBdr>
        <w:top w:val="none" w:sz="0" w:space="0" w:color="auto"/>
        <w:left w:val="none" w:sz="0" w:space="0" w:color="auto"/>
        <w:bottom w:val="none" w:sz="0" w:space="0" w:color="auto"/>
        <w:right w:val="none" w:sz="0" w:space="0" w:color="auto"/>
      </w:divBdr>
    </w:div>
    <w:div w:id="1738749011">
      <w:bodyDiv w:val="1"/>
      <w:marLeft w:val="0"/>
      <w:marRight w:val="0"/>
      <w:marTop w:val="0"/>
      <w:marBottom w:val="0"/>
      <w:divBdr>
        <w:top w:val="none" w:sz="0" w:space="0" w:color="auto"/>
        <w:left w:val="none" w:sz="0" w:space="0" w:color="auto"/>
        <w:bottom w:val="none" w:sz="0" w:space="0" w:color="auto"/>
        <w:right w:val="none" w:sz="0" w:space="0" w:color="auto"/>
      </w:divBdr>
    </w:div>
    <w:div w:id="1739748645">
      <w:bodyDiv w:val="1"/>
      <w:marLeft w:val="0"/>
      <w:marRight w:val="0"/>
      <w:marTop w:val="0"/>
      <w:marBottom w:val="0"/>
      <w:divBdr>
        <w:top w:val="none" w:sz="0" w:space="0" w:color="auto"/>
        <w:left w:val="none" w:sz="0" w:space="0" w:color="auto"/>
        <w:bottom w:val="none" w:sz="0" w:space="0" w:color="auto"/>
        <w:right w:val="none" w:sz="0" w:space="0" w:color="auto"/>
      </w:divBdr>
    </w:div>
    <w:div w:id="1742829327">
      <w:bodyDiv w:val="1"/>
      <w:marLeft w:val="0"/>
      <w:marRight w:val="0"/>
      <w:marTop w:val="0"/>
      <w:marBottom w:val="0"/>
      <w:divBdr>
        <w:top w:val="none" w:sz="0" w:space="0" w:color="auto"/>
        <w:left w:val="none" w:sz="0" w:space="0" w:color="auto"/>
        <w:bottom w:val="none" w:sz="0" w:space="0" w:color="auto"/>
        <w:right w:val="none" w:sz="0" w:space="0" w:color="auto"/>
      </w:divBdr>
    </w:div>
    <w:div w:id="1743210514">
      <w:bodyDiv w:val="1"/>
      <w:marLeft w:val="0"/>
      <w:marRight w:val="0"/>
      <w:marTop w:val="0"/>
      <w:marBottom w:val="0"/>
      <w:divBdr>
        <w:top w:val="none" w:sz="0" w:space="0" w:color="auto"/>
        <w:left w:val="none" w:sz="0" w:space="0" w:color="auto"/>
        <w:bottom w:val="none" w:sz="0" w:space="0" w:color="auto"/>
        <w:right w:val="none" w:sz="0" w:space="0" w:color="auto"/>
      </w:divBdr>
    </w:div>
    <w:div w:id="1743596320">
      <w:bodyDiv w:val="1"/>
      <w:marLeft w:val="0"/>
      <w:marRight w:val="0"/>
      <w:marTop w:val="0"/>
      <w:marBottom w:val="0"/>
      <w:divBdr>
        <w:top w:val="none" w:sz="0" w:space="0" w:color="auto"/>
        <w:left w:val="none" w:sz="0" w:space="0" w:color="auto"/>
        <w:bottom w:val="none" w:sz="0" w:space="0" w:color="auto"/>
        <w:right w:val="none" w:sz="0" w:space="0" w:color="auto"/>
      </w:divBdr>
    </w:div>
    <w:div w:id="1749035354">
      <w:bodyDiv w:val="1"/>
      <w:marLeft w:val="0"/>
      <w:marRight w:val="0"/>
      <w:marTop w:val="0"/>
      <w:marBottom w:val="0"/>
      <w:divBdr>
        <w:top w:val="none" w:sz="0" w:space="0" w:color="auto"/>
        <w:left w:val="none" w:sz="0" w:space="0" w:color="auto"/>
        <w:bottom w:val="none" w:sz="0" w:space="0" w:color="auto"/>
        <w:right w:val="none" w:sz="0" w:space="0" w:color="auto"/>
      </w:divBdr>
    </w:div>
    <w:div w:id="1753622704">
      <w:bodyDiv w:val="1"/>
      <w:marLeft w:val="0"/>
      <w:marRight w:val="0"/>
      <w:marTop w:val="0"/>
      <w:marBottom w:val="0"/>
      <w:divBdr>
        <w:top w:val="none" w:sz="0" w:space="0" w:color="auto"/>
        <w:left w:val="none" w:sz="0" w:space="0" w:color="auto"/>
        <w:bottom w:val="none" w:sz="0" w:space="0" w:color="auto"/>
        <w:right w:val="none" w:sz="0" w:space="0" w:color="auto"/>
      </w:divBdr>
    </w:div>
    <w:div w:id="1753624397">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758476762">
      <w:bodyDiv w:val="1"/>
      <w:marLeft w:val="0"/>
      <w:marRight w:val="0"/>
      <w:marTop w:val="0"/>
      <w:marBottom w:val="0"/>
      <w:divBdr>
        <w:top w:val="none" w:sz="0" w:space="0" w:color="auto"/>
        <w:left w:val="none" w:sz="0" w:space="0" w:color="auto"/>
        <w:bottom w:val="none" w:sz="0" w:space="0" w:color="auto"/>
        <w:right w:val="none" w:sz="0" w:space="0" w:color="auto"/>
      </w:divBdr>
    </w:div>
    <w:div w:id="1762334708">
      <w:bodyDiv w:val="1"/>
      <w:marLeft w:val="0"/>
      <w:marRight w:val="0"/>
      <w:marTop w:val="0"/>
      <w:marBottom w:val="0"/>
      <w:divBdr>
        <w:top w:val="none" w:sz="0" w:space="0" w:color="auto"/>
        <w:left w:val="none" w:sz="0" w:space="0" w:color="auto"/>
        <w:bottom w:val="none" w:sz="0" w:space="0" w:color="auto"/>
        <w:right w:val="none" w:sz="0" w:space="0" w:color="auto"/>
      </w:divBdr>
    </w:div>
    <w:div w:id="1763261911">
      <w:bodyDiv w:val="1"/>
      <w:marLeft w:val="0"/>
      <w:marRight w:val="0"/>
      <w:marTop w:val="0"/>
      <w:marBottom w:val="0"/>
      <w:divBdr>
        <w:top w:val="none" w:sz="0" w:space="0" w:color="auto"/>
        <w:left w:val="none" w:sz="0" w:space="0" w:color="auto"/>
        <w:bottom w:val="none" w:sz="0" w:space="0" w:color="auto"/>
        <w:right w:val="none" w:sz="0" w:space="0" w:color="auto"/>
      </w:divBdr>
    </w:div>
    <w:div w:id="1764643160">
      <w:bodyDiv w:val="1"/>
      <w:marLeft w:val="0"/>
      <w:marRight w:val="0"/>
      <w:marTop w:val="0"/>
      <w:marBottom w:val="0"/>
      <w:divBdr>
        <w:top w:val="none" w:sz="0" w:space="0" w:color="auto"/>
        <w:left w:val="none" w:sz="0" w:space="0" w:color="auto"/>
        <w:bottom w:val="none" w:sz="0" w:space="0" w:color="auto"/>
        <w:right w:val="none" w:sz="0" w:space="0" w:color="auto"/>
      </w:divBdr>
    </w:div>
    <w:div w:id="1765300704">
      <w:bodyDiv w:val="1"/>
      <w:marLeft w:val="0"/>
      <w:marRight w:val="0"/>
      <w:marTop w:val="0"/>
      <w:marBottom w:val="0"/>
      <w:divBdr>
        <w:top w:val="none" w:sz="0" w:space="0" w:color="auto"/>
        <w:left w:val="none" w:sz="0" w:space="0" w:color="auto"/>
        <w:bottom w:val="none" w:sz="0" w:space="0" w:color="auto"/>
        <w:right w:val="none" w:sz="0" w:space="0" w:color="auto"/>
      </w:divBdr>
    </w:div>
    <w:div w:id="1766345999">
      <w:bodyDiv w:val="1"/>
      <w:marLeft w:val="0"/>
      <w:marRight w:val="0"/>
      <w:marTop w:val="0"/>
      <w:marBottom w:val="0"/>
      <w:divBdr>
        <w:top w:val="none" w:sz="0" w:space="0" w:color="auto"/>
        <w:left w:val="none" w:sz="0" w:space="0" w:color="auto"/>
        <w:bottom w:val="none" w:sz="0" w:space="0" w:color="auto"/>
        <w:right w:val="none" w:sz="0" w:space="0" w:color="auto"/>
      </w:divBdr>
    </w:div>
    <w:div w:id="1768890209">
      <w:bodyDiv w:val="1"/>
      <w:marLeft w:val="0"/>
      <w:marRight w:val="0"/>
      <w:marTop w:val="0"/>
      <w:marBottom w:val="0"/>
      <w:divBdr>
        <w:top w:val="none" w:sz="0" w:space="0" w:color="auto"/>
        <w:left w:val="none" w:sz="0" w:space="0" w:color="auto"/>
        <w:bottom w:val="none" w:sz="0" w:space="0" w:color="auto"/>
        <w:right w:val="none" w:sz="0" w:space="0" w:color="auto"/>
      </w:divBdr>
    </w:div>
    <w:div w:id="1771318089">
      <w:bodyDiv w:val="1"/>
      <w:marLeft w:val="0"/>
      <w:marRight w:val="0"/>
      <w:marTop w:val="0"/>
      <w:marBottom w:val="0"/>
      <w:divBdr>
        <w:top w:val="none" w:sz="0" w:space="0" w:color="auto"/>
        <w:left w:val="none" w:sz="0" w:space="0" w:color="auto"/>
        <w:bottom w:val="none" w:sz="0" w:space="0" w:color="auto"/>
        <w:right w:val="none" w:sz="0" w:space="0" w:color="auto"/>
      </w:divBdr>
    </w:div>
    <w:div w:id="1773092349">
      <w:bodyDiv w:val="1"/>
      <w:marLeft w:val="0"/>
      <w:marRight w:val="0"/>
      <w:marTop w:val="0"/>
      <w:marBottom w:val="0"/>
      <w:divBdr>
        <w:top w:val="none" w:sz="0" w:space="0" w:color="auto"/>
        <w:left w:val="none" w:sz="0" w:space="0" w:color="auto"/>
        <w:bottom w:val="none" w:sz="0" w:space="0" w:color="auto"/>
        <w:right w:val="none" w:sz="0" w:space="0" w:color="auto"/>
      </w:divBdr>
    </w:div>
    <w:div w:id="1773355686">
      <w:bodyDiv w:val="1"/>
      <w:marLeft w:val="0"/>
      <w:marRight w:val="0"/>
      <w:marTop w:val="0"/>
      <w:marBottom w:val="0"/>
      <w:divBdr>
        <w:top w:val="none" w:sz="0" w:space="0" w:color="auto"/>
        <w:left w:val="none" w:sz="0" w:space="0" w:color="auto"/>
        <w:bottom w:val="none" w:sz="0" w:space="0" w:color="auto"/>
        <w:right w:val="none" w:sz="0" w:space="0" w:color="auto"/>
      </w:divBdr>
    </w:div>
    <w:div w:id="1773698001">
      <w:bodyDiv w:val="1"/>
      <w:marLeft w:val="0"/>
      <w:marRight w:val="0"/>
      <w:marTop w:val="0"/>
      <w:marBottom w:val="0"/>
      <w:divBdr>
        <w:top w:val="none" w:sz="0" w:space="0" w:color="auto"/>
        <w:left w:val="none" w:sz="0" w:space="0" w:color="auto"/>
        <w:bottom w:val="none" w:sz="0" w:space="0" w:color="auto"/>
        <w:right w:val="none" w:sz="0" w:space="0" w:color="auto"/>
      </w:divBdr>
    </w:div>
    <w:div w:id="1773863024">
      <w:bodyDiv w:val="1"/>
      <w:marLeft w:val="0"/>
      <w:marRight w:val="0"/>
      <w:marTop w:val="0"/>
      <w:marBottom w:val="0"/>
      <w:divBdr>
        <w:top w:val="none" w:sz="0" w:space="0" w:color="auto"/>
        <w:left w:val="none" w:sz="0" w:space="0" w:color="auto"/>
        <w:bottom w:val="none" w:sz="0" w:space="0" w:color="auto"/>
        <w:right w:val="none" w:sz="0" w:space="0" w:color="auto"/>
      </w:divBdr>
    </w:div>
    <w:div w:id="1776637650">
      <w:bodyDiv w:val="1"/>
      <w:marLeft w:val="0"/>
      <w:marRight w:val="0"/>
      <w:marTop w:val="0"/>
      <w:marBottom w:val="0"/>
      <w:divBdr>
        <w:top w:val="none" w:sz="0" w:space="0" w:color="auto"/>
        <w:left w:val="none" w:sz="0" w:space="0" w:color="auto"/>
        <w:bottom w:val="none" w:sz="0" w:space="0" w:color="auto"/>
        <w:right w:val="none" w:sz="0" w:space="0" w:color="auto"/>
      </w:divBdr>
    </w:div>
    <w:div w:id="1778138743">
      <w:bodyDiv w:val="1"/>
      <w:marLeft w:val="0"/>
      <w:marRight w:val="0"/>
      <w:marTop w:val="0"/>
      <w:marBottom w:val="0"/>
      <w:divBdr>
        <w:top w:val="none" w:sz="0" w:space="0" w:color="auto"/>
        <w:left w:val="none" w:sz="0" w:space="0" w:color="auto"/>
        <w:bottom w:val="none" w:sz="0" w:space="0" w:color="auto"/>
        <w:right w:val="none" w:sz="0" w:space="0" w:color="auto"/>
      </w:divBdr>
    </w:div>
    <w:div w:id="1784491430">
      <w:bodyDiv w:val="1"/>
      <w:marLeft w:val="0"/>
      <w:marRight w:val="0"/>
      <w:marTop w:val="0"/>
      <w:marBottom w:val="0"/>
      <w:divBdr>
        <w:top w:val="none" w:sz="0" w:space="0" w:color="auto"/>
        <w:left w:val="none" w:sz="0" w:space="0" w:color="auto"/>
        <w:bottom w:val="none" w:sz="0" w:space="0" w:color="auto"/>
        <w:right w:val="none" w:sz="0" w:space="0" w:color="auto"/>
      </w:divBdr>
    </w:div>
    <w:div w:id="1785071380">
      <w:bodyDiv w:val="1"/>
      <w:marLeft w:val="0"/>
      <w:marRight w:val="0"/>
      <w:marTop w:val="0"/>
      <w:marBottom w:val="0"/>
      <w:divBdr>
        <w:top w:val="none" w:sz="0" w:space="0" w:color="auto"/>
        <w:left w:val="none" w:sz="0" w:space="0" w:color="auto"/>
        <w:bottom w:val="none" w:sz="0" w:space="0" w:color="auto"/>
        <w:right w:val="none" w:sz="0" w:space="0" w:color="auto"/>
      </w:divBdr>
    </w:div>
    <w:div w:id="1786583467">
      <w:bodyDiv w:val="1"/>
      <w:marLeft w:val="0"/>
      <w:marRight w:val="0"/>
      <w:marTop w:val="0"/>
      <w:marBottom w:val="0"/>
      <w:divBdr>
        <w:top w:val="none" w:sz="0" w:space="0" w:color="auto"/>
        <w:left w:val="none" w:sz="0" w:space="0" w:color="auto"/>
        <w:bottom w:val="none" w:sz="0" w:space="0" w:color="auto"/>
        <w:right w:val="none" w:sz="0" w:space="0" w:color="auto"/>
      </w:divBdr>
    </w:div>
    <w:div w:id="1786846655">
      <w:bodyDiv w:val="1"/>
      <w:marLeft w:val="0"/>
      <w:marRight w:val="0"/>
      <w:marTop w:val="0"/>
      <w:marBottom w:val="0"/>
      <w:divBdr>
        <w:top w:val="none" w:sz="0" w:space="0" w:color="auto"/>
        <w:left w:val="none" w:sz="0" w:space="0" w:color="auto"/>
        <w:bottom w:val="none" w:sz="0" w:space="0" w:color="auto"/>
        <w:right w:val="none" w:sz="0" w:space="0" w:color="auto"/>
      </w:divBdr>
    </w:div>
    <w:div w:id="1787039926">
      <w:bodyDiv w:val="1"/>
      <w:marLeft w:val="0"/>
      <w:marRight w:val="0"/>
      <w:marTop w:val="0"/>
      <w:marBottom w:val="0"/>
      <w:divBdr>
        <w:top w:val="none" w:sz="0" w:space="0" w:color="auto"/>
        <w:left w:val="none" w:sz="0" w:space="0" w:color="auto"/>
        <w:bottom w:val="none" w:sz="0" w:space="0" w:color="auto"/>
        <w:right w:val="none" w:sz="0" w:space="0" w:color="auto"/>
      </w:divBdr>
    </w:div>
    <w:div w:id="1793816901">
      <w:bodyDiv w:val="1"/>
      <w:marLeft w:val="0"/>
      <w:marRight w:val="0"/>
      <w:marTop w:val="0"/>
      <w:marBottom w:val="0"/>
      <w:divBdr>
        <w:top w:val="none" w:sz="0" w:space="0" w:color="auto"/>
        <w:left w:val="none" w:sz="0" w:space="0" w:color="auto"/>
        <w:bottom w:val="none" w:sz="0" w:space="0" w:color="auto"/>
        <w:right w:val="none" w:sz="0" w:space="0" w:color="auto"/>
      </w:divBdr>
    </w:div>
    <w:div w:id="1798254592">
      <w:bodyDiv w:val="1"/>
      <w:marLeft w:val="0"/>
      <w:marRight w:val="0"/>
      <w:marTop w:val="0"/>
      <w:marBottom w:val="0"/>
      <w:divBdr>
        <w:top w:val="none" w:sz="0" w:space="0" w:color="auto"/>
        <w:left w:val="none" w:sz="0" w:space="0" w:color="auto"/>
        <w:bottom w:val="none" w:sz="0" w:space="0" w:color="auto"/>
        <w:right w:val="none" w:sz="0" w:space="0" w:color="auto"/>
      </w:divBdr>
    </w:div>
    <w:div w:id="1800562216">
      <w:bodyDiv w:val="1"/>
      <w:marLeft w:val="0"/>
      <w:marRight w:val="0"/>
      <w:marTop w:val="0"/>
      <w:marBottom w:val="0"/>
      <w:divBdr>
        <w:top w:val="none" w:sz="0" w:space="0" w:color="auto"/>
        <w:left w:val="none" w:sz="0" w:space="0" w:color="auto"/>
        <w:bottom w:val="none" w:sz="0" w:space="0" w:color="auto"/>
        <w:right w:val="none" w:sz="0" w:space="0" w:color="auto"/>
      </w:divBdr>
    </w:div>
    <w:div w:id="1800688864">
      <w:bodyDiv w:val="1"/>
      <w:marLeft w:val="0"/>
      <w:marRight w:val="0"/>
      <w:marTop w:val="0"/>
      <w:marBottom w:val="0"/>
      <w:divBdr>
        <w:top w:val="none" w:sz="0" w:space="0" w:color="auto"/>
        <w:left w:val="none" w:sz="0" w:space="0" w:color="auto"/>
        <w:bottom w:val="none" w:sz="0" w:space="0" w:color="auto"/>
        <w:right w:val="none" w:sz="0" w:space="0" w:color="auto"/>
      </w:divBdr>
    </w:div>
    <w:div w:id="1802111290">
      <w:bodyDiv w:val="1"/>
      <w:marLeft w:val="0"/>
      <w:marRight w:val="0"/>
      <w:marTop w:val="0"/>
      <w:marBottom w:val="0"/>
      <w:divBdr>
        <w:top w:val="none" w:sz="0" w:space="0" w:color="auto"/>
        <w:left w:val="none" w:sz="0" w:space="0" w:color="auto"/>
        <w:bottom w:val="none" w:sz="0" w:space="0" w:color="auto"/>
        <w:right w:val="none" w:sz="0" w:space="0" w:color="auto"/>
      </w:divBdr>
    </w:div>
    <w:div w:id="1805003433">
      <w:bodyDiv w:val="1"/>
      <w:marLeft w:val="0"/>
      <w:marRight w:val="0"/>
      <w:marTop w:val="0"/>
      <w:marBottom w:val="0"/>
      <w:divBdr>
        <w:top w:val="none" w:sz="0" w:space="0" w:color="auto"/>
        <w:left w:val="none" w:sz="0" w:space="0" w:color="auto"/>
        <w:bottom w:val="none" w:sz="0" w:space="0" w:color="auto"/>
        <w:right w:val="none" w:sz="0" w:space="0" w:color="auto"/>
      </w:divBdr>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
    <w:div w:id="1809007100">
      <w:bodyDiv w:val="1"/>
      <w:marLeft w:val="0"/>
      <w:marRight w:val="0"/>
      <w:marTop w:val="0"/>
      <w:marBottom w:val="0"/>
      <w:divBdr>
        <w:top w:val="none" w:sz="0" w:space="0" w:color="auto"/>
        <w:left w:val="none" w:sz="0" w:space="0" w:color="auto"/>
        <w:bottom w:val="none" w:sz="0" w:space="0" w:color="auto"/>
        <w:right w:val="none" w:sz="0" w:space="0" w:color="auto"/>
      </w:divBdr>
    </w:div>
    <w:div w:id="1809085745">
      <w:bodyDiv w:val="1"/>
      <w:marLeft w:val="0"/>
      <w:marRight w:val="0"/>
      <w:marTop w:val="0"/>
      <w:marBottom w:val="0"/>
      <w:divBdr>
        <w:top w:val="none" w:sz="0" w:space="0" w:color="auto"/>
        <w:left w:val="none" w:sz="0" w:space="0" w:color="auto"/>
        <w:bottom w:val="none" w:sz="0" w:space="0" w:color="auto"/>
        <w:right w:val="none" w:sz="0" w:space="0" w:color="auto"/>
      </w:divBdr>
    </w:div>
    <w:div w:id="1809204909">
      <w:bodyDiv w:val="1"/>
      <w:marLeft w:val="0"/>
      <w:marRight w:val="0"/>
      <w:marTop w:val="0"/>
      <w:marBottom w:val="0"/>
      <w:divBdr>
        <w:top w:val="none" w:sz="0" w:space="0" w:color="auto"/>
        <w:left w:val="none" w:sz="0" w:space="0" w:color="auto"/>
        <w:bottom w:val="none" w:sz="0" w:space="0" w:color="auto"/>
        <w:right w:val="none" w:sz="0" w:space="0" w:color="auto"/>
      </w:divBdr>
    </w:div>
    <w:div w:id="1815829461">
      <w:bodyDiv w:val="1"/>
      <w:marLeft w:val="0"/>
      <w:marRight w:val="0"/>
      <w:marTop w:val="0"/>
      <w:marBottom w:val="0"/>
      <w:divBdr>
        <w:top w:val="none" w:sz="0" w:space="0" w:color="auto"/>
        <w:left w:val="none" w:sz="0" w:space="0" w:color="auto"/>
        <w:bottom w:val="none" w:sz="0" w:space="0" w:color="auto"/>
        <w:right w:val="none" w:sz="0" w:space="0" w:color="auto"/>
      </w:divBdr>
    </w:div>
    <w:div w:id="1816213949">
      <w:bodyDiv w:val="1"/>
      <w:marLeft w:val="0"/>
      <w:marRight w:val="0"/>
      <w:marTop w:val="0"/>
      <w:marBottom w:val="0"/>
      <w:divBdr>
        <w:top w:val="none" w:sz="0" w:space="0" w:color="auto"/>
        <w:left w:val="none" w:sz="0" w:space="0" w:color="auto"/>
        <w:bottom w:val="none" w:sz="0" w:space="0" w:color="auto"/>
        <w:right w:val="none" w:sz="0" w:space="0" w:color="auto"/>
      </w:divBdr>
    </w:div>
    <w:div w:id="1816532911">
      <w:bodyDiv w:val="1"/>
      <w:marLeft w:val="0"/>
      <w:marRight w:val="0"/>
      <w:marTop w:val="0"/>
      <w:marBottom w:val="0"/>
      <w:divBdr>
        <w:top w:val="none" w:sz="0" w:space="0" w:color="auto"/>
        <w:left w:val="none" w:sz="0" w:space="0" w:color="auto"/>
        <w:bottom w:val="none" w:sz="0" w:space="0" w:color="auto"/>
        <w:right w:val="none" w:sz="0" w:space="0" w:color="auto"/>
      </w:divBdr>
    </w:div>
    <w:div w:id="1821919625">
      <w:bodyDiv w:val="1"/>
      <w:marLeft w:val="0"/>
      <w:marRight w:val="0"/>
      <w:marTop w:val="0"/>
      <w:marBottom w:val="0"/>
      <w:divBdr>
        <w:top w:val="none" w:sz="0" w:space="0" w:color="auto"/>
        <w:left w:val="none" w:sz="0" w:space="0" w:color="auto"/>
        <w:bottom w:val="none" w:sz="0" w:space="0" w:color="auto"/>
        <w:right w:val="none" w:sz="0" w:space="0" w:color="auto"/>
      </w:divBdr>
    </w:div>
    <w:div w:id="1823354255">
      <w:bodyDiv w:val="1"/>
      <w:marLeft w:val="0"/>
      <w:marRight w:val="0"/>
      <w:marTop w:val="0"/>
      <w:marBottom w:val="0"/>
      <w:divBdr>
        <w:top w:val="none" w:sz="0" w:space="0" w:color="auto"/>
        <w:left w:val="none" w:sz="0" w:space="0" w:color="auto"/>
        <w:bottom w:val="none" w:sz="0" w:space="0" w:color="auto"/>
        <w:right w:val="none" w:sz="0" w:space="0" w:color="auto"/>
      </w:divBdr>
    </w:div>
    <w:div w:id="1823813958">
      <w:bodyDiv w:val="1"/>
      <w:marLeft w:val="0"/>
      <w:marRight w:val="0"/>
      <w:marTop w:val="0"/>
      <w:marBottom w:val="0"/>
      <w:divBdr>
        <w:top w:val="none" w:sz="0" w:space="0" w:color="auto"/>
        <w:left w:val="none" w:sz="0" w:space="0" w:color="auto"/>
        <w:bottom w:val="none" w:sz="0" w:space="0" w:color="auto"/>
        <w:right w:val="none" w:sz="0" w:space="0" w:color="auto"/>
      </w:divBdr>
    </w:div>
    <w:div w:id="1825462757">
      <w:bodyDiv w:val="1"/>
      <w:marLeft w:val="0"/>
      <w:marRight w:val="0"/>
      <w:marTop w:val="0"/>
      <w:marBottom w:val="0"/>
      <w:divBdr>
        <w:top w:val="none" w:sz="0" w:space="0" w:color="auto"/>
        <w:left w:val="none" w:sz="0" w:space="0" w:color="auto"/>
        <w:bottom w:val="none" w:sz="0" w:space="0" w:color="auto"/>
        <w:right w:val="none" w:sz="0" w:space="0" w:color="auto"/>
      </w:divBdr>
    </w:div>
    <w:div w:id="1825930112">
      <w:bodyDiv w:val="1"/>
      <w:marLeft w:val="0"/>
      <w:marRight w:val="0"/>
      <w:marTop w:val="0"/>
      <w:marBottom w:val="0"/>
      <w:divBdr>
        <w:top w:val="none" w:sz="0" w:space="0" w:color="auto"/>
        <w:left w:val="none" w:sz="0" w:space="0" w:color="auto"/>
        <w:bottom w:val="none" w:sz="0" w:space="0" w:color="auto"/>
        <w:right w:val="none" w:sz="0" w:space="0" w:color="auto"/>
      </w:divBdr>
    </w:div>
    <w:div w:id="1831167256">
      <w:bodyDiv w:val="1"/>
      <w:marLeft w:val="0"/>
      <w:marRight w:val="0"/>
      <w:marTop w:val="0"/>
      <w:marBottom w:val="0"/>
      <w:divBdr>
        <w:top w:val="none" w:sz="0" w:space="0" w:color="auto"/>
        <w:left w:val="none" w:sz="0" w:space="0" w:color="auto"/>
        <w:bottom w:val="none" w:sz="0" w:space="0" w:color="auto"/>
        <w:right w:val="none" w:sz="0" w:space="0" w:color="auto"/>
      </w:divBdr>
    </w:div>
    <w:div w:id="1833522679">
      <w:bodyDiv w:val="1"/>
      <w:marLeft w:val="0"/>
      <w:marRight w:val="0"/>
      <w:marTop w:val="0"/>
      <w:marBottom w:val="0"/>
      <w:divBdr>
        <w:top w:val="none" w:sz="0" w:space="0" w:color="auto"/>
        <w:left w:val="none" w:sz="0" w:space="0" w:color="auto"/>
        <w:bottom w:val="none" w:sz="0" w:space="0" w:color="auto"/>
        <w:right w:val="none" w:sz="0" w:space="0" w:color="auto"/>
      </w:divBdr>
    </w:div>
    <w:div w:id="1842546754">
      <w:bodyDiv w:val="1"/>
      <w:marLeft w:val="0"/>
      <w:marRight w:val="0"/>
      <w:marTop w:val="0"/>
      <w:marBottom w:val="0"/>
      <w:divBdr>
        <w:top w:val="none" w:sz="0" w:space="0" w:color="auto"/>
        <w:left w:val="none" w:sz="0" w:space="0" w:color="auto"/>
        <w:bottom w:val="none" w:sz="0" w:space="0" w:color="auto"/>
        <w:right w:val="none" w:sz="0" w:space="0" w:color="auto"/>
      </w:divBdr>
    </w:div>
    <w:div w:id="1845170809">
      <w:bodyDiv w:val="1"/>
      <w:marLeft w:val="0"/>
      <w:marRight w:val="0"/>
      <w:marTop w:val="0"/>
      <w:marBottom w:val="0"/>
      <w:divBdr>
        <w:top w:val="none" w:sz="0" w:space="0" w:color="auto"/>
        <w:left w:val="none" w:sz="0" w:space="0" w:color="auto"/>
        <w:bottom w:val="none" w:sz="0" w:space="0" w:color="auto"/>
        <w:right w:val="none" w:sz="0" w:space="0" w:color="auto"/>
      </w:divBdr>
    </w:div>
    <w:div w:id="1845826207">
      <w:bodyDiv w:val="1"/>
      <w:marLeft w:val="0"/>
      <w:marRight w:val="0"/>
      <w:marTop w:val="0"/>
      <w:marBottom w:val="0"/>
      <w:divBdr>
        <w:top w:val="none" w:sz="0" w:space="0" w:color="auto"/>
        <w:left w:val="none" w:sz="0" w:space="0" w:color="auto"/>
        <w:bottom w:val="none" w:sz="0" w:space="0" w:color="auto"/>
        <w:right w:val="none" w:sz="0" w:space="0" w:color="auto"/>
      </w:divBdr>
    </w:div>
    <w:div w:id="1847356843">
      <w:bodyDiv w:val="1"/>
      <w:marLeft w:val="0"/>
      <w:marRight w:val="0"/>
      <w:marTop w:val="0"/>
      <w:marBottom w:val="0"/>
      <w:divBdr>
        <w:top w:val="none" w:sz="0" w:space="0" w:color="auto"/>
        <w:left w:val="none" w:sz="0" w:space="0" w:color="auto"/>
        <w:bottom w:val="none" w:sz="0" w:space="0" w:color="auto"/>
        <w:right w:val="none" w:sz="0" w:space="0" w:color="auto"/>
      </w:divBdr>
    </w:div>
    <w:div w:id="1847401879">
      <w:bodyDiv w:val="1"/>
      <w:marLeft w:val="0"/>
      <w:marRight w:val="0"/>
      <w:marTop w:val="0"/>
      <w:marBottom w:val="0"/>
      <w:divBdr>
        <w:top w:val="none" w:sz="0" w:space="0" w:color="auto"/>
        <w:left w:val="none" w:sz="0" w:space="0" w:color="auto"/>
        <w:bottom w:val="none" w:sz="0" w:space="0" w:color="auto"/>
        <w:right w:val="none" w:sz="0" w:space="0" w:color="auto"/>
      </w:divBdr>
    </w:div>
    <w:div w:id="1848665132">
      <w:bodyDiv w:val="1"/>
      <w:marLeft w:val="0"/>
      <w:marRight w:val="0"/>
      <w:marTop w:val="0"/>
      <w:marBottom w:val="0"/>
      <w:divBdr>
        <w:top w:val="none" w:sz="0" w:space="0" w:color="auto"/>
        <w:left w:val="none" w:sz="0" w:space="0" w:color="auto"/>
        <w:bottom w:val="none" w:sz="0" w:space="0" w:color="auto"/>
        <w:right w:val="none" w:sz="0" w:space="0" w:color="auto"/>
      </w:divBdr>
    </w:div>
    <w:div w:id="1852333551">
      <w:bodyDiv w:val="1"/>
      <w:marLeft w:val="0"/>
      <w:marRight w:val="0"/>
      <w:marTop w:val="0"/>
      <w:marBottom w:val="0"/>
      <w:divBdr>
        <w:top w:val="none" w:sz="0" w:space="0" w:color="auto"/>
        <w:left w:val="none" w:sz="0" w:space="0" w:color="auto"/>
        <w:bottom w:val="none" w:sz="0" w:space="0" w:color="auto"/>
        <w:right w:val="none" w:sz="0" w:space="0" w:color="auto"/>
      </w:divBdr>
    </w:div>
    <w:div w:id="1853446083">
      <w:bodyDiv w:val="1"/>
      <w:marLeft w:val="0"/>
      <w:marRight w:val="0"/>
      <w:marTop w:val="0"/>
      <w:marBottom w:val="0"/>
      <w:divBdr>
        <w:top w:val="none" w:sz="0" w:space="0" w:color="auto"/>
        <w:left w:val="none" w:sz="0" w:space="0" w:color="auto"/>
        <w:bottom w:val="none" w:sz="0" w:space="0" w:color="auto"/>
        <w:right w:val="none" w:sz="0" w:space="0" w:color="auto"/>
      </w:divBdr>
    </w:div>
    <w:div w:id="1856111123">
      <w:bodyDiv w:val="1"/>
      <w:marLeft w:val="0"/>
      <w:marRight w:val="0"/>
      <w:marTop w:val="0"/>
      <w:marBottom w:val="0"/>
      <w:divBdr>
        <w:top w:val="none" w:sz="0" w:space="0" w:color="auto"/>
        <w:left w:val="none" w:sz="0" w:space="0" w:color="auto"/>
        <w:bottom w:val="none" w:sz="0" w:space="0" w:color="auto"/>
        <w:right w:val="none" w:sz="0" w:space="0" w:color="auto"/>
      </w:divBdr>
    </w:div>
    <w:div w:id="1858883479">
      <w:bodyDiv w:val="1"/>
      <w:marLeft w:val="0"/>
      <w:marRight w:val="0"/>
      <w:marTop w:val="0"/>
      <w:marBottom w:val="0"/>
      <w:divBdr>
        <w:top w:val="none" w:sz="0" w:space="0" w:color="auto"/>
        <w:left w:val="none" w:sz="0" w:space="0" w:color="auto"/>
        <w:bottom w:val="none" w:sz="0" w:space="0" w:color="auto"/>
        <w:right w:val="none" w:sz="0" w:space="0" w:color="auto"/>
      </w:divBdr>
    </w:div>
    <w:div w:id="1862233578">
      <w:bodyDiv w:val="1"/>
      <w:marLeft w:val="0"/>
      <w:marRight w:val="0"/>
      <w:marTop w:val="0"/>
      <w:marBottom w:val="0"/>
      <w:divBdr>
        <w:top w:val="none" w:sz="0" w:space="0" w:color="auto"/>
        <w:left w:val="none" w:sz="0" w:space="0" w:color="auto"/>
        <w:bottom w:val="none" w:sz="0" w:space="0" w:color="auto"/>
        <w:right w:val="none" w:sz="0" w:space="0" w:color="auto"/>
      </w:divBdr>
    </w:div>
    <w:div w:id="1862352279">
      <w:bodyDiv w:val="1"/>
      <w:marLeft w:val="0"/>
      <w:marRight w:val="0"/>
      <w:marTop w:val="0"/>
      <w:marBottom w:val="0"/>
      <w:divBdr>
        <w:top w:val="none" w:sz="0" w:space="0" w:color="auto"/>
        <w:left w:val="none" w:sz="0" w:space="0" w:color="auto"/>
        <w:bottom w:val="none" w:sz="0" w:space="0" w:color="auto"/>
        <w:right w:val="none" w:sz="0" w:space="0" w:color="auto"/>
      </w:divBdr>
    </w:div>
    <w:div w:id="1869835811">
      <w:bodyDiv w:val="1"/>
      <w:marLeft w:val="0"/>
      <w:marRight w:val="0"/>
      <w:marTop w:val="0"/>
      <w:marBottom w:val="0"/>
      <w:divBdr>
        <w:top w:val="none" w:sz="0" w:space="0" w:color="auto"/>
        <w:left w:val="none" w:sz="0" w:space="0" w:color="auto"/>
        <w:bottom w:val="none" w:sz="0" w:space="0" w:color="auto"/>
        <w:right w:val="none" w:sz="0" w:space="0" w:color="auto"/>
      </w:divBdr>
    </w:div>
    <w:div w:id="1875192054">
      <w:bodyDiv w:val="1"/>
      <w:marLeft w:val="0"/>
      <w:marRight w:val="0"/>
      <w:marTop w:val="0"/>
      <w:marBottom w:val="0"/>
      <w:divBdr>
        <w:top w:val="none" w:sz="0" w:space="0" w:color="auto"/>
        <w:left w:val="none" w:sz="0" w:space="0" w:color="auto"/>
        <w:bottom w:val="none" w:sz="0" w:space="0" w:color="auto"/>
        <w:right w:val="none" w:sz="0" w:space="0" w:color="auto"/>
      </w:divBdr>
    </w:div>
    <w:div w:id="1877767257">
      <w:bodyDiv w:val="1"/>
      <w:marLeft w:val="0"/>
      <w:marRight w:val="0"/>
      <w:marTop w:val="0"/>
      <w:marBottom w:val="0"/>
      <w:divBdr>
        <w:top w:val="none" w:sz="0" w:space="0" w:color="auto"/>
        <w:left w:val="none" w:sz="0" w:space="0" w:color="auto"/>
        <w:bottom w:val="none" w:sz="0" w:space="0" w:color="auto"/>
        <w:right w:val="none" w:sz="0" w:space="0" w:color="auto"/>
      </w:divBdr>
    </w:div>
    <w:div w:id="1887793013">
      <w:bodyDiv w:val="1"/>
      <w:marLeft w:val="0"/>
      <w:marRight w:val="0"/>
      <w:marTop w:val="0"/>
      <w:marBottom w:val="0"/>
      <w:divBdr>
        <w:top w:val="none" w:sz="0" w:space="0" w:color="auto"/>
        <w:left w:val="none" w:sz="0" w:space="0" w:color="auto"/>
        <w:bottom w:val="none" w:sz="0" w:space="0" w:color="auto"/>
        <w:right w:val="none" w:sz="0" w:space="0" w:color="auto"/>
      </w:divBdr>
    </w:div>
    <w:div w:id="1889030609">
      <w:bodyDiv w:val="1"/>
      <w:marLeft w:val="0"/>
      <w:marRight w:val="0"/>
      <w:marTop w:val="0"/>
      <w:marBottom w:val="0"/>
      <w:divBdr>
        <w:top w:val="none" w:sz="0" w:space="0" w:color="auto"/>
        <w:left w:val="none" w:sz="0" w:space="0" w:color="auto"/>
        <w:bottom w:val="none" w:sz="0" w:space="0" w:color="auto"/>
        <w:right w:val="none" w:sz="0" w:space="0" w:color="auto"/>
      </w:divBdr>
    </w:div>
    <w:div w:id="1894777888">
      <w:bodyDiv w:val="1"/>
      <w:marLeft w:val="0"/>
      <w:marRight w:val="0"/>
      <w:marTop w:val="0"/>
      <w:marBottom w:val="0"/>
      <w:divBdr>
        <w:top w:val="none" w:sz="0" w:space="0" w:color="auto"/>
        <w:left w:val="none" w:sz="0" w:space="0" w:color="auto"/>
        <w:bottom w:val="none" w:sz="0" w:space="0" w:color="auto"/>
        <w:right w:val="none" w:sz="0" w:space="0" w:color="auto"/>
      </w:divBdr>
    </w:div>
    <w:div w:id="1900554616">
      <w:bodyDiv w:val="1"/>
      <w:marLeft w:val="0"/>
      <w:marRight w:val="0"/>
      <w:marTop w:val="0"/>
      <w:marBottom w:val="0"/>
      <w:divBdr>
        <w:top w:val="none" w:sz="0" w:space="0" w:color="auto"/>
        <w:left w:val="none" w:sz="0" w:space="0" w:color="auto"/>
        <w:bottom w:val="none" w:sz="0" w:space="0" w:color="auto"/>
        <w:right w:val="none" w:sz="0" w:space="0" w:color="auto"/>
      </w:divBdr>
    </w:div>
    <w:div w:id="1902056290">
      <w:bodyDiv w:val="1"/>
      <w:marLeft w:val="0"/>
      <w:marRight w:val="0"/>
      <w:marTop w:val="0"/>
      <w:marBottom w:val="0"/>
      <w:divBdr>
        <w:top w:val="none" w:sz="0" w:space="0" w:color="auto"/>
        <w:left w:val="none" w:sz="0" w:space="0" w:color="auto"/>
        <w:bottom w:val="none" w:sz="0" w:space="0" w:color="auto"/>
        <w:right w:val="none" w:sz="0" w:space="0" w:color="auto"/>
      </w:divBdr>
    </w:div>
    <w:div w:id="1905067965">
      <w:bodyDiv w:val="1"/>
      <w:marLeft w:val="0"/>
      <w:marRight w:val="0"/>
      <w:marTop w:val="0"/>
      <w:marBottom w:val="0"/>
      <w:divBdr>
        <w:top w:val="none" w:sz="0" w:space="0" w:color="auto"/>
        <w:left w:val="none" w:sz="0" w:space="0" w:color="auto"/>
        <w:bottom w:val="none" w:sz="0" w:space="0" w:color="auto"/>
        <w:right w:val="none" w:sz="0" w:space="0" w:color="auto"/>
      </w:divBdr>
    </w:div>
    <w:div w:id="1910533416">
      <w:bodyDiv w:val="1"/>
      <w:marLeft w:val="0"/>
      <w:marRight w:val="0"/>
      <w:marTop w:val="0"/>
      <w:marBottom w:val="0"/>
      <w:divBdr>
        <w:top w:val="none" w:sz="0" w:space="0" w:color="auto"/>
        <w:left w:val="none" w:sz="0" w:space="0" w:color="auto"/>
        <w:bottom w:val="none" w:sz="0" w:space="0" w:color="auto"/>
        <w:right w:val="none" w:sz="0" w:space="0" w:color="auto"/>
      </w:divBdr>
    </w:div>
    <w:div w:id="1910991708">
      <w:bodyDiv w:val="1"/>
      <w:marLeft w:val="0"/>
      <w:marRight w:val="0"/>
      <w:marTop w:val="0"/>
      <w:marBottom w:val="0"/>
      <w:divBdr>
        <w:top w:val="none" w:sz="0" w:space="0" w:color="auto"/>
        <w:left w:val="none" w:sz="0" w:space="0" w:color="auto"/>
        <w:bottom w:val="none" w:sz="0" w:space="0" w:color="auto"/>
        <w:right w:val="none" w:sz="0" w:space="0" w:color="auto"/>
      </w:divBdr>
    </w:div>
    <w:div w:id="1914970510">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19166620">
      <w:bodyDiv w:val="1"/>
      <w:marLeft w:val="0"/>
      <w:marRight w:val="0"/>
      <w:marTop w:val="0"/>
      <w:marBottom w:val="0"/>
      <w:divBdr>
        <w:top w:val="none" w:sz="0" w:space="0" w:color="auto"/>
        <w:left w:val="none" w:sz="0" w:space="0" w:color="auto"/>
        <w:bottom w:val="none" w:sz="0" w:space="0" w:color="auto"/>
        <w:right w:val="none" w:sz="0" w:space="0" w:color="auto"/>
      </w:divBdr>
    </w:div>
    <w:div w:id="1920558050">
      <w:bodyDiv w:val="1"/>
      <w:marLeft w:val="0"/>
      <w:marRight w:val="0"/>
      <w:marTop w:val="0"/>
      <w:marBottom w:val="0"/>
      <w:divBdr>
        <w:top w:val="none" w:sz="0" w:space="0" w:color="auto"/>
        <w:left w:val="none" w:sz="0" w:space="0" w:color="auto"/>
        <w:bottom w:val="none" w:sz="0" w:space="0" w:color="auto"/>
        <w:right w:val="none" w:sz="0" w:space="0" w:color="auto"/>
      </w:divBdr>
    </w:div>
    <w:div w:id="1920746356">
      <w:bodyDiv w:val="1"/>
      <w:marLeft w:val="0"/>
      <w:marRight w:val="0"/>
      <w:marTop w:val="0"/>
      <w:marBottom w:val="0"/>
      <w:divBdr>
        <w:top w:val="none" w:sz="0" w:space="0" w:color="auto"/>
        <w:left w:val="none" w:sz="0" w:space="0" w:color="auto"/>
        <w:bottom w:val="none" w:sz="0" w:space="0" w:color="auto"/>
        <w:right w:val="none" w:sz="0" w:space="0" w:color="auto"/>
      </w:divBdr>
    </w:div>
    <w:div w:id="1923055146">
      <w:bodyDiv w:val="1"/>
      <w:marLeft w:val="0"/>
      <w:marRight w:val="0"/>
      <w:marTop w:val="0"/>
      <w:marBottom w:val="0"/>
      <w:divBdr>
        <w:top w:val="none" w:sz="0" w:space="0" w:color="auto"/>
        <w:left w:val="none" w:sz="0" w:space="0" w:color="auto"/>
        <w:bottom w:val="none" w:sz="0" w:space="0" w:color="auto"/>
        <w:right w:val="none" w:sz="0" w:space="0" w:color="auto"/>
      </w:divBdr>
    </w:div>
    <w:div w:id="1926642091">
      <w:bodyDiv w:val="1"/>
      <w:marLeft w:val="0"/>
      <w:marRight w:val="0"/>
      <w:marTop w:val="0"/>
      <w:marBottom w:val="0"/>
      <w:divBdr>
        <w:top w:val="none" w:sz="0" w:space="0" w:color="auto"/>
        <w:left w:val="none" w:sz="0" w:space="0" w:color="auto"/>
        <w:bottom w:val="none" w:sz="0" w:space="0" w:color="auto"/>
        <w:right w:val="none" w:sz="0" w:space="0" w:color="auto"/>
      </w:divBdr>
    </w:div>
    <w:div w:id="1936743462">
      <w:bodyDiv w:val="1"/>
      <w:marLeft w:val="0"/>
      <w:marRight w:val="0"/>
      <w:marTop w:val="0"/>
      <w:marBottom w:val="0"/>
      <w:divBdr>
        <w:top w:val="none" w:sz="0" w:space="0" w:color="auto"/>
        <w:left w:val="none" w:sz="0" w:space="0" w:color="auto"/>
        <w:bottom w:val="none" w:sz="0" w:space="0" w:color="auto"/>
        <w:right w:val="none" w:sz="0" w:space="0" w:color="auto"/>
      </w:divBdr>
    </w:div>
    <w:div w:id="1937865989">
      <w:bodyDiv w:val="1"/>
      <w:marLeft w:val="0"/>
      <w:marRight w:val="0"/>
      <w:marTop w:val="0"/>
      <w:marBottom w:val="0"/>
      <w:divBdr>
        <w:top w:val="none" w:sz="0" w:space="0" w:color="auto"/>
        <w:left w:val="none" w:sz="0" w:space="0" w:color="auto"/>
        <w:bottom w:val="none" w:sz="0" w:space="0" w:color="auto"/>
        <w:right w:val="none" w:sz="0" w:space="0" w:color="auto"/>
      </w:divBdr>
    </w:div>
    <w:div w:id="1940330718">
      <w:bodyDiv w:val="1"/>
      <w:marLeft w:val="0"/>
      <w:marRight w:val="0"/>
      <w:marTop w:val="0"/>
      <w:marBottom w:val="0"/>
      <w:divBdr>
        <w:top w:val="none" w:sz="0" w:space="0" w:color="auto"/>
        <w:left w:val="none" w:sz="0" w:space="0" w:color="auto"/>
        <w:bottom w:val="none" w:sz="0" w:space="0" w:color="auto"/>
        <w:right w:val="none" w:sz="0" w:space="0" w:color="auto"/>
      </w:divBdr>
    </w:div>
    <w:div w:id="1946957790">
      <w:bodyDiv w:val="1"/>
      <w:marLeft w:val="0"/>
      <w:marRight w:val="0"/>
      <w:marTop w:val="0"/>
      <w:marBottom w:val="0"/>
      <w:divBdr>
        <w:top w:val="none" w:sz="0" w:space="0" w:color="auto"/>
        <w:left w:val="none" w:sz="0" w:space="0" w:color="auto"/>
        <w:bottom w:val="none" w:sz="0" w:space="0" w:color="auto"/>
        <w:right w:val="none" w:sz="0" w:space="0" w:color="auto"/>
      </w:divBdr>
    </w:div>
    <w:div w:id="1952668002">
      <w:bodyDiv w:val="1"/>
      <w:marLeft w:val="0"/>
      <w:marRight w:val="0"/>
      <w:marTop w:val="0"/>
      <w:marBottom w:val="0"/>
      <w:divBdr>
        <w:top w:val="none" w:sz="0" w:space="0" w:color="auto"/>
        <w:left w:val="none" w:sz="0" w:space="0" w:color="auto"/>
        <w:bottom w:val="none" w:sz="0" w:space="0" w:color="auto"/>
        <w:right w:val="none" w:sz="0" w:space="0" w:color="auto"/>
      </w:divBdr>
    </w:div>
    <w:div w:id="1959140024">
      <w:bodyDiv w:val="1"/>
      <w:marLeft w:val="0"/>
      <w:marRight w:val="0"/>
      <w:marTop w:val="0"/>
      <w:marBottom w:val="0"/>
      <w:divBdr>
        <w:top w:val="none" w:sz="0" w:space="0" w:color="auto"/>
        <w:left w:val="none" w:sz="0" w:space="0" w:color="auto"/>
        <w:bottom w:val="none" w:sz="0" w:space="0" w:color="auto"/>
        <w:right w:val="none" w:sz="0" w:space="0" w:color="auto"/>
      </w:divBdr>
    </w:div>
    <w:div w:id="1962881344">
      <w:bodyDiv w:val="1"/>
      <w:marLeft w:val="0"/>
      <w:marRight w:val="0"/>
      <w:marTop w:val="0"/>
      <w:marBottom w:val="0"/>
      <w:divBdr>
        <w:top w:val="none" w:sz="0" w:space="0" w:color="auto"/>
        <w:left w:val="none" w:sz="0" w:space="0" w:color="auto"/>
        <w:bottom w:val="none" w:sz="0" w:space="0" w:color="auto"/>
        <w:right w:val="none" w:sz="0" w:space="0" w:color="auto"/>
      </w:divBdr>
    </w:div>
    <w:div w:id="1963146677">
      <w:bodyDiv w:val="1"/>
      <w:marLeft w:val="0"/>
      <w:marRight w:val="0"/>
      <w:marTop w:val="0"/>
      <w:marBottom w:val="0"/>
      <w:divBdr>
        <w:top w:val="none" w:sz="0" w:space="0" w:color="auto"/>
        <w:left w:val="none" w:sz="0" w:space="0" w:color="auto"/>
        <w:bottom w:val="none" w:sz="0" w:space="0" w:color="auto"/>
        <w:right w:val="none" w:sz="0" w:space="0" w:color="auto"/>
      </w:divBdr>
    </w:div>
    <w:div w:id="1965308205">
      <w:bodyDiv w:val="1"/>
      <w:marLeft w:val="0"/>
      <w:marRight w:val="0"/>
      <w:marTop w:val="0"/>
      <w:marBottom w:val="0"/>
      <w:divBdr>
        <w:top w:val="none" w:sz="0" w:space="0" w:color="auto"/>
        <w:left w:val="none" w:sz="0" w:space="0" w:color="auto"/>
        <w:bottom w:val="none" w:sz="0" w:space="0" w:color="auto"/>
        <w:right w:val="none" w:sz="0" w:space="0" w:color="auto"/>
      </w:divBdr>
    </w:div>
    <w:div w:id="1965378264">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1982691538">
      <w:bodyDiv w:val="1"/>
      <w:marLeft w:val="0"/>
      <w:marRight w:val="0"/>
      <w:marTop w:val="0"/>
      <w:marBottom w:val="0"/>
      <w:divBdr>
        <w:top w:val="none" w:sz="0" w:space="0" w:color="auto"/>
        <w:left w:val="none" w:sz="0" w:space="0" w:color="auto"/>
        <w:bottom w:val="none" w:sz="0" w:space="0" w:color="auto"/>
        <w:right w:val="none" w:sz="0" w:space="0" w:color="auto"/>
      </w:divBdr>
    </w:div>
    <w:div w:id="1985623427">
      <w:bodyDiv w:val="1"/>
      <w:marLeft w:val="0"/>
      <w:marRight w:val="0"/>
      <w:marTop w:val="0"/>
      <w:marBottom w:val="0"/>
      <w:divBdr>
        <w:top w:val="none" w:sz="0" w:space="0" w:color="auto"/>
        <w:left w:val="none" w:sz="0" w:space="0" w:color="auto"/>
        <w:bottom w:val="none" w:sz="0" w:space="0" w:color="auto"/>
        <w:right w:val="none" w:sz="0" w:space="0" w:color="auto"/>
      </w:divBdr>
    </w:div>
    <w:div w:id="1986856544">
      <w:bodyDiv w:val="1"/>
      <w:marLeft w:val="0"/>
      <w:marRight w:val="0"/>
      <w:marTop w:val="0"/>
      <w:marBottom w:val="0"/>
      <w:divBdr>
        <w:top w:val="none" w:sz="0" w:space="0" w:color="auto"/>
        <w:left w:val="none" w:sz="0" w:space="0" w:color="auto"/>
        <w:bottom w:val="none" w:sz="0" w:space="0" w:color="auto"/>
        <w:right w:val="none" w:sz="0" w:space="0" w:color="auto"/>
      </w:divBdr>
    </w:div>
    <w:div w:id="1991250563">
      <w:bodyDiv w:val="1"/>
      <w:marLeft w:val="0"/>
      <w:marRight w:val="0"/>
      <w:marTop w:val="0"/>
      <w:marBottom w:val="0"/>
      <w:divBdr>
        <w:top w:val="none" w:sz="0" w:space="0" w:color="auto"/>
        <w:left w:val="none" w:sz="0" w:space="0" w:color="auto"/>
        <w:bottom w:val="none" w:sz="0" w:space="0" w:color="auto"/>
        <w:right w:val="none" w:sz="0" w:space="0" w:color="auto"/>
      </w:divBdr>
    </w:div>
    <w:div w:id="2001231900">
      <w:bodyDiv w:val="1"/>
      <w:marLeft w:val="0"/>
      <w:marRight w:val="0"/>
      <w:marTop w:val="0"/>
      <w:marBottom w:val="0"/>
      <w:divBdr>
        <w:top w:val="none" w:sz="0" w:space="0" w:color="auto"/>
        <w:left w:val="none" w:sz="0" w:space="0" w:color="auto"/>
        <w:bottom w:val="none" w:sz="0" w:space="0" w:color="auto"/>
        <w:right w:val="none" w:sz="0" w:space="0" w:color="auto"/>
      </w:divBdr>
    </w:div>
    <w:div w:id="2005618912">
      <w:bodyDiv w:val="1"/>
      <w:marLeft w:val="0"/>
      <w:marRight w:val="0"/>
      <w:marTop w:val="0"/>
      <w:marBottom w:val="0"/>
      <w:divBdr>
        <w:top w:val="none" w:sz="0" w:space="0" w:color="auto"/>
        <w:left w:val="none" w:sz="0" w:space="0" w:color="auto"/>
        <w:bottom w:val="none" w:sz="0" w:space="0" w:color="auto"/>
        <w:right w:val="none" w:sz="0" w:space="0" w:color="auto"/>
      </w:divBdr>
    </w:div>
    <w:div w:id="2005625905">
      <w:bodyDiv w:val="1"/>
      <w:marLeft w:val="0"/>
      <w:marRight w:val="0"/>
      <w:marTop w:val="0"/>
      <w:marBottom w:val="0"/>
      <w:divBdr>
        <w:top w:val="none" w:sz="0" w:space="0" w:color="auto"/>
        <w:left w:val="none" w:sz="0" w:space="0" w:color="auto"/>
        <w:bottom w:val="none" w:sz="0" w:space="0" w:color="auto"/>
        <w:right w:val="none" w:sz="0" w:space="0" w:color="auto"/>
      </w:divBdr>
    </w:div>
    <w:div w:id="2006666152">
      <w:bodyDiv w:val="1"/>
      <w:marLeft w:val="0"/>
      <w:marRight w:val="0"/>
      <w:marTop w:val="0"/>
      <w:marBottom w:val="0"/>
      <w:divBdr>
        <w:top w:val="none" w:sz="0" w:space="0" w:color="auto"/>
        <w:left w:val="none" w:sz="0" w:space="0" w:color="auto"/>
        <w:bottom w:val="none" w:sz="0" w:space="0" w:color="auto"/>
        <w:right w:val="none" w:sz="0" w:space="0" w:color="auto"/>
      </w:divBdr>
    </w:div>
    <w:div w:id="2009744083">
      <w:bodyDiv w:val="1"/>
      <w:marLeft w:val="0"/>
      <w:marRight w:val="0"/>
      <w:marTop w:val="0"/>
      <w:marBottom w:val="0"/>
      <w:divBdr>
        <w:top w:val="none" w:sz="0" w:space="0" w:color="auto"/>
        <w:left w:val="none" w:sz="0" w:space="0" w:color="auto"/>
        <w:bottom w:val="none" w:sz="0" w:space="0" w:color="auto"/>
        <w:right w:val="none" w:sz="0" w:space="0" w:color="auto"/>
      </w:divBdr>
    </w:div>
    <w:div w:id="2017343171">
      <w:bodyDiv w:val="1"/>
      <w:marLeft w:val="0"/>
      <w:marRight w:val="0"/>
      <w:marTop w:val="0"/>
      <w:marBottom w:val="0"/>
      <w:divBdr>
        <w:top w:val="none" w:sz="0" w:space="0" w:color="auto"/>
        <w:left w:val="none" w:sz="0" w:space="0" w:color="auto"/>
        <w:bottom w:val="none" w:sz="0" w:space="0" w:color="auto"/>
        <w:right w:val="none" w:sz="0" w:space="0" w:color="auto"/>
      </w:divBdr>
    </w:div>
    <w:div w:id="2017801560">
      <w:bodyDiv w:val="1"/>
      <w:marLeft w:val="0"/>
      <w:marRight w:val="0"/>
      <w:marTop w:val="0"/>
      <w:marBottom w:val="0"/>
      <w:divBdr>
        <w:top w:val="none" w:sz="0" w:space="0" w:color="auto"/>
        <w:left w:val="none" w:sz="0" w:space="0" w:color="auto"/>
        <w:bottom w:val="none" w:sz="0" w:space="0" w:color="auto"/>
        <w:right w:val="none" w:sz="0" w:space="0" w:color="auto"/>
      </w:divBdr>
    </w:div>
    <w:div w:id="2020304669">
      <w:bodyDiv w:val="1"/>
      <w:marLeft w:val="0"/>
      <w:marRight w:val="0"/>
      <w:marTop w:val="0"/>
      <w:marBottom w:val="0"/>
      <w:divBdr>
        <w:top w:val="none" w:sz="0" w:space="0" w:color="auto"/>
        <w:left w:val="none" w:sz="0" w:space="0" w:color="auto"/>
        <w:bottom w:val="none" w:sz="0" w:space="0" w:color="auto"/>
        <w:right w:val="none" w:sz="0" w:space="0" w:color="auto"/>
      </w:divBdr>
    </w:div>
    <w:div w:id="2020811728">
      <w:bodyDiv w:val="1"/>
      <w:marLeft w:val="0"/>
      <w:marRight w:val="0"/>
      <w:marTop w:val="0"/>
      <w:marBottom w:val="0"/>
      <w:divBdr>
        <w:top w:val="none" w:sz="0" w:space="0" w:color="auto"/>
        <w:left w:val="none" w:sz="0" w:space="0" w:color="auto"/>
        <w:bottom w:val="none" w:sz="0" w:space="0" w:color="auto"/>
        <w:right w:val="none" w:sz="0" w:space="0" w:color="auto"/>
      </w:divBdr>
    </w:div>
    <w:div w:id="2031908257">
      <w:bodyDiv w:val="1"/>
      <w:marLeft w:val="0"/>
      <w:marRight w:val="0"/>
      <w:marTop w:val="0"/>
      <w:marBottom w:val="0"/>
      <w:divBdr>
        <w:top w:val="none" w:sz="0" w:space="0" w:color="auto"/>
        <w:left w:val="none" w:sz="0" w:space="0" w:color="auto"/>
        <w:bottom w:val="none" w:sz="0" w:space="0" w:color="auto"/>
        <w:right w:val="none" w:sz="0" w:space="0" w:color="auto"/>
      </w:divBdr>
    </w:div>
    <w:div w:id="2040206615">
      <w:bodyDiv w:val="1"/>
      <w:marLeft w:val="0"/>
      <w:marRight w:val="0"/>
      <w:marTop w:val="0"/>
      <w:marBottom w:val="0"/>
      <w:divBdr>
        <w:top w:val="none" w:sz="0" w:space="0" w:color="auto"/>
        <w:left w:val="none" w:sz="0" w:space="0" w:color="auto"/>
        <w:bottom w:val="none" w:sz="0" w:space="0" w:color="auto"/>
        <w:right w:val="none" w:sz="0" w:space="0" w:color="auto"/>
      </w:divBdr>
    </w:div>
    <w:div w:id="2041009194">
      <w:bodyDiv w:val="1"/>
      <w:marLeft w:val="0"/>
      <w:marRight w:val="0"/>
      <w:marTop w:val="0"/>
      <w:marBottom w:val="0"/>
      <w:divBdr>
        <w:top w:val="none" w:sz="0" w:space="0" w:color="auto"/>
        <w:left w:val="none" w:sz="0" w:space="0" w:color="auto"/>
        <w:bottom w:val="none" w:sz="0" w:space="0" w:color="auto"/>
        <w:right w:val="none" w:sz="0" w:space="0" w:color="auto"/>
      </w:divBdr>
    </w:div>
    <w:div w:id="2044867624">
      <w:bodyDiv w:val="1"/>
      <w:marLeft w:val="0"/>
      <w:marRight w:val="0"/>
      <w:marTop w:val="0"/>
      <w:marBottom w:val="0"/>
      <w:divBdr>
        <w:top w:val="none" w:sz="0" w:space="0" w:color="auto"/>
        <w:left w:val="none" w:sz="0" w:space="0" w:color="auto"/>
        <w:bottom w:val="none" w:sz="0" w:space="0" w:color="auto"/>
        <w:right w:val="none" w:sz="0" w:space="0" w:color="auto"/>
      </w:divBdr>
    </w:div>
    <w:div w:id="2047365371">
      <w:bodyDiv w:val="1"/>
      <w:marLeft w:val="0"/>
      <w:marRight w:val="0"/>
      <w:marTop w:val="0"/>
      <w:marBottom w:val="0"/>
      <w:divBdr>
        <w:top w:val="none" w:sz="0" w:space="0" w:color="auto"/>
        <w:left w:val="none" w:sz="0" w:space="0" w:color="auto"/>
        <w:bottom w:val="none" w:sz="0" w:space="0" w:color="auto"/>
        <w:right w:val="none" w:sz="0" w:space="0" w:color="auto"/>
      </w:divBdr>
    </w:div>
    <w:div w:id="2069180886">
      <w:bodyDiv w:val="1"/>
      <w:marLeft w:val="0"/>
      <w:marRight w:val="0"/>
      <w:marTop w:val="0"/>
      <w:marBottom w:val="0"/>
      <w:divBdr>
        <w:top w:val="none" w:sz="0" w:space="0" w:color="auto"/>
        <w:left w:val="none" w:sz="0" w:space="0" w:color="auto"/>
        <w:bottom w:val="none" w:sz="0" w:space="0" w:color="auto"/>
        <w:right w:val="none" w:sz="0" w:space="0" w:color="auto"/>
      </w:divBdr>
    </w:div>
    <w:div w:id="2075353862">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076774592">
      <w:bodyDiv w:val="1"/>
      <w:marLeft w:val="0"/>
      <w:marRight w:val="0"/>
      <w:marTop w:val="0"/>
      <w:marBottom w:val="0"/>
      <w:divBdr>
        <w:top w:val="none" w:sz="0" w:space="0" w:color="auto"/>
        <w:left w:val="none" w:sz="0" w:space="0" w:color="auto"/>
        <w:bottom w:val="none" w:sz="0" w:space="0" w:color="auto"/>
        <w:right w:val="none" w:sz="0" w:space="0" w:color="auto"/>
      </w:divBdr>
    </w:div>
    <w:div w:id="2086030273">
      <w:bodyDiv w:val="1"/>
      <w:marLeft w:val="0"/>
      <w:marRight w:val="0"/>
      <w:marTop w:val="0"/>
      <w:marBottom w:val="0"/>
      <w:divBdr>
        <w:top w:val="none" w:sz="0" w:space="0" w:color="auto"/>
        <w:left w:val="none" w:sz="0" w:space="0" w:color="auto"/>
        <w:bottom w:val="none" w:sz="0" w:space="0" w:color="auto"/>
        <w:right w:val="none" w:sz="0" w:space="0" w:color="auto"/>
      </w:divBdr>
    </w:div>
    <w:div w:id="2086489483">
      <w:bodyDiv w:val="1"/>
      <w:marLeft w:val="0"/>
      <w:marRight w:val="0"/>
      <w:marTop w:val="0"/>
      <w:marBottom w:val="0"/>
      <w:divBdr>
        <w:top w:val="none" w:sz="0" w:space="0" w:color="auto"/>
        <w:left w:val="none" w:sz="0" w:space="0" w:color="auto"/>
        <w:bottom w:val="none" w:sz="0" w:space="0" w:color="auto"/>
        <w:right w:val="none" w:sz="0" w:space="0" w:color="auto"/>
      </w:divBdr>
    </w:div>
    <w:div w:id="2089422578">
      <w:bodyDiv w:val="1"/>
      <w:marLeft w:val="0"/>
      <w:marRight w:val="0"/>
      <w:marTop w:val="0"/>
      <w:marBottom w:val="0"/>
      <w:divBdr>
        <w:top w:val="none" w:sz="0" w:space="0" w:color="auto"/>
        <w:left w:val="none" w:sz="0" w:space="0" w:color="auto"/>
        <w:bottom w:val="none" w:sz="0" w:space="0" w:color="auto"/>
        <w:right w:val="none" w:sz="0" w:space="0" w:color="auto"/>
      </w:divBdr>
    </w:div>
    <w:div w:id="2092963146">
      <w:bodyDiv w:val="1"/>
      <w:marLeft w:val="0"/>
      <w:marRight w:val="0"/>
      <w:marTop w:val="0"/>
      <w:marBottom w:val="0"/>
      <w:divBdr>
        <w:top w:val="none" w:sz="0" w:space="0" w:color="auto"/>
        <w:left w:val="none" w:sz="0" w:space="0" w:color="auto"/>
        <w:bottom w:val="none" w:sz="0" w:space="0" w:color="auto"/>
        <w:right w:val="none" w:sz="0" w:space="0" w:color="auto"/>
      </w:divBdr>
    </w:div>
    <w:div w:id="2093697868">
      <w:bodyDiv w:val="1"/>
      <w:marLeft w:val="0"/>
      <w:marRight w:val="0"/>
      <w:marTop w:val="0"/>
      <w:marBottom w:val="0"/>
      <w:divBdr>
        <w:top w:val="none" w:sz="0" w:space="0" w:color="auto"/>
        <w:left w:val="none" w:sz="0" w:space="0" w:color="auto"/>
        <w:bottom w:val="none" w:sz="0" w:space="0" w:color="auto"/>
        <w:right w:val="none" w:sz="0" w:space="0" w:color="auto"/>
      </w:divBdr>
    </w:div>
    <w:div w:id="2097053168">
      <w:bodyDiv w:val="1"/>
      <w:marLeft w:val="0"/>
      <w:marRight w:val="0"/>
      <w:marTop w:val="0"/>
      <w:marBottom w:val="0"/>
      <w:divBdr>
        <w:top w:val="none" w:sz="0" w:space="0" w:color="auto"/>
        <w:left w:val="none" w:sz="0" w:space="0" w:color="auto"/>
        <w:bottom w:val="none" w:sz="0" w:space="0" w:color="auto"/>
        <w:right w:val="none" w:sz="0" w:space="0" w:color="auto"/>
      </w:divBdr>
    </w:div>
    <w:div w:id="2098862486">
      <w:bodyDiv w:val="1"/>
      <w:marLeft w:val="0"/>
      <w:marRight w:val="0"/>
      <w:marTop w:val="0"/>
      <w:marBottom w:val="0"/>
      <w:divBdr>
        <w:top w:val="none" w:sz="0" w:space="0" w:color="auto"/>
        <w:left w:val="none" w:sz="0" w:space="0" w:color="auto"/>
        <w:bottom w:val="none" w:sz="0" w:space="0" w:color="auto"/>
        <w:right w:val="none" w:sz="0" w:space="0" w:color="auto"/>
      </w:divBdr>
    </w:div>
    <w:div w:id="2104916572">
      <w:bodyDiv w:val="1"/>
      <w:marLeft w:val="0"/>
      <w:marRight w:val="0"/>
      <w:marTop w:val="0"/>
      <w:marBottom w:val="0"/>
      <w:divBdr>
        <w:top w:val="none" w:sz="0" w:space="0" w:color="auto"/>
        <w:left w:val="none" w:sz="0" w:space="0" w:color="auto"/>
        <w:bottom w:val="none" w:sz="0" w:space="0" w:color="auto"/>
        <w:right w:val="none" w:sz="0" w:space="0" w:color="auto"/>
      </w:divBdr>
    </w:div>
    <w:div w:id="2104953243">
      <w:bodyDiv w:val="1"/>
      <w:marLeft w:val="0"/>
      <w:marRight w:val="0"/>
      <w:marTop w:val="0"/>
      <w:marBottom w:val="0"/>
      <w:divBdr>
        <w:top w:val="none" w:sz="0" w:space="0" w:color="auto"/>
        <w:left w:val="none" w:sz="0" w:space="0" w:color="auto"/>
        <w:bottom w:val="none" w:sz="0" w:space="0" w:color="auto"/>
        <w:right w:val="none" w:sz="0" w:space="0" w:color="auto"/>
      </w:divBdr>
    </w:div>
    <w:div w:id="2108385667">
      <w:bodyDiv w:val="1"/>
      <w:marLeft w:val="0"/>
      <w:marRight w:val="0"/>
      <w:marTop w:val="0"/>
      <w:marBottom w:val="0"/>
      <w:divBdr>
        <w:top w:val="none" w:sz="0" w:space="0" w:color="auto"/>
        <w:left w:val="none" w:sz="0" w:space="0" w:color="auto"/>
        <w:bottom w:val="none" w:sz="0" w:space="0" w:color="auto"/>
        <w:right w:val="none" w:sz="0" w:space="0" w:color="auto"/>
      </w:divBdr>
    </w:div>
    <w:div w:id="2109152177">
      <w:bodyDiv w:val="1"/>
      <w:marLeft w:val="0"/>
      <w:marRight w:val="0"/>
      <w:marTop w:val="0"/>
      <w:marBottom w:val="0"/>
      <w:divBdr>
        <w:top w:val="none" w:sz="0" w:space="0" w:color="auto"/>
        <w:left w:val="none" w:sz="0" w:space="0" w:color="auto"/>
        <w:bottom w:val="none" w:sz="0" w:space="0" w:color="auto"/>
        <w:right w:val="none" w:sz="0" w:space="0" w:color="auto"/>
      </w:divBdr>
    </w:div>
    <w:div w:id="2119325589">
      <w:bodyDiv w:val="1"/>
      <w:marLeft w:val="0"/>
      <w:marRight w:val="0"/>
      <w:marTop w:val="0"/>
      <w:marBottom w:val="0"/>
      <w:divBdr>
        <w:top w:val="none" w:sz="0" w:space="0" w:color="auto"/>
        <w:left w:val="none" w:sz="0" w:space="0" w:color="auto"/>
        <w:bottom w:val="none" w:sz="0" w:space="0" w:color="auto"/>
        <w:right w:val="none" w:sz="0" w:space="0" w:color="auto"/>
      </w:divBdr>
    </w:div>
    <w:div w:id="2119327895">
      <w:bodyDiv w:val="1"/>
      <w:marLeft w:val="0"/>
      <w:marRight w:val="0"/>
      <w:marTop w:val="0"/>
      <w:marBottom w:val="0"/>
      <w:divBdr>
        <w:top w:val="none" w:sz="0" w:space="0" w:color="auto"/>
        <w:left w:val="none" w:sz="0" w:space="0" w:color="auto"/>
        <w:bottom w:val="none" w:sz="0" w:space="0" w:color="auto"/>
        <w:right w:val="none" w:sz="0" w:space="0" w:color="auto"/>
      </w:divBdr>
    </w:div>
    <w:div w:id="2125691915">
      <w:bodyDiv w:val="1"/>
      <w:marLeft w:val="0"/>
      <w:marRight w:val="0"/>
      <w:marTop w:val="0"/>
      <w:marBottom w:val="0"/>
      <w:divBdr>
        <w:top w:val="none" w:sz="0" w:space="0" w:color="auto"/>
        <w:left w:val="none" w:sz="0" w:space="0" w:color="auto"/>
        <w:bottom w:val="none" w:sz="0" w:space="0" w:color="auto"/>
        <w:right w:val="none" w:sz="0" w:space="0" w:color="auto"/>
      </w:divBdr>
    </w:div>
    <w:div w:id="2130858348">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 w:id="2133285219">
      <w:bodyDiv w:val="1"/>
      <w:marLeft w:val="0"/>
      <w:marRight w:val="0"/>
      <w:marTop w:val="0"/>
      <w:marBottom w:val="0"/>
      <w:divBdr>
        <w:top w:val="none" w:sz="0" w:space="0" w:color="auto"/>
        <w:left w:val="none" w:sz="0" w:space="0" w:color="auto"/>
        <w:bottom w:val="none" w:sz="0" w:space="0" w:color="auto"/>
        <w:right w:val="none" w:sz="0" w:space="0" w:color="auto"/>
      </w:divBdr>
    </w:div>
    <w:div w:id="2137287605">
      <w:bodyDiv w:val="1"/>
      <w:marLeft w:val="0"/>
      <w:marRight w:val="0"/>
      <w:marTop w:val="0"/>
      <w:marBottom w:val="0"/>
      <w:divBdr>
        <w:top w:val="none" w:sz="0" w:space="0" w:color="auto"/>
        <w:left w:val="none" w:sz="0" w:space="0" w:color="auto"/>
        <w:bottom w:val="none" w:sz="0" w:space="0" w:color="auto"/>
        <w:right w:val="none" w:sz="0" w:space="0" w:color="auto"/>
      </w:divBdr>
    </w:div>
    <w:div w:id="2137869514">
      <w:bodyDiv w:val="1"/>
      <w:marLeft w:val="0"/>
      <w:marRight w:val="0"/>
      <w:marTop w:val="0"/>
      <w:marBottom w:val="0"/>
      <w:divBdr>
        <w:top w:val="none" w:sz="0" w:space="0" w:color="auto"/>
        <w:left w:val="none" w:sz="0" w:space="0" w:color="auto"/>
        <w:bottom w:val="none" w:sz="0" w:space="0" w:color="auto"/>
        <w:right w:val="none" w:sz="0" w:space="0" w:color="auto"/>
      </w:divBdr>
    </w:div>
    <w:div w:id="2138715525">
      <w:bodyDiv w:val="1"/>
      <w:marLeft w:val="0"/>
      <w:marRight w:val="0"/>
      <w:marTop w:val="0"/>
      <w:marBottom w:val="0"/>
      <w:divBdr>
        <w:top w:val="none" w:sz="0" w:space="0" w:color="auto"/>
        <w:left w:val="none" w:sz="0" w:space="0" w:color="auto"/>
        <w:bottom w:val="none" w:sz="0" w:space="0" w:color="auto"/>
        <w:right w:val="none" w:sz="0" w:space="0" w:color="auto"/>
      </w:divBdr>
    </w:div>
    <w:div w:id="2139830966">
      <w:bodyDiv w:val="1"/>
      <w:marLeft w:val="0"/>
      <w:marRight w:val="0"/>
      <w:marTop w:val="0"/>
      <w:marBottom w:val="0"/>
      <w:divBdr>
        <w:top w:val="none" w:sz="0" w:space="0" w:color="auto"/>
        <w:left w:val="none" w:sz="0" w:space="0" w:color="auto"/>
        <w:bottom w:val="none" w:sz="0" w:space="0" w:color="auto"/>
        <w:right w:val="none" w:sz="0" w:space="0" w:color="auto"/>
      </w:divBdr>
    </w:div>
    <w:div w:id="2142265532">
      <w:bodyDiv w:val="1"/>
      <w:marLeft w:val="0"/>
      <w:marRight w:val="0"/>
      <w:marTop w:val="0"/>
      <w:marBottom w:val="0"/>
      <w:divBdr>
        <w:top w:val="none" w:sz="0" w:space="0" w:color="auto"/>
        <w:left w:val="none" w:sz="0" w:space="0" w:color="auto"/>
        <w:bottom w:val="none" w:sz="0" w:space="0" w:color="auto"/>
        <w:right w:val="none" w:sz="0" w:space="0" w:color="auto"/>
      </w:divBdr>
    </w:div>
    <w:div w:id="21473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Her06</b:Tag>
    <b:SourceType>Book</b:SourceType>
    <b:Guid>{BFBB2358-8F6B-4948-882B-0DF75D3F7605}</b:Guid>
    <b:Title>Metodología de la Investigación</b:Title>
    <b:Year>2006</b:Year>
    <b:Author>
      <b:Author>
        <b:NameList>
          <b:Person>
            <b:Last>Sampieri</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5</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6</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7</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8</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12</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13</b:RefOrder>
  </b:Source>
  <b:Source>
    <b:Tag>Góm111</b:Tag>
    <b:SourceType>Book</b:SourceType>
    <b:Guid>{C5BBC5D8-3233-45A1-BF5A-8E420EC649D4}</b:Guid>
    <b:Author>
      <b:Author>
        <b:NameList>
          <b:Person>
            <b:Last>Gómez</b:Last>
            <b:First>María</b:First>
          </b:Person>
        </b:NameList>
      </b:Author>
    </b:Author>
    <b:Title>Notas del Curso: Análisis de Requerimientos</b:Title>
    <b:Year>2011</b:Year>
    <b:City>México</b:City>
    <b:Publisher>Universidad Autónoma Metropolitana</b:Publisher>
    <b:RefOrder>14</b:RefOrder>
  </b:Source>
  <b:Source>
    <b:Tag>Fie09</b:Tag>
    <b:SourceType>Book</b:SourceType>
    <b:Guid>{F057197B-2C5E-4108-BDDB-62A38FBDD4EB}</b:Guid>
    <b:Author>
      <b:Author>
        <b:NameList>
          <b:Person>
            <b:Last>Fierro</b:Last>
            <b:First>Ángel</b:First>
            <b:Middle>María</b:Middle>
          </b:Person>
        </b:NameList>
      </b:Author>
    </b:Author>
    <b:Title>Contabilidad de Activos</b:Title>
    <b:Year>2009</b:Year>
    <b:City>Bogotá</b:City>
    <b:Publisher>Ecoe Ediciones</b:Publisher>
    <b:RefOrder>9</b:RefOrder>
  </b:Source>
  <b:Source>
    <b:Tag>Dor05</b:Tag>
    <b:SourceType>Book</b:SourceType>
    <b:Guid>{2C573AD4-9064-4B96-A782-35B52FD66599}</b:Guid>
    <b:Author>
      <b:Author>
        <b:NameList>
          <b:Person>
            <b:Last>Dordoigne</b:Last>
            <b:First>José</b:First>
          </b:Person>
        </b:NameList>
      </b:Author>
    </b:Author>
    <b:Title>Redes Informatícas- Nociones Fundamentales</b:Title>
    <b:Year>2005</b:Year>
    <b:Publisher>Ediciones Eni</b:Publisher>
    <b:City>Barcelona</b:City>
    <b:RefOrder>15</b:RefOrder>
  </b:Source>
  <b:Source>
    <b:Tag>Hur11</b:Tag>
    <b:SourceType>Book</b:SourceType>
    <b:Guid>{F25E5FD3-1988-4DAF-90B4-C281CC9915FD}</b:Guid>
    <b:Author>
      <b:Author>
        <b:NameList>
          <b:Person>
            <b:Last>Hurtado</b:Last>
            <b:First>Dougglas</b:First>
          </b:Person>
        </b:NameList>
      </b:Author>
    </b:Author>
    <b:Title>Teoría General de Sistemas: Un Enfoque Hacia la Ingeniería de Sistemas</b:Title>
    <b:Year>2011</b:Year>
    <b:City>México</b:City>
    <b:Publisher>lulu.com</b:Publisher>
    <b:RefOrder>16</b:RefOrder>
  </b:Source>
  <b:Source>
    <b:Tag>Geo87</b:Tag>
    <b:SourceType>Book</b:SourceType>
    <b:Guid>{E68F987D-3155-4702-AE4D-FE2875F23317}</b:Guid>
    <b:Author>
      <b:Author>
        <b:NameList>
          <b:Person>
            <b:Last>Franklin</b:Last>
            <b:First>George</b:First>
          </b:Person>
        </b:NameList>
      </b:Author>
    </b:Author>
    <b:Title>Principios de Administración</b:Title>
    <b:Year>1987</b:Year>
    <b:City>México</b:City>
    <b:Publisher>Compañia Editorial Continental</b:Publisher>
    <b:RefOrder>10</b:RefOrder>
  </b:Source>
  <b:Source>
    <b:Tag>Git00</b:Tag>
    <b:SourceType>Book</b:SourceType>
    <b:Guid>{54796C2D-CD53-4F07-8599-043E724B98F7}</b:Guid>
    <b:Title>Principios de Administración Financiera</b:Title>
    <b:Year>2005</b:Year>
    <b:Author>
      <b:Author>
        <b:Corporate>Ortegón, Pacheco &amp; Roura</b:Corporate>
      </b:Author>
    </b:Author>
    <b:RefOrder>11</b:RefOrder>
  </b:Source>
</b:Sources>
</file>

<file path=customXml/itemProps1.xml><?xml version="1.0" encoding="utf-8"?>
<ds:datastoreItem xmlns:ds="http://schemas.openxmlformats.org/officeDocument/2006/customXml" ds:itemID="{84F5C6F9-2243-41AA-B6D6-FF44A847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51</Pages>
  <Words>8399</Words>
  <Characters>46198</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Ingrid Ayala</cp:lastModifiedBy>
  <cp:revision>390</cp:revision>
  <cp:lastPrinted>2016-12-01T16:20:00Z</cp:lastPrinted>
  <dcterms:created xsi:type="dcterms:W3CDTF">2016-11-10T02:51:00Z</dcterms:created>
  <dcterms:modified xsi:type="dcterms:W3CDTF">2017-03-31T04:56:00Z</dcterms:modified>
</cp:coreProperties>
</file>