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5CC9" w:rsidRPr="00A1216E" w:rsidRDefault="00EB436E" w:rsidP="00EB436E">
      <w:pPr>
        <w:pStyle w:val="Simple"/>
        <w:jc w:val="center"/>
        <w:rPr>
          <w:sz w:val="24"/>
        </w:rPr>
      </w:pPr>
      <w:r w:rsidRPr="00A1216E">
        <w:rPr>
          <w:sz w:val="24"/>
        </w:rPr>
        <w:t>UNIVERSIDAD DE EL SALVADOR</w:t>
      </w:r>
    </w:p>
    <w:p w:rsidR="00EB436E" w:rsidRPr="00A1216E" w:rsidRDefault="00EB436E" w:rsidP="00EB436E">
      <w:pPr>
        <w:pStyle w:val="Simple"/>
        <w:jc w:val="center"/>
        <w:rPr>
          <w:sz w:val="24"/>
        </w:rPr>
      </w:pPr>
      <w:r w:rsidRPr="00A1216E">
        <w:rPr>
          <w:sz w:val="24"/>
        </w:rPr>
        <w:t>FACULTAD MULTIDISCIPLINARIA PARACENTRAL</w:t>
      </w:r>
    </w:p>
    <w:p w:rsidR="00EB436E" w:rsidRPr="00A1216E" w:rsidRDefault="00EB436E" w:rsidP="00EB436E">
      <w:pPr>
        <w:pStyle w:val="Simple"/>
        <w:jc w:val="center"/>
        <w:rPr>
          <w:sz w:val="24"/>
        </w:rPr>
      </w:pPr>
      <w:r w:rsidRPr="00A1216E">
        <w:rPr>
          <w:sz w:val="24"/>
        </w:rPr>
        <w:t>DEPARTAMENTO DE INFORMÁTICA</w:t>
      </w:r>
    </w:p>
    <w:p w:rsidR="00EB436E" w:rsidRPr="00A1216E" w:rsidRDefault="00EB436E" w:rsidP="00EB436E">
      <w:pPr>
        <w:pStyle w:val="Simple"/>
        <w:jc w:val="center"/>
        <w:rPr>
          <w:sz w:val="24"/>
        </w:rPr>
      </w:pPr>
      <w:r w:rsidRPr="00A1216E">
        <w:rPr>
          <w:sz w:val="24"/>
        </w:rPr>
        <w:t>INGENIERÍA DE SISTEMAS INFORMÁTICOS</w:t>
      </w:r>
    </w:p>
    <w:p w:rsidR="00EB436E" w:rsidRDefault="00EB436E" w:rsidP="00EB436E">
      <w:pPr>
        <w:pStyle w:val="Simple"/>
        <w:jc w:val="center"/>
      </w:pPr>
      <w:r w:rsidRPr="00FB3E6B">
        <w:rPr>
          <w:rFonts w:cs="Times New Roman"/>
          <w:noProof/>
          <w:szCs w:val="24"/>
          <w:lang w:val="es-MX" w:eastAsia="es-MX"/>
        </w:rPr>
        <w:drawing>
          <wp:inline distT="0" distB="0" distL="0" distR="0" wp14:anchorId="4AFBA067" wp14:editId="32456E81">
            <wp:extent cx="1136650" cy="1417320"/>
            <wp:effectExtent l="0" t="0" r="635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gnia_de_la_Universidad_de_El_Salvador_(UES).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36650" cy="1417320"/>
                    </a:xfrm>
                    <a:prstGeom prst="rect">
                      <a:avLst/>
                    </a:prstGeom>
                  </pic:spPr>
                </pic:pic>
              </a:graphicData>
            </a:graphic>
          </wp:inline>
        </w:drawing>
      </w:r>
    </w:p>
    <w:p w:rsidR="00F136E0" w:rsidRDefault="00BD6162" w:rsidP="00EB436E">
      <w:pPr>
        <w:pStyle w:val="Simple"/>
        <w:jc w:val="center"/>
        <w:rPr>
          <w:sz w:val="24"/>
        </w:rPr>
      </w:pPr>
      <w:r>
        <w:rPr>
          <w:sz w:val="24"/>
        </w:rPr>
        <w:t>ANTEPROYECTO</w:t>
      </w:r>
    </w:p>
    <w:p w:rsidR="00BD6162" w:rsidRPr="00A1216E" w:rsidRDefault="00BD6162" w:rsidP="00EB436E">
      <w:pPr>
        <w:pStyle w:val="Simple"/>
        <w:jc w:val="center"/>
        <w:rPr>
          <w:sz w:val="24"/>
        </w:rPr>
      </w:pPr>
      <w:r>
        <w:rPr>
          <w:sz w:val="24"/>
        </w:rPr>
        <w:t>ETAPA I</w:t>
      </w:r>
    </w:p>
    <w:p w:rsidR="00EB436E" w:rsidRPr="00A1216E" w:rsidRDefault="00F136E0" w:rsidP="00EB436E">
      <w:pPr>
        <w:pStyle w:val="Simple"/>
        <w:jc w:val="center"/>
        <w:rPr>
          <w:sz w:val="24"/>
        </w:rPr>
      </w:pPr>
      <w:r w:rsidRPr="00A1216E">
        <w:rPr>
          <w:sz w:val="24"/>
        </w:rPr>
        <w:t>SISTEMA INFORMÁTICO PARA LA ADMINISTRACIÓN DE ÁREAS OPERATIVAS DEL GRUPO PROMESA DIVINO NIÑO, EN EL MUNICIPIO DE SAN VICENTE, DEPARTAMENTO DE SAN VICENTE.</w:t>
      </w:r>
    </w:p>
    <w:p w:rsidR="00F136E0" w:rsidRDefault="00F136E0" w:rsidP="00EB436E">
      <w:pPr>
        <w:pStyle w:val="Simple"/>
        <w:jc w:val="center"/>
      </w:pPr>
    </w:p>
    <w:p w:rsidR="00F136E0" w:rsidRPr="00DC7A87" w:rsidRDefault="00F136E0" w:rsidP="00F136E0">
      <w:pPr>
        <w:spacing w:line="240" w:lineRule="auto"/>
        <w:jc w:val="center"/>
        <w:rPr>
          <w:rFonts w:cs="Times New Roman"/>
          <w:szCs w:val="24"/>
        </w:rPr>
      </w:pPr>
      <w:r w:rsidRPr="00DC7A87">
        <w:rPr>
          <w:rFonts w:cs="Times New Roman"/>
          <w:szCs w:val="24"/>
        </w:rPr>
        <w:t>PRESENTADO POR:</w:t>
      </w:r>
    </w:p>
    <w:p w:rsidR="00F136E0" w:rsidRPr="00DC7A87" w:rsidRDefault="00F136E0" w:rsidP="00F136E0">
      <w:pPr>
        <w:spacing w:line="240" w:lineRule="auto"/>
        <w:jc w:val="center"/>
        <w:rPr>
          <w:rFonts w:cs="Times New Roman"/>
          <w:szCs w:val="24"/>
        </w:rPr>
      </w:pPr>
      <w:r w:rsidRPr="00DC7A87">
        <w:rPr>
          <w:rFonts w:cs="Times New Roman"/>
          <w:szCs w:val="24"/>
        </w:rPr>
        <w:t xml:space="preserve">AYALA MORALES, INGRID MARÍA </w:t>
      </w:r>
      <w:r w:rsidRPr="00DC7A87">
        <w:rPr>
          <w:rFonts w:cs="Times New Roman"/>
          <w:szCs w:val="24"/>
        </w:rPr>
        <w:tab/>
      </w:r>
      <w:r w:rsidRPr="00DC7A87">
        <w:rPr>
          <w:rFonts w:cs="Times New Roman"/>
          <w:szCs w:val="24"/>
        </w:rPr>
        <w:tab/>
      </w:r>
      <w:r w:rsidRPr="00DC7A87">
        <w:rPr>
          <w:rFonts w:cs="Times New Roman"/>
          <w:szCs w:val="24"/>
        </w:rPr>
        <w:tab/>
        <w:t>AM12113</w:t>
      </w:r>
    </w:p>
    <w:p w:rsidR="00F136E0" w:rsidRPr="00DC7A87" w:rsidRDefault="00F136E0" w:rsidP="00F136E0">
      <w:pPr>
        <w:spacing w:line="240" w:lineRule="auto"/>
        <w:jc w:val="center"/>
        <w:rPr>
          <w:rFonts w:cs="Times New Roman"/>
          <w:szCs w:val="24"/>
        </w:rPr>
      </w:pPr>
      <w:r w:rsidRPr="00DC7A87">
        <w:rPr>
          <w:rFonts w:cs="Times New Roman"/>
          <w:szCs w:val="24"/>
        </w:rPr>
        <w:t xml:space="preserve">HENRÍQUEZ MERINO, ALEJANDRO ANTONIO </w:t>
      </w:r>
      <w:r w:rsidRPr="00DC7A87">
        <w:rPr>
          <w:rFonts w:cs="Times New Roman"/>
          <w:szCs w:val="24"/>
        </w:rPr>
        <w:tab/>
        <w:t>HM11015</w:t>
      </w:r>
    </w:p>
    <w:p w:rsidR="00F136E0" w:rsidRPr="00DC7A87" w:rsidRDefault="00F136E0" w:rsidP="00F136E0">
      <w:pPr>
        <w:spacing w:line="240" w:lineRule="auto"/>
        <w:jc w:val="center"/>
        <w:rPr>
          <w:rFonts w:cs="Times New Roman"/>
          <w:szCs w:val="24"/>
        </w:rPr>
      </w:pPr>
      <w:r w:rsidRPr="00DC7A87">
        <w:rPr>
          <w:rFonts w:cs="Times New Roman"/>
          <w:szCs w:val="24"/>
        </w:rPr>
        <w:t xml:space="preserve">RUIZ MORAZÁN, </w:t>
      </w:r>
      <w:r>
        <w:rPr>
          <w:rFonts w:cs="Times New Roman"/>
          <w:szCs w:val="24"/>
        </w:rPr>
        <w:t>CARLOS RENÉ</w:t>
      </w:r>
      <w:r>
        <w:rPr>
          <w:rFonts w:cs="Times New Roman"/>
          <w:szCs w:val="24"/>
        </w:rPr>
        <w:tab/>
      </w:r>
      <w:r>
        <w:rPr>
          <w:rFonts w:cs="Times New Roman"/>
          <w:szCs w:val="24"/>
        </w:rPr>
        <w:tab/>
      </w:r>
      <w:r>
        <w:rPr>
          <w:rFonts w:cs="Times New Roman"/>
          <w:szCs w:val="24"/>
        </w:rPr>
        <w:tab/>
      </w:r>
      <w:r w:rsidRPr="00DC7A87">
        <w:rPr>
          <w:rFonts w:cs="Times New Roman"/>
          <w:szCs w:val="24"/>
        </w:rPr>
        <w:t>RM12099</w:t>
      </w:r>
    </w:p>
    <w:p w:rsidR="00F136E0" w:rsidRPr="00DC7A87" w:rsidRDefault="00F136E0" w:rsidP="00F136E0">
      <w:pPr>
        <w:spacing w:line="240" w:lineRule="auto"/>
        <w:jc w:val="center"/>
        <w:rPr>
          <w:rFonts w:cs="Times New Roman"/>
          <w:szCs w:val="24"/>
        </w:rPr>
      </w:pPr>
    </w:p>
    <w:p w:rsidR="00F136E0" w:rsidRPr="00A1216E" w:rsidRDefault="00F136E0" w:rsidP="00F136E0">
      <w:pPr>
        <w:spacing w:line="240" w:lineRule="auto"/>
        <w:jc w:val="center"/>
        <w:rPr>
          <w:rFonts w:cs="Times New Roman"/>
          <w:szCs w:val="24"/>
        </w:rPr>
      </w:pPr>
      <w:r w:rsidRPr="00A1216E">
        <w:rPr>
          <w:rFonts w:cs="Times New Roman"/>
          <w:szCs w:val="24"/>
        </w:rPr>
        <w:t>DOCENTES DIRECTORES:</w:t>
      </w:r>
    </w:p>
    <w:p w:rsidR="00F136E0" w:rsidRPr="00A1216E" w:rsidRDefault="00F136E0" w:rsidP="00F136E0">
      <w:pPr>
        <w:spacing w:line="240" w:lineRule="auto"/>
        <w:jc w:val="center"/>
        <w:rPr>
          <w:rFonts w:cs="Times New Roman"/>
          <w:szCs w:val="24"/>
        </w:rPr>
      </w:pPr>
      <w:r w:rsidRPr="00A1216E">
        <w:rPr>
          <w:rFonts w:cs="Times New Roman"/>
          <w:szCs w:val="24"/>
        </w:rPr>
        <w:t>ING. YANCY ELIZABETH MARTÍNEZ DE MOLINA</w:t>
      </w:r>
    </w:p>
    <w:p w:rsidR="00F136E0" w:rsidRPr="00A1216E" w:rsidRDefault="00F136E0" w:rsidP="00F136E0">
      <w:pPr>
        <w:spacing w:line="240" w:lineRule="auto"/>
        <w:jc w:val="center"/>
        <w:rPr>
          <w:rFonts w:cs="Times New Roman"/>
          <w:szCs w:val="24"/>
        </w:rPr>
      </w:pPr>
      <w:r w:rsidRPr="00A1216E">
        <w:rPr>
          <w:rFonts w:cs="Times New Roman"/>
          <w:szCs w:val="24"/>
        </w:rPr>
        <w:t>ING. FRANKLIN FRANCISCO BARAHONA ROSALES</w:t>
      </w:r>
    </w:p>
    <w:p w:rsidR="00F136E0" w:rsidRPr="00A1216E" w:rsidRDefault="00F136E0" w:rsidP="00F136E0">
      <w:pPr>
        <w:spacing w:line="240" w:lineRule="auto"/>
        <w:jc w:val="center"/>
        <w:rPr>
          <w:rFonts w:cs="Times New Roman"/>
          <w:szCs w:val="24"/>
        </w:rPr>
      </w:pPr>
    </w:p>
    <w:p w:rsidR="00F136E0" w:rsidRDefault="00506113" w:rsidP="00F136E0">
      <w:pPr>
        <w:pStyle w:val="Simple"/>
        <w:jc w:val="center"/>
        <w:rPr>
          <w:rFonts w:cs="Times New Roman"/>
          <w:szCs w:val="24"/>
        </w:rPr>
      </w:pPr>
      <w:r>
        <w:rPr>
          <w:rFonts w:cs="Times New Roman"/>
          <w:sz w:val="24"/>
          <w:szCs w:val="24"/>
        </w:rPr>
        <w:t>SAN VICENTE, JUNIO</w:t>
      </w:r>
      <w:r w:rsidR="00F136E0" w:rsidRPr="00A1216E">
        <w:rPr>
          <w:rFonts w:cs="Times New Roman"/>
          <w:sz w:val="24"/>
          <w:szCs w:val="24"/>
        </w:rPr>
        <w:t xml:space="preserve"> DE 2017</w:t>
      </w:r>
      <w:r w:rsidR="00F136E0">
        <w:rPr>
          <w:rFonts w:cs="Times New Roman"/>
          <w:szCs w:val="24"/>
        </w:rPr>
        <w:br w:type="page"/>
      </w:r>
    </w:p>
    <w:sdt>
      <w:sdtPr>
        <w:rPr>
          <w:lang w:val="es-ES"/>
        </w:rPr>
        <w:id w:val="-306713776"/>
        <w:docPartObj>
          <w:docPartGallery w:val="Table of Contents"/>
          <w:docPartUnique/>
        </w:docPartObj>
      </w:sdtPr>
      <w:sdtEndPr>
        <w:rPr>
          <w:b/>
          <w:bCs/>
        </w:rPr>
      </w:sdtEndPr>
      <w:sdtContent>
        <w:p w:rsidR="001312B6" w:rsidRPr="00626217" w:rsidRDefault="005B593E" w:rsidP="00647586">
          <w:pPr>
            <w:pStyle w:val="Simple"/>
            <w:rPr>
              <w:color w:val="0B5294" w:themeColor="accent1" w:themeShade="BF"/>
              <w:sz w:val="28"/>
              <w:szCs w:val="26"/>
            </w:rPr>
          </w:pPr>
          <w:r w:rsidRPr="00626217">
            <w:rPr>
              <w:color w:val="0B5294" w:themeColor="accent1" w:themeShade="BF"/>
              <w:sz w:val="28"/>
              <w:szCs w:val="26"/>
              <w:lang w:val="es-ES"/>
            </w:rPr>
            <w:t>Índice</w:t>
          </w:r>
        </w:p>
        <w:p w:rsidR="00DE1D68" w:rsidRDefault="00647586">
          <w:pPr>
            <w:pStyle w:val="TDC1"/>
            <w:rPr>
              <w:rFonts w:asciiTheme="minorHAnsi" w:eastAsiaTheme="minorEastAsia" w:hAnsiTheme="minorHAnsi"/>
              <w:noProof/>
              <w:sz w:val="22"/>
              <w:lang w:val="es-MX" w:eastAsia="es-MX"/>
            </w:rPr>
          </w:pPr>
          <w:r>
            <w:fldChar w:fldCharType="begin"/>
          </w:r>
          <w:r>
            <w:instrText xml:space="preserve"> TOC \o "1-4" \h \z \u </w:instrText>
          </w:r>
          <w:r>
            <w:fldChar w:fldCharType="separate"/>
          </w:r>
          <w:hyperlink w:anchor="_Toc484520686" w:history="1">
            <w:r w:rsidR="00DE1D68" w:rsidRPr="00F36781">
              <w:rPr>
                <w:rStyle w:val="Hipervnculo"/>
                <w:noProof/>
              </w:rPr>
              <w:t>Introducción</w:t>
            </w:r>
            <w:r w:rsidR="00DE1D68">
              <w:rPr>
                <w:noProof/>
                <w:webHidden/>
              </w:rPr>
              <w:tab/>
            </w:r>
            <w:r w:rsidR="00DE1D68">
              <w:rPr>
                <w:noProof/>
                <w:webHidden/>
              </w:rPr>
              <w:fldChar w:fldCharType="begin"/>
            </w:r>
            <w:r w:rsidR="00DE1D68">
              <w:rPr>
                <w:noProof/>
                <w:webHidden/>
              </w:rPr>
              <w:instrText xml:space="preserve"> PAGEREF _Toc484520686 \h </w:instrText>
            </w:r>
            <w:r w:rsidR="00DE1D68">
              <w:rPr>
                <w:noProof/>
                <w:webHidden/>
              </w:rPr>
            </w:r>
            <w:r w:rsidR="00DE1D68">
              <w:rPr>
                <w:noProof/>
                <w:webHidden/>
              </w:rPr>
              <w:fldChar w:fldCharType="separate"/>
            </w:r>
            <w:r w:rsidR="004D1F29">
              <w:rPr>
                <w:noProof/>
                <w:webHidden/>
              </w:rPr>
              <w:t>9</w:t>
            </w:r>
            <w:r w:rsidR="00DE1D68">
              <w:rPr>
                <w:noProof/>
                <w:webHidden/>
              </w:rPr>
              <w:fldChar w:fldCharType="end"/>
            </w:r>
          </w:hyperlink>
        </w:p>
        <w:p w:rsidR="00DE1D68" w:rsidRDefault="00E47EA7">
          <w:pPr>
            <w:pStyle w:val="TDC1"/>
            <w:rPr>
              <w:rFonts w:asciiTheme="minorHAnsi" w:eastAsiaTheme="minorEastAsia" w:hAnsiTheme="minorHAnsi"/>
              <w:noProof/>
              <w:sz w:val="22"/>
              <w:lang w:val="es-MX" w:eastAsia="es-MX"/>
            </w:rPr>
          </w:pPr>
          <w:hyperlink w:anchor="_Toc484520687" w:history="1">
            <w:r w:rsidR="00DE1D68" w:rsidRPr="00F36781">
              <w:rPr>
                <w:rStyle w:val="Hipervnculo"/>
                <w:noProof/>
              </w:rPr>
              <w:t>Generalidades</w:t>
            </w:r>
            <w:r w:rsidR="00DE1D68">
              <w:rPr>
                <w:noProof/>
                <w:webHidden/>
              </w:rPr>
              <w:tab/>
            </w:r>
            <w:r w:rsidR="00DE1D68">
              <w:rPr>
                <w:noProof/>
                <w:webHidden/>
              </w:rPr>
              <w:fldChar w:fldCharType="begin"/>
            </w:r>
            <w:r w:rsidR="00DE1D68">
              <w:rPr>
                <w:noProof/>
                <w:webHidden/>
              </w:rPr>
              <w:instrText xml:space="preserve"> PAGEREF _Toc484520687 \h </w:instrText>
            </w:r>
            <w:r w:rsidR="00DE1D68">
              <w:rPr>
                <w:noProof/>
                <w:webHidden/>
              </w:rPr>
            </w:r>
            <w:r w:rsidR="00DE1D68">
              <w:rPr>
                <w:noProof/>
                <w:webHidden/>
              </w:rPr>
              <w:fldChar w:fldCharType="separate"/>
            </w:r>
            <w:r w:rsidR="004D1F29">
              <w:rPr>
                <w:noProof/>
                <w:webHidden/>
              </w:rPr>
              <w:t>11</w:t>
            </w:r>
            <w:r w:rsidR="00DE1D68">
              <w:rPr>
                <w:noProof/>
                <w:webHidden/>
              </w:rPr>
              <w:fldChar w:fldCharType="end"/>
            </w:r>
          </w:hyperlink>
        </w:p>
        <w:p w:rsidR="00DE1D68" w:rsidRDefault="00E47EA7">
          <w:pPr>
            <w:pStyle w:val="TDC2"/>
            <w:tabs>
              <w:tab w:val="right" w:leader="dot" w:pos="8827"/>
            </w:tabs>
            <w:rPr>
              <w:rFonts w:asciiTheme="minorHAnsi" w:eastAsiaTheme="minorEastAsia" w:hAnsiTheme="minorHAnsi"/>
              <w:noProof/>
              <w:sz w:val="22"/>
              <w:lang w:val="es-MX" w:eastAsia="es-MX"/>
            </w:rPr>
          </w:pPr>
          <w:hyperlink w:anchor="_Toc484520688" w:history="1">
            <w:r w:rsidR="00DE1D68" w:rsidRPr="00F36781">
              <w:rPr>
                <w:rStyle w:val="Hipervnculo"/>
                <w:noProof/>
              </w:rPr>
              <w:t>Objetivos</w:t>
            </w:r>
            <w:r w:rsidR="00DE1D68">
              <w:rPr>
                <w:noProof/>
                <w:webHidden/>
              </w:rPr>
              <w:tab/>
            </w:r>
            <w:r w:rsidR="00DE1D68">
              <w:rPr>
                <w:noProof/>
                <w:webHidden/>
              </w:rPr>
              <w:fldChar w:fldCharType="begin"/>
            </w:r>
            <w:r w:rsidR="00DE1D68">
              <w:rPr>
                <w:noProof/>
                <w:webHidden/>
              </w:rPr>
              <w:instrText xml:space="preserve"> PAGEREF _Toc484520688 \h </w:instrText>
            </w:r>
            <w:r w:rsidR="00DE1D68">
              <w:rPr>
                <w:noProof/>
                <w:webHidden/>
              </w:rPr>
            </w:r>
            <w:r w:rsidR="00DE1D68">
              <w:rPr>
                <w:noProof/>
                <w:webHidden/>
              </w:rPr>
              <w:fldChar w:fldCharType="separate"/>
            </w:r>
            <w:r w:rsidR="004D1F29">
              <w:rPr>
                <w:noProof/>
                <w:webHidden/>
              </w:rPr>
              <w:t>11</w:t>
            </w:r>
            <w:r w:rsidR="00DE1D68">
              <w:rPr>
                <w:noProof/>
                <w:webHidden/>
              </w:rPr>
              <w:fldChar w:fldCharType="end"/>
            </w:r>
          </w:hyperlink>
        </w:p>
        <w:p w:rsidR="00DE1D68" w:rsidRDefault="00E47EA7">
          <w:pPr>
            <w:pStyle w:val="TDC2"/>
            <w:tabs>
              <w:tab w:val="right" w:leader="dot" w:pos="8827"/>
            </w:tabs>
            <w:rPr>
              <w:rFonts w:asciiTheme="minorHAnsi" w:eastAsiaTheme="minorEastAsia" w:hAnsiTheme="minorHAnsi"/>
              <w:noProof/>
              <w:sz w:val="22"/>
              <w:lang w:val="es-MX" w:eastAsia="es-MX"/>
            </w:rPr>
          </w:pPr>
          <w:hyperlink w:anchor="_Toc484520689" w:history="1">
            <w:r w:rsidR="00DE1D68" w:rsidRPr="00F36781">
              <w:rPr>
                <w:rStyle w:val="Hipervnculo"/>
                <w:noProof/>
              </w:rPr>
              <w:t>Justificación</w:t>
            </w:r>
            <w:r w:rsidR="00DE1D68">
              <w:rPr>
                <w:noProof/>
                <w:webHidden/>
              </w:rPr>
              <w:tab/>
            </w:r>
            <w:r w:rsidR="00DE1D68">
              <w:rPr>
                <w:noProof/>
                <w:webHidden/>
              </w:rPr>
              <w:fldChar w:fldCharType="begin"/>
            </w:r>
            <w:r w:rsidR="00DE1D68">
              <w:rPr>
                <w:noProof/>
                <w:webHidden/>
              </w:rPr>
              <w:instrText xml:space="preserve"> PAGEREF _Toc484520689 \h </w:instrText>
            </w:r>
            <w:r w:rsidR="00DE1D68">
              <w:rPr>
                <w:noProof/>
                <w:webHidden/>
              </w:rPr>
            </w:r>
            <w:r w:rsidR="00DE1D68">
              <w:rPr>
                <w:noProof/>
                <w:webHidden/>
              </w:rPr>
              <w:fldChar w:fldCharType="separate"/>
            </w:r>
            <w:r w:rsidR="004D1F29">
              <w:rPr>
                <w:noProof/>
                <w:webHidden/>
              </w:rPr>
              <w:t>12</w:t>
            </w:r>
            <w:r w:rsidR="00DE1D68">
              <w:rPr>
                <w:noProof/>
                <w:webHidden/>
              </w:rPr>
              <w:fldChar w:fldCharType="end"/>
            </w:r>
          </w:hyperlink>
        </w:p>
        <w:p w:rsidR="00DE1D68" w:rsidRDefault="00E47EA7">
          <w:pPr>
            <w:pStyle w:val="TDC2"/>
            <w:tabs>
              <w:tab w:val="right" w:leader="dot" w:pos="8827"/>
            </w:tabs>
            <w:rPr>
              <w:rFonts w:asciiTheme="minorHAnsi" w:eastAsiaTheme="minorEastAsia" w:hAnsiTheme="minorHAnsi"/>
              <w:noProof/>
              <w:sz w:val="22"/>
              <w:lang w:val="es-MX" w:eastAsia="es-MX"/>
            </w:rPr>
          </w:pPr>
          <w:hyperlink w:anchor="_Toc484520690" w:history="1">
            <w:r w:rsidR="00DE1D68" w:rsidRPr="00F36781">
              <w:rPr>
                <w:rStyle w:val="Hipervnculo"/>
                <w:noProof/>
              </w:rPr>
              <w:t>Alcances</w:t>
            </w:r>
            <w:r w:rsidR="00DE1D68">
              <w:rPr>
                <w:noProof/>
                <w:webHidden/>
              </w:rPr>
              <w:tab/>
            </w:r>
            <w:r w:rsidR="00DE1D68">
              <w:rPr>
                <w:noProof/>
                <w:webHidden/>
              </w:rPr>
              <w:fldChar w:fldCharType="begin"/>
            </w:r>
            <w:r w:rsidR="00DE1D68">
              <w:rPr>
                <w:noProof/>
                <w:webHidden/>
              </w:rPr>
              <w:instrText xml:space="preserve"> PAGEREF _Toc484520690 \h </w:instrText>
            </w:r>
            <w:r w:rsidR="00DE1D68">
              <w:rPr>
                <w:noProof/>
                <w:webHidden/>
              </w:rPr>
            </w:r>
            <w:r w:rsidR="00DE1D68">
              <w:rPr>
                <w:noProof/>
                <w:webHidden/>
              </w:rPr>
              <w:fldChar w:fldCharType="separate"/>
            </w:r>
            <w:r w:rsidR="004D1F29">
              <w:rPr>
                <w:noProof/>
                <w:webHidden/>
              </w:rPr>
              <w:t>16</w:t>
            </w:r>
            <w:r w:rsidR="00DE1D68">
              <w:rPr>
                <w:noProof/>
                <w:webHidden/>
              </w:rPr>
              <w:fldChar w:fldCharType="end"/>
            </w:r>
          </w:hyperlink>
        </w:p>
        <w:p w:rsidR="00DE1D68" w:rsidRDefault="00E47EA7">
          <w:pPr>
            <w:pStyle w:val="TDC2"/>
            <w:tabs>
              <w:tab w:val="right" w:leader="dot" w:pos="8827"/>
            </w:tabs>
            <w:rPr>
              <w:rFonts w:asciiTheme="minorHAnsi" w:eastAsiaTheme="minorEastAsia" w:hAnsiTheme="minorHAnsi"/>
              <w:noProof/>
              <w:sz w:val="22"/>
              <w:lang w:val="es-MX" w:eastAsia="es-MX"/>
            </w:rPr>
          </w:pPr>
          <w:hyperlink w:anchor="_Toc484520691" w:history="1">
            <w:r w:rsidR="00DE1D68" w:rsidRPr="00F36781">
              <w:rPr>
                <w:rStyle w:val="Hipervnculo"/>
                <w:noProof/>
              </w:rPr>
              <w:t>Limitaciones</w:t>
            </w:r>
            <w:r w:rsidR="00DE1D68">
              <w:rPr>
                <w:noProof/>
                <w:webHidden/>
              </w:rPr>
              <w:tab/>
            </w:r>
            <w:r w:rsidR="00DE1D68">
              <w:rPr>
                <w:noProof/>
                <w:webHidden/>
              </w:rPr>
              <w:fldChar w:fldCharType="begin"/>
            </w:r>
            <w:r w:rsidR="00DE1D68">
              <w:rPr>
                <w:noProof/>
                <w:webHidden/>
              </w:rPr>
              <w:instrText xml:space="preserve"> PAGEREF _Toc484520691 \h </w:instrText>
            </w:r>
            <w:r w:rsidR="00DE1D68">
              <w:rPr>
                <w:noProof/>
                <w:webHidden/>
              </w:rPr>
            </w:r>
            <w:r w:rsidR="00DE1D68">
              <w:rPr>
                <w:noProof/>
                <w:webHidden/>
              </w:rPr>
              <w:fldChar w:fldCharType="separate"/>
            </w:r>
            <w:r w:rsidR="004D1F29">
              <w:rPr>
                <w:noProof/>
                <w:webHidden/>
              </w:rPr>
              <w:t>25</w:t>
            </w:r>
            <w:r w:rsidR="00DE1D68">
              <w:rPr>
                <w:noProof/>
                <w:webHidden/>
              </w:rPr>
              <w:fldChar w:fldCharType="end"/>
            </w:r>
          </w:hyperlink>
        </w:p>
        <w:p w:rsidR="00DE1D68" w:rsidRDefault="00E47EA7">
          <w:pPr>
            <w:pStyle w:val="TDC2"/>
            <w:tabs>
              <w:tab w:val="right" w:leader="dot" w:pos="8827"/>
            </w:tabs>
            <w:rPr>
              <w:rFonts w:asciiTheme="minorHAnsi" w:eastAsiaTheme="minorEastAsia" w:hAnsiTheme="minorHAnsi"/>
              <w:noProof/>
              <w:sz w:val="22"/>
              <w:lang w:val="es-MX" w:eastAsia="es-MX"/>
            </w:rPr>
          </w:pPr>
          <w:hyperlink w:anchor="_Toc484520692" w:history="1">
            <w:r w:rsidR="00DE1D68" w:rsidRPr="00F36781">
              <w:rPr>
                <w:rStyle w:val="Hipervnculo"/>
                <w:noProof/>
              </w:rPr>
              <w:t>Observaciones.</w:t>
            </w:r>
            <w:r w:rsidR="00DE1D68">
              <w:rPr>
                <w:noProof/>
                <w:webHidden/>
              </w:rPr>
              <w:tab/>
            </w:r>
            <w:r w:rsidR="00DE1D68">
              <w:rPr>
                <w:noProof/>
                <w:webHidden/>
              </w:rPr>
              <w:fldChar w:fldCharType="begin"/>
            </w:r>
            <w:r w:rsidR="00DE1D68">
              <w:rPr>
                <w:noProof/>
                <w:webHidden/>
              </w:rPr>
              <w:instrText xml:space="preserve"> PAGEREF _Toc484520692 \h </w:instrText>
            </w:r>
            <w:r w:rsidR="00DE1D68">
              <w:rPr>
                <w:noProof/>
                <w:webHidden/>
              </w:rPr>
            </w:r>
            <w:r w:rsidR="00DE1D68">
              <w:rPr>
                <w:noProof/>
                <w:webHidden/>
              </w:rPr>
              <w:fldChar w:fldCharType="separate"/>
            </w:r>
            <w:r w:rsidR="004D1F29">
              <w:rPr>
                <w:noProof/>
                <w:webHidden/>
              </w:rPr>
              <w:t>25</w:t>
            </w:r>
            <w:r w:rsidR="00DE1D68">
              <w:rPr>
                <w:noProof/>
                <w:webHidden/>
              </w:rPr>
              <w:fldChar w:fldCharType="end"/>
            </w:r>
          </w:hyperlink>
        </w:p>
        <w:p w:rsidR="00DE1D68" w:rsidRDefault="00E47EA7">
          <w:pPr>
            <w:pStyle w:val="TDC1"/>
            <w:rPr>
              <w:rFonts w:asciiTheme="minorHAnsi" w:eastAsiaTheme="minorEastAsia" w:hAnsiTheme="minorHAnsi"/>
              <w:noProof/>
              <w:sz w:val="22"/>
              <w:lang w:val="es-MX" w:eastAsia="es-MX"/>
            </w:rPr>
          </w:pPr>
          <w:hyperlink w:anchor="_Toc484520693" w:history="1">
            <w:r w:rsidR="00DE1D68" w:rsidRPr="00F36781">
              <w:rPr>
                <w:rStyle w:val="Hipervnculo"/>
                <w:noProof/>
              </w:rPr>
              <w:t>Capítulo I: Investigación Preliminar</w:t>
            </w:r>
            <w:r w:rsidR="00DE1D68">
              <w:rPr>
                <w:noProof/>
                <w:webHidden/>
              </w:rPr>
              <w:tab/>
            </w:r>
            <w:r w:rsidR="00DE1D68">
              <w:rPr>
                <w:noProof/>
                <w:webHidden/>
              </w:rPr>
              <w:fldChar w:fldCharType="begin"/>
            </w:r>
            <w:r w:rsidR="00DE1D68">
              <w:rPr>
                <w:noProof/>
                <w:webHidden/>
              </w:rPr>
              <w:instrText xml:space="preserve"> PAGEREF _Toc484520693 \h </w:instrText>
            </w:r>
            <w:r w:rsidR="00DE1D68">
              <w:rPr>
                <w:noProof/>
                <w:webHidden/>
              </w:rPr>
            </w:r>
            <w:r w:rsidR="00DE1D68">
              <w:rPr>
                <w:noProof/>
                <w:webHidden/>
              </w:rPr>
              <w:fldChar w:fldCharType="separate"/>
            </w:r>
            <w:r w:rsidR="004D1F29">
              <w:rPr>
                <w:noProof/>
                <w:webHidden/>
              </w:rPr>
              <w:t>26</w:t>
            </w:r>
            <w:r w:rsidR="00DE1D68">
              <w:rPr>
                <w:noProof/>
                <w:webHidden/>
              </w:rPr>
              <w:fldChar w:fldCharType="end"/>
            </w:r>
          </w:hyperlink>
        </w:p>
        <w:p w:rsidR="00DE1D68" w:rsidRDefault="00E47EA7">
          <w:pPr>
            <w:pStyle w:val="TDC2"/>
            <w:tabs>
              <w:tab w:val="left" w:pos="880"/>
              <w:tab w:val="right" w:leader="dot" w:pos="8827"/>
            </w:tabs>
            <w:rPr>
              <w:rFonts w:asciiTheme="minorHAnsi" w:eastAsiaTheme="minorEastAsia" w:hAnsiTheme="minorHAnsi"/>
              <w:noProof/>
              <w:sz w:val="22"/>
              <w:lang w:val="es-MX" w:eastAsia="es-MX"/>
            </w:rPr>
          </w:pPr>
          <w:hyperlink w:anchor="_Toc484520694" w:history="1">
            <w:r w:rsidR="00DE1D68" w:rsidRPr="00F36781">
              <w:rPr>
                <w:rStyle w:val="Hipervnculo"/>
                <w:noProof/>
              </w:rPr>
              <w:t>1.1</w:t>
            </w:r>
            <w:r w:rsidR="00DE1D68">
              <w:rPr>
                <w:rFonts w:asciiTheme="minorHAnsi" w:eastAsiaTheme="minorEastAsia" w:hAnsiTheme="minorHAnsi"/>
                <w:noProof/>
                <w:sz w:val="22"/>
                <w:lang w:val="es-MX" w:eastAsia="es-MX"/>
              </w:rPr>
              <w:tab/>
            </w:r>
            <w:r w:rsidR="00DE1D68" w:rsidRPr="00F36781">
              <w:rPr>
                <w:rStyle w:val="Hipervnculo"/>
                <w:noProof/>
              </w:rPr>
              <w:t>Marco Teórico</w:t>
            </w:r>
            <w:r w:rsidR="00DE1D68">
              <w:rPr>
                <w:noProof/>
                <w:webHidden/>
              </w:rPr>
              <w:tab/>
            </w:r>
            <w:r w:rsidR="00DE1D68">
              <w:rPr>
                <w:noProof/>
                <w:webHidden/>
              </w:rPr>
              <w:fldChar w:fldCharType="begin"/>
            </w:r>
            <w:r w:rsidR="00DE1D68">
              <w:rPr>
                <w:noProof/>
                <w:webHidden/>
              </w:rPr>
              <w:instrText xml:space="preserve"> PAGEREF _Toc484520694 \h </w:instrText>
            </w:r>
            <w:r w:rsidR="00DE1D68">
              <w:rPr>
                <w:noProof/>
                <w:webHidden/>
              </w:rPr>
            </w:r>
            <w:r w:rsidR="00DE1D68">
              <w:rPr>
                <w:noProof/>
                <w:webHidden/>
              </w:rPr>
              <w:fldChar w:fldCharType="separate"/>
            </w:r>
            <w:r w:rsidR="004D1F29">
              <w:rPr>
                <w:noProof/>
                <w:webHidden/>
              </w:rPr>
              <w:t>26</w:t>
            </w:r>
            <w:r w:rsidR="00DE1D68">
              <w:rPr>
                <w:noProof/>
                <w:webHidden/>
              </w:rPr>
              <w:fldChar w:fldCharType="end"/>
            </w:r>
          </w:hyperlink>
        </w:p>
        <w:p w:rsidR="00DE1D68" w:rsidRDefault="00E47EA7">
          <w:pPr>
            <w:pStyle w:val="TDC3"/>
            <w:tabs>
              <w:tab w:val="left" w:pos="1320"/>
              <w:tab w:val="right" w:leader="dot" w:pos="8827"/>
            </w:tabs>
            <w:rPr>
              <w:rFonts w:asciiTheme="minorHAnsi" w:eastAsiaTheme="minorEastAsia" w:hAnsiTheme="minorHAnsi"/>
              <w:noProof/>
              <w:sz w:val="22"/>
              <w:lang w:val="es-MX" w:eastAsia="es-MX"/>
            </w:rPr>
          </w:pPr>
          <w:hyperlink w:anchor="_Toc484520695" w:history="1">
            <w:r w:rsidR="00DE1D68" w:rsidRPr="00F36781">
              <w:rPr>
                <w:rStyle w:val="Hipervnculo"/>
                <w:noProof/>
              </w:rPr>
              <w:t>1.1.1</w:t>
            </w:r>
            <w:r w:rsidR="00DE1D68">
              <w:rPr>
                <w:rFonts w:asciiTheme="minorHAnsi" w:eastAsiaTheme="minorEastAsia" w:hAnsiTheme="minorHAnsi"/>
                <w:noProof/>
                <w:sz w:val="22"/>
                <w:lang w:val="es-MX" w:eastAsia="es-MX"/>
              </w:rPr>
              <w:tab/>
            </w:r>
            <w:r w:rsidR="00DE1D68" w:rsidRPr="00F36781">
              <w:rPr>
                <w:rStyle w:val="Hipervnculo"/>
                <w:noProof/>
              </w:rPr>
              <w:t>Generalidades</w:t>
            </w:r>
            <w:r w:rsidR="00DE1D68">
              <w:rPr>
                <w:noProof/>
                <w:webHidden/>
              </w:rPr>
              <w:tab/>
            </w:r>
            <w:r w:rsidR="00DE1D68">
              <w:rPr>
                <w:noProof/>
                <w:webHidden/>
              </w:rPr>
              <w:fldChar w:fldCharType="begin"/>
            </w:r>
            <w:r w:rsidR="00DE1D68">
              <w:rPr>
                <w:noProof/>
                <w:webHidden/>
              </w:rPr>
              <w:instrText xml:space="preserve"> PAGEREF _Toc484520695 \h </w:instrText>
            </w:r>
            <w:r w:rsidR="00DE1D68">
              <w:rPr>
                <w:noProof/>
                <w:webHidden/>
              </w:rPr>
            </w:r>
            <w:r w:rsidR="00DE1D68">
              <w:rPr>
                <w:noProof/>
                <w:webHidden/>
              </w:rPr>
              <w:fldChar w:fldCharType="separate"/>
            </w:r>
            <w:r w:rsidR="004D1F29">
              <w:rPr>
                <w:noProof/>
                <w:webHidden/>
              </w:rPr>
              <w:t>26</w:t>
            </w:r>
            <w:r w:rsidR="00DE1D68">
              <w:rPr>
                <w:noProof/>
                <w:webHidden/>
              </w:rPr>
              <w:fldChar w:fldCharType="end"/>
            </w:r>
          </w:hyperlink>
        </w:p>
        <w:p w:rsidR="00DE1D68" w:rsidRDefault="00E47EA7">
          <w:pPr>
            <w:pStyle w:val="TDC4"/>
            <w:tabs>
              <w:tab w:val="left" w:pos="1760"/>
              <w:tab w:val="right" w:leader="dot" w:pos="8827"/>
            </w:tabs>
            <w:rPr>
              <w:rFonts w:asciiTheme="minorHAnsi" w:eastAsiaTheme="minorEastAsia" w:hAnsiTheme="minorHAnsi"/>
              <w:noProof/>
              <w:sz w:val="22"/>
              <w:lang w:val="es-MX" w:eastAsia="es-MX"/>
            </w:rPr>
          </w:pPr>
          <w:hyperlink w:anchor="_Toc484520696" w:history="1">
            <w:r w:rsidR="00DE1D68" w:rsidRPr="00F36781">
              <w:rPr>
                <w:rStyle w:val="Hipervnculo"/>
                <w:noProof/>
              </w:rPr>
              <w:t>1.1.1.1</w:t>
            </w:r>
            <w:r w:rsidR="00DE1D68">
              <w:rPr>
                <w:rFonts w:asciiTheme="minorHAnsi" w:eastAsiaTheme="minorEastAsia" w:hAnsiTheme="minorHAnsi"/>
                <w:noProof/>
                <w:sz w:val="22"/>
                <w:lang w:val="es-MX" w:eastAsia="es-MX"/>
              </w:rPr>
              <w:tab/>
            </w:r>
            <w:r w:rsidR="00DE1D68" w:rsidRPr="00F36781">
              <w:rPr>
                <w:rStyle w:val="Hipervnculo"/>
                <w:noProof/>
              </w:rPr>
              <w:t>Sistema informático</w:t>
            </w:r>
            <w:r w:rsidR="00DE1D68">
              <w:rPr>
                <w:noProof/>
                <w:webHidden/>
              </w:rPr>
              <w:tab/>
            </w:r>
            <w:r w:rsidR="00DE1D68">
              <w:rPr>
                <w:noProof/>
                <w:webHidden/>
              </w:rPr>
              <w:fldChar w:fldCharType="begin"/>
            </w:r>
            <w:r w:rsidR="00DE1D68">
              <w:rPr>
                <w:noProof/>
                <w:webHidden/>
              </w:rPr>
              <w:instrText xml:space="preserve"> PAGEREF _Toc484520696 \h </w:instrText>
            </w:r>
            <w:r w:rsidR="00DE1D68">
              <w:rPr>
                <w:noProof/>
                <w:webHidden/>
              </w:rPr>
            </w:r>
            <w:r w:rsidR="00DE1D68">
              <w:rPr>
                <w:noProof/>
                <w:webHidden/>
              </w:rPr>
              <w:fldChar w:fldCharType="separate"/>
            </w:r>
            <w:r w:rsidR="004D1F29">
              <w:rPr>
                <w:noProof/>
                <w:webHidden/>
              </w:rPr>
              <w:t>26</w:t>
            </w:r>
            <w:r w:rsidR="00DE1D68">
              <w:rPr>
                <w:noProof/>
                <w:webHidden/>
              </w:rPr>
              <w:fldChar w:fldCharType="end"/>
            </w:r>
          </w:hyperlink>
        </w:p>
        <w:p w:rsidR="00DE1D68" w:rsidRDefault="00E47EA7">
          <w:pPr>
            <w:pStyle w:val="TDC4"/>
            <w:tabs>
              <w:tab w:val="left" w:pos="1760"/>
              <w:tab w:val="right" w:leader="dot" w:pos="8827"/>
            </w:tabs>
            <w:rPr>
              <w:rFonts w:asciiTheme="minorHAnsi" w:eastAsiaTheme="minorEastAsia" w:hAnsiTheme="minorHAnsi"/>
              <w:noProof/>
              <w:sz w:val="22"/>
              <w:lang w:val="es-MX" w:eastAsia="es-MX"/>
            </w:rPr>
          </w:pPr>
          <w:hyperlink w:anchor="_Toc484520697" w:history="1">
            <w:r w:rsidR="00DE1D68" w:rsidRPr="00F36781">
              <w:rPr>
                <w:rStyle w:val="Hipervnculo"/>
                <w:noProof/>
              </w:rPr>
              <w:t>1.1.1.2</w:t>
            </w:r>
            <w:r w:rsidR="00DE1D68">
              <w:rPr>
                <w:rFonts w:asciiTheme="minorHAnsi" w:eastAsiaTheme="minorEastAsia" w:hAnsiTheme="minorHAnsi"/>
                <w:noProof/>
                <w:sz w:val="22"/>
                <w:lang w:val="es-MX" w:eastAsia="es-MX"/>
              </w:rPr>
              <w:tab/>
            </w:r>
            <w:r w:rsidR="00DE1D68" w:rsidRPr="00F36781">
              <w:rPr>
                <w:rStyle w:val="Hipervnculo"/>
                <w:noProof/>
              </w:rPr>
              <w:t>Aplicación web</w:t>
            </w:r>
            <w:r w:rsidR="00DE1D68">
              <w:rPr>
                <w:noProof/>
                <w:webHidden/>
              </w:rPr>
              <w:tab/>
            </w:r>
            <w:r w:rsidR="00DE1D68">
              <w:rPr>
                <w:noProof/>
                <w:webHidden/>
              </w:rPr>
              <w:fldChar w:fldCharType="begin"/>
            </w:r>
            <w:r w:rsidR="00DE1D68">
              <w:rPr>
                <w:noProof/>
                <w:webHidden/>
              </w:rPr>
              <w:instrText xml:space="preserve"> PAGEREF _Toc484520697 \h </w:instrText>
            </w:r>
            <w:r w:rsidR="00DE1D68">
              <w:rPr>
                <w:noProof/>
                <w:webHidden/>
              </w:rPr>
            </w:r>
            <w:r w:rsidR="00DE1D68">
              <w:rPr>
                <w:noProof/>
                <w:webHidden/>
              </w:rPr>
              <w:fldChar w:fldCharType="separate"/>
            </w:r>
            <w:r w:rsidR="004D1F29">
              <w:rPr>
                <w:noProof/>
                <w:webHidden/>
              </w:rPr>
              <w:t>27</w:t>
            </w:r>
            <w:r w:rsidR="00DE1D68">
              <w:rPr>
                <w:noProof/>
                <w:webHidden/>
              </w:rPr>
              <w:fldChar w:fldCharType="end"/>
            </w:r>
          </w:hyperlink>
        </w:p>
        <w:p w:rsidR="00DE1D68" w:rsidRDefault="00E47EA7">
          <w:pPr>
            <w:pStyle w:val="TDC4"/>
            <w:tabs>
              <w:tab w:val="left" w:pos="1760"/>
              <w:tab w:val="right" w:leader="dot" w:pos="8827"/>
            </w:tabs>
            <w:rPr>
              <w:rFonts w:asciiTheme="minorHAnsi" w:eastAsiaTheme="minorEastAsia" w:hAnsiTheme="minorHAnsi"/>
              <w:noProof/>
              <w:sz w:val="22"/>
              <w:lang w:val="es-MX" w:eastAsia="es-MX"/>
            </w:rPr>
          </w:pPr>
          <w:hyperlink w:anchor="_Toc484520698" w:history="1">
            <w:r w:rsidR="00DE1D68" w:rsidRPr="00F36781">
              <w:rPr>
                <w:rStyle w:val="Hipervnculo"/>
                <w:noProof/>
              </w:rPr>
              <w:t>1.1.1.3</w:t>
            </w:r>
            <w:r w:rsidR="00DE1D68">
              <w:rPr>
                <w:rFonts w:asciiTheme="minorHAnsi" w:eastAsiaTheme="minorEastAsia" w:hAnsiTheme="minorHAnsi"/>
                <w:noProof/>
                <w:sz w:val="22"/>
                <w:lang w:val="es-MX" w:eastAsia="es-MX"/>
              </w:rPr>
              <w:tab/>
            </w:r>
            <w:r w:rsidR="00DE1D68" w:rsidRPr="00F36781">
              <w:rPr>
                <w:rStyle w:val="Hipervnculo"/>
                <w:noProof/>
              </w:rPr>
              <w:t>Base de datos</w:t>
            </w:r>
            <w:r w:rsidR="00DE1D68">
              <w:rPr>
                <w:noProof/>
                <w:webHidden/>
              </w:rPr>
              <w:tab/>
            </w:r>
            <w:r w:rsidR="00DE1D68">
              <w:rPr>
                <w:noProof/>
                <w:webHidden/>
              </w:rPr>
              <w:fldChar w:fldCharType="begin"/>
            </w:r>
            <w:r w:rsidR="00DE1D68">
              <w:rPr>
                <w:noProof/>
                <w:webHidden/>
              </w:rPr>
              <w:instrText xml:space="preserve"> PAGEREF _Toc484520698 \h </w:instrText>
            </w:r>
            <w:r w:rsidR="00DE1D68">
              <w:rPr>
                <w:noProof/>
                <w:webHidden/>
              </w:rPr>
            </w:r>
            <w:r w:rsidR="00DE1D68">
              <w:rPr>
                <w:noProof/>
                <w:webHidden/>
              </w:rPr>
              <w:fldChar w:fldCharType="separate"/>
            </w:r>
            <w:r w:rsidR="004D1F29">
              <w:rPr>
                <w:noProof/>
                <w:webHidden/>
              </w:rPr>
              <w:t>27</w:t>
            </w:r>
            <w:r w:rsidR="00DE1D68">
              <w:rPr>
                <w:noProof/>
                <w:webHidden/>
              </w:rPr>
              <w:fldChar w:fldCharType="end"/>
            </w:r>
          </w:hyperlink>
        </w:p>
        <w:p w:rsidR="00DE1D68" w:rsidRDefault="00E47EA7">
          <w:pPr>
            <w:pStyle w:val="TDC4"/>
            <w:tabs>
              <w:tab w:val="left" w:pos="1760"/>
              <w:tab w:val="right" w:leader="dot" w:pos="8827"/>
            </w:tabs>
            <w:rPr>
              <w:rFonts w:asciiTheme="minorHAnsi" w:eastAsiaTheme="minorEastAsia" w:hAnsiTheme="minorHAnsi"/>
              <w:noProof/>
              <w:sz w:val="22"/>
              <w:lang w:val="es-MX" w:eastAsia="es-MX"/>
            </w:rPr>
          </w:pPr>
          <w:hyperlink w:anchor="_Toc484520699" w:history="1">
            <w:r w:rsidR="00DE1D68" w:rsidRPr="00F36781">
              <w:rPr>
                <w:rStyle w:val="Hipervnculo"/>
                <w:rFonts w:cs="Times New Roman"/>
                <w:noProof/>
              </w:rPr>
              <w:t>1.1.1.4</w:t>
            </w:r>
            <w:r w:rsidR="00DE1D68">
              <w:rPr>
                <w:rFonts w:asciiTheme="minorHAnsi" w:eastAsiaTheme="minorEastAsia" w:hAnsiTheme="minorHAnsi"/>
                <w:noProof/>
                <w:sz w:val="22"/>
                <w:lang w:val="es-MX" w:eastAsia="es-MX"/>
              </w:rPr>
              <w:tab/>
            </w:r>
            <w:r w:rsidR="00DE1D68" w:rsidRPr="00F36781">
              <w:rPr>
                <w:rStyle w:val="Hipervnculo"/>
                <w:rFonts w:cs="Times New Roman"/>
                <w:noProof/>
              </w:rPr>
              <w:t>Red informática.</w:t>
            </w:r>
            <w:r w:rsidR="00DE1D68">
              <w:rPr>
                <w:noProof/>
                <w:webHidden/>
              </w:rPr>
              <w:tab/>
            </w:r>
            <w:r w:rsidR="00DE1D68">
              <w:rPr>
                <w:noProof/>
                <w:webHidden/>
              </w:rPr>
              <w:fldChar w:fldCharType="begin"/>
            </w:r>
            <w:r w:rsidR="00DE1D68">
              <w:rPr>
                <w:noProof/>
                <w:webHidden/>
              </w:rPr>
              <w:instrText xml:space="preserve"> PAGEREF _Toc484520699 \h </w:instrText>
            </w:r>
            <w:r w:rsidR="00DE1D68">
              <w:rPr>
                <w:noProof/>
                <w:webHidden/>
              </w:rPr>
            </w:r>
            <w:r w:rsidR="00DE1D68">
              <w:rPr>
                <w:noProof/>
                <w:webHidden/>
              </w:rPr>
              <w:fldChar w:fldCharType="separate"/>
            </w:r>
            <w:r w:rsidR="004D1F29">
              <w:rPr>
                <w:noProof/>
                <w:webHidden/>
              </w:rPr>
              <w:t>28</w:t>
            </w:r>
            <w:r w:rsidR="00DE1D68">
              <w:rPr>
                <w:noProof/>
                <w:webHidden/>
              </w:rPr>
              <w:fldChar w:fldCharType="end"/>
            </w:r>
          </w:hyperlink>
        </w:p>
        <w:p w:rsidR="00DE1D68" w:rsidRDefault="00E47EA7">
          <w:pPr>
            <w:pStyle w:val="TDC4"/>
            <w:tabs>
              <w:tab w:val="left" w:pos="1760"/>
              <w:tab w:val="right" w:leader="dot" w:pos="8827"/>
            </w:tabs>
            <w:rPr>
              <w:rFonts w:asciiTheme="minorHAnsi" w:eastAsiaTheme="minorEastAsia" w:hAnsiTheme="minorHAnsi"/>
              <w:noProof/>
              <w:sz w:val="22"/>
              <w:lang w:val="es-MX" w:eastAsia="es-MX"/>
            </w:rPr>
          </w:pPr>
          <w:hyperlink w:anchor="_Toc484520700" w:history="1">
            <w:r w:rsidR="00DE1D68" w:rsidRPr="00F36781">
              <w:rPr>
                <w:rStyle w:val="Hipervnculo"/>
                <w:noProof/>
              </w:rPr>
              <w:t>1.1.1.5</w:t>
            </w:r>
            <w:r w:rsidR="00DE1D68">
              <w:rPr>
                <w:rFonts w:asciiTheme="minorHAnsi" w:eastAsiaTheme="minorEastAsia" w:hAnsiTheme="minorHAnsi"/>
                <w:noProof/>
                <w:sz w:val="22"/>
                <w:lang w:val="es-MX" w:eastAsia="es-MX"/>
              </w:rPr>
              <w:tab/>
            </w:r>
            <w:r w:rsidR="00DE1D68" w:rsidRPr="00F36781">
              <w:rPr>
                <w:rStyle w:val="Hipervnculo"/>
                <w:noProof/>
              </w:rPr>
              <w:t>Metodología de desarrollo ágil</w:t>
            </w:r>
            <w:r w:rsidR="00DE1D68">
              <w:rPr>
                <w:noProof/>
                <w:webHidden/>
              </w:rPr>
              <w:tab/>
            </w:r>
            <w:r w:rsidR="00DE1D68">
              <w:rPr>
                <w:noProof/>
                <w:webHidden/>
              </w:rPr>
              <w:fldChar w:fldCharType="begin"/>
            </w:r>
            <w:r w:rsidR="00DE1D68">
              <w:rPr>
                <w:noProof/>
                <w:webHidden/>
              </w:rPr>
              <w:instrText xml:space="preserve"> PAGEREF _Toc484520700 \h </w:instrText>
            </w:r>
            <w:r w:rsidR="00DE1D68">
              <w:rPr>
                <w:noProof/>
                <w:webHidden/>
              </w:rPr>
            </w:r>
            <w:r w:rsidR="00DE1D68">
              <w:rPr>
                <w:noProof/>
                <w:webHidden/>
              </w:rPr>
              <w:fldChar w:fldCharType="separate"/>
            </w:r>
            <w:r w:rsidR="004D1F29">
              <w:rPr>
                <w:noProof/>
                <w:webHidden/>
              </w:rPr>
              <w:t>28</w:t>
            </w:r>
            <w:r w:rsidR="00DE1D68">
              <w:rPr>
                <w:noProof/>
                <w:webHidden/>
              </w:rPr>
              <w:fldChar w:fldCharType="end"/>
            </w:r>
          </w:hyperlink>
        </w:p>
        <w:p w:rsidR="00DE1D68" w:rsidRDefault="00E47EA7">
          <w:pPr>
            <w:pStyle w:val="TDC4"/>
            <w:tabs>
              <w:tab w:val="left" w:pos="1760"/>
              <w:tab w:val="right" w:leader="dot" w:pos="8827"/>
            </w:tabs>
            <w:rPr>
              <w:rFonts w:asciiTheme="minorHAnsi" w:eastAsiaTheme="minorEastAsia" w:hAnsiTheme="minorHAnsi"/>
              <w:noProof/>
              <w:sz w:val="22"/>
              <w:lang w:val="es-MX" w:eastAsia="es-MX"/>
            </w:rPr>
          </w:pPr>
          <w:hyperlink w:anchor="_Toc484520701" w:history="1">
            <w:r w:rsidR="00DE1D68" w:rsidRPr="00F36781">
              <w:rPr>
                <w:rStyle w:val="Hipervnculo"/>
                <w:noProof/>
              </w:rPr>
              <w:t>1.1.1.6</w:t>
            </w:r>
            <w:r w:rsidR="00DE1D68">
              <w:rPr>
                <w:rFonts w:asciiTheme="minorHAnsi" w:eastAsiaTheme="minorEastAsia" w:hAnsiTheme="minorHAnsi"/>
                <w:noProof/>
                <w:sz w:val="22"/>
                <w:lang w:val="es-MX" w:eastAsia="es-MX"/>
              </w:rPr>
              <w:tab/>
            </w:r>
            <w:r w:rsidR="00DE1D68" w:rsidRPr="00F36781">
              <w:rPr>
                <w:rStyle w:val="Hipervnculo"/>
                <w:noProof/>
              </w:rPr>
              <w:t>Scrum</w:t>
            </w:r>
            <w:r w:rsidR="00DE1D68">
              <w:rPr>
                <w:noProof/>
                <w:webHidden/>
              </w:rPr>
              <w:tab/>
            </w:r>
            <w:r w:rsidR="00DE1D68">
              <w:rPr>
                <w:noProof/>
                <w:webHidden/>
              </w:rPr>
              <w:fldChar w:fldCharType="begin"/>
            </w:r>
            <w:r w:rsidR="00DE1D68">
              <w:rPr>
                <w:noProof/>
                <w:webHidden/>
              </w:rPr>
              <w:instrText xml:space="preserve"> PAGEREF _Toc484520701 \h </w:instrText>
            </w:r>
            <w:r w:rsidR="00DE1D68">
              <w:rPr>
                <w:noProof/>
                <w:webHidden/>
              </w:rPr>
            </w:r>
            <w:r w:rsidR="00DE1D68">
              <w:rPr>
                <w:noProof/>
                <w:webHidden/>
              </w:rPr>
              <w:fldChar w:fldCharType="separate"/>
            </w:r>
            <w:r w:rsidR="004D1F29">
              <w:rPr>
                <w:noProof/>
                <w:webHidden/>
              </w:rPr>
              <w:t>28</w:t>
            </w:r>
            <w:r w:rsidR="00DE1D68">
              <w:rPr>
                <w:noProof/>
                <w:webHidden/>
              </w:rPr>
              <w:fldChar w:fldCharType="end"/>
            </w:r>
          </w:hyperlink>
        </w:p>
        <w:p w:rsidR="00DE1D68" w:rsidRDefault="00E47EA7">
          <w:pPr>
            <w:pStyle w:val="TDC3"/>
            <w:tabs>
              <w:tab w:val="left" w:pos="1320"/>
              <w:tab w:val="right" w:leader="dot" w:pos="8827"/>
            </w:tabs>
            <w:rPr>
              <w:rFonts w:asciiTheme="minorHAnsi" w:eastAsiaTheme="minorEastAsia" w:hAnsiTheme="minorHAnsi"/>
              <w:noProof/>
              <w:sz w:val="22"/>
              <w:lang w:val="es-MX" w:eastAsia="es-MX"/>
            </w:rPr>
          </w:pPr>
          <w:hyperlink w:anchor="_Toc484520702" w:history="1">
            <w:r w:rsidR="00DE1D68" w:rsidRPr="00F36781">
              <w:rPr>
                <w:rStyle w:val="Hipervnculo"/>
                <w:noProof/>
              </w:rPr>
              <w:t>1.1.2</w:t>
            </w:r>
            <w:r w:rsidR="00DE1D68">
              <w:rPr>
                <w:rFonts w:asciiTheme="minorHAnsi" w:eastAsiaTheme="minorEastAsia" w:hAnsiTheme="minorHAnsi"/>
                <w:noProof/>
                <w:sz w:val="22"/>
                <w:lang w:val="es-MX" w:eastAsia="es-MX"/>
              </w:rPr>
              <w:tab/>
            </w:r>
            <w:r w:rsidR="00DE1D68" w:rsidRPr="00F36781">
              <w:rPr>
                <w:rStyle w:val="Hipervnculo"/>
                <w:noProof/>
              </w:rPr>
              <w:t>Planificación</w:t>
            </w:r>
            <w:r w:rsidR="00DE1D68">
              <w:rPr>
                <w:noProof/>
                <w:webHidden/>
              </w:rPr>
              <w:tab/>
            </w:r>
            <w:r w:rsidR="00DE1D68">
              <w:rPr>
                <w:noProof/>
                <w:webHidden/>
              </w:rPr>
              <w:fldChar w:fldCharType="begin"/>
            </w:r>
            <w:r w:rsidR="00DE1D68">
              <w:rPr>
                <w:noProof/>
                <w:webHidden/>
              </w:rPr>
              <w:instrText xml:space="preserve"> PAGEREF _Toc484520702 \h </w:instrText>
            </w:r>
            <w:r w:rsidR="00DE1D68">
              <w:rPr>
                <w:noProof/>
                <w:webHidden/>
              </w:rPr>
            </w:r>
            <w:r w:rsidR="00DE1D68">
              <w:rPr>
                <w:noProof/>
                <w:webHidden/>
              </w:rPr>
              <w:fldChar w:fldCharType="separate"/>
            </w:r>
            <w:r w:rsidR="004D1F29">
              <w:rPr>
                <w:noProof/>
                <w:webHidden/>
              </w:rPr>
              <w:t>37</w:t>
            </w:r>
            <w:r w:rsidR="00DE1D68">
              <w:rPr>
                <w:noProof/>
                <w:webHidden/>
              </w:rPr>
              <w:fldChar w:fldCharType="end"/>
            </w:r>
          </w:hyperlink>
        </w:p>
        <w:p w:rsidR="00DE1D68" w:rsidRDefault="00E47EA7">
          <w:pPr>
            <w:pStyle w:val="TDC4"/>
            <w:tabs>
              <w:tab w:val="left" w:pos="1760"/>
              <w:tab w:val="right" w:leader="dot" w:pos="8827"/>
            </w:tabs>
            <w:rPr>
              <w:rFonts w:asciiTheme="minorHAnsi" w:eastAsiaTheme="minorEastAsia" w:hAnsiTheme="minorHAnsi"/>
              <w:noProof/>
              <w:sz w:val="22"/>
              <w:lang w:val="es-MX" w:eastAsia="es-MX"/>
            </w:rPr>
          </w:pPr>
          <w:hyperlink w:anchor="_Toc484520703" w:history="1">
            <w:r w:rsidR="00DE1D68" w:rsidRPr="00F36781">
              <w:rPr>
                <w:rStyle w:val="Hipervnculo"/>
                <w:noProof/>
              </w:rPr>
              <w:t>1.1.2.1</w:t>
            </w:r>
            <w:r w:rsidR="00DE1D68">
              <w:rPr>
                <w:rFonts w:asciiTheme="minorHAnsi" w:eastAsiaTheme="minorEastAsia" w:hAnsiTheme="minorHAnsi"/>
                <w:noProof/>
                <w:sz w:val="22"/>
                <w:lang w:val="es-MX" w:eastAsia="es-MX"/>
              </w:rPr>
              <w:tab/>
            </w:r>
            <w:r w:rsidR="00DE1D68" w:rsidRPr="00F36781">
              <w:rPr>
                <w:rStyle w:val="Hipervnculo"/>
                <w:noProof/>
              </w:rPr>
              <w:t>Entrevista</w:t>
            </w:r>
            <w:r w:rsidR="00DE1D68">
              <w:rPr>
                <w:noProof/>
                <w:webHidden/>
              </w:rPr>
              <w:tab/>
            </w:r>
            <w:r w:rsidR="00DE1D68">
              <w:rPr>
                <w:noProof/>
                <w:webHidden/>
              </w:rPr>
              <w:fldChar w:fldCharType="begin"/>
            </w:r>
            <w:r w:rsidR="00DE1D68">
              <w:rPr>
                <w:noProof/>
                <w:webHidden/>
              </w:rPr>
              <w:instrText xml:space="preserve"> PAGEREF _Toc484520703 \h </w:instrText>
            </w:r>
            <w:r w:rsidR="00DE1D68">
              <w:rPr>
                <w:noProof/>
                <w:webHidden/>
              </w:rPr>
            </w:r>
            <w:r w:rsidR="00DE1D68">
              <w:rPr>
                <w:noProof/>
                <w:webHidden/>
              </w:rPr>
              <w:fldChar w:fldCharType="separate"/>
            </w:r>
            <w:r w:rsidR="004D1F29">
              <w:rPr>
                <w:noProof/>
                <w:webHidden/>
              </w:rPr>
              <w:t>37</w:t>
            </w:r>
            <w:r w:rsidR="00DE1D68">
              <w:rPr>
                <w:noProof/>
                <w:webHidden/>
              </w:rPr>
              <w:fldChar w:fldCharType="end"/>
            </w:r>
          </w:hyperlink>
        </w:p>
        <w:p w:rsidR="00DE1D68" w:rsidRDefault="00E47EA7">
          <w:pPr>
            <w:pStyle w:val="TDC4"/>
            <w:tabs>
              <w:tab w:val="left" w:pos="1760"/>
              <w:tab w:val="right" w:leader="dot" w:pos="8827"/>
            </w:tabs>
            <w:rPr>
              <w:rFonts w:asciiTheme="minorHAnsi" w:eastAsiaTheme="minorEastAsia" w:hAnsiTheme="minorHAnsi"/>
              <w:noProof/>
              <w:sz w:val="22"/>
              <w:lang w:val="es-MX" w:eastAsia="es-MX"/>
            </w:rPr>
          </w:pPr>
          <w:hyperlink w:anchor="_Toc484520704" w:history="1">
            <w:r w:rsidR="00DE1D68" w:rsidRPr="00F36781">
              <w:rPr>
                <w:rStyle w:val="Hipervnculo"/>
                <w:noProof/>
              </w:rPr>
              <w:t>1.1.2.2</w:t>
            </w:r>
            <w:r w:rsidR="00DE1D68">
              <w:rPr>
                <w:rFonts w:asciiTheme="minorHAnsi" w:eastAsiaTheme="minorEastAsia" w:hAnsiTheme="minorHAnsi"/>
                <w:noProof/>
                <w:sz w:val="22"/>
                <w:lang w:val="es-MX" w:eastAsia="es-MX"/>
              </w:rPr>
              <w:tab/>
            </w:r>
            <w:r w:rsidR="00DE1D68" w:rsidRPr="00F36781">
              <w:rPr>
                <w:rStyle w:val="Hipervnculo"/>
                <w:noProof/>
              </w:rPr>
              <w:t>Cuestionario</w:t>
            </w:r>
            <w:r w:rsidR="00DE1D68">
              <w:rPr>
                <w:noProof/>
                <w:webHidden/>
              </w:rPr>
              <w:tab/>
            </w:r>
            <w:r w:rsidR="00DE1D68">
              <w:rPr>
                <w:noProof/>
                <w:webHidden/>
              </w:rPr>
              <w:fldChar w:fldCharType="begin"/>
            </w:r>
            <w:r w:rsidR="00DE1D68">
              <w:rPr>
                <w:noProof/>
                <w:webHidden/>
              </w:rPr>
              <w:instrText xml:space="preserve"> PAGEREF _Toc484520704 \h </w:instrText>
            </w:r>
            <w:r w:rsidR="00DE1D68">
              <w:rPr>
                <w:noProof/>
                <w:webHidden/>
              </w:rPr>
            </w:r>
            <w:r w:rsidR="00DE1D68">
              <w:rPr>
                <w:noProof/>
                <w:webHidden/>
              </w:rPr>
              <w:fldChar w:fldCharType="separate"/>
            </w:r>
            <w:r w:rsidR="004D1F29">
              <w:rPr>
                <w:noProof/>
                <w:webHidden/>
              </w:rPr>
              <w:t>38</w:t>
            </w:r>
            <w:r w:rsidR="00DE1D68">
              <w:rPr>
                <w:noProof/>
                <w:webHidden/>
              </w:rPr>
              <w:fldChar w:fldCharType="end"/>
            </w:r>
          </w:hyperlink>
        </w:p>
        <w:p w:rsidR="00DE1D68" w:rsidRDefault="00E47EA7">
          <w:pPr>
            <w:pStyle w:val="TDC4"/>
            <w:tabs>
              <w:tab w:val="left" w:pos="1760"/>
              <w:tab w:val="right" w:leader="dot" w:pos="8827"/>
            </w:tabs>
            <w:rPr>
              <w:rFonts w:asciiTheme="minorHAnsi" w:eastAsiaTheme="minorEastAsia" w:hAnsiTheme="minorHAnsi"/>
              <w:noProof/>
              <w:sz w:val="22"/>
              <w:lang w:val="es-MX" w:eastAsia="es-MX"/>
            </w:rPr>
          </w:pPr>
          <w:hyperlink w:anchor="_Toc484520705" w:history="1">
            <w:r w:rsidR="00DE1D68" w:rsidRPr="00F36781">
              <w:rPr>
                <w:rStyle w:val="Hipervnculo"/>
                <w:noProof/>
              </w:rPr>
              <w:t>1.1.2.3</w:t>
            </w:r>
            <w:r w:rsidR="00DE1D68">
              <w:rPr>
                <w:rFonts w:asciiTheme="minorHAnsi" w:eastAsiaTheme="minorEastAsia" w:hAnsiTheme="minorHAnsi"/>
                <w:noProof/>
                <w:sz w:val="22"/>
                <w:lang w:val="es-MX" w:eastAsia="es-MX"/>
              </w:rPr>
              <w:tab/>
            </w:r>
            <w:r w:rsidR="00DE1D68" w:rsidRPr="00F36781">
              <w:rPr>
                <w:rStyle w:val="Hipervnculo"/>
                <w:noProof/>
              </w:rPr>
              <w:t>Formulario</w:t>
            </w:r>
            <w:r w:rsidR="00DE1D68">
              <w:rPr>
                <w:noProof/>
                <w:webHidden/>
              </w:rPr>
              <w:tab/>
            </w:r>
            <w:r w:rsidR="00DE1D68">
              <w:rPr>
                <w:noProof/>
                <w:webHidden/>
              </w:rPr>
              <w:fldChar w:fldCharType="begin"/>
            </w:r>
            <w:r w:rsidR="00DE1D68">
              <w:rPr>
                <w:noProof/>
                <w:webHidden/>
              </w:rPr>
              <w:instrText xml:space="preserve"> PAGEREF _Toc484520705 \h </w:instrText>
            </w:r>
            <w:r w:rsidR="00DE1D68">
              <w:rPr>
                <w:noProof/>
                <w:webHidden/>
              </w:rPr>
            </w:r>
            <w:r w:rsidR="00DE1D68">
              <w:rPr>
                <w:noProof/>
                <w:webHidden/>
              </w:rPr>
              <w:fldChar w:fldCharType="separate"/>
            </w:r>
            <w:r w:rsidR="004D1F29">
              <w:rPr>
                <w:noProof/>
                <w:webHidden/>
              </w:rPr>
              <w:t>39</w:t>
            </w:r>
            <w:r w:rsidR="00DE1D68">
              <w:rPr>
                <w:noProof/>
                <w:webHidden/>
              </w:rPr>
              <w:fldChar w:fldCharType="end"/>
            </w:r>
          </w:hyperlink>
        </w:p>
        <w:p w:rsidR="00DE1D68" w:rsidRDefault="00E47EA7">
          <w:pPr>
            <w:pStyle w:val="TDC4"/>
            <w:tabs>
              <w:tab w:val="left" w:pos="1760"/>
              <w:tab w:val="right" w:leader="dot" w:pos="8827"/>
            </w:tabs>
            <w:rPr>
              <w:rFonts w:asciiTheme="minorHAnsi" w:eastAsiaTheme="minorEastAsia" w:hAnsiTheme="minorHAnsi"/>
              <w:noProof/>
              <w:sz w:val="22"/>
              <w:lang w:val="es-MX" w:eastAsia="es-MX"/>
            </w:rPr>
          </w:pPr>
          <w:hyperlink w:anchor="_Toc484520706" w:history="1">
            <w:r w:rsidR="00DE1D68" w:rsidRPr="00F36781">
              <w:rPr>
                <w:rStyle w:val="Hipervnculo"/>
                <w:noProof/>
              </w:rPr>
              <w:t>1.1.2.4</w:t>
            </w:r>
            <w:r w:rsidR="00DE1D68">
              <w:rPr>
                <w:rFonts w:asciiTheme="minorHAnsi" w:eastAsiaTheme="minorEastAsia" w:hAnsiTheme="minorHAnsi"/>
                <w:noProof/>
                <w:sz w:val="22"/>
                <w:lang w:val="es-MX" w:eastAsia="es-MX"/>
              </w:rPr>
              <w:tab/>
            </w:r>
            <w:r w:rsidR="00DE1D68" w:rsidRPr="00F36781">
              <w:rPr>
                <w:rStyle w:val="Hipervnculo"/>
                <w:noProof/>
              </w:rPr>
              <w:t>Factibilidades</w:t>
            </w:r>
            <w:r w:rsidR="00DE1D68">
              <w:rPr>
                <w:noProof/>
                <w:webHidden/>
              </w:rPr>
              <w:tab/>
            </w:r>
            <w:r w:rsidR="00DE1D68">
              <w:rPr>
                <w:noProof/>
                <w:webHidden/>
              </w:rPr>
              <w:fldChar w:fldCharType="begin"/>
            </w:r>
            <w:r w:rsidR="00DE1D68">
              <w:rPr>
                <w:noProof/>
                <w:webHidden/>
              </w:rPr>
              <w:instrText xml:space="preserve"> PAGEREF _Toc484520706 \h </w:instrText>
            </w:r>
            <w:r w:rsidR="00DE1D68">
              <w:rPr>
                <w:noProof/>
                <w:webHidden/>
              </w:rPr>
            </w:r>
            <w:r w:rsidR="00DE1D68">
              <w:rPr>
                <w:noProof/>
                <w:webHidden/>
              </w:rPr>
              <w:fldChar w:fldCharType="separate"/>
            </w:r>
            <w:r w:rsidR="004D1F29">
              <w:rPr>
                <w:noProof/>
                <w:webHidden/>
              </w:rPr>
              <w:t>39</w:t>
            </w:r>
            <w:r w:rsidR="00DE1D68">
              <w:rPr>
                <w:noProof/>
                <w:webHidden/>
              </w:rPr>
              <w:fldChar w:fldCharType="end"/>
            </w:r>
          </w:hyperlink>
        </w:p>
        <w:p w:rsidR="00DE1D68" w:rsidRDefault="00E47EA7">
          <w:pPr>
            <w:pStyle w:val="TDC4"/>
            <w:tabs>
              <w:tab w:val="left" w:pos="1760"/>
              <w:tab w:val="right" w:leader="dot" w:pos="8827"/>
            </w:tabs>
            <w:rPr>
              <w:rFonts w:asciiTheme="minorHAnsi" w:eastAsiaTheme="minorEastAsia" w:hAnsiTheme="minorHAnsi"/>
              <w:noProof/>
              <w:sz w:val="22"/>
              <w:lang w:val="es-MX" w:eastAsia="es-MX"/>
            </w:rPr>
          </w:pPr>
          <w:hyperlink w:anchor="_Toc484520707" w:history="1">
            <w:r w:rsidR="00DE1D68" w:rsidRPr="00F36781">
              <w:rPr>
                <w:rStyle w:val="Hipervnculo"/>
                <w:noProof/>
              </w:rPr>
              <w:t>1.1.2.5</w:t>
            </w:r>
            <w:r w:rsidR="00DE1D68">
              <w:rPr>
                <w:rFonts w:asciiTheme="minorHAnsi" w:eastAsiaTheme="minorEastAsia" w:hAnsiTheme="minorHAnsi"/>
                <w:noProof/>
                <w:sz w:val="22"/>
                <w:lang w:val="es-MX" w:eastAsia="es-MX"/>
              </w:rPr>
              <w:tab/>
            </w:r>
            <w:r w:rsidR="00DE1D68" w:rsidRPr="00F36781">
              <w:rPr>
                <w:rStyle w:val="Hipervnculo"/>
                <w:noProof/>
              </w:rPr>
              <w:t>Depreciación</w:t>
            </w:r>
            <w:r w:rsidR="00DE1D68">
              <w:rPr>
                <w:noProof/>
                <w:webHidden/>
              </w:rPr>
              <w:tab/>
            </w:r>
            <w:r w:rsidR="00DE1D68">
              <w:rPr>
                <w:noProof/>
                <w:webHidden/>
              </w:rPr>
              <w:fldChar w:fldCharType="begin"/>
            </w:r>
            <w:r w:rsidR="00DE1D68">
              <w:rPr>
                <w:noProof/>
                <w:webHidden/>
              </w:rPr>
              <w:instrText xml:space="preserve"> PAGEREF _Toc484520707 \h </w:instrText>
            </w:r>
            <w:r w:rsidR="00DE1D68">
              <w:rPr>
                <w:noProof/>
                <w:webHidden/>
              </w:rPr>
            </w:r>
            <w:r w:rsidR="00DE1D68">
              <w:rPr>
                <w:noProof/>
                <w:webHidden/>
              </w:rPr>
              <w:fldChar w:fldCharType="separate"/>
            </w:r>
            <w:r w:rsidR="004D1F29">
              <w:rPr>
                <w:noProof/>
                <w:webHidden/>
              </w:rPr>
              <w:t>43</w:t>
            </w:r>
            <w:r w:rsidR="00DE1D68">
              <w:rPr>
                <w:noProof/>
                <w:webHidden/>
              </w:rPr>
              <w:fldChar w:fldCharType="end"/>
            </w:r>
          </w:hyperlink>
        </w:p>
        <w:p w:rsidR="00DE1D68" w:rsidRDefault="00E47EA7">
          <w:pPr>
            <w:pStyle w:val="TDC4"/>
            <w:tabs>
              <w:tab w:val="left" w:pos="1760"/>
              <w:tab w:val="right" w:leader="dot" w:pos="8827"/>
            </w:tabs>
            <w:rPr>
              <w:rFonts w:asciiTheme="minorHAnsi" w:eastAsiaTheme="minorEastAsia" w:hAnsiTheme="minorHAnsi"/>
              <w:noProof/>
              <w:sz w:val="22"/>
              <w:lang w:val="es-MX" w:eastAsia="es-MX"/>
            </w:rPr>
          </w:pPr>
          <w:hyperlink w:anchor="_Toc484520708" w:history="1">
            <w:r w:rsidR="00DE1D68" w:rsidRPr="00F36781">
              <w:rPr>
                <w:rStyle w:val="Hipervnculo"/>
                <w:noProof/>
              </w:rPr>
              <w:t>1.1.2.6</w:t>
            </w:r>
            <w:r w:rsidR="00DE1D68">
              <w:rPr>
                <w:rFonts w:asciiTheme="minorHAnsi" w:eastAsiaTheme="minorEastAsia" w:hAnsiTheme="minorHAnsi"/>
                <w:noProof/>
                <w:sz w:val="22"/>
                <w:lang w:val="es-MX" w:eastAsia="es-MX"/>
              </w:rPr>
              <w:tab/>
            </w:r>
            <w:r w:rsidR="00DE1D68" w:rsidRPr="00F36781">
              <w:rPr>
                <w:rStyle w:val="Hipervnculo"/>
                <w:noProof/>
              </w:rPr>
              <w:t>Amortización</w:t>
            </w:r>
            <w:r w:rsidR="00DE1D68">
              <w:rPr>
                <w:noProof/>
                <w:webHidden/>
              </w:rPr>
              <w:tab/>
            </w:r>
            <w:r w:rsidR="00DE1D68">
              <w:rPr>
                <w:noProof/>
                <w:webHidden/>
              </w:rPr>
              <w:fldChar w:fldCharType="begin"/>
            </w:r>
            <w:r w:rsidR="00DE1D68">
              <w:rPr>
                <w:noProof/>
                <w:webHidden/>
              </w:rPr>
              <w:instrText xml:space="preserve"> PAGEREF _Toc484520708 \h </w:instrText>
            </w:r>
            <w:r w:rsidR="00DE1D68">
              <w:rPr>
                <w:noProof/>
                <w:webHidden/>
              </w:rPr>
            </w:r>
            <w:r w:rsidR="00DE1D68">
              <w:rPr>
                <w:noProof/>
                <w:webHidden/>
              </w:rPr>
              <w:fldChar w:fldCharType="separate"/>
            </w:r>
            <w:r w:rsidR="004D1F29">
              <w:rPr>
                <w:noProof/>
                <w:webHidden/>
              </w:rPr>
              <w:t>43</w:t>
            </w:r>
            <w:r w:rsidR="00DE1D68">
              <w:rPr>
                <w:noProof/>
                <w:webHidden/>
              </w:rPr>
              <w:fldChar w:fldCharType="end"/>
            </w:r>
          </w:hyperlink>
        </w:p>
        <w:p w:rsidR="00DE1D68" w:rsidRDefault="00E47EA7">
          <w:pPr>
            <w:pStyle w:val="TDC4"/>
            <w:tabs>
              <w:tab w:val="left" w:pos="1760"/>
              <w:tab w:val="right" w:leader="dot" w:pos="8827"/>
            </w:tabs>
            <w:rPr>
              <w:rFonts w:asciiTheme="minorHAnsi" w:eastAsiaTheme="minorEastAsia" w:hAnsiTheme="minorHAnsi"/>
              <w:noProof/>
              <w:sz w:val="22"/>
              <w:lang w:val="es-MX" w:eastAsia="es-MX"/>
            </w:rPr>
          </w:pPr>
          <w:hyperlink w:anchor="_Toc484520709" w:history="1">
            <w:r w:rsidR="00DE1D68" w:rsidRPr="00F36781">
              <w:rPr>
                <w:rStyle w:val="Hipervnculo"/>
                <w:noProof/>
              </w:rPr>
              <w:t>1.1.2.7</w:t>
            </w:r>
            <w:r w:rsidR="00DE1D68">
              <w:rPr>
                <w:rFonts w:asciiTheme="minorHAnsi" w:eastAsiaTheme="minorEastAsia" w:hAnsiTheme="minorHAnsi"/>
                <w:noProof/>
                <w:sz w:val="22"/>
                <w:lang w:val="es-MX" w:eastAsia="es-MX"/>
              </w:rPr>
              <w:tab/>
            </w:r>
            <w:r w:rsidR="00DE1D68" w:rsidRPr="00F36781">
              <w:rPr>
                <w:rStyle w:val="Hipervnculo"/>
                <w:noProof/>
              </w:rPr>
              <w:t>Valor presente neto (VPN)</w:t>
            </w:r>
            <w:r w:rsidR="00DE1D68">
              <w:rPr>
                <w:noProof/>
                <w:webHidden/>
              </w:rPr>
              <w:tab/>
            </w:r>
            <w:r w:rsidR="00DE1D68">
              <w:rPr>
                <w:noProof/>
                <w:webHidden/>
              </w:rPr>
              <w:fldChar w:fldCharType="begin"/>
            </w:r>
            <w:r w:rsidR="00DE1D68">
              <w:rPr>
                <w:noProof/>
                <w:webHidden/>
              </w:rPr>
              <w:instrText xml:space="preserve"> PAGEREF _Toc484520709 \h </w:instrText>
            </w:r>
            <w:r w:rsidR="00DE1D68">
              <w:rPr>
                <w:noProof/>
                <w:webHidden/>
              </w:rPr>
            </w:r>
            <w:r w:rsidR="00DE1D68">
              <w:rPr>
                <w:noProof/>
                <w:webHidden/>
              </w:rPr>
              <w:fldChar w:fldCharType="separate"/>
            </w:r>
            <w:r w:rsidR="004D1F29">
              <w:rPr>
                <w:noProof/>
                <w:webHidden/>
              </w:rPr>
              <w:t>43</w:t>
            </w:r>
            <w:r w:rsidR="00DE1D68">
              <w:rPr>
                <w:noProof/>
                <w:webHidden/>
              </w:rPr>
              <w:fldChar w:fldCharType="end"/>
            </w:r>
          </w:hyperlink>
        </w:p>
        <w:p w:rsidR="00DE1D68" w:rsidRDefault="00E47EA7">
          <w:pPr>
            <w:pStyle w:val="TDC4"/>
            <w:tabs>
              <w:tab w:val="left" w:pos="1760"/>
              <w:tab w:val="right" w:leader="dot" w:pos="8827"/>
            </w:tabs>
            <w:rPr>
              <w:rFonts w:asciiTheme="minorHAnsi" w:eastAsiaTheme="minorEastAsia" w:hAnsiTheme="minorHAnsi"/>
              <w:noProof/>
              <w:sz w:val="22"/>
              <w:lang w:val="es-MX" w:eastAsia="es-MX"/>
            </w:rPr>
          </w:pPr>
          <w:hyperlink w:anchor="_Toc484520710" w:history="1">
            <w:r w:rsidR="00DE1D68" w:rsidRPr="00F36781">
              <w:rPr>
                <w:rStyle w:val="Hipervnculo"/>
                <w:noProof/>
              </w:rPr>
              <w:t>1.1.2.8</w:t>
            </w:r>
            <w:r w:rsidR="00DE1D68">
              <w:rPr>
                <w:rFonts w:asciiTheme="minorHAnsi" w:eastAsiaTheme="minorEastAsia" w:hAnsiTheme="minorHAnsi"/>
                <w:noProof/>
                <w:sz w:val="22"/>
                <w:lang w:val="es-MX" w:eastAsia="es-MX"/>
              </w:rPr>
              <w:tab/>
            </w:r>
            <w:r w:rsidR="00DE1D68" w:rsidRPr="00F36781">
              <w:rPr>
                <w:rStyle w:val="Hipervnculo"/>
                <w:noProof/>
              </w:rPr>
              <w:t>Periodo de recuperación</w:t>
            </w:r>
            <w:r w:rsidR="00DE1D68">
              <w:rPr>
                <w:noProof/>
                <w:webHidden/>
              </w:rPr>
              <w:tab/>
            </w:r>
            <w:r w:rsidR="00DE1D68">
              <w:rPr>
                <w:noProof/>
                <w:webHidden/>
              </w:rPr>
              <w:fldChar w:fldCharType="begin"/>
            </w:r>
            <w:r w:rsidR="00DE1D68">
              <w:rPr>
                <w:noProof/>
                <w:webHidden/>
              </w:rPr>
              <w:instrText xml:space="preserve"> PAGEREF _Toc484520710 \h </w:instrText>
            </w:r>
            <w:r w:rsidR="00DE1D68">
              <w:rPr>
                <w:noProof/>
                <w:webHidden/>
              </w:rPr>
            </w:r>
            <w:r w:rsidR="00DE1D68">
              <w:rPr>
                <w:noProof/>
                <w:webHidden/>
              </w:rPr>
              <w:fldChar w:fldCharType="separate"/>
            </w:r>
            <w:r w:rsidR="004D1F29">
              <w:rPr>
                <w:noProof/>
                <w:webHidden/>
              </w:rPr>
              <w:t>44</w:t>
            </w:r>
            <w:r w:rsidR="00DE1D68">
              <w:rPr>
                <w:noProof/>
                <w:webHidden/>
              </w:rPr>
              <w:fldChar w:fldCharType="end"/>
            </w:r>
          </w:hyperlink>
        </w:p>
        <w:p w:rsidR="00DE1D68" w:rsidRDefault="00E47EA7">
          <w:pPr>
            <w:pStyle w:val="TDC4"/>
            <w:tabs>
              <w:tab w:val="left" w:pos="1760"/>
              <w:tab w:val="right" w:leader="dot" w:pos="8827"/>
            </w:tabs>
            <w:rPr>
              <w:rFonts w:asciiTheme="minorHAnsi" w:eastAsiaTheme="minorEastAsia" w:hAnsiTheme="minorHAnsi"/>
              <w:noProof/>
              <w:sz w:val="22"/>
              <w:lang w:val="es-MX" w:eastAsia="es-MX"/>
            </w:rPr>
          </w:pPr>
          <w:hyperlink w:anchor="_Toc484520711" w:history="1">
            <w:r w:rsidR="00DE1D68" w:rsidRPr="00F36781">
              <w:rPr>
                <w:rStyle w:val="Hipervnculo"/>
                <w:noProof/>
              </w:rPr>
              <w:t>1.1.2.9</w:t>
            </w:r>
            <w:r w:rsidR="00DE1D68">
              <w:rPr>
                <w:rFonts w:asciiTheme="minorHAnsi" w:eastAsiaTheme="minorEastAsia" w:hAnsiTheme="minorHAnsi"/>
                <w:noProof/>
                <w:sz w:val="22"/>
                <w:lang w:val="es-MX" w:eastAsia="es-MX"/>
              </w:rPr>
              <w:tab/>
            </w:r>
            <w:r w:rsidR="00DE1D68" w:rsidRPr="00F36781">
              <w:rPr>
                <w:rStyle w:val="Hipervnculo"/>
                <w:noProof/>
              </w:rPr>
              <w:t>Teoría general de sistemas</w:t>
            </w:r>
            <w:r w:rsidR="00DE1D68">
              <w:rPr>
                <w:noProof/>
                <w:webHidden/>
              </w:rPr>
              <w:tab/>
            </w:r>
            <w:r w:rsidR="00DE1D68">
              <w:rPr>
                <w:noProof/>
                <w:webHidden/>
              </w:rPr>
              <w:fldChar w:fldCharType="begin"/>
            </w:r>
            <w:r w:rsidR="00DE1D68">
              <w:rPr>
                <w:noProof/>
                <w:webHidden/>
              </w:rPr>
              <w:instrText xml:space="preserve"> PAGEREF _Toc484520711 \h </w:instrText>
            </w:r>
            <w:r w:rsidR="00DE1D68">
              <w:rPr>
                <w:noProof/>
                <w:webHidden/>
              </w:rPr>
            </w:r>
            <w:r w:rsidR="00DE1D68">
              <w:rPr>
                <w:noProof/>
                <w:webHidden/>
              </w:rPr>
              <w:fldChar w:fldCharType="separate"/>
            </w:r>
            <w:r w:rsidR="004D1F29">
              <w:rPr>
                <w:noProof/>
                <w:webHidden/>
              </w:rPr>
              <w:t>45</w:t>
            </w:r>
            <w:r w:rsidR="00DE1D68">
              <w:rPr>
                <w:noProof/>
                <w:webHidden/>
              </w:rPr>
              <w:fldChar w:fldCharType="end"/>
            </w:r>
          </w:hyperlink>
        </w:p>
        <w:p w:rsidR="00DE1D68" w:rsidRDefault="00E47EA7">
          <w:pPr>
            <w:pStyle w:val="TDC4"/>
            <w:tabs>
              <w:tab w:val="left" w:pos="1760"/>
              <w:tab w:val="right" w:leader="dot" w:pos="8827"/>
            </w:tabs>
            <w:rPr>
              <w:rFonts w:asciiTheme="minorHAnsi" w:eastAsiaTheme="minorEastAsia" w:hAnsiTheme="minorHAnsi"/>
              <w:noProof/>
              <w:sz w:val="22"/>
              <w:lang w:val="es-MX" w:eastAsia="es-MX"/>
            </w:rPr>
          </w:pPr>
          <w:hyperlink w:anchor="_Toc484520712" w:history="1">
            <w:r w:rsidR="00DE1D68" w:rsidRPr="00F36781">
              <w:rPr>
                <w:rStyle w:val="Hipervnculo"/>
                <w:noProof/>
              </w:rPr>
              <w:t>1.1.2.10</w:t>
            </w:r>
            <w:r w:rsidR="00DE1D68">
              <w:rPr>
                <w:rFonts w:asciiTheme="minorHAnsi" w:eastAsiaTheme="minorEastAsia" w:hAnsiTheme="minorHAnsi"/>
                <w:noProof/>
                <w:sz w:val="22"/>
                <w:lang w:val="es-MX" w:eastAsia="es-MX"/>
              </w:rPr>
              <w:tab/>
            </w:r>
            <w:r w:rsidR="00DE1D68" w:rsidRPr="00F36781">
              <w:rPr>
                <w:rStyle w:val="Hipervnculo"/>
                <w:noProof/>
              </w:rPr>
              <w:t>Identificación del problema</w:t>
            </w:r>
            <w:r w:rsidR="00DE1D68">
              <w:rPr>
                <w:noProof/>
                <w:webHidden/>
              </w:rPr>
              <w:tab/>
            </w:r>
            <w:r w:rsidR="00DE1D68">
              <w:rPr>
                <w:noProof/>
                <w:webHidden/>
              </w:rPr>
              <w:fldChar w:fldCharType="begin"/>
            </w:r>
            <w:r w:rsidR="00DE1D68">
              <w:rPr>
                <w:noProof/>
                <w:webHidden/>
              </w:rPr>
              <w:instrText xml:space="preserve"> PAGEREF _Toc484520712 \h </w:instrText>
            </w:r>
            <w:r w:rsidR="00DE1D68">
              <w:rPr>
                <w:noProof/>
                <w:webHidden/>
              </w:rPr>
            </w:r>
            <w:r w:rsidR="00DE1D68">
              <w:rPr>
                <w:noProof/>
                <w:webHidden/>
              </w:rPr>
              <w:fldChar w:fldCharType="separate"/>
            </w:r>
            <w:r w:rsidR="004D1F29">
              <w:rPr>
                <w:noProof/>
                <w:webHidden/>
              </w:rPr>
              <w:t>47</w:t>
            </w:r>
            <w:r w:rsidR="00DE1D68">
              <w:rPr>
                <w:noProof/>
                <w:webHidden/>
              </w:rPr>
              <w:fldChar w:fldCharType="end"/>
            </w:r>
          </w:hyperlink>
        </w:p>
        <w:p w:rsidR="00DE1D68" w:rsidRDefault="00E47EA7">
          <w:pPr>
            <w:pStyle w:val="TDC4"/>
            <w:tabs>
              <w:tab w:val="left" w:pos="1760"/>
              <w:tab w:val="right" w:leader="dot" w:pos="8827"/>
            </w:tabs>
            <w:rPr>
              <w:rFonts w:asciiTheme="minorHAnsi" w:eastAsiaTheme="minorEastAsia" w:hAnsiTheme="minorHAnsi"/>
              <w:noProof/>
              <w:sz w:val="22"/>
              <w:lang w:val="es-MX" w:eastAsia="es-MX"/>
            </w:rPr>
          </w:pPr>
          <w:hyperlink w:anchor="_Toc484520713" w:history="1">
            <w:r w:rsidR="00DE1D68" w:rsidRPr="00F36781">
              <w:rPr>
                <w:rStyle w:val="Hipervnculo"/>
                <w:noProof/>
              </w:rPr>
              <w:t>1.1.2.11</w:t>
            </w:r>
            <w:r w:rsidR="00DE1D68">
              <w:rPr>
                <w:rFonts w:asciiTheme="minorHAnsi" w:eastAsiaTheme="minorEastAsia" w:hAnsiTheme="minorHAnsi"/>
                <w:noProof/>
                <w:sz w:val="22"/>
                <w:lang w:val="es-MX" w:eastAsia="es-MX"/>
              </w:rPr>
              <w:tab/>
            </w:r>
            <w:r w:rsidR="00DE1D68" w:rsidRPr="00F36781">
              <w:rPr>
                <w:rStyle w:val="Hipervnculo"/>
                <w:noProof/>
              </w:rPr>
              <w:t>Identificación de alternativas de solución</w:t>
            </w:r>
            <w:r w:rsidR="00DE1D68">
              <w:rPr>
                <w:noProof/>
                <w:webHidden/>
              </w:rPr>
              <w:tab/>
            </w:r>
            <w:r w:rsidR="00DE1D68">
              <w:rPr>
                <w:noProof/>
                <w:webHidden/>
              </w:rPr>
              <w:fldChar w:fldCharType="begin"/>
            </w:r>
            <w:r w:rsidR="00DE1D68">
              <w:rPr>
                <w:noProof/>
                <w:webHidden/>
              </w:rPr>
              <w:instrText xml:space="preserve"> PAGEREF _Toc484520713 \h </w:instrText>
            </w:r>
            <w:r w:rsidR="00DE1D68">
              <w:rPr>
                <w:noProof/>
                <w:webHidden/>
              </w:rPr>
            </w:r>
            <w:r w:rsidR="00DE1D68">
              <w:rPr>
                <w:noProof/>
                <w:webHidden/>
              </w:rPr>
              <w:fldChar w:fldCharType="separate"/>
            </w:r>
            <w:r w:rsidR="004D1F29">
              <w:rPr>
                <w:noProof/>
                <w:webHidden/>
              </w:rPr>
              <w:t>51</w:t>
            </w:r>
            <w:r w:rsidR="00DE1D68">
              <w:rPr>
                <w:noProof/>
                <w:webHidden/>
              </w:rPr>
              <w:fldChar w:fldCharType="end"/>
            </w:r>
          </w:hyperlink>
        </w:p>
        <w:p w:rsidR="00DE1D68" w:rsidRDefault="00E47EA7">
          <w:pPr>
            <w:pStyle w:val="TDC3"/>
            <w:tabs>
              <w:tab w:val="left" w:pos="1320"/>
              <w:tab w:val="right" w:leader="dot" w:pos="8827"/>
            </w:tabs>
            <w:rPr>
              <w:rFonts w:asciiTheme="minorHAnsi" w:eastAsiaTheme="minorEastAsia" w:hAnsiTheme="minorHAnsi"/>
              <w:noProof/>
              <w:sz w:val="22"/>
              <w:lang w:val="es-MX" w:eastAsia="es-MX"/>
            </w:rPr>
          </w:pPr>
          <w:hyperlink w:anchor="_Toc484520714" w:history="1">
            <w:r w:rsidR="00DE1D68" w:rsidRPr="00F36781">
              <w:rPr>
                <w:rStyle w:val="Hipervnculo"/>
                <w:noProof/>
              </w:rPr>
              <w:t>1.1.3</w:t>
            </w:r>
            <w:r w:rsidR="00DE1D68">
              <w:rPr>
                <w:rFonts w:asciiTheme="minorHAnsi" w:eastAsiaTheme="minorEastAsia" w:hAnsiTheme="minorHAnsi"/>
                <w:noProof/>
                <w:sz w:val="22"/>
                <w:lang w:val="es-MX" w:eastAsia="es-MX"/>
              </w:rPr>
              <w:tab/>
            </w:r>
            <w:r w:rsidR="00DE1D68" w:rsidRPr="00F36781">
              <w:rPr>
                <w:rStyle w:val="Hipervnculo"/>
                <w:noProof/>
              </w:rPr>
              <w:t>Diseño</w:t>
            </w:r>
            <w:r w:rsidR="00DE1D68">
              <w:rPr>
                <w:noProof/>
                <w:webHidden/>
              </w:rPr>
              <w:tab/>
            </w:r>
            <w:r w:rsidR="00DE1D68">
              <w:rPr>
                <w:noProof/>
                <w:webHidden/>
              </w:rPr>
              <w:fldChar w:fldCharType="begin"/>
            </w:r>
            <w:r w:rsidR="00DE1D68">
              <w:rPr>
                <w:noProof/>
                <w:webHidden/>
              </w:rPr>
              <w:instrText xml:space="preserve"> PAGEREF _Toc484520714 \h </w:instrText>
            </w:r>
            <w:r w:rsidR="00DE1D68">
              <w:rPr>
                <w:noProof/>
                <w:webHidden/>
              </w:rPr>
            </w:r>
            <w:r w:rsidR="00DE1D68">
              <w:rPr>
                <w:noProof/>
                <w:webHidden/>
              </w:rPr>
              <w:fldChar w:fldCharType="separate"/>
            </w:r>
            <w:r w:rsidR="004D1F29">
              <w:rPr>
                <w:noProof/>
                <w:webHidden/>
              </w:rPr>
              <w:t>53</w:t>
            </w:r>
            <w:r w:rsidR="00DE1D68">
              <w:rPr>
                <w:noProof/>
                <w:webHidden/>
              </w:rPr>
              <w:fldChar w:fldCharType="end"/>
            </w:r>
          </w:hyperlink>
        </w:p>
        <w:p w:rsidR="00DE1D68" w:rsidRDefault="00E47EA7">
          <w:pPr>
            <w:pStyle w:val="TDC4"/>
            <w:tabs>
              <w:tab w:val="left" w:pos="1760"/>
              <w:tab w:val="right" w:leader="dot" w:pos="8827"/>
            </w:tabs>
            <w:rPr>
              <w:rFonts w:asciiTheme="minorHAnsi" w:eastAsiaTheme="minorEastAsia" w:hAnsiTheme="minorHAnsi"/>
              <w:noProof/>
              <w:sz w:val="22"/>
              <w:lang w:val="es-MX" w:eastAsia="es-MX"/>
            </w:rPr>
          </w:pPr>
          <w:hyperlink w:anchor="_Toc484520715" w:history="1">
            <w:r w:rsidR="00DE1D68" w:rsidRPr="00F36781">
              <w:rPr>
                <w:rStyle w:val="Hipervnculo"/>
                <w:noProof/>
              </w:rPr>
              <w:t>1.1.3.1</w:t>
            </w:r>
            <w:r w:rsidR="00DE1D68">
              <w:rPr>
                <w:rFonts w:asciiTheme="minorHAnsi" w:eastAsiaTheme="minorEastAsia" w:hAnsiTheme="minorHAnsi"/>
                <w:noProof/>
                <w:sz w:val="22"/>
                <w:lang w:val="es-MX" w:eastAsia="es-MX"/>
              </w:rPr>
              <w:tab/>
            </w:r>
            <w:r w:rsidR="00DE1D68" w:rsidRPr="00F36781">
              <w:rPr>
                <w:rStyle w:val="Hipervnculo"/>
                <w:noProof/>
              </w:rPr>
              <w:t>Requerimientos informáticos</w:t>
            </w:r>
            <w:r w:rsidR="00DE1D68">
              <w:rPr>
                <w:noProof/>
                <w:webHidden/>
              </w:rPr>
              <w:tab/>
            </w:r>
            <w:r w:rsidR="00DE1D68">
              <w:rPr>
                <w:noProof/>
                <w:webHidden/>
              </w:rPr>
              <w:fldChar w:fldCharType="begin"/>
            </w:r>
            <w:r w:rsidR="00DE1D68">
              <w:rPr>
                <w:noProof/>
                <w:webHidden/>
              </w:rPr>
              <w:instrText xml:space="preserve"> PAGEREF _Toc484520715 \h </w:instrText>
            </w:r>
            <w:r w:rsidR="00DE1D68">
              <w:rPr>
                <w:noProof/>
                <w:webHidden/>
              </w:rPr>
            </w:r>
            <w:r w:rsidR="00DE1D68">
              <w:rPr>
                <w:noProof/>
                <w:webHidden/>
              </w:rPr>
              <w:fldChar w:fldCharType="separate"/>
            </w:r>
            <w:r w:rsidR="004D1F29">
              <w:rPr>
                <w:noProof/>
                <w:webHidden/>
              </w:rPr>
              <w:t>54</w:t>
            </w:r>
            <w:r w:rsidR="00DE1D68">
              <w:rPr>
                <w:noProof/>
                <w:webHidden/>
              </w:rPr>
              <w:fldChar w:fldCharType="end"/>
            </w:r>
          </w:hyperlink>
        </w:p>
        <w:p w:rsidR="00DE1D68" w:rsidRDefault="00E47EA7">
          <w:pPr>
            <w:pStyle w:val="TDC4"/>
            <w:tabs>
              <w:tab w:val="left" w:pos="1760"/>
              <w:tab w:val="right" w:leader="dot" w:pos="8827"/>
            </w:tabs>
            <w:rPr>
              <w:rFonts w:asciiTheme="minorHAnsi" w:eastAsiaTheme="minorEastAsia" w:hAnsiTheme="minorHAnsi"/>
              <w:noProof/>
              <w:sz w:val="22"/>
              <w:lang w:val="es-MX" w:eastAsia="es-MX"/>
            </w:rPr>
          </w:pPr>
          <w:hyperlink w:anchor="_Toc484520716" w:history="1">
            <w:r w:rsidR="00DE1D68" w:rsidRPr="00F36781">
              <w:rPr>
                <w:rStyle w:val="Hipervnculo"/>
                <w:noProof/>
              </w:rPr>
              <w:t>1.1.3.2</w:t>
            </w:r>
            <w:r w:rsidR="00DE1D68">
              <w:rPr>
                <w:rFonts w:asciiTheme="minorHAnsi" w:eastAsiaTheme="minorEastAsia" w:hAnsiTheme="minorHAnsi"/>
                <w:noProof/>
                <w:sz w:val="22"/>
                <w:lang w:val="es-MX" w:eastAsia="es-MX"/>
              </w:rPr>
              <w:tab/>
            </w:r>
            <w:r w:rsidR="00DE1D68" w:rsidRPr="00F36781">
              <w:rPr>
                <w:rStyle w:val="Hipervnculo"/>
                <w:noProof/>
              </w:rPr>
              <w:t>Modelo entidad relación</w:t>
            </w:r>
            <w:r w:rsidR="00DE1D68">
              <w:rPr>
                <w:noProof/>
                <w:webHidden/>
              </w:rPr>
              <w:tab/>
            </w:r>
            <w:r w:rsidR="00DE1D68">
              <w:rPr>
                <w:noProof/>
                <w:webHidden/>
              </w:rPr>
              <w:fldChar w:fldCharType="begin"/>
            </w:r>
            <w:r w:rsidR="00DE1D68">
              <w:rPr>
                <w:noProof/>
                <w:webHidden/>
              </w:rPr>
              <w:instrText xml:space="preserve"> PAGEREF _Toc484520716 \h </w:instrText>
            </w:r>
            <w:r w:rsidR="00DE1D68">
              <w:rPr>
                <w:noProof/>
                <w:webHidden/>
              </w:rPr>
            </w:r>
            <w:r w:rsidR="00DE1D68">
              <w:rPr>
                <w:noProof/>
                <w:webHidden/>
              </w:rPr>
              <w:fldChar w:fldCharType="separate"/>
            </w:r>
            <w:r w:rsidR="004D1F29">
              <w:rPr>
                <w:noProof/>
                <w:webHidden/>
              </w:rPr>
              <w:t>54</w:t>
            </w:r>
            <w:r w:rsidR="00DE1D68">
              <w:rPr>
                <w:noProof/>
                <w:webHidden/>
              </w:rPr>
              <w:fldChar w:fldCharType="end"/>
            </w:r>
          </w:hyperlink>
        </w:p>
        <w:p w:rsidR="00DE1D68" w:rsidRDefault="00E47EA7">
          <w:pPr>
            <w:pStyle w:val="TDC4"/>
            <w:tabs>
              <w:tab w:val="left" w:pos="1760"/>
              <w:tab w:val="right" w:leader="dot" w:pos="8827"/>
            </w:tabs>
            <w:rPr>
              <w:rFonts w:asciiTheme="minorHAnsi" w:eastAsiaTheme="minorEastAsia" w:hAnsiTheme="minorHAnsi"/>
              <w:noProof/>
              <w:sz w:val="22"/>
              <w:lang w:val="es-MX" w:eastAsia="es-MX"/>
            </w:rPr>
          </w:pPr>
          <w:hyperlink w:anchor="_Toc484520717" w:history="1">
            <w:r w:rsidR="00DE1D68" w:rsidRPr="00F36781">
              <w:rPr>
                <w:rStyle w:val="Hipervnculo"/>
                <w:noProof/>
              </w:rPr>
              <w:t>1.1.3.3</w:t>
            </w:r>
            <w:r w:rsidR="00DE1D68">
              <w:rPr>
                <w:rFonts w:asciiTheme="minorHAnsi" w:eastAsiaTheme="minorEastAsia" w:hAnsiTheme="minorHAnsi"/>
                <w:noProof/>
                <w:sz w:val="22"/>
                <w:lang w:val="es-MX" w:eastAsia="es-MX"/>
              </w:rPr>
              <w:tab/>
            </w:r>
            <w:r w:rsidR="00DE1D68" w:rsidRPr="00F36781">
              <w:rPr>
                <w:rStyle w:val="Hipervnculo"/>
                <w:noProof/>
              </w:rPr>
              <w:t>Unified modeling language (UML)</w:t>
            </w:r>
            <w:r w:rsidR="00DE1D68">
              <w:rPr>
                <w:noProof/>
                <w:webHidden/>
              </w:rPr>
              <w:tab/>
            </w:r>
            <w:r w:rsidR="00DE1D68">
              <w:rPr>
                <w:noProof/>
                <w:webHidden/>
              </w:rPr>
              <w:fldChar w:fldCharType="begin"/>
            </w:r>
            <w:r w:rsidR="00DE1D68">
              <w:rPr>
                <w:noProof/>
                <w:webHidden/>
              </w:rPr>
              <w:instrText xml:space="preserve"> PAGEREF _Toc484520717 \h </w:instrText>
            </w:r>
            <w:r w:rsidR="00DE1D68">
              <w:rPr>
                <w:noProof/>
                <w:webHidden/>
              </w:rPr>
            </w:r>
            <w:r w:rsidR="00DE1D68">
              <w:rPr>
                <w:noProof/>
                <w:webHidden/>
              </w:rPr>
              <w:fldChar w:fldCharType="separate"/>
            </w:r>
            <w:r w:rsidR="004D1F29">
              <w:rPr>
                <w:noProof/>
                <w:webHidden/>
              </w:rPr>
              <w:t>56</w:t>
            </w:r>
            <w:r w:rsidR="00DE1D68">
              <w:rPr>
                <w:noProof/>
                <w:webHidden/>
              </w:rPr>
              <w:fldChar w:fldCharType="end"/>
            </w:r>
          </w:hyperlink>
        </w:p>
        <w:p w:rsidR="00DE1D68" w:rsidRDefault="00E47EA7">
          <w:pPr>
            <w:pStyle w:val="TDC2"/>
            <w:tabs>
              <w:tab w:val="left" w:pos="880"/>
              <w:tab w:val="right" w:leader="dot" w:pos="8827"/>
            </w:tabs>
            <w:rPr>
              <w:rFonts w:asciiTheme="minorHAnsi" w:eastAsiaTheme="minorEastAsia" w:hAnsiTheme="minorHAnsi"/>
              <w:noProof/>
              <w:sz w:val="22"/>
              <w:lang w:val="es-MX" w:eastAsia="es-MX"/>
            </w:rPr>
          </w:pPr>
          <w:hyperlink w:anchor="_Toc484520718" w:history="1">
            <w:r w:rsidR="00DE1D68" w:rsidRPr="00F36781">
              <w:rPr>
                <w:rStyle w:val="Hipervnculo"/>
                <w:noProof/>
              </w:rPr>
              <w:t>1.2</w:t>
            </w:r>
            <w:r w:rsidR="00DE1D68">
              <w:rPr>
                <w:rFonts w:asciiTheme="minorHAnsi" w:eastAsiaTheme="minorEastAsia" w:hAnsiTheme="minorHAnsi"/>
                <w:noProof/>
                <w:sz w:val="22"/>
                <w:lang w:val="es-MX" w:eastAsia="es-MX"/>
              </w:rPr>
              <w:tab/>
            </w:r>
            <w:r w:rsidR="00DE1D68" w:rsidRPr="00F36781">
              <w:rPr>
                <w:rStyle w:val="Hipervnculo"/>
                <w:noProof/>
              </w:rPr>
              <w:t>Antecedentes de la institución</w:t>
            </w:r>
            <w:r w:rsidR="00DE1D68">
              <w:rPr>
                <w:noProof/>
                <w:webHidden/>
              </w:rPr>
              <w:tab/>
            </w:r>
            <w:r w:rsidR="00DE1D68">
              <w:rPr>
                <w:noProof/>
                <w:webHidden/>
              </w:rPr>
              <w:fldChar w:fldCharType="begin"/>
            </w:r>
            <w:r w:rsidR="00DE1D68">
              <w:rPr>
                <w:noProof/>
                <w:webHidden/>
              </w:rPr>
              <w:instrText xml:space="preserve"> PAGEREF _Toc484520718 \h </w:instrText>
            </w:r>
            <w:r w:rsidR="00DE1D68">
              <w:rPr>
                <w:noProof/>
                <w:webHidden/>
              </w:rPr>
            </w:r>
            <w:r w:rsidR="00DE1D68">
              <w:rPr>
                <w:noProof/>
                <w:webHidden/>
              </w:rPr>
              <w:fldChar w:fldCharType="separate"/>
            </w:r>
            <w:r w:rsidR="004D1F29">
              <w:rPr>
                <w:noProof/>
                <w:webHidden/>
              </w:rPr>
              <w:t>57</w:t>
            </w:r>
            <w:r w:rsidR="00DE1D68">
              <w:rPr>
                <w:noProof/>
                <w:webHidden/>
              </w:rPr>
              <w:fldChar w:fldCharType="end"/>
            </w:r>
          </w:hyperlink>
        </w:p>
        <w:p w:rsidR="00DE1D68" w:rsidRDefault="00E47EA7">
          <w:pPr>
            <w:pStyle w:val="TDC3"/>
            <w:tabs>
              <w:tab w:val="left" w:pos="1320"/>
              <w:tab w:val="right" w:leader="dot" w:pos="8827"/>
            </w:tabs>
            <w:rPr>
              <w:rFonts w:asciiTheme="minorHAnsi" w:eastAsiaTheme="minorEastAsia" w:hAnsiTheme="minorHAnsi"/>
              <w:noProof/>
              <w:sz w:val="22"/>
              <w:lang w:val="es-MX" w:eastAsia="es-MX"/>
            </w:rPr>
          </w:pPr>
          <w:hyperlink w:anchor="_Toc484520719" w:history="1">
            <w:r w:rsidR="00DE1D68" w:rsidRPr="00F36781">
              <w:rPr>
                <w:rStyle w:val="Hipervnculo"/>
                <w:noProof/>
              </w:rPr>
              <w:t>1.2.1</w:t>
            </w:r>
            <w:r w:rsidR="00DE1D68">
              <w:rPr>
                <w:rFonts w:asciiTheme="minorHAnsi" w:eastAsiaTheme="minorEastAsia" w:hAnsiTheme="minorHAnsi"/>
                <w:noProof/>
                <w:sz w:val="22"/>
                <w:lang w:val="es-MX" w:eastAsia="es-MX"/>
              </w:rPr>
              <w:tab/>
            </w:r>
            <w:r w:rsidR="00DE1D68" w:rsidRPr="00F36781">
              <w:rPr>
                <w:rStyle w:val="Hipervnculo"/>
                <w:noProof/>
              </w:rPr>
              <w:t>Generalidades de la institución</w:t>
            </w:r>
            <w:r w:rsidR="00DE1D68">
              <w:rPr>
                <w:noProof/>
                <w:webHidden/>
              </w:rPr>
              <w:tab/>
            </w:r>
            <w:r w:rsidR="00DE1D68">
              <w:rPr>
                <w:noProof/>
                <w:webHidden/>
              </w:rPr>
              <w:fldChar w:fldCharType="begin"/>
            </w:r>
            <w:r w:rsidR="00DE1D68">
              <w:rPr>
                <w:noProof/>
                <w:webHidden/>
              </w:rPr>
              <w:instrText xml:space="preserve"> PAGEREF _Toc484520719 \h </w:instrText>
            </w:r>
            <w:r w:rsidR="00DE1D68">
              <w:rPr>
                <w:noProof/>
                <w:webHidden/>
              </w:rPr>
            </w:r>
            <w:r w:rsidR="00DE1D68">
              <w:rPr>
                <w:noProof/>
                <w:webHidden/>
              </w:rPr>
              <w:fldChar w:fldCharType="separate"/>
            </w:r>
            <w:r w:rsidR="004D1F29">
              <w:rPr>
                <w:noProof/>
                <w:webHidden/>
              </w:rPr>
              <w:t>57</w:t>
            </w:r>
            <w:r w:rsidR="00DE1D68">
              <w:rPr>
                <w:noProof/>
                <w:webHidden/>
              </w:rPr>
              <w:fldChar w:fldCharType="end"/>
            </w:r>
          </w:hyperlink>
        </w:p>
        <w:p w:rsidR="00DE1D68" w:rsidRDefault="00E47EA7">
          <w:pPr>
            <w:pStyle w:val="TDC3"/>
            <w:tabs>
              <w:tab w:val="left" w:pos="1320"/>
              <w:tab w:val="right" w:leader="dot" w:pos="8827"/>
            </w:tabs>
            <w:rPr>
              <w:rFonts w:asciiTheme="minorHAnsi" w:eastAsiaTheme="minorEastAsia" w:hAnsiTheme="minorHAnsi"/>
              <w:noProof/>
              <w:sz w:val="22"/>
              <w:lang w:val="es-MX" w:eastAsia="es-MX"/>
            </w:rPr>
          </w:pPr>
          <w:hyperlink w:anchor="_Toc484520720" w:history="1">
            <w:r w:rsidR="00DE1D68" w:rsidRPr="00F36781">
              <w:rPr>
                <w:rStyle w:val="Hipervnculo"/>
                <w:noProof/>
              </w:rPr>
              <w:t>1.2.2</w:t>
            </w:r>
            <w:r w:rsidR="00DE1D68">
              <w:rPr>
                <w:rFonts w:asciiTheme="minorHAnsi" w:eastAsiaTheme="minorEastAsia" w:hAnsiTheme="minorHAnsi"/>
                <w:noProof/>
                <w:sz w:val="22"/>
                <w:lang w:val="es-MX" w:eastAsia="es-MX"/>
              </w:rPr>
              <w:tab/>
            </w:r>
            <w:r w:rsidR="00DE1D68" w:rsidRPr="00F36781">
              <w:rPr>
                <w:rStyle w:val="Hipervnculo"/>
                <w:noProof/>
              </w:rPr>
              <w:t>Estructura organizativa</w:t>
            </w:r>
            <w:r w:rsidR="00DE1D68">
              <w:rPr>
                <w:noProof/>
                <w:webHidden/>
              </w:rPr>
              <w:tab/>
            </w:r>
            <w:r w:rsidR="00DE1D68">
              <w:rPr>
                <w:noProof/>
                <w:webHidden/>
              </w:rPr>
              <w:fldChar w:fldCharType="begin"/>
            </w:r>
            <w:r w:rsidR="00DE1D68">
              <w:rPr>
                <w:noProof/>
                <w:webHidden/>
              </w:rPr>
              <w:instrText xml:space="preserve"> PAGEREF _Toc484520720 \h </w:instrText>
            </w:r>
            <w:r w:rsidR="00DE1D68">
              <w:rPr>
                <w:noProof/>
                <w:webHidden/>
              </w:rPr>
            </w:r>
            <w:r w:rsidR="00DE1D68">
              <w:rPr>
                <w:noProof/>
                <w:webHidden/>
              </w:rPr>
              <w:fldChar w:fldCharType="separate"/>
            </w:r>
            <w:r w:rsidR="004D1F29">
              <w:rPr>
                <w:noProof/>
                <w:webHidden/>
              </w:rPr>
              <w:t>58</w:t>
            </w:r>
            <w:r w:rsidR="00DE1D68">
              <w:rPr>
                <w:noProof/>
                <w:webHidden/>
              </w:rPr>
              <w:fldChar w:fldCharType="end"/>
            </w:r>
          </w:hyperlink>
        </w:p>
        <w:p w:rsidR="00DE1D68" w:rsidRDefault="00E47EA7">
          <w:pPr>
            <w:pStyle w:val="TDC2"/>
            <w:tabs>
              <w:tab w:val="left" w:pos="880"/>
              <w:tab w:val="right" w:leader="dot" w:pos="8827"/>
            </w:tabs>
            <w:rPr>
              <w:rFonts w:asciiTheme="minorHAnsi" w:eastAsiaTheme="minorEastAsia" w:hAnsiTheme="minorHAnsi"/>
              <w:noProof/>
              <w:sz w:val="22"/>
              <w:lang w:val="es-MX" w:eastAsia="es-MX"/>
            </w:rPr>
          </w:pPr>
          <w:hyperlink w:anchor="_Toc484520721" w:history="1">
            <w:r w:rsidR="00DE1D68" w:rsidRPr="00F36781">
              <w:rPr>
                <w:rStyle w:val="Hipervnculo"/>
                <w:noProof/>
                <w:lang w:val="es-ES"/>
              </w:rPr>
              <w:t>1.3</w:t>
            </w:r>
            <w:r w:rsidR="00DE1D68">
              <w:rPr>
                <w:rFonts w:asciiTheme="minorHAnsi" w:eastAsiaTheme="minorEastAsia" w:hAnsiTheme="minorHAnsi"/>
                <w:noProof/>
                <w:sz w:val="22"/>
                <w:lang w:val="es-MX" w:eastAsia="es-MX"/>
              </w:rPr>
              <w:tab/>
            </w:r>
            <w:r w:rsidR="00DE1D68" w:rsidRPr="00F36781">
              <w:rPr>
                <w:rStyle w:val="Hipervnculo"/>
                <w:noProof/>
                <w:lang w:val="es-ES"/>
              </w:rPr>
              <w:t>Factibilidades</w:t>
            </w:r>
            <w:r w:rsidR="00DE1D68">
              <w:rPr>
                <w:noProof/>
                <w:webHidden/>
              </w:rPr>
              <w:tab/>
            </w:r>
            <w:r w:rsidR="00DE1D68">
              <w:rPr>
                <w:noProof/>
                <w:webHidden/>
              </w:rPr>
              <w:fldChar w:fldCharType="begin"/>
            </w:r>
            <w:r w:rsidR="00DE1D68">
              <w:rPr>
                <w:noProof/>
                <w:webHidden/>
              </w:rPr>
              <w:instrText xml:space="preserve"> PAGEREF _Toc484520721 \h </w:instrText>
            </w:r>
            <w:r w:rsidR="00DE1D68">
              <w:rPr>
                <w:noProof/>
                <w:webHidden/>
              </w:rPr>
            </w:r>
            <w:r w:rsidR="00DE1D68">
              <w:rPr>
                <w:noProof/>
                <w:webHidden/>
              </w:rPr>
              <w:fldChar w:fldCharType="separate"/>
            </w:r>
            <w:r w:rsidR="004D1F29">
              <w:rPr>
                <w:noProof/>
                <w:webHidden/>
              </w:rPr>
              <w:t>60</w:t>
            </w:r>
            <w:r w:rsidR="00DE1D68">
              <w:rPr>
                <w:noProof/>
                <w:webHidden/>
              </w:rPr>
              <w:fldChar w:fldCharType="end"/>
            </w:r>
          </w:hyperlink>
        </w:p>
        <w:p w:rsidR="00DE1D68" w:rsidRDefault="00E47EA7">
          <w:pPr>
            <w:pStyle w:val="TDC3"/>
            <w:tabs>
              <w:tab w:val="left" w:pos="1320"/>
              <w:tab w:val="right" w:leader="dot" w:pos="8827"/>
            </w:tabs>
            <w:rPr>
              <w:rFonts w:asciiTheme="minorHAnsi" w:eastAsiaTheme="minorEastAsia" w:hAnsiTheme="minorHAnsi"/>
              <w:noProof/>
              <w:sz w:val="22"/>
              <w:lang w:val="es-MX" w:eastAsia="es-MX"/>
            </w:rPr>
          </w:pPr>
          <w:hyperlink w:anchor="_Toc484520722" w:history="1">
            <w:r w:rsidR="00DE1D68" w:rsidRPr="00F36781">
              <w:rPr>
                <w:rStyle w:val="Hipervnculo"/>
                <w:noProof/>
                <w:lang w:val="es-ES"/>
              </w:rPr>
              <w:t>1.3.1</w:t>
            </w:r>
            <w:r w:rsidR="00DE1D68">
              <w:rPr>
                <w:rFonts w:asciiTheme="minorHAnsi" w:eastAsiaTheme="minorEastAsia" w:hAnsiTheme="minorHAnsi"/>
                <w:noProof/>
                <w:sz w:val="22"/>
                <w:lang w:val="es-MX" w:eastAsia="es-MX"/>
              </w:rPr>
              <w:tab/>
            </w:r>
            <w:r w:rsidR="00DE1D68" w:rsidRPr="00F36781">
              <w:rPr>
                <w:rStyle w:val="Hipervnculo"/>
                <w:noProof/>
                <w:lang w:val="es-ES"/>
              </w:rPr>
              <w:t>Factibilidad técnica</w:t>
            </w:r>
            <w:r w:rsidR="00DE1D68">
              <w:rPr>
                <w:noProof/>
                <w:webHidden/>
              </w:rPr>
              <w:tab/>
            </w:r>
            <w:r w:rsidR="00DE1D68">
              <w:rPr>
                <w:noProof/>
                <w:webHidden/>
              </w:rPr>
              <w:fldChar w:fldCharType="begin"/>
            </w:r>
            <w:r w:rsidR="00DE1D68">
              <w:rPr>
                <w:noProof/>
                <w:webHidden/>
              </w:rPr>
              <w:instrText xml:space="preserve"> PAGEREF _Toc484520722 \h </w:instrText>
            </w:r>
            <w:r w:rsidR="00DE1D68">
              <w:rPr>
                <w:noProof/>
                <w:webHidden/>
              </w:rPr>
            </w:r>
            <w:r w:rsidR="00DE1D68">
              <w:rPr>
                <w:noProof/>
                <w:webHidden/>
              </w:rPr>
              <w:fldChar w:fldCharType="separate"/>
            </w:r>
            <w:r w:rsidR="004D1F29">
              <w:rPr>
                <w:noProof/>
                <w:webHidden/>
              </w:rPr>
              <w:t>60</w:t>
            </w:r>
            <w:r w:rsidR="00DE1D68">
              <w:rPr>
                <w:noProof/>
                <w:webHidden/>
              </w:rPr>
              <w:fldChar w:fldCharType="end"/>
            </w:r>
          </w:hyperlink>
        </w:p>
        <w:p w:rsidR="00DE1D68" w:rsidRDefault="00E47EA7">
          <w:pPr>
            <w:pStyle w:val="TDC4"/>
            <w:tabs>
              <w:tab w:val="left" w:pos="1760"/>
              <w:tab w:val="right" w:leader="dot" w:pos="8827"/>
            </w:tabs>
            <w:rPr>
              <w:rFonts w:asciiTheme="minorHAnsi" w:eastAsiaTheme="minorEastAsia" w:hAnsiTheme="minorHAnsi"/>
              <w:noProof/>
              <w:sz w:val="22"/>
              <w:lang w:val="es-MX" w:eastAsia="es-MX"/>
            </w:rPr>
          </w:pPr>
          <w:hyperlink w:anchor="_Toc484520723" w:history="1">
            <w:r w:rsidR="00DE1D68" w:rsidRPr="00F36781">
              <w:rPr>
                <w:rStyle w:val="Hipervnculo"/>
                <w:noProof/>
              </w:rPr>
              <w:t>1.3.1.1</w:t>
            </w:r>
            <w:r w:rsidR="00DE1D68">
              <w:rPr>
                <w:rFonts w:asciiTheme="minorHAnsi" w:eastAsiaTheme="minorEastAsia" w:hAnsiTheme="minorHAnsi"/>
                <w:noProof/>
                <w:sz w:val="22"/>
                <w:lang w:val="es-MX" w:eastAsia="es-MX"/>
              </w:rPr>
              <w:tab/>
            </w:r>
            <w:r w:rsidR="00DE1D68" w:rsidRPr="00F36781">
              <w:rPr>
                <w:rStyle w:val="Hipervnculo"/>
                <w:noProof/>
              </w:rPr>
              <w:t>Equipo informático – Grupo Promesa Divino Niño</w:t>
            </w:r>
            <w:r w:rsidR="00DE1D68">
              <w:rPr>
                <w:noProof/>
                <w:webHidden/>
              </w:rPr>
              <w:tab/>
            </w:r>
            <w:r w:rsidR="00DE1D68">
              <w:rPr>
                <w:noProof/>
                <w:webHidden/>
              </w:rPr>
              <w:fldChar w:fldCharType="begin"/>
            </w:r>
            <w:r w:rsidR="00DE1D68">
              <w:rPr>
                <w:noProof/>
                <w:webHidden/>
              </w:rPr>
              <w:instrText xml:space="preserve"> PAGEREF _Toc484520723 \h </w:instrText>
            </w:r>
            <w:r w:rsidR="00DE1D68">
              <w:rPr>
                <w:noProof/>
                <w:webHidden/>
              </w:rPr>
            </w:r>
            <w:r w:rsidR="00DE1D68">
              <w:rPr>
                <w:noProof/>
                <w:webHidden/>
              </w:rPr>
              <w:fldChar w:fldCharType="separate"/>
            </w:r>
            <w:r w:rsidR="004D1F29">
              <w:rPr>
                <w:noProof/>
                <w:webHidden/>
              </w:rPr>
              <w:t>60</w:t>
            </w:r>
            <w:r w:rsidR="00DE1D68">
              <w:rPr>
                <w:noProof/>
                <w:webHidden/>
              </w:rPr>
              <w:fldChar w:fldCharType="end"/>
            </w:r>
          </w:hyperlink>
        </w:p>
        <w:p w:rsidR="00DE1D68" w:rsidRDefault="00E47EA7">
          <w:pPr>
            <w:pStyle w:val="TDC4"/>
            <w:tabs>
              <w:tab w:val="left" w:pos="1760"/>
              <w:tab w:val="right" w:leader="dot" w:pos="8827"/>
            </w:tabs>
            <w:rPr>
              <w:rFonts w:asciiTheme="minorHAnsi" w:eastAsiaTheme="minorEastAsia" w:hAnsiTheme="minorHAnsi"/>
              <w:noProof/>
              <w:sz w:val="22"/>
              <w:lang w:val="es-MX" w:eastAsia="es-MX"/>
            </w:rPr>
          </w:pPr>
          <w:hyperlink w:anchor="_Toc484520724" w:history="1">
            <w:r w:rsidR="00DE1D68" w:rsidRPr="00F36781">
              <w:rPr>
                <w:rStyle w:val="Hipervnculo"/>
                <w:noProof/>
              </w:rPr>
              <w:t>1.3.1.2</w:t>
            </w:r>
            <w:r w:rsidR="00DE1D68">
              <w:rPr>
                <w:rFonts w:asciiTheme="minorHAnsi" w:eastAsiaTheme="minorEastAsia" w:hAnsiTheme="minorHAnsi"/>
                <w:noProof/>
                <w:sz w:val="22"/>
                <w:lang w:val="es-MX" w:eastAsia="es-MX"/>
              </w:rPr>
              <w:tab/>
            </w:r>
            <w:r w:rsidR="00DE1D68" w:rsidRPr="00F36781">
              <w:rPr>
                <w:rStyle w:val="Hipervnculo"/>
                <w:noProof/>
              </w:rPr>
              <w:t>Impresores y equipo de red - Grupo Promesa Divino Niño</w:t>
            </w:r>
            <w:r w:rsidR="00DE1D68">
              <w:rPr>
                <w:noProof/>
                <w:webHidden/>
              </w:rPr>
              <w:tab/>
            </w:r>
            <w:r w:rsidR="00DE1D68">
              <w:rPr>
                <w:noProof/>
                <w:webHidden/>
              </w:rPr>
              <w:fldChar w:fldCharType="begin"/>
            </w:r>
            <w:r w:rsidR="00DE1D68">
              <w:rPr>
                <w:noProof/>
                <w:webHidden/>
              </w:rPr>
              <w:instrText xml:space="preserve"> PAGEREF _Toc484520724 \h </w:instrText>
            </w:r>
            <w:r w:rsidR="00DE1D68">
              <w:rPr>
                <w:noProof/>
                <w:webHidden/>
              </w:rPr>
            </w:r>
            <w:r w:rsidR="00DE1D68">
              <w:rPr>
                <w:noProof/>
                <w:webHidden/>
              </w:rPr>
              <w:fldChar w:fldCharType="separate"/>
            </w:r>
            <w:r w:rsidR="004D1F29">
              <w:rPr>
                <w:noProof/>
                <w:webHidden/>
              </w:rPr>
              <w:t>61</w:t>
            </w:r>
            <w:r w:rsidR="00DE1D68">
              <w:rPr>
                <w:noProof/>
                <w:webHidden/>
              </w:rPr>
              <w:fldChar w:fldCharType="end"/>
            </w:r>
          </w:hyperlink>
        </w:p>
        <w:p w:rsidR="00DE1D68" w:rsidRDefault="00E47EA7">
          <w:pPr>
            <w:pStyle w:val="TDC4"/>
            <w:tabs>
              <w:tab w:val="left" w:pos="1760"/>
              <w:tab w:val="right" w:leader="dot" w:pos="8827"/>
            </w:tabs>
            <w:rPr>
              <w:rFonts w:asciiTheme="minorHAnsi" w:eastAsiaTheme="minorEastAsia" w:hAnsiTheme="minorHAnsi"/>
              <w:noProof/>
              <w:sz w:val="22"/>
              <w:lang w:val="es-MX" w:eastAsia="es-MX"/>
            </w:rPr>
          </w:pPr>
          <w:hyperlink w:anchor="_Toc484520725" w:history="1">
            <w:r w:rsidR="00DE1D68" w:rsidRPr="00F36781">
              <w:rPr>
                <w:rStyle w:val="Hipervnculo"/>
                <w:noProof/>
              </w:rPr>
              <w:t>1.3.1.3</w:t>
            </w:r>
            <w:r w:rsidR="00DE1D68">
              <w:rPr>
                <w:rFonts w:asciiTheme="minorHAnsi" w:eastAsiaTheme="minorEastAsia" w:hAnsiTheme="minorHAnsi"/>
                <w:noProof/>
                <w:sz w:val="22"/>
                <w:lang w:val="es-MX" w:eastAsia="es-MX"/>
              </w:rPr>
              <w:tab/>
            </w:r>
            <w:r w:rsidR="00DE1D68" w:rsidRPr="00F36781">
              <w:rPr>
                <w:rStyle w:val="Hipervnculo"/>
                <w:noProof/>
              </w:rPr>
              <w:t>Equipo informático - Equipo de desarrollo.</w:t>
            </w:r>
            <w:r w:rsidR="00DE1D68">
              <w:rPr>
                <w:noProof/>
                <w:webHidden/>
              </w:rPr>
              <w:tab/>
            </w:r>
            <w:r w:rsidR="00DE1D68">
              <w:rPr>
                <w:noProof/>
                <w:webHidden/>
              </w:rPr>
              <w:fldChar w:fldCharType="begin"/>
            </w:r>
            <w:r w:rsidR="00DE1D68">
              <w:rPr>
                <w:noProof/>
                <w:webHidden/>
              </w:rPr>
              <w:instrText xml:space="preserve"> PAGEREF _Toc484520725 \h </w:instrText>
            </w:r>
            <w:r w:rsidR="00DE1D68">
              <w:rPr>
                <w:noProof/>
                <w:webHidden/>
              </w:rPr>
            </w:r>
            <w:r w:rsidR="00DE1D68">
              <w:rPr>
                <w:noProof/>
                <w:webHidden/>
              </w:rPr>
              <w:fldChar w:fldCharType="separate"/>
            </w:r>
            <w:r w:rsidR="004D1F29">
              <w:rPr>
                <w:noProof/>
                <w:webHidden/>
              </w:rPr>
              <w:t>61</w:t>
            </w:r>
            <w:r w:rsidR="00DE1D68">
              <w:rPr>
                <w:noProof/>
                <w:webHidden/>
              </w:rPr>
              <w:fldChar w:fldCharType="end"/>
            </w:r>
          </w:hyperlink>
        </w:p>
        <w:p w:rsidR="00DE1D68" w:rsidRDefault="00E47EA7">
          <w:pPr>
            <w:pStyle w:val="TDC4"/>
            <w:tabs>
              <w:tab w:val="left" w:pos="1760"/>
              <w:tab w:val="right" w:leader="dot" w:pos="8827"/>
            </w:tabs>
            <w:rPr>
              <w:rFonts w:asciiTheme="minorHAnsi" w:eastAsiaTheme="minorEastAsia" w:hAnsiTheme="minorHAnsi"/>
              <w:noProof/>
              <w:sz w:val="22"/>
              <w:lang w:val="es-MX" w:eastAsia="es-MX"/>
            </w:rPr>
          </w:pPr>
          <w:hyperlink w:anchor="_Toc484520726" w:history="1">
            <w:r w:rsidR="00DE1D68" w:rsidRPr="00F36781">
              <w:rPr>
                <w:rStyle w:val="Hipervnculo"/>
                <w:noProof/>
              </w:rPr>
              <w:t>1.3.1.4</w:t>
            </w:r>
            <w:r w:rsidR="00DE1D68">
              <w:rPr>
                <w:rFonts w:asciiTheme="minorHAnsi" w:eastAsiaTheme="minorEastAsia" w:hAnsiTheme="minorHAnsi"/>
                <w:noProof/>
                <w:sz w:val="22"/>
                <w:lang w:val="es-MX" w:eastAsia="es-MX"/>
              </w:rPr>
              <w:tab/>
            </w:r>
            <w:r w:rsidR="00DE1D68" w:rsidRPr="00F36781">
              <w:rPr>
                <w:rStyle w:val="Hipervnculo"/>
                <w:noProof/>
              </w:rPr>
              <w:t>Impresor - Equipo de desarrollo</w:t>
            </w:r>
            <w:r w:rsidR="00DE1D68">
              <w:rPr>
                <w:noProof/>
                <w:webHidden/>
              </w:rPr>
              <w:tab/>
            </w:r>
            <w:r w:rsidR="00DE1D68">
              <w:rPr>
                <w:noProof/>
                <w:webHidden/>
              </w:rPr>
              <w:fldChar w:fldCharType="begin"/>
            </w:r>
            <w:r w:rsidR="00DE1D68">
              <w:rPr>
                <w:noProof/>
                <w:webHidden/>
              </w:rPr>
              <w:instrText xml:space="preserve"> PAGEREF _Toc484520726 \h </w:instrText>
            </w:r>
            <w:r w:rsidR="00DE1D68">
              <w:rPr>
                <w:noProof/>
                <w:webHidden/>
              </w:rPr>
            </w:r>
            <w:r w:rsidR="00DE1D68">
              <w:rPr>
                <w:noProof/>
                <w:webHidden/>
              </w:rPr>
              <w:fldChar w:fldCharType="separate"/>
            </w:r>
            <w:r w:rsidR="004D1F29">
              <w:rPr>
                <w:noProof/>
                <w:webHidden/>
              </w:rPr>
              <w:t>62</w:t>
            </w:r>
            <w:r w:rsidR="00DE1D68">
              <w:rPr>
                <w:noProof/>
                <w:webHidden/>
              </w:rPr>
              <w:fldChar w:fldCharType="end"/>
            </w:r>
          </w:hyperlink>
        </w:p>
        <w:p w:rsidR="00DE1D68" w:rsidRDefault="00E47EA7">
          <w:pPr>
            <w:pStyle w:val="TDC4"/>
            <w:tabs>
              <w:tab w:val="left" w:pos="1760"/>
              <w:tab w:val="right" w:leader="dot" w:pos="8827"/>
            </w:tabs>
            <w:rPr>
              <w:rFonts w:asciiTheme="minorHAnsi" w:eastAsiaTheme="minorEastAsia" w:hAnsiTheme="minorHAnsi"/>
              <w:noProof/>
              <w:sz w:val="22"/>
              <w:lang w:val="es-MX" w:eastAsia="es-MX"/>
            </w:rPr>
          </w:pPr>
          <w:hyperlink w:anchor="_Toc484520727" w:history="1">
            <w:r w:rsidR="00DE1D68" w:rsidRPr="00F36781">
              <w:rPr>
                <w:rStyle w:val="Hipervnculo"/>
                <w:noProof/>
              </w:rPr>
              <w:t>1.3.1.5</w:t>
            </w:r>
            <w:r w:rsidR="00DE1D68">
              <w:rPr>
                <w:rFonts w:asciiTheme="minorHAnsi" w:eastAsiaTheme="minorEastAsia" w:hAnsiTheme="minorHAnsi"/>
                <w:noProof/>
                <w:sz w:val="22"/>
                <w:lang w:val="es-MX" w:eastAsia="es-MX"/>
              </w:rPr>
              <w:tab/>
            </w:r>
            <w:r w:rsidR="00DE1D68" w:rsidRPr="00F36781">
              <w:rPr>
                <w:rStyle w:val="Hipervnculo"/>
                <w:noProof/>
              </w:rPr>
              <w:t>Servidor – Grupo Promesa Divino Niño</w:t>
            </w:r>
            <w:r w:rsidR="00DE1D68">
              <w:rPr>
                <w:noProof/>
                <w:webHidden/>
              </w:rPr>
              <w:tab/>
            </w:r>
            <w:r w:rsidR="00DE1D68">
              <w:rPr>
                <w:noProof/>
                <w:webHidden/>
              </w:rPr>
              <w:fldChar w:fldCharType="begin"/>
            </w:r>
            <w:r w:rsidR="00DE1D68">
              <w:rPr>
                <w:noProof/>
                <w:webHidden/>
              </w:rPr>
              <w:instrText xml:space="preserve"> PAGEREF _Toc484520727 \h </w:instrText>
            </w:r>
            <w:r w:rsidR="00DE1D68">
              <w:rPr>
                <w:noProof/>
                <w:webHidden/>
              </w:rPr>
            </w:r>
            <w:r w:rsidR="00DE1D68">
              <w:rPr>
                <w:noProof/>
                <w:webHidden/>
              </w:rPr>
              <w:fldChar w:fldCharType="separate"/>
            </w:r>
            <w:r w:rsidR="004D1F29">
              <w:rPr>
                <w:noProof/>
                <w:webHidden/>
              </w:rPr>
              <w:t>62</w:t>
            </w:r>
            <w:r w:rsidR="00DE1D68">
              <w:rPr>
                <w:noProof/>
                <w:webHidden/>
              </w:rPr>
              <w:fldChar w:fldCharType="end"/>
            </w:r>
          </w:hyperlink>
        </w:p>
        <w:p w:rsidR="00DE1D68" w:rsidRDefault="00E47EA7">
          <w:pPr>
            <w:pStyle w:val="TDC4"/>
            <w:tabs>
              <w:tab w:val="left" w:pos="1760"/>
              <w:tab w:val="right" w:leader="dot" w:pos="8827"/>
            </w:tabs>
            <w:rPr>
              <w:rFonts w:asciiTheme="minorHAnsi" w:eastAsiaTheme="minorEastAsia" w:hAnsiTheme="minorHAnsi"/>
              <w:noProof/>
              <w:sz w:val="22"/>
              <w:lang w:val="es-MX" w:eastAsia="es-MX"/>
            </w:rPr>
          </w:pPr>
          <w:hyperlink w:anchor="_Toc484520728" w:history="1">
            <w:r w:rsidR="00DE1D68" w:rsidRPr="00F36781">
              <w:rPr>
                <w:rStyle w:val="Hipervnculo"/>
                <w:noProof/>
              </w:rPr>
              <w:t>1.3.1.6</w:t>
            </w:r>
            <w:r w:rsidR="00DE1D68">
              <w:rPr>
                <w:rFonts w:asciiTheme="minorHAnsi" w:eastAsiaTheme="minorEastAsia" w:hAnsiTheme="minorHAnsi"/>
                <w:noProof/>
                <w:sz w:val="22"/>
                <w:lang w:val="es-MX" w:eastAsia="es-MX"/>
              </w:rPr>
              <w:tab/>
            </w:r>
            <w:r w:rsidR="00DE1D68" w:rsidRPr="00F36781">
              <w:rPr>
                <w:rStyle w:val="Hipervnculo"/>
                <w:noProof/>
              </w:rPr>
              <w:t>Conclusión</w:t>
            </w:r>
            <w:r w:rsidR="00DE1D68">
              <w:rPr>
                <w:noProof/>
                <w:webHidden/>
              </w:rPr>
              <w:tab/>
            </w:r>
            <w:r w:rsidR="00DE1D68">
              <w:rPr>
                <w:noProof/>
                <w:webHidden/>
              </w:rPr>
              <w:fldChar w:fldCharType="begin"/>
            </w:r>
            <w:r w:rsidR="00DE1D68">
              <w:rPr>
                <w:noProof/>
                <w:webHidden/>
              </w:rPr>
              <w:instrText xml:space="preserve"> PAGEREF _Toc484520728 \h </w:instrText>
            </w:r>
            <w:r w:rsidR="00DE1D68">
              <w:rPr>
                <w:noProof/>
                <w:webHidden/>
              </w:rPr>
            </w:r>
            <w:r w:rsidR="00DE1D68">
              <w:rPr>
                <w:noProof/>
                <w:webHidden/>
              </w:rPr>
              <w:fldChar w:fldCharType="separate"/>
            </w:r>
            <w:r w:rsidR="004D1F29">
              <w:rPr>
                <w:noProof/>
                <w:webHidden/>
              </w:rPr>
              <w:t>62</w:t>
            </w:r>
            <w:r w:rsidR="00DE1D68">
              <w:rPr>
                <w:noProof/>
                <w:webHidden/>
              </w:rPr>
              <w:fldChar w:fldCharType="end"/>
            </w:r>
          </w:hyperlink>
        </w:p>
        <w:p w:rsidR="00DE1D68" w:rsidRDefault="00E47EA7">
          <w:pPr>
            <w:pStyle w:val="TDC3"/>
            <w:tabs>
              <w:tab w:val="left" w:pos="1320"/>
              <w:tab w:val="right" w:leader="dot" w:pos="8827"/>
            </w:tabs>
            <w:rPr>
              <w:rFonts w:asciiTheme="minorHAnsi" w:eastAsiaTheme="minorEastAsia" w:hAnsiTheme="minorHAnsi"/>
              <w:noProof/>
              <w:sz w:val="22"/>
              <w:lang w:val="es-MX" w:eastAsia="es-MX"/>
            </w:rPr>
          </w:pPr>
          <w:hyperlink w:anchor="_Toc484520729" w:history="1">
            <w:r w:rsidR="00DE1D68" w:rsidRPr="00F36781">
              <w:rPr>
                <w:rStyle w:val="Hipervnculo"/>
                <w:noProof/>
              </w:rPr>
              <w:t>1.3.2</w:t>
            </w:r>
            <w:r w:rsidR="00DE1D68">
              <w:rPr>
                <w:rFonts w:asciiTheme="minorHAnsi" w:eastAsiaTheme="minorEastAsia" w:hAnsiTheme="minorHAnsi"/>
                <w:noProof/>
                <w:sz w:val="22"/>
                <w:lang w:val="es-MX" w:eastAsia="es-MX"/>
              </w:rPr>
              <w:tab/>
            </w:r>
            <w:r w:rsidR="00DE1D68" w:rsidRPr="00F36781">
              <w:rPr>
                <w:rStyle w:val="Hipervnculo"/>
                <w:noProof/>
              </w:rPr>
              <w:t>Factibilidad operativa</w:t>
            </w:r>
            <w:r w:rsidR="00DE1D68">
              <w:rPr>
                <w:noProof/>
                <w:webHidden/>
              </w:rPr>
              <w:tab/>
            </w:r>
            <w:r w:rsidR="00DE1D68">
              <w:rPr>
                <w:noProof/>
                <w:webHidden/>
              </w:rPr>
              <w:fldChar w:fldCharType="begin"/>
            </w:r>
            <w:r w:rsidR="00DE1D68">
              <w:rPr>
                <w:noProof/>
                <w:webHidden/>
              </w:rPr>
              <w:instrText xml:space="preserve"> PAGEREF _Toc484520729 \h </w:instrText>
            </w:r>
            <w:r w:rsidR="00DE1D68">
              <w:rPr>
                <w:noProof/>
                <w:webHidden/>
              </w:rPr>
            </w:r>
            <w:r w:rsidR="00DE1D68">
              <w:rPr>
                <w:noProof/>
                <w:webHidden/>
              </w:rPr>
              <w:fldChar w:fldCharType="separate"/>
            </w:r>
            <w:r w:rsidR="004D1F29">
              <w:rPr>
                <w:noProof/>
                <w:webHidden/>
              </w:rPr>
              <w:t>63</w:t>
            </w:r>
            <w:r w:rsidR="00DE1D68">
              <w:rPr>
                <w:noProof/>
                <w:webHidden/>
              </w:rPr>
              <w:fldChar w:fldCharType="end"/>
            </w:r>
          </w:hyperlink>
        </w:p>
        <w:p w:rsidR="00DE1D68" w:rsidRDefault="00E47EA7">
          <w:pPr>
            <w:pStyle w:val="TDC4"/>
            <w:tabs>
              <w:tab w:val="left" w:pos="1760"/>
              <w:tab w:val="right" w:leader="dot" w:pos="8827"/>
            </w:tabs>
            <w:rPr>
              <w:rFonts w:asciiTheme="minorHAnsi" w:eastAsiaTheme="minorEastAsia" w:hAnsiTheme="minorHAnsi"/>
              <w:noProof/>
              <w:sz w:val="22"/>
              <w:lang w:val="es-MX" w:eastAsia="es-MX"/>
            </w:rPr>
          </w:pPr>
          <w:hyperlink w:anchor="_Toc484520730" w:history="1">
            <w:r w:rsidR="00DE1D68" w:rsidRPr="00F36781">
              <w:rPr>
                <w:rStyle w:val="Hipervnculo"/>
                <w:rFonts w:eastAsia="Calibri"/>
                <w:noProof/>
              </w:rPr>
              <w:t>1.3.2.1</w:t>
            </w:r>
            <w:r w:rsidR="00DE1D68">
              <w:rPr>
                <w:rFonts w:asciiTheme="minorHAnsi" w:eastAsiaTheme="minorEastAsia" w:hAnsiTheme="minorHAnsi"/>
                <w:noProof/>
                <w:sz w:val="22"/>
                <w:lang w:val="es-MX" w:eastAsia="es-MX"/>
              </w:rPr>
              <w:tab/>
            </w:r>
            <w:r w:rsidR="00DE1D68" w:rsidRPr="00F36781">
              <w:rPr>
                <w:rStyle w:val="Hipervnculo"/>
                <w:rFonts w:eastAsia="Calibri"/>
                <w:noProof/>
              </w:rPr>
              <w:t>Procesos actuales y nuevo sistema.</w:t>
            </w:r>
            <w:r w:rsidR="00DE1D68">
              <w:rPr>
                <w:noProof/>
                <w:webHidden/>
              </w:rPr>
              <w:tab/>
            </w:r>
            <w:r w:rsidR="00DE1D68">
              <w:rPr>
                <w:noProof/>
                <w:webHidden/>
              </w:rPr>
              <w:fldChar w:fldCharType="begin"/>
            </w:r>
            <w:r w:rsidR="00DE1D68">
              <w:rPr>
                <w:noProof/>
                <w:webHidden/>
              </w:rPr>
              <w:instrText xml:space="preserve"> PAGEREF _Toc484520730 \h </w:instrText>
            </w:r>
            <w:r w:rsidR="00DE1D68">
              <w:rPr>
                <w:noProof/>
                <w:webHidden/>
              </w:rPr>
            </w:r>
            <w:r w:rsidR="00DE1D68">
              <w:rPr>
                <w:noProof/>
                <w:webHidden/>
              </w:rPr>
              <w:fldChar w:fldCharType="separate"/>
            </w:r>
            <w:r w:rsidR="004D1F29">
              <w:rPr>
                <w:noProof/>
                <w:webHidden/>
              </w:rPr>
              <w:t>63</w:t>
            </w:r>
            <w:r w:rsidR="00DE1D68">
              <w:rPr>
                <w:noProof/>
                <w:webHidden/>
              </w:rPr>
              <w:fldChar w:fldCharType="end"/>
            </w:r>
          </w:hyperlink>
        </w:p>
        <w:p w:rsidR="00DE1D68" w:rsidRDefault="00E47EA7">
          <w:pPr>
            <w:pStyle w:val="TDC4"/>
            <w:tabs>
              <w:tab w:val="left" w:pos="1760"/>
              <w:tab w:val="right" w:leader="dot" w:pos="8827"/>
            </w:tabs>
            <w:rPr>
              <w:rFonts w:asciiTheme="minorHAnsi" w:eastAsiaTheme="minorEastAsia" w:hAnsiTheme="minorHAnsi"/>
              <w:noProof/>
              <w:sz w:val="22"/>
              <w:lang w:val="es-MX" w:eastAsia="es-MX"/>
            </w:rPr>
          </w:pPr>
          <w:hyperlink w:anchor="_Toc484520731" w:history="1">
            <w:r w:rsidR="00DE1D68" w:rsidRPr="00F36781">
              <w:rPr>
                <w:rStyle w:val="Hipervnculo"/>
                <w:noProof/>
              </w:rPr>
              <w:t>1.3.2.2</w:t>
            </w:r>
            <w:r w:rsidR="00DE1D68">
              <w:rPr>
                <w:rFonts w:asciiTheme="minorHAnsi" w:eastAsiaTheme="minorEastAsia" w:hAnsiTheme="minorHAnsi"/>
                <w:noProof/>
                <w:sz w:val="22"/>
                <w:lang w:val="es-MX" w:eastAsia="es-MX"/>
              </w:rPr>
              <w:tab/>
            </w:r>
            <w:r w:rsidR="00DE1D68" w:rsidRPr="00F36781">
              <w:rPr>
                <w:rStyle w:val="Hipervnculo"/>
                <w:noProof/>
              </w:rPr>
              <w:t>Dominio de herramientas informáticas</w:t>
            </w:r>
            <w:r w:rsidR="00DE1D68">
              <w:rPr>
                <w:noProof/>
                <w:webHidden/>
              </w:rPr>
              <w:tab/>
            </w:r>
            <w:r w:rsidR="00DE1D68">
              <w:rPr>
                <w:noProof/>
                <w:webHidden/>
              </w:rPr>
              <w:fldChar w:fldCharType="begin"/>
            </w:r>
            <w:r w:rsidR="00DE1D68">
              <w:rPr>
                <w:noProof/>
                <w:webHidden/>
              </w:rPr>
              <w:instrText xml:space="preserve"> PAGEREF _Toc484520731 \h </w:instrText>
            </w:r>
            <w:r w:rsidR="00DE1D68">
              <w:rPr>
                <w:noProof/>
                <w:webHidden/>
              </w:rPr>
            </w:r>
            <w:r w:rsidR="00DE1D68">
              <w:rPr>
                <w:noProof/>
                <w:webHidden/>
              </w:rPr>
              <w:fldChar w:fldCharType="separate"/>
            </w:r>
            <w:r w:rsidR="004D1F29">
              <w:rPr>
                <w:noProof/>
                <w:webHidden/>
              </w:rPr>
              <w:t>64</w:t>
            </w:r>
            <w:r w:rsidR="00DE1D68">
              <w:rPr>
                <w:noProof/>
                <w:webHidden/>
              </w:rPr>
              <w:fldChar w:fldCharType="end"/>
            </w:r>
          </w:hyperlink>
        </w:p>
        <w:p w:rsidR="00DE1D68" w:rsidRDefault="00E47EA7">
          <w:pPr>
            <w:pStyle w:val="TDC4"/>
            <w:tabs>
              <w:tab w:val="left" w:pos="1760"/>
              <w:tab w:val="right" w:leader="dot" w:pos="8827"/>
            </w:tabs>
            <w:rPr>
              <w:rFonts w:asciiTheme="minorHAnsi" w:eastAsiaTheme="minorEastAsia" w:hAnsiTheme="minorHAnsi"/>
              <w:noProof/>
              <w:sz w:val="22"/>
              <w:lang w:val="es-MX" w:eastAsia="es-MX"/>
            </w:rPr>
          </w:pPr>
          <w:hyperlink w:anchor="_Toc484520732" w:history="1">
            <w:r w:rsidR="00DE1D68" w:rsidRPr="00F36781">
              <w:rPr>
                <w:rStyle w:val="Hipervnculo"/>
                <w:noProof/>
                <w:lang w:val="es-PY"/>
              </w:rPr>
              <w:t>1.3.2.3</w:t>
            </w:r>
            <w:r w:rsidR="00DE1D68">
              <w:rPr>
                <w:rFonts w:asciiTheme="minorHAnsi" w:eastAsiaTheme="minorEastAsia" w:hAnsiTheme="minorHAnsi"/>
                <w:noProof/>
                <w:sz w:val="22"/>
                <w:lang w:val="es-MX" w:eastAsia="es-MX"/>
              </w:rPr>
              <w:tab/>
            </w:r>
            <w:r w:rsidR="00DE1D68" w:rsidRPr="00F36781">
              <w:rPr>
                <w:rStyle w:val="Hipervnculo"/>
                <w:noProof/>
                <w:lang w:val="es-PY"/>
              </w:rPr>
              <w:t>Conclusión</w:t>
            </w:r>
            <w:r w:rsidR="00DE1D68">
              <w:rPr>
                <w:noProof/>
                <w:webHidden/>
              </w:rPr>
              <w:tab/>
            </w:r>
            <w:r w:rsidR="00DE1D68">
              <w:rPr>
                <w:noProof/>
                <w:webHidden/>
              </w:rPr>
              <w:fldChar w:fldCharType="begin"/>
            </w:r>
            <w:r w:rsidR="00DE1D68">
              <w:rPr>
                <w:noProof/>
                <w:webHidden/>
              </w:rPr>
              <w:instrText xml:space="preserve"> PAGEREF _Toc484520732 \h </w:instrText>
            </w:r>
            <w:r w:rsidR="00DE1D68">
              <w:rPr>
                <w:noProof/>
                <w:webHidden/>
              </w:rPr>
            </w:r>
            <w:r w:rsidR="00DE1D68">
              <w:rPr>
                <w:noProof/>
                <w:webHidden/>
              </w:rPr>
              <w:fldChar w:fldCharType="separate"/>
            </w:r>
            <w:r w:rsidR="004D1F29">
              <w:rPr>
                <w:noProof/>
                <w:webHidden/>
              </w:rPr>
              <w:t>66</w:t>
            </w:r>
            <w:r w:rsidR="00DE1D68">
              <w:rPr>
                <w:noProof/>
                <w:webHidden/>
              </w:rPr>
              <w:fldChar w:fldCharType="end"/>
            </w:r>
          </w:hyperlink>
        </w:p>
        <w:p w:rsidR="00DE1D68" w:rsidRDefault="00E47EA7">
          <w:pPr>
            <w:pStyle w:val="TDC3"/>
            <w:tabs>
              <w:tab w:val="left" w:pos="1320"/>
              <w:tab w:val="right" w:leader="dot" w:pos="8827"/>
            </w:tabs>
            <w:rPr>
              <w:rFonts w:asciiTheme="minorHAnsi" w:eastAsiaTheme="minorEastAsia" w:hAnsiTheme="minorHAnsi"/>
              <w:noProof/>
              <w:sz w:val="22"/>
              <w:lang w:val="es-MX" w:eastAsia="es-MX"/>
            </w:rPr>
          </w:pPr>
          <w:hyperlink w:anchor="_Toc484520733" w:history="1">
            <w:r w:rsidR="00DE1D68" w:rsidRPr="00F36781">
              <w:rPr>
                <w:rStyle w:val="Hipervnculo"/>
                <w:noProof/>
                <w:lang w:val="es-PY"/>
              </w:rPr>
              <w:t>1.3.3</w:t>
            </w:r>
            <w:r w:rsidR="00DE1D68">
              <w:rPr>
                <w:rFonts w:asciiTheme="minorHAnsi" w:eastAsiaTheme="minorEastAsia" w:hAnsiTheme="minorHAnsi"/>
                <w:noProof/>
                <w:sz w:val="22"/>
                <w:lang w:val="es-MX" w:eastAsia="es-MX"/>
              </w:rPr>
              <w:tab/>
            </w:r>
            <w:r w:rsidR="00DE1D68" w:rsidRPr="00F36781">
              <w:rPr>
                <w:rStyle w:val="Hipervnculo"/>
                <w:noProof/>
                <w:lang w:val="es-PY"/>
              </w:rPr>
              <w:t>Factibilidad económica</w:t>
            </w:r>
            <w:r w:rsidR="00DE1D68">
              <w:rPr>
                <w:noProof/>
                <w:webHidden/>
              </w:rPr>
              <w:tab/>
            </w:r>
            <w:r w:rsidR="00DE1D68">
              <w:rPr>
                <w:noProof/>
                <w:webHidden/>
              </w:rPr>
              <w:fldChar w:fldCharType="begin"/>
            </w:r>
            <w:r w:rsidR="00DE1D68">
              <w:rPr>
                <w:noProof/>
                <w:webHidden/>
              </w:rPr>
              <w:instrText xml:space="preserve"> PAGEREF _Toc484520733 \h </w:instrText>
            </w:r>
            <w:r w:rsidR="00DE1D68">
              <w:rPr>
                <w:noProof/>
                <w:webHidden/>
              </w:rPr>
            </w:r>
            <w:r w:rsidR="00DE1D68">
              <w:rPr>
                <w:noProof/>
                <w:webHidden/>
              </w:rPr>
              <w:fldChar w:fldCharType="separate"/>
            </w:r>
            <w:r w:rsidR="004D1F29">
              <w:rPr>
                <w:noProof/>
                <w:webHidden/>
              </w:rPr>
              <w:t>66</w:t>
            </w:r>
            <w:r w:rsidR="00DE1D68">
              <w:rPr>
                <w:noProof/>
                <w:webHidden/>
              </w:rPr>
              <w:fldChar w:fldCharType="end"/>
            </w:r>
          </w:hyperlink>
        </w:p>
        <w:p w:rsidR="00DE1D68" w:rsidRDefault="00E47EA7">
          <w:pPr>
            <w:pStyle w:val="TDC4"/>
            <w:tabs>
              <w:tab w:val="left" w:pos="1760"/>
              <w:tab w:val="right" w:leader="dot" w:pos="8827"/>
            </w:tabs>
            <w:rPr>
              <w:rFonts w:asciiTheme="minorHAnsi" w:eastAsiaTheme="minorEastAsia" w:hAnsiTheme="minorHAnsi"/>
              <w:noProof/>
              <w:sz w:val="22"/>
              <w:lang w:val="es-MX" w:eastAsia="es-MX"/>
            </w:rPr>
          </w:pPr>
          <w:hyperlink w:anchor="_Toc484520734" w:history="1">
            <w:r w:rsidR="00DE1D68" w:rsidRPr="00F36781">
              <w:rPr>
                <w:rStyle w:val="Hipervnculo"/>
                <w:noProof/>
                <w:lang w:val="es-SV"/>
              </w:rPr>
              <w:t>1.3.3.1</w:t>
            </w:r>
            <w:r w:rsidR="00DE1D68">
              <w:rPr>
                <w:rFonts w:asciiTheme="minorHAnsi" w:eastAsiaTheme="minorEastAsia" w:hAnsiTheme="minorHAnsi"/>
                <w:noProof/>
                <w:sz w:val="22"/>
                <w:lang w:val="es-MX" w:eastAsia="es-MX"/>
              </w:rPr>
              <w:tab/>
            </w:r>
            <w:r w:rsidR="00DE1D68" w:rsidRPr="00F36781">
              <w:rPr>
                <w:rStyle w:val="Hipervnculo"/>
                <w:noProof/>
                <w:lang w:val="es-SV"/>
              </w:rPr>
              <w:t>Etapa de desarrollo</w:t>
            </w:r>
            <w:r w:rsidR="00DE1D68">
              <w:rPr>
                <w:noProof/>
                <w:webHidden/>
              </w:rPr>
              <w:tab/>
            </w:r>
            <w:r w:rsidR="00DE1D68">
              <w:rPr>
                <w:noProof/>
                <w:webHidden/>
              </w:rPr>
              <w:fldChar w:fldCharType="begin"/>
            </w:r>
            <w:r w:rsidR="00DE1D68">
              <w:rPr>
                <w:noProof/>
                <w:webHidden/>
              </w:rPr>
              <w:instrText xml:space="preserve"> PAGEREF _Toc484520734 \h </w:instrText>
            </w:r>
            <w:r w:rsidR="00DE1D68">
              <w:rPr>
                <w:noProof/>
                <w:webHidden/>
              </w:rPr>
            </w:r>
            <w:r w:rsidR="00DE1D68">
              <w:rPr>
                <w:noProof/>
                <w:webHidden/>
              </w:rPr>
              <w:fldChar w:fldCharType="separate"/>
            </w:r>
            <w:r w:rsidR="004D1F29">
              <w:rPr>
                <w:noProof/>
                <w:webHidden/>
              </w:rPr>
              <w:t>66</w:t>
            </w:r>
            <w:r w:rsidR="00DE1D68">
              <w:rPr>
                <w:noProof/>
                <w:webHidden/>
              </w:rPr>
              <w:fldChar w:fldCharType="end"/>
            </w:r>
          </w:hyperlink>
        </w:p>
        <w:p w:rsidR="00DE1D68" w:rsidRDefault="00E47EA7">
          <w:pPr>
            <w:pStyle w:val="TDC4"/>
            <w:tabs>
              <w:tab w:val="left" w:pos="1760"/>
              <w:tab w:val="right" w:leader="dot" w:pos="8827"/>
            </w:tabs>
            <w:rPr>
              <w:rFonts w:asciiTheme="minorHAnsi" w:eastAsiaTheme="minorEastAsia" w:hAnsiTheme="minorHAnsi"/>
              <w:noProof/>
              <w:sz w:val="22"/>
              <w:lang w:val="es-MX" w:eastAsia="es-MX"/>
            </w:rPr>
          </w:pPr>
          <w:hyperlink w:anchor="_Toc484520735" w:history="1">
            <w:r w:rsidR="00DE1D68" w:rsidRPr="00F36781">
              <w:rPr>
                <w:rStyle w:val="Hipervnculo"/>
                <w:rFonts w:eastAsia="Times New Roman"/>
                <w:noProof/>
                <w:lang w:val="es-SV"/>
              </w:rPr>
              <w:t>1.3.3.2</w:t>
            </w:r>
            <w:r w:rsidR="00DE1D68">
              <w:rPr>
                <w:rFonts w:asciiTheme="minorHAnsi" w:eastAsiaTheme="minorEastAsia" w:hAnsiTheme="minorHAnsi"/>
                <w:noProof/>
                <w:sz w:val="22"/>
                <w:lang w:val="es-MX" w:eastAsia="es-MX"/>
              </w:rPr>
              <w:tab/>
            </w:r>
            <w:r w:rsidR="00DE1D68" w:rsidRPr="00F36781">
              <w:rPr>
                <w:rStyle w:val="Hipervnculo"/>
                <w:rFonts w:eastAsia="Times New Roman"/>
                <w:noProof/>
                <w:lang w:val="es-SV"/>
              </w:rPr>
              <w:t>Implementación del sistema propuesto</w:t>
            </w:r>
            <w:r w:rsidR="00DE1D68">
              <w:rPr>
                <w:noProof/>
                <w:webHidden/>
              </w:rPr>
              <w:tab/>
            </w:r>
            <w:r w:rsidR="00DE1D68">
              <w:rPr>
                <w:noProof/>
                <w:webHidden/>
              </w:rPr>
              <w:fldChar w:fldCharType="begin"/>
            </w:r>
            <w:r w:rsidR="00DE1D68">
              <w:rPr>
                <w:noProof/>
                <w:webHidden/>
              </w:rPr>
              <w:instrText xml:space="preserve"> PAGEREF _Toc484520735 \h </w:instrText>
            </w:r>
            <w:r w:rsidR="00DE1D68">
              <w:rPr>
                <w:noProof/>
                <w:webHidden/>
              </w:rPr>
            </w:r>
            <w:r w:rsidR="00DE1D68">
              <w:rPr>
                <w:noProof/>
                <w:webHidden/>
              </w:rPr>
              <w:fldChar w:fldCharType="separate"/>
            </w:r>
            <w:r w:rsidR="004D1F29">
              <w:rPr>
                <w:noProof/>
                <w:webHidden/>
              </w:rPr>
              <w:t>72</w:t>
            </w:r>
            <w:r w:rsidR="00DE1D68">
              <w:rPr>
                <w:noProof/>
                <w:webHidden/>
              </w:rPr>
              <w:fldChar w:fldCharType="end"/>
            </w:r>
          </w:hyperlink>
        </w:p>
        <w:p w:rsidR="00DE1D68" w:rsidRDefault="00E47EA7">
          <w:pPr>
            <w:pStyle w:val="TDC4"/>
            <w:tabs>
              <w:tab w:val="left" w:pos="1760"/>
              <w:tab w:val="right" w:leader="dot" w:pos="8827"/>
            </w:tabs>
            <w:rPr>
              <w:rFonts w:asciiTheme="minorHAnsi" w:eastAsiaTheme="minorEastAsia" w:hAnsiTheme="minorHAnsi"/>
              <w:noProof/>
              <w:sz w:val="22"/>
              <w:lang w:val="es-MX" w:eastAsia="es-MX"/>
            </w:rPr>
          </w:pPr>
          <w:hyperlink w:anchor="_Toc484520736" w:history="1">
            <w:r w:rsidR="00DE1D68" w:rsidRPr="00F36781">
              <w:rPr>
                <w:rStyle w:val="Hipervnculo"/>
                <w:rFonts w:eastAsia="Times New Roman"/>
                <w:noProof/>
                <w:lang w:val="es-SV"/>
              </w:rPr>
              <w:t>1.3.3.3</w:t>
            </w:r>
            <w:r w:rsidR="00DE1D68">
              <w:rPr>
                <w:rFonts w:asciiTheme="minorHAnsi" w:eastAsiaTheme="minorEastAsia" w:hAnsiTheme="minorHAnsi"/>
                <w:noProof/>
                <w:sz w:val="22"/>
                <w:lang w:val="es-MX" w:eastAsia="es-MX"/>
              </w:rPr>
              <w:tab/>
            </w:r>
            <w:r w:rsidR="00DE1D68" w:rsidRPr="00F36781">
              <w:rPr>
                <w:rStyle w:val="Hipervnculo"/>
                <w:rFonts w:eastAsia="Times New Roman"/>
                <w:noProof/>
                <w:lang w:val="es-SV"/>
              </w:rPr>
              <w:t>Ingresos del sistema propuesto</w:t>
            </w:r>
            <w:r w:rsidR="00DE1D68">
              <w:rPr>
                <w:noProof/>
                <w:webHidden/>
              </w:rPr>
              <w:tab/>
            </w:r>
            <w:r w:rsidR="00DE1D68">
              <w:rPr>
                <w:noProof/>
                <w:webHidden/>
              </w:rPr>
              <w:fldChar w:fldCharType="begin"/>
            </w:r>
            <w:r w:rsidR="00DE1D68">
              <w:rPr>
                <w:noProof/>
                <w:webHidden/>
              </w:rPr>
              <w:instrText xml:space="preserve"> PAGEREF _Toc484520736 \h </w:instrText>
            </w:r>
            <w:r w:rsidR="00DE1D68">
              <w:rPr>
                <w:noProof/>
                <w:webHidden/>
              </w:rPr>
            </w:r>
            <w:r w:rsidR="00DE1D68">
              <w:rPr>
                <w:noProof/>
                <w:webHidden/>
              </w:rPr>
              <w:fldChar w:fldCharType="separate"/>
            </w:r>
            <w:r w:rsidR="004D1F29">
              <w:rPr>
                <w:noProof/>
                <w:webHidden/>
              </w:rPr>
              <w:t>72</w:t>
            </w:r>
            <w:r w:rsidR="00DE1D68">
              <w:rPr>
                <w:noProof/>
                <w:webHidden/>
              </w:rPr>
              <w:fldChar w:fldCharType="end"/>
            </w:r>
          </w:hyperlink>
        </w:p>
        <w:p w:rsidR="00DE1D68" w:rsidRDefault="00E47EA7">
          <w:pPr>
            <w:pStyle w:val="TDC4"/>
            <w:tabs>
              <w:tab w:val="left" w:pos="1760"/>
              <w:tab w:val="right" w:leader="dot" w:pos="8827"/>
            </w:tabs>
            <w:rPr>
              <w:rFonts w:asciiTheme="minorHAnsi" w:eastAsiaTheme="minorEastAsia" w:hAnsiTheme="minorHAnsi"/>
              <w:noProof/>
              <w:sz w:val="22"/>
              <w:lang w:val="es-MX" w:eastAsia="es-MX"/>
            </w:rPr>
          </w:pPr>
          <w:hyperlink w:anchor="_Toc484520737" w:history="1">
            <w:r w:rsidR="00DE1D68" w:rsidRPr="00F36781">
              <w:rPr>
                <w:rStyle w:val="Hipervnculo"/>
                <w:rFonts w:eastAsia="Times New Roman"/>
                <w:noProof/>
                <w:lang w:val="es-SV"/>
              </w:rPr>
              <w:t>1.3.3.4</w:t>
            </w:r>
            <w:r w:rsidR="00DE1D68">
              <w:rPr>
                <w:rFonts w:asciiTheme="minorHAnsi" w:eastAsiaTheme="minorEastAsia" w:hAnsiTheme="minorHAnsi"/>
                <w:noProof/>
                <w:sz w:val="22"/>
                <w:lang w:val="es-MX" w:eastAsia="es-MX"/>
              </w:rPr>
              <w:tab/>
            </w:r>
            <w:r w:rsidR="00DE1D68" w:rsidRPr="00F36781">
              <w:rPr>
                <w:rStyle w:val="Hipervnculo"/>
                <w:rFonts w:eastAsia="Times New Roman"/>
                <w:noProof/>
                <w:lang w:val="es-SV"/>
              </w:rPr>
              <w:t>Gastos del sistema propuesto</w:t>
            </w:r>
            <w:r w:rsidR="00DE1D68">
              <w:rPr>
                <w:noProof/>
                <w:webHidden/>
              </w:rPr>
              <w:tab/>
            </w:r>
            <w:r w:rsidR="00DE1D68">
              <w:rPr>
                <w:noProof/>
                <w:webHidden/>
              </w:rPr>
              <w:fldChar w:fldCharType="begin"/>
            </w:r>
            <w:r w:rsidR="00DE1D68">
              <w:rPr>
                <w:noProof/>
                <w:webHidden/>
              </w:rPr>
              <w:instrText xml:space="preserve"> PAGEREF _Toc484520737 \h </w:instrText>
            </w:r>
            <w:r w:rsidR="00DE1D68">
              <w:rPr>
                <w:noProof/>
                <w:webHidden/>
              </w:rPr>
            </w:r>
            <w:r w:rsidR="00DE1D68">
              <w:rPr>
                <w:noProof/>
                <w:webHidden/>
              </w:rPr>
              <w:fldChar w:fldCharType="separate"/>
            </w:r>
            <w:r w:rsidR="004D1F29">
              <w:rPr>
                <w:noProof/>
                <w:webHidden/>
              </w:rPr>
              <w:t>79</w:t>
            </w:r>
            <w:r w:rsidR="00DE1D68">
              <w:rPr>
                <w:noProof/>
                <w:webHidden/>
              </w:rPr>
              <w:fldChar w:fldCharType="end"/>
            </w:r>
          </w:hyperlink>
        </w:p>
        <w:p w:rsidR="00DE1D68" w:rsidRDefault="00E47EA7">
          <w:pPr>
            <w:pStyle w:val="TDC4"/>
            <w:tabs>
              <w:tab w:val="left" w:pos="1760"/>
              <w:tab w:val="right" w:leader="dot" w:pos="8827"/>
            </w:tabs>
            <w:rPr>
              <w:rFonts w:asciiTheme="minorHAnsi" w:eastAsiaTheme="minorEastAsia" w:hAnsiTheme="minorHAnsi"/>
              <w:noProof/>
              <w:sz w:val="22"/>
              <w:lang w:val="es-MX" w:eastAsia="es-MX"/>
            </w:rPr>
          </w:pPr>
          <w:hyperlink w:anchor="_Toc484520738" w:history="1">
            <w:r w:rsidR="00DE1D68" w:rsidRPr="00F36781">
              <w:rPr>
                <w:rStyle w:val="Hipervnculo"/>
                <w:rFonts w:eastAsia="Times New Roman"/>
                <w:noProof/>
                <w:lang w:val="es-SV"/>
              </w:rPr>
              <w:t>1.3.3.5</w:t>
            </w:r>
            <w:r w:rsidR="00DE1D68">
              <w:rPr>
                <w:rFonts w:asciiTheme="minorHAnsi" w:eastAsiaTheme="minorEastAsia" w:hAnsiTheme="minorHAnsi"/>
                <w:noProof/>
                <w:sz w:val="22"/>
                <w:lang w:val="es-MX" w:eastAsia="es-MX"/>
              </w:rPr>
              <w:tab/>
            </w:r>
            <w:r w:rsidR="00DE1D68" w:rsidRPr="00F36781">
              <w:rPr>
                <w:rStyle w:val="Hipervnculo"/>
                <w:rFonts w:eastAsia="Times New Roman"/>
                <w:noProof/>
                <w:lang w:val="es-SV"/>
              </w:rPr>
              <w:t>Valor presente neto</w:t>
            </w:r>
            <w:r w:rsidR="00DE1D68">
              <w:rPr>
                <w:noProof/>
                <w:webHidden/>
              </w:rPr>
              <w:tab/>
            </w:r>
            <w:r w:rsidR="00DE1D68">
              <w:rPr>
                <w:noProof/>
                <w:webHidden/>
              </w:rPr>
              <w:fldChar w:fldCharType="begin"/>
            </w:r>
            <w:r w:rsidR="00DE1D68">
              <w:rPr>
                <w:noProof/>
                <w:webHidden/>
              </w:rPr>
              <w:instrText xml:space="preserve"> PAGEREF _Toc484520738 \h </w:instrText>
            </w:r>
            <w:r w:rsidR="00DE1D68">
              <w:rPr>
                <w:noProof/>
                <w:webHidden/>
              </w:rPr>
            </w:r>
            <w:r w:rsidR="00DE1D68">
              <w:rPr>
                <w:noProof/>
                <w:webHidden/>
              </w:rPr>
              <w:fldChar w:fldCharType="separate"/>
            </w:r>
            <w:r w:rsidR="004D1F29">
              <w:rPr>
                <w:noProof/>
                <w:webHidden/>
              </w:rPr>
              <w:t>81</w:t>
            </w:r>
            <w:r w:rsidR="00DE1D68">
              <w:rPr>
                <w:noProof/>
                <w:webHidden/>
              </w:rPr>
              <w:fldChar w:fldCharType="end"/>
            </w:r>
          </w:hyperlink>
        </w:p>
        <w:p w:rsidR="00DE1D68" w:rsidRDefault="00E47EA7">
          <w:pPr>
            <w:pStyle w:val="TDC1"/>
            <w:rPr>
              <w:rFonts w:asciiTheme="minorHAnsi" w:eastAsiaTheme="minorEastAsia" w:hAnsiTheme="minorHAnsi"/>
              <w:noProof/>
              <w:sz w:val="22"/>
              <w:lang w:val="es-MX" w:eastAsia="es-MX"/>
            </w:rPr>
          </w:pPr>
          <w:hyperlink w:anchor="_Toc484520739" w:history="1">
            <w:r w:rsidR="00DE1D68" w:rsidRPr="00F36781">
              <w:rPr>
                <w:rStyle w:val="Hipervnculo"/>
                <w:noProof/>
                <w:lang w:val="es-ES"/>
              </w:rPr>
              <w:t>Referencias</w:t>
            </w:r>
            <w:r w:rsidR="00DE1D68">
              <w:rPr>
                <w:noProof/>
                <w:webHidden/>
              </w:rPr>
              <w:tab/>
            </w:r>
            <w:r w:rsidR="00DE1D68">
              <w:rPr>
                <w:noProof/>
                <w:webHidden/>
              </w:rPr>
              <w:fldChar w:fldCharType="begin"/>
            </w:r>
            <w:r w:rsidR="00DE1D68">
              <w:rPr>
                <w:noProof/>
                <w:webHidden/>
              </w:rPr>
              <w:instrText xml:space="preserve"> PAGEREF _Toc484520739 \h </w:instrText>
            </w:r>
            <w:r w:rsidR="00DE1D68">
              <w:rPr>
                <w:noProof/>
                <w:webHidden/>
              </w:rPr>
            </w:r>
            <w:r w:rsidR="00DE1D68">
              <w:rPr>
                <w:noProof/>
                <w:webHidden/>
              </w:rPr>
              <w:fldChar w:fldCharType="separate"/>
            </w:r>
            <w:r w:rsidR="004D1F29">
              <w:rPr>
                <w:noProof/>
                <w:webHidden/>
              </w:rPr>
              <w:t>83</w:t>
            </w:r>
            <w:r w:rsidR="00DE1D68">
              <w:rPr>
                <w:noProof/>
                <w:webHidden/>
              </w:rPr>
              <w:fldChar w:fldCharType="end"/>
            </w:r>
          </w:hyperlink>
        </w:p>
        <w:p w:rsidR="00DE1D68" w:rsidRDefault="00E47EA7">
          <w:pPr>
            <w:pStyle w:val="TDC1"/>
            <w:rPr>
              <w:rFonts w:asciiTheme="minorHAnsi" w:eastAsiaTheme="minorEastAsia" w:hAnsiTheme="minorHAnsi"/>
              <w:noProof/>
              <w:sz w:val="22"/>
              <w:lang w:val="es-MX" w:eastAsia="es-MX"/>
            </w:rPr>
          </w:pPr>
          <w:hyperlink w:anchor="_Toc484520740" w:history="1">
            <w:r w:rsidR="00DE1D68" w:rsidRPr="00F36781">
              <w:rPr>
                <w:rStyle w:val="Hipervnculo"/>
                <w:noProof/>
              </w:rPr>
              <w:t>Anexos</w:t>
            </w:r>
            <w:r w:rsidR="00DE1D68">
              <w:rPr>
                <w:noProof/>
                <w:webHidden/>
              </w:rPr>
              <w:tab/>
            </w:r>
            <w:r w:rsidR="00DE1D68">
              <w:rPr>
                <w:noProof/>
                <w:webHidden/>
              </w:rPr>
              <w:fldChar w:fldCharType="begin"/>
            </w:r>
            <w:r w:rsidR="00DE1D68">
              <w:rPr>
                <w:noProof/>
                <w:webHidden/>
              </w:rPr>
              <w:instrText xml:space="preserve"> PAGEREF _Toc484520740 \h </w:instrText>
            </w:r>
            <w:r w:rsidR="00DE1D68">
              <w:rPr>
                <w:noProof/>
                <w:webHidden/>
              </w:rPr>
            </w:r>
            <w:r w:rsidR="00DE1D68">
              <w:rPr>
                <w:noProof/>
                <w:webHidden/>
              </w:rPr>
              <w:fldChar w:fldCharType="separate"/>
            </w:r>
            <w:r w:rsidR="004D1F29">
              <w:rPr>
                <w:noProof/>
                <w:webHidden/>
              </w:rPr>
              <w:t>85</w:t>
            </w:r>
            <w:r w:rsidR="00DE1D68">
              <w:rPr>
                <w:noProof/>
                <w:webHidden/>
              </w:rPr>
              <w:fldChar w:fldCharType="end"/>
            </w:r>
          </w:hyperlink>
        </w:p>
        <w:p w:rsidR="00DE1D68" w:rsidRDefault="00647586">
          <w:pPr>
            <w:pStyle w:val="Tabladeilustraciones"/>
            <w:tabs>
              <w:tab w:val="right" w:leader="dot" w:pos="8827"/>
            </w:tabs>
            <w:rPr>
              <w:rFonts w:asciiTheme="minorHAnsi" w:eastAsiaTheme="minorEastAsia" w:hAnsiTheme="minorHAnsi"/>
              <w:noProof/>
              <w:sz w:val="22"/>
              <w:lang w:val="es-MX" w:eastAsia="es-MX"/>
            </w:rPr>
          </w:pPr>
          <w:r>
            <w:fldChar w:fldCharType="end"/>
          </w:r>
          <w:r w:rsidR="004E2C53" w:rsidRPr="00626217">
            <w:rPr>
              <w:rFonts w:asciiTheme="minorHAnsi" w:eastAsiaTheme="minorEastAsia" w:hAnsiTheme="minorHAnsi"/>
              <w:noProof/>
              <w:sz w:val="22"/>
              <w:lang w:val="es-MX" w:eastAsia="es-MX"/>
            </w:rPr>
            <w:t xml:space="preserve"> </w:t>
          </w:r>
          <w:r w:rsidR="00DE1D68">
            <w:rPr>
              <w:b/>
              <w:bCs/>
              <w:lang w:val="es-ES"/>
            </w:rPr>
            <w:fldChar w:fldCharType="begin"/>
          </w:r>
          <w:r w:rsidR="00DE1D68">
            <w:rPr>
              <w:b/>
              <w:bCs/>
              <w:lang w:val="es-ES"/>
            </w:rPr>
            <w:instrText xml:space="preserve"> TOC \n \h \z \c "Anexo" </w:instrText>
          </w:r>
          <w:r w:rsidR="00DE1D68">
            <w:rPr>
              <w:b/>
              <w:bCs/>
              <w:lang w:val="es-ES"/>
            </w:rPr>
            <w:fldChar w:fldCharType="separate"/>
          </w:r>
          <w:hyperlink w:anchor="_Toc484520679" w:history="1">
            <w:r w:rsidR="00DE1D68" w:rsidRPr="00F67107">
              <w:rPr>
                <w:rStyle w:val="Hipervnculo"/>
                <w:noProof/>
              </w:rPr>
              <w:t>Anexo 1. Artículo 30 y 30-A de ley del Impuesto sobre la Renta en El Salvador</w:t>
            </w:r>
          </w:hyperlink>
        </w:p>
        <w:p w:rsidR="00DE1D68" w:rsidRDefault="00E47EA7">
          <w:pPr>
            <w:pStyle w:val="Tabladeilustraciones"/>
            <w:tabs>
              <w:tab w:val="right" w:leader="dot" w:pos="8827"/>
            </w:tabs>
            <w:rPr>
              <w:rFonts w:asciiTheme="minorHAnsi" w:eastAsiaTheme="minorEastAsia" w:hAnsiTheme="minorHAnsi"/>
              <w:noProof/>
              <w:sz w:val="22"/>
              <w:lang w:val="es-MX" w:eastAsia="es-MX"/>
            </w:rPr>
          </w:pPr>
          <w:hyperlink w:anchor="_Toc484520680" w:history="1">
            <w:r w:rsidR="00DE1D68" w:rsidRPr="00F67107">
              <w:rPr>
                <w:rStyle w:val="Hipervnculo"/>
                <w:noProof/>
              </w:rPr>
              <w:t>Anexo 2. Formulario para la recolección de información sobre el equipo informático que es utilizado en las áreas operativas</w:t>
            </w:r>
          </w:hyperlink>
        </w:p>
        <w:p w:rsidR="00DE1D68" w:rsidRDefault="00E47EA7">
          <w:pPr>
            <w:pStyle w:val="Tabladeilustraciones"/>
            <w:tabs>
              <w:tab w:val="right" w:leader="dot" w:pos="8827"/>
            </w:tabs>
            <w:rPr>
              <w:rFonts w:asciiTheme="minorHAnsi" w:eastAsiaTheme="minorEastAsia" w:hAnsiTheme="minorHAnsi"/>
              <w:noProof/>
              <w:sz w:val="22"/>
              <w:lang w:val="es-MX" w:eastAsia="es-MX"/>
            </w:rPr>
          </w:pPr>
          <w:hyperlink w:anchor="_Toc484520681" w:history="1">
            <w:r w:rsidR="00DE1D68" w:rsidRPr="00F67107">
              <w:rPr>
                <w:rStyle w:val="Hipervnculo"/>
                <w:noProof/>
              </w:rPr>
              <w:t>Anexo 3. Formulario para la recolección de información sobre los gastos de papelería e impresión, componentes del equipo de red e impresores que son utilizados en las áreas operativas</w:t>
            </w:r>
          </w:hyperlink>
        </w:p>
        <w:p w:rsidR="00DE1D68" w:rsidRDefault="00E47EA7">
          <w:pPr>
            <w:pStyle w:val="Tabladeilustraciones"/>
            <w:tabs>
              <w:tab w:val="right" w:leader="dot" w:pos="8827"/>
            </w:tabs>
            <w:rPr>
              <w:rFonts w:asciiTheme="minorHAnsi" w:eastAsiaTheme="minorEastAsia" w:hAnsiTheme="minorHAnsi"/>
              <w:noProof/>
              <w:sz w:val="22"/>
              <w:lang w:val="es-MX" w:eastAsia="es-MX"/>
            </w:rPr>
          </w:pPr>
          <w:hyperlink w:anchor="_Toc484520682" w:history="1">
            <w:r w:rsidR="00DE1D68" w:rsidRPr="00F67107">
              <w:rPr>
                <w:rStyle w:val="Hipervnculo"/>
                <w:noProof/>
              </w:rPr>
              <w:t>Anexo 4. Formulario para la recolección de información sobre los procesos que realizan en áreas operativas</w:t>
            </w:r>
          </w:hyperlink>
        </w:p>
        <w:p w:rsidR="00DE1D68" w:rsidRDefault="00E47EA7">
          <w:pPr>
            <w:pStyle w:val="Tabladeilustraciones"/>
            <w:tabs>
              <w:tab w:val="right" w:leader="dot" w:pos="8827"/>
            </w:tabs>
            <w:rPr>
              <w:rFonts w:asciiTheme="minorHAnsi" w:eastAsiaTheme="minorEastAsia" w:hAnsiTheme="minorHAnsi"/>
              <w:noProof/>
              <w:sz w:val="22"/>
              <w:lang w:val="es-MX" w:eastAsia="es-MX"/>
            </w:rPr>
          </w:pPr>
          <w:hyperlink w:anchor="_Toc484520683" w:history="1">
            <w:r w:rsidR="00DE1D68" w:rsidRPr="00F67107">
              <w:rPr>
                <w:rStyle w:val="Hipervnculo"/>
                <w:noProof/>
              </w:rPr>
              <w:t>Anexo 5. Formulario para la recolección de información sobre el conocimiento informático del personal en las áreas operativas</w:t>
            </w:r>
          </w:hyperlink>
        </w:p>
        <w:p w:rsidR="001312B6" w:rsidRDefault="00DE1D68" w:rsidP="001312B6">
          <w:pPr>
            <w:pStyle w:val="Simple"/>
          </w:pPr>
          <w:r>
            <w:rPr>
              <w:b/>
              <w:bCs/>
              <w:lang w:val="es-ES"/>
            </w:rPr>
            <w:fldChar w:fldCharType="end"/>
          </w:r>
        </w:p>
      </w:sdtContent>
    </w:sdt>
    <w:p w:rsidR="00644959" w:rsidRDefault="00644959">
      <w:pPr>
        <w:spacing w:line="259" w:lineRule="auto"/>
        <w:jc w:val="left"/>
      </w:pPr>
      <w:r>
        <w:br w:type="page"/>
      </w:r>
    </w:p>
    <w:p w:rsidR="00644959" w:rsidRPr="001312B6" w:rsidRDefault="00644959" w:rsidP="001312B6">
      <w:pPr>
        <w:rPr>
          <w:color w:val="17406D" w:themeColor="text2"/>
          <w:sz w:val="28"/>
        </w:rPr>
      </w:pPr>
      <w:r w:rsidRPr="001312B6">
        <w:rPr>
          <w:color w:val="17406D" w:themeColor="text2"/>
          <w:sz w:val="28"/>
        </w:rPr>
        <w:lastRenderedPageBreak/>
        <w:t>Índice de tablas</w:t>
      </w:r>
    </w:p>
    <w:p w:rsidR="00DE1D68" w:rsidRDefault="00625760">
      <w:pPr>
        <w:pStyle w:val="Tabladeilustraciones"/>
        <w:tabs>
          <w:tab w:val="right" w:leader="dot" w:pos="8827"/>
        </w:tabs>
        <w:rPr>
          <w:rFonts w:asciiTheme="minorHAnsi" w:eastAsiaTheme="minorEastAsia" w:hAnsiTheme="minorHAnsi"/>
          <w:noProof/>
          <w:sz w:val="22"/>
          <w:lang w:val="es-MX" w:eastAsia="es-MX"/>
        </w:rPr>
      </w:pPr>
      <w:r>
        <w:fldChar w:fldCharType="begin"/>
      </w:r>
      <w:r>
        <w:instrText xml:space="preserve"> TOC \h \z \c "Tabla" </w:instrText>
      </w:r>
      <w:r>
        <w:fldChar w:fldCharType="separate"/>
      </w:r>
      <w:hyperlink w:anchor="_Toc484520741" w:history="1">
        <w:r w:rsidR="00DE1D68" w:rsidRPr="00192834">
          <w:rPr>
            <w:rStyle w:val="Hipervnculo"/>
            <w:noProof/>
          </w:rPr>
          <w:t>Tabla 1 Beneficiarios directos del sistema</w:t>
        </w:r>
        <w:r w:rsidR="00DE1D68">
          <w:rPr>
            <w:noProof/>
            <w:webHidden/>
          </w:rPr>
          <w:tab/>
        </w:r>
        <w:r w:rsidR="00DE1D68">
          <w:rPr>
            <w:noProof/>
            <w:webHidden/>
          </w:rPr>
          <w:fldChar w:fldCharType="begin"/>
        </w:r>
        <w:r w:rsidR="00DE1D68">
          <w:rPr>
            <w:noProof/>
            <w:webHidden/>
          </w:rPr>
          <w:instrText xml:space="preserve"> PAGEREF _Toc484520741 \h </w:instrText>
        </w:r>
        <w:r w:rsidR="00DE1D68">
          <w:rPr>
            <w:noProof/>
            <w:webHidden/>
          </w:rPr>
        </w:r>
        <w:r w:rsidR="00DE1D68">
          <w:rPr>
            <w:noProof/>
            <w:webHidden/>
          </w:rPr>
          <w:fldChar w:fldCharType="separate"/>
        </w:r>
        <w:r w:rsidR="004D1F29">
          <w:rPr>
            <w:noProof/>
            <w:webHidden/>
          </w:rPr>
          <w:t>13</w:t>
        </w:r>
        <w:r w:rsidR="00DE1D68">
          <w:rPr>
            <w:noProof/>
            <w:webHidden/>
          </w:rPr>
          <w:fldChar w:fldCharType="end"/>
        </w:r>
      </w:hyperlink>
    </w:p>
    <w:p w:rsidR="00DE1D68" w:rsidRDefault="00E47EA7">
      <w:pPr>
        <w:pStyle w:val="Tabladeilustraciones"/>
        <w:tabs>
          <w:tab w:val="right" w:leader="dot" w:pos="8827"/>
        </w:tabs>
        <w:rPr>
          <w:rFonts w:asciiTheme="minorHAnsi" w:eastAsiaTheme="minorEastAsia" w:hAnsiTheme="minorHAnsi"/>
          <w:noProof/>
          <w:sz w:val="22"/>
          <w:lang w:val="es-MX" w:eastAsia="es-MX"/>
        </w:rPr>
      </w:pPr>
      <w:hyperlink w:anchor="_Toc484520742" w:history="1">
        <w:r w:rsidR="00DE1D68" w:rsidRPr="00192834">
          <w:rPr>
            <w:rStyle w:val="Hipervnculo"/>
            <w:noProof/>
          </w:rPr>
          <w:t>Tabla 2 Beneficios del sistema en cada área</w:t>
        </w:r>
        <w:r w:rsidR="00DE1D68">
          <w:rPr>
            <w:noProof/>
            <w:webHidden/>
          </w:rPr>
          <w:tab/>
        </w:r>
        <w:r w:rsidR="00DE1D68">
          <w:rPr>
            <w:noProof/>
            <w:webHidden/>
          </w:rPr>
          <w:fldChar w:fldCharType="begin"/>
        </w:r>
        <w:r w:rsidR="00DE1D68">
          <w:rPr>
            <w:noProof/>
            <w:webHidden/>
          </w:rPr>
          <w:instrText xml:space="preserve"> PAGEREF _Toc484520742 \h </w:instrText>
        </w:r>
        <w:r w:rsidR="00DE1D68">
          <w:rPr>
            <w:noProof/>
            <w:webHidden/>
          </w:rPr>
        </w:r>
        <w:r w:rsidR="00DE1D68">
          <w:rPr>
            <w:noProof/>
            <w:webHidden/>
          </w:rPr>
          <w:fldChar w:fldCharType="separate"/>
        </w:r>
        <w:r w:rsidR="004D1F29">
          <w:rPr>
            <w:noProof/>
            <w:webHidden/>
          </w:rPr>
          <w:t>14</w:t>
        </w:r>
        <w:r w:rsidR="00DE1D68">
          <w:rPr>
            <w:noProof/>
            <w:webHidden/>
          </w:rPr>
          <w:fldChar w:fldCharType="end"/>
        </w:r>
      </w:hyperlink>
    </w:p>
    <w:p w:rsidR="00DE1D68" w:rsidRDefault="00E47EA7">
      <w:pPr>
        <w:pStyle w:val="Tabladeilustraciones"/>
        <w:tabs>
          <w:tab w:val="right" w:leader="dot" w:pos="8827"/>
        </w:tabs>
        <w:rPr>
          <w:rFonts w:asciiTheme="minorHAnsi" w:eastAsiaTheme="minorEastAsia" w:hAnsiTheme="minorHAnsi"/>
          <w:noProof/>
          <w:sz w:val="22"/>
          <w:lang w:val="es-MX" w:eastAsia="es-MX"/>
        </w:rPr>
      </w:pPr>
      <w:hyperlink w:anchor="_Toc484520743" w:history="1">
        <w:r w:rsidR="00DE1D68" w:rsidRPr="00192834">
          <w:rPr>
            <w:rStyle w:val="Hipervnculo"/>
            <w:noProof/>
            <w:lang w:val="es-HN"/>
          </w:rPr>
          <w:t>Tabla 3 Características del equipo informático del Grupo Promesa Divino Niño</w:t>
        </w:r>
        <w:r w:rsidR="00DE1D68">
          <w:rPr>
            <w:noProof/>
            <w:webHidden/>
          </w:rPr>
          <w:tab/>
        </w:r>
        <w:r w:rsidR="00DE1D68">
          <w:rPr>
            <w:noProof/>
            <w:webHidden/>
          </w:rPr>
          <w:fldChar w:fldCharType="begin"/>
        </w:r>
        <w:r w:rsidR="00DE1D68">
          <w:rPr>
            <w:noProof/>
            <w:webHidden/>
          </w:rPr>
          <w:instrText xml:space="preserve"> PAGEREF _Toc484520743 \h </w:instrText>
        </w:r>
        <w:r w:rsidR="00DE1D68">
          <w:rPr>
            <w:noProof/>
            <w:webHidden/>
          </w:rPr>
        </w:r>
        <w:r w:rsidR="00DE1D68">
          <w:rPr>
            <w:noProof/>
            <w:webHidden/>
          </w:rPr>
          <w:fldChar w:fldCharType="separate"/>
        </w:r>
        <w:r w:rsidR="004D1F29">
          <w:rPr>
            <w:noProof/>
            <w:webHidden/>
          </w:rPr>
          <w:t>60</w:t>
        </w:r>
        <w:r w:rsidR="00DE1D68">
          <w:rPr>
            <w:noProof/>
            <w:webHidden/>
          </w:rPr>
          <w:fldChar w:fldCharType="end"/>
        </w:r>
      </w:hyperlink>
    </w:p>
    <w:p w:rsidR="00DE1D68" w:rsidRDefault="00E47EA7">
      <w:pPr>
        <w:pStyle w:val="Tabladeilustraciones"/>
        <w:tabs>
          <w:tab w:val="right" w:leader="dot" w:pos="8827"/>
        </w:tabs>
        <w:rPr>
          <w:rFonts w:asciiTheme="minorHAnsi" w:eastAsiaTheme="minorEastAsia" w:hAnsiTheme="minorHAnsi"/>
          <w:noProof/>
          <w:sz w:val="22"/>
          <w:lang w:val="es-MX" w:eastAsia="es-MX"/>
        </w:rPr>
      </w:pPr>
      <w:hyperlink w:anchor="_Toc484520744" w:history="1">
        <w:r w:rsidR="00DE1D68" w:rsidRPr="00192834">
          <w:rPr>
            <w:rStyle w:val="Hipervnculo"/>
            <w:noProof/>
            <w:lang w:val="es-EC"/>
          </w:rPr>
          <w:t>Tabla 4 Equipo de red e impresores del Grupo Promesa Divino Niño</w:t>
        </w:r>
        <w:r w:rsidR="00DE1D68">
          <w:rPr>
            <w:noProof/>
            <w:webHidden/>
          </w:rPr>
          <w:tab/>
        </w:r>
        <w:r w:rsidR="00DE1D68">
          <w:rPr>
            <w:noProof/>
            <w:webHidden/>
          </w:rPr>
          <w:fldChar w:fldCharType="begin"/>
        </w:r>
        <w:r w:rsidR="00DE1D68">
          <w:rPr>
            <w:noProof/>
            <w:webHidden/>
          </w:rPr>
          <w:instrText xml:space="preserve"> PAGEREF _Toc484520744 \h </w:instrText>
        </w:r>
        <w:r w:rsidR="00DE1D68">
          <w:rPr>
            <w:noProof/>
            <w:webHidden/>
          </w:rPr>
        </w:r>
        <w:r w:rsidR="00DE1D68">
          <w:rPr>
            <w:noProof/>
            <w:webHidden/>
          </w:rPr>
          <w:fldChar w:fldCharType="separate"/>
        </w:r>
        <w:r w:rsidR="004D1F29">
          <w:rPr>
            <w:noProof/>
            <w:webHidden/>
          </w:rPr>
          <w:t>61</w:t>
        </w:r>
        <w:r w:rsidR="00DE1D68">
          <w:rPr>
            <w:noProof/>
            <w:webHidden/>
          </w:rPr>
          <w:fldChar w:fldCharType="end"/>
        </w:r>
      </w:hyperlink>
    </w:p>
    <w:p w:rsidR="00DE1D68" w:rsidRDefault="00E47EA7">
      <w:pPr>
        <w:pStyle w:val="Tabladeilustraciones"/>
        <w:tabs>
          <w:tab w:val="right" w:leader="dot" w:pos="8827"/>
        </w:tabs>
        <w:rPr>
          <w:rFonts w:asciiTheme="minorHAnsi" w:eastAsiaTheme="minorEastAsia" w:hAnsiTheme="minorHAnsi"/>
          <w:noProof/>
          <w:sz w:val="22"/>
          <w:lang w:val="es-MX" w:eastAsia="es-MX"/>
        </w:rPr>
      </w:pPr>
      <w:hyperlink w:anchor="_Toc484520745" w:history="1">
        <w:r w:rsidR="00DE1D68" w:rsidRPr="00192834">
          <w:rPr>
            <w:rStyle w:val="Hipervnculo"/>
            <w:noProof/>
            <w:lang w:val="es-HN"/>
          </w:rPr>
          <w:t>Tabla 5 Equipo informático del equipo de desarrollo</w:t>
        </w:r>
        <w:r w:rsidR="00DE1D68">
          <w:rPr>
            <w:noProof/>
            <w:webHidden/>
          </w:rPr>
          <w:tab/>
        </w:r>
        <w:r w:rsidR="00DE1D68">
          <w:rPr>
            <w:noProof/>
            <w:webHidden/>
          </w:rPr>
          <w:fldChar w:fldCharType="begin"/>
        </w:r>
        <w:r w:rsidR="00DE1D68">
          <w:rPr>
            <w:noProof/>
            <w:webHidden/>
          </w:rPr>
          <w:instrText xml:space="preserve"> PAGEREF _Toc484520745 \h </w:instrText>
        </w:r>
        <w:r w:rsidR="00DE1D68">
          <w:rPr>
            <w:noProof/>
            <w:webHidden/>
          </w:rPr>
        </w:r>
        <w:r w:rsidR="00DE1D68">
          <w:rPr>
            <w:noProof/>
            <w:webHidden/>
          </w:rPr>
          <w:fldChar w:fldCharType="separate"/>
        </w:r>
        <w:r w:rsidR="004D1F29">
          <w:rPr>
            <w:noProof/>
            <w:webHidden/>
          </w:rPr>
          <w:t>61</w:t>
        </w:r>
        <w:r w:rsidR="00DE1D68">
          <w:rPr>
            <w:noProof/>
            <w:webHidden/>
          </w:rPr>
          <w:fldChar w:fldCharType="end"/>
        </w:r>
      </w:hyperlink>
    </w:p>
    <w:p w:rsidR="00DE1D68" w:rsidRDefault="00E47EA7">
      <w:pPr>
        <w:pStyle w:val="Tabladeilustraciones"/>
        <w:tabs>
          <w:tab w:val="right" w:leader="dot" w:pos="8827"/>
        </w:tabs>
        <w:rPr>
          <w:rFonts w:asciiTheme="minorHAnsi" w:eastAsiaTheme="minorEastAsia" w:hAnsiTheme="minorHAnsi"/>
          <w:noProof/>
          <w:sz w:val="22"/>
          <w:lang w:val="es-MX" w:eastAsia="es-MX"/>
        </w:rPr>
      </w:pPr>
      <w:hyperlink w:anchor="_Toc484520746" w:history="1">
        <w:r w:rsidR="00DE1D68" w:rsidRPr="00192834">
          <w:rPr>
            <w:rStyle w:val="Hipervnculo"/>
            <w:noProof/>
          </w:rPr>
          <w:t>Tabla 6 Aceptación de procesos actuales e implementación de nuevo sistema informático</w:t>
        </w:r>
        <w:r w:rsidR="00DE1D68">
          <w:rPr>
            <w:noProof/>
            <w:webHidden/>
          </w:rPr>
          <w:tab/>
        </w:r>
        <w:r w:rsidR="00DE1D68">
          <w:rPr>
            <w:noProof/>
            <w:webHidden/>
          </w:rPr>
          <w:fldChar w:fldCharType="begin"/>
        </w:r>
        <w:r w:rsidR="00DE1D68">
          <w:rPr>
            <w:noProof/>
            <w:webHidden/>
          </w:rPr>
          <w:instrText xml:space="preserve"> PAGEREF _Toc484520746 \h </w:instrText>
        </w:r>
        <w:r w:rsidR="00DE1D68">
          <w:rPr>
            <w:noProof/>
            <w:webHidden/>
          </w:rPr>
        </w:r>
        <w:r w:rsidR="00DE1D68">
          <w:rPr>
            <w:noProof/>
            <w:webHidden/>
          </w:rPr>
          <w:fldChar w:fldCharType="separate"/>
        </w:r>
        <w:r w:rsidR="004D1F29">
          <w:rPr>
            <w:noProof/>
            <w:webHidden/>
          </w:rPr>
          <w:t>63</w:t>
        </w:r>
        <w:r w:rsidR="00DE1D68">
          <w:rPr>
            <w:noProof/>
            <w:webHidden/>
          </w:rPr>
          <w:fldChar w:fldCharType="end"/>
        </w:r>
      </w:hyperlink>
    </w:p>
    <w:p w:rsidR="00DE1D68" w:rsidRDefault="00E47EA7">
      <w:pPr>
        <w:pStyle w:val="Tabladeilustraciones"/>
        <w:tabs>
          <w:tab w:val="right" w:leader="dot" w:pos="8827"/>
        </w:tabs>
        <w:rPr>
          <w:rFonts w:asciiTheme="minorHAnsi" w:eastAsiaTheme="minorEastAsia" w:hAnsiTheme="minorHAnsi"/>
          <w:noProof/>
          <w:sz w:val="22"/>
          <w:lang w:val="es-MX" w:eastAsia="es-MX"/>
        </w:rPr>
      </w:pPr>
      <w:hyperlink w:anchor="_Toc484520747" w:history="1">
        <w:r w:rsidR="00DE1D68" w:rsidRPr="00192834">
          <w:rPr>
            <w:rStyle w:val="Hipervnculo"/>
            <w:noProof/>
            <w:lang w:val="es-DO"/>
          </w:rPr>
          <w:t>Tabla 7  Dominio de aplicaciones por los empleados del Grupo Promesa Divino Niño</w:t>
        </w:r>
        <w:r w:rsidR="00DE1D68">
          <w:rPr>
            <w:noProof/>
            <w:webHidden/>
          </w:rPr>
          <w:tab/>
        </w:r>
        <w:r w:rsidR="00DE1D68">
          <w:rPr>
            <w:noProof/>
            <w:webHidden/>
          </w:rPr>
          <w:fldChar w:fldCharType="begin"/>
        </w:r>
        <w:r w:rsidR="00DE1D68">
          <w:rPr>
            <w:noProof/>
            <w:webHidden/>
          </w:rPr>
          <w:instrText xml:space="preserve"> PAGEREF _Toc484520747 \h </w:instrText>
        </w:r>
        <w:r w:rsidR="00DE1D68">
          <w:rPr>
            <w:noProof/>
            <w:webHidden/>
          </w:rPr>
        </w:r>
        <w:r w:rsidR="00DE1D68">
          <w:rPr>
            <w:noProof/>
            <w:webHidden/>
          </w:rPr>
          <w:fldChar w:fldCharType="separate"/>
        </w:r>
        <w:r w:rsidR="004D1F29">
          <w:rPr>
            <w:noProof/>
            <w:webHidden/>
          </w:rPr>
          <w:t>64</w:t>
        </w:r>
        <w:r w:rsidR="00DE1D68">
          <w:rPr>
            <w:noProof/>
            <w:webHidden/>
          </w:rPr>
          <w:fldChar w:fldCharType="end"/>
        </w:r>
      </w:hyperlink>
    </w:p>
    <w:p w:rsidR="00DE1D68" w:rsidRDefault="00E47EA7">
      <w:pPr>
        <w:pStyle w:val="Tabladeilustraciones"/>
        <w:tabs>
          <w:tab w:val="right" w:leader="dot" w:pos="8827"/>
        </w:tabs>
        <w:rPr>
          <w:rFonts w:asciiTheme="minorHAnsi" w:eastAsiaTheme="minorEastAsia" w:hAnsiTheme="minorHAnsi"/>
          <w:noProof/>
          <w:sz w:val="22"/>
          <w:lang w:val="es-MX" w:eastAsia="es-MX"/>
        </w:rPr>
      </w:pPr>
      <w:hyperlink w:anchor="_Toc484520748" w:history="1">
        <w:r w:rsidR="00DE1D68" w:rsidRPr="00192834">
          <w:rPr>
            <w:rStyle w:val="Hipervnculo"/>
            <w:rFonts w:eastAsia="Calibri" w:cs="Times New Roman"/>
            <w:noProof/>
            <w:lang w:val="es-VE"/>
          </w:rPr>
          <w:t>Tabla 8 Costo de mano de obra</w:t>
        </w:r>
        <w:r w:rsidR="00DE1D68">
          <w:rPr>
            <w:noProof/>
            <w:webHidden/>
          </w:rPr>
          <w:tab/>
        </w:r>
        <w:r w:rsidR="00DE1D68">
          <w:rPr>
            <w:noProof/>
            <w:webHidden/>
          </w:rPr>
          <w:fldChar w:fldCharType="begin"/>
        </w:r>
        <w:r w:rsidR="00DE1D68">
          <w:rPr>
            <w:noProof/>
            <w:webHidden/>
          </w:rPr>
          <w:instrText xml:space="preserve"> PAGEREF _Toc484520748 \h </w:instrText>
        </w:r>
        <w:r w:rsidR="00DE1D68">
          <w:rPr>
            <w:noProof/>
            <w:webHidden/>
          </w:rPr>
        </w:r>
        <w:r w:rsidR="00DE1D68">
          <w:rPr>
            <w:noProof/>
            <w:webHidden/>
          </w:rPr>
          <w:fldChar w:fldCharType="separate"/>
        </w:r>
        <w:r w:rsidR="004D1F29">
          <w:rPr>
            <w:noProof/>
            <w:webHidden/>
          </w:rPr>
          <w:t>67</w:t>
        </w:r>
        <w:r w:rsidR="00DE1D68">
          <w:rPr>
            <w:noProof/>
            <w:webHidden/>
          </w:rPr>
          <w:fldChar w:fldCharType="end"/>
        </w:r>
      </w:hyperlink>
    </w:p>
    <w:p w:rsidR="00DE1D68" w:rsidRDefault="00E47EA7">
      <w:pPr>
        <w:pStyle w:val="Tabladeilustraciones"/>
        <w:tabs>
          <w:tab w:val="right" w:leader="dot" w:pos="8827"/>
        </w:tabs>
        <w:rPr>
          <w:rFonts w:asciiTheme="minorHAnsi" w:eastAsiaTheme="minorEastAsia" w:hAnsiTheme="minorHAnsi"/>
          <w:noProof/>
          <w:sz w:val="22"/>
          <w:lang w:val="es-MX" w:eastAsia="es-MX"/>
        </w:rPr>
      </w:pPr>
      <w:hyperlink w:anchor="_Toc484520749" w:history="1">
        <w:r w:rsidR="00DE1D68" w:rsidRPr="00192834">
          <w:rPr>
            <w:rStyle w:val="Hipervnculo"/>
            <w:rFonts w:eastAsia="Calibri" w:cs="Times New Roman"/>
            <w:noProof/>
          </w:rPr>
          <w:t>Tabla 9 Gasto por depreciación del equipo informático</w:t>
        </w:r>
        <w:r w:rsidR="00DE1D68">
          <w:rPr>
            <w:noProof/>
            <w:webHidden/>
          </w:rPr>
          <w:tab/>
        </w:r>
        <w:r w:rsidR="00DE1D68">
          <w:rPr>
            <w:noProof/>
            <w:webHidden/>
          </w:rPr>
          <w:fldChar w:fldCharType="begin"/>
        </w:r>
        <w:r w:rsidR="00DE1D68">
          <w:rPr>
            <w:noProof/>
            <w:webHidden/>
          </w:rPr>
          <w:instrText xml:space="preserve"> PAGEREF _Toc484520749 \h </w:instrText>
        </w:r>
        <w:r w:rsidR="00DE1D68">
          <w:rPr>
            <w:noProof/>
            <w:webHidden/>
          </w:rPr>
        </w:r>
        <w:r w:rsidR="00DE1D68">
          <w:rPr>
            <w:noProof/>
            <w:webHidden/>
          </w:rPr>
          <w:fldChar w:fldCharType="separate"/>
        </w:r>
        <w:r w:rsidR="004D1F29">
          <w:rPr>
            <w:noProof/>
            <w:webHidden/>
          </w:rPr>
          <w:t>68</w:t>
        </w:r>
        <w:r w:rsidR="00DE1D68">
          <w:rPr>
            <w:noProof/>
            <w:webHidden/>
          </w:rPr>
          <w:fldChar w:fldCharType="end"/>
        </w:r>
      </w:hyperlink>
    </w:p>
    <w:p w:rsidR="00DE1D68" w:rsidRDefault="00E47EA7">
      <w:pPr>
        <w:pStyle w:val="Tabladeilustraciones"/>
        <w:tabs>
          <w:tab w:val="right" w:leader="dot" w:pos="8827"/>
        </w:tabs>
        <w:rPr>
          <w:rFonts w:asciiTheme="minorHAnsi" w:eastAsiaTheme="minorEastAsia" w:hAnsiTheme="minorHAnsi"/>
          <w:noProof/>
          <w:sz w:val="22"/>
          <w:lang w:val="es-MX" w:eastAsia="es-MX"/>
        </w:rPr>
      </w:pPr>
      <w:hyperlink w:anchor="_Toc484520750" w:history="1">
        <w:r w:rsidR="00DE1D68" w:rsidRPr="00192834">
          <w:rPr>
            <w:rStyle w:val="Hipervnculo"/>
            <w:rFonts w:eastAsia="Calibri" w:cs="Times New Roman"/>
            <w:noProof/>
            <w:lang w:val="es-NI"/>
          </w:rPr>
          <w:t>Tabla 10  Gasto de amortización de aplicaciones</w:t>
        </w:r>
        <w:r w:rsidR="00DE1D68">
          <w:rPr>
            <w:noProof/>
            <w:webHidden/>
          </w:rPr>
          <w:tab/>
        </w:r>
        <w:r w:rsidR="00DE1D68">
          <w:rPr>
            <w:noProof/>
            <w:webHidden/>
          </w:rPr>
          <w:fldChar w:fldCharType="begin"/>
        </w:r>
        <w:r w:rsidR="00DE1D68">
          <w:rPr>
            <w:noProof/>
            <w:webHidden/>
          </w:rPr>
          <w:instrText xml:space="preserve"> PAGEREF _Toc484520750 \h </w:instrText>
        </w:r>
        <w:r w:rsidR="00DE1D68">
          <w:rPr>
            <w:noProof/>
            <w:webHidden/>
          </w:rPr>
        </w:r>
        <w:r w:rsidR="00DE1D68">
          <w:rPr>
            <w:noProof/>
            <w:webHidden/>
          </w:rPr>
          <w:fldChar w:fldCharType="separate"/>
        </w:r>
        <w:r w:rsidR="004D1F29">
          <w:rPr>
            <w:noProof/>
            <w:webHidden/>
          </w:rPr>
          <w:t>69</w:t>
        </w:r>
        <w:r w:rsidR="00DE1D68">
          <w:rPr>
            <w:noProof/>
            <w:webHidden/>
          </w:rPr>
          <w:fldChar w:fldCharType="end"/>
        </w:r>
      </w:hyperlink>
    </w:p>
    <w:p w:rsidR="00DE1D68" w:rsidRDefault="00E47EA7">
      <w:pPr>
        <w:pStyle w:val="Tabladeilustraciones"/>
        <w:tabs>
          <w:tab w:val="right" w:leader="dot" w:pos="8827"/>
        </w:tabs>
        <w:rPr>
          <w:rFonts w:asciiTheme="minorHAnsi" w:eastAsiaTheme="minorEastAsia" w:hAnsiTheme="minorHAnsi"/>
          <w:noProof/>
          <w:sz w:val="22"/>
          <w:lang w:val="es-MX" w:eastAsia="es-MX"/>
        </w:rPr>
      </w:pPr>
      <w:hyperlink w:anchor="_Toc484520751" w:history="1">
        <w:r w:rsidR="00DE1D68" w:rsidRPr="00192834">
          <w:rPr>
            <w:rStyle w:val="Hipervnculo"/>
            <w:rFonts w:eastAsia="Calibri" w:cs="Times New Roman"/>
            <w:noProof/>
            <w:lang w:val="es-HN"/>
          </w:rPr>
          <w:t>Tabla 11  Gasto de papelería y útiles para desarrollo de sistema propuesto</w:t>
        </w:r>
        <w:r w:rsidR="00DE1D68">
          <w:rPr>
            <w:noProof/>
            <w:webHidden/>
          </w:rPr>
          <w:tab/>
        </w:r>
        <w:r w:rsidR="00DE1D68">
          <w:rPr>
            <w:noProof/>
            <w:webHidden/>
          </w:rPr>
          <w:fldChar w:fldCharType="begin"/>
        </w:r>
        <w:r w:rsidR="00DE1D68">
          <w:rPr>
            <w:noProof/>
            <w:webHidden/>
          </w:rPr>
          <w:instrText xml:space="preserve"> PAGEREF _Toc484520751 \h </w:instrText>
        </w:r>
        <w:r w:rsidR="00DE1D68">
          <w:rPr>
            <w:noProof/>
            <w:webHidden/>
          </w:rPr>
        </w:r>
        <w:r w:rsidR="00DE1D68">
          <w:rPr>
            <w:noProof/>
            <w:webHidden/>
          </w:rPr>
          <w:fldChar w:fldCharType="separate"/>
        </w:r>
        <w:r w:rsidR="004D1F29">
          <w:rPr>
            <w:noProof/>
            <w:webHidden/>
          </w:rPr>
          <w:t>70</w:t>
        </w:r>
        <w:r w:rsidR="00DE1D68">
          <w:rPr>
            <w:noProof/>
            <w:webHidden/>
          </w:rPr>
          <w:fldChar w:fldCharType="end"/>
        </w:r>
      </w:hyperlink>
    </w:p>
    <w:p w:rsidR="00DE1D68" w:rsidRDefault="00E47EA7">
      <w:pPr>
        <w:pStyle w:val="Tabladeilustraciones"/>
        <w:tabs>
          <w:tab w:val="right" w:leader="dot" w:pos="8827"/>
        </w:tabs>
        <w:rPr>
          <w:rFonts w:asciiTheme="minorHAnsi" w:eastAsiaTheme="minorEastAsia" w:hAnsiTheme="minorHAnsi"/>
          <w:noProof/>
          <w:sz w:val="22"/>
          <w:lang w:val="es-MX" w:eastAsia="es-MX"/>
        </w:rPr>
      </w:pPr>
      <w:hyperlink w:anchor="_Toc484520752" w:history="1">
        <w:r w:rsidR="00DE1D68" w:rsidRPr="00192834">
          <w:rPr>
            <w:rStyle w:val="Hipervnculo"/>
            <w:rFonts w:eastAsia="Calibri" w:cs="Times New Roman"/>
            <w:noProof/>
            <w:lang w:val="es-VE"/>
          </w:rPr>
          <w:t>Tabla 12 Gasto por consumo eléctrico del equipo de desarrollo del sistema propuesto</w:t>
        </w:r>
        <w:r w:rsidR="00DE1D68">
          <w:rPr>
            <w:noProof/>
            <w:webHidden/>
          </w:rPr>
          <w:tab/>
        </w:r>
        <w:r w:rsidR="00DE1D68">
          <w:rPr>
            <w:noProof/>
            <w:webHidden/>
          </w:rPr>
          <w:fldChar w:fldCharType="begin"/>
        </w:r>
        <w:r w:rsidR="00DE1D68">
          <w:rPr>
            <w:noProof/>
            <w:webHidden/>
          </w:rPr>
          <w:instrText xml:space="preserve"> PAGEREF _Toc484520752 \h </w:instrText>
        </w:r>
        <w:r w:rsidR="00DE1D68">
          <w:rPr>
            <w:noProof/>
            <w:webHidden/>
          </w:rPr>
        </w:r>
        <w:r w:rsidR="00DE1D68">
          <w:rPr>
            <w:noProof/>
            <w:webHidden/>
          </w:rPr>
          <w:fldChar w:fldCharType="separate"/>
        </w:r>
        <w:r w:rsidR="004D1F29">
          <w:rPr>
            <w:noProof/>
            <w:webHidden/>
          </w:rPr>
          <w:t>70</w:t>
        </w:r>
        <w:r w:rsidR="00DE1D68">
          <w:rPr>
            <w:noProof/>
            <w:webHidden/>
          </w:rPr>
          <w:fldChar w:fldCharType="end"/>
        </w:r>
      </w:hyperlink>
    </w:p>
    <w:p w:rsidR="00DE1D68" w:rsidRDefault="00E47EA7">
      <w:pPr>
        <w:pStyle w:val="Tabladeilustraciones"/>
        <w:tabs>
          <w:tab w:val="right" w:leader="dot" w:pos="8827"/>
        </w:tabs>
        <w:rPr>
          <w:rFonts w:asciiTheme="minorHAnsi" w:eastAsiaTheme="minorEastAsia" w:hAnsiTheme="minorHAnsi"/>
          <w:noProof/>
          <w:sz w:val="22"/>
          <w:lang w:val="es-MX" w:eastAsia="es-MX"/>
        </w:rPr>
      </w:pPr>
      <w:hyperlink w:anchor="_Toc484520753" w:history="1">
        <w:r w:rsidR="00DE1D68" w:rsidRPr="00192834">
          <w:rPr>
            <w:rStyle w:val="Hipervnculo"/>
            <w:rFonts w:eastAsia="Calibri" w:cs="Times New Roman"/>
            <w:noProof/>
          </w:rPr>
          <w:t>Tabla 13  Gasto por consumo de internet del equipo de desarrollo del sistema propuesto</w:t>
        </w:r>
        <w:r w:rsidR="00DE1D68">
          <w:rPr>
            <w:noProof/>
            <w:webHidden/>
          </w:rPr>
          <w:tab/>
        </w:r>
        <w:r w:rsidR="00DE1D68">
          <w:rPr>
            <w:noProof/>
            <w:webHidden/>
          </w:rPr>
          <w:fldChar w:fldCharType="begin"/>
        </w:r>
        <w:r w:rsidR="00DE1D68">
          <w:rPr>
            <w:noProof/>
            <w:webHidden/>
          </w:rPr>
          <w:instrText xml:space="preserve"> PAGEREF _Toc484520753 \h </w:instrText>
        </w:r>
        <w:r w:rsidR="00DE1D68">
          <w:rPr>
            <w:noProof/>
            <w:webHidden/>
          </w:rPr>
        </w:r>
        <w:r w:rsidR="00DE1D68">
          <w:rPr>
            <w:noProof/>
            <w:webHidden/>
          </w:rPr>
          <w:fldChar w:fldCharType="separate"/>
        </w:r>
        <w:r w:rsidR="004D1F29">
          <w:rPr>
            <w:noProof/>
            <w:webHidden/>
          </w:rPr>
          <w:t>71</w:t>
        </w:r>
        <w:r w:rsidR="00DE1D68">
          <w:rPr>
            <w:noProof/>
            <w:webHidden/>
          </w:rPr>
          <w:fldChar w:fldCharType="end"/>
        </w:r>
      </w:hyperlink>
    </w:p>
    <w:p w:rsidR="00DE1D68" w:rsidRDefault="00E47EA7">
      <w:pPr>
        <w:pStyle w:val="Tabladeilustraciones"/>
        <w:tabs>
          <w:tab w:val="right" w:leader="dot" w:pos="8827"/>
        </w:tabs>
        <w:rPr>
          <w:rFonts w:asciiTheme="minorHAnsi" w:eastAsiaTheme="minorEastAsia" w:hAnsiTheme="minorHAnsi"/>
          <w:noProof/>
          <w:sz w:val="22"/>
          <w:lang w:val="es-MX" w:eastAsia="es-MX"/>
        </w:rPr>
      </w:pPr>
      <w:hyperlink w:anchor="_Toc484520754" w:history="1">
        <w:r w:rsidR="00DE1D68" w:rsidRPr="00192834">
          <w:rPr>
            <w:rStyle w:val="Hipervnculo"/>
            <w:rFonts w:eastAsia="Calibri" w:cs="Times New Roman"/>
            <w:noProof/>
          </w:rPr>
          <w:t>Tabla 14  Valor del sistema propuesto</w:t>
        </w:r>
        <w:r w:rsidR="00DE1D68">
          <w:rPr>
            <w:noProof/>
            <w:webHidden/>
          </w:rPr>
          <w:tab/>
        </w:r>
        <w:r w:rsidR="00DE1D68">
          <w:rPr>
            <w:noProof/>
            <w:webHidden/>
          </w:rPr>
          <w:fldChar w:fldCharType="begin"/>
        </w:r>
        <w:r w:rsidR="00DE1D68">
          <w:rPr>
            <w:noProof/>
            <w:webHidden/>
          </w:rPr>
          <w:instrText xml:space="preserve"> PAGEREF _Toc484520754 \h </w:instrText>
        </w:r>
        <w:r w:rsidR="00DE1D68">
          <w:rPr>
            <w:noProof/>
            <w:webHidden/>
          </w:rPr>
        </w:r>
        <w:r w:rsidR="00DE1D68">
          <w:rPr>
            <w:noProof/>
            <w:webHidden/>
          </w:rPr>
          <w:fldChar w:fldCharType="separate"/>
        </w:r>
        <w:r w:rsidR="004D1F29">
          <w:rPr>
            <w:noProof/>
            <w:webHidden/>
          </w:rPr>
          <w:t>71</w:t>
        </w:r>
        <w:r w:rsidR="00DE1D68">
          <w:rPr>
            <w:noProof/>
            <w:webHidden/>
          </w:rPr>
          <w:fldChar w:fldCharType="end"/>
        </w:r>
      </w:hyperlink>
    </w:p>
    <w:p w:rsidR="00DE1D68" w:rsidRDefault="00E47EA7">
      <w:pPr>
        <w:pStyle w:val="Tabladeilustraciones"/>
        <w:tabs>
          <w:tab w:val="right" w:leader="dot" w:pos="8827"/>
        </w:tabs>
        <w:rPr>
          <w:rFonts w:asciiTheme="minorHAnsi" w:eastAsiaTheme="minorEastAsia" w:hAnsiTheme="minorHAnsi"/>
          <w:noProof/>
          <w:sz w:val="22"/>
          <w:lang w:val="es-MX" w:eastAsia="es-MX"/>
        </w:rPr>
      </w:pPr>
      <w:hyperlink w:anchor="_Toc484520755" w:history="1">
        <w:r w:rsidR="00DE1D68" w:rsidRPr="00192834">
          <w:rPr>
            <w:rStyle w:val="Hipervnculo"/>
            <w:rFonts w:eastAsia="Calibri" w:cs="Times New Roman"/>
            <w:noProof/>
          </w:rPr>
          <w:t>Tabla 15  Inversión en equipo informático nuevo y depreciación</w:t>
        </w:r>
        <w:r w:rsidR="00DE1D68">
          <w:rPr>
            <w:noProof/>
            <w:webHidden/>
          </w:rPr>
          <w:tab/>
        </w:r>
        <w:r w:rsidR="00DE1D68">
          <w:rPr>
            <w:noProof/>
            <w:webHidden/>
          </w:rPr>
          <w:fldChar w:fldCharType="begin"/>
        </w:r>
        <w:r w:rsidR="00DE1D68">
          <w:rPr>
            <w:noProof/>
            <w:webHidden/>
          </w:rPr>
          <w:instrText xml:space="preserve"> PAGEREF _Toc484520755 \h </w:instrText>
        </w:r>
        <w:r w:rsidR="00DE1D68">
          <w:rPr>
            <w:noProof/>
            <w:webHidden/>
          </w:rPr>
        </w:r>
        <w:r w:rsidR="00DE1D68">
          <w:rPr>
            <w:noProof/>
            <w:webHidden/>
          </w:rPr>
          <w:fldChar w:fldCharType="separate"/>
        </w:r>
        <w:r w:rsidR="004D1F29">
          <w:rPr>
            <w:noProof/>
            <w:webHidden/>
          </w:rPr>
          <w:t>72</w:t>
        </w:r>
        <w:r w:rsidR="00DE1D68">
          <w:rPr>
            <w:noProof/>
            <w:webHidden/>
          </w:rPr>
          <w:fldChar w:fldCharType="end"/>
        </w:r>
      </w:hyperlink>
    </w:p>
    <w:p w:rsidR="00DE1D68" w:rsidRDefault="00E47EA7">
      <w:pPr>
        <w:pStyle w:val="Tabladeilustraciones"/>
        <w:tabs>
          <w:tab w:val="right" w:leader="dot" w:pos="8827"/>
        </w:tabs>
        <w:rPr>
          <w:rFonts w:asciiTheme="minorHAnsi" w:eastAsiaTheme="minorEastAsia" w:hAnsiTheme="minorHAnsi"/>
          <w:noProof/>
          <w:sz w:val="22"/>
          <w:lang w:val="es-MX" w:eastAsia="es-MX"/>
        </w:rPr>
      </w:pPr>
      <w:hyperlink w:anchor="_Toc484520756" w:history="1">
        <w:r w:rsidR="00DE1D68" w:rsidRPr="00192834">
          <w:rPr>
            <w:rStyle w:val="Hipervnculo"/>
            <w:rFonts w:eastAsia="Calibri" w:cs="Times New Roman"/>
            <w:noProof/>
            <w:lang w:val="es-PA"/>
          </w:rPr>
          <w:t>Tabla 16 Procesos realizados por recepción</w:t>
        </w:r>
        <w:r w:rsidR="00DE1D68">
          <w:rPr>
            <w:noProof/>
            <w:webHidden/>
          </w:rPr>
          <w:tab/>
        </w:r>
        <w:r w:rsidR="00DE1D68">
          <w:rPr>
            <w:noProof/>
            <w:webHidden/>
          </w:rPr>
          <w:fldChar w:fldCharType="begin"/>
        </w:r>
        <w:r w:rsidR="00DE1D68">
          <w:rPr>
            <w:noProof/>
            <w:webHidden/>
          </w:rPr>
          <w:instrText xml:space="preserve"> PAGEREF _Toc484520756 \h </w:instrText>
        </w:r>
        <w:r w:rsidR="00DE1D68">
          <w:rPr>
            <w:noProof/>
            <w:webHidden/>
          </w:rPr>
        </w:r>
        <w:r w:rsidR="00DE1D68">
          <w:rPr>
            <w:noProof/>
            <w:webHidden/>
          </w:rPr>
          <w:fldChar w:fldCharType="separate"/>
        </w:r>
        <w:r w:rsidR="004D1F29">
          <w:rPr>
            <w:noProof/>
            <w:webHidden/>
          </w:rPr>
          <w:t>73</w:t>
        </w:r>
        <w:r w:rsidR="00DE1D68">
          <w:rPr>
            <w:noProof/>
            <w:webHidden/>
          </w:rPr>
          <w:fldChar w:fldCharType="end"/>
        </w:r>
      </w:hyperlink>
    </w:p>
    <w:p w:rsidR="00DE1D68" w:rsidRDefault="00E47EA7">
      <w:pPr>
        <w:pStyle w:val="Tabladeilustraciones"/>
        <w:tabs>
          <w:tab w:val="right" w:leader="dot" w:pos="8827"/>
        </w:tabs>
        <w:rPr>
          <w:rFonts w:asciiTheme="minorHAnsi" w:eastAsiaTheme="minorEastAsia" w:hAnsiTheme="minorHAnsi"/>
          <w:noProof/>
          <w:sz w:val="22"/>
          <w:lang w:val="es-MX" w:eastAsia="es-MX"/>
        </w:rPr>
      </w:pPr>
      <w:hyperlink w:anchor="_Toc484520757" w:history="1">
        <w:r w:rsidR="00DE1D68" w:rsidRPr="00192834">
          <w:rPr>
            <w:rStyle w:val="Hipervnculo"/>
            <w:rFonts w:eastAsia="Calibri" w:cs="Times New Roman"/>
            <w:noProof/>
            <w:lang w:val="es-PY"/>
          </w:rPr>
          <w:t>Tabla 17 Procesos realizados por laboratorio clínico</w:t>
        </w:r>
        <w:r w:rsidR="00DE1D68">
          <w:rPr>
            <w:noProof/>
            <w:webHidden/>
          </w:rPr>
          <w:tab/>
        </w:r>
        <w:r w:rsidR="00DE1D68">
          <w:rPr>
            <w:noProof/>
            <w:webHidden/>
          </w:rPr>
          <w:fldChar w:fldCharType="begin"/>
        </w:r>
        <w:r w:rsidR="00DE1D68">
          <w:rPr>
            <w:noProof/>
            <w:webHidden/>
          </w:rPr>
          <w:instrText xml:space="preserve"> PAGEREF _Toc484520757 \h </w:instrText>
        </w:r>
        <w:r w:rsidR="00DE1D68">
          <w:rPr>
            <w:noProof/>
            <w:webHidden/>
          </w:rPr>
        </w:r>
        <w:r w:rsidR="00DE1D68">
          <w:rPr>
            <w:noProof/>
            <w:webHidden/>
          </w:rPr>
          <w:fldChar w:fldCharType="separate"/>
        </w:r>
        <w:r w:rsidR="004D1F29">
          <w:rPr>
            <w:noProof/>
            <w:webHidden/>
          </w:rPr>
          <w:t>74</w:t>
        </w:r>
        <w:r w:rsidR="00DE1D68">
          <w:rPr>
            <w:noProof/>
            <w:webHidden/>
          </w:rPr>
          <w:fldChar w:fldCharType="end"/>
        </w:r>
      </w:hyperlink>
    </w:p>
    <w:p w:rsidR="00DE1D68" w:rsidRDefault="00E47EA7">
      <w:pPr>
        <w:pStyle w:val="Tabladeilustraciones"/>
        <w:tabs>
          <w:tab w:val="right" w:leader="dot" w:pos="8827"/>
        </w:tabs>
        <w:rPr>
          <w:rFonts w:asciiTheme="minorHAnsi" w:eastAsiaTheme="minorEastAsia" w:hAnsiTheme="minorHAnsi"/>
          <w:noProof/>
          <w:sz w:val="22"/>
          <w:lang w:val="es-MX" w:eastAsia="es-MX"/>
        </w:rPr>
      </w:pPr>
      <w:hyperlink w:anchor="_Toc484520758" w:history="1">
        <w:r w:rsidR="00DE1D68" w:rsidRPr="00192834">
          <w:rPr>
            <w:rStyle w:val="Hipervnculo"/>
            <w:rFonts w:eastAsia="Calibri" w:cs="Times New Roman"/>
            <w:noProof/>
            <w:lang w:val="es-NI"/>
          </w:rPr>
          <w:t>Tabla 18  Procesos realizados por enfermería</w:t>
        </w:r>
        <w:r w:rsidR="00DE1D68">
          <w:rPr>
            <w:noProof/>
            <w:webHidden/>
          </w:rPr>
          <w:tab/>
        </w:r>
        <w:r w:rsidR="00DE1D68">
          <w:rPr>
            <w:noProof/>
            <w:webHidden/>
          </w:rPr>
          <w:fldChar w:fldCharType="begin"/>
        </w:r>
        <w:r w:rsidR="00DE1D68">
          <w:rPr>
            <w:noProof/>
            <w:webHidden/>
          </w:rPr>
          <w:instrText xml:space="preserve"> PAGEREF _Toc484520758 \h </w:instrText>
        </w:r>
        <w:r w:rsidR="00DE1D68">
          <w:rPr>
            <w:noProof/>
            <w:webHidden/>
          </w:rPr>
        </w:r>
        <w:r w:rsidR="00DE1D68">
          <w:rPr>
            <w:noProof/>
            <w:webHidden/>
          </w:rPr>
          <w:fldChar w:fldCharType="separate"/>
        </w:r>
        <w:r w:rsidR="004D1F29">
          <w:rPr>
            <w:noProof/>
            <w:webHidden/>
          </w:rPr>
          <w:t>75</w:t>
        </w:r>
        <w:r w:rsidR="00DE1D68">
          <w:rPr>
            <w:noProof/>
            <w:webHidden/>
          </w:rPr>
          <w:fldChar w:fldCharType="end"/>
        </w:r>
      </w:hyperlink>
    </w:p>
    <w:p w:rsidR="00DE1D68" w:rsidRDefault="00E47EA7">
      <w:pPr>
        <w:pStyle w:val="Tabladeilustraciones"/>
        <w:tabs>
          <w:tab w:val="right" w:leader="dot" w:pos="8827"/>
        </w:tabs>
        <w:rPr>
          <w:rFonts w:asciiTheme="minorHAnsi" w:eastAsiaTheme="minorEastAsia" w:hAnsiTheme="minorHAnsi"/>
          <w:noProof/>
          <w:sz w:val="22"/>
          <w:lang w:val="es-MX" w:eastAsia="es-MX"/>
        </w:rPr>
      </w:pPr>
      <w:hyperlink w:anchor="_Toc484520759" w:history="1">
        <w:r w:rsidR="00DE1D68" w:rsidRPr="00192834">
          <w:rPr>
            <w:rStyle w:val="Hipervnculo"/>
            <w:rFonts w:eastAsia="Calibri" w:cs="Times New Roman"/>
            <w:noProof/>
            <w:lang w:val="es-NI"/>
          </w:rPr>
          <w:t>Tabla 19  Procesos realizados por médicos</w:t>
        </w:r>
        <w:r w:rsidR="00DE1D68">
          <w:rPr>
            <w:noProof/>
            <w:webHidden/>
          </w:rPr>
          <w:tab/>
        </w:r>
        <w:r w:rsidR="00DE1D68">
          <w:rPr>
            <w:noProof/>
            <w:webHidden/>
          </w:rPr>
          <w:fldChar w:fldCharType="begin"/>
        </w:r>
        <w:r w:rsidR="00DE1D68">
          <w:rPr>
            <w:noProof/>
            <w:webHidden/>
          </w:rPr>
          <w:instrText xml:space="preserve"> PAGEREF _Toc484520759 \h </w:instrText>
        </w:r>
        <w:r w:rsidR="00DE1D68">
          <w:rPr>
            <w:noProof/>
            <w:webHidden/>
          </w:rPr>
        </w:r>
        <w:r w:rsidR="00DE1D68">
          <w:rPr>
            <w:noProof/>
            <w:webHidden/>
          </w:rPr>
          <w:fldChar w:fldCharType="separate"/>
        </w:r>
        <w:r w:rsidR="004D1F29">
          <w:rPr>
            <w:noProof/>
            <w:webHidden/>
          </w:rPr>
          <w:t>76</w:t>
        </w:r>
        <w:r w:rsidR="00DE1D68">
          <w:rPr>
            <w:noProof/>
            <w:webHidden/>
          </w:rPr>
          <w:fldChar w:fldCharType="end"/>
        </w:r>
      </w:hyperlink>
    </w:p>
    <w:p w:rsidR="00DE1D68" w:rsidRDefault="00E47EA7">
      <w:pPr>
        <w:pStyle w:val="Tabladeilustraciones"/>
        <w:tabs>
          <w:tab w:val="right" w:leader="dot" w:pos="8827"/>
        </w:tabs>
        <w:rPr>
          <w:rFonts w:asciiTheme="minorHAnsi" w:eastAsiaTheme="minorEastAsia" w:hAnsiTheme="minorHAnsi"/>
          <w:noProof/>
          <w:sz w:val="22"/>
          <w:lang w:val="es-MX" w:eastAsia="es-MX"/>
        </w:rPr>
      </w:pPr>
      <w:hyperlink w:anchor="_Toc484520760" w:history="1">
        <w:r w:rsidR="00DE1D68" w:rsidRPr="00192834">
          <w:rPr>
            <w:rStyle w:val="Hipervnculo"/>
            <w:rFonts w:eastAsia="Calibri" w:cs="Times New Roman"/>
            <w:noProof/>
            <w:lang w:val="es-PE"/>
          </w:rPr>
          <w:t>Tabla 20  Procesos realizados por farmacia</w:t>
        </w:r>
        <w:r w:rsidR="00DE1D68">
          <w:rPr>
            <w:noProof/>
            <w:webHidden/>
          </w:rPr>
          <w:tab/>
        </w:r>
        <w:r w:rsidR="00DE1D68">
          <w:rPr>
            <w:noProof/>
            <w:webHidden/>
          </w:rPr>
          <w:fldChar w:fldCharType="begin"/>
        </w:r>
        <w:r w:rsidR="00DE1D68">
          <w:rPr>
            <w:noProof/>
            <w:webHidden/>
          </w:rPr>
          <w:instrText xml:space="preserve"> PAGEREF _Toc484520760 \h </w:instrText>
        </w:r>
        <w:r w:rsidR="00DE1D68">
          <w:rPr>
            <w:noProof/>
            <w:webHidden/>
          </w:rPr>
        </w:r>
        <w:r w:rsidR="00DE1D68">
          <w:rPr>
            <w:noProof/>
            <w:webHidden/>
          </w:rPr>
          <w:fldChar w:fldCharType="separate"/>
        </w:r>
        <w:r w:rsidR="004D1F29">
          <w:rPr>
            <w:noProof/>
            <w:webHidden/>
          </w:rPr>
          <w:t>76</w:t>
        </w:r>
        <w:r w:rsidR="00DE1D68">
          <w:rPr>
            <w:noProof/>
            <w:webHidden/>
          </w:rPr>
          <w:fldChar w:fldCharType="end"/>
        </w:r>
      </w:hyperlink>
    </w:p>
    <w:p w:rsidR="00DE1D68" w:rsidRDefault="00E47EA7">
      <w:pPr>
        <w:pStyle w:val="Tabladeilustraciones"/>
        <w:tabs>
          <w:tab w:val="right" w:leader="dot" w:pos="8827"/>
        </w:tabs>
        <w:rPr>
          <w:rFonts w:asciiTheme="minorHAnsi" w:eastAsiaTheme="minorEastAsia" w:hAnsiTheme="minorHAnsi"/>
          <w:noProof/>
          <w:sz w:val="22"/>
          <w:lang w:val="es-MX" w:eastAsia="es-MX"/>
        </w:rPr>
      </w:pPr>
      <w:hyperlink w:anchor="_Toc484520761" w:history="1">
        <w:r w:rsidR="00DE1D68" w:rsidRPr="00192834">
          <w:rPr>
            <w:rStyle w:val="Hipervnculo"/>
            <w:rFonts w:eastAsia="Calibri" w:cs="Times New Roman"/>
            <w:noProof/>
            <w:lang w:val="es-GT"/>
          </w:rPr>
          <w:t>Tabla 21 Resumen de tiempo entre el sistema actual y el propuesto</w:t>
        </w:r>
        <w:r w:rsidR="00DE1D68">
          <w:rPr>
            <w:noProof/>
            <w:webHidden/>
          </w:rPr>
          <w:tab/>
        </w:r>
        <w:r w:rsidR="00DE1D68">
          <w:rPr>
            <w:noProof/>
            <w:webHidden/>
          </w:rPr>
          <w:fldChar w:fldCharType="begin"/>
        </w:r>
        <w:r w:rsidR="00DE1D68">
          <w:rPr>
            <w:noProof/>
            <w:webHidden/>
          </w:rPr>
          <w:instrText xml:space="preserve"> PAGEREF _Toc484520761 \h </w:instrText>
        </w:r>
        <w:r w:rsidR="00DE1D68">
          <w:rPr>
            <w:noProof/>
            <w:webHidden/>
          </w:rPr>
        </w:r>
        <w:r w:rsidR="00DE1D68">
          <w:rPr>
            <w:noProof/>
            <w:webHidden/>
          </w:rPr>
          <w:fldChar w:fldCharType="separate"/>
        </w:r>
        <w:r w:rsidR="004D1F29">
          <w:rPr>
            <w:noProof/>
            <w:webHidden/>
          </w:rPr>
          <w:t>77</w:t>
        </w:r>
        <w:r w:rsidR="00DE1D68">
          <w:rPr>
            <w:noProof/>
            <w:webHidden/>
          </w:rPr>
          <w:fldChar w:fldCharType="end"/>
        </w:r>
      </w:hyperlink>
    </w:p>
    <w:p w:rsidR="00DE1D68" w:rsidRDefault="00E47EA7">
      <w:pPr>
        <w:pStyle w:val="Tabladeilustraciones"/>
        <w:tabs>
          <w:tab w:val="right" w:leader="dot" w:pos="8827"/>
        </w:tabs>
        <w:rPr>
          <w:rFonts w:asciiTheme="minorHAnsi" w:eastAsiaTheme="minorEastAsia" w:hAnsiTheme="minorHAnsi"/>
          <w:noProof/>
          <w:sz w:val="22"/>
          <w:lang w:val="es-MX" w:eastAsia="es-MX"/>
        </w:rPr>
      </w:pPr>
      <w:hyperlink w:anchor="_Toc484520762" w:history="1">
        <w:r w:rsidR="00DE1D68" w:rsidRPr="00192834">
          <w:rPr>
            <w:rStyle w:val="Hipervnculo"/>
            <w:rFonts w:eastAsia="Calibri" w:cs="Times New Roman"/>
            <w:noProof/>
            <w:lang w:val="es-419"/>
          </w:rPr>
          <w:t>Tabla 22  Costo salarial de los empleados del Grupo Promesa</w:t>
        </w:r>
        <w:r w:rsidR="00DE1D68">
          <w:rPr>
            <w:noProof/>
            <w:webHidden/>
          </w:rPr>
          <w:tab/>
        </w:r>
        <w:r w:rsidR="00DE1D68">
          <w:rPr>
            <w:noProof/>
            <w:webHidden/>
          </w:rPr>
          <w:fldChar w:fldCharType="begin"/>
        </w:r>
        <w:r w:rsidR="00DE1D68">
          <w:rPr>
            <w:noProof/>
            <w:webHidden/>
          </w:rPr>
          <w:instrText xml:space="preserve"> PAGEREF _Toc484520762 \h </w:instrText>
        </w:r>
        <w:r w:rsidR="00DE1D68">
          <w:rPr>
            <w:noProof/>
            <w:webHidden/>
          </w:rPr>
        </w:r>
        <w:r w:rsidR="00DE1D68">
          <w:rPr>
            <w:noProof/>
            <w:webHidden/>
          </w:rPr>
          <w:fldChar w:fldCharType="separate"/>
        </w:r>
        <w:r w:rsidR="004D1F29">
          <w:rPr>
            <w:noProof/>
            <w:webHidden/>
          </w:rPr>
          <w:t>77</w:t>
        </w:r>
        <w:r w:rsidR="00DE1D68">
          <w:rPr>
            <w:noProof/>
            <w:webHidden/>
          </w:rPr>
          <w:fldChar w:fldCharType="end"/>
        </w:r>
      </w:hyperlink>
    </w:p>
    <w:p w:rsidR="00DE1D68" w:rsidRDefault="00E47EA7">
      <w:pPr>
        <w:pStyle w:val="Tabladeilustraciones"/>
        <w:tabs>
          <w:tab w:val="right" w:leader="dot" w:pos="8827"/>
        </w:tabs>
        <w:rPr>
          <w:rFonts w:asciiTheme="minorHAnsi" w:eastAsiaTheme="minorEastAsia" w:hAnsiTheme="minorHAnsi"/>
          <w:noProof/>
          <w:sz w:val="22"/>
          <w:lang w:val="es-MX" w:eastAsia="es-MX"/>
        </w:rPr>
      </w:pPr>
      <w:hyperlink w:anchor="_Toc484520763" w:history="1">
        <w:r w:rsidR="00DE1D68" w:rsidRPr="00192834">
          <w:rPr>
            <w:rStyle w:val="Hipervnculo"/>
            <w:rFonts w:eastAsia="Calibri" w:cs="Times New Roman"/>
            <w:noProof/>
            <w:lang w:val="es-PR"/>
          </w:rPr>
          <w:t>Tabla 23  Costos mensuales por procesos actuales y propuestos</w:t>
        </w:r>
        <w:r w:rsidR="00DE1D68">
          <w:rPr>
            <w:noProof/>
            <w:webHidden/>
          </w:rPr>
          <w:tab/>
        </w:r>
        <w:r w:rsidR="00DE1D68">
          <w:rPr>
            <w:noProof/>
            <w:webHidden/>
          </w:rPr>
          <w:fldChar w:fldCharType="begin"/>
        </w:r>
        <w:r w:rsidR="00DE1D68">
          <w:rPr>
            <w:noProof/>
            <w:webHidden/>
          </w:rPr>
          <w:instrText xml:space="preserve"> PAGEREF _Toc484520763 \h </w:instrText>
        </w:r>
        <w:r w:rsidR="00DE1D68">
          <w:rPr>
            <w:noProof/>
            <w:webHidden/>
          </w:rPr>
        </w:r>
        <w:r w:rsidR="00DE1D68">
          <w:rPr>
            <w:noProof/>
            <w:webHidden/>
          </w:rPr>
          <w:fldChar w:fldCharType="separate"/>
        </w:r>
        <w:r w:rsidR="004D1F29">
          <w:rPr>
            <w:noProof/>
            <w:webHidden/>
          </w:rPr>
          <w:t>78</w:t>
        </w:r>
        <w:r w:rsidR="00DE1D68">
          <w:rPr>
            <w:noProof/>
            <w:webHidden/>
          </w:rPr>
          <w:fldChar w:fldCharType="end"/>
        </w:r>
      </w:hyperlink>
    </w:p>
    <w:p w:rsidR="00DE1D68" w:rsidRDefault="00E47EA7">
      <w:pPr>
        <w:pStyle w:val="Tabladeilustraciones"/>
        <w:tabs>
          <w:tab w:val="right" w:leader="dot" w:pos="8827"/>
        </w:tabs>
        <w:rPr>
          <w:rFonts w:asciiTheme="minorHAnsi" w:eastAsiaTheme="minorEastAsia" w:hAnsiTheme="minorHAnsi"/>
          <w:noProof/>
          <w:sz w:val="22"/>
          <w:lang w:val="es-MX" w:eastAsia="es-MX"/>
        </w:rPr>
      </w:pPr>
      <w:hyperlink w:anchor="_Toc484520764" w:history="1">
        <w:r w:rsidR="00DE1D68" w:rsidRPr="00192834">
          <w:rPr>
            <w:rStyle w:val="Hipervnculo"/>
            <w:rFonts w:eastAsia="Calibri" w:cs="Times New Roman"/>
            <w:noProof/>
            <w:lang w:val="es-EC"/>
          </w:rPr>
          <w:t>Tabla 24 Costos anuales por procesos del sistema actual y el propuesto</w:t>
        </w:r>
        <w:r w:rsidR="00DE1D68">
          <w:rPr>
            <w:noProof/>
            <w:webHidden/>
          </w:rPr>
          <w:tab/>
        </w:r>
        <w:r w:rsidR="00DE1D68">
          <w:rPr>
            <w:noProof/>
            <w:webHidden/>
          </w:rPr>
          <w:fldChar w:fldCharType="begin"/>
        </w:r>
        <w:r w:rsidR="00DE1D68">
          <w:rPr>
            <w:noProof/>
            <w:webHidden/>
          </w:rPr>
          <w:instrText xml:space="preserve"> PAGEREF _Toc484520764 \h </w:instrText>
        </w:r>
        <w:r w:rsidR="00DE1D68">
          <w:rPr>
            <w:noProof/>
            <w:webHidden/>
          </w:rPr>
        </w:r>
        <w:r w:rsidR="00DE1D68">
          <w:rPr>
            <w:noProof/>
            <w:webHidden/>
          </w:rPr>
          <w:fldChar w:fldCharType="separate"/>
        </w:r>
        <w:r w:rsidR="004D1F29">
          <w:rPr>
            <w:noProof/>
            <w:webHidden/>
          </w:rPr>
          <w:t>78</w:t>
        </w:r>
        <w:r w:rsidR="00DE1D68">
          <w:rPr>
            <w:noProof/>
            <w:webHidden/>
          </w:rPr>
          <w:fldChar w:fldCharType="end"/>
        </w:r>
      </w:hyperlink>
    </w:p>
    <w:p w:rsidR="00DE1D68" w:rsidRDefault="00E47EA7">
      <w:pPr>
        <w:pStyle w:val="Tabladeilustraciones"/>
        <w:tabs>
          <w:tab w:val="right" w:leader="dot" w:pos="8827"/>
        </w:tabs>
        <w:rPr>
          <w:rFonts w:asciiTheme="minorHAnsi" w:eastAsiaTheme="minorEastAsia" w:hAnsiTheme="minorHAnsi"/>
          <w:noProof/>
          <w:sz w:val="22"/>
          <w:lang w:val="es-MX" w:eastAsia="es-MX"/>
        </w:rPr>
      </w:pPr>
      <w:hyperlink w:anchor="_Toc484520765" w:history="1">
        <w:r w:rsidR="00DE1D68" w:rsidRPr="00192834">
          <w:rPr>
            <w:rStyle w:val="Hipervnculo"/>
            <w:rFonts w:eastAsia="Calibri" w:cs="Times New Roman"/>
            <w:noProof/>
            <w:lang w:val="es-PA"/>
          </w:rPr>
          <w:t>Tabla 25  Gasto anual en papelería y tinta entre el sistema actual y propuesto</w:t>
        </w:r>
        <w:r w:rsidR="00DE1D68">
          <w:rPr>
            <w:noProof/>
            <w:webHidden/>
          </w:rPr>
          <w:tab/>
        </w:r>
        <w:r w:rsidR="00DE1D68">
          <w:rPr>
            <w:noProof/>
            <w:webHidden/>
          </w:rPr>
          <w:fldChar w:fldCharType="begin"/>
        </w:r>
        <w:r w:rsidR="00DE1D68">
          <w:rPr>
            <w:noProof/>
            <w:webHidden/>
          </w:rPr>
          <w:instrText xml:space="preserve"> PAGEREF _Toc484520765 \h </w:instrText>
        </w:r>
        <w:r w:rsidR="00DE1D68">
          <w:rPr>
            <w:noProof/>
            <w:webHidden/>
          </w:rPr>
        </w:r>
        <w:r w:rsidR="00DE1D68">
          <w:rPr>
            <w:noProof/>
            <w:webHidden/>
          </w:rPr>
          <w:fldChar w:fldCharType="separate"/>
        </w:r>
        <w:r w:rsidR="004D1F29">
          <w:rPr>
            <w:noProof/>
            <w:webHidden/>
          </w:rPr>
          <w:t>79</w:t>
        </w:r>
        <w:r w:rsidR="00DE1D68">
          <w:rPr>
            <w:noProof/>
            <w:webHidden/>
          </w:rPr>
          <w:fldChar w:fldCharType="end"/>
        </w:r>
      </w:hyperlink>
    </w:p>
    <w:p w:rsidR="00DE1D68" w:rsidRDefault="00E47EA7">
      <w:pPr>
        <w:pStyle w:val="Tabladeilustraciones"/>
        <w:tabs>
          <w:tab w:val="right" w:leader="dot" w:pos="8827"/>
        </w:tabs>
        <w:rPr>
          <w:rFonts w:asciiTheme="minorHAnsi" w:eastAsiaTheme="minorEastAsia" w:hAnsiTheme="minorHAnsi"/>
          <w:noProof/>
          <w:sz w:val="22"/>
          <w:lang w:val="es-MX" w:eastAsia="es-MX"/>
        </w:rPr>
      </w:pPr>
      <w:hyperlink w:anchor="_Toc484520766" w:history="1">
        <w:r w:rsidR="00DE1D68" w:rsidRPr="00192834">
          <w:rPr>
            <w:rStyle w:val="Hipervnculo"/>
            <w:rFonts w:eastAsia="Calibri" w:cs="Times New Roman"/>
            <w:noProof/>
          </w:rPr>
          <w:t>Tabla 26  Gasto por consumo eléctrico de equipo propuesto</w:t>
        </w:r>
        <w:r w:rsidR="00DE1D68">
          <w:rPr>
            <w:noProof/>
            <w:webHidden/>
          </w:rPr>
          <w:tab/>
        </w:r>
        <w:r w:rsidR="00DE1D68">
          <w:rPr>
            <w:noProof/>
            <w:webHidden/>
          </w:rPr>
          <w:fldChar w:fldCharType="begin"/>
        </w:r>
        <w:r w:rsidR="00DE1D68">
          <w:rPr>
            <w:noProof/>
            <w:webHidden/>
          </w:rPr>
          <w:instrText xml:space="preserve"> PAGEREF _Toc484520766 \h </w:instrText>
        </w:r>
        <w:r w:rsidR="00DE1D68">
          <w:rPr>
            <w:noProof/>
            <w:webHidden/>
          </w:rPr>
        </w:r>
        <w:r w:rsidR="00DE1D68">
          <w:rPr>
            <w:noProof/>
            <w:webHidden/>
          </w:rPr>
          <w:fldChar w:fldCharType="separate"/>
        </w:r>
        <w:r w:rsidR="004D1F29">
          <w:rPr>
            <w:noProof/>
            <w:webHidden/>
          </w:rPr>
          <w:t>80</w:t>
        </w:r>
        <w:r w:rsidR="00DE1D68">
          <w:rPr>
            <w:noProof/>
            <w:webHidden/>
          </w:rPr>
          <w:fldChar w:fldCharType="end"/>
        </w:r>
      </w:hyperlink>
    </w:p>
    <w:p w:rsidR="00DE1D68" w:rsidRDefault="00E47EA7">
      <w:pPr>
        <w:pStyle w:val="Tabladeilustraciones"/>
        <w:tabs>
          <w:tab w:val="right" w:leader="dot" w:pos="8827"/>
        </w:tabs>
        <w:rPr>
          <w:rFonts w:asciiTheme="minorHAnsi" w:eastAsiaTheme="minorEastAsia" w:hAnsiTheme="minorHAnsi"/>
          <w:noProof/>
          <w:sz w:val="22"/>
          <w:lang w:val="es-MX" w:eastAsia="es-MX"/>
        </w:rPr>
      </w:pPr>
      <w:hyperlink w:anchor="_Toc484520767" w:history="1">
        <w:r w:rsidR="00DE1D68" w:rsidRPr="00192834">
          <w:rPr>
            <w:rStyle w:val="Hipervnculo"/>
            <w:rFonts w:eastAsia="Calibri" w:cs="Times New Roman"/>
            <w:noProof/>
          </w:rPr>
          <w:t>Tabla 27  Gastos de operación del sistema propuesto</w:t>
        </w:r>
        <w:r w:rsidR="00DE1D68">
          <w:rPr>
            <w:noProof/>
            <w:webHidden/>
          </w:rPr>
          <w:tab/>
        </w:r>
        <w:r w:rsidR="00DE1D68">
          <w:rPr>
            <w:noProof/>
            <w:webHidden/>
          </w:rPr>
          <w:fldChar w:fldCharType="begin"/>
        </w:r>
        <w:r w:rsidR="00DE1D68">
          <w:rPr>
            <w:noProof/>
            <w:webHidden/>
          </w:rPr>
          <w:instrText xml:space="preserve"> PAGEREF _Toc484520767 \h </w:instrText>
        </w:r>
        <w:r w:rsidR="00DE1D68">
          <w:rPr>
            <w:noProof/>
            <w:webHidden/>
          </w:rPr>
        </w:r>
        <w:r w:rsidR="00DE1D68">
          <w:rPr>
            <w:noProof/>
            <w:webHidden/>
          </w:rPr>
          <w:fldChar w:fldCharType="separate"/>
        </w:r>
        <w:r w:rsidR="004D1F29">
          <w:rPr>
            <w:noProof/>
            <w:webHidden/>
          </w:rPr>
          <w:t>80</w:t>
        </w:r>
        <w:r w:rsidR="00DE1D68">
          <w:rPr>
            <w:noProof/>
            <w:webHidden/>
          </w:rPr>
          <w:fldChar w:fldCharType="end"/>
        </w:r>
      </w:hyperlink>
    </w:p>
    <w:p w:rsidR="00DE1D68" w:rsidRDefault="00E47EA7">
      <w:pPr>
        <w:pStyle w:val="Tabladeilustraciones"/>
        <w:tabs>
          <w:tab w:val="right" w:leader="dot" w:pos="8827"/>
        </w:tabs>
        <w:rPr>
          <w:rFonts w:asciiTheme="minorHAnsi" w:eastAsiaTheme="minorEastAsia" w:hAnsiTheme="minorHAnsi"/>
          <w:noProof/>
          <w:sz w:val="22"/>
          <w:lang w:val="es-MX" w:eastAsia="es-MX"/>
        </w:rPr>
      </w:pPr>
      <w:hyperlink w:anchor="_Toc484520768" w:history="1">
        <w:r w:rsidR="00DE1D68" w:rsidRPr="00192834">
          <w:rPr>
            <w:rStyle w:val="Hipervnculo"/>
            <w:rFonts w:eastAsia="Calibri" w:cs="Times New Roman"/>
            <w:noProof/>
            <w:lang w:val="es-PY"/>
          </w:rPr>
          <w:t>Tabla 28 Valor Presente Neto</w:t>
        </w:r>
        <w:r w:rsidR="00DE1D68">
          <w:rPr>
            <w:noProof/>
            <w:webHidden/>
          </w:rPr>
          <w:tab/>
        </w:r>
        <w:r w:rsidR="00DE1D68">
          <w:rPr>
            <w:noProof/>
            <w:webHidden/>
          </w:rPr>
          <w:fldChar w:fldCharType="begin"/>
        </w:r>
        <w:r w:rsidR="00DE1D68">
          <w:rPr>
            <w:noProof/>
            <w:webHidden/>
          </w:rPr>
          <w:instrText xml:space="preserve"> PAGEREF _Toc484520768 \h </w:instrText>
        </w:r>
        <w:r w:rsidR="00DE1D68">
          <w:rPr>
            <w:noProof/>
            <w:webHidden/>
          </w:rPr>
        </w:r>
        <w:r w:rsidR="00DE1D68">
          <w:rPr>
            <w:noProof/>
            <w:webHidden/>
          </w:rPr>
          <w:fldChar w:fldCharType="separate"/>
        </w:r>
        <w:r w:rsidR="004D1F29">
          <w:rPr>
            <w:noProof/>
            <w:webHidden/>
          </w:rPr>
          <w:t>81</w:t>
        </w:r>
        <w:r w:rsidR="00DE1D68">
          <w:rPr>
            <w:noProof/>
            <w:webHidden/>
          </w:rPr>
          <w:fldChar w:fldCharType="end"/>
        </w:r>
      </w:hyperlink>
    </w:p>
    <w:p w:rsidR="00644959" w:rsidRDefault="00625760">
      <w:pPr>
        <w:spacing w:line="259" w:lineRule="auto"/>
        <w:jc w:val="left"/>
      </w:pPr>
      <w:r>
        <w:fldChar w:fldCharType="end"/>
      </w:r>
      <w:r w:rsidR="00644959">
        <w:br w:type="page"/>
      </w:r>
    </w:p>
    <w:p w:rsidR="00644959" w:rsidRDefault="00644959" w:rsidP="00644959">
      <w:pPr>
        <w:rPr>
          <w:color w:val="17406D" w:themeColor="text2"/>
          <w:sz w:val="28"/>
        </w:rPr>
      </w:pPr>
      <w:r w:rsidRPr="00EA430A">
        <w:rPr>
          <w:color w:val="17406D" w:themeColor="text2"/>
          <w:sz w:val="28"/>
        </w:rPr>
        <w:lastRenderedPageBreak/>
        <w:t xml:space="preserve">Índice de </w:t>
      </w:r>
      <w:r w:rsidR="008072A0">
        <w:rPr>
          <w:color w:val="17406D" w:themeColor="text2"/>
          <w:sz w:val="28"/>
        </w:rPr>
        <w:t>figuras</w:t>
      </w:r>
    </w:p>
    <w:p w:rsidR="00DE1D68" w:rsidRDefault="00BD6162">
      <w:pPr>
        <w:pStyle w:val="Tabladeilustraciones"/>
        <w:tabs>
          <w:tab w:val="right" w:leader="dot" w:pos="8827"/>
        </w:tabs>
        <w:rPr>
          <w:rFonts w:asciiTheme="minorHAnsi" w:eastAsiaTheme="minorEastAsia" w:hAnsiTheme="minorHAnsi"/>
          <w:noProof/>
          <w:sz w:val="22"/>
          <w:lang w:val="es-MX" w:eastAsia="es-MX"/>
        </w:rPr>
      </w:pPr>
      <w:r>
        <w:fldChar w:fldCharType="begin"/>
      </w:r>
      <w:r>
        <w:instrText xml:space="preserve"> TOC \h \z \c "Figura" </w:instrText>
      </w:r>
      <w:r>
        <w:fldChar w:fldCharType="separate"/>
      </w:r>
      <w:hyperlink w:anchor="_Toc484520802" w:history="1">
        <w:r w:rsidR="00DE1D68" w:rsidRPr="008A2278">
          <w:rPr>
            <w:rStyle w:val="Hipervnculo"/>
            <w:noProof/>
          </w:rPr>
          <w:t>Figura 1. Elementos sistémicos</w:t>
        </w:r>
        <w:r w:rsidR="00DE1D68">
          <w:rPr>
            <w:noProof/>
            <w:webHidden/>
          </w:rPr>
          <w:tab/>
        </w:r>
        <w:r w:rsidR="00DE1D68">
          <w:rPr>
            <w:noProof/>
            <w:webHidden/>
          </w:rPr>
          <w:fldChar w:fldCharType="begin"/>
        </w:r>
        <w:r w:rsidR="00DE1D68">
          <w:rPr>
            <w:noProof/>
            <w:webHidden/>
          </w:rPr>
          <w:instrText xml:space="preserve"> PAGEREF _Toc484520802 \h </w:instrText>
        </w:r>
        <w:r w:rsidR="00DE1D68">
          <w:rPr>
            <w:noProof/>
            <w:webHidden/>
          </w:rPr>
        </w:r>
        <w:r w:rsidR="00DE1D68">
          <w:rPr>
            <w:noProof/>
            <w:webHidden/>
          </w:rPr>
          <w:fldChar w:fldCharType="separate"/>
        </w:r>
        <w:r w:rsidR="004D1F29">
          <w:rPr>
            <w:noProof/>
            <w:webHidden/>
          </w:rPr>
          <w:t>46</w:t>
        </w:r>
        <w:r w:rsidR="00DE1D68">
          <w:rPr>
            <w:noProof/>
            <w:webHidden/>
          </w:rPr>
          <w:fldChar w:fldCharType="end"/>
        </w:r>
      </w:hyperlink>
    </w:p>
    <w:p w:rsidR="00DE1D68" w:rsidRDefault="00E47EA7">
      <w:pPr>
        <w:pStyle w:val="Tabladeilustraciones"/>
        <w:tabs>
          <w:tab w:val="right" w:leader="dot" w:pos="8827"/>
        </w:tabs>
        <w:rPr>
          <w:rFonts w:asciiTheme="minorHAnsi" w:eastAsiaTheme="minorEastAsia" w:hAnsiTheme="minorHAnsi"/>
          <w:noProof/>
          <w:sz w:val="22"/>
          <w:lang w:val="es-MX" w:eastAsia="es-MX"/>
        </w:rPr>
      </w:pPr>
      <w:hyperlink w:anchor="_Toc484520803" w:history="1">
        <w:r w:rsidR="00DE1D68" w:rsidRPr="008A2278">
          <w:rPr>
            <w:rStyle w:val="Hipervnculo"/>
            <w:noProof/>
          </w:rPr>
          <w:t>Figura 2. Árbol de efectos</w:t>
        </w:r>
        <w:r w:rsidR="00DE1D68" w:rsidRPr="008A2278">
          <w:rPr>
            <w:rStyle w:val="Hipervnculo"/>
            <w:noProof/>
            <w:lang w:val="es-DO"/>
          </w:rPr>
          <w:t>.</w:t>
        </w:r>
        <w:r w:rsidR="00DE1D68">
          <w:rPr>
            <w:noProof/>
            <w:webHidden/>
          </w:rPr>
          <w:tab/>
        </w:r>
        <w:r w:rsidR="00DE1D68">
          <w:rPr>
            <w:noProof/>
            <w:webHidden/>
          </w:rPr>
          <w:fldChar w:fldCharType="begin"/>
        </w:r>
        <w:r w:rsidR="00DE1D68">
          <w:rPr>
            <w:noProof/>
            <w:webHidden/>
          </w:rPr>
          <w:instrText xml:space="preserve"> PAGEREF _Toc484520803 \h </w:instrText>
        </w:r>
        <w:r w:rsidR="00DE1D68">
          <w:rPr>
            <w:noProof/>
            <w:webHidden/>
          </w:rPr>
        </w:r>
        <w:r w:rsidR="00DE1D68">
          <w:rPr>
            <w:noProof/>
            <w:webHidden/>
          </w:rPr>
          <w:fldChar w:fldCharType="separate"/>
        </w:r>
        <w:r w:rsidR="004D1F29">
          <w:rPr>
            <w:noProof/>
            <w:webHidden/>
          </w:rPr>
          <w:t>49</w:t>
        </w:r>
        <w:r w:rsidR="00DE1D68">
          <w:rPr>
            <w:noProof/>
            <w:webHidden/>
          </w:rPr>
          <w:fldChar w:fldCharType="end"/>
        </w:r>
      </w:hyperlink>
    </w:p>
    <w:p w:rsidR="00DE1D68" w:rsidRDefault="00E47EA7">
      <w:pPr>
        <w:pStyle w:val="Tabladeilustraciones"/>
        <w:tabs>
          <w:tab w:val="right" w:leader="dot" w:pos="8827"/>
        </w:tabs>
        <w:rPr>
          <w:rFonts w:asciiTheme="minorHAnsi" w:eastAsiaTheme="minorEastAsia" w:hAnsiTheme="minorHAnsi"/>
          <w:noProof/>
          <w:sz w:val="22"/>
          <w:lang w:val="es-MX" w:eastAsia="es-MX"/>
        </w:rPr>
      </w:pPr>
      <w:hyperlink w:anchor="_Toc484520804" w:history="1">
        <w:r w:rsidR="00DE1D68">
          <w:rPr>
            <w:rStyle w:val="Hipervnculo"/>
            <w:noProof/>
            <w:lang w:val="es-ES"/>
          </w:rPr>
          <w:t>Figura 3. Árbol de causas</w:t>
        </w:r>
        <w:r w:rsidR="00DE1D68" w:rsidRPr="008A2278">
          <w:rPr>
            <w:rStyle w:val="Hipervnculo"/>
            <w:noProof/>
            <w:lang w:val="es-ES"/>
          </w:rPr>
          <w:t>.</w:t>
        </w:r>
        <w:r w:rsidR="00DE1D68">
          <w:rPr>
            <w:noProof/>
            <w:webHidden/>
          </w:rPr>
          <w:tab/>
        </w:r>
        <w:r w:rsidR="00DE1D68">
          <w:rPr>
            <w:noProof/>
            <w:webHidden/>
          </w:rPr>
          <w:fldChar w:fldCharType="begin"/>
        </w:r>
        <w:r w:rsidR="00DE1D68">
          <w:rPr>
            <w:noProof/>
            <w:webHidden/>
          </w:rPr>
          <w:instrText xml:space="preserve"> PAGEREF _Toc484520804 \h </w:instrText>
        </w:r>
        <w:r w:rsidR="00DE1D68">
          <w:rPr>
            <w:noProof/>
            <w:webHidden/>
          </w:rPr>
        </w:r>
        <w:r w:rsidR="00DE1D68">
          <w:rPr>
            <w:noProof/>
            <w:webHidden/>
          </w:rPr>
          <w:fldChar w:fldCharType="separate"/>
        </w:r>
        <w:r w:rsidR="004D1F29">
          <w:rPr>
            <w:noProof/>
            <w:webHidden/>
          </w:rPr>
          <w:t>50</w:t>
        </w:r>
        <w:r w:rsidR="00DE1D68">
          <w:rPr>
            <w:noProof/>
            <w:webHidden/>
          </w:rPr>
          <w:fldChar w:fldCharType="end"/>
        </w:r>
      </w:hyperlink>
    </w:p>
    <w:p w:rsidR="00DE1D68" w:rsidRDefault="00E47EA7">
      <w:pPr>
        <w:pStyle w:val="Tabladeilustraciones"/>
        <w:tabs>
          <w:tab w:val="right" w:leader="dot" w:pos="8827"/>
        </w:tabs>
        <w:rPr>
          <w:rFonts w:asciiTheme="minorHAnsi" w:eastAsiaTheme="minorEastAsia" w:hAnsiTheme="minorHAnsi"/>
          <w:noProof/>
          <w:sz w:val="22"/>
          <w:lang w:val="es-MX" w:eastAsia="es-MX"/>
        </w:rPr>
      </w:pPr>
      <w:hyperlink w:anchor="_Toc484520805" w:history="1">
        <w:r w:rsidR="00961C5F">
          <w:rPr>
            <w:rStyle w:val="Hipervnculo"/>
            <w:noProof/>
            <w:lang w:val="es-CL"/>
          </w:rPr>
          <w:t>Figura 4. Árbol de problema</w:t>
        </w:r>
        <w:r w:rsidR="00DE1D68" w:rsidRPr="008A2278">
          <w:rPr>
            <w:rStyle w:val="Hipervnculo"/>
            <w:noProof/>
            <w:lang w:val="es-CL"/>
          </w:rPr>
          <w:t>.</w:t>
        </w:r>
        <w:r w:rsidR="00DE1D68">
          <w:rPr>
            <w:noProof/>
            <w:webHidden/>
          </w:rPr>
          <w:tab/>
        </w:r>
        <w:r w:rsidR="00DE1D68">
          <w:rPr>
            <w:noProof/>
            <w:webHidden/>
          </w:rPr>
          <w:fldChar w:fldCharType="begin"/>
        </w:r>
        <w:r w:rsidR="00DE1D68">
          <w:rPr>
            <w:noProof/>
            <w:webHidden/>
          </w:rPr>
          <w:instrText xml:space="preserve"> PAGEREF _Toc484520805 \h </w:instrText>
        </w:r>
        <w:r w:rsidR="00DE1D68">
          <w:rPr>
            <w:noProof/>
            <w:webHidden/>
          </w:rPr>
        </w:r>
        <w:r w:rsidR="00DE1D68">
          <w:rPr>
            <w:noProof/>
            <w:webHidden/>
          </w:rPr>
          <w:fldChar w:fldCharType="separate"/>
        </w:r>
        <w:r w:rsidR="004D1F29">
          <w:rPr>
            <w:noProof/>
            <w:webHidden/>
          </w:rPr>
          <w:t>51</w:t>
        </w:r>
        <w:r w:rsidR="00DE1D68">
          <w:rPr>
            <w:noProof/>
            <w:webHidden/>
          </w:rPr>
          <w:fldChar w:fldCharType="end"/>
        </w:r>
      </w:hyperlink>
    </w:p>
    <w:p w:rsidR="00DE1D68" w:rsidRDefault="00E47EA7">
      <w:pPr>
        <w:pStyle w:val="Tabladeilustraciones"/>
        <w:tabs>
          <w:tab w:val="right" w:leader="dot" w:pos="8827"/>
        </w:tabs>
        <w:rPr>
          <w:rFonts w:asciiTheme="minorHAnsi" w:eastAsiaTheme="minorEastAsia" w:hAnsiTheme="minorHAnsi"/>
          <w:noProof/>
          <w:sz w:val="22"/>
          <w:lang w:val="es-MX" w:eastAsia="es-MX"/>
        </w:rPr>
      </w:pPr>
      <w:hyperlink w:anchor="_Toc484520806" w:history="1">
        <w:r w:rsidR="00961C5F">
          <w:rPr>
            <w:rStyle w:val="Hipervnculo"/>
            <w:noProof/>
            <w:lang w:val="es-CR"/>
          </w:rPr>
          <w:t>Figura 5. Árbol de objetivo</w:t>
        </w:r>
        <w:r w:rsidR="00DE1D68" w:rsidRPr="008A2278">
          <w:rPr>
            <w:rStyle w:val="Hipervnculo"/>
            <w:noProof/>
            <w:lang w:val="es-CL"/>
          </w:rPr>
          <w:t>.</w:t>
        </w:r>
        <w:r w:rsidR="00DE1D68">
          <w:rPr>
            <w:noProof/>
            <w:webHidden/>
          </w:rPr>
          <w:tab/>
        </w:r>
        <w:r w:rsidR="00DE1D68">
          <w:rPr>
            <w:noProof/>
            <w:webHidden/>
          </w:rPr>
          <w:fldChar w:fldCharType="begin"/>
        </w:r>
        <w:r w:rsidR="00DE1D68">
          <w:rPr>
            <w:noProof/>
            <w:webHidden/>
          </w:rPr>
          <w:instrText xml:space="preserve"> PAGEREF _Toc484520806 \h </w:instrText>
        </w:r>
        <w:r w:rsidR="00DE1D68">
          <w:rPr>
            <w:noProof/>
            <w:webHidden/>
          </w:rPr>
        </w:r>
        <w:r w:rsidR="00DE1D68">
          <w:rPr>
            <w:noProof/>
            <w:webHidden/>
          </w:rPr>
          <w:fldChar w:fldCharType="separate"/>
        </w:r>
        <w:r w:rsidR="004D1F29">
          <w:rPr>
            <w:noProof/>
            <w:webHidden/>
          </w:rPr>
          <w:t>53</w:t>
        </w:r>
        <w:r w:rsidR="00DE1D68">
          <w:rPr>
            <w:noProof/>
            <w:webHidden/>
          </w:rPr>
          <w:fldChar w:fldCharType="end"/>
        </w:r>
      </w:hyperlink>
    </w:p>
    <w:p w:rsidR="00DE1D68" w:rsidRDefault="00E47EA7">
      <w:pPr>
        <w:pStyle w:val="Tabladeilustraciones"/>
        <w:tabs>
          <w:tab w:val="right" w:leader="dot" w:pos="8827"/>
        </w:tabs>
        <w:rPr>
          <w:rFonts w:asciiTheme="minorHAnsi" w:eastAsiaTheme="minorEastAsia" w:hAnsiTheme="minorHAnsi"/>
          <w:noProof/>
          <w:sz w:val="22"/>
          <w:lang w:val="es-MX" w:eastAsia="es-MX"/>
        </w:rPr>
      </w:pPr>
      <w:hyperlink w:anchor="_Toc484520807" w:history="1">
        <w:r w:rsidR="00DE1D68" w:rsidRPr="008A2278">
          <w:rPr>
            <w:rStyle w:val="Hipervnculo"/>
            <w:noProof/>
            <w:lang w:val="es-SV"/>
          </w:rPr>
          <w:t>Figura 6. Estructura organizativ</w:t>
        </w:r>
        <w:r w:rsidR="00961C5F">
          <w:rPr>
            <w:rStyle w:val="Hipervnculo"/>
            <w:noProof/>
            <w:lang w:val="es-SV"/>
          </w:rPr>
          <w:t>a del Grupo Promesa Divino Niño</w:t>
        </w:r>
        <w:r w:rsidR="00DE1D68" w:rsidRPr="008A2278">
          <w:rPr>
            <w:rStyle w:val="Hipervnculo"/>
            <w:noProof/>
            <w:lang w:val="es-SV"/>
          </w:rPr>
          <w:t>.</w:t>
        </w:r>
        <w:r w:rsidR="00DE1D68">
          <w:rPr>
            <w:noProof/>
            <w:webHidden/>
          </w:rPr>
          <w:tab/>
        </w:r>
        <w:r w:rsidR="00DE1D68">
          <w:rPr>
            <w:noProof/>
            <w:webHidden/>
          </w:rPr>
          <w:fldChar w:fldCharType="begin"/>
        </w:r>
        <w:r w:rsidR="00DE1D68">
          <w:rPr>
            <w:noProof/>
            <w:webHidden/>
          </w:rPr>
          <w:instrText xml:space="preserve"> PAGEREF _Toc484520807 \h </w:instrText>
        </w:r>
        <w:r w:rsidR="00DE1D68">
          <w:rPr>
            <w:noProof/>
            <w:webHidden/>
          </w:rPr>
        </w:r>
        <w:r w:rsidR="00DE1D68">
          <w:rPr>
            <w:noProof/>
            <w:webHidden/>
          </w:rPr>
          <w:fldChar w:fldCharType="separate"/>
        </w:r>
        <w:r w:rsidR="004D1F29">
          <w:rPr>
            <w:noProof/>
            <w:webHidden/>
          </w:rPr>
          <w:t>59</w:t>
        </w:r>
        <w:r w:rsidR="00DE1D68">
          <w:rPr>
            <w:noProof/>
            <w:webHidden/>
          </w:rPr>
          <w:fldChar w:fldCharType="end"/>
        </w:r>
      </w:hyperlink>
    </w:p>
    <w:p w:rsidR="00DE1D68" w:rsidRDefault="00E47EA7">
      <w:pPr>
        <w:pStyle w:val="Tabladeilustraciones"/>
        <w:tabs>
          <w:tab w:val="right" w:leader="dot" w:pos="8827"/>
        </w:tabs>
        <w:rPr>
          <w:rFonts w:asciiTheme="minorHAnsi" w:eastAsiaTheme="minorEastAsia" w:hAnsiTheme="minorHAnsi"/>
          <w:noProof/>
          <w:sz w:val="22"/>
          <w:lang w:val="es-MX" w:eastAsia="es-MX"/>
        </w:rPr>
      </w:pPr>
      <w:hyperlink w:anchor="_Toc484520808" w:history="1">
        <w:r w:rsidR="00DE1D68" w:rsidRPr="008A2278">
          <w:rPr>
            <w:rStyle w:val="Hipervnculo"/>
            <w:noProof/>
          </w:rPr>
          <w:t>Figura 7. Gráfico de aceptación de procesos e implementación de nuevo</w:t>
        </w:r>
        <w:r w:rsidR="00961C5F">
          <w:rPr>
            <w:rStyle w:val="Hipervnculo"/>
            <w:noProof/>
          </w:rPr>
          <w:t xml:space="preserve"> sistema</w:t>
        </w:r>
        <w:r w:rsidR="00DE1D68">
          <w:rPr>
            <w:noProof/>
            <w:webHidden/>
          </w:rPr>
          <w:tab/>
        </w:r>
        <w:r w:rsidR="00DE1D68">
          <w:rPr>
            <w:noProof/>
            <w:webHidden/>
          </w:rPr>
          <w:fldChar w:fldCharType="begin"/>
        </w:r>
        <w:r w:rsidR="00DE1D68">
          <w:rPr>
            <w:noProof/>
            <w:webHidden/>
          </w:rPr>
          <w:instrText xml:space="preserve"> PAGEREF _Toc484520808 \h </w:instrText>
        </w:r>
        <w:r w:rsidR="00DE1D68">
          <w:rPr>
            <w:noProof/>
            <w:webHidden/>
          </w:rPr>
        </w:r>
        <w:r w:rsidR="00DE1D68">
          <w:rPr>
            <w:noProof/>
            <w:webHidden/>
          </w:rPr>
          <w:fldChar w:fldCharType="separate"/>
        </w:r>
        <w:r w:rsidR="004D1F29">
          <w:rPr>
            <w:noProof/>
            <w:webHidden/>
          </w:rPr>
          <w:t>64</w:t>
        </w:r>
        <w:r w:rsidR="00DE1D68">
          <w:rPr>
            <w:noProof/>
            <w:webHidden/>
          </w:rPr>
          <w:fldChar w:fldCharType="end"/>
        </w:r>
      </w:hyperlink>
    </w:p>
    <w:p w:rsidR="00DE1D68" w:rsidRDefault="00E47EA7">
      <w:pPr>
        <w:pStyle w:val="Tabladeilustraciones"/>
        <w:tabs>
          <w:tab w:val="right" w:leader="dot" w:pos="8827"/>
        </w:tabs>
        <w:rPr>
          <w:rFonts w:asciiTheme="minorHAnsi" w:eastAsiaTheme="minorEastAsia" w:hAnsiTheme="minorHAnsi"/>
          <w:noProof/>
          <w:sz w:val="22"/>
          <w:lang w:val="es-MX" w:eastAsia="es-MX"/>
        </w:rPr>
      </w:pPr>
      <w:hyperlink w:anchor="_Toc484520809" w:history="1">
        <w:r w:rsidR="00DE1D68" w:rsidRPr="008A2278">
          <w:rPr>
            <w:rStyle w:val="Hipervnculo"/>
            <w:noProof/>
            <w:lang w:val="es-PY"/>
          </w:rPr>
          <w:t>Figura 8. Gráfico resumen de manejo de</w:t>
        </w:r>
        <w:r w:rsidR="00961C5F">
          <w:rPr>
            <w:rStyle w:val="Hipervnculo"/>
            <w:noProof/>
            <w:lang w:val="es-PY"/>
          </w:rPr>
          <w:t xml:space="preserve"> aplicaciones por los empleados</w:t>
        </w:r>
        <w:r w:rsidR="00DE1D68">
          <w:rPr>
            <w:noProof/>
            <w:webHidden/>
          </w:rPr>
          <w:tab/>
        </w:r>
        <w:r w:rsidR="00DE1D68">
          <w:rPr>
            <w:noProof/>
            <w:webHidden/>
          </w:rPr>
          <w:fldChar w:fldCharType="begin"/>
        </w:r>
        <w:r w:rsidR="00DE1D68">
          <w:rPr>
            <w:noProof/>
            <w:webHidden/>
          </w:rPr>
          <w:instrText xml:space="preserve"> PAGEREF _Toc484520809 \h </w:instrText>
        </w:r>
        <w:r w:rsidR="00DE1D68">
          <w:rPr>
            <w:noProof/>
            <w:webHidden/>
          </w:rPr>
        </w:r>
        <w:r w:rsidR="00DE1D68">
          <w:rPr>
            <w:noProof/>
            <w:webHidden/>
          </w:rPr>
          <w:fldChar w:fldCharType="separate"/>
        </w:r>
        <w:r w:rsidR="004D1F29">
          <w:rPr>
            <w:noProof/>
            <w:webHidden/>
          </w:rPr>
          <w:t>65</w:t>
        </w:r>
        <w:r w:rsidR="00DE1D68">
          <w:rPr>
            <w:noProof/>
            <w:webHidden/>
          </w:rPr>
          <w:fldChar w:fldCharType="end"/>
        </w:r>
      </w:hyperlink>
    </w:p>
    <w:p w:rsidR="00EA430A" w:rsidRPr="00EA430A" w:rsidRDefault="00BD6162" w:rsidP="00EA430A">
      <w:r>
        <w:fldChar w:fldCharType="end"/>
      </w:r>
    </w:p>
    <w:p w:rsidR="00644959" w:rsidRDefault="00644959" w:rsidP="00C721C8">
      <w:pPr>
        <w:spacing w:line="259" w:lineRule="auto"/>
        <w:jc w:val="left"/>
      </w:pPr>
    </w:p>
    <w:p w:rsidR="00C721C8" w:rsidRDefault="00C721C8" w:rsidP="00C721C8">
      <w:pPr>
        <w:spacing w:line="259" w:lineRule="auto"/>
        <w:jc w:val="left"/>
        <w:sectPr w:rsidR="00C721C8" w:rsidSect="00644959">
          <w:headerReference w:type="default" r:id="rId9"/>
          <w:footerReference w:type="default" r:id="rId10"/>
          <w:footerReference w:type="first" r:id="rId11"/>
          <w:pgSz w:w="12240" w:h="15840"/>
          <w:pgMar w:top="1701" w:right="1418" w:bottom="1701" w:left="1985" w:header="709" w:footer="709" w:gutter="0"/>
          <w:pgNumType w:fmt="lowerRoman"/>
          <w:cols w:space="708"/>
          <w:titlePg/>
          <w:docGrid w:linePitch="360"/>
        </w:sectPr>
      </w:pPr>
    </w:p>
    <w:p w:rsidR="00C721C8" w:rsidRDefault="00C721C8" w:rsidP="00C721C8">
      <w:pPr>
        <w:pStyle w:val="Ttulononumerado1"/>
      </w:pPr>
      <w:bookmarkStart w:id="0" w:name="_Toc484520686"/>
      <w:r>
        <w:lastRenderedPageBreak/>
        <w:t>Introducción</w:t>
      </w:r>
      <w:bookmarkEnd w:id="0"/>
    </w:p>
    <w:p w:rsidR="00C721C8" w:rsidRDefault="000C3348" w:rsidP="00C721C8">
      <w:r>
        <w:t>Ahora en día los sistemas informáticos se están expandien</w:t>
      </w:r>
      <w:r w:rsidR="00F025CC">
        <w:t>do de manera progresiva</w:t>
      </w:r>
      <w:r>
        <w:t>, esto ayuda a las instituciones a manejar de forma más ordenada los procesos que realizan en sus actividades diarias, mientras mayor es el prestigio de las instituciones</w:t>
      </w:r>
      <w:r w:rsidR="00B70096">
        <w:t>,</w:t>
      </w:r>
      <w:r>
        <w:t xml:space="preserve"> lo es también la complejidad de los procesos que en </w:t>
      </w:r>
      <w:r w:rsidR="00A315CC">
        <w:t xml:space="preserve">ellas se realizan; </w:t>
      </w:r>
      <w:r>
        <w:t>el utilizar programas genéricos para la administración muchas veces provoca que los procesos se vuelvan redundan</w:t>
      </w:r>
      <w:r w:rsidR="00B36ED0">
        <w:t>tes, lentos, poco precisos</w:t>
      </w:r>
      <w:r>
        <w:t xml:space="preserve"> </w:t>
      </w:r>
      <w:r w:rsidR="00B36ED0">
        <w:t xml:space="preserve">y más costosos, </w:t>
      </w:r>
      <w:r w:rsidR="00331225">
        <w:t xml:space="preserve">obligando al uso de </w:t>
      </w:r>
      <w:r>
        <w:t>más programas para solventar las necesidades que la instituc</w:t>
      </w:r>
      <w:r w:rsidR="00B70096">
        <w:t>ión demanda. Estos problemas se</w:t>
      </w:r>
      <w:r>
        <w:t xml:space="preserve"> han </w:t>
      </w:r>
      <w:r w:rsidR="00A315CC">
        <w:t>solventado gracias a</w:t>
      </w:r>
      <w:r>
        <w:t xml:space="preserve"> los llamados software a la medida, que como su nombre lo indica se adaptan de mejor manera a las necesidades particulares de cada empresa pues </w:t>
      </w:r>
      <w:r w:rsidR="00A315CC">
        <w:t>son</w:t>
      </w:r>
      <w:r>
        <w:t xml:space="preserve"> desarrollados con exclusividad para las mismas.</w:t>
      </w:r>
    </w:p>
    <w:p w:rsidR="00B36ED0" w:rsidRDefault="00B9677C" w:rsidP="00C721C8">
      <w:r>
        <w:t>En la actualidad el Grupo Promesa Divino Niño, siendo una institución dedicada a servicios médicos hospitalarios y a l</w:t>
      </w:r>
      <w:r w:rsidR="00C62B10">
        <w:t>a compra venta de medicamentos; con el pasar de los años ha aumentado la complejidad de los procesos que se realizan, pero estos cambios no han sido acompañados por herramientas de manejo de información adecuadas, ya que, son programas de uso general que no solventan totalmente las necesidades de la institución.</w:t>
      </w:r>
    </w:p>
    <w:p w:rsidR="00B8527A" w:rsidRDefault="00C62B10" w:rsidP="00C721C8">
      <w:r>
        <w:t>E</w:t>
      </w:r>
      <w:r w:rsidR="00B8527A">
        <w:t xml:space="preserve">l presente documento </w:t>
      </w:r>
      <w:r>
        <w:t>describe el proyecto</w:t>
      </w:r>
      <w:r w:rsidR="00B8527A">
        <w:t xml:space="preserve"> para desarrollar e implementar un sistema informático hecho a la medida para la administración del Grupo Promesa Divino Niño.</w:t>
      </w:r>
    </w:p>
    <w:p w:rsidR="006F57D4" w:rsidRDefault="005B593E" w:rsidP="00C721C8">
      <w:r>
        <w:t>Este</w:t>
      </w:r>
      <w:r w:rsidR="00B8527A">
        <w:t xml:space="preserve"> documento está dividido en tres partes, la primera llamada Generalidades, presenta un resumen de los objetivos que persigue el proyecto, así como la justificación, alcances y limitaciones que abarcar</w:t>
      </w:r>
      <w:r w:rsidR="006F57D4">
        <w:t xml:space="preserve">á el sistema a realizar. </w:t>
      </w:r>
    </w:p>
    <w:p w:rsidR="00B8527A" w:rsidRDefault="006F57D4" w:rsidP="00C721C8">
      <w:r>
        <w:t>D</w:t>
      </w:r>
      <w:r w:rsidR="00B8527A">
        <w:t>esde la segunda parte en adelante el documento toma una numeración por capítulos, el Capítulo I: Investigación Prelimin</w:t>
      </w:r>
      <w:r w:rsidR="00B70096">
        <w:t>ar,</w:t>
      </w:r>
      <w:r w:rsidR="00B8527A">
        <w:t xml:space="preserve"> </w:t>
      </w:r>
      <w:r w:rsidR="00B70096">
        <w:t>es</w:t>
      </w:r>
      <w:r w:rsidR="00B8527A">
        <w:t xml:space="preserve"> un est</w:t>
      </w:r>
      <w:r>
        <w:t xml:space="preserve">udio </w:t>
      </w:r>
      <w:r w:rsidR="00B8527A">
        <w:t>sobre</w:t>
      </w:r>
      <w:r>
        <w:t xml:space="preserve"> la</w:t>
      </w:r>
      <w:r w:rsidR="00B8527A">
        <w:t xml:space="preserve"> teoría y </w:t>
      </w:r>
      <w:r>
        <w:t xml:space="preserve">los </w:t>
      </w:r>
      <w:r w:rsidR="00B8527A">
        <w:t xml:space="preserve">conceptos que se verán involucrados </w:t>
      </w:r>
      <w:r w:rsidR="00B8527A">
        <w:lastRenderedPageBreak/>
        <w:t xml:space="preserve">en el desarrollo del sistema, </w:t>
      </w:r>
      <w:r>
        <w:t xml:space="preserve">también abarca un estudio de viabilidad donde se </w:t>
      </w:r>
      <w:r w:rsidR="00C62B10">
        <w:t>determina</w:t>
      </w:r>
      <w:r>
        <w:t xml:space="preserve"> si el proyecto generará los beneficios suficientes que justifiquen el costo de su desarrollo e implementación, así mismo se est</w:t>
      </w:r>
      <w:r w:rsidR="00C62B10">
        <w:t xml:space="preserve">udia si el equipo informático, </w:t>
      </w:r>
      <w:r>
        <w:t>de comunicaciones es el adecuado para llevar a cabo la puesta en marcha del proyecto</w:t>
      </w:r>
      <w:r w:rsidR="00C62B10">
        <w:t>, además de ello se estudia sí</w:t>
      </w:r>
      <w:r>
        <w:t xml:space="preserve"> el recurso humano de la institución</w:t>
      </w:r>
      <w:r w:rsidR="00C62B10">
        <w:t>,</w:t>
      </w:r>
      <w:r>
        <w:t xml:space="preserve"> posee los conocimientos necesarios para operar el sistema</w:t>
      </w:r>
      <w:r w:rsidR="00D341FA">
        <w:t>; este capítulo también abarca datos generales del Grupo Promesa Divino Niño, como su plan filosófico y su estructura</w:t>
      </w:r>
      <w:r w:rsidR="00C62B10">
        <w:t xml:space="preserve"> organizativa</w:t>
      </w:r>
      <w:r>
        <w:t>.</w:t>
      </w:r>
    </w:p>
    <w:p w:rsidR="006F57D4" w:rsidRDefault="006F57D4" w:rsidP="00C721C8">
      <w:r>
        <w:t>El Cap</w:t>
      </w:r>
      <w:r w:rsidR="0078303A">
        <w:t>ítulo II: Situación Actual, hace un resumen de los procesos actuales que desarrolla el Grupo Promesa Divino Niño y se hace un planteamiento de la problemática actual a la que se enfrenta la institución en sus labores operativas.</w:t>
      </w:r>
    </w:p>
    <w:p w:rsidR="0078303A" w:rsidRDefault="0078303A" w:rsidP="00C721C8">
      <w:r>
        <w:t>Con el conteni</w:t>
      </w:r>
      <w:r w:rsidR="00D341FA">
        <w:t>do descrito</w:t>
      </w:r>
      <w:r w:rsidR="009F1158">
        <w:t xml:space="preserve"> en el presente documento</w:t>
      </w:r>
      <w:r w:rsidR="00D341FA">
        <w:t xml:space="preserve"> será </w:t>
      </w:r>
      <w:r w:rsidR="009F1158">
        <w:t>posible el tomar la decisión de implementar el sistema propuesto para el control administrativo en el</w:t>
      </w:r>
      <w:r w:rsidR="00C62B10">
        <w:t xml:space="preserve"> Grupo Promesa Divino Niño, ya que</w:t>
      </w:r>
      <w:r w:rsidR="009F1158">
        <w:t xml:space="preserve"> la incertidumbre provocada por detalles del proyecto será solventada con la temática a tratar.</w:t>
      </w:r>
    </w:p>
    <w:p w:rsidR="00770774" w:rsidRDefault="00770774">
      <w:pPr>
        <w:spacing w:line="259" w:lineRule="auto"/>
        <w:jc w:val="left"/>
      </w:pPr>
      <w:r>
        <w:br w:type="page"/>
      </w:r>
    </w:p>
    <w:p w:rsidR="00770774" w:rsidRDefault="00770774" w:rsidP="00770774">
      <w:pPr>
        <w:pStyle w:val="Ttulononumerado1"/>
      </w:pPr>
      <w:bookmarkStart w:id="1" w:name="_Toc484520687"/>
      <w:r>
        <w:lastRenderedPageBreak/>
        <w:t>Generalidades</w:t>
      </w:r>
      <w:bookmarkEnd w:id="1"/>
    </w:p>
    <w:p w:rsidR="00770774" w:rsidRDefault="00770774" w:rsidP="00770774">
      <w:pPr>
        <w:pStyle w:val="Ttulononumerado2"/>
      </w:pPr>
      <w:bookmarkStart w:id="2" w:name="_Toc484520688"/>
      <w:r>
        <w:t>Objetivos</w:t>
      </w:r>
      <w:bookmarkEnd w:id="2"/>
    </w:p>
    <w:p w:rsidR="00770774" w:rsidRDefault="00770774" w:rsidP="00FA7C84">
      <w:pPr>
        <w:pStyle w:val="Titulonoindexado3"/>
      </w:pPr>
      <w:r>
        <w:t>General.</w:t>
      </w:r>
    </w:p>
    <w:p w:rsidR="00770774" w:rsidRDefault="00F13348" w:rsidP="00C919A0">
      <w:pPr>
        <w:pStyle w:val="Prrafodelista"/>
        <w:numPr>
          <w:ilvl w:val="0"/>
          <w:numId w:val="4"/>
        </w:numPr>
      </w:pPr>
      <w:r w:rsidRPr="00F13348">
        <w:t>Desarrollar un sistema informático para la administración de áreas operativas del Grupo Promesa, en el municipio de San Vicente, departamento de San Vicente, para un fácil acceso a la información.</w:t>
      </w:r>
    </w:p>
    <w:p w:rsidR="00770774" w:rsidRDefault="00770774" w:rsidP="00FA7C84">
      <w:pPr>
        <w:pStyle w:val="Titulonoindexado3"/>
      </w:pPr>
      <w:r>
        <w:t>Específicos.</w:t>
      </w:r>
    </w:p>
    <w:p w:rsidR="00773E87" w:rsidRPr="008C0BD0" w:rsidRDefault="00773E87" w:rsidP="00C919A0">
      <w:pPr>
        <w:pStyle w:val="Prrafodelista"/>
        <w:numPr>
          <w:ilvl w:val="0"/>
          <w:numId w:val="24"/>
        </w:numPr>
        <w:spacing w:after="200"/>
        <w:rPr>
          <w:rFonts w:cs="Times New Roman"/>
        </w:rPr>
      </w:pPr>
      <w:r w:rsidRPr="008C0BD0">
        <w:rPr>
          <w:rFonts w:cs="Times New Roman"/>
        </w:rPr>
        <w:t>Centralizar la información para una fácil generación de informes correspondientes a las actividades que se realizan en el Grupo Promesa Divino Niño.</w:t>
      </w:r>
    </w:p>
    <w:p w:rsidR="00773E87" w:rsidRPr="008C0BD0" w:rsidRDefault="00773E87" w:rsidP="00C919A0">
      <w:pPr>
        <w:pStyle w:val="Prrafodelista"/>
        <w:numPr>
          <w:ilvl w:val="0"/>
          <w:numId w:val="24"/>
        </w:numPr>
        <w:spacing w:after="200"/>
        <w:rPr>
          <w:rFonts w:cs="Times New Roman"/>
        </w:rPr>
      </w:pPr>
      <w:r>
        <w:rPr>
          <w:rFonts w:cs="Times New Roman"/>
        </w:rPr>
        <w:t>Garantizar el acceso a la información desde cualquier terminal con acceso a internet evitando el aislamiento de los datos.</w:t>
      </w:r>
    </w:p>
    <w:p w:rsidR="00770774" w:rsidRDefault="00773E87" w:rsidP="00C919A0">
      <w:pPr>
        <w:pStyle w:val="Prrafodelista"/>
        <w:numPr>
          <w:ilvl w:val="0"/>
          <w:numId w:val="24"/>
        </w:numPr>
      </w:pPr>
      <w:r w:rsidRPr="008C0BD0">
        <w:rPr>
          <w:rFonts w:cs="Times New Roman"/>
        </w:rPr>
        <w:t xml:space="preserve">Reducir el tiempo de las actividades y el traslado de información para un desempeño eficiente en la ejecución de tareas y una mejor </w:t>
      </w:r>
      <w:r w:rsidRPr="00C82606">
        <w:rPr>
          <w:rFonts w:cs="Times New Roman"/>
        </w:rPr>
        <w:t>atención</w:t>
      </w:r>
      <w:r w:rsidRPr="008C0BD0">
        <w:rPr>
          <w:rFonts w:cs="Times New Roman"/>
        </w:rPr>
        <w:t xml:space="preserve"> a los clientes del Grupo Promesa.</w:t>
      </w:r>
    </w:p>
    <w:p w:rsidR="00F81565" w:rsidRDefault="00F81565">
      <w:pPr>
        <w:spacing w:line="259" w:lineRule="auto"/>
        <w:jc w:val="left"/>
      </w:pPr>
      <w:r>
        <w:br w:type="page"/>
      </w:r>
    </w:p>
    <w:p w:rsidR="00F81565" w:rsidRDefault="00F81565" w:rsidP="00F81565">
      <w:pPr>
        <w:pStyle w:val="Ttulononumerado2"/>
      </w:pPr>
      <w:bookmarkStart w:id="3" w:name="_Toc484520689"/>
      <w:r>
        <w:lastRenderedPageBreak/>
        <w:t>Justificación</w:t>
      </w:r>
      <w:bookmarkEnd w:id="3"/>
    </w:p>
    <w:p w:rsidR="001564B1" w:rsidRDefault="002B4821" w:rsidP="002B4821">
      <w:pPr>
        <w:rPr>
          <w:rFonts w:cs="Times New Roman"/>
          <w:szCs w:val="24"/>
        </w:rPr>
      </w:pPr>
      <w:bookmarkStart w:id="4" w:name="_Toc464637321"/>
      <w:r>
        <w:rPr>
          <w:rFonts w:cs="Times New Roman"/>
          <w:szCs w:val="24"/>
        </w:rPr>
        <w:t>El Grupo Promesa Divino Niño, es una institución que ofrece servicios médicos hospitalarios en el municipio de San Vicente, disponen de tres estructuras que geográficamente se encuentran separadas una de otra, lo que provoca que internamente se realice</w:t>
      </w:r>
      <w:r w:rsidRPr="00DC7A87">
        <w:rPr>
          <w:rFonts w:cs="Times New Roman"/>
          <w:szCs w:val="24"/>
        </w:rPr>
        <w:t xml:space="preserve">n procesos muy engorrosos y redundantes que a posterior pueden afectar de forma notable el servicio de atención al cliente. </w:t>
      </w:r>
    </w:p>
    <w:p w:rsidR="002B4821" w:rsidRPr="00DC7A87" w:rsidRDefault="002B4821" w:rsidP="002B4821">
      <w:pPr>
        <w:rPr>
          <w:rFonts w:cs="Times New Roman"/>
          <w:szCs w:val="24"/>
        </w:rPr>
      </w:pPr>
      <w:r w:rsidRPr="00DC7A87">
        <w:rPr>
          <w:rFonts w:cs="Times New Roman"/>
          <w:szCs w:val="24"/>
        </w:rPr>
        <w:t>Parte de los problemas, surgen en los procesos administrativos que se realizan, y esto es debido al uso de herramientas informáticas no adecuadas para el control de la información que maneja un hospital</w:t>
      </w:r>
      <w:r>
        <w:rPr>
          <w:rFonts w:cs="Times New Roman"/>
          <w:szCs w:val="24"/>
        </w:rPr>
        <w:t xml:space="preserve"> tales como</w:t>
      </w:r>
      <w:r w:rsidR="001564B1">
        <w:rPr>
          <w:rFonts w:cs="Times New Roman"/>
          <w:szCs w:val="24"/>
        </w:rPr>
        <w:t xml:space="preserve"> el software</w:t>
      </w:r>
      <w:r>
        <w:rPr>
          <w:rFonts w:cs="Times New Roman"/>
          <w:szCs w:val="24"/>
        </w:rPr>
        <w:t xml:space="preserve"> Mónica 8.5, Consulta Práctica, Microsoft Excel y Word</w:t>
      </w:r>
      <w:r w:rsidRPr="00DC7A87">
        <w:rPr>
          <w:rFonts w:cs="Times New Roman"/>
          <w:szCs w:val="24"/>
        </w:rPr>
        <w:t xml:space="preserve">; </w:t>
      </w:r>
      <w:r>
        <w:rPr>
          <w:rFonts w:cs="Times New Roman"/>
          <w:szCs w:val="24"/>
        </w:rPr>
        <w:t>el uso de estas</w:t>
      </w:r>
      <w:r w:rsidRPr="00DC7A87">
        <w:rPr>
          <w:rFonts w:cs="Times New Roman"/>
          <w:szCs w:val="24"/>
        </w:rPr>
        <w:t xml:space="preserve"> </w:t>
      </w:r>
      <w:r>
        <w:rPr>
          <w:rFonts w:cs="Times New Roman"/>
          <w:szCs w:val="24"/>
        </w:rPr>
        <w:t>aplicaciones informáticas</w:t>
      </w:r>
      <w:r w:rsidRPr="00DC7A87">
        <w:rPr>
          <w:rFonts w:cs="Times New Roman"/>
          <w:szCs w:val="24"/>
        </w:rPr>
        <w:t xml:space="preserve"> de uso general, provoca que sea necesario </w:t>
      </w:r>
      <w:r>
        <w:rPr>
          <w:rFonts w:cs="Times New Roman"/>
          <w:szCs w:val="24"/>
        </w:rPr>
        <w:t>combinar</w:t>
      </w:r>
      <w:r w:rsidRPr="00DC7A87">
        <w:rPr>
          <w:rFonts w:cs="Times New Roman"/>
          <w:szCs w:val="24"/>
        </w:rPr>
        <w:t xml:space="preserve"> muchas herramientas de las cuales no se llegan a explotar el potencial de las mismas, </w:t>
      </w:r>
      <w:r>
        <w:rPr>
          <w:rFonts w:cs="Times New Roman"/>
          <w:szCs w:val="24"/>
        </w:rPr>
        <w:t>ya que</w:t>
      </w:r>
      <w:r w:rsidRPr="00DC7A87">
        <w:rPr>
          <w:rFonts w:cs="Times New Roman"/>
          <w:szCs w:val="24"/>
        </w:rPr>
        <w:t>, muchos de los módulos que éstas contemplan, no se adaptan a las necesidades de la empresa.</w:t>
      </w:r>
    </w:p>
    <w:p w:rsidR="002B4821" w:rsidRPr="00DC7A87" w:rsidRDefault="002B4821" w:rsidP="002B4821">
      <w:pPr>
        <w:rPr>
          <w:rFonts w:cs="Times New Roman"/>
          <w:szCs w:val="24"/>
        </w:rPr>
      </w:pPr>
      <w:r>
        <w:rPr>
          <w:rFonts w:cs="Times New Roman"/>
          <w:szCs w:val="24"/>
        </w:rPr>
        <w:t>Las herramientas informáticas de uso general</w:t>
      </w:r>
      <w:r w:rsidRPr="00DC7A87">
        <w:rPr>
          <w:rFonts w:cs="Times New Roman"/>
          <w:szCs w:val="24"/>
        </w:rPr>
        <w:t xml:space="preserve"> vienen siendo </w:t>
      </w:r>
      <w:r>
        <w:rPr>
          <w:rFonts w:cs="Times New Roman"/>
          <w:szCs w:val="24"/>
        </w:rPr>
        <w:t>utilizadas</w:t>
      </w:r>
      <w:r w:rsidRPr="00DC7A87">
        <w:rPr>
          <w:rFonts w:cs="Times New Roman"/>
          <w:szCs w:val="24"/>
        </w:rPr>
        <w:t xml:space="preserve"> desde la fundación del Grupo Promesa Divino Niño </w:t>
      </w:r>
      <w:r w:rsidR="00457EA3">
        <w:rPr>
          <w:rFonts w:cs="Times New Roman"/>
          <w:szCs w:val="24"/>
        </w:rPr>
        <w:t xml:space="preserve">en el año 2000 </w:t>
      </w:r>
      <w:r w:rsidRPr="00DC7A87">
        <w:rPr>
          <w:rFonts w:cs="Times New Roman"/>
          <w:szCs w:val="24"/>
        </w:rPr>
        <w:t xml:space="preserve">y a pesar de tener las versiones actualizadas de los mismos, los leguajes de programación con los que estos fueron desarrollados en la actualidad han quedado obsoletos, por lo cual ante la gran cantidad de registros que se han generado </w:t>
      </w:r>
      <w:r>
        <w:rPr>
          <w:rFonts w:cs="Times New Roman"/>
          <w:szCs w:val="24"/>
        </w:rPr>
        <w:t>a día de hoy con estas aplicaciones informática</w:t>
      </w:r>
      <w:r w:rsidRPr="00DC7A87">
        <w:rPr>
          <w:rFonts w:cs="Times New Roman"/>
          <w:szCs w:val="24"/>
        </w:rPr>
        <w:t xml:space="preserve"> es necesario migrarlos</w:t>
      </w:r>
      <w:r w:rsidR="00852CAC">
        <w:rPr>
          <w:rFonts w:cs="Times New Roman"/>
          <w:szCs w:val="24"/>
        </w:rPr>
        <w:t xml:space="preserve"> a herramientas más modernas</w:t>
      </w:r>
      <w:r w:rsidRPr="00DC7A87">
        <w:rPr>
          <w:rFonts w:cs="Times New Roman"/>
          <w:szCs w:val="24"/>
        </w:rPr>
        <w:t xml:space="preserve"> que ofrecen mejor seguridad y acceso a la información.</w:t>
      </w:r>
    </w:p>
    <w:p w:rsidR="002B4821" w:rsidRDefault="002B4821" w:rsidP="002B4821">
      <w:pPr>
        <w:rPr>
          <w:rFonts w:cs="Times New Roman"/>
          <w:szCs w:val="24"/>
        </w:rPr>
      </w:pPr>
      <w:r w:rsidRPr="00DC7A87">
        <w:rPr>
          <w:rFonts w:cs="Times New Roman"/>
          <w:szCs w:val="24"/>
        </w:rPr>
        <w:t xml:space="preserve">Debido a que </w:t>
      </w:r>
      <w:r>
        <w:rPr>
          <w:rFonts w:cs="Times New Roman"/>
          <w:szCs w:val="24"/>
        </w:rPr>
        <w:t>las herramientas informáticas utilizada</w:t>
      </w:r>
      <w:r w:rsidRPr="00DC7A87">
        <w:rPr>
          <w:rFonts w:cs="Times New Roman"/>
          <w:szCs w:val="24"/>
        </w:rPr>
        <w:t xml:space="preserve">s no tienen compatibilidad entre ellos, la información se encuentra dispersa y aislada en cada computadora, por lo cual hace muy difícil el correcto control de la misma, se propone elaborar un sistema informático a la medida, </w:t>
      </w:r>
      <w:r>
        <w:rPr>
          <w:rFonts w:cs="Times New Roman"/>
          <w:szCs w:val="24"/>
        </w:rPr>
        <w:t>que sustituya las aplicaciones informáticas que son utilizadas en la actualidad</w:t>
      </w:r>
      <w:r w:rsidRPr="00DC7A87">
        <w:rPr>
          <w:rFonts w:cs="Times New Roman"/>
          <w:szCs w:val="24"/>
        </w:rPr>
        <w:t xml:space="preserve">; </w:t>
      </w:r>
      <w:r>
        <w:rPr>
          <w:rFonts w:cs="Times New Roman"/>
          <w:szCs w:val="24"/>
        </w:rPr>
        <w:t>el sistema propuesto</w:t>
      </w:r>
      <w:r w:rsidRPr="00DC7A87">
        <w:rPr>
          <w:rFonts w:cs="Times New Roman"/>
          <w:szCs w:val="24"/>
        </w:rPr>
        <w:t xml:space="preserve"> abarcará todo el proceso operativo que realiza el </w:t>
      </w:r>
      <w:r w:rsidR="00E67959">
        <w:rPr>
          <w:rFonts w:cs="Times New Roman"/>
          <w:szCs w:val="24"/>
        </w:rPr>
        <w:t>Grupo Promesa Divino Niño además de unir</w:t>
      </w:r>
      <w:r w:rsidRPr="00DC7A87">
        <w:rPr>
          <w:rFonts w:cs="Times New Roman"/>
          <w:szCs w:val="24"/>
        </w:rPr>
        <w:t xml:space="preserve"> la información </w:t>
      </w:r>
      <w:r w:rsidRPr="00DC7A87">
        <w:rPr>
          <w:rFonts w:cs="Times New Roman"/>
          <w:szCs w:val="24"/>
        </w:rPr>
        <w:lastRenderedPageBreak/>
        <w:t>para que se encu</w:t>
      </w:r>
      <w:r>
        <w:rPr>
          <w:rFonts w:cs="Times New Roman"/>
          <w:szCs w:val="24"/>
        </w:rPr>
        <w:t>entre en cada computadora</w:t>
      </w:r>
      <w:r w:rsidRPr="00DC7A87">
        <w:rPr>
          <w:rFonts w:cs="Times New Roman"/>
          <w:szCs w:val="24"/>
        </w:rPr>
        <w:t xml:space="preserve"> </w:t>
      </w:r>
      <w:r>
        <w:rPr>
          <w:rFonts w:cs="Times New Roman"/>
          <w:szCs w:val="24"/>
        </w:rPr>
        <w:t>y</w:t>
      </w:r>
      <w:r w:rsidRPr="00DC7A87">
        <w:rPr>
          <w:rFonts w:cs="Times New Roman"/>
          <w:szCs w:val="24"/>
        </w:rPr>
        <w:t xml:space="preserve"> que esta pueda ser obtenida en el tiempo idóneo y con la cantidad mínima de recursos y esfuerzo</w:t>
      </w:r>
      <w:r>
        <w:rPr>
          <w:rFonts w:cs="Times New Roman"/>
          <w:szCs w:val="24"/>
        </w:rPr>
        <w:t>.</w:t>
      </w:r>
    </w:p>
    <w:p w:rsidR="002B4821" w:rsidRPr="00DC7A87" w:rsidRDefault="002B4821" w:rsidP="00FA7C84">
      <w:pPr>
        <w:pStyle w:val="Titulonoindexado3"/>
      </w:pPr>
      <w:r>
        <w:t>Beneficiarios directos</w:t>
      </w:r>
    </w:p>
    <w:p w:rsidR="002B4821" w:rsidRPr="00DC7A87" w:rsidRDefault="002B4821" w:rsidP="002B4821">
      <w:pPr>
        <w:rPr>
          <w:rFonts w:cs="Times New Roman"/>
          <w:szCs w:val="24"/>
        </w:rPr>
      </w:pPr>
      <w:r>
        <w:rPr>
          <w:rFonts w:cs="Times New Roman"/>
          <w:szCs w:val="24"/>
        </w:rPr>
        <w:t xml:space="preserve">Las áreas </w:t>
      </w:r>
      <w:r w:rsidR="00853913">
        <w:rPr>
          <w:rFonts w:cs="Times New Roman"/>
          <w:szCs w:val="24"/>
        </w:rPr>
        <w:t>beneficiada</w:t>
      </w:r>
      <w:r>
        <w:rPr>
          <w:rFonts w:cs="Times New Roman"/>
          <w:szCs w:val="24"/>
        </w:rPr>
        <w:t>s directamente</w:t>
      </w:r>
      <w:r w:rsidRPr="00DC7A87">
        <w:rPr>
          <w:rFonts w:cs="Times New Roman"/>
          <w:szCs w:val="24"/>
        </w:rPr>
        <w:t xml:space="preserve"> con la implementación del</w:t>
      </w:r>
      <w:r>
        <w:rPr>
          <w:rFonts w:cs="Times New Roman"/>
          <w:szCs w:val="24"/>
        </w:rPr>
        <w:t xml:space="preserve"> sistema informático, se mencionan</w:t>
      </w:r>
      <w:r w:rsidRPr="00DC7A87">
        <w:rPr>
          <w:rFonts w:cs="Times New Roman"/>
          <w:szCs w:val="24"/>
        </w:rPr>
        <w:t xml:space="preserve"> en la </w:t>
      </w:r>
      <w:r>
        <w:rPr>
          <w:rFonts w:cs="Times New Roman"/>
          <w:szCs w:val="24"/>
        </w:rPr>
        <w:t>Tabla 1</w:t>
      </w:r>
      <w:r w:rsidRPr="00DC7A87">
        <w:rPr>
          <w:rFonts w:cs="Times New Roman"/>
          <w:szCs w:val="24"/>
        </w:rPr>
        <w:t>.</w:t>
      </w:r>
    </w:p>
    <w:p w:rsidR="002B4821" w:rsidRDefault="002B4821" w:rsidP="002B4821">
      <w:pPr>
        <w:pStyle w:val="Descripcin"/>
        <w:keepNext/>
      </w:pPr>
      <w:bookmarkStart w:id="5" w:name="_Toc484520741"/>
      <w:r>
        <w:t xml:space="preserve">Tabla </w:t>
      </w:r>
      <w:r>
        <w:fldChar w:fldCharType="begin"/>
      </w:r>
      <w:r>
        <w:instrText xml:space="preserve"> SEQ Tabla \* ARABIC </w:instrText>
      </w:r>
      <w:r>
        <w:fldChar w:fldCharType="separate"/>
      </w:r>
      <w:r w:rsidR="004D1F29">
        <w:rPr>
          <w:noProof/>
        </w:rPr>
        <w:t>1</w:t>
      </w:r>
      <w:r>
        <w:fldChar w:fldCharType="end"/>
      </w:r>
      <w:r>
        <w:br/>
      </w:r>
      <w:r w:rsidRPr="00B260B8">
        <w:rPr>
          <w:b w:val="0"/>
          <w:i/>
          <w:noProof/>
        </w:rPr>
        <w:t>Beneficiarios</w:t>
      </w:r>
      <w:r>
        <w:rPr>
          <w:b w:val="0"/>
          <w:i/>
          <w:noProof/>
        </w:rPr>
        <w:t xml:space="preserve"> directos</w:t>
      </w:r>
      <w:r w:rsidRPr="00B260B8">
        <w:rPr>
          <w:b w:val="0"/>
          <w:i/>
          <w:noProof/>
        </w:rPr>
        <w:t xml:space="preserve"> del sistema</w:t>
      </w:r>
      <w:bookmarkEnd w:id="5"/>
    </w:p>
    <w:tbl>
      <w:tblPr>
        <w:tblStyle w:val="Tabladelista6concolores-nfasis1"/>
        <w:tblW w:w="5000" w:type="pct"/>
        <w:tblLook w:val="04E0" w:firstRow="1" w:lastRow="1" w:firstColumn="1" w:lastColumn="0" w:noHBand="0" w:noVBand="1"/>
      </w:tblPr>
      <w:tblGrid>
        <w:gridCol w:w="3527"/>
        <w:gridCol w:w="1945"/>
        <w:gridCol w:w="1945"/>
        <w:gridCol w:w="1943"/>
      </w:tblGrid>
      <w:tr w:rsidR="002B4821" w:rsidRPr="000541C9" w:rsidTr="00B22F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Área</w:t>
            </w:r>
          </w:p>
        </w:tc>
        <w:tc>
          <w:tcPr>
            <w:tcW w:w="1039" w:type="pct"/>
          </w:tcPr>
          <w:p w:rsidR="002B4821" w:rsidRPr="000541C9" w:rsidRDefault="002B4821" w:rsidP="00B22FBE">
            <w:pPr>
              <w:pStyle w:val="Simple"/>
              <w:cnfStyle w:val="100000000000" w:firstRow="1" w:lastRow="0" w:firstColumn="0" w:lastColumn="0" w:oddVBand="0" w:evenVBand="0" w:oddHBand="0" w:evenHBand="0" w:firstRowFirstColumn="0" w:firstRowLastColumn="0" w:lastRowFirstColumn="0" w:lastRowLastColumn="0"/>
            </w:pPr>
            <w:r w:rsidRPr="000541C9">
              <w:t>Hombres</w:t>
            </w:r>
          </w:p>
        </w:tc>
        <w:tc>
          <w:tcPr>
            <w:tcW w:w="1039" w:type="pct"/>
          </w:tcPr>
          <w:p w:rsidR="002B4821" w:rsidRPr="000541C9" w:rsidRDefault="002B4821" w:rsidP="00B22FBE">
            <w:pPr>
              <w:pStyle w:val="Simple"/>
              <w:cnfStyle w:val="100000000000" w:firstRow="1" w:lastRow="0" w:firstColumn="0" w:lastColumn="0" w:oddVBand="0" w:evenVBand="0" w:oddHBand="0" w:evenHBand="0" w:firstRowFirstColumn="0" w:firstRowLastColumn="0" w:lastRowFirstColumn="0" w:lastRowLastColumn="0"/>
            </w:pPr>
            <w:r w:rsidRPr="000541C9">
              <w:t>Mujeres</w:t>
            </w:r>
          </w:p>
        </w:tc>
        <w:tc>
          <w:tcPr>
            <w:tcW w:w="1038" w:type="pct"/>
          </w:tcPr>
          <w:p w:rsidR="002B4821" w:rsidRPr="000541C9" w:rsidRDefault="002B4821" w:rsidP="00B22FBE">
            <w:pPr>
              <w:pStyle w:val="Simple"/>
              <w:cnfStyle w:val="100000000000" w:firstRow="1" w:lastRow="0" w:firstColumn="0" w:lastColumn="0" w:oddVBand="0" w:evenVBand="0" w:oddHBand="0" w:evenHBand="0" w:firstRowFirstColumn="0" w:firstRowLastColumn="0" w:lastRowFirstColumn="0" w:lastRowLastColumn="0"/>
            </w:pPr>
            <w:r w:rsidRPr="000541C9">
              <w:t>Total</w:t>
            </w:r>
          </w:p>
        </w:tc>
      </w:tr>
      <w:tr w:rsidR="002B4821" w:rsidRPr="000541C9" w:rsidTr="00B22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Recepción</w:t>
            </w:r>
            <w:r>
              <w:t xml:space="preserve"> de hospital y clínica</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8"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4</w:t>
            </w:r>
          </w:p>
        </w:tc>
      </w:tr>
      <w:tr w:rsidR="002B4821" w:rsidRPr="000541C9" w:rsidTr="00B22FBE">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Recepción de laboratorio</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8"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2B4821" w:rsidRPr="000541C9" w:rsidTr="00B22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Laboratorio clínico</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4</w:t>
            </w:r>
          </w:p>
        </w:tc>
        <w:tc>
          <w:tcPr>
            <w:tcW w:w="1038"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5</w:t>
            </w:r>
          </w:p>
        </w:tc>
      </w:tr>
      <w:tr w:rsidR="002B4821" w:rsidRPr="000541C9" w:rsidTr="00B22FBE">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Rayos X</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3</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3</w:t>
            </w:r>
          </w:p>
        </w:tc>
      </w:tr>
      <w:tr w:rsidR="002B4821" w:rsidRPr="000541C9" w:rsidTr="00B22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Ultrasonografía</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2</w:t>
            </w:r>
          </w:p>
        </w:tc>
        <w:tc>
          <w:tcPr>
            <w:tcW w:w="1038"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2</w:t>
            </w:r>
          </w:p>
        </w:tc>
      </w:tr>
      <w:tr w:rsidR="002B4821" w:rsidRPr="000541C9" w:rsidTr="00B22FBE">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Enfermería</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7</w:t>
            </w:r>
          </w:p>
        </w:tc>
        <w:tc>
          <w:tcPr>
            <w:tcW w:w="1038"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8</w:t>
            </w:r>
          </w:p>
        </w:tc>
      </w:tr>
      <w:tr w:rsidR="002B4821" w:rsidRPr="000541C9" w:rsidTr="00B22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Médico general</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5</w:t>
            </w:r>
          </w:p>
        </w:tc>
        <w:tc>
          <w:tcPr>
            <w:tcW w:w="1038"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8</w:t>
            </w:r>
          </w:p>
        </w:tc>
      </w:tr>
      <w:tr w:rsidR="002B4821" w:rsidRPr="000541C9" w:rsidTr="00B22FBE">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Farmacia</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2B4821" w:rsidRPr="000541C9" w:rsidTr="00B22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Supervisión de calidad total</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8"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1</w:t>
            </w:r>
          </w:p>
        </w:tc>
      </w:tr>
      <w:tr w:rsidR="002B4821" w:rsidRPr="000541C9" w:rsidTr="00B22FB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Total</w:t>
            </w:r>
          </w:p>
        </w:tc>
        <w:tc>
          <w:tcPr>
            <w:tcW w:w="1039" w:type="pct"/>
          </w:tcPr>
          <w:p w:rsidR="002B4821" w:rsidRPr="000541C9" w:rsidRDefault="002B4821" w:rsidP="00B22FBE">
            <w:pPr>
              <w:pStyle w:val="Simple"/>
              <w:cnfStyle w:val="010000000000" w:firstRow="0" w:lastRow="1" w:firstColumn="0" w:lastColumn="0" w:oddVBand="0" w:evenVBand="0" w:oddHBand="0" w:evenHBand="0" w:firstRowFirstColumn="0" w:firstRowLastColumn="0" w:lastRowFirstColumn="0" w:lastRowLastColumn="0"/>
            </w:pPr>
            <w:r w:rsidRPr="000541C9">
              <w:t>11</w:t>
            </w:r>
          </w:p>
        </w:tc>
        <w:tc>
          <w:tcPr>
            <w:tcW w:w="1039" w:type="pct"/>
          </w:tcPr>
          <w:p w:rsidR="002B4821" w:rsidRPr="000541C9" w:rsidRDefault="002B4821" w:rsidP="00B22FBE">
            <w:pPr>
              <w:pStyle w:val="Simple"/>
              <w:cnfStyle w:val="010000000000" w:firstRow="0" w:lastRow="1" w:firstColumn="0" w:lastColumn="0" w:oddVBand="0" w:evenVBand="0" w:oddHBand="0" w:evenHBand="0" w:firstRowFirstColumn="0" w:firstRowLastColumn="0" w:lastRowFirstColumn="0" w:lastRowLastColumn="0"/>
            </w:pPr>
            <w:r>
              <w:t>23</w:t>
            </w:r>
          </w:p>
        </w:tc>
        <w:tc>
          <w:tcPr>
            <w:tcW w:w="1038" w:type="pct"/>
          </w:tcPr>
          <w:p w:rsidR="002B4821" w:rsidRPr="000541C9" w:rsidRDefault="002B4821" w:rsidP="00B22FBE">
            <w:pPr>
              <w:pStyle w:val="Simple"/>
              <w:cnfStyle w:val="010000000000" w:firstRow="0" w:lastRow="1" w:firstColumn="0" w:lastColumn="0" w:oddVBand="0" w:evenVBand="0" w:oddHBand="0" w:evenHBand="0" w:firstRowFirstColumn="0" w:firstRowLastColumn="0" w:lastRowFirstColumn="0" w:lastRowLastColumn="0"/>
            </w:pPr>
            <w:r>
              <w:t>33</w:t>
            </w:r>
          </w:p>
        </w:tc>
      </w:tr>
    </w:tbl>
    <w:p w:rsidR="002B4821" w:rsidRPr="00B260B8" w:rsidRDefault="002B4821" w:rsidP="002B4821">
      <w:pPr>
        <w:pStyle w:val="Notas"/>
      </w:pPr>
      <w:r>
        <w:t>Nota</w:t>
      </w:r>
      <w:r w:rsidRPr="00B260B8">
        <w:t>: Datos proporcionados por el encargado de supervisión de calidad total.</w:t>
      </w:r>
    </w:p>
    <w:p w:rsidR="002B4821" w:rsidRPr="00DC7A87" w:rsidRDefault="002B4821" w:rsidP="002B4821">
      <w:pPr>
        <w:pStyle w:val="Simple"/>
      </w:pPr>
    </w:p>
    <w:p w:rsidR="002B4821" w:rsidRDefault="001564B1" w:rsidP="002B4821">
      <w:pPr>
        <w:rPr>
          <w:rFonts w:cs="Times New Roman"/>
          <w:szCs w:val="24"/>
        </w:rPr>
      </w:pPr>
      <w:r>
        <w:rPr>
          <w:rFonts w:cs="Times New Roman"/>
          <w:szCs w:val="24"/>
        </w:rPr>
        <w:t>Las áreas que se verán beneficiadas con la implementación del sistema informático son:</w:t>
      </w:r>
    </w:p>
    <w:p w:rsidR="002B4821" w:rsidRDefault="002B4821" w:rsidP="00C919A0">
      <w:pPr>
        <w:pStyle w:val="Prrafodelista"/>
        <w:numPr>
          <w:ilvl w:val="0"/>
          <w:numId w:val="5"/>
        </w:numPr>
        <w:spacing w:after="200"/>
        <w:rPr>
          <w:rFonts w:cs="Times New Roman"/>
          <w:szCs w:val="24"/>
        </w:rPr>
      </w:pPr>
      <w:r>
        <w:rPr>
          <w:rFonts w:cs="Times New Roman"/>
          <w:szCs w:val="24"/>
        </w:rPr>
        <w:t>Recepción.</w:t>
      </w:r>
    </w:p>
    <w:p w:rsidR="002B4821" w:rsidRDefault="002B4821" w:rsidP="00C919A0">
      <w:pPr>
        <w:pStyle w:val="Prrafodelista"/>
        <w:numPr>
          <w:ilvl w:val="0"/>
          <w:numId w:val="5"/>
        </w:numPr>
        <w:spacing w:after="200"/>
        <w:rPr>
          <w:rFonts w:cs="Times New Roman"/>
          <w:szCs w:val="24"/>
        </w:rPr>
      </w:pPr>
      <w:r>
        <w:rPr>
          <w:rFonts w:cs="Times New Roman"/>
          <w:szCs w:val="24"/>
        </w:rPr>
        <w:t>Laboratorios.</w:t>
      </w:r>
    </w:p>
    <w:p w:rsidR="002B4821" w:rsidRDefault="002B4821" w:rsidP="00C919A0">
      <w:pPr>
        <w:pStyle w:val="Prrafodelista"/>
        <w:numPr>
          <w:ilvl w:val="0"/>
          <w:numId w:val="5"/>
        </w:numPr>
        <w:spacing w:after="200"/>
        <w:rPr>
          <w:rFonts w:cs="Times New Roman"/>
          <w:szCs w:val="24"/>
        </w:rPr>
      </w:pPr>
      <w:r>
        <w:rPr>
          <w:rFonts w:cs="Times New Roman"/>
          <w:szCs w:val="24"/>
        </w:rPr>
        <w:t>Enfermería.</w:t>
      </w:r>
    </w:p>
    <w:p w:rsidR="002B4821" w:rsidRDefault="002B4821" w:rsidP="00C919A0">
      <w:pPr>
        <w:pStyle w:val="Prrafodelista"/>
        <w:numPr>
          <w:ilvl w:val="0"/>
          <w:numId w:val="5"/>
        </w:numPr>
        <w:spacing w:after="200"/>
        <w:rPr>
          <w:rFonts w:cs="Times New Roman"/>
          <w:szCs w:val="24"/>
        </w:rPr>
      </w:pPr>
      <w:r>
        <w:rPr>
          <w:rFonts w:cs="Times New Roman"/>
          <w:szCs w:val="24"/>
        </w:rPr>
        <w:t>Medicina general.</w:t>
      </w:r>
    </w:p>
    <w:p w:rsidR="002B4821" w:rsidRDefault="002B4821" w:rsidP="00C919A0">
      <w:pPr>
        <w:pStyle w:val="Prrafodelista"/>
        <w:numPr>
          <w:ilvl w:val="0"/>
          <w:numId w:val="5"/>
        </w:numPr>
        <w:spacing w:after="200"/>
        <w:rPr>
          <w:rFonts w:cs="Times New Roman"/>
          <w:szCs w:val="24"/>
        </w:rPr>
      </w:pPr>
      <w:r>
        <w:rPr>
          <w:rFonts w:cs="Times New Roman"/>
          <w:szCs w:val="24"/>
        </w:rPr>
        <w:t>Farmacia.</w:t>
      </w:r>
    </w:p>
    <w:p w:rsidR="002B4821" w:rsidRPr="00CA7C8F" w:rsidRDefault="002B4821" w:rsidP="00C919A0">
      <w:pPr>
        <w:pStyle w:val="Prrafodelista"/>
        <w:numPr>
          <w:ilvl w:val="0"/>
          <w:numId w:val="5"/>
        </w:numPr>
        <w:spacing w:after="200"/>
        <w:rPr>
          <w:rFonts w:cs="Times New Roman"/>
          <w:szCs w:val="24"/>
        </w:rPr>
      </w:pPr>
      <w:r>
        <w:rPr>
          <w:rFonts w:cs="Times New Roman"/>
          <w:szCs w:val="24"/>
        </w:rPr>
        <w:t>Supervisión de la calidad total.</w:t>
      </w:r>
    </w:p>
    <w:p w:rsidR="005C68B9" w:rsidRDefault="005C68B9" w:rsidP="005C68B9">
      <w:r>
        <w:lastRenderedPageBreak/>
        <w:t xml:space="preserve">Los beneficios que tendrán cada </w:t>
      </w:r>
      <w:r w:rsidR="00B1692C">
        <w:t>área se muestran en el Tabla 2</w:t>
      </w:r>
      <w:r>
        <w:t>.</w:t>
      </w:r>
    </w:p>
    <w:p w:rsidR="009D3B52" w:rsidRDefault="009D3B52" w:rsidP="009D3B52">
      <w:pPr>
        <w:pStyle w:val="Descripcin"/>
        <w:keepNext/>
      </w:pPr>
      <w:bookmarkStart w:id="6" w:name="_Toc484520742"/>
      <w:r>
        <w:t xml:space="preserve">Tabla </w:t>
      </w:r>
      <w:r>
        <w:fldChar w:fldCharType="begin"/>
      </w:r>
      <w:r>
        <w:instrText xml:space="preserve"> SEQ Tabla \* ARABIC </w:instrText>
      </w:r>
      <w:r>
        <w:fldChar w:fldCharType="separate"/>
      </w:r>
      <w:r w:rsidR="004D1F29">
        <w:rPr>
          <w:noProof/>
        </w:rPr>
        <w:t>2</w:t>
      </w:r>
      <w:r>
        <w:fldChar w:fldCharType="end"/>
      </w:r>
      <w:r>
        <w:br/>
      </w:r>
      <w:r w:rsidRPr="009D3B52">
        <w:rPr>
          <w:b w:val="0"/>
          <w:i/>
        </w:rPr>
        <w:t>Beneficios del sistema en cada área</w:t>
      </w:r>
      <w:bookmarkEnd w:id="6"/>
    </w:p>
    <w:tbl>
      <w:tblPr>
        <w:tblStyle w:val="Tabladelista6concolores-nfasis1"/>
        <w:tblW w:w="0" w:type="auto"/>
        <w:tblLook w:val="04A0" w:firstRow="1" w:lastRow="0" w:firstColumn="1" w:lastColumn="0" w:noHBand="0" w:noVBand="1"/>
      </w:tblPr>
      <w:tblGrid>
        <w:gridCol w:w="2122"/>
        <w:gridCol w:w="7228"/>
      </w:tblGrid>
      <w:tr w:rsidR="00E61DA8" w:rsidTr="00E61D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E61DA8" w:rsidRDefault="00E61DA8" w:rsidP="009D3B52">
            <w:pPr>
              <w:pStyle w:val="Simple"/>
              <w:jc w:val="center"/>
            </w:pPr>
            <w:r>
              <w:t>Área</w:t>
            </w:r>
          </w:p>
        </w:tc>
        <w:tc>
          <w:tcPr>
            <w:tcW w:w="7228" w:type="dxa"/>
          </w:tcPr>
          <w:p w:rsidR="00E61DA8" w:rsidRDefault="00E61DA8" w:rsidP="009D3B52">
            <w:pPr>
              <w:pStyle w:val="Simple"/>
              <w:jc w:val="center"/>
              <w:cnfStyle w:val="100000000000" w:firstRow="1" w:lastRow="0" w:firstColumn="0" w:lastColumn="0" w:oddVBand="0" w:evenVBand="0" w:oddHBand="0" w:evenHBand="0" w:firstRowFirstColumn="0" w:firstRowLastColumn="0" w:lastRowFirstColumn="0" w:lastRowLastColumn="0"/>
            </w:pPr>
            <w:r>
              <w:t>Beneficios</w:t>
            </w:r>
          </w:p>
        </w:tc>
      </w:tr>
      <w:tr w:rsidR="00E61DA8" w:rsidTr="009D3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61DA8" w:rsidRDefault="00E61DA8" w:rsidP="009D3B52">
            <w:pPr>
              <w:pStyle w:val="Simple"/>
              <w:jc w:val="left"/>
            </w:pPr>
            <w:r>
              <w:t>Recepción</w:t>
            </w:r>
            <w:r w:rsidR="00F20351">
              <w:t>.</w:t>
            </w:r>
          </w:p>
        </w:tc>
        <w:tc>
          <w:tcPr>
            <w:tcW w:w="7228" w:type="dxa"/>
          </w:tcPr>
          <w:p w:rsidR="00E61DA8" w:rsidRPr="005C68B9"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pPr>
            <w:r w:rsidRPr="005C68B9">
              <w:t>Agilizará la apertura, búsqueda y edición de expedientes de los pacientes.</w:t>
            </w:r>
          </w:p>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pPr>
            <w:r>
              <w:t>Mayor</w:t>
            </w:r>
            <w:r w:rsidRPr="00DC7A87">
              <w:t xml:space="preserve"> control de ingresos y egresos de medicamentos y utensilios hospitalarios del botiquín.</w:t>
            </w:r>
          </w:p>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pPr>
            <w:r w:rsidRPr="00DC7A87">
              <w:t>Erradicará el ingreso de datos duplicados de los clientes si este ya ha sido registrado en el sistema con anterioridad.</w:t>
            </w:r>
          </w:p>
          <w:p w:rsidR="00E61DA8"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pPr>
            <w:r w:rsidRPr="00DC7A87">
              <w:t>Llevará el control de la agenda de citas hechas por los pacientes para las diversas áreas.</w:t>
            </w:r>
          </w:p>
        </w:tc>
      </w:tr>
      <w:tr w:rsidR="00E61DA8" w:rsidTr="009D3B52">
        <w:tc>
          <w:tcPr>
            <w:cnfStyle w:val="001000000000" w:firstRow="0" w:lastRow="0" w:firstColumn="1" w:lastColumn="0" w:oddVBand="0" w:evenVBand="0" w:oddHBand="0" w:evenHBand="0" w:firstRowFirstColumn="0" w:firstRowLastColumn="0" w:lastRowFirstColumn="0" w:lastRowLastColumn="0"/>
            <w:tcW w:w="2122" w:type="dxa"/>
            <w:vAlign w:val="center"/>
          </w:tcPr>
          <w:p w:rsidR="00E61DA8" w:rsidRDefault="00E61DA8" w:rsidP="009D3B52">
            <w:pPr>
              <w:pStyle w:val="Simple"/>
              <w:jc w:val="left"/>
            </w:pPr>
            <w:r>
              <w:t>Laboratorios</w:t>
            </w:r>
            <w:r w:rsidR="00F20351">
              <w:t>.</w:t>
            </w:r>
          </w:p>
        </w:tc>
        <w:tc>
          <w:tcPr>
            <w:tcW w:w="7228" w:type="dxa"/>
          </w:tcPr>
          <w:p w:rsidR="00E61DA8" w:rsidRPr="00DC7A87"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Eliminará el proceso de escribir a mano los exámenes.</w:t>
            </w:r>
          </w:p>
          <w:p w:rsidR="00E61DA8" w:rsidRPr="005C68B9"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pPr>
            <w:r w:rsidRPr="00DC7A87">
              <w:rPr>
                <w:rFonts w:cs="Times New Roman"/>
                <w:szCs w:val="24"/>
              </w:rPr>
              <w:t>Administrará el inventario de insumos.</w:t>
            </w:r>
          </w:p>
        </w:tc>
      </w:tr>
      <w:tr w:rsidR="00E61DA8" w:rsidTr="009D3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61DA8" w:rsidRDefault="00E61DA8" w:rsidP="009D3B52">
            <w:pPr>
              <w:pStyle w:val="Simple"/>
              <w:jc w:val="left"/>
            </w:pPr>
            <w:r>
              <w:t>Enfermería</w:t>
            </w:r>
            <w:r w:rsidR="00E33AEA">
              <w:t>.</w:t>
            </w:r>
          </w:p>
        </w:tc>
        <w:tc>
          <w:tcPr>
            <w:tcW w:w="7228" w:type="dxa"/>
          </w:tcPr>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Facilitará la petición de utensilios para cirugía.</w:t>
            </w:r>
          </w:p>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Mejorará el control de pacientes hospitalizados, viendo la evolución presentada por el paciente en tratamiento.</w:t>
            </w:r>
          </w:p>
        </w:tc>
      </w:tr>
      <w:tr w:rsidR="00E61DA8" w:rsidTr="009D3B52">
        <w:tc>
          <w:tcPr>
            <w:cnfStyle w:val="001000000000" w:firstRow="0" w:lastRow="0" w:firstColumn="1" w:lastColumn="0" w:oddVBand="0" w:evenVBand="0" w:oddHBand="0" w:evenHBand="0" w:firstRowFirstColumn="0" w:firstRowLastColumn="0" w:lastRowFirstColumn="0" w:lastRowLastColumn="0"/>
            <w:tcW w:w="2122" w:type="dxa"/>
            <w:vAlign w:val="center"/>
          </w:tcPr>
          <w:p w:rsidR="00E61DA8" w:rsidRDefault="00E61DA8" w:rsidP="009D3B52">
            <w:pPr>
              <w:pStyle w:val="Simple"/>
              <w:jc w:val="left"/>
            </w:pPr>
            <w:r>
              <w:t>Medicina general</w:t>
            </w:r>
            <w:r w:rsidR="00E33AEA">
              <w:t>.</w:t>
            </w:r>
          </w:p>
        </w:tc>
        <w:tc>
          <w:tcPr>
            <w:tcW w:w="7228" w:type="dxa"/>
          </w:tcPr>
          <w:p w:rsidR="00E61DA8" w:rsidRPr="00DC7A87"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Evitará la asignación de citas en la misma fecha y hora a distintos pacientes</w:t>
            </w:r>
            <w:r w:rsidR="00E33AEA">
              <w:rPr>
                <w:rFonts w:cs="Times New Roman"/>
                <w:szCs w:val="24"/>
              </w:rPr>
              <w:t xml:space="preserve"> para cada uno de los médicos de la institución</w:t>
            </w:r>
            <w:r w:rsidRPr="00DC7A87">
              <w:rPr>
                <w:rFonts w:cs="Times New Roman"/>
                <w:szCs w:val="24"/>
              </w:rPr>
              <w:t>.</w:t>
            </w:r>
          </w:p>
          <w:p w:rsidR="00E61DA8" w:rsidRPr="00DC7A87"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Los expedientes de los pacientes serán independientes al médico con el que el paciente pase consulta y tendrá la información almacenada de forma homogénea.</w:t>
            </w:r>
          </w:p>
          <w:p w:rsidR="00E61DA8" w:rsidRPr="00DC7A87"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Dispondrá de los medicamentos que se encuentran en farmacia a la hora de elaborar la receta médica, así como la posibilidad de recetar medicamentos que no se encuentren disponibles en la farmacia.</w:t>
            </w:r>
          </w:p>
        </w:tc>
      </w:tr>
      <w:tr w:rsidR="00E61DA8" w:rsidTr="009D3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61DA8" w:rsidRDefault="00E61DA8" w:rsidP="009D3B52">
            <w:pPr>
              <w:pStyle w:val="Simple"/>
              <w:jc w:val="left"/>
            </w:pPr>
            <w:r>
              <w:t>Farmacia</w:t>
            </w:r>
            <w:r w:rsidR="00E33AEA">
              <w:t>.</w:t>
            </w:r>
          </w:p>
        </w:tc>
        <w:tc>
          <w:tcPr>
            <w:tcW w:w="7228" w:type="dxa"/>
          </w:tcPr>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Implementará el control de abastecimiento del botiquín de manera remota.</w:t>
            </w:r>
          </w:p>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Se le notificará sobre el control de medicamentos cercanos a caducar.</w:t>
            </w:r>
          </w:p>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Mejorará la notificación de cantidad de medicamentos disponibles.</w:t>
            </w:r>
          </w:p>
        </w:tc>
      </w:tr>
      <w:tr w:rsidR="00E61DA8" w:rsidTr="009D3B52">
        <w:tc>
          <w:tcPr>
            <w:cnfStyle w:val="001000000000" w:firstRow="0" w:lastRow="0" w:firstColumn="1" w:lastColumn="0" w:oddVBand="0" w:evenVBand="0" w:oddHBand="0" w:evenHBand="0" w:firstRowFirstColumn="0" w:firstRowLastColumn="0" w:lastRowFirstColumn="0" w:lastRowLastColumn="0"/>
            <w:tcW w:w="2122" w:type="dxa"/>
            <w:vAlign w:val="center"/>
          </w:tcPr>
          <w:p w:rsidR="00E61DA8" w:rsidRDefault="00E61DA8" w:rsidP="009D3B52">
            <w:pPr>
              <w:pStyle w:val="Simple"/>
              <w:jc w:val="left"/>
            </w:pPr>
            <w:r>
              <w:t>Supervisión de calidad total</w:t>
            </w:r>
            <w:r w:rsidR="00E33AEA">
              <w:t>.</w:t>
            </w:r>
          </w:p>
        </w:tc>
        <w:tc>
          <w:tcPr>
            <w:tcW w:w="7228" w:type="dxa"/>
          </w:tcPr>
          <w:p w:rsidR="00E61DA8" w:rsidRPr="00DC7A87"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Centralizará la información de las diversas áreas.</w:t>
            </w:r>
          </w:p>
          <w:p w:rsidR="00E61DA8" w:rsidRPr="00E61DA8"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Reducción del transporte que esta sección realiza para poder obtener los datos.</w:t>
            </w:r>
          </w:p>
        </w:tc>
      </w:tr>
    </w:tbl>
    <w:p w:rsidR="00E61DA8" w:rsidRDefault="009D3B52" w:rsidP="009D3B52">
      <w:pPr>
        <w:pStyle w:val="Notas"/>
      </w:pPr>
      <w:r>
        <w:t>Nota: Elaboración propia.</w:t>
      </w:r>
    </w:p>
    <w:p w:rsidR="002B4821" w:rsidRDefault="002B4821" w:rsidP="00FA7C84">
      <w:pPr>
        <w:pStyle w:val="Titulonoindexado3"/>
      </w:pPr>
      <w:r>
        <w:lastRenderedPageBreak/>
        <w:t>Beneficiarios indirectos</w:t>
      </w:r>
    </w:p>
    <w:p w:rsidR="002B4821" w:rsidRPr="00CC578C" w:rsidRDefault="002B4821" w:rsidP="002B4821">
      <w:r>
        <w:t>Los clientes serán los beneficiarios indirectos con la implementación del sistema propuesto, siendo la mayoría de los clientes residentes del departamento de San Vicente, se puede decir que la cantidad de beneficiarios indirectos son 161,645 personas, que es la cantidad de habitantes en el departamento de San Vicente según el Censo de Población y Vivienda de la Dirección General de Estadísticas y Censos en el año 2007.</w:t>
      </w:r>
    </w:p>
    <w:p w:rsidR="002B4821" w:rsidRDefault="002B4821" w:rsidP="002B4821">
      <w:r>
        <w:t>El sistema beneficiará a los clientes del Grupo Promesa Divino Niño con un m</w:t>
      </w:r>
      <w:r w:rsidRPr="00DC7A87">
        <w:t xml:space="preserve">ejor servicio </w:t>
      </w:r>
      <w:r>
        <w:t>ya que</w:t>
      </w:r>
      <w:r w:rsidRPr="00DC7A87">
        <w:t xml:space="preserve"> se agiliza</w:t>
      </w:r>
      <w:r>
        <w:t>rán los procesos que se relacionan</w:t>
      </w:r>
      <w:r w:rsidRPr="00DC7A87">
        <w:t xml:space="preserve"> con la atención al cliente.</w:t>
      </w:r>
    </w:p>
    <w:p w:rsidR="002B4821" w:rsidRDefault="002B4821">
      <w:pPr>
        <w:spacing w:line="259" w:lineRule="auto"/>
        <w:jc w:val="left"/>
        <w:rPr>
          <w:rFonts w:eastAsiaTheme="majorEastAsia" w:cs="Times New Roman"/>
          <w:color w:val="0B5294" w:themeColor="accent1" w:themeShade="BF"/>
          <w:sz w:val="26"/>
          <w:szCs w:val="24"/>
        </w:rPr>
      </w:pPr>
      <w:r>
        <w:rPr>
          <w:rFonts w:cs="Times New Roman"/>
          <w:szCs w:val="24"/>
        </w:rPr>
        <w:br w:type="page"/>
      </w:r>
    </w:p>
    <w:p w:rsidR="00B810F1" w:rsidRDefault="00B810F1" w:rsidP="002B4821">
      <w:pPr>
        <w:pStyle w:val="Ttulononumerado2"/>
      </w:pPr>
      <w:bookmarkStart w:id="7" w:name="_Toc484520690"/>
      <w:r>
        <w:lastRenderedPageBreak/>
        <w:t>Alcances</w:t>
      </w:r>
      <w:bookmarkEnd w:id="4"/>
      <w:bookmarkEnd w:id="7"/>
    </w:p>
    <w:p w:rsidR="007B1CF3" w:rsidRDefault="007B1CF3" w:rsidP="007B1CF3">
      <w:pPr>
        <w:rPr>
          <w:rFonts w:cs="Times New Roman"/>
          <w:szCs w:val="24"/>
        </w:rPr>
      </w:pPr>
      <w:r>
        <w:rPr>
          <w:rFonts w:cs="Times New Roman"/>
          <w:szCs w:val="24"/>
        </w:rPr>
        <w:t>El proyecto que se propone realizar en el Grupo Promesa Divino Niño, se divide en las siguientes etapas:</w:t>
      </w:r>
    </w:p>
    <w:p w:rsidR="007B1CF3" w:rsidRDefault="007B1CF3" w:rsidP="00C919A0">
      <w:pPr>
        <w:pStyle w:val="Prrafodelista"/>
        <w:numPr>
          <w:ilvl w:val="0"/>
          <w:numId w:val="6"/>
        </w:numPr>
        <w:spacing w:after="200"/>
        <w:rPr>
          <w:rFonts w:cs="Times New Roman"/>
          <w:szCs w:val="24"/>
        </w:rPr>
      </w:pPr>
      <w:r>
        <w:rPr>
          <w:rFonts w:cs="Times New Roman"/>
          <w:szCs w:val="24"/>
        </w:rPr>
        <w:t>Migración de la base de datos.</w:t>
      </w:r>
    </w:p>
    <w:p w:rsidR="007B1CF3" w:rsidRDefault="007B1CF3" w:rsidP="00C919A0">
      <w:pPr>
        <w:pStyle w:val="Prrafodelista"/>
        <w:numPr>
          <w:ilvl w:val="0"/>
          <w:numId w:val="6"/>
        </w:numPr>
        <w:spacing w:after="200"/>
        <w:rPr>
          <w:rFonts w:cs="Times New Roman"/>
          <w:szCs w:val="24"/>
        </w:rPr>
      </w:pPr>
      <w:r>
        <w:rPr>
          <w:rFonts w:cs="Times New Roman"/>
          <w:szCs w:val="24"/>
        </w:rPr>
        <w:t>Desarrollo e implementación del Sistema Informático.</w:t>
      </w:r>
    </w:p>
    <w:p w:rsidR="007B1CF3" w:rsidRDefault="007B1CF3" w:rsidP="00647586">
      <w:pPr>
        <w:pStyle w:val="Titulonoindexado3"/>
      </w:pPr>
      <w:r>
        <w:t>Migración de la base de datos</w:t>
      </w:r>
    </w:p>
    <w:p w:rsidR="007B1CF3" w:rsidRDefault="007B1CF3" w:rsidP="007B1CF3">
      <w:r>
        <w:t>Para conservar los datos que posee la institución, se propone migrar las bases de datos que se encuentran en cada computadora, a una sola base de datos SQL. La etapa de migración de base de datos, consistiría en:</w:t>
      </w:r>
    </w:p>
    <w:p w:rsidR="007B1CF3" w:rsidRDefault="007B1CF3" w:rsidP="00C919A0">
      <w:pPr>
        <w:pStyle w:val="Prrafodelista"/>
        <w:numPr>
          <w:ilvl w:val="0"/>
          <w:numId w:val="7"/>
        </w:numPr>
        <w:spacing w:after="200"/>
      </w:pPr>
      <w:r>
        <w:t>Generar respaldos de base de datos actual.</w:t>
      </w:r>
    </w:p>
    <w:p w:rsidR="007B1CF3" w:rsidRDefault="007B1CF3" w:rsidP="00C919A0">
      <w:pPr>
        <w:pStyle w:val="Prrafodelista"/>
        <w:numPr>
          <w:ilvl w:val="0"/>
          <w:numId w:val="7"/>
        </w:numPr>
        <w:spacing w:after="200"/>
      </w:pPr>
      <w:r>
        <w:t>Diseño e implementación de base de datos nueva.</w:t>
      </w:r>
    </w:p>
    <w:p w:rsidR="007B1CF3" w:rsidRDefault="007B1CF3" w:rsidP="00C919A0">
      <w:pPr>
        <w:pStyle w:val="Prrafodelista"/>
        <w:numPr>
          <w:ilvl w:val="0"/>
          <w:numId w:val="7"/>
        </w:numPr>
        <w:spacing w:after="200"/>
      </w:pPr>
      <w:r>
        <w:t>Creación e implementación de rutina SQL de unión de datos.</w:t>
      </w:r>
    </w:p>
    <w:p w:rsidR="007B1CF3" w:rsidRDefault="007B1CF3" w:rsidP="00C919A0">
      <w:pPr>
        <w:pStyle w:val="Prrafodelista"/>
        <w:numPr>
          <w:ilvl w:val="0"/>
          <w:numId w:val="7"/>
        </w:numPr>
        <w:spacing w:after="200"/>
      </w:pPr>
      <w:r>
        <w:t>Creación e implementación de rutina SQL de depuración de datos duplicados.</w:t>
      </w:r>
    </w:p>
    <w:p w:rsidR="007B1CF3" w:rsidRDefault="007B1CF3" w:rsidP="00FA7C84">
      <w:pPr>
        <w:pStyle w:val="Titulonoindexado3"/>
      </w:pPr>
      <w:r>
        <w:t>Desarrollo e implementación de sistema informático</w:t>
      </w:r>
    </w:p>
    <w:p w:rsidR="007B1CF3" w:rsidRDefault="007B1CF3" w:rsidP="007B1CF3">
      <w:r>
        <w:t>El sistema informático que se sugiere implementar diferencia nueve roles de usuario, los cuales utilizarán el personal del Grupo Promesa Divino Niño al momento de hacer uso de la herramienta informática, estos roles son:</w:t>
      </w:r>
    </w:p>
    <w:p w:rsidR="007B1CF3" w:rsidRDefault="007B1CF3" w:rsidP="00C919A0">
      <w:pPr>
        <w:pStyle w:val="Prrafodelista"/>
        <w:numPr>
          <w:ilvl w:val="0"/>
          <w:numId w:val="8"/>
        </w:numPr>
        <w:spacing w:after="200"/>
        <w:sectPr w:rsidR="007B1CF3" w:rsidSect="00B22FBE">
          <w:footerReference w:type="default" r:id="rId12"/>
          <w:pgSz w:w="12240" w:h="15840"/>
          <w:pgMar w:top="1440" w:right="1440" w:bottom="1440" w:left="1440" w:header="720" w:footer="720" w:gutter="0"/>
          <w:cols w:space="720"/>
          <w:docGrid w:linePitch="360"/>
        </w:sectPr>
      </w:pPr>
    </w:p>
    <w:p w:rsidR="007B1CF3" w:rsidRDefault="007B1CF3" w:rsidP="00C919A0">
      <w:pPr>
        <w:pStyle w:val="Prrafodelista"/>
        <w:numPr>
          <w:ilvl w:val="0"/>
          <w:numId w:val="8"/>
        </w:numPr>
        <w:spacing w:after="200"/>
      </w:pPr>
      <w:r>
        <w:t>Directivo.</w:t>
      </w:r>
    </w:p>
    <w:p w:rsidR="007B1CF3" w:rsidRDefault="007B1CF3" w:rsidP="00C919A0">
      <w:pPr>
        <w:pStyle w:val="Prrafodelista"/>
        <w:numPr>
          <w:ilvl w:val="0"/>
          <w:numId w:val="8"/>
        </w:numPr>
        <w:spacing w:after="200"/>
      </w:pPr>
      <w:r>
        <w:t>Administración.</w:t>
      </w:r>
    </w:p>
    <w:p w:rsidR="007B1CF3" w:rsidRDefault="007B1CF3" w:rsidP="00C919A0">
      <w:pPr>
        <w:pStyle w:val="Prrafodelista"/>
        <w:numPr>
          <w:ilvl w:val="0"/>
          <w:numId w:val="8"/>
        </w:numPr>
        <w:spacing w:after="200"/>
      </w:pPr>
      <w:r>
        <w:t>Recepción.</w:t>
      </w:r>
    </w:p>
    <w:p w:rsidR="007B1CF3" w:rsidRDefault="007B1CF3" w:rsidP="00C919A0">
      <w:pPr>
        <w:pStyle w:val="Prrafodelista"/>
        <w:numPr>
          <w:ilvl w:val="0"/>
          <w:numId w:val="8"/>
        </w:numPr>
        <w:spacing w:after="200"/>
      </w:pPr>
      <w:r>
        <w:t>Laboratorista clínico.</w:t>
      </w:r>
    </w:p>
    <w:p w:rsidR="007B1CF3" w:rsidRDefault="007B1CF3" w:rsidP="00C919A0">
      <w:pPr>
        <w:pStyle w:val="Prrafodelista"/>
        <w:numPr>
          <w:ilvl w:val="0"/>
          <w:numId w:val="8"/>
        </w:numPr>
        <w:spacing w:after="200"/>
      </w:pPr>
      <w:r>
        <w:t>Laboratorista rayos X.</w:t>
      </w:r>
    </w:p>
    <w:p w:rsidR="007B1CF3" w:rsidRDefault="007B1CF3" w:rsidP="00C919A0">
      <w:pPr>
        <w:pStyle w:val="Prrafodelista"/>
        <w:numPr>
          <w:ilvl w:val="0"/>
          <w:numId w:val="8"/>
        </w:numPr>
        <w:spacing w:after="200"/>
      </w:pPr>
      <w:r>
        <w:t>Laboratorista ultrasonografía.</w:t>
      </w:r>
    </w:p>
    <w:p w:rsidR="007B1CF3" w:rsidRDefault="007B1CF3" w:rsidP="00C919A0">
      <w:pPr>
        <w:pStyle w:val="Prrafodelista"/>
        <w:numPr>
          <w:ilvl w:val="0"/>
          <w:numId w:val="8"/>
        </w:numPr>
        <w:spacing w:after="200"/>
      </w:pPr>
      <w:r>
        <w:t>Enfermería.</w:t>
      </w:r>
    </w:p>
    <w:p w:rsidR="007B1CF3" w:rsidRDefault="007B1CF3" w:rsidP="00C919A0">
      <w:pPr>
        <w:pStyle w:val="Prrafodelista"/>
        <w:numPr>
          <w:ilvl w:val="0"/>
          <w:numId w:val="8"/>
        </w:numPr>
        <w:spacing w:after="200"/>
      </w:pPr>
      <w:r>
        <w:t>Médico general.</w:t>
      </w:r>
    </w:p>
    <w:p w:rsidR="007B1CF3" w:rsidRDefault="007B1CF3" w:rsidP="00C919A0">
      <w:pPr>
        <w:pStyle w:val="Prrafodelista"/>
        <w:numPr>
          <w:ilvl w:val="0"/>
          <w:numId w:val="8"/>
        </w:numPr>
        <w:spacing w:after="200"/>
        <w:sectPr w:rsidR="007B1CF3" w:rsidSect="001564B1">
          <w:type w:val="continuous"/>
          <w:pgSz w:w="12240" w:h="15840"/>
          <w:pgMar w:top="1440" w:right="1440" w:bottom="1440" w:left="1440" w:header="720" w:footer="720" w:gutter="0"/>
          <w:cols w:num="2" w:space="720"/>
          <w:docGrid w:linePitch="360"/>
        </w:sectPr>
      </w:pPr>
      <w:r>
        <w:t>Farmacia</w:t>
      </w:r>
      <w:r w:rsidR="001564B1">
        <w:t>.</w:t>
      </w:r>
    </w:p>
    <w:p w:rsidR="007B1CF3" w:rsidRDefault="007B1CF3" w:rsidP="007B1CF3">
      <w:r>
        <w:lastRenderedPageBreak/>
        <w:t xml:space="preserve">El uso de la palabra control en los alcances del sistema hace referencia al proceso de crear, modificar, dar de baja, dar de alta y visualizar los </w:t>
      </w:r>
      <w:r w:rsidR="00E33AEA">
        <w:t>registros según el módulo especí</w:t>
      </w:r>
      <w:r>
        <w:t>fico, siendo la división de estos últimos de la siguiente manera:</w:t>
      </w:r>
    </w:p>
    <w:p w:rsidR="007B1CF3" w:rsidRDefault="007B1CF3" w:rsidP="00C919A0">
      <w:pPr>
        <w:pStyle w:val="Prrafodelista"/>
        <w:numPr>
          <w:ilvl w:val="0"/>
          <w:numId w:val="22"/>
        </w:numPr>
        <w:spacing w:after="200"/>
      </w:pPr>
      <w:r>
        <w:t>Generalidades.</w:t>
      </w:r>
    </w:p>
    <w:p w:rsidR="007B1CF3" w:rsidRDefault="007B1CF3" w:rsidP="00C919A0">
      <w:pPr>
        <w:pStyle w:val="Prrafodelista"/>
        <w:numPr>
          <w:ilvl w:val="0"/>
          <w:numId w:val="22"/>
        </w:numPr>
        <w:spacing w:after="200"/>
      </w:pPr>
      <w:r>
        <w:t>Mantenimiento.</w:t>
      </w:r>
    </w:p>
    <w:p w:rsidR="007B1CF3" w:rsidRDefault="007B1CF3" w:rsidP="00C919A0">
      <w:pPr>
        <w:pStyle w:val="Prrafodelista"/>
        <w:numPr>
          <w:ilvl w:val="0"/>
          <w:numId w:val="22"/>
        </w:numPr>
        <w:spacing w:after="200"/>
      </w:pPr>
      <w:r>
        <w:t>Recepción.</w:t>
      </w:r>
    </w:p>
    <w:p w:rsidR="007B1CF3" w:rsidRDefault="007B1CF3" w:rsidP="00C919A0">
      <w:pPr>
        <w:pStyle w:val="Prrafodelista"/>
        <w:numPr>
          <w:ilvl w:val="0"/>
          <w:numId w:val="22"/>
        </w:numPr>
        <w:spacing w:after="200"/>
      </w:pPr>
      <w:r>
        <w:t>Laboratorios.</w:t>
      </w:r>
    </w:p>
    <w:p w:rsidR="007B1CF3" w:rsidRDefault="007B1CF3" w:rsidP="00C919A0">
      <w:pPr>
        <w:pStyle w:val="Prrafodelista"/>
        <w:numPr>
          <w:ilvl w:val="0"/>
          <w:numId w:val="22"/>
        </w:numPr>
        <w:spacing w:after="200"/>
      </w:pPr>
      <w:r>
        <w:t>Enfermería.</w:t>
      </w:r>
    </w:p>
    <w:p w:rsidR="007B1CF3" w:rsidRDefault="007B1CF3" w:rsidP="00C919A0">
      <w:pPr>
        <w:pStyle w:val="Prrafodelista"/>
        <w:numPr>
          <w:ilvl w:val="0"/>
          <w:numId w:val="22"/>
        </w:numPr>
        <w:spacing w:after="200"/>
      </w:pPr>
      <w:r>
        <w:t>Medicina general.</w:t>
      </w:r>
    </w:p>
    <w:p w:rsidR="007B1CF3" w:rsidRDefault="007B1CF3" w:rsidP="00C919A0">
      <w:pPr>
        <w:pStyle w:val="Prrafodelista"/>
        <w:numPr>
          <w:ilvl w:val="0"/>
          <w:numId w:val="22"/>
        </w:numPr>
        <w:spacing w:after="200"/>
      </w:pPr>
      <w:r>
        <w:t>Farmacia.</w:t>
      </w:r>
    </w:p>
    <w:p w:rsidR="007B1CF3" w:rsidRDefault="007B1CF3" w:rsidP="00C919A0">
      <w:pPr>
        <w:pStyle w:val="Prrafodelista"/>
        <w:numPr>
          <w:ilvl w:val="0"/>
          <w:numId w:val="22"/>
        </w:numPr>
        <w:spacing w:after="200"/>
      </w:pPr>
      <w:r>
        <w:t>Reportes.</w:t>
      </w:r>
    </w:p>
    <w:p w:rsidR="007B1CF3" w:rsidRDefault="007B1CF3" w:rsidP="007B1CF3">
      <w:pPr>
        <w:pStyle w:val="Ttulo4Alcances"/>
      </w:pPr>
      <w:r>
        <w:t>Generalidades</w:t>
      </w:r>
    </w:p>
    <w:p w:rsidR="007B1CF3" w:rsidRDefault="007B1CF3" w:rsidP="007B1CF3">
      <w:r>
        <w:t>Este módulo agrupa las funciones que dispondrán en común todos los roles de usuario, estas son:</w:t>
      </w:r>
    </w:p>
    <w:p w:rsidR="007B1CF3" w:rsidRDefault="007B1CF3" w:rsidP="00C919A0">
      <w:pPr>
        <w:pStyle w:val="Prrafodelista"/>
        <w:numPr>
          <w:ilvl w:val="1"/>
          <w:numId w:val="9"/>
        </w:numPr>
        <w:spacing w:after="200"/>
      </w:pPr>
      <w:r>
        <w:t>Ingreso de usuario al sistema.</w:t>
      </w:r>
    </w:p>
    <w:p w:rsidR="007B1CF3" w:rsidRDefault="007B1CF3" w:rsidP="00C919A0">
      <w:pPr>
        <w:pStyle w:val="Prrafodelista"/>
        <w:numPr>
          <w:ilvl w:val="1"/>
          <w:numId w:val="9"/>
        </w:numPr>
        <w:spacing w:after="200"/>
      </w:pPr>
      <w:r>
        <w:t>Recuperación de contraseña.</w:t>
      </w:r>
    </w:p>
    <w:p w:rsidR="007B1CF3" w:rsidRDefault="007B1CF3" w:rsidP="00C919A0">
      <w:pPr>
        <w:pStyle w:val="Prrafodelista"/>
        <w:numPr>
          <w:ilvl w:val="1"/>
          <w:numId w:val="9"/>
        </w:numPr>
        <w:spacing w:after="200"/>
      </w:pPr>
      <w:r>
        <w:t>Bitácora de usuario.</w:t>
      </w:r>
    </w:p>
    <w:p w:rsidR="007B1CF3" w:rsidRDefault="007B1CF3" w:rsidP="00C919A0">
      <w:pPr>
        <w:pStyle w:val="Prrafodelista"/>
        <w:numPr>
          <w:ilvl w:val="1"/>
          <w:numId w:val="9"/>
        </w:numPr>
        <w:spacing w:after="200"/>
      </w:pPr>
      <w:r>
        <w:t>Ayuda.</w:t>
      </w:r>
    </w:p>
    <w:p w:rsidR="007B1CF3" w:rsidRDefault="007B1CF3" w:rsidP="00C919A0">
      <w:pPr>
        <w:pStyle w:val="Prrafodelista"/>
        <w:numPr>
          <w:ilvl w:val="1"/>
          <w:numId w:val="9"/>
        </w:numPr>
        <w:spacing w:after="200"/>
      </w:pPr>
      <w:r>
        <w:t>Acerca de.</w:t>
      </w:r>
    </w:p>
    <w:p w:rsidR="007B1CF3" w:rsidRDefault="007B1CF3" w:rsidP="007B1CF3">
      <w:pPr>
        <w:pStyle w:val="Ttulo4Alcances"/>
      </w:pPr>
      <w:r>
        <w:lastRenderedPageBreak/>
        <w:t>Mantenimiento</w:t>
      </w:r>
    </w:p>
    <w:p w:rsidR="007B1CF3" w:rsidRDefault="007B1CF3" w:rsidP="007B1CF3">
      <w:r>
        <w:t>En mantenimiento se encuentra</w:t>
      </w:r>
      <w:r w:rsidR="00E33AEA">
        <w:t>n</w:t>
      </w:r>
      <w:r>
        <w:t xml:space="preserve"> aquellas configuraciones que son necesarias definir de manera general por el administrador al momento en que se implemente el sistema informático. Estas configuraciones son:</w:t>
      </w:r>
    </w:p>
    <w:p w:rsidR="007B1CF3" w:rsidRPr="00CF3022" w:rsidRDefault="007B1CF3" w:rsidP="00C919A0">
      <w:pPr>
        <w:pStyle w:val="Prrafodelista"/>
        <w:numPr>
          <w:ilvl w:val="0"/>
          <w:numId w:val="10"/>
        </w:numPr>
        <w:spacing w:after="200"/>
        <w:rPr>
          <w:vanish/>
        </w:rPr>
      </w:pPr>
    </w:p>
    <w:p w:rsidR="007B1CF3" w:rsidRPr="00CF3022" w:rsidRDefault="007B1CF3" w:rsidP="00C919A0">
      <w:pPr>
        <w:pStyle w:val="Prrafodelista"/>
        <w:numPr>
          <w:ilvl w:val="0"/>
          <w:numId w:val="10"/>
        </w:numPr>
        <w:spacing w:after="200"/>
        <w:rPr>
          <w:vanish/>
        </w:rPr>
      </w:pPr>
    </w:p>
    <w:p w:rsidR="007B1CF3" w:rsidRDefault="007B1CF3" w:rsidP="00C919A0">
      <w:pPr>
        <w:pStyle w:val="Prrafodelista"/>
        <w:numPr>
          <w:ilvl w:val="1"/>
          <w:numId w:val="10"/>
        </w:numPr>
        <w:spacing w:after="200"/>
      </w:pPr>
      <w:r>
        <w:t>Control de usuarios.</w:t>
      </w:r>
    </w:p>
    <w:p w:rsidR="007B1CF3" w:rsidRDefault="007B1CF3" w:rsidP="00C919A0">
      <w:pPr>
        <w:pStyle w:val="Prrafodelista"/>
        <w:numPr>
          <w:ilvl w:val="1"/>
          <w:numId w:val="10"/>
        </w:numPr>
        <w:spacing w:after="200"/>
      </w:pPr>
      <w:r>
        <w:t>Control de sucursales.</w:t>
      </w:r>
    </w:p>
    <w:p w:rsidR="007B1CF3" w:rsidRDefault="007B1CF3" w:rsidP="00C919A0">
      <w:pPr>
        <w:pStyle w:val="Prrafodelista"/>
        <w:numPr>
          <w:ilvl w:val="1"/>
          <w:numId w:val="10"/>
        </w:numPr>
        <w:spacing w:after="200"/>
      </w:pPr>
      <w:r>
        <w:t>Base de datos.</w:t>
      </w:r>
    </w:p>
    <w:p w:rsidR="007B1CF3" w:rsidRDefault="007B1CF3" w:rsidP="00C919A0">
      <w:pPr>
        <w:pStyle w:val="Prrafodelista"/>
        <w:numPr>
          <w:ilvl w:val="2"/>
          <w:numId w:val="10"/>
        </w:numPr>
        <w:spacing w:after="200"/>
      </w:pPr>
      <w:r>
        <w:t>Crear copia de seguridad.</w:t>
      </w:r>
    </w:p>
    <w:p w:rsidR="007B1CF3" w:rsidRDefault="007B1CF3" w:rsidP="00C919A0">
      <w:pPr>
        <w:pStyle w:val="Prrafodelista"/>
        <w:numPr>
          <w:ilvl w:val="2"/>
          <w:numId w:val="10"/>
        </w:numPr>
        <w:spacing w:after="200"/>
      </w:pPr>
      <w:r>
        <w:t>Restaurar copia de seguridad de una existente.</w:t>
      </w:r>
    </w:p>
    <w:p w:rsidR="007B1CF3" w:rsidRDefault="007B1CF3" w:rsidP="00C919A0">
      <w:pPr>
        <w:pStyle w:val="Prrafodelista"/>
        <w:numPr>
          <w:ilvl w:val="2"/>
          <w:numId w:val="10"/>
        </w:numPr>
        <w:spacing w:after="200"/>
      </w:pPr>
      <w:r>
        <w:t>Bitácora del sistema.</w:t>
      </w:r>
    </w:p>
    <w:p w:rsidR="007B1CF3" w:rsidRDefault="007B1CF3" w:rsidP="007B1CF3">
      <w:pPr>
        <w:pStyle w:val="Ttulo4Alcances"/>
      </w:pPr>
      <w:r>
        <w:t>Recepción</w:t>
      </w:r>
    </w:p>
    <w:p w:rsidR="007B1CF3" w:rsidRPr="00C94C2D" w:rsidRDefault="007B1CF3" w:rsidP="007B1CF3">
      <w:r>
        <w:t>Agrupando funciones propias del área de recepción, este módulo será de uso exclusivo del rol que lleva su nombre desarrollando tareas como:</w:t>
      </w:r>
    </w:p>
    <w:p w:rsidR="007B1CF3" w:rsidRPr="00FD299D" w:rsidRDefault="007B1CF3" w:rsidP="00C919A0">
      <w:pPr>
        <w:pStyle w:val="Prrafodelista"/>
        <w:numPr>
          <w:ilvl w:val="0"/>
          <w:numId w:val="11"/>
        </w:numPr>
        <w:spacing w:after="200"/>
        <w:rPr>
          <w:vanish/>
        </w:rPr>
      </w:pPr>
    </w:p>
    <w:p w:rsidR="007B1CF3" w:rsidRPr="00FD299D" w:rsidRDefault="007B1CF3" w:rsidP="00C919A0">
      <w:pPr>
        <w:pStyle w:val="Prrafodelista"/>
        <w:numPr>
          <w:ilvl w:val="0"/>
          <w:numId w:val="11"/>
        </w:numPr>
        <w:spacing w:after="200"/>
        <w:rPr>
          <w:vanish/>
        </w:rPr>
      </w:pPr>
    </w:p>
    <w:p w:rsidR="007B1CF3" w:rsidRPr="00FD299D" w:rsidRDefault="007B1CF3" w:rsidP="00C919A0">
      <w:pPr>
        <w:pStyle w:val="Prrafodelista"/>
        <w:numPr>
          <w:ilvl w:val="0"/>
          <w:numId w:val="11"/>
        </w:numPr>
        <w:spacing w:after="200"/>
        <w:rPr>
          <w:vanish/>
        </w:rPr>
      </w:pPr>
    </w:p>
    <w:p w:rsidR="007B1CF3" w:rsidRDefault="007B1CF3" w:rsidP="00C919A0">
      <w:pPr>
        <w:pStyle w:val="Prrafodelista"/>
        <w:numPr>
          <w:ilvl w:val="1"/>
          <w:numId w:val="11"/>
        </w:numPr>
        <w:spacing w:after="200"/>
      </w:pPr>
      <w:r>
        <w:t>Control de pacientes.</w:t>
      </w:r>
    </w:p>
    <w:p w:rsidR="007B1CF3" w:rsidRDefault="007B1CF3" w:rsidP="00C919A0">
      <w:pPr>
        <w:pStyle w:val="Prrafodelista"/>
        <w:numPr>
          <w:ilvl w:val="1"/>
          <w:numId w:val="11"/>
        </w:numPr>
        <w:spacing w:after="200"/>
      </w:pPr>
      <w:r>
        <w:t>Control de solicitudes de exámenes a laboratorio clínico.</w:t>
      </w:r>
    </w:p>
    <w:p w:rsidR="007B1CF3" w:rsidRDefault="007B1CF3" w:rsidP="00C919A0">
      <w:pPr>
        <w:pStyle w:val="Prrafodelista"/>
        <w:numPr>
          <w:ilvl w:val="1"/>
          <w:numId w:val="11"/>
        </w:numPr>
        <w:spacing w:after="200"/>
      </w:pPr>
      <w:r>
        <w:t>Control de egresos de botiquín hospitalario.</w:t>
      </w:r>
    </w:p>
    <w:p w:rsidR="007B1CF3" w:rsidRDefault="007B1CF3" w:rsidP="00C919A0">
      <w:pPr>
        <w:pStyle w:val="Prrafodelista"/>
        <w:numPr>
          <w:ilvl w:val="1"/>
          <w:numId w:val="11"/>
        </w:numPr>
        <w:spacing w:after="200"/>
      </w:pPr>
      <w:r>
        <w:t>Agenda.</w:t>
      </w:r>
    </w:p>
    <w:p w:rsidR="007B1CF3" w:rsidRDefault="007B1CF3" w:rsidP="00C919A0">
      <w:pPr>
        <w:pStyle w:val="Prrafodelista"/>
        <w:numPr>
          <w:ilvl w:val="2"/>
          <w:numId w:val="11"/>
        </w:numPr>
        <w:spacing w:after="200"/>
      </w:pPr>
      <w:r>
        <w:t>Control de citas médicas.</w:t>
      </w:r>
    </w:p>
    <w:p w:rsidR="007B1CF3" w:rsidRDefault="007B1CF3" w:rsidP="00C919A0">
      <w:pPr>
        <w:pStyle w:val="Prrafodelista"/>
        <w:numPr>
          <w:ilvl w:val="2"/>
          <w:numId w:val="11"/>
        </w:numPr>
        <w:spacing w:after="200"/>
      </w:pPr>
      <w:r>
        <w:t>Control de citas por ultrasonografía.</w:t>
      </w:r>
    </w:p>
    <w:p w:rsidR="007B1CF3" w:rsidRDefault="007B1CF3" w:rsidP="00C919A0">
      <w:pPr>
        <w:pStyle w:val="Prrafodelista"/>
        <w:numPr>
          <w:ilvl w:val="2"/>
          <w:numId w:val="11"/>
        </w:numPr>
        <w:spacing w:after="200"/>
      </w:pPr>
      <w:r>
        <w:t>Control de citas por reserva de quirófano.</w:t>
      </w:r>
    </w:p>
    <w:p w:rsidR="007B1CF3" w:rsidRDefault="007B1CF3" w:rsidP="00C919A0">
      <w:pPr>
        <w:pStyle w:val="Prrafodelista"/>
        <w:numPr>
          <w:ilvl w:val="1"/>
          <w:numId w:val="11"/>
        </w:numPr>
        <w:spacing w:after="200"/>
      </w:pPr>
      <w:r>
        <w:t>Control de cirugías.</w:t>
      </w:r>
    </w:p>
    <w:p w:rsidR="007B1CF3" w:rsidRDefault="007B1CF3" w:rsidP="00C919A0">
      <w:pPr>
        <w:pStyle w:val="Prrafodelista"/>
        <w:numPr>
          <w:ilvl w:val="1"/>
          <w:numId w:val="11"/>
        </w:numPr>
        <w:spacing w:after="200"/>
      </w:pPr>
      <w:r>
        <w:t>Registro de acta de consentimiento.</w:t>
      </w:r>
    </w:p>
    <w:p w:rsidR="007B1CF3" w:rsidRDefault="007B1CF3" w:rsidP="00C919A0">
      <w:pPr>
        <w:pStyle w:val="Prrafodelista"/>
        <w:numPr>
          <w:ilvl w:val="1"/>
          <w:numId w:val="11"/>
        </w:numPr>
        <w:spacing w:after="200"/>
      </w:pPr>
      <w:r>
        <w:lastRenderedPageBreak/>
        <w:t>Control de ingresos por hospitalización.</w:t>
      </w:r>
    </w:p>
    <w:p w:rsidR="007B1CF3" w:rsidRDefault="007B1CF3" w:rsidP="00C919A0">
      <w:pPr>
        <w:pStyle w:val="Prrafodelista"/>
        <w:numPr>
          <w:ilvl w:val="1"/>
          <w:numId w:val="11"/>
        </w:numPr>
        <w:spacing w:after="200"/>
      </w:pPr>
      <w:r>
        <w:t>Control de ingresos por sala de observación.</w:t>
      </w:r>
    </w:p>
    <w:p w:rsidR="007B1CF3" w:rsidRDefault="007B1CF3" w:rsidP="00C919A0">
      <w:pPr>
        <w:pStyle w:val="Prrafodelista"/>
        <w:numPr>
          <w:ilvl w:val="1"/>
          <w:numId w:val="11"/>
        </w:numPr>
        <w:spacing w:after="200"/>
      </w:pPr>
      <w:r>
        <w:t>Cobros.</w:t>
      </w:r>
    </w:p>
    <w:p w:rsidR="007B1CF3" w:rsidRDefault="007B1CF3" w:rsidP="00C919A0">
      <w:pPr>
        <w:pStyle w:val="Prrafodelista"/>
        <w:numPr>
          <w:ilvl w:val="2"/>
          <w:numId w:val="11"/>
        </w:numPr>
        <w:spacing w:after="200"/>
      </w:pPr>
      <w:r>
        <w:t>Generar factura</w:t>
      </w:r>
    </w:p>
    <w:p w:rsidR="007B1CF3" w:rsidRDefault="007B1CF3" w:rsidP="00C919A0">
      <w:pPr>
        <w:pStyle w:val="Prrafodelista"/>
        <w:numPr>
          <w:ilvl w:val="3"/>
          <w:numId w:val="11"/>
        </w:numPr>
        <w:spacing w:after="200"/>
      </w:pPr>
      <w:r>
        <w:t>Consulta médica.</w:t>
      </w:r>
    </w:p>
    <w:p w:rsidR="007B1CF3" w:rsidRDefault="007B1CF3" w:rsidP="00C919A0">
      <w:pPr>
        <w:pStyle w:val="Prrafodelista"/>
        <w:numPr>
          <w:ilvl w:val="3"/>
          <w:numId w:val="11"/>
        </w:numPr>
        <w:spacing w:after="200"/>
      </w:pPr>
      <w:r>
        <w:t>Laboratorio.</w:t>
      </w:r>
    </w:p>
    <w:p w:rsidR="007B1CF3" w:rsidRDefault="007B1CF3" w:rsidP="00C919A0">
      <w:pPr>
        <w:pStyle w:val="Prrafodelista"/>
        <w:numPr>
          <w:ilvl w:val="4"/>
          <w:numId w:val="11"/>
        </w:numPr>
        <w:spacing w:after="200"/>
      </w:pPr>
      <w:r>
        <w:t>Laboratorio clínico.</w:t>
      </w:r>
    </w:p>
    <w:p w:rsidR="007B1CF3" w:rsidRDefault="007B1CF3" w:rsidP="00C919A0">
      <w:pPr>
        <w:pStyle w:val="Prrafodelista"/>
        <w:numPr>
          <w:ilvl w:val="4"/>
          <w:numId w:val="11"/>
        </w:numPr>
        <w:spacing w:after="200"/>
      </w:pPr>
      <w:r>
        <w:t>Rayos X.</w:t>
      </w:r>
    </w:p>
    <w:p w:rsidR="007B1CF3" w:rsidRDefault="007B1CF3" w:rsidP="00C919A0">
      <w:pPr>
        <w:pStyle w:val="Prrafodelista"/>
        <w:numPr>
          <w:ilvl w:val="4"/>
          <w:numId w:val="11"/>
        </w:numPr>
        <w:spacing w:after="200"/>
      </w:pPr>
      <w:r>
        <w:t>Ultrasonografía.</w:t>
      </w:r>
    </w:p>
    <w:p w:rsidR="007B1CF3" w:rsidRDefault="007B1CF3" w:rsidP="00C919A0">
      <w:pPr>
        <w:pStyle w:val="Prrafodelista"/>
        <w:numPr>
          <w:ilvl w:val="3"/>
          <w:numId w:val="11"/>
        </w:numPr>
        <w:spacing w:after="200"/>
      </w:pPr>
      <w:r>
        <w:t>Hospitalización.</w:t>
      </w:r>
    </w:p>
    <w:p w:rsidR="007B1CF3" w:rsidRDefault="007B1CF3" w:rsidP="00C919A0">
      <w:pPr>
        <w:pStyle w:val="Prrafodelista"/>
        <w:numPr>
          <w:ilvl w:val="3"/>
          <w:numId w:val="11"/>
        </w:numPr>
        <w:spacing w:after="200"/>
      </w:pPr>
      <w:r>
        <w:t>Sala de observación.</w:t>
      </w:r>
    </w:p>
    <w:p w:rsidR="007B1CF3" w:rsidRDefault="007B1CF3" w:rsidP="007B1CF3">
      <w:pPr>
        <w:pStyle w:val="Ttulo4Alcances"/>
      </w:pPr>
      <w:r>
        <w:t>Laboratorios</w:t>
      </w:r>
    </w:p>
    <w:p w:rsidR="007B1CF3" w:rsidRDefault="007B1CF3" w:rsidP="007B1CF3">
      <w:r>
        <w:t>Este módulo es la unión de las funciones que desarrollan los encargados de las áreas de laboratorio clínico, rayos X y ultrasonografía, estas funciones son:</w:t>
      </w:r>
    </w:p>
    <w:p w:rsidR="007B1CF3" w:rsidRPr="00905A7E" w:rsidRDefault="007B1CF3" w:rsidP="00C919A0">
      <w:pPr>
        <w:pStyle w:val="Prrafodelista"/>
        <w:numPr>
          <w:ilvl w:val="0"/>
          <w:numId w:val="12"/>
        </w:numPr>
        <w:spacing w:after="200"/>
        <w:rPr>
          <w:vanish/>
        </w:rPr>
      </w:pPr>
    </w:p>
    <w:p w:rsidR="007B1CF3" w:rsidRPr="00905A7E" w:rsidRDefault="007B1CF3" w:rsidP="00C919A0">
      <w:pPr>
        <w:pStyle w:val="Prrafodelista"/>
        <w:numPr>
          <w:ilvl w:val="0"/>
          <w:numId w:val="12"/>
        </w:numPr>
        <w:spacing w:after="200"/>
        <w:rPr>
          <w:vanish/>
        </w:rPr>
      </w:pPr>
    </w:p>
    <w:p w:rsidR="007B1CF3" w:rsidRPr="00905A7E" w:rsidRDefault="007B1CF3" w:rsidP="00C919A0">
      <w:pPr>
        <w:pStyle w:val="Prrafodelista"/>
        <w:numPr>
          <w:ilvl w:val="0"/>
          <w:numId w:val="12"/>
        </w:numPr>
        <w:spacing w:after="200"/>
        <w:rPr>
          <w:vanish/>
        </w:rPr>
      </w:pPr>
    </w:p>
    <w:p w:rsidR="007B1CF3" w:rsidRPr="00905A7E" w:rsidRDefault="007B1CF3" w:rsidP="00C919A0">
      <w:pPr>
        <w:pStyle w:val="Prrafodelista"/>
        <w:numPr>
          <w:ilvl w:val="0"/>
          <w:numId w:val="12"/>
        </w:numPr>
        <w:spacing w:after="200"/>
        <w:rPr>
          <w:vanish/>
        </w:rPr>
      </w:pPr>
    </w:p>
    <w:p w:rsidR="007B1CF3" w:rsidRDefault="007B1CF3" w:rsidP="00C919A0">
      <w:pPr>
        <w:pStyle w:val="Prrafodelista"/>
        <w:numPr>
          <w:ilvl w:val="1"/>
          <w:numId w:val="12"/>
        </w:numPr>
        <w:spacing w:after="200"/>
      </w:pPr>
      <w:r>
        <w:t>Laboratorio clínico.</w:t>
      </w:r>
    </w:p>
    <w:p w:rsidR="007B1CF3" w:rsidRDefault="007B1CF3" w:rsidP="00C919A0">
      <w:pPr>
        <w:pStyle w:val="Prrafodelista"/>
        <w:numPr>
          <w:ilvl w:val="2"/>
          <w:numId w:val="12"/>
        </w:numPr>
        <w:spacing w:after="200"/>
      </w:pPr>
      <w:r>
        <w:t>Control de exámenes clínicos.</w:t>
      </w:r>
    </w:p>
    <w:p w:rsidR="007B1CF3" w:rsidRDefault="007B1CF3" w:rsidP="00C919A0">
      <w:pPr>
        <w:pStyle w:val="Prrafodelista"/>
        <w:numPr>
          <w:ilvl w:val="2"/>
          <w:numId w:val="12"/>
        </w:numPr>
        <w:spacing w:after="200"/>
      </w:pPr>
      <w:r>
        <w:t>Configuraciones.</w:t>
      </w:r>
    </w:p>
    <w:p w:rsidR="007B1CF3" w:rsidRDefault="007B1CF3" w:rsidP="00C919A0">
      <w:pPr>
        <w:pStyle w:val="Prrafodelista"/>
        <w:numPr>
          <w:ilvl w:val="3"/>
          <w:numId w:val="12"/>
        </w:numPr>
        <w:spacing w:after="200"/>
      </w:pPr>
      <w:r>
        <w:t>Rangos de valores clínicos.</w:t>
      </w:r>
    </w:p>
    <w:p w:rsidR="007B1CF3" w:rsidRDefault="007B1CF3" w:rsidP="00C919A0">
      <w:pPr>
        <w:pStyle w:val="Prrafodelista"/>
        <w:numPr>
          <w:ilvl w:val="2"/>
          <w:numId w:val="12"/>
        </w:numPr>
        <w:spacing w:after="200"/>
      </w:pPr>
      <w:r>
        <w:t>Inventario de insumos.</w:t>
      </w:r>
    </w:p>
    <w:p w:rsidR="007B1CF3" w:rsidRDefault="007B1CF3" w:rsidP="00C919A0">
      <w:pPr>
        <w:pStyle w:val="Prrafodelista"/>
        <w:numPr>
          <w:ilvl w:val="3"/>
          <w:numId w:val="12"/>
        </w:numPr>
        <w:spacing w:after="200"/>
      </w:pPr>
      <w:r>
        <w:t>Ingresos de insumos.</w:t>
      </w:r>
    </w:p>
    <w:p w:rsidR="007B1CF3" w:rsidRDefault="007B1CF3" w:rsidP="00C919A0">
      <w:pPr>
        <w:pStyle w:val="Prrafodelista"/>
        <w:numPr>
          <w:ilvl w:val="3"/>
          <w:numId w:val="12"/>
        </w:numPr>
        <w:spacing w:after="200"/>
      </w:pPr>
      <w:r>
        <w:t>Salidas de insumos.</w:t>
      </w:r>
    </w:p>
    <w:p w:rsidR="007B1CF3" w:rsidRDefault="007B1CF3" w:rsidP="00C919A0">
      <w:pPr>
        <w:pStyle w:val="Prrafodelista"/>
        <w:numPr>
          <w:ilvl w:val="3"/>
          <w:numId w:val="12"/>
        </w:numPr>
        <w:spacing w:after="200"/>
      </w:pPr>
      <w:r>
        <w:t>Consulta de inventario.</w:t>
      </w:r>
    </w:p>
    <w:p w:rsidR="007B1CF3" w:rsidRDefault="007B1CF3" w:rsidP="00C919A0">
      <w:pPr>
        <w:pStyle w:val="Prrafodelista"/>
        <w:numPr>
          <w:ilvl w:val="2"/>
          <w:numId w:val="12"/>
        </w:numPr>
        <w:spacing w:after="200"/>
      </w:pPr>
      <w:r>
        <w:lastRenderedPageBreak/>
        <w:t>Control de mobiliario, herramientas y equipo.</w:t>
      </w:r>
    </w:p>
    <w:p w:rsidR="007B1CF3" w:rsidRDefault="007B1CF3" w:rsidP="00C919A0">
      <w:pPr>
        <w:pStyle w:val="Prrafodelista"/>
        <w:numPr>
          <w:ilvl w:val="1"/>
          <w:numId w:val="12"/>
        </w:numPr>
        <w:spacing w:after="200"/>
      </w:pPr>
      <w:r>
        <w:t>Rayos X.</w:t>
      </w:r>
    </w:p>
    <w:p w:rsidR="007B1CF3" w:rsidRDefault="007B1CF3" w:rsidP="00C919A0">
      <w:pPr>
        <w:pStyle w:val="Prrafodelista"/>
        <w:numPr>
          <w:ilvl w:val="2"/>
          <w:numId w:val="12"/>
        </w:numPr>
        <w:spacing w:after="200"/>
      </w:pPr>
      <w:r>
        <w:t>Control de exámenes de rayos X.</w:t>
      </w:r>
    </w:p>
    <w:p w:rsidR="007B1CF3" w:rsidRDefault="007B1CF3" w:rsidP="00C919A0">
      <w:pPr>
        <w:pStyle w:val="Prrafodelista"/>
        <w:numPr>
          <w:ilvl w:val="1"/>
          <w:numId w:val="12"/>
        </w:numPr>
        <w:spacing w:after="200"/>
      </w:pPr>
      <w:r>
        <w:t>Ultrasonografía.</w:t>
      </w:r>
    </w:p>
    <w:p w:rsidR="007B1CF3" w:rsidRPr="00E376AB" w:rsidRDefault="007B1CF3" w:rsidP="00C919A0">
      <w:pPr>
        <w:pStyle w:val="Prrafodelista"/>
        <w:numPr>
          <w:ilvl w:val="2"/>
          <w:numId w:val="12"/>
        </w:numPr>
        <w:spacing w:after="200"/>
      </w:pPr>
      <w:r>
        <w:t>Control de exámenes de ultrasonografía.</w:t>
      </w:r>
    </w:p>
    <w:p w:rsidR="007B1CF3" w:rsidRDefault="007B1CF3" w:rsidP="007B1CF3">
      <w:pPr>
        <w:pStyle w:val="Ttulo4Alcances"/>
      </w:pPr>
      <w:r>
        <w:t>Enfermería</w:t>
      </w:r>
    </w:p>
    <w:p w:rsidR="007B1CF3" w:rsidRDefault="007B1CF3" w:rsidP="007B1CF3">
      <w:r>
        <w:t>Actividades propias y exclusivas del área de enfermería son agrupadas en este módulo, estas son:</w:t>
      </w:r>
    </w:p>
    <w:p w:rsidR="007B1CF3" w:rsidRPr="00AB0C42" w:rsidRDefault="007B1CF3" w:rsidP="00C919A0">
      <w:pPr>
        <w:pStyle w:val="Prrafodelista"/>
        <w:numPr>
          <w:ilvl w:val="0"/>
          <w:numId w:val="13"/>
        </w:numPr>
        <w:spacing w:after="200"/>
        <w:rPr>
          <w:vanish/>
        </w:rPr>
      </w:pPr>
    </w:p>
    <w:p w:rsidR="007B1CF3" w:rsidRPr="00AB0C42" w:rsidRDefault="007B1CF3" w:rsidP="00C919A0">
      <w:pPr>
        <w:pStyle w:val="Prrafodelista"/>
        <w:numPr>
          <w:ilvl w:val="0"/>
          <w:numId w:val="13"/>
        </w:numPr>
        <w:spacing w:after="200"/>
        <w:rPr>
          <w:vanish/>
        </w:rPr>
      </w:pPr>
    </w:p>
    <w:p w:rsidR="007B1CF3" w:rsidRPr="00AB0C42" w:rsidRDefault="007B1CF3" w:rsidP="00C919A0">
      <w:pPr>
        <w:pStyle w:val="Prrafodelista"/>
        <w:numPr>
          <w:ilvl w:val="0"/>
          <w:numId w:val="13"/>
        </w:numPr>
        <w:spacing w:after="200"/>
        <w:rPr>
          <w:vanish/>
        </w:rPr>
      </w:pPr>
    </w:p>
    <w:p w:rsidR="007B1CF3" w:rsidRPr="00AB0C42" w:rsidRDefault="007B1CF3" w:rsidP="00C919A0">
      <w:pPr>
        <w:pStyle w:val="Prrafodelista"/>
        <w:numPr>
          <w:ilvl w:val="0"/>
          <w:numId w:val="13"/>
        </w:numPr>
        <w:spacing w:after="200"/>
        <w:rPr>
          <w:vanish/>
        </w:rPr>
      </w:pPr>
    </w:p>
    <w:p w:rsidR="007B1CF3" w:rsidRPr="00AB0C42" w:rsidRDefault="007B1CF3" w:rsidP="00C919A0">
      <w:pPr>
        <w:pStyle w:val="Prrafodelista"/>
        <w:numPr>
          <w:ilvl w:val="0"/>
          <w:numId w:val="13"/>
        </w:numPr>
        <w:spacing w:after="200"/>
        <w:rPr>
          <w:vanish/>
        </w:rPr>
      </w:pPr>
    </w:p>
    <w:p w:rsidR="007B1CF3" w:rsidRDefault="007B1CF3" w:rsidP="00C919A0">
      <w:pPr>
        <w:pStyle w:val="Prrafodelista"/>
        <w:numPr>
          <w:ilvl w:val="1"/>
          <w:numId w:val="13"/>
        </w:numPr>
        <w:spacing w:after="200"/>
      </w:pPr>
      <w:r>
        <w:t>Registro de signos vitales.</w:t>
      </w:r>
    </w:p>
    <w:p w:rsidR="007B1CF3" w:rsidRDefault="007B1CF3" w:rsidP="00C919A0">
      <w:pPr>
        <w:pStyle w:val="Prrafodelista"/>
        <w:numPr>
          <w:ilvl w:val="1"/>
          <w:numId w:val="13"/>
        </w:numPr>
        <w:spacing w:after="200"/>
      </w:pPr>
      <w:r>
        <w:t>Insumos hospitalarios.</w:t>
      </w:r>
    </w:p>
    <w:p w:rsidR="007B1CF3" w:rsidRDefault="007B1CF3" w:rsidP="00C919A0">
      <w:pPr>
        <w:pStyle w:val="Prrafodelista"/>
        <w:numPr>
          <w:ilvl w:val="2"/>
          <w:numId w:val="13"/>
        </w:numPr>
        <w:spacing w:after="200"/>
      </w:pPr>
      <w:r>
        <w:t>Requisición de insumos.</w:t>
      </w:r>
    </w:p>
    <w:p w:rsidR="007B1CF3" w:rsidRDefault="007B1CF3" w:rsidP="00C919A0">
      <w:pPr>
        <w:pStyle w:val="Prrafodelista"/>
        <w:numPr>
          <w:ilvl w:val="2"/>
          <w:numId w:val="13"/>
        </w:numPr>
        <w:spacing w:after="200"/>
      </w:pPr>
      <w:r>
        <w:t>Uso de insumos hospitalarios.</w:t>
      </w:r>
    </w:p>
    <w:p w:rsidR="007B1CF3" w:rsidRDefault="007B1CF3" w:rsidP="00C919A0">
      <w:pPr>
        <w:pStyle w:val="Prrafodelista"/>
        <w:numPr>
          <w:ilvl w:val="2"/>
          <w:numId w:val="13"/>
        </w:numPr>
        <w:spacing w:after="200"/>
      </w:pPr>
      <w:r>
        <w:t>Devolución de insumos al botiquín hospitalario.</w:t>
      </w:r>
    </w:p>
    <w:p w:rsidR="007B1CF3" w:rsidRDefault="007B1CF3" w:rsidP="007B1CF3">
      <w:pPr>
        <w:pStyle w:val="Ttulo4Alcances"/>
      </w:pPr>
      <w:r>
        <w:t>Medicina General</w:t>
      </w:r>
    </w:p>
    <w:p w:rsidR="007B1CF3" w:rsidRDefault="007B1CF3" w:rsidP="007B1CF3">
      <w:r>
        <w:t>Actividades propias de los médicos generales son implementadas en este módulo, siendo estas funciones:</w:t>
      </w:r>
    </w:p>
    <w:p w:rsidR="007B1CF3" w:rsidRPr="00AB0C42" w:rsidRDefault="007B1CF3" w:rsidP="00C919A0">
      <w:pPr>
        <w:pStyle w:val="Prrafodelista"/>
        <w:numPr>
          <w:ilvl w:val="0"/>
          <w:numId w:val="14"/>
        </w:numPr>
        <w:spacing w:after="200"/>
        <w:rPr>
          <w:vanish/>
        </w:rPr>
      </w:pPr>
    </w:p>
    <w:p w:rsidR="007B1CF3" w:rsidRPr="00AB0C42" w:rsidRDefault="007B1CF3" w:rsidP="00C919A0">
      <w:pPr>
        <w:pStyle w:val="Prrafodelista"/>
        <w:numPr>
          <w:ilvl w:val="0"/>
          <w:numId w:val="14"/>
        </w:numPr>
        <w:spacing w:after="200"/>
        <w:rPr>
          <w:vanish/>
        </w:rPr>
      </w:pPr>
    </w:p>
    <w:p w:rsidR="007B1CF3" w:rsidRPr="00AB0C42" w:rsidRDefault="007B1CF3" w:rsidP="00C919A0">
      <w:pPr>
        <w:pStyle w:val="Prrafodelista"/>
        <w:numPr>
          <w:ilvl w:val="0"/>
          <w:numId w:val="14"/>
        </w:numPr>
        <w:spacing w:after="200"/>
        <w:rPr>
          <w:vanish/>
        </w:rPr>
      </w:pPr>
    </w:p>
    <w:p w:rsidR="007B1CF3" w:rsidRPr="00AB0C42" w:rsidRDefault="007B1CF3" w:rsidP="00C919A0">
      <w:pPr>
        <w:pStyle w:val="Prrafodelista"/>
        <w:numPr>
          <w:ilvl w:val="0"/>
          <w:numId w:val="14"/>
        </w:numPr>
        <w:spacing w:after="200"/>
        <w:rPr>
          <w:vanish/>
        </w:rPr>
      </w:pPr>
    </w:p>
    <w:p w:rsidR="007B1CF3" w:rsidRPr="00AB0C42" w:rsidRDefault="007B1CF3" w:rsidP="00C919A0">
      <w:pPr>
        <w:pStyle w:val="Prrafodelista"/>
        <w:numPr>
          <w:ilvl w:val="0"/>
          <w:numId w:val="14"/>
        </w:numPr>
        <w:spacing w:after="200"/>
        <w:rPr>
          <w:vanish/>
        </w:rPr>
      </w:pPr>
    </w:p>
    <w:p w:rsidR="007B1CF3" w:rsidRPr="00AB0C42" w:rsidRDefault="007B1CF3" w:rsidP="00C919A0">
      <w:pPr>
        <w:pStyle w:val="Prrafodelista"/>
        <w:numPr>
          <w:ilvl w:val="0"/>
          <w:numId w:val="14"/>
        </w:numPr>
        <w:spacing w:after="200"/>
        <w:rPr>
          <w:vanish/>
        </w:rPr>
      </w:pPr>
    </w:p>
    <w:p w:rsidR="007B1CF3" w:rsidRDefault="007B1CF3" w:rsidP="00C919A0">
      <w:pPr>
        <w:pStyle w:val="Prrafodelista"/>
        <w:numPr>
          <w:ilvl w:val="1"/>
          <w:numId w:val="14"/>
        </w:numPr>
        <w:spacing w:after="200"/>
      </w:pPr>
      <w:r>
        <w:t>Consulta médica.</w:t>
      </w:r>
    </w:p>
    <w:p w:rsidR="007B1CF3" w:rsidRDefault="007B1CF3" w:rsidP="00C919A0">
      <w:pPr>
        <w:pStyle w:val="Prrafodelista"/>
        <w:numPr>
          <w:ilvl w:val="2"/>
          <w:numId w:val="14"/>
        </w:numPr>
        <w:spacing w:after="200"/>
      </w:pPr>
      <w:r>
        <w:t>Control de síntomas.</w:t>
      </w:r>
    </w:p>
    <w:p w:rsidR="007B1CF3" w:rsidRDefault="007B1CF3" w:rsidP="00C919A0">
      <w:pPr>
        <w:pStyle w:val="Prrafodelista"/>
        <w:numPr>
          <w:ilvl w:val="2"/>
          <w:numId w:val="14"/>
        </w:numPr>
        <w:spacing w:after="200"/>
      </w:pPr>
      <w:r>
        <w:t>Control de diagnóstico.</w:t>
      </w:r>
    </w:p>
    <w:p w:rsidR="007B1CF3" w:rsidRDefault="007B1CF3" w:rsidP="00C919A0">
      <w:pPr>
        <w:pStyle w:val="Prrafodelista"/>
        <w:numPr>
          <w:ilvl w:val="2"/>
          <w:numId w:val="14"/>
        </w:numPr>
        <w:spacing w:after="200"/>
      </w:pPr>
      <w:r>
        <w:t>Control de recetas.</w:t>
      </w:r>
    </w:p>
    <w:p w:rsidR="007B1CF3" w:rsidRPr="002B5656" w:rsidRDefault="007B1CF3" w:rsidP="00C919A0">
      <w:pPr>
        <w:pStyle w:val="Prrafodelista"/>
        <w:numPr>
          <w:ilvl w:val="1"/>
          <w:numId w:val="14"/>
        </w:numPr>
        <w:spacing w:after="200"/>
      </w:pPr>
      <w:r>
        <w:t>Consulta de expediente médico.</w:t>
      </w:r>
    </w:p>
    <w:p w:rsidR="007B1CF3" w:rsidRDefault="007B1CF3" w:rsidP="007B1CF3">
      <w:pPr>
        <w:pStyle w:val="Ttulo4Alcances"/>
      </w:pPr>
      <w:r>
        <w:lastRenderedPageBreak/>
        <w:t>Farmacia</w:t>
      </w:r>
    </w:p>
    <w:p w:rsidR="007B1CF3" w:rsidRDefault="007B1CF3" w:rsidP="007B1CF3">
      <w:r>
        <w:t>Dentro de las funciones que abarcará el módulo de farmacia están:</w:t>
      </w:r>
    </w:p>
    <w:p w:rsidR="007B1CF3" w:rsidRPr="00AB0C42" w:rsidRDefault="007B1CF3" w:rsidP="00C919A0">
      <w:pPr>
        <w:pStyle w:val="Prrafodelista"/>
        <w:numPr>
          <w:ilvl w:val="0"/>
          <w:numId w:val="15"/>
        </w:numPr>
        <w:spacing w:after="200"/>
        <w:rPr>
          <w:vanish/>
        </w:rPr>
      </w:pPr>
    </w:p>
    <w:p w:rsidR="007B1CF3" w:rsidRPr="00AB0C42" w:rsidRDefault="007B1CF3" w:rsidP="00C919A0">
      <w:pPr>
        <w:pStyle w:val="Prrafodelista"/>
        <w:numPr>
          <w:ilvl w:val="0"/>
          <w:numId w:val="15"/>
        </w:numPr>
        <w:spacing w:after="200"/>
        <w:rPr>
          <w:vanish/>
        </w:rPr>
      </w:pPr>
    </w:p>
    <w:p w:rsidR="007B1CF3" w:rsidRPr="00AB0C42" w:rsidRDefault="007B1CF3" w:rsidP="00C919A0">
      <w:pPr>
        <w:pStyle w:val="Prrafodelista"/>
        <w:numPr>
          <w:ilvl w:val="0"/>
          <w:numId w:val="15"/>
        </w:numPr>
        <w:spacing w:after="200"/>
        <w:rPr>
          <w:vanish/>
        </w:rPr>
      </w:pPr>
    </w:p>
    <w:p w:rsidR="007B1CF3" w:rsidRPr="00AB0C42" w:rsidRDefault="007B1CF3" w:rsidP="00C919A0">
      <w:pPr>
        <w:pStyle w:val="Prrafodelista"/>
        <w:numPr>
          <w:ilvl w:val="0"/>
          <w:numId w:val="15"/>
        </w:numPr>
        <w:spacing w:after="200"/>
        <w:rPr>
          <w:vanish/>
        </w:rPr>
      </w:pPr>
    </w:p>
    <w:p w:rsidR="007B1CF3" w:rsidRPr="00AB0C42" w:rsidRDefault="007B1CF3" w:rsidP="00C919A0">
      <w:pPr>
        <w:pStyle w:val="Prrafodelista"/>
        <w:numPr>
          <w:ilvl w:val="0"/>
          <w:numId w:val="15"/>
        </w:numPr>
        <w:spacing w:after="200"/>
        <w:rPr>
          <w:vanish/>
        </w:rPr>
      </w:pPr>
    </w:p>
    <w:p w:rsidR="007B1CF3" w:rsidRPr="00AB0C42" w:rsidRDefault="007B1CF3" w:rsidP="00C919A0">
      <w:pPr>
        <w:pStyle w:val="Prrafodelista"/>
        <w:numPr>
          <w:ilvl w:val="0"/>
          <w:numId w:val="15"/>
        </w:numPr>
        <w:spacing w:after="200"/>
        <w:rPr>
          <w:vanish/>
        </w:rPr>
      </w:pPr>
    </w:p>
    <w:p w:rsidR="007B1CF3" w:rsidRPr="00AB0C42" w:rsidRDefault="007B1CF3" w:rsidP="00C919A0">
      <w:pPr>
        <w:pStyle w:val="Prrafodelista"/>
        <w:numPr>
          <w:ilvl w:val="0"/>
          <w:numId w:val="15"/>
        </w:numPr>
        <w:spacing w:after="200"/>
        <w:rPr>
          <w:vanish/>
        </w:rPr>
      </w:pPr>
    </w:p>
    <w:p w:rsidR="007B1CF3" w:rsidRDefault="007B1CF3" w:rsidP="00C919A0">
      <w:pPr>
        <w:pStyle w:val="Prrafodelista"/>
        <w:numPr>
          <w:ilvl w:val="1"/>
          <w:numId w:val="15"/>
        </w:numPr>
        <w:spacing w:after="200"/>
      </w:pPr>
      <w:r>
        <w:t>Control de productos.</w:t>
      </w:r>
    </w:p>
    <w:p w:rsidR="007B1CF3" w:rsidRDefault="007B1CF3" w:rsidP="00C919A0">
      <w:pPr>
        <w:pStyle w:val="Prrafodelista"/>
        <w:numPr>
          <w:ilvl w:val="1"/>
          <w:numId w:val="15"/>
        </w:numPr>
        <w:spacing w:after="200"/>
      </w:pPr>
      <w:r>
        <w:t>Control de ubicaciones de almacenamiento.</w:t>
      </w:r>
    </w:p>
    <w:p w:rsidR="007B1CF3" w:rsidRDefault="007B1CF3" w:rsidP="00C919A0">
      <w:pPr>
        <w:pStyle w:val="Prrafodelista"/>
        <w:numPr>
          <w:ilvl w:val="1"/>
          <w:numId w:val="15"/>
        </w:numPr>
        <w:spacing w:after="200"/>
      </w:pPr>
      <w:r>
        <w:t>Control de proveedores.</w:t>
      </w:r>
    </w:p>
    <w:p w:rsidR="007B1CF3" w:rsidRDefault="007B1CF3" w:rsidP="00C919A0">
      <w:pPr>
        <w:pStyle w:val="Prrafodelista"/>
        <w:numPr>
          <w:ilvl w:val="1"/>
          <w:numId w:val="15"/>
        </w:numPr>
        <w:spacing w:after="200"/>
      </w:pPr>
      <w:r>
        <w:t>Control de clientes.</w:t>
      </w:r>
    </w:p>
    <w:p w:rsidR="007B1CF3" w:rsidRDefault="007B1CF3" w:rsidP="00C919A0">
      <w:pPr>
        <w:pStyle w:val="Prrafodelista"/>
        <w:numPr>
          <w:ilvl w:val="1"/>
          <w:numId w:val="15"/>
        </w:numPr>
        <w:spacing w:after="200"/>
      </w:pPr>
      <w:r>
        <w:t>Compras.</w:t>
      </w:r>
    </w:p>
    <w:p w:rsidR="007B1CF3" w:rsidRDefault="007B1CF3" w:rsidP="00C919A0">
      <w:pPr>
        <w:pStyle w:val="Prrafodelista"/>
        <w:numPr>
          <w:ilvl w:val="2"/>
          <w:numId w:val="15"/>
        </w:numPr>
        <w:spacing w:after="200"/>
      </w:pPr>
      <w:r>
        <w:t>Registro de pedido.</w:t>
      </w:r>
    </w:p>
    <w:p w:rsidR="007B1CF3" w:rsidRDefault="007B1CF3" w:rsidP="00C919A0">
      <w:pPr>
        <w:pStyle w:val="Prrafodelista"/>
        <w:numPr>
          <w:ilvl w:val="2"/>
          <w:numId w:val="15"/>
        </w:numPr>
        <w:spacing w:after="200"/>
      </w:pPr>
      <w:r>
        <w:t>Registro de compra.</w:t>
      </w:r>
    </w:p>
    <w:p w:rsidR="007B1CF3" w:rsidRDefault="007B1CF3" w:rsidP="00C919A0">
      <w:pPr>
        <w:pStyle w:val="Prrafodelista"/>
        <w:numPr>
          <w:ilvl w:val="2"/>
          <w:numId w:val="15"/>
        </w:numPr>
        <w:spacing w:after="200"/>
      </w:pPr>
      <w:r>
        <w:t>Devolución de compra.</w:t>
      </w:r>
    </w:p>
    <w:p w:rsidR="007B1CF3" w:rsidRDefault="007B1CF3" w:rsidP="00C919A0">
      <w:pPr>
        <w:pStyle w:val="Prrafodelista"/>
        <w:numPr>
          <w:ilvl w:val="2"/>
          <w:numId w:val="15"/>
        </w:numPr>
        <w:spacing w:after="200"/>
      </w:pPr>
      <w:r>
        <w:t>Cambio de medicamento próximos a vencer.</w:t>
      </w:r>
    </w:p>
    <w:p w:rsidR="007B1CF3" w:rsidRDefault="007B1CF3" w:rsidP="00C919A0">
      <w:pPr>
        <w:pStyle w:val="Prrafodelista"/>
        <w:numPr>
          <w:ilvl w:val="2"/>
          <w:numId w:val="15"/>
        </w:numPr>
        <w:spacing w:after="200"/>
      </w:pPr>
      <w:r>
        <w:t>Consulta de compras.</w:t>
      </w:r>
    </w:p>
    <w:p w:rsidR="007B1CF3" w:rsidRDefault="007B1CF3" w:rsidP="00C919A0">
      <w:pPr>
        <w:pStyle w:val="Prrafodelista"/>
        <w:numPr>
          <w:ilvl w:val="1"/>
          <w:numId w:val="15"/>
        </w:numPr>
        <w:spacing w:after="200"/>
      </w:pPr>
      <w:r>
        <w:t>Ventas.</w:t>
      </w:r>
    </w:p>
    <w:p w:rsidR="007B1CF3" w:rsidRDefault="007B1CF3" w:rsidP="00C919A0">
      <w:pPr>
        <w:pStyle w:val="Prrafodelista"/>
        <w:numPr>
          <w:ilvl w:val="2"/>
          <w:numId w:val="15"/>
        </w:numPr>
        <w:spacing w:after="200"/>
      </w:pPr>
      <w:r>
        <w:t>Registro de venta.</w:t>
      </w:r>
    </w:p>
    <w:p w:rsidR="007B1CF3" w:rsidRDefault="007B1CF3" w:rsidP="00C919A0">
      <w:pPr>
        <w:pStyle w:val="Prrafodelista"/>
        <w:numPr>
          <w:ilvl w:val="2"/>
          <w:numId w:val="15"/>
        </w:numPr>
        <w:spacing w:after="200"/>
      </w:pPr>
      <w:r>
        <w:t>Generación de factura.</w:t>
      </w:r>
    </w:p>
    <w:p w:rsidR="007B1CF3" w:rsidRDefault="007B1CF3" w:rsidP="00C919A0">
      <w:pPr>
        <w:pStyle w:val="Prrafodelista"/>
        <w:numPr>
          <w:ilvl w:val="2"/>
          <w:numId w:val="15"/>
        </w:numPr>
        <w:spacing w:after="200"/>
      </w:pPr>
      <w:r>
        <w:t>Cierre de caja.</w:t>
      </w:r>
    </w:p>
    <w:p w:rsidR="007B1CF3" w:rsidRDefault="007B1CF3" w:rsidP="00C919A0">
      <w:pPr>
        <w:pStyle w:val="Prrafodelista"/>
        <w:numPr>
          <w:ilvl w:val="2"/>
          <w:numId w:val="15"/>
        </w:numPr>
        <w:spacing w:after="200"/>
      </w:pPr>
      <w:r>
        <w:t>Consulta de ventas.</w:t>
      </w:r>
    </w:p>
    <w:p w:rsidR="007B1CF3" w:rsidRDefault="007B1CF3" w:rsidP="00C919A0">
      <w:pPr>
        <w:pStyle w:val="Prrafodelista"/>
        <w:numPr>
          <w:ilvl w:val="1"/>
          <w:numId w:val="15"/>
        </w:numPr>
        <w:spacing w:after="200"/>
      </w:pPr>
      <w:r>
        <w:t>Transferencia al botiquín hospitalario.</w:t>
      </w:r>
    </w:p>
    <w:p w:rsidR="007B1CF3" w:rsidRDefault="007B1CF3" w:rsidP="00C919A0">
      <w:pPr>
        <w:pStyle w:val="Prrafodelista"/>
        <w:numPr>
          <w:ilvl w:val="1"/>
          <w:numId w:val="15"/>
        </w:numPr>
        <w:spacing w:after="200"/>
      </w:pPr>
      <w:r>
        <w:t>Alertas.</w:t>
      </w:r>
    </w:p>
    <w:p w:rsidR="007B1CF3" w:rsidRDefault="007B1CF3" w:rsidP="00C919A0">
      <w:pPr>
        <w:pStyle w:val="Prrafodelista"/>
        <w:numPr>
          <w:ilvl w:val="2"/>
          <w:numId w:val="15"/>
        </w:numPr>
        <w:spacing w:after="200"/>
      </w:pPr>
      <w:r>
        <w:t>Configuración de aletas.</w:t>
      </w:r>
    </w:p>
    <w:p w:rsidR="007B1CF3" w:rsidRDefault="007B1CF3" w:rsidP="00C919A0">
      <w:pPr>
        <w:pStyle w:val="Prrafodelista"/>
        <w:numPr>
          <w:ilvl w:val="2"/>
          <w:numId w:val="15"/>
        </w:numPr>
        <w:spacing w:after="200"/>
      </w:pPr>
      <w:r>
        <w:t>Por caducidad.</w:t>
      </w:r>
    </w:p>
    <w:p w:rsidR="007B1CF3" w:rsidRPr="00F75138" w:rsidRDefault="007B1CF3" w:rsidP="00C919A0">
      <w:pPr>
        <w:pStyle w:val="Prrafodelista"/>
        <w:numPr>
          <w:ilvl w:val="2"/>
          <w:numId w:val="15"/>
        </w:numPr>
        <w:spacing w:after="200"/>
      </w:pPr>
      <w:r>
        <w:t>Por desabastecimiento.</w:t>
      </w:r>
    </w:p>
    <w:p w:rsidR="007B1CF3" w:rsidRDefault="007B1CF3" w:rsidP="007B1CF3">
      <w:pPr>
        <w:pStyle w:val="Ttulo4Alcances"/>
      </w:pPr>
      <w:r w:rsidRPr="00DC7A87">
        <w:lastRenderedPageBreak/>
        <w:t>Reportes</w:t>
      </w:r>
    </w:p>
    <w:p w:rsidR="007B1CF3" w:rsidRDefault="007B1CF3" w:rsidP="007B1CF3">
      <w:r>
        <w:t>Los reportes que generará el sistema se dividen de la siguiente manera:</w:t>
      </w: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DC7A87" w:rsidRDefault="007B1CF3" w:rsidP="00C919A0">
      <w:pPr>
        <w:pStyle w:val="Prrafodelista"/>
        <w:numPr>
          <w:ilvl w:val="1"/>
          <w:numId w:val="16"/>
        </w:numPr>
        <w:spacing w:after="200"/>
        <w:rPr>
          <w:rFonts w:cs="Times New Roman"/>
          <w:szCs w:val="24"/>
        </w:rPr>
      </w:pPr>
      <w:r w:rsidRPr="00DC7A87">
        <w:rPr>
          <w:rFonts w:cs="Times New Roman"/>
          <w:szCs w:val="24"/>
        </w:rPr>
        <w:t>En general.</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sucursales.</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orden alfabético.</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fecha de ingreso al sistema.</w:t>
      </w:r>
    </w:p>
    <w:p w:rsidR="007B1CF3" w:rsidRPr="00500666" w:rsidRDefault="007B1CF3" w:rsidP="00C919A0">
      <w:pPr>
        <w:pStyle w:val="Prrafodelista"/>
        <w:numPr>
          <w:ilvl w:val="1"/>
          <w:numId w:val="16"/>
        </w:numPr>
        <w:spacing w:after="200"/>
        <w:rPr>
          <w:rFonts w:cs="Times New Roman"/>
          <w:b/>
          <w:szCs w:val="24"/>
        </w:rPr>
      </w:pPr>
      <w:r>
        <w:rPr>
          <w:rFonts w:cs="Times New Roman"/>
          <w:szCs w:val="24"/>
        </w:rPr>
        <w:t>De personas</w:t>
      </w:r>
      <w:r w:rsidRPr="00500666">
        <w:rPr>
          <w:rFonts w:cs="Times New Roman"/>
          <w:szCs w:val="24"/>
        </w:rPr>
        <w:t>.</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género.</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nombres.</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apellidos.</w:t>
      </w:r>
    </w:p>
    <w:p w:rsidR="007B1CF3" w:rsidRPr="00DC7A87" w:rsidRDefault="007B1CF3" w:rsidP="00C919A0">
      <w:pPr>
        <w:pStyle w:val="Prrafodelista"/>
        <w:numPr>
          <w:ilvl w:val="1"/>
          <w:numId w:val="16"/>
        </w:numPr>
        <w:spacing w:after="200"/>
        <w:rPr>
          <w:rFonts w:cs="Times New Roman"/>
          <w:szCs w:val="24"/>
        </w:rPr>
      </w:pPr>
      <w:r w:rsidRPr="00DC7A87">
        <w:rPr>
          <w:rFonts w:cs="Times New Roman"/>
          <w:szCs w:val="24"/>
        </w:rPr>
        <w:t>De productos.</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nombre.</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tipo de producto.</w:t>
      </w:r>
    </w:p>
    <w:p w:rsidR="007B1CF3" w:rsidRPr="00BD775B" w:rsidRDefault="007B1CF3" w:rsidP="00C919A0">
      <w:pPr>
        <w:pStyle w:val="Prrafodelista"/>
        <w:numPr>
          <w:ilvl w:val="1"/>
          <w:numId w:val="16"/>
        </w:numPr>
        <w:spacing w:after="200"/>
        <w:rPr>
          <w:rFonts w:cs="Times New Roman"/>
          <w:szCs w:val="24"/>
        </w:rPr>
      </w:pPr>
      <w:r>
        <w:rPr>
          <w:rFonts w:cs="Times New Roman"/>
          <w:szCs w:val="24"/>
        </w:rPr>
        <w:t>Mantenimiento.</w:t>
      </w:r>
    </w:p>
    <w:p w:rsidR="007B1CF3" w:rsidRDefault="007B1CF3" w:rsidP="00C919A0">
      <w:pPr>
        <w:pStyle w:val="Prrafodelista"/>
        <w:numPr>
          <w:ilvl w:val="2"/>
          <w:numId w:val="16"/>
        </w:numPr>
        <w:spacing w:after="200"/>
        <w:rPr>
          <w:rFonts w:cs="Times New Roman"/>
          <w:szCs w:val="24"/>
        </w:rPr>
      </w:pPr>
      <w:r w:rsidRPr="00DC7A87">
        <w:rPr>
          <w:rFonts w:cs="Times New Roman"/>
          <w:szCs w:val="24"/>
        </w:rPr>
        <w:t>U</w:t>
      </w:r>
      <w:r>
        <w:rPr>
          <w:rFonts w:cs="Times New Roman"/>
          <w:szCs w:val="24"/>
        </w:rPr>
        <w:t>suarios.</w:t>
      </w:r>
    </w:p>
    <w:p w:rsidR="007B1CF3" w:rsidRPr="00DC7A87" w:rsidRDefault="007B1CF3" w:rsidP="00C919A0">
      <w:pPr>
        <w:pStyle w:val="Prrafodelista"/>
        <w:numPr>
          <w:ilvl w:val="3"/>
          <w:numId w:val="16"/>
        </w:numPr>
        <w:spacing w:after="200"/>
        <w:rPr>
          <w:rFonts w:cs="Times New Roman"/>
          <w:szCs w:val="24"/>
        </w:rPr>
      </w:pPr>
      <w:r>
        <w:rPr>
          <w:rFonts w:cs="Times New Roman"/>
          <w:szCs w:val="24"/>
        </w:rPr>
        <w:t>En general.</w:t>
      </w:r>
    </w:p>
    <w:p w:rsidR="007B1CF3" w:rsidRPr="00DC7A87" w:rsidRDefault="007B1CF3" w:rsidP="00C919A0">
      <w:pPr>
        <w:pStyle w:val="Prrafodelista"/>
        <w:numPr>
          <w:ilvl w:val="3"/>
          <w:numId w:val="16"/>
        </w:numPr>
        <w:spacing w:after="200"/>
        <w:rPr>
          <w:rFonts w:cs="Times New Roman"/>
          <w:szCs w:val="24"/>
        </w:rPr>
      </w:pPr>
      <w:r w:rsidRPr="00DC7A87">
        <w:rPr>
          <w:rFonts w:cs="Times New Roman"/>
          <w:szCs w:val="24"/>
        </w:rPr>
        <w:t>De persona</w:t>
      </w:r>
      <w:r>
        <w:rPr>
          <w:rFonts w:cs="Times New Roman"/>
          <w:szCs w:val="24"/>
        </w:rPr>
        <w:t>s</w:t>
      </w:r>
      <w:r w:rsidRPr="00DC7A87">
        <w:rPr>
          <w:rFonts w:cs="Times New Roman"/>
          <w:szCs w:val="24"/>
        </w:rPr>
        <w:t>.</w:t>
      </w:r>
    </w:p>
    <w:p w:rsidR="007B1CF3" w:rsidRPr="00BD775B" w:rsidRDefault="007B1CF3" w:rsidP="00C919A0">
      <w:pPr>
        <w:pStyle w:val="Prrafodelista"/>
        <w:numPr>
          <w:ilvl w:val="3"/>
          <w:numId w:val="16"/>
        </w:numPr>
        <w:spacing w:after="200"/>
        <w:rPr>
          <w:rFonts w:cs="Times New Roman"/>
          <w:szCs w:val="24"/>
        </w:rPr>
      </w:pPr>
      <w:r w:rsidRPr="00DC7A87">
        <w:rPr>
          <w:rFonts w:cs="Times New Roman"/>
          <w:szCs w:val="24"/>
        </w:rPr>
        <w:t xml:space="preserve">Por </w:t>
      </w:r>
      <w:r>
        <w:rPr>
          <w:rFonts w:cs="Times New Roman"/>
          <w:szCs w:val="24"/>
        </w:rPr>
        <w:t>rol de usuario</w:t>
      </w:r>
      <w:r w:rsidRPr="00DC7A87">
        <w:rPr>
          <w:rFonts w:cs="Times New Roman"/>
          <w:szCs w:val="24"/>
        </w:rPr>
        <w:t>.</w:t>
      </w:r>
    </w:p>
    <w:p w:rsidR="007B1CF3" w:rsidRPr="00DC7A87" w:rsidRDefault="007B1CF3" w:rsidP="00C919A0">
      <w:pPr>
        <w:pStyle w:val="Prrafodelista"/>
        <w:numPr>
          <w:ilvl w:val="2"/>
          <w:numId w:val="16"/>
        </w:numPr>
        <w:spacing w:after="200"/>
        <w:rPr>
          <w:rFonts w:cs="Times New Roman"/>
          <w:szCs w:val="24"/>
        </w:rPr>
      </w:pPr>
      <w:r>
        <w:rPr>
          <w:rFonts w:cs="Times New Roman"/>
          <w:szCs w:val="24"/>
        </w:rPr>
        <w:t>Bitácora</w:t>
      </w:r>
      <w:r w:rsidRPr="00DC7A87">
        <w:rPr>
          <w:rFonts w:cs="Times New Roman"/>
          <w:szCs w:val="24"/>
        </w:rPr>
        <w:t>.</w:t>
      </w:r>
    </w:p>
    <w:p w:rsidR="007B1CF3" w:rsidRPr="00BD775B" w:rsidRDefault="007B1CF3" w:rsidP="00C919A0">
      <w:pPr>
        <w:pStyle w:val="Prrafodelista"/>
        <w:numPr>
          <w:ilvl w:val="3"/>
          <w:numId w:val="16"/>
        </w:numPr>
        <w:spacing w:after="200"/>
        <w:rPr>
          <w:rFonts w:cs="Times New Roman"/>
          <w:szCs w:val="24"/>
        </w:rPr>
      </w:pPr>
      <w:r>
        <w:rPr>
          <w:rFonts w:cs="Times New Roman"/>
          <w:szCs w:val="24"/>
        </w:rPr>
        <w:t>Por fechas</w:t>
      </w:r>
      <w:r w:rsidRPr="00DC7A87">
        <w:rPr>
          <w:rFonts w:cs="Times New Roman"/>
          <w:szCs w:val="24"/>
        </w:rPr>
        <w:t>.</w:t>
      </w:r>
    </w:p>
    <w:p w:rsidR="007B1CF3" w:rsidRDefault="007B1CF3" w:rsidP="00C919A0">
      <w:pPr>
        <w:pStyle w:val="Prrafodelista"/>
        <w:numPr>
          <w:ilvl w:val="3"/>
          <w:numId w:val="16"/>
        </w:numPr>
        <w:spacing w:after="200"/>
        <w:rPr>
          <w:rFonts w:cs="Times New Roman"/>
          <w:szCs w:val="24"/>
        </w:rPr>
      </w:pPr>
      <w:r w:rsidRPr="00DC7A87">
        <w:rPr>
          <w:rFonts w:cs="Times New Roman"/>
          <w:szCs w:val="24"/>
        </w:rPr>
        <w:t>Por usuarios.</w:t>
      </w:r>
    </w:p>
    <w:p w:rsidR="00E33AEA" w:rsidRPr="00E33AEA" w:rsidRDefault="00E33AEA" w:rsidP="00E33AEA">
      <w:pPr>
        <w:spacing w:after="200"/>
        <w:rPr>
          <w:rFonts w:cs="Times New Roman"/>
          <w:szCs w:val="24"/>
        </w:rPr>
      </w:pPr>
    </w:p>
    <w:p w:rsidR="007B1CF3" w:rsidRDefault="007B1CF3" w:rsidP="00C919A0">
      <w:pPr>
        <w:pStyle w:val="Prrafodelista"/>
        <w:numPr>
          <w:ilvl w:val="1"/>
          <w:numId w:val="16"/>
        </w:numPr>
        <w:spacing w:after="200"/>
        <w:rPr>
          <w:rFonts w:cs="Times New Roman"/>
          <w:szCs w:val="24"/>
        </w:rPr>
      </w:pPr>
      <w:r>
        <w:rPr>
          <w:rFonts w:cs="Times New Roman"/>
          <w:szCs w:val="24"/>
        </w:rPr>
        <w:lastRenderedPageBreak/>
        <w:t>Recepción.</w:t>
      </w:r>
    </w:p>
    <w:p w:rsidR="007B1CF3" w:rsidRDefault="007B1CF3" w:rsidP="00C919A0">
      <w:pPr>
        <w:pStyle w:val="Prrafodelista"/>
        <w:numPr>
          <w:ilvl w:val="2"/>
          <w:numId w:val="16"/>
        </w:numPr>
        <w:spacing w:after="200"/>
        <w:rPr>
          <w:rFonts w:cs="Times New Roman"/>
          <w:szCs w:val="24"/>
        </w:rPr>
      </w:pPr>
      <w:r>
        <w:rPr>
          <w:rFonts w:cs="Times New Roman"/>
          <w:szCs w:val="24"/>
        </w:rPr>
        <w:t>Pacientes</w:t>
      </w:r>
      <w:r w:rsidRPr="00DC7A87">
        <w:rPr>
          <w:rFonts w:cs="Times New Roman"/>
          <w:szCs w:val="24"/>
        </w:rPr>
        <w:t>.</w:t>
      </w:r>
    </w:p>
    <w:p w:rsidR="007B1CF3" w:rsidRDefault="007B1CF3" w:rsidP="00C919A0">
      <w:pPr>
        <w:pStyle w:val="Prrafodelista"/>
        <w:numPr>
          <w:ilvl w:val="3"/>
          <w:numId w:val="16"/>
        </w:numPr>
        <w:spacing w:after="200"/>
        <w:rPr>
          <w:rFonts w:cs="Times New Roman"/>
          <w:szCs w:val="24"/>
        </w:rPr>
      </w:pPr>
      <w:r>
        <w:rPr>
          <w:rFonts w:cs="Times New Roman"/>
          <w:szCs w:val="24"/>
        </w:rPr>
        <w:t>En general.</w:t>
      </w:r>
    </w:p>
    <w:p w:rsidR="007B1CF3" w:rsidRDefault="007B1CF3" w:rsidP="00C919A0">
      <w:pPr>
        <w:pStyle w:val="Prrafodelista"/>
        <w:numPr>
          <w:ilvl w:val="3"/>
          <w:numId w:val="16"/>
        </w:numPr>
        <w:spacing w:after="200"/>
        <w:rPr>
          <w:rFonts w:cs="Times New Roman"/>
          <w:szCs w:val="24"/>
        </w:rPr>
      </w:pPr>
      <w:r>
        <w:rPr>
          <w:rFonts w:cs="Times New Roman"/>
          <w:szCs w:val="24"/>
        </w:rPr>
        <w:t>De personas.</w:t>
      </w:r>
    </w:p>
    <w:p w:rsidR="007B1CF3" w:rsidRDefault="007B1CF3" w:rsidP="00C919A0">
      <w:pPr>
        <w:pStyle w:val="Prrafodelista"/>
        <w:numPr>
          <w:ilvl w:val="3"/>
          <w:numId w:val="16"/>
        </w:numPr>
        <w:spacing w:after="200"/>
        <w:rPr>
          <w:rFonts w:cs="Times New Roman"/>
          <w:szCs w:val="24"/>
        </w:rPr>
      </w:pPr>
      <w:r>
        <w:rPr>
          <w:rFonts w:cs="Times New Roman"/>
          <w:szCs w:val="24"/>
        </w:rPr>
        <w:t>Por médico.</w:t>
      </w:r>
    </w:p>
    <w:p w:rsidR="007B1CF3" w:rsidRDefault="007B1CF3" w:rsidP="00C919A0">
      <w:pPr>
        <w:pStyle w:val="Prrafodelista"/>
        <w:numPr>
          <w:ilvl w:val="3"/>
          <w:numId w:val="16"/>
        </w:numPr>
        <w:spacing w:after="200"/>
        <w:rPr>
          <w:rFonts w:cs="Times New Roman"/>
          <w:szCs w:val="24"/>
        </w:rPr>
      </w:pPr>
      <w:r>
        <w:rPr>
          <w:rFonts w:cs="Times New Roman"/>
          <w:szCs w:val="24"/>
        </w:rPr>
        <w:t>Expediente.</w:t>
      </w:r>
    </w:p>
    <w:p w:rsidR="007B1CF3" w:rsidRDefault="007B1CF3" w:rsidP="00C919A0">
      <w:pPr>
        <w:pStyle w:val="Prrafodelista"/>
        <w:numPr>
          <w:ilvl w:val="2"/>
          <w:numId w:val="16"/>
        </w:numPr>
        <w:spacing w:after="200"/>
        <w:rPr>
          <w:rFonts w:cs="Times New Roman"/>
          <w:szCs w:val="24"/>
        </w:rPr>
      </w:pPr>
      <w:r>
        <w:rPr>
          <w:rFonts w:cs="Times New Roman"/>
          <w:szCs w:val="24"/>
        </w:rPr>
        <w:t>Agenda.</w:t>
      </w:r>
    </w:p>
    <w:p w:rsidR="007B1CF3" w:rsidRDefault="007B1CF3" w:rsidP="00C919A0">
      <w:pPr>
        <w:pStyle w:val="Prrafodelista"/>
        <w:numPr>
          <w:ilvl w:val="3"/>
          <w:numId w:val="16"/>
        </w:numPr>
        <w:spacing w:after="200"/>
        <w:rPr>
          <w:rFonts w:cs="Times New Roman"/>
          <w:szCs w:val="24"/>
        </w:rPr>
      </w:pPr>
      <w:r>
        <w:rPr>
          <w:rFonts w:cs="Times New Roman"/>
          <w:szCs w:val="24"/>
        </w:rPr>
        <w:t>Por tipo de cita.</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3"/>
          <w:numId w:val="16"/>
        </w:numPr>
        <w:spacing w:after="200"/>
        <w:rPr>
          <w:rFonts w:cs="Times New Roman"/>
          <w:szCs w:val="24"/>
        </w:rPr>
      </w:pPr>
      <w:r>
        <w:rPr>
          <w:rFonts w:cs="Times New Roman"/>
          <w:szCs w:val="24"/>
        </w:rPr>
        <w:t>Por médico.</w:t>
      </w:r>
    </w:p>
    <w:p w:rsidR="007B1CF3" w:rsidRDefault="007B1CF3" w:rsidP="00C919A0">
      <w:pPr>
        <w:pStyle w:val="Prrafodelista"/>
        <w:numPr>
          <w:ilvl w:val="2"/>
          <w:numId w:val="16"/>
        </w:numPr>
        <w:spacing w:after="200"/>
        <w:rPr>
          <w:rFonts w:cs="Times New Roman"/>
          <w:szCs w:val="24"/>
        </w:rPr>
      </w:pPr>
      <w:r>
        <w:rPr>
          <w:rFonts w:cs="Times New Roman"/>
          <w:szCs w:val="24"/>
        </w:rPr>
        <w:t>Documentos.</w:t>
      </w:r>
    </w:p>
    <w:p w:rsidR="007B1CF3" w:rsidRDefault="007B1CF3" w:rsidP="00C919A0">
      <w:pPr>
        <w:pStyle w:val="Prrafodelista"/>
        <w:numPr>
          <w:ilvl w:val="3"/>
          <w:numId w:val="16"/>
        </w:numPr>
        <w:spacing w:after="200"/>
        <w:rPr>
          <w:rFonts w:cs="Times New Roman"/>
          <w:szCs w:val="24"/>
        </w:rPr>
      </w:pPr>
      <w:r>
        <w:rPr>
          <w:rFonts w:cs="Times New Roman"/>
          <w:szCs w:val="24"/>
        </w:rPr>
        <w:t>Acta de consentimiento de cirugía.</w:t>
      </w:r>
    </w:p>
    <w:p w:rsidR="007B1CF3" w:rsidRDefault="007B1CF3" w:rsidP="00C919A0">
      <w:pPr>
        <w:pStyle w:val="Prrafodelista"/>
        <w:numPr>
          <w:ilvl w:val="2"/>
          <w:numId w:val="16"/>
        </w:numPr>
        <w:spacing w:after="200"/>
        <w:rPr>
          <w:rFonts w:cs="Times New Roman"/>
          <w:szCs w:val="24"/>
        </w:rPr>
      </w:pPr>
      <w:r>
        <w:rPr>
          <w:rFonts w:cs="Times New Roman"/>
          <w:szCs w:val="24"/>
        </w:rPr>
        <w:t>Hospitalización.</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2"/>
          <w:numId w:val="16"/>
        </w:numPr>
        <w:spacing w:after="200"/>
        <w:rPr>
          <w:rFonts w:cs="Times New Roman"/>
          <w:szCs w:val="24"/>
        </w:rPr>
      </w:pPr>
      <w:r>
        <w:rPr>
          <w:rFonts w:cs="Times New Roman"/>
          <w:szCs w:val="24"/>
        </w:rPr>
        <w:t>Sala de observación.</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2"/>
          <w:numId w:val="16"/>
        </w:numPr>
        <w:spacing w:after="200"/>
        <w:rPr>
          <w:rFonts w:cs="Times New Roman"/>
          <w:szCs w:val="24"/>
        </w:rPr>
      </w:pPr>
      <w:r>
        <w:rPr>
          <w:rFonts w:cs="Times New Roman"/>
          <w:szCs w:val="24"/>
        </w:rPr>
        <w:t>Cobros.</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3"/>
          <w:numId w:val="16"/>
        </w:numPr>
        <w:spacing w:after="200"/>
        <w:rPr>
          <w:rFonts w:cs="Times New Roman"/>
          <w:szCs w:val="24"/>
        </w:rPr>
      </w:pPr>
      <w:r>
        <w:rPr>
          <w:rFonts w:cs="Times New Roman"/>
          <w:szCs w:val="24"/>
        </w:rPr>
        <w:t>Por servicio.</w:t>
      </w:r>
    </w:p>
    <w:p w:rsidR="007B1CF3" w:rsidRDefault="007B1CF3" w:rsidP="00C919A0">
      <w:pPr>
        <w:pStyle w:val="Prrafodelista"/>
        <w:numPr>
          <w:ilvl w:val="1"/>
          <w:numId w:val="16"/>
        </w:numPr>
        <w:spacing w:after="200"/>
        <w:rPr>
          <w:rFonts w:cs="Times New Roman"/>
          <w:szCs w:val="24"/>
        </w:rPr>
      </w:pPr>
      <w:r>
        <w:rPr>
          <w:rFonts w:cs="Times New Roman"/>
          <w:szCs w:val="24"/>
        </w:rPr>
        <w:t>Laboratorios.</w:t>
      </w:r>
    </w:p>
    <w:p w:rsidR="007B1CF3" w:rsidRDefault="007B1CF3" w:rsidP="00C919A0">
      <w:pPr>
        <w:pStyle w:val="Prrafodelista"/>
        <w:numPr>
          <w:ilvl w:val="2"/>
          <w:numId w:val="16"/>
        </w:numPr>
        <w:spacing w:after="200"/>
        <w:rPr>
          <w:rFonts w:cs="Times New Roman"/>
          <w:szCs w:val="24"/>
        </w:rPr>
      </w:pPr>
      <w:r>
        <w:rPr>
          <w:rFonts w:cs="Times New Roman"/>
          <w:szCs w:val="24"/>
        </w:rPr>
        <w:t>Laboratorio clínico.</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3"/>
          <w:numId w:val="16"/>
        </w:numPr>
        <w:spacing w:after="200"/>
        <w:rPr>
          <w:rFonts w:cs="Times New Roman"/>
          <w:szCs w:val="24"/>
        </w:rPr>
      </w:pPr>
      <w:r>
        <w:rPr>
          <w:rFonts w:cs="Times New Roman"/>
          <w:szCs w:val="24"/>
        </w:rPr>
        <w:t>Por paciente.</w:t>
      </w:r>
    </w:p>
    <w:p w:rsidR="007B1CF3" w:rsidRDefault="007B1CF3" w:rsidP="00C919A0">
      <w:pPr>
        <w:pStyle w:val="Prrafodelista"/>
        <w:numPr>
          <w:ilvl w:val="2"/>
          <w:numId w:val="16"/>
        </w:numPr>
        <w:spacing w:after="200"/>
        <w:rPr>
          <w:rFonts w:cs="Times New Roman"/>
          <w:szCs w:val="24"/>
        </w:rPr>
      </w:pPr>
      <w:r>
        <w:rPr>
          <w:rFonts w:cs="Times New Roman"/>
          <w:szCs w:val="24"/>
        </w:rPr>
        <w:lastRenderedPageBreak/>
        <w:t>Rayos X.</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3"/>
          <w:numId w:val="16"/>
        </w:numPr>
        <w:spacing w:after="200"/>
        <w:rPr>
          <w:rFonts w:cs="Times New Roman"/>
          <w:szCs w:val="24"/>
        </w:rPr>
      </w:pPr>
      <w:r>
        <w:rPr>
          <w:rFonts w:cs="Times New Roman"/>
          <w:szCs w:val="24"/>
        </w:rPr>
        <w:t>Por paciente.</w:t>
      </w:r>
    </w:p>
    <w:p w:rsidR="007B1CF3" w:rsidRDefault="007B1CF3" w:rsidP="00C919A0">
      <w:pPr>
        <w:pStyle w:val="Prrafodelista"/>
        <w:numPr>
          <w:ilvl w:val="2"/>
          <w:numId w:val="16"/>
        </w:numPr>
        <w:spacing w:after="200"/>
        <w:rPr>
          <w:rFonts w:cs="Times New Roman"/>
          <w:szCs w:val="24"/>
        </w:rPr>
      </w:pPr>
      <w:r>
        <w:rPr>
          <w:rFonts w:cs="Times New Roman"/>
          <w:szCs w:val="24"/>
        </w:rPr>
        <w:t>Ultrasonografía.</w:t>
      </w:r>
    </w:p>
    <w:p w:rsidR="007B1CF3" w:rsidRDefault="007B1CF3" w:rsidP="00C919A0">
      <w:pPr>
        <w:pStyle w:val="Prrafodelista"/>
        <w:numPr>
          <w:ilvl w:val="3"/>
          <w:numId w:val="16"/>
        </w:numPr>
        <w:spacing w:after="200"/>
        <w:rPr>
          <w:rFonts w:cs="Times New Roman"/>
          <w:szCs w:val="24"/>
        </w:rPr>
      </w:pPr>
      <w:r>
        <w:rPr>
          <w:rFonts w:cs="Times New Roman"/>
          <w:szCs w:val="24"/>
        </w:rPr>
        <w:t>Por fechas</w:t>
      </w:r>
    </w:p>
    <w:p w:rsidR="007B1CF3" w:rsidRDefault="007B1CF3" w:rsidP="00C919A0">
      <w:pPr>
        <w:pStyle w:val="Prrafodelista"/>
        <w:numPr>
          <w:ilvl w:val="3"/>
          <w:numId w:val="16"/>
        </w:numPr>
        <w:spacing w:after="200"/>
        <w:rPr>
          <w:rFonts w:cs="Times New Roman"/>
          <w:szCs w:val="24"/>
        </w:rPr>
      </w:pPr>
      <w:r>
        <w:rPr>
          <w:rFonts w:cs="Times New Roman"/>
          <w:szCs w:val="24"/>
        </w:rPr>
        <w:t>Por paciente.</w:t>
      </w:r>
    </w:p>
    <w:p w:rsidR="007B1CF3" w:rsidRDefault="007B1CF3" w:rsidP="00C919A0">
      <w:pPr>
        <w:pStyle w:val="Prrafodelista"/>
        <w:numPr>
          <w:ilvl w:val="2"/>
          <w:numId w:val="16"/>
        </w:numPr>
        <w:spacing w:after="200"/>
        <w:rPr>
          <w:rFonts w:cs="Times New Roman"/>
          <w:szCs w:val="24"/>
        </w:rPr>
      </w:pPr>
      <w:r>
        <w:rPr>
          <w:rFonts w:cs="Times New Roman"/>
          <w:szCs w:val="24"/>
        </w:rPr>
        <w:t>Mobiliario, equipo y herramientas.</w:t>
      </w:r>
    </w:p>
    <w:p w:rsidR="007B1CF3" w:rsidRDefault="007B1CF3" w:rsidP="00C919A0">
      <w:pPr>
        <w:pStyle w:val="Prrafodelista"/>
        <w:numPr>
          <w:ilvl w:val="3"/>
          <w:numId w:val="16"/>
        </w:numPr>
        <w:spacing w:after="200"/>
        <w:rPr>
          <w:rFonts w:cs="Times New Roman"/>
          <w:szCs w:val="24"/>
        </w:rPr>
      </w:pPr>
      <w:r>
        <w:rPr>
          <w:rFonts w:cs="Times New Roman"/>
          <w:szCs w:val="24"/>
        </w:rPr>
        <w:t>Por depreciación.</w:t>
      </w:r>
    </w:p>
    <w:p w:rsidR="007B1CF3" w:rsidRDefault="007B1CF3" w:rsidP="00C919A0">
      <w:pPr>
        <w:pStyle w:val="Prrafodelista"/>
        <w:numPr>
          <w:ilvl w:val="1"/>
          <w:numId w:val="16"/>
        </w:numPr>
        <w:spacing w:after="200"/>
        <w:rPr>
          <w:rFonts w:cs="Times New Roman"/>
          <w:szCs w:val="24"/>
        </w:rPr>
      </w:pPr>
      <w:r>
        <w:rPr>
          <w:rFonts w:cs="Times New Roman"/>
          <w:szCs w:val="24"/>
        </w:rPr>
        <w:t>Medicina general.</w:t>
      </w:r>
    </w:p>
    <w:p w:rsidR="007B1CF3" w:rsidRDefault="007B1CF3" w:rsidP="00C919A0">
      <w:pPr>
        <w:pStyle w:val="Prrafodelista"/>
        <w:numPr>
          <w:ilvl w:val="2"/>
          <w:numId w:val="16"/>
        </w:numPr>
        <w:spacing w:after="200"/>
        <w:rPr>
          <w:rFonts w:cs="Times New Roman"/>
          <w:szCs w:val="24"/>
        </w:rPr>
      </w:pPr>
      <w:r>
        <w:rPr>
          <w:rFonts w:cs="Times New Roman"/>
          <w:szCs w:val="24"/>
        </w:rPr>
        <w:t>Receta de examen.</w:t>
      </w:r>
    </w:p>
    <w:p w:rsidR="007B1CF3" w:rsidRDefault="007B1CF3" w:rsidP="00C919A0">
      <w:pPr>
        <w:pStyle w:val="Prrafodelista"/>
        <w:numPr>
          <w:ilvl w:val="1"/>
          <w:numId w:val="16"/>
        </w:numPr>
        <w:spacing w:after="200"/>
        <w:rPr>
          <w:rFonts w:cs="Times New Roman"/>
          <w:szCs w:val="24"/>
        </w:rPr>
      </w:pPr>
      <w:r>
        <w:rPr>
          <w:rFonts w:cs="Times New Roman"/>
          <w:szCs w:val="24"/>
        </w:rPr>
        <w:t>Por fecha.</w:t>
      </w:r>
    </w:p>
    <w:p w:rsidR="007B1CF3" w:rsidRDefault="007B1CF3" w:rsidP="00C919A0">
      <w:pPr>
        <w:pStyle w:val="Prrafodelista"/>
        <w:numPr>
          <w:ilvl w:val="1"/>
          <w:numId w:val="16"/>
        </w:numPr>
        <w:spacing w:after="200"/>
        <w:rPr>
          <w:rFonts w:cs="Times New Roman"/>
          <w:szCs w:val="24"/>
        </w:rPr>
      </w:pPr>
      <w:r>
        <w:rPr>
          <w:rFonts w:cs="Times New Roman"/>
          <w:szCs w:val="24"/>
        </w:rPr>
        <w:t>Farmacia.</w:t>
      </w:r>
    </w:p>
    <w:p w:rsidR="007B1CF3" w:rsidRDefault="007B1CF3" w:rsidP="00C919A0">
      <w:pPr>
        <w:pStyle w:val="Prrafodelista"/>
        <w:numPr>
          <w:ilvl w:val="2"/>
          <w:numId w:val="16"/>
        </w:numPr>
        <w:spacing w:after="200"/>
        <w:rPr>
          <w:rFonts w:cs="Times New Roman"/>
          <w:szCs w:val="24"/>
        </w:rPr>
      </w:pPr>
      <w:r>
        <w:rPr>
          <w:rFonts w:cs="Times New Roman"/>
          <w:szCs w:val="24"/>
        </w:rPr>
        <w:t>Productos.</w:t>
      </w:r>
    </w:p>
    <w:p w:rsidR="007B1CF3" w:rsidRDefault="007B1CF3" w:rsidP="00C919A0">
      <w:pPr>
        <w:pStyle w:val="Prrafodelista"/>
        <w:numPr>
          <w:ilvl w:val="3"/>
          <w:numId w:val="16"/>
        </w:numPr>
        <w:spacing w:after="200"/>
        <w:rPr>
          <w:rFonts w:cs="Times New Roman"/>
          <w:szCs w:val="24"/>
        </w:rPr>
      </w:pPr>
      <w:r>
        <w:rPr>
          <w:rFonts w:cs="Times New Roman"/>
          <w:szCs w:val="24"/>
        </w:rPr>
        <w:t>En general.</w:t>
      </w:r>
    </w:p>
    <w:p w:rsidR="007B1CF3" w:rsidRDefault="007B1CF3" w:rsidP="00C919A0">
      <w:pPr>
        <w:pStyle w:val="Prrafodelista"/>
        <w:numPr>
          <w:ilvl w:val="3"/>
          <w:numId w:val="16"/>
        </w:numPr>
        <w:spacing w:after="200"/>
        <w:rPr>
          <w:rFonts w:cs="Times New Roman"/>
          <w:szCs w:val="24"/>
        </w:rPr>
      </w:pPr>
      <w:r>
        <w:rPr>
          <w:rFonts w:cs="Times New Roman"/>
          <w:szCs w:val="24"/>
        </w:rPr>
        <w:t>De productos.</w:t>
      </w:r>
    </w:p>
    <w:p w:rsidR="007B1CF3" w:rsidRDefault="007B1CF3" w:rsidP="00C919A0">
      <w:pPr>
        <w:pStyle w:val="Prrafodelista"/>
        <w:numPr>
          <w:ilvl w:val="2"/>
          <w:numId w:val="16"/>
        </w:numPr>
        <w:spacing w:after="200"/>
        <w:rPr>
          <w:rFonts w:cs="Times New Roman"/>
          <w:szCs w:val="24"/>
        </w:rPr>
      </w:pPr>
      <w:r>
        <w:rPr>
          <w:rFonts w:cs="Times New Roman"/>
          <w:szCs w:val="24"/>
        </w:rPr>
        <w:t>Compras.</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3"/>
          <w:numId w:val="16"/>
        </w:numPr>
        <w:spacing w:after="200"/>
        <w:rPr>
          <w:rFonts w:cs="Times New Roman"/>
          <w:szCs w:val="24"/>
        </w:rPr>
      </w:pPr>
      <w:r>
        <w:rPr>
          <w:rFonts w:cs="Times New Roman"/>
          <w:szCs w:val="24"/>
        </w:rPr>
        <w:t>De productos.</w:t>
      </w:r>
    </w:p>
    <w:p w:rsidR="007B1CF3" w:rsidRDefault="007B1CF3" w:rsidP="00C919A0">
      <w:pPr>
        <w:pStyle w:val="Prrafodelista"/>
        <w:numPr>
          <w:ilvl w:val="2"/>
          <w:numId w:val="16"/>
        </w:numPr>
        <w:spacing w:after="200"/>
        <w:rPr>
          <w:rFonts w:cs="Times New Roman"/>
          <w:szCs w:val="24"/>
        </w:rPr>
      </w:pPr>
      <w:r>
        <w:rPr>
          <w:rFonts w:cs="Times New Roman"/>
          <w:szCs w:val="24"/>
        </w:rPr>
        <w:t>Ventas.</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B810F1" w:rsidRPr="007B1CF3" w:rsidRDefault="007B1CF3" w:rsidP="00C919A0">
      <w:pPr>
        <w:pStyle w:val="Prrafodelista"/>
        <w:numPr>
          <w:ilvl w:val="3"/>
          <w:numId w:val="16"/>
        </w:numPr>
        <w:spacing w:after="200"/>
        <w:rPr>
          <w:rFonts w:cs="Times New Roman"/>
          <w:szCs w:val="24"/>
        </w:rPr>
      </w:pPr>
      <w:r w:rsidRPr="007B1CF3">
        <w:rPr>
          <w:rFonts w:cs="Times New Roman"/>
          <w:szCs w:val="24"/>
        </w:rPr>
        <w:t>De productos.</w:t>
      </w:r>
    </w:p>
    <w:p w:rsidR="00CC3C59" w:rsidRDefault="00CC3C59">
      <w:pPr>
        <w:spacing w:line="259" w:lineRule="auto"/>
        <w:jc w:val="left"/>
        <w:rPr>
          <w:rFonts w:eastAsiaTheme="majorEastAsia" w:cstheme="majorBidi"/>
          <w:color w:val="0B5294" w:themeColor="accent1" w:themeShade="BF"/>
          <w:sz w:val="26"/>
          <w:szCs w:val="26"/>
        </w:rPr>
      </w:pPr>
    </w:p>
    <w:p w:rsidR="00C228FB" w:rsidRDefault="00686501" w:rsidP="00C228FB">
      <w:pPr>
        <w:pStyle w:val="Ttulononumerado2"/>
        <w:rPr>
          <w:u w:val="single"/>
        </w:rPr>
      </w:pPr>
      <w:bookmarkStart w:id="8" w:name="_Toc484520691"/>
      <w:r>
        <w:lastRenderedPageBreak/>
        <w:t>Limitaciones</w:t>
      </w:r>
      <w:bookmarkEnd w:id="8"/>
    </w:p>
    <w:p w:rsidR="00686501" w:rsidRPr="00686501" w:rsidRDefault="00686501" w:rsidP="00686501">
      <w:r>
        <w:t>El sistema informático a desarrollar muestra las siguientes limitaciones:</w:t>
      </w:r>
    </w:p>
    <w:p w:rsidR="00B143AF" w:rsidRDefault="00B143AF" w:rsidP="00C919A0">
      <w:pPr>
        <w:pStyle w:val="Prrafodelista"/>
        <w:numPr>
          <w:ilvl w:val="0"/>
          <w:numId w:val="18"/>
        </w:numPr>
        <w:spacing w:after="200"/>
        <w:rPr>
          <w:rFonts w:cs="Times New Roman"/>
          <w:szCs w:val="24"/>
        </w:rPr>
      </w:pPr>
      <w:r w:rsidRPr="00DC7A87">
        <w:rPr>
          <w:rFonts w:cs="Times New Roman"/>
          <w:szCs w:val="24"/>
        </w:rPr>
        <w:t>El sistema aplica estándares propios del Grupo Promesa.</w:t>
      </w:r>
    </w:p>
    <w:p w:rsidR="002E5382" w:rsidRDefault="00B143AF" w:rsidP="00C919A0">
      <w:pPr>
        <w:pStyle w:val="Prrafodelista"/>
        <w:numPr>
          <w:ilvl w:val="0"/>
          <w:numId w:val="18"/>
        </w:numPr>
        <w:spacing w:line="259" w:lineRule="auto"/>
        <w:jc w:val="left"/>
        <w:rPr>
          <w:rFonts w:cs="Times New Roman"/>
          <w:szCs w:val="24"/>
        </w:rPr>
      </w:pPr>
      <w:r w:rsidRPr="00B143AF">
        <w:rPr>
          <w:rFonts w:cs="Times New Roman"/>
          <w:szCs w:val="24"/>
        </w:rPr>
        <w:t>La institución no cuenta con un servidor.</w:t>
      </w:r>
    </w:p>
    <w:p w:rsidR="002E5382" w:rsidRPr="00DC7A87" w:rsidRDefault="002E5382" w:rsidP="002E5382">
      <w:pPr>
        <w:pStyle w:val="Ttulononumerado2"/>
      </w:pPr>
      <w:bookmarkStart w:id="9" w:name="_Toc484520692"/>
      <w:r w:rsidRPr="00B260B8">
        <w:t>Observaciones</w:t>
      </w:r>
      <w:r w:rsidRPr="00DC7A87">
        <w:t>.</w:t>
      </w:r>
      <w:bookmarkEnd w:id="9"/>
    </w:p>
    <w:p w:rsidR="00F72BB9" w:rsidRPr="002E5382" w:rsidRDefault="002E5382" w:rsidP="00C919A0">
      <w:pPr>
        <w:pStyle w:val="Prrafodelista"/>
        <w:numPr>
          <w:ilvl w:val="0"/>
          <w:numId w:val="27"/>
        </w:numPr>
        <w:spacing w:line="259" w:lineRule="auto"/>
        <w:jc w:val="left"/>
        <w:rPr>
          <w:rFonts w:cs="Times New Roman"/>
          <w:szCs w:val="24"/>
        </w:rPr>
      </w:pPr>
      <w:r w:rsidRPr="002E5382">
        <w:rPr>
          <w:rFonts w:cs="Times New Roman"/>
          <w:szCs w:val="24"/>
        </w:rPr>
        <w:t>La institución cuenta con 8 computadoras, pero están en planes de adquirir nuevo equipo y un hosting.</w:t>
      </w:r>
      <w:r w:rsidR="00F72BB9" w:rsidRPr="002E5382">
        <w:rPr>
          <w:rFonts w:cs="Times New Roman"/>
          <w:szCs w:val="24"/>
        </w:rPr>
        <w:br w:type="page"/>
      </w:r>
    </w:p>
    <w:p w:rsidR="00C228FB" w:rsidRDefault="00F72BB9" w:rsidP="00081DC9">
      <w:pPr>
        <w:pStyle w:val="Ttulo1"/>
      </w:pPr>
      <w:bookmarkStart w:id="10" w:name="_Toc484520693"/>
      <w:r>
        <w:lastRenderedPageBreak/>
        <w:t>Investigación Preliminar</w:t>
      </w:r>
      <w:bookmarkEnd w:id="10"/>
    </w:p>
    <w:p w:rsidR="00F72BB9" w:rsidRDefault="00F72BB9" w:rsidP="00081DC9">
      <w:pPr>
        <w:pStyle w:val="Ttulo2"/>
      </w:pPr>
      <w:bookmarkStart w:id="11" w:name="_Toc484520694"/>
      <w:r>
        <w:t xml:space="preserve">Marco </w:t>
      </w:r>
      <w:r w:rsidR="00081DC9">
        <w:t>Teórico</w:t>
      </w:r>
      <w:bookmarkEnd w:id="11"/>
    </w:p>
    <w:p w:rsidR="00081DC9" w:rsidRDefault="00C53B66" w:rsidP="00081DC9">
      <w:r>
        <w:t>Para desarrollar e implementar el sistema informático propuesto</w:t>
      </w:r>
      <w:r w:rsidR="008874C9">
        <w:t>,</w:t>
      </w:r>
      <w:r>
        <w:t xml:space="preserve"> es necesario que se </w:t>
      </w:r>
      <w:r w:rsidR="008874C9">
        <w:t>definan las metodologías, técnicas y herramientas que serán necesarias para llevar a cabo el proyecto. E</w:t>
      </w:r>
      <w:r w:rsidR="00A60AC3">
        <w:t>l</w:t>
      </w:r>
      <w:r w:rsidR="008874C9">
        <w:t xml:space="preserve"> marco teórico </w:t>
      </w:r>
      <w:r w:rsidR="00A60AC3">
        <w:t xml:space="preserve">se divide </w:t>
      </w:r>
      <w:r w:rsidR="008874C9">
        <w:t>en las etapas de desarrollo de la aplicación informática</w:t>
      </w:r>
      <w:r w:rsidR="00A60AC3">
        <w:t>, dicha división es</w:t>
      </w:r>
      <w:r w:rsidR="008874C9">
        <w:t>:</w:t>
      </w:r>
    </w:p>
    <w:p w:rsidR="00081DC9" w:rsidRDefault="00A60AC3" w:rsidP="00AD40EF">
      <w:pPr>
        <w:pStyle w:val="Prrafodelista"/>
        <w:numPr>
          <w:ilvl w:val="0"/>
          <w:numId w:val="2"/>
        </w:numPr>
      </w:pPr>
      <w:r>
        <w:t>Generalidades.</w:t>
      </w:r>
    </w:p>
    <w:p w:rsidR="00E37241" w:rsidRDefault="00A60AC3" w:rsidP="00AD40EF">
      <w:pPr>
        <w:pStyle w:val="Prrafodelista"/>
        <w:numPr>
          <w:ilvl w:val="0"/>
          <w:numId w:val="2"/>
        </w:numPr>
      </w:pPr>
      <w:r>
        <w:t>Planificación.</w:t>
      </w:r>
    </w:p>
    <w:p w:rsidR="00AD27BB" w:rsidRDefault="00AD27BB" w:rsidP="00AD40EF">
      <w:pPr>
        <w:pStyle w:val="Prrafodelista"/>
        <w:numPr>
          <w:ilvl w:val="0"/>
          <w:numId w:val="2"/>
        </w:numPr>
      </w:pPr>
      <w:r>
        <w:t>Diseño.</w:t>
      </w:r>
    </w:p>
    <w:p w:rsidR="009A512D" w:rsidRDefault="00A60AC3" w:rsidP="009A512D">
      <w:pPr>
        <w:pStyle w:val="Ttulo3"/>
      </w:pPr>
      <w:bookmarkStart w:id="12" w:name="_Toc484520695"/>
      <w:r>
        <w:t>Generalidades</w:t>
      </w:r>
      <w:bookmarkEnd w:id="12"/>
    </w:p>
    <w:p w:rsidR="008D5193" w:rsidRDefault="00A60AC3" w:rsidP="008D5193">
      <w:r>
        <w:t xml:space="preserve">Para comprender de mejor manera el proyecto, es necesario definir que es un sistema informático, </w:t>
      </w:r>
      <w:r w:rsidR="00DA6EEA">
        <w:t>sus componentes y cómo se desarrollan estos</w:t>
      </w:r>
      <w:r>
        <w:t>.</w:t>
      </w:r>
      <w:r w:rsidR="003806C5">
        <w:t xml:space="preserve"> Los elementos son:</w:t>
      </w:r>
    </w:p>
    <w:p w:rsidR="003806C5" w:rsidRDefault="003806C5" w:rsidP="003806C5">
      <w:pPr>
        <w:pStyle w:val="Prrafodelista"/>
        <w:numPr>
          <w:ilvl w:val="0"/>
          <w:numId w:val="38"/>
        </w:numPr>
      </w:pPr>
      <w:r>
        <w:t>Sistema informático.</w:t>
      </w:r>
    </w:p>
    <w:p w:rsidR="003806C5" w:rsidRDefault="003806C5" w:rsidP="003806C5">
      <w:pPr>
        <w:pStyle w:val="Prrafodelista"/>
        <w:numPr>
          <w:ilvl w:val="0"/>
          <w:numId w:val="38"/>
        </w:numPr>
      </w:pPr>
      <w:r>
        <w:t>Aplicación web.</w:t>
      </w:r>
    </w:p>
    <w:p w:rsidR="003806C5" w:rsidRDefault="003806C5" w:rsidP="003806C5">
      <w:pPr>
        <w:pStyle w:val="Prrafodelista"/>
        <w:numPr>
          <w:ilvl w:val="0"/>
          <w:numId w:val="38"/>
        </w:numPr>
      </w:pPr>
      <w:r>
        <w:t>Base de datos.</w:t>
      </w:r>
    </w:p>
    <w:p w:rsidR="003806C5" w:rsidRDefault="003806C5" w:rsidP="003806C5">
      <w:pPr>
        <w:pStyle w:val="Prrafodelista"/>
        <w:numPr>
          <w:ilvl w:val="0"/>
          <w:numId w:val="38"/>
        </w:numPr>
      </w:pPr>
      <w:r>
        <w:t>Red informática.</w:t>
      </w:r>
    </w:p>
    <w:p w:rsidR="003806C5" w:rsidRDefault="003806C5" w:rsidP="003806C5">
      <w:pPr>
        <w:pStyle w:val="Prrafodelista"/>
        <w:numPr>
          <w:ilvl w:val="0"/>
          <w:numId w:val="38"/>
        </w:numPr>
      </w:pPr>
      <w:r>
        <w:t>Metodología de desarrollo ágil.</w:t>
      </w:r>
    </w:p>
    <w:p w:rsidR="003806C5" w:rsidRDefault="003806C5" w:rsidP="003806C5">
      <w:pPr>
        <w:pStyle w:val="Prrafodelista"/>
        <w:numPr>
          <w:ilvl w:val="0"/>
          <w:numId w:val="38"/>
        </w:numPr>
      </w:pPr>
      <w:r>
        <w:t>Scrum.</w:t>
      </w:r>
    </w:p>
    <w:p w:rsidR="008D5193" w:rsidRDefault="008D5193" w:rsidP="008D5193">
      <w:pPr>
        <w:pStyle w:val="Ttulo4"/>
      </w:pPr>
      <w:bookmarkStart w:id="13" w:name="_Toc484520696"/>
      <w:r>
        <w:t>Sistema informático</w:t>
      </w:r>
      <w:bookmarkEnd w:id="13"/>
    </w:p>
    <w:p w:rsidR="008D5193" w:rsidRDefault="008D5193" w:rsidP="008D5193">
      <w:r>
        <w:t xml:space="preserve">Un sistema es: “Un conjunto de componentes que interactúan entre sí para lograr un objetivo común” </w:t>
      </w:r>
      <w:sdt>
        <w:sdtPr>
          <w:id w:val="1611237055"/>
          <w:citation/>
        </w:sdtPr>
        <w:sdtContent>
          <w:r>
            <w:fldChar w:fldCharType="begin"/>
          </w:r>
          <w:r w:rsidR="00656072">
            <w:rPr>
              <w:lang w:val="es-MX"/>
            </w:rPr>
            <w:instrText xml:space="preserve">CITATION Sen92 \p 19 \l 2058 </w:instrText>
          </w:r>
          <w:r>
            <w:fldChar w:fldCharType="separate"/>
          </w:r>
          <w:r w:rsidR="00656072" w:rsidRPr="00656072">
            <w:rPr>
              <w:noProof/>
              <w:lang w:val="es-MX"/>
            </w:rPr>
            <w:t>(Senn, 1992, pág. 19)</w:t>
          </w:r>
          <w:r>
            <w:fldChar w:fldCharType="end"/>
          </w:r>
        </w:sdtContent>
      </w:sdt>
      <w:r w:rsidR="005B5840">
        <w:t xml:space="preserve">. Por lo descrito anteriormente se puede definir que un sistema </w:t>
      </w:r>
      <w:r w:rsidR="005B5840">
        <w:lastRenderedPageBreak/>
        <w:t>informático</w:t>
      </w:r>
      <w:r w:rsidR="00154199">
        <w:t xml:space="preserve"> según Senn</w:t>
      </w:r>
      <w:r w:rsidR="005B5840">
        <w:t xml:space="preserve">: “Esta formado por subsistemas que incluyen: hardware, software y medios de almacenamiento de datos para archivos y bases de datos. El conjunto particular de subsistemas utilizados </w:t>
      </w:r>
      <w:r w:rsidR="00154199">
        <w:t xml:space="preserve">[…] es lo que se denomina una aplicación de sistema informático” </w:t>
      </w:r>
      <w:sdt>
        <w:sdtPr>
          <w:id w:val="-2021149084"/>
          <w:citation/>
        </w:sdtPr>
        <w:sdtContent>
          <w:r w:rsidR="00154199">
            <w:fldChar w:fldCharType="begin"/>
          </w:r>
          <w:r w:rsidR="00656072">
            <w:rPr>
              <w:lang w:val="es-MX"/>
            </w:rPr>
            <w:instrText xml:space="preserve">CITATION Sen92 \p "23 y 24" \n  \y  \t  \l 2058 </w:instrText>
          </w:r>
          <w:r w:rsidR="00154199">
            <w:fldChar w:fldCharType="separate"/>
          </w:r>
          <w:r w:rsidR="00656072" w:rsidRPr="00656072">
            <w:rPr>
              <w:noProof/>
              <w:lang w:val="es-MX"/>
            </w:rPr>
            <w:t>(pág. 23 y 24)</w:t>
          </w:r>
          <w:r w:rsidR="00154199">
            <w:fldChar w:fldCharType="end"/>
          </w:r>
        </w:sdtContent>
      </w:sdt>
      <w:r w:rsidR="00154199">
        <w:t>.</w:t>
      </w:r>
    </w:p>
    <w:p w:rsidR="00332533" w:rsidRDefault="004D40DB" w:rsidP="00332533">
      <w:pPr>
        <w:pStyle w:val="Ttulo4"/>
      </w:pPr>
      <w:bookmarkStart w:id="14" w:name="_Toc484520697"/>
      <w:r>
        <w:t>Aplicación w</w:t>
      </w:r>
      <w:r w:rsidR="00332533">
        <w:t>eb</w:t>
      </w:r>
      <w:bookmarkEnd w:id="14"/>
    </w:p>
    <w:p w:rsidR="00332533" w:rsidRDefault="006D1144" w:rsidP="00332533">
      <w:r>
        <w:t>Por lo antes dicho</w:t>
      </w:r>
      <w:r w:rsidR="00332533">
        <w:t xml:space="preserve"> un sistema informático es compuesto por subsistemas y estos en su conjunto forman lo que se denomina como aplicación, dentro de los distintos tipos de aplicaciones que existen, tenem</w:t>
      </w:r>
      <w:r w:rsidR="00AF4DD5">
        <w:t>os las aplicaciones web, siendo estas</w:t>
      </w:r>
      <w:r w:rsidR="00332533">
        <w:t>:</w:t>
      </w:r>
    </w:p>
    <w:p w:rsidR="00332533" w:rsidRPr="00734DD8" w:rsidRDefault="00332533" w:rsidP="00734DD8">
      <w:pPr>
        <w:pStyle w:val="Citado"/>
      </w:pPr>
      <w:r w:rsidRPr="00734DD8">
        <w:t>Un tipo especial de aplicación cliente/servidor, donde tanto el cliente (el navegador, explorador o visualizador) como el servidor (el servidor web) y el protocolo de comunicación (HTTP) están estandarizados y no han de ser creados por el programador de aplicaciones.</w:t>
      </w:r>
    </w:p>
    <w:p w:rsidR="00332533" w:rsidRDefault="00332533" w:rsidP="00734DD8">
      <w:pPr>
        <w:pStyle w:val="Citado"/>
      </w:pPr>
      <w:r w:rsidRPr="00734DD8">
        <w:t xml:space="preserve">El protocolo HTTP forma parte de la familia de protocolos de comunicaciones TCP/IP, que son los empleados en Internet. Estos protocolos permiten la conexión de sistemas heterogéneos, lo que facilita el intercambio de información entre distintos ordenadores. </w:t>
      </w:r>
      <w:sdt>
        <w:sdtPr>
          <w:id w:val="1409417001"/>
          <w:citation/>
        </w:sdtPr>
        <w:sdtContent>
          <w:r w:rsidRPr="00734DD8">
            <w:fldChar w:fldCharType="begin"/>
          </w:r>
          <w:r w:rsidR="00796860">
            <w:rPr>
              <w:lang w:val="es-MX"/>
            </w:rPr>
            <w:instrText xml:space="preserve">CITATION Luj02 \p 48 \l 2058 </w:instrText>
          </w:r>
          <w:r w:rsidRPr="00734DD8">
            <w:fldChar w:fldCharType="separate"/>
          </w:r>
          <w:r w:rsidR="00796860" w:rsidRPr="00796860">
            <w:rPr>
              <w:noProof/>
              <w:lang w:val="es-MX"/>
            </w:rPr>
            <w:t>(Luján, 2002, pág. 48)</w:t>
          </w:r>
          <w:r w:rsidRPr="00734DD8">
            <w:fldChar w:fldCharType="end"/>
          </w:r>
        </w:sdtContent>
      </w:sdt>
      <w:r w:rsidR="006D1144">
        <w:t>.</w:t>
      </w:r>
    </w:p>
    <w:p w:rsidR="00734DD8" w:rsidRDefault="00734DD8" w:rsidP="00734DD8">
      <w:pPr>
        <w:pStyle w:val="Ttulo4"/>
      </w:pPr>
      <w:bookmarkStart w:id="15" w:name="_Toc484520698"/>
      <w:r>
        <w:t>Base de datos</w:t>
      </w:r>
      <w:bookmarkEnd w:id="15"/>
    </w:p>
    <w:p w:rsidR="00734DD8" w:rsidRDefault="00734DD8" w:rsidP="00E47284">
      <w:pPr>
        <w:tabs>
          <w:tab w:val="left" w:pos="2037"/>
        </w:tabs>
        <w:rPr>
          <w:rFonts w:cs="Times New Roman"/>
          <w:szCs w:val="24"/>
        </w:rPr>
      </w:pPr>
      <w:r>
        <w:t xml:space="preserve">Para hacer efectivo el manejo de la información los sistemas necesitan hacer uso de una base de datos </w:t>
      </w:r>
      <w:r w:rsidR="005C3423">
        <w:t>estás son</w:t>
      </w:r>
      <w:r>
        <w:t xml:space="preserve">: </w:t>
      </w:r>
      <w:r w:rsidR="00E47284">
        <w:t>“</w:t>
      </w:r>
      <w:r w:rsidR="00E47284">
        <w:rPr>
          <w:rFonts w:cs="Times New Roman"/>
          <w:szCs w:val="24"/>
        </w:rPr>
        <w:t>U</w:t>
      </w:r>
      <w:r w:rsidR="00E47284" w:rsidRPr="00095BEE">
        <w:rPr>
          <w:rFonts w:cs="Times New Roman"/>
          <w:szCs w:val="24"/>
        </w:rPr>
        <w:t>na colección de archivos interrelacionados y un conjunto de programas que permitan a los usuarios acceder y modificar estos archivos</w:t>
      </w:r>
      <w:r w:rsidR="00E47284">
        <w:rPr>
          <w:rFonts w:cs="Times New Roman"/>
          <w:szCs w:val="24"/>
        </w:rPr>
        <w:t>”</w:t>
      </w:r>
      <w:sdt>
        <w:sdtPr>
          <w:rPr>
            <w:rFonts w:cs="Times New Roman"/>
            <w:szCs w:val="24"/>
          </w:rPr>
          <w:id w:val="-1137262724"/>
          <w:citation/>
        </w:sdtPr>
        <w:sdtContent>
          <w:r w:rsidR="00E47284">
            <w:rPr>
              <w:rFonts w:cs="Times New Roman"/>
              <w:szCs w:val="24"/>
            </w:rPr>
            <w:fldChar w:fldCharType="begin"/>
          </w:r>
          <w:r w:rsidR="00656072">
            <w:rPr>
              <w:rFonts w:cs="Times New Roman"/>
              <w:szCs w:val="24"/>
              <w:lang w:val="es-MX"/>
            </w:rPr>
            <w:instrText xml:space="preserve">CITATION Sil02 \p 3 \l 2058 </w:instrText>
          </w:r>
          <w:r w:rsidR="00E47284">
            <w:rPr>
              <w:rFonts w:cs="Times New Roman"/>
              <w:szCs w:val="24"/>
            </w:rPr>
            <w:fldChar w:fldCharType="separate"/>
          </w:r>
          <w:r w:rsidR="00656072">
            <w:rPr>
              <w:rFonts w:cs="Times New Roman"/>
              <w:noProof/>
              <w:szCs w:val="24"/>
              <w:lang w:val="es-MX"/>
            </w:rPr>
            <w:t xml:space="preserve"> </w:t>
          </w:r>
          <w:r w:rsidR="00656072" w:rsidRPr="00656072">
            <w:rPr>
              <w:rFonts w:cs="Times New Roman"/>
              <w:noProof/>
              <w:szCs w:val="24"/>
              <w:lang w:val="es-MX"/>
            </w:rPr>
            <w:t>(Silberschatz, Korth, &amp; Sudarshan, 2002, pág. 3)</w:t>
          </w:r>
          <w:r w:rsidR="00E47284">
            <w:rPr>
              <w:rFonts w:cs="Times New Roman"/>
              <w:szCs w:val="24"/>
            </w:rPr>
            <w:fldChar w:fldCharType="end"/>
          </w:r>
        </w:sdtContent>
      </w:sdt>
      <w:r w:rsidR="00E47284" w:rsidRPr="00095BEE">
        <w:rPr>
          <w:rFonts w:cs="Times New Roman"/>
          <w:szCs w:val="24"/>
        </w:rPr>
        <w:t>.</w:t>
      </w:r>
    </w:p>
    <w:p w:rsidR="00A522E9" w:rsidRDefault="00740B50" w:rsidP="00A522E9">
      <w:pPr>
        <w:pStyle w:val="Ttulo4"/>
        <w:rPr>
          <w:rStyle w:val="Textoennegrita"/>
          <w:rFonts w:cs="Times New Roman"/>
          <w:b w:val="0"/>
          <w:bCs w:val="0"/>
        </w:rPr>
      </w:pPr>
      <w:bookmarkStart w:id="16" w:name="_Toc484520699"/>
      <w:r>
        <w:rPr>
          <w:rStyle w:val="Textoennegrita"/>
          <w:rFonts w:cs="Times New Roman"/>
          <w:b w:val="0"/>
          <w:bCs w:val="0"/>
        </w:rPr>
        <w:lastRenderedPageBreak/>
        <w:t>Red i</w:t>
      </w:r>
      <w:r w:rsidR="00A522E9">
        <w:rPr>
          <w:rStyle w:val="Textoennegrita"/>
          <w:rFonts w:cs="Times New Roman"/>
          <w:b w:val="0"/>
          <w:bCs w:val="0"/>
        </w:rPr>
        <w:t>nformática.</w:t>
      </w:r>
      <w:bookmarkEnd w:id="16"/>
    </w:p>
    <w:p w:rsidR="00BD584E" w:rsidRDefault="00BD584E" w:rsidP="00A522E9">
      <w:pPr>
        <w:spacing w:after="0"/>
      </w:pPr>
      <w:r>
        <w:t>Para que el sistema informático pueda ser implementado en toda la infraestructura de la institución es necesaria la implementación de una red informática, la cual se define como:</w:t>
      </w:r>
    </w:p>
    <w:p w:rsidR="00A522E9" w:rsidRDefault="00A522E9" w:rsidP="00BD584E">
      <w:pPr>
        <w:pStyle w:val="Citado"/>
      </w:pPr>
      <w:r>
        <w:t>Una red es un medio de comunicación que permite a personas o grupos compartir información y servicios.</w:t>
      </w:r>
    </w:p>
    <w:p w:rsidR="00A522E9" w:rsidRDefault="00A522E9" w:rsidP="00BD584E">
      <w:pPr>
        <w:pStyle w:val="Citado"/>
      </w:pPr>
      <w:r>
        <w:t>La tecnología de las redes informáticas está compuesta por el conjunto de herramientas que permiten a los ordenadores compartir información y recursos.</w:t>
      </w:r>
    </w:p>
    <w:p w:rsidR="00A522E9" w:rsidRDefault="00A522E9" w:rsidP="00BD584E">
      <w:pPr>
        <w:pStyle w:val="Citado"/>
      </w:pPr>
      <w:r>
        <w:t>Una red está constituida por equipos llamados nodos. Las redes se categorizan en función de su amplitud y de su ámbito de aplicación.</w:t>
      </w:r>
    </w:p>
    <w:p w:rsidR="00A522E9" w:rsidRDefault="00A522E9" w:rsidP="003806C5">
      <w:pPr>
        <w:pStyle w:val="Citado"/>
      </w:pPr>
      <w:r>
        <w:t xml:space="preserve">Para comunicarse entre sí, los nodos utilizan protocolos, o lenguajes, comprensibles para todos ellos. </w:t>
      </w:r>
      <w:sdt>
        <w:sdtPr>
          <w:id w:val="-1452240265"/>
          <w:citation/>
        </w:sdtPr>
        <w:sdtContent>
          <w:r>
            <w:fldChar w:fldCharType="begin"/>
          </w:r>
          <w:r>
            <w:rPr>
              <w:lang w:val="es-MX"/>
            </w:rPr>
            <w:instrText xml:space="preserve">CITATION Dor05 \p 36 \l 2058 </w:instrText>
          </w:r>
          <w:r>
            <w:fldChar w:fldCharType="separate"/>
          </w:r>
          <w:r w:rsidR="00796860" w:rsidRPr="00796860">
            <w:rPr>
              <w:noProof/>
              <w:lang w:val="es-MX"/>
            </w:rPr>
            <w:t>(Dordoigne, 2005, pág. 36)</w:t>
          </w:r>
          <w:r>
            <w:fldChar w:fldCharType="end"/>
          </w:r>
        </w:sdtContent>
      </w:sdt>
      <w:r>
        <w:t>.</w:t>
      </w:r>
    </w:p>
    <w:p w:rsidR="00E219C1" w:rsidRDefault="00E219C1" w:rsidP="00E219C1">
      <w:pPr>
        <w:pStyle w:val="Ttulo4"/>
      </w:pPr>
      <w:bookmarkStart w:id="17" w:name="_Toc484520700"/>
      <w:r>
        <w:t>Metodología de desarrollo ágil</w:t>
      </w:r>
      <w:bookmarkEnd w:id="17"/>
    </w:p>
    <w:p w:rsidR="00041FB2" w:rsidRDefault="00041FB2" w:rsidP="00041FB2">
      <w:r>
        <w:t>Para desarrollar una aplicación informática es necesario que se implemente una metodología de desarro</w:t>
      </w:r>
      <w:r w:rsidR="001B3B22">
        <w:t>llo, para el caso particular de este</w:t>
      </w:r>
      <w:r>
        <w:t xml:space="preserve"> </w:t>
      </w:r>
      <w:r w:rsidR="001B3B22">
        <w:t>proyecto</w:t>
      </w:r>
      <w:r>
        <w:t>, se utiliza</w:t>
      </w:r>
      <w:r w:rsidR="001B3B22">
        <w:t>rá un método de desarrollo ágil, son los que</w:t>
      </w:r>
      <w:r>
        <w:t>:</w:t>
      </w:r>
      <w:r w:rsidR="00620ABF">
        <w:t xml:space="preserve"> “</w:t>
      </w:r>
      <w:r>
        <w:t xml:space="preserve">buscan un equilibrio en la relación proceso/esfuerzo, de modo que proponen la aplicación de procesos de desarrollo sin hacer un excesivo esfuerzo en los aspectos más burocráticos de los mismos, como es </w:t>
      </w:r>
      <w:r w:rsidR="00620ABF">
        <w:t xml:space="preserve">el desarrollo de una exhaustiva </w:t>
      </w:r>
      <w:r>
        <w:t>documentación</w:t>
      </w:r>
      <w:r w:rsidR="00620ABF">
        <w:t xml:space="preserve">” </w:t>
      </w:r>
      <w:sdt>
        <w:sdtPr>
          <w:id w:val="-161091724"/>
          <w:citation/>
        </w:sdtPr>
        <w:sdtContent>
          <w:r w:rsidR="00620ABF">
            <w:fldChar w:fldCharType="begin"/>
          </w:r>
          <w:r w:rsidR="00796860">
            <w:rPr>
              <w:lang w:val="es-MX"/>
            </w:rPr>
            <w:instrText xml:space="preserve">CITATION Día05 \p 47 \l 2058 </w:instrText>
          </w:r>
          <w:r w:rsidR="00620ABF">
            <w:fldChar w:fldCharType="separate"/>
          </w:r>
          <w:r w:rsidR="00796860" w:rsidRPr="00796860">
            <w:rPr>
              <w:noProof/>
              <w:lang w:val="es-MX"/>
            </w:rPr>
            <w:t>(Díaz, Montero, &amp; Aedo, 2005, pág. 47)</w:t>
          </w:r>
          <w:r w:rsidR="00620ABF">
            <w:fldChar w:fldCharType="end"/>
          </w:r>
        </w:sdtContent>
      </w:sdt>
      <w:r w:rsidR="00620ABF">
        <w:t>.</w:t>
      </w:r>
    </w:p>
    <w:p w:rsidR="00CA5DAB" w:rsidRDefault="00CA5DAB" w:rsidP="00CA5DAB">
      <w:pPr>
        <w:pStyle w:val="Ttulo4"/>
      </w:pPr>
      <w:bookmarkStart w:id="18" w:name="_Toc484520701"/>
      <w:r>
        <w:t>Scrum</w:t>
      </w:r>
      <w:bookmarkEnd w:id="18"/>
    </w:p>
    <w:p w:rsidR="00CA5DAB" w:rsidRDefault="00CA5DAB" w:rsidP="00CA5DAB">
      <w:r>
        <w:t>Siendo uno de los más modernos métodos de desarrollo ágil</w:t>
      </w:r>
      <w:r w:rsidR="005D4524">
        <w:t>,</w:t>
      </w:r>
      <w:r>
        <w:t xml:space="preserve"> el autor Alaimo en su publica</w:t>
      </w:r>
      <w:r w:rsidR="005D4524">
        <w:t>ción hecha en el año 2013 estructura</w:t>
      </w:r>
      <w:r>
        <w:t xml:space="preserve"> el proceso de desarrollo con Scrum de la siguiente manera:</w:t>
      </w:r>
    </w:p>
    <w:p w:rsidR="00CA5DAB" w:rsidRDefault="00CA5DAB" w:rsidP="00C919A0">
      <w:pPr>
        <w:pStyle w:val="Prrafodelista"/>
        <w:numPr>
          <w:ilvl w:val="0"/>
          <w:numId w:val="29"/>
        </w:numPr>
      </w:pPr>
      <w:r>
        <w:lastRenderedPageBreak/>
        <w:t>Definición.</w:t>
      </w:r>
    </w:p>
    <w:p w:rsidR="00CA5DAB" w:rsidRDefault="00CA5DAB" w:rsidP="00C919A0">
      <w:pPr>
        <w:pStyle w:val="Prrafodelista"/>
        <w:numPr>
          <w:ilvl w:val="0"/>
          <w:numId w:val="29"/>
        </w:numPr>
      </w:pPr>
      <w:r>
        <w:t>Roles de Scrum.</w:t>
      </w:r>
    </w:p>
    <w:p w:rsidR="00CA5DAB" w:rsidRPr="00667D08" w:rsidRDefault="00CA5DAB" w:rsidP="00C919A0">
      <w:pPr>
        <w:pStyle w:val="Prrafodelista"/>
        <w:numPr>
          <w:ilvl w:val="0"/>
          <w:numId w:val="29"/>
        </w:numPr>
      </w:pPr>
      <w:r>
        <w:t>Elementos de Scrum.</w:t>
      </w:r>
    </w:p>
    <w:p w:rsidR="00CA5DAB" w:rsidRPr="002B39C9" w:rsidRDefault="00CA5DAB" w:rsidP="00CA5DAB">
      <w:pPr>
        <w:pStyle w:val="Ttulo5"/>
      </w:pPr>
      <w:r>
        <w:t>Definición</w:t>
      </w:r>
    </w:p>
    <w:p w:rsidR="00CA5DAB" w:rsidRDefault="00CA5DAB" w:rsidP="00CA5DAB">
      <w:r>
        <w:t xml:space="preserve">Scrum es: </w:t>
      </w:r>
    </w:p>
    <w:p w:rsidR="008C4981" w:rsidRDefault="00CA5DAB" w:rsidP="005D4524">
      <w:pPr>
        <w:pStyle w:val="Citado"/>
      </w:pPr>
      <w:r>
        <w:t xml:space="preserve">Un marco de trabajo que nos permite encontrar prácticas emergentes en dominios complejos, como la gestión de proyectos de innovación. </w:t>
      </w:r>
    </w:p>
    <w:p w:rsidR="008C4981" w:rsidRDefault="00CA5DAB" w:rsidP="005D4524">
      <w:pPr>
        <w:pStyle w:val="Citado"/>
      </w:pPr>
      <w:r>
        <w:t>[…]</w:t>
      </w:r>
    </w:p>
    <w:p w:rsidR="00CA5DAB" w:rsidRDefault="00CA5DAB" w:rsidP="005D4524">
      <w:pPr>
        <w:pStyle w:val="Citado"/>
      </w:pPr>
      <w:r>
        <w:t xml:space="preserve"> En lugar de proporcionar una descripción completa y detallada de cómo deben realizarse las tareas de un proyecto, genera un contexto relacional e iterativo, de inspección y adaptación constante para que los involucrados vayan creando su propio proceso. </w:t>
      </w:r>
      <w:sdt>
        <w:sdtPr>
          <w:id w:val="-239339575"/>
          <w:citation/>
        </w:sdtPr>
        <w:sdtContent>
          <w:r>
            <w:fldChar w:fldCharType="begin"/>
          </w:r>
          <w:r>
            <w:rPr>
              <w:lang w:val="es-MX"/>
            </w:rPr>
            <w:instrText xml:space="preserve">CITATION Ala13 \p 21 \n  \y  \t  \l 2058 </w:instrText>
          </w:r>
          <w:r>
            <w:fldChar w:fldCharType="separate"/>
          </w:r>
          <w:r w:rsidR="00796860" w:rsidRPr="00796860">
            <w:rPr>
              <w:noProof/>
              <w:lang w:val="es-MX"/>
            </w:rPr>
            <w:t>(pág. 21)</w:t>
          </w:r>
          <w:r>
            <w:fldChar w:fldCharType="end"/>
          </w:r>
        </w:sdtContent>
      </w:sdt>
      <w:r w:rsidR="005D4524">
        <w:t>.</w:t>
      </w:r>
    </w:p>
    <w:p w:rsidR="00955ABF" w:rsidRPr="002B39C9" w:rsidRDefault="00955ABF" w:rsidP="00955ABF">
      <w:pPr>
        <w:pStyle w:val="Ttulo5"/>
        <w:rPr>
          <w:rStyle w:val="Textoennegrita"/>
          <w:b w:val="0"/>
          <w:bCs w:val="0"/>
        </w:rPr>
      </w:pPr>
      <w:r w:rsidRPr="002B39C9">
        <w:rPr>
          <w:rStyle w:val="Textoennegrita"/>
          <w:b w:val="0"/>
          <w:bCs w:val="0"/>
        </w:rPr>
        <w:t>Roles de Scrum</w:t>
      </w:r>
    </w:p>
    <w:p w:rsidR="00955ABF" w:rsidRDefault="00955ABF" w:rsidP="00955ABF">
      <w:pPr>
        <w:rPr>
          <w:rStyle w:val="Textoennegrita"/>
          <w:b w:val="0"/>
        </w:rPr>
      </w:pPr>
      <w:r>
        <w:rPr>
          <w:rStyle w:val="Textoennegrita"/>
          <w:b w:val="0"/>
        </w:rPr>
        <w:t>Para trabajar con Scrum, es necesario que los involucrados en el proyecto de desarrollo asuman su correspondiente rol que el mismo marco de trabajo designa, los roles que Scrum sugiere para trabajar son:</w:t>
      </w:r>
    </w:p>
    <w:p w:rsidR="00955ABF" w:rsidRDefault="00955ABF" w:rsidP="00C919A0">
      <w:pPr>
        <w:pStyle w:val="Prrafodelista"/>
        <w:numPr>
          <w:ilvl w:val="0"/>
          <w:numId w:val="28"/>
        </w:numPr>
        <w:rPr>
          <w:rStyle w:val="Textoennegrita"/>
          <w:b w:val="0"/>
        </w:rPr>
      </w:pPr>
      <w:r>
        <w:rPr>
          <w:rStyle w:val="Textoennegrita"/>
          <w:b w:val="0"/>
        </w:rPr>
        <w:t>Product Owner.</w:t>
      </w:r>
    </w:p>
    <w:p w:rsidR="00955ABF" w:rsidRDefault="00955ABF" w:rsidP="00C919A0">
      <w:pPr>
        <w:pStyle w:val="Prrafodelista"/>
        <w:numPr>
          <w:ilvl w:val="0"/>
          <w:numId w:val="28"/>
        </w:numPr>
        <w:rPr>
          <w:rStyle w:val="Textoennegrita"/>
          <w:b w:val="0"/>
        </w:rPr>
      </w:pPr>
      <w:r>
        <w:rPr>
          <w:rStyle w:val="Textoennegrita"/>
          <w:b w:val="0"/>
        </w:rPr>
        <w:t>Equipo de desarrollo.</w:t>
      </w:r>
    </w:p>
    <w:p w:rsidR="00955ABF" w:rsidRPr="00051E07" w:rsidRDefault="00955ABF" w:rsidP="00C919A0">
      <w:pPr>
        <w:pStyle w:val="Prrafodelista"/>
        <w:numPr>
          <w:ilvl w:val="0"/>
          <w:numId w:val="28"/>
        </w:numPr>
        <w:rPr>
          <w:rStyle w:val="Textoennegrita"/>
          <w:b w:val="0"/>
          <w:bCs w:val="0"/>
        </w:rPr>
      </w:pPr>
      <w:r w:rsidRPr="00955ABF">
        <w:rPr>
          <w:rStyle w:val="Textoennegrita"/>
          <w:b w:val="0"/>
        </w:rPr>
        <w:t>Scrum Master.</w:t>
      </w:r>
    </w:p>
    <w:p w:rsidR="00051E07" w:rsidRPr="007218F3" w:rsidRDefault="00051E07" w:rsidP="007218F3">
      <w:pPr>
        <w:pStyle w:val="Ttulo6"/>
        <w:rPr>
          <w:rStyle w:val="Textoennegrita"/>
          <w:b w:val="0"/>
          <w:bCs w:val="0"/>
        </w:rPr>
      </w:pPr>
      <w:r w:rsidRPr="007218F3">
        <w:rPr>
          <w:rStyle w:val="Textoennegrita"/>
          <w:b w:val="0"/>
          <w:bCs w:val="0"/>
        </w:rPr>
        <w:t>Product Owner</w:t>
      </w:r>
    </w:p>
    <w:p w:rsidR="00051E07" w:rsidRDefault="007218F3" w:rsidP="00051E07">
      <w:pPr>
        <w:rPr>
          <w:rStyle w:val="Textoennegrita"/>
          <w:b w:val="0"/>
        </w:rPr>
      </w:pPr>
      <w:r>
        <w:rPr>
          <w:rStyle w:val="Textoennegrita"/>
          <w:b w:val="0"/>
        </w:rPr>
        <w:t>El primer rol</w:t>
      </w:r>
      <w:r w:rsidR="00902A2B">
        <w:rPr>
          <w:rStyle w:val="Textoennegrita"/>
          <w:b w:val="0"/>
        </w:rPr>
        <w:t xml:space="preserve"> dentro del marco Scrum</w:t>
      </w:r>
      <w:r w:rsidR="00BD2964">
        <w:rPr>
          <w:rStyle w:val="Textoennegrita"/>
          <w:b w:val="0"/>
        </w:rPr>
        <w:t xml:space="preserve"> Alaimo</w:t>
      </w:r>
      <w:r>
        <w:rPr>
          <w:rStyle w:val="Textoennegrita"/>
          <w:b w:val="0"/>
        </w:rPr>
        <w:t xml:space="preserve"> </w:t>
      </w:r>
      <w:sdt>
        <w:sdtPr>
          <w:rPr>
            <w:rStyle w:val="Textoennegrita"/>
            <w:b w:val="0"/>
          </w:rPr>
          <w:id w:val="1436400664"/>
          <w:citation/>
        </w:sdtPr>
        <w:sdtContent>
          <w:r>
            <w:rPr>
              <w:rStyle w:val="Textoennegrita"/>
              <w:b w:val="0"/>
            </w:rPr>
            <w:fldChar w:fldCharType="begin"/>
          </w:r>
          <w:r>
            <w:rPr>
              <w:rStyle w:val="Textoennegrita"/>
              <w:b w:val="0"/>
              <w:lang w:val="es-MX"/>
            </w:rPr>
            <w:instrText xml:space="preserve">CITATION Ala13 \p "25 - 27" \n  \y  \t  \l 2058 </w:instrText>
          </w:r>
          <w:r>
            <w:rPr>
              <w:rStyle w:val="Textoennegrita"/>
              <w:b w:val="0"/>
            </w:rPr>
            <w:fldChar w:fldCharType="separate"/>
          </w:r>
          <w:r w:rsidR="00796860" w:rsidRPr="00796860">
            <w:rPr>
              <w:noProof/>
              <w:lang w:val="es-MX"/>
            </w:rPr>
            <w:t>(págs. 25 - 27)</w:t>
          </w:r>
          <w:r>
            <w:rPr>
              <w:rStyle w:val="Textoennegrita"/>
              <w:b w:val="0"/>
            </w:rPr>
            <w:fldChar w:fldCharType="end"/>
          </w:r>
        </w:sdtContent>
      </w:sdt>
      <w:r w:rsidR="00BD2964">
        <w:rPr>
          <w:rStyle w:val="Textoennegrita"/>
          <w:b w:val="0"/>
        </w:rPr>
        <w:t xml:space="preserve"> lo define como:</w:t>
      </w:r>
    </w:p>
    <w:p w:rsidR="008C4981" w:rsidRDefault="00051E07" w:rsidP="002173BA">
      <w:pPr>
        <w:pStyle w:val="Citado"/>
        <w:rPr>
          <w:rStyle w:val="Textoennegrita"/>
          <w:b w:val="0"/>
          <w:bCs w:val="0"/>
        </w:rPr>
      </w:pPr>
      <w:r w:rsidRPr="00051E07">
        <w:rPr>
          <w:rStyle w:val="Textoennegrita"/>
          <w:b w:val="0"/>
          <w:bCs w:val="0"/>
        </w:rPr>
        <w:lastRenderedPageBreak/>
        <w:t>El Product Owner es la persona responsable del éxito del producto desde el punt</w:t>
      </w:r>
      <w:r w:rsidR="002173BA">
        <w:rPr>
          <w:rStyle w:val="Textoennegrita"/>
          <w:b w:val="0"/>
          <w:bCs w:val="0"/>
        </w:rPr>
        <w:t xml:space="preserve">o de vista de los stakeholders. </w:t>
      </w:r>
    </w:p>
    <w:p w:rsidR="0014495C" w:rsidRDefault="002173BA" w:rsidP="002173BA">
      <w:pPr>
        <w:pStyle w:val="Citado"/>
        <w:rPr>
          <w:rStyle w:val="Textoennegrita"/>
          <w:b w:val="0"/>
          <w:bCs w:val="0"/>
        </w:rPr>
      </w:pPr>
      <w:r>
        <w:rPr>
          <w:rStyle w:val="Textoennegrita"/>
          <w:b w:val="0"/>
          <w:bCs w:val="0"/>
        </w:rPr>
        <w:t>[…]</w:t>
      </w:r>
    </w:p>
    <w:p w:rsidR="008C4981" w:rsidRDefault="002173BA" w:rsidP="002173BA">
      <w:pPr>
        <w:pStyle w:val="Citado"/>
      </w:pPr>
      <w:r>
        <w:t>El Product Owner se focaliza en maximizar la rentabilidad del producto. La principal herramienta con la que cuenta para poder</w:t>
      </w:r>
      <w:r w:rsidR="00B64342">
        <w:t xml:space="preserve"> </w:t>
      </w:r>
      <w:r w:rsidR="00B64342" w:rsidRPr="00B64342">
        <w:t>realizar esta tarea es la priorización.</w:t>
      </w:r>
      <w:r w:rsidR="00B64342">
        <w:t xml:space="preserve"> </w:t>
      </w:r>
    </w:p>
    <w:p w:rsidR="002173BA" w:rsidRDefault="00B64342" w:rsidP="002173BA">
      <w:pPr>
        <w:pStyle w:val="Citado"/>
      </w:pPr>
      <w:r>
        <w:t>[…]</w:t>
      </w:r>
    </w:p>
    <w:p w:rsidR="00F81B1C" w:rsidRPr="00F81B1C" w:rsidRDefault="00B64342" w:rsidP="00F81B1C">
      <w:pPr>
        <w:pStyle w:val="Citado"/>
      </w:pPr>
      <w:r>
        <w:t>Otra responsabilidad importante del Product Owner es la gestión de las expectativas de los stakeholders mediante la comprensión completa de la problemática de negocio y su descomposición hasta llegar al nivel de requerimientos funcionales.</w:t>
      </w:r>
    </w:p>
    <w:p w:rsidR="007218F3" w:rsidRDefault="007218F3" w:rsidP="007218F3">
      <w:pPr>
        <w:pStyle w:val="Ttulo6"/>
      </w:pPr>
      <w:r>
        <w:t>Equipo de desarrollo</w:t>
      </w:r>
    </w:p>
    <w:p w:rsidR="007218F3" w:rsidRDefault="007218F3" w:rsidP="007218F3">
      <w:r>
        <w:t>Es el segundo rol que aplica Scrum, además es el rol que comparten más personas dentro del desarrollo de un proyecto informático. Alaimo</w:t>
      </w:r>
      <w:r w:rsidR="000212E5">
        <w:t xml:space="preserve"> </w:t>
      </w:r>
      <w:sdt>
        <w:sdtPr>
          <w:id w:val="79335864"/>
          <w:citation/>
        </w:sdtPr>
        <w:sdtContent>
          <w:r w:rsidR="000212E5">
            <w:fldChar w:fldCharType="begin"/>
          </w:r>
          <w:r w:rsidR="000212E5">
            <w:rPr>
              <w:lang w:val="es-MX"/>
            </w:rPr>
            <w:instrText xml:space="preserve">CITATION Ala13 \p "27 -  29" \n  \y  \t  \l 2058 </w:instrText>
          </w:r>
          <w:r w:rsidR="000212E5">
            <w:fldChar w:fldCharType="separate"/>
          </w:r>
          <w:r w:rsidR="00796860" w:rsidRPr="00796860">
            <w:rPr>
              <w:noProof/>
              <w:lang w:val="es-MX"/>
            </w:rPr>
            <w:t>(págs. 27 - 29)</w:t>
          </w:r>
          <w:r w:rsidR="000212E5">
            <w:fldChar w:fldCharType="end"/>
          </w:r>
        </w:sdtContent>
      </w:sdt>
      <w:r>
        <w:t xml:space="preserve"> ve el equipo de desarrollo como:</w:t>
      </w:r>
    </w:p>
    <w:p w:rsidR="007218F3" w:rsidRDefault="007218F3" w:rsidP="007218F3">
      <w:pPr>
        <w:pStyle w:val="Citado"/>
      </w:pPr>
      <w:r>
        <w:t>El equipo de desarrollo está formado por todos los individuos necesarios para la construcción del producto en cuestión. Es el único responsable por la construcción y calidad del producto.</w:t>
      </w:r>
    </w:p>
    <w:p w:rsidR="008C4981" w:rsidRDefault="007218F3" w:rsidP="007218F3">
      <w:pPr>
        <w:pStyle w:val="Citado"/>
      </w:pPr>
      <w:r>
        <w:t>El equipo de desarrollo es auto-organizado. Esto significa que no existe un líder externo que asigne las tareas ni que determine la forma en la que serán resueltos los problemas</w:t>
      </w:r>
      <w:r w:rsidR="00014DEB">
        <w:t xml:space="preserve">. </w:t>
      </w:r>
    </w:p>
    <w:p w:rsidR="007218F3" w:rsidRDefault="00014DEB" w:rsidP="007218F3">
      <w:pPr>
        <w:pStyle w:val="Citado"/>
      </w:pPr>
      <w:r>
        <w:t>[…]</w:t>
      </w:r>
    </w:p>
    <w:p w:rsidR="008C4981" w:rsidRDefault="00014DEB" w:rsidP="00014DEB">
      <w:pPr>
        <w:pStyle w:val="Citado"/>
      </w:pPr>
      <w:r>
        <w:t>Dentro del equipo de desarrollo no existen especialistas exclusivos, sino más bien individuos generalistas con capacidades especiales.</w:t>
      </w:r>
      <w:r w:rsidR="001615FB">
        <w:t xml:space="preserve"> </w:t>
      </w:r>
    </w:p>
    <w:p w:rsidR="00014DEB" w:rsidRDefault="001615FB" w:rsidP="00014DEB">
      <w:pPr>
        <w:pStyle w:val="Citado"/>
      </w:pPr>
      <w:r>
        <w:t>[…]</w:t>
      </w:r>
    </w:p>
    <w:p w:rsidR="001615FB" w:rsidRDefault="001615FB" w:rsidP="001615FB">
      <w:pPr>
        <w:pStyle w:val="Citado"/>
      </w:pPr>
      <w:r>
        <w:lastRenderedPageBreak/>
        <w:t>El equipo de desarrollo tiene tres responsabilidades tan fundamentales como indelegables. La primera es proveer las estimaciones de cuánto esfuerzo será requerido para cada una de las características del producto. La segunda responsabilidad es comprometerse al comienzo de cada Sprint a construir un conjunto determinado de características en el tiempo que dura el mismo. Y finalmente, también es responsable por la entrega del producto terminado al finalizar cada Sprint.</w:t>
      </w:r>
    </w:p>
    <w:p w:rsidR="00F81B1C" w:rsidRDefault="00F81B1C" w:rsidP="00F81B1C">
      <w:pPr>
        <w:pStyle w:val="Ttulo6"/>
      </w:pPr>
      <w:r>
        <w:t>ScrumMaster</w:t>
      </w:r>
    </w:p>
    <w:p w:rsidR="00F81B1C" w:rsidRDefault="00F81B1C" w:rsidP="00F81B1C">
      <w:r>
        <w:t xml:space="preserve">Último rol de Scrum, siendo su labor fundamental por representar el equilibrio entre el cliente y el equipo de desarrollo. </w:t>
      </w:r>
      <w:r w:rsidR="00CE5ED9">
        <w:t>El ScrumMaster es visto por</w:t>
      </w:r>
      <w:r>
        <w:t xml:space="preserve"> Alaimo</w:t>
      </w:r>
      <w:r w:rsidR="003F1008">
        <w:t xml:space="preserve"> </w:t>
      </w:r>
      <w:sdt>
        <w:sdtPr>
          <w:id w:val="1975797036"/>
          <w:citation/>
        </w:sdtPr>
        <w:sdtContent>
          <w:r w:rsidR="003F1008">
            <w:fldChar w:fldCharType="begin"/>
          </w:r>
          <w:r w:rsidR="00907B85">
            <w:rPr>
              <w:lang w:val="es-MX"/>
            </w:rPr>
            <w:instrText xml:space="preserve">CITATION Ala13 \p "29 y 31 - 33" \n  \y  \t  \l 2058 </w:instrText>
          </w:r>
          <w:r w:rsidR="003F1008">
            <w:fldChar w:fldCharType="separate"/>
          </w:r>
          <w:r w:rsidR="00796860" w:rsidRPr="00796860">
            <w:rPr>
              <w:noProof/>
              <w:lang w:val="es-MX"/>
            </w:rPr>
            <w:t>(págs. 29 y 31 - 33)</w:t>
          </w:r>
          <w:r w:rsidR="003F1008">
            <w:fldChar w:fldCharType="end"/>
          </w:r>
        </w:sdtContent>
      </w:sdt>
      <w:r>
        <w:t xml:space="preserve"> como:</w:t>
      </w:r>
    </w:p>
    <w:p w:rsidR="008C4981" w:rsidRDefault="00CE5ED9" w:rsidP="00F81B1C">
      <w:pPr>
        <w:pStyle w:val="Citado"/>
      </w:pPr>
      <w:r>
        <w:t>E</w:t>
      </w:r>
      <w:r w:rsidR="00F81B1C">
        <w:t xml:space="preserve">l Coach del equipo y es quien lo ayuda a alcanzar su máximo nivel de productividad posible. </w:t>
      </w:r>
    </w:p>
    <w:p w:rsidR="00F81B1C" w:rsidRDefault="00F81B1C" w:rsidP="00F81B1C">
      <w:pPr>
        <w:pStyle w:val="Citado"/>
      </w:pPr>
      <w:r>
        <w:t>[…]</w:t>
      </w:r>
    </w:p>
    <w:p w:rsidR="008C4981" w:rsidRDefault="00F81B1C" w:rsidP="00F81B1C">
      <w:pPr>
        <w:pStyle w:val="Citado"/>
      </w:pPr>
      <w:r>
        <w:t xml:space="preserve">Se espera, además, que el ScrumMaster acompañe al equipo de trabajo en su día a día y garantice que todos, incluyendo al Product Owner, comprendan y utilicen Scrum de forma correcta. </w:t>
      </w:r>
    </w:p>
    <w:p w:rsidR="00F81B1C" w:rsidRDefault="00F81B1C" w:rsidP="00F81B1C">
      <w:pPr>
        <w:pStyle w:val="Citado"/>
      </w:pPr>
      <w:r>
        <w:t>[…]</w:t>
      </w:r>
    </w:p>
    <w:p w:rsidR="008C4981" w:rsidRDefault="00CE5ED9" w:rsidP="00CE5ED9">
      <w:pPr>
        <w:pStyle w:val="Citado"/>
      </w:pPr>
      <w:r>
        <w:t xml:space="preserve">El ScrumMaster debe detectar problemas y conflictos interpersonales dentro del equipo de trabajo. </w:t>
      </w:r>
    </w:p>
    <w:p w:rsidR="00CE5ED9" w:rsidRDefault="00CE5ED9" w:rsidP="00CE5ED9">
      <w:pPr>
        <w:pStyle w:val="Citado"/>
      </w:pPr>
      <w:r>
        <w:t>[…]</w:t>
      </w:r>
    </w:p>
    <w:p w:rsidR="008C4981" w:rsidRDefault="00B51FF1" w:rsidP="00B51FF1">
      <w:pPr>
        <w:pStyle w:val="Citado"/>
      </w:pPr>
      <w:r>
        <w:t>El ScrumMaster puede ser visto como un Facilitador o Coach, incluso muchas veces se lo referencia así en lugar de ScrumMaster. Su responsabilidad es asegurar que se cumpla con el proceso de Scrum sin interferir directamente en el desarrollo</w:t>
      </w:r>
      <w:r w:rsidRPr="00B51FF1">
        <w:t xml:space="preserve"> del producto final.</w:t>
      </w:r>
      <w:r>
        <w:t xml:space="preserve"> </w:t>
      </w:r>
    </w:p>
    <w:p w:rsidR="00CE5ED9" w:rsidRDefault="00B51FF1" w:rsidP="00B51FF1">
      <w:pPr>
        <w:pStyle w:val="Citado"/>
      </w:pPr>
      <w:r>
        <w:t>[…]</w:t>
      </w:r>
    </w:p>
    <w:p w:rsidR="00B51FF1" w:rsidRDefault="00A12FAD" w:rsidP="00A12FAD">
      <w:pPr>
        <w:pStyle w:val="Citado"/>
      </w:pPr>
      <w:r>
        <w:lastRenderedPageBreak/>
        <w:t>Si bien hay casos en los que el ScrumMaster cumple, además de su rol, el rol de desarrollador, no siempre es la mejor de las situaciones ya que ambas responsabilidades podrían llegar a exceder la disponibilidad de una sola persona, y así alguno de ambos roles no estaría siendo cubierto satisfactoriamente.</w:t>
      </w:r>
    </w:p>
    <w:p w:rsidR="005E393B" w:rsidRDefault="001819FC" w:rsidP="005E393B">
      <w:pPr>
        <w:pStyle w:val="Ttulo5"/>
      </w:pPr>
      <w:r>
        <w:t>Elementos de Scrum</w:t>
      </w:r>
    </w:p>
    <w:p w:rsidR="001819FC" w:rsidRDefault="001819FC" w:rsidP="001819FC">
      <w:r>
        <w:t>A pesar que Scrum es un marco de trabajo adaptable a muchos contextos, es necesario que este aplique una cantidad mínima de elementos para su correcto desarrollo. Dichos elementos son:</w:t>
      </w:r>
    </w:p>
    <w:p w:rsidR="001819FC" w:rsidRDefault="001819FC" w:rsidP="00C919A0">
      <w:pPr>
        <w:pStyle w:val="Prrafodelista"/>
        <w:numPr>
          <w:ilvl w:val="0"/>
          <w:numId w:val="30"/>
        </w:numPr>
      </w:pPr>
      <w:r>
        <w:t>Product Backlog.</w:t>
      </w:r>
    </w:p>
    <w:p w:rsidR="001819FC" w:rsidRDefault="001819FC" w:rsidP="00C919A0">
      <w:pPr>
        <w:pStyle w:val="Prrafodelista"/>
        <w:numPr>
          <w:ilvl w:val="0"/>
          <w:numId w:val="30"/>
        </w:numPr>
      </w:pPr>
      <w:r>
        <w:t>Spring.</w:t>
      </w:r>
    </w:p>
    <w:p w:rsidR="001819FC" w:rsidRDefault="001819FC" w:rsidP="00C919A0">
      <w:pPr>
        <w:pStyle w:val="Prrafodelista"/>
        <w:numPr>
          <w:ilvl w:val="0"/>
          <w:numId w:val="30"/>
        </w:numPr>
      </w:pPr>
      <w:r>
        <w:t>Spring Backlog.</w:t>
      </w:r>
    </w:p>
    <w:p w:rsidR="001819FC" w:rsidRDefault="001819FC" w:rsidP="00C919A0">
      <w:pPr>
        <w:pStyle w:val="Prrafodelista"/>
        <w:numPr>
          <w:ilvl w:val="0"/>
          <w:numId w:val="30"/>
        </w:numPr>
      </w:pPr>
      <w:r>
        <w:t>Spring Planning Meeting.</w:t>
      </w:r>
    </w:p>
    <w:p w:rsidR="00A9513F" w:rsidRDefault="00A9513F" w:rsidP="00C919A0">
      <w:pPr>
        <w:pStyle w:val="Prrafodelista"/>
        <w:numPr>
          <w:ilvl w:val="0"/>
          <w:numId w:val="30"/>
        </w:numPr>
      </w:pPr>
      <w:r>
        <w:t>Daily Scrums.</w:t>
      </w:r>
    </w:p>
    <w:p w:rsidR="001819FC" w:rsidRDefault="00471994" w:rsidP="00C919A0">
      <w:pPr>
        <w:pStyle w:val="Prrafodelista"/>
        <w:numPr>
          <w:ilvl w:val="0"/>
          <w:numId w:val="30"/>
        </w:numPr>
      </w:pPr>
      <w:r>
        <w:t>Spring Review.</w:t>
      </w:r>
    </w:p>
    <w:p w:rsidR="00471994" w:rsidRDefault="00471994" w:rsidP="00C919A0">
      <w:pPr>
        <w:pStyle w:val="Prrafodelista"/>
        <w:numPr>
          <w:ilvl w:val="0"/>
          <w:numId w:val="30"/>
        </w:numPr>
      </w:pPr>
      <w:r>
        <w:t>Retrospectiva.</w:t>
      </w:r>
    </w:p>
    <w:p w:rsidR="00907B85" w:rsidRDefault="00907B85" w:rsidP="00907B85">
      <w:pPr>
        <w:pStyle w:val="Ttulo6"/>
      </w:pPr>
      <w:r>
        <w:t>Product Backlog</w:t>
      </w:r>
    </w:p>
    <w:p w:rsidR="00907B85" w:rsidRDefault="00907B85" w:rsidP="00907B85">
      <w:r>
        <w:t xml:space="preserve">Alaimo </w:t>
      </w:r>
      <w:sdt>
        <w:sdtPr>
          <w:id w:val="3564429"/>
          <w:citation/>
        </w:sdtPr>
        <w:sdtContent>
          <w:r>
            <w:fldChar w:fldCharType="begin"/>
          </w:r>
          <w:r w:rsidR="006F03A6">
            <w:rPr>
              <w:lang w:val="es-MX"/>
            </w:rPr>
            <w:instrText xml:space="preserve">CITATION Ala13 \p "33 - 34" \n  \y  \t  \l 2058 </w:instrText>
          </w:r>
          <w:r>
            <w:fldChar w:fldCharType="separate"/>
          </w:r>
          <w:r w:rsidR="00796860" w:rsidRPr="00796860">
            <w:rPr>
              <w:noProof/>
              <w:lang w:val="es-MX"/>
            </w:rPr>
            <w:t>(págs. 33 - 34)</w:t>
          </w:r>
          <w:r>
            <w:fldChar w:fldCharType="end"/>
          </w:r>
        </w:sdtContent>
      </w:sdt>
      <w:r>
        <w:t xml:space="preserve"> dice que:</w:t>
      </w:r>
    </w:p>
    <w:p w:rsidR="008C4981" w:rsidRDefault="00907B85" w:rsidP="00907B85">
      <w:pPr>
        <w:pStyle w:val="Citado"/>
      </w:pPr>
      <w:r>
        <w:t xml:space="preserve">También conocido como Pila del Producto o Product Backlog. </w:t>
      </w:r>
    </w:p>
    <w:p w:rsidR="00907B85" w:rsidRDefault="00907B85" w:rsidP="00907B85">
      <w:pPr>
        <w:pStyle w:val="Citado"/>
      </w:pPr>
      <w:r>
        <w:t>[…]</w:t>
      </w:r>
    </w:p>
    <w:p w:rsidR="008C4981" w:rsidRDefault="00907B85" w:rsidP="00907B85">
      <w:pPr>
        <w:pStyle w:val="Citado"/>
      </w:pPr>
      <w:r>
        <w:t xml:space="preserve">Básicamente un listado de ítems (Product Backlog Ítems, PBIs) o características del producto a construir, mantenido y priorizado por el Product Owner. </w:t>
      </w:r>
    </w:p>
    <w:p w:rsidR="00907B85" w:rsidRDefault="00907B85" w:rsidP="00907B85">
      <w:pPr>
        <w:pStyle w:val="Citado"/>
      </w:pPr>
      <w:r>
        <w:lastRenderedPageBreak/>
        <w:t>[…]</w:t>
      </w:r>
    </w:p>
    <w:p w:rsidR="00907B85" w:rsidRDefault="00907B85" w:rsidP="00907B85">
      <w:pPr>
        <w:pStyle w:val="Citado"/>
      </w:pPr>
      <w:r>
        <w:t>Esta prioridad es responsabilidad exclusiva del Product Owner y, aunque el equipo de desarrollo pueda hacer sugerencias o recomendaciones, es el Product Owner quien tiene la última palabra sobre la prioridad final de los ítems del Product Backlog.</w:t>
      </w:r>
    </w:p>
    <w:p w:rsidR="002078DB" w:rsidRDefault="002078DB" w:rsidP="002078DB">
      <w:pPr>
        <w:pStyle w:val="Ttulo6"/>
      </w:pPr>
      <w:r>
        <w:t>Spring</w:t>
      </w:r>
    </w:p>
    <w:p w:rsidR="006F03A6" w:rsidRDefault="006F03A6" w:rsidP="006F03A6">
      <w:r>
        <w:t xml:space="preserve">También llamadas iteraciones juegan un papel importante en Scrum, Alaimo </w:t>
      </w:r>
      <w:sdt>
        <w:sdtPr>
          <w:id w:val="-467201483"/>
          <w:citation/>
        </w:sdtPr>
        <w:sdtContent>
          <w:r>
            <w:fldChar w:fldCharType="begin"/>
          </w:r>
          <w:r>
            <w:rPr>
              <w:lang w:val="es-MX"/>
            </w:rPr>
            <w:instrText xml:space="preserve">CITATION Ala13 \p 42 \n  \y  \t  \l 2058 </w:instrText>
          </w:r>
          <w:r>
            <w:fldChar w:fldCharType="separate"/>
          </w:r>
          <w:r w:rsidR="00796860" w:rsidRPr="00796860">
            <w:rPr>
              <w:noProof/>
              <w:lang w:val="es-MX"/>
            </w:rPr>
            <w:t>(pág. 42)</w:t>
          </w:r>
          <w:r>
            <w:fldChar w:fldCharType="end"/>
          </w:r>
        </w:sdtContent>
      </w:sdt>
      <w:r>
        <w:t xml:space="preserve"> los define como:</w:t>
      </w:r>
    </w:p>
    <w:p w:rsidR="006F03A6" w:rsidRDefault="006F03A6" w:rsidP="006F03A6">
      <w:pPr>
        <w:pStyle w:val="Citado"/>
      </w:pPr>
      <w:r>
        <w:t>El producto se construye en incrementos funcionales entregados en periodos cortos para obtener feedback frecuente.</w:t>
      </w:r>
    </w:p>
    <w:p w:rsidR="006F03A6" w:rsidRDefault="006F03A6" w:rsidP="006F03A6">
      <w:pPr>
        <w:pStyle w:val="Citado"/>
      </w:pPr>
      <w:r>
        <w:t>En general, Scrum recomienda una duración de Sprint de entre 1 y 4 semanas, siendo 2 o 3 semanas lo más habitual que encontraremos en la industria.</w:t>
      </w:r>
    </w:p>
    <w:p w:rsidR="007F46A2" w:rsidRDefault="007F46A2" w:rsidP="007F46A2">
      <w:pPr>
        <w:pStyle w:val="Ttulo6"/>
      </w:pPr>
      <w:r>
        <w:t>Spring Backlog</w:t>
      </w:r>
    </w:p>
    <w:p w:rsidR="008C4981" w:rsidRDefault="007F46A2" w:rsidP="007F46A2">
      <w:r>
        <w:t xml:space="preserve">“El Sprint Backlog es el conjunto de PBIs que fueron seleccionados para trabajar en ellos durante un cierto Sprint. </w:t>
      </w:r>
    </w:p>
    <w:p w:rsidR="008C4981" w:rsidRDefault="007F46A2" w:rsidP="007F46A2">
      <w:r>
        <w:t xml:space="preserve">[…] </w:t>
      </w:r>
    </w:p>
    <w:p w:rsidR="007F46A2" w:rsidRDefault="007F46A2" w:rsidP="007F46A2">
      <w:r>
        <w:t xml:space="preserve">El resultado de cada Sprint debe ser un incremento funcional potencialmente entregable.” </w:t>
      </w:r>
      <w:sdt>
        <w:sdtPr>
          <w:id w:val="1824392206"/>
          <w:citation/>
        </w:sdtPr>
        <w:sdtContent>
          <w:r>
            <w:fldChar w:fldCharType="begin"/>
          </w:r>
          <w:r>
            <w:rPr>
              <w:lang w:val="es-MX"/>
            </w:rPr>
            <w:instrText xml:space="preserve">CITATION Ala13 \p "40 - 41" \y  \l 2058 </w:instrText>
          </w:r>
          <w:r>
            <w:fldChar w:fldCharType="separate"/>
          </w:r>
          <w:r w:rsidR="00796860" w:rsidRPr="00796860">
            <w:rPr>
              <w:noProof/>
              <w:lang w:val="es-MX"/>
            </w:rPr>
            <w:t>(Alaimo, págs. 40 - 41)</w:t>
          </w:r>
          <w:r>
            <w:fldChar w:fldCharType="end"/>
          </w:r>
        </w:sdtContent>
      </w:sdt>
    </w:p>
    <w:p w:rsidR="006050FA" w:rsidRDefault="00A9513F" w:rsidP="006050FA">
      <w:pPr>
        <w:pStyle w:val="Ttulo6"/>
      </w:pPr>
      <w:r>
        <w:t>Spring Planning Meeting</w:t>
      </w:r>
    </w:p>
    <w:p w:rsidR="00A9513F" w:rsidRDefault="00665428" w:rsidP="00A9513F">
      <w:r>
        <w:t xml:space="preserve">Es definido por Alaimo </w:t>
      </w:r>
      <w:sdt>
        <w:sdtPr>
          <w:id w:val="789401744"/>
          <w:citation/>
        </w:sdtPr>
        <w:sdtContent>
          <w:r w:rsidR="006728A9">
            <w:fldChar w:fldCharType="begin"/>
          </w:r>
          <w:r w:rsidR="006728A9">
            <w:rPr>
              <w:lang w:val="es-MX"/>
            </w:rPr>
            <w:instrText xml:space="preserve">CITATION Ala13 \p "43 - 47" \n  \y  \t  \l 2058 </w:instrText>
          </w:r>
          <w:r w:rsidR="006728A9">
            <w:fldChar w:fldCharType="separate"/>
          </w:r>
          <w:r w:rsidR="00796860" w:rsidRPr="00796860">
            <w:rPr>
              <w:noProof/>
              <w:lang w:val="es-MX"/>
            </w:rPr>
            <w:t>(págs. 43 - 47)</w:t>
          </w:r>
          <w:r w:rsidR="006728A9">
            <w:fldChar w:fldCharType="end"/>
          </w:r>
        </w:sdtContent>
      </w:sdt>
      <w:r w:rsidR="006728A9">
        <w:t xml:space="preserve"> </w:t>
      </w:r>
      <w:r>
        <w:t>como:</w:t>
      </w:r>
    </w:p>
    <w:p w:rsidR="00665428" w:rsidRDefault="00665428" w:rsidP="00665428">
      <w:pPr>
        <w:pStyle w:val="Citado"/>
      </w:pPr>
      <w:r>
        <w:t>Al comienzo de cada Sprint se realiza una reunión de planificación del Sprint donde serán generados los acuerdos y compromisos entre el equipo de desarrollo y el Product Owner</w:t>
      </w:r>
    </w:p>
    <w:p w:rsidR="00665428" w:rsidRDefault="00665428" w:rsidP="00665428">
      <w:pPr>
        <w:pStyle w:val="Citado"/>
      </w:pPr>
      <w:r>
        <w:lastRenderedPageBreak/>
        <w:t>sobre el alcance del Sprint.</w:t>
      </w:r>
    </w:p>
    <w:p w:rsidR="00665428" w:rsidRDefault="00665428" w:rsidP="00665428">
      <w:pPr>
        <w:pStyle w:val="Citado"/>
      </w:pPr>
      <w:r>
        <w:t>Esta reunión de planificación habitualmente se divide en dos partes con finalidades diferentes: una primera parte estratégica y enfocada en el “qué”, y una segunda parte táctica cuyo hilo conductor principal es el “cómo”.</w:t>
      </w:r>
    </w:p>
    <w:p w:rsidR="009175D2" w:rsidRDefault="009175D2" w:rsidP="00665428">
      <w:pPr>
        <w:pStyle w:val="Citado"/>
        <w:rPr>
          <w:b/>
        </w:rPr>
      </w:pPr>
      <w:r w:rsidRPr="00FF5018">
        <w:rPr>
          <w:b/>
        </w:rPr>
        <w:t>Parte uno: ¿Qué trabajo será realizado?</w:t>
      </w:r>
    </w:p>
    <w:p w:rsidR="00F2431E" w:rsidRDefault="00FF5018" w:rsidP="00FF5018">
      <w:pPr>
        <w:pStyle w:val="Citado"/>
      </w:pPr>
      <w:r w:rsidRPr="00FF5018">
        <w:t>El objetivo buscado dura</w:t>
      </w:r>
      <w:r>
        <w:t xml:space="preserve">nte esta parte de la reunión es </w:t>
      </w:r>
      <w:r w:rsidRPr="00FF5018">
        <w:t>identificar “qué” es lo que el equipo de desarrollo va a realizar</w:t>
      </w:r>
      <w:r>
        <w:t xml:space="preserve"> </w:t>
      </w:r>
      <w:r w:rsidRPr="00FF5018">
        <w:t>durante el Sprint, es decir, todos aquellos PBIs que el equipo se</w:t>
      </w:r>
      <w:r>
        <w:t xml:space="preserve"> comprometerá a transformar en un producto funcionando y utilizable. </w:t>
      </w:r>
    </w:p>
    <w:p w:rsidR="00FF5018" w:rsidRDefault="00FF5018" w:rsidP="00FF5018">
      <w:pPr>
        <w:pStyle w:val="Citado"/>
      </w:pPr>
      <w:r>
        <w:t>[…]</w:t>
      </w:r>
    </w:p>
    <w:p w:rsidR="00F2431E" w:rsidRDefault="00FF5018" w:rsidP="00FF5018">
      <w:pPr>
        <w:pStyle w:val="Citado"/>
      </w:pPr>
      <w:r>
        <w:t xml:space="preserve">El Product Owner y el equipo de desarrollo deben participar de esta parte de la reunión como protagonistas principales. </w:t>
      </w:r>
    </w:p>
    <w:p w:rsidR="00FF5018" w:rsidRDefault="00FF5018" w:rsidP="00FF5018">
      <w:pPr>
        <w:pStyle w:val="Citado"/>
      </w:pPr>
      <w:r>
        <w:t>[…]</w:t>
      </w:r>
    </w:p>
    <w:p w:rsidR="00FF5018" w:rsidRDefault="00FF5018" w:rsidP="00FF5018">
      <w:pPr>
        <w:pStyle w:val="Citado"/>
        <w:rPr>
          <w:b/>
        </w:rPr>
      </w:pPr>
      <w:r w:rsidRPr="00EA217B">
        <w:rPr>
          <w:b/>
        </w:rPr>
        <w:t>Parte dos: ¿Cómo será realizado el trabajo?</w:t>
      </w:r>
    </w:p>
    <w:p w:rsidR="00F2431E" w:rsidRDefault="00EA217B" w:rsidP="00EA217B">
      <w:pPr>
        <w:pStyle w:val="Citado"/>
      </w:pPr>
      <w:r>
        <w:t>Durante este espacio de tiempo el equipo de desarrollo determinará la forma en la que llevará adelante el trabajo.</w:t>
      </w:r>
    </w:p>
    <w:p w:rsidR="00EA217B" w:rsidRDefault="00512B6E" w:rsidP="00EA217B">
      <w:pPr>
        <w:pStyle w:val="Citado"/>
      </w:pPr>
      <w:r>
        <w:t>[…]</w:t>
      </w:r>
    </w:p>
    <w:p w:rsidR="00512B6E" w:rsidRDefault="00512B6E" w:rsidP="00512B6E">
      <w:pPr>
        <w:pStyle w:val="Citado"/>
      </w:pPr>
      <w:r>
        <w:t>Si bien el Product Owner no participa de esta reunión, debería ser contactado en el caso de que el equipo de desarrollo necesite respuestas a nuevas preguntas con la finalidad de clarificar su entendimiento de las necesidades.</w:t>
      </w:r>
    </w:p>
    <w:p w:rsidR="00512B6E" w:rsidRDefault="00512B6E" w:rsidP="00512B6E">
      <w:pPr>
        <w:pStyle w:val="Citado"/>
      </w:pPr>
      <w:r>
        <w:lastRenderedPageBreak/>
        <w:t>Al finalizar esta reunión, el equipo habrá arribado a un Sprint Backlog que representa el alcance del Sprint en cuestión. Este Sprint Backlog es el que se coloca en el taskboard (pizarra de actividades) del equipo. Se dará comienzo al desarrollo del producto para este Sprint.</w:t>
      </w:r>
    </w:p>
    <w:p w:rsidR="006728A9" w:rsidRDefault="006728A9" w:rsidP="006728A9">
      <w:pPr>
        <w:pStyle w:val="Ttulo6"/>
      </w:pPr>
      <w:r>
        <w:t>Daily Scrums</w:t>
      </w:r>
    </w:p>
    <w:p w:rsidR="006728A9" w:rsidRDefault="006728A9" w:rsidP="006728A9">
      <w:r>
        <w:t>También llamado Scrum diario Diego Alaimo</w:t>
      </w:r>
      <w:r w:rsidR="008E7175">
        <w:t xml:space="preserve"> </w:t>
      </w:r>
      <w:sdt>
        <w:sdtPr>
          <w:id w:val="-1344003258"/>
          <w:citation/>
        </w:sdtPr>
        <w:sdtContent>
          <w:r w:rsidR="008E7175">
            <w:fldChar w:fldCharType="begin"/>
          </w:r>
          <w:r w:rsidR="008E7175">
            <w:rPr>
              <w:lang w:val="es-MX"/>
            </w:rPr>
            <w:instrText xml:space="preserve">CITATION Ala13 \p 48 \n  \y  \t  \l 2058 </w:instrText>
          </w:r>
          <w:r w:rsidR="008E7175">
            <w:fldChar w:fldCharType="separate"/>
          </w:r>
          <w:r w:rsidR="00796860" w:rsidRPr="00796860">
            <w:rPr>
              <w:noProof/>
              <w:lang w:val="es-MX"/>
            </w:rPr>
            <w:t>(pág. 48)</w:t>
          </w:r>
          <w:r w:rsidR="008E7175">
            <w:fldChar w:fldCharType="end"/>
          </w:r>
        </w:sdtContent>
      </w:sdt>
      <w:r>
        <w:t xml:space="preserve"> dice que:</w:t>
      </w:r>
    </w:p>
    <w:p w:rsidR="006728A9" w:rsidRDefault="006728A9" w:rsidP="006728A9">
      <w:pPr>
        <w:pStyle w:val="Citado"/>
      </w:pPr>
      <w:r>
        <w:t>Estas reuniones tienen, como su nombre lo indica, una frecuencia diaria y no deberían llevar más de 15 minutos. Estos 15 minutos son un timebox, es decir, que no se pueden superar.</w:t>
      </w:r>
    </w:p>
    <w:p w:rsidR="00F2431E" w:rsidRDefault="006728A9" w:rsidP="006728A9">
      <w:pPr>
        <w:pStyle w:val="Citado"/>
      </w:pPr>
      <w:r>
        <w:t xml:space="preserve">A la reunión diaria acude el ScrumMaster y el equipo de trabajo. En el caso de que sea necesario, se podrá requerir la presencia del Product Owner y de los stakeholders. </w:t>
      </w:r>
    </w:p>
    <w:p w:rsidR="006728A9" w:rsidRDefault="006728A9" w:rsidP="006728A9">
      <w:pPr>
        <w:pStyle w:val="Citado"/>
      </w:pPr>
      <w:r>
        <w:t>[…]</w:t>
      </w:r>
    </w:p>
    <w:p w:rsidR="006728A9" w:rsidRDefault="006728A9" w:rsidP="006728A9">
      <w:pPr>
        <w:pStyle w:val="Citado"/>
      </w:pPr>
      <w:r>
        <w:t>Esta reunión es facilitada por el ScrumMaster. Todos y cada uno de los miembros toman turnos para responder las siguientes tres preguntas, y de esa manera comunicarse entre ellos:</w:t>
      </w:r>
    </w:p>
    <w:p w:rsidR="00DB38D9" w:rsidRDefault="006728A9" w:rsidP="00C919A0">
      <w:pPr>
        <w:pStyle w:val="Citado"/>
        <w:numPr>
          <w:ilvl w:val="0"/>
          <w:numId w:val="31"/>
        </w:numPr>
      </w:pPr>
      <w:r>
        <w:t>¿Qué hice desde la última reunión diaria hasta ahora?</w:t>
      </w:r>
    </w:p>
    <w:p w:rsidR="00DB38D9" w:rsidRDefault="006728A9" w:rsidP="00C919A0">
      <w:pPr>
        <w:pStyle w:val="Citado"/>
        <w:numPr>
          <w:ilvl w:val="0"/>
          <w:numId w:val="31"/>
        </w:numPr>
      </w:pPr>
      <w:r>
        <w:t>¿En qué voy a estar trabajando desde ahora hasta la</w:t>
      </w:r>
      <w:r w:rsidR="00DB38D9">
        <w:t xml:space="preserve"> </w:t>
      </w:r>
      <w:r>
        <w:t>próxima reunión diaria?</w:t>
      </w:r>
    </w:p>
    <w:p w:rsidR="006728A9" w:rsidRDefault="006728A9" w:rsidP="00C919A0">
      <w:pPr>
        <w:pStyle w:val="Citado"/>
        <w:numPr>
          <w:ilvl w:val="0"/>
          <w:numId w:val="31"/>
        </w:numPr>
      </w:pPr>
      <w:r>
        <w:t>¿Qué problemas o impedimentos tengo?</w:t>
      </w:r>
    </w:p>
    <w:p w:rsidR="009960C0" w:rsidRDefault="009960C0" w:rsidP="009960C0">
      <w:pPr>
        <w:pStyle w:val="Ttulo6"/>
      </w:pPr>
      <w:r>
        <w:t>Spring Review</w:t>
      </w:r>
    </w:p>
    <w:p w:rsidR="009960C0" w:rsidRDefault="009960C0" w:rsidP="009960C0">
      <w:r>
        <w:t>Llamado también revisión de Spring, es vista como:</w:t>
      </w:r>
    </w:p>
    <w:p w:rsidR="00F2431E" w:rsidRDefault="009960C0" w:rsidP="009960C0">
      <w:pPr>
        <w:pStyle w:val="Citado"/>
      </w:pPr>
      <w:r>
        <w:t>Al finalizar cada Sprint se realiza una reunión de revisión del Sprint (Sprint Review), donde se evalúa el incremento funcional potencialmente entregable construido por el equipo de desarrollo (el “qué”). En esta reunión el Equipo Scrum y los Stakeholders revisan el resultado del Sprint.</w:t>
      </w:r>
      <w:r w:rsidR="004D05E7">
        <w:t xml:space="preserve"> </w:t>
      </w:r>
    </w:p>
    <w:p w:rsidR="009960C0" w:rsidRDefault="004D05E7" w:rsidP="009960C0">
      <w:pPr>
        <w:pStyle w:val="Citado"/>
      </w:pPr>
      <w:r>
        <w:lastRenderedPageBreak/>
        <w:t>[…]</w:t>
      </w:r>
    </w:p>
    <w:p w:rsidR="004D05E7" w:rsidRDefault="004D05E7" w:rsidP="004D05E7">
      <w:pPr>
        <w:pStyle w:val="Citado"/>
      </w:pPr>
      <w:r>
        <w:t>Los Stakeholders evalúan el producto construido y proveen feedback. Este feedback puede ser acerca de cambios en la funcionalidad construida o bien nuevas funcionalidades que surjan al ver el producto en acción.</w:t>
      </w:r>
    </w:p>
    <w:p w:rsidR="00C602ED" w:rsidRDefault="004D05E7" w:rsidP="004D05E7">
      <w:pPr>
        <w:pStyle w:val="Citado"/>
      </w:pPr>
      <w:r>
        <w:t xml:space="preserve">Toda la retroalimentación que los stakeholders aporten debe ser ingresada como PBIs en el Product Backlog. Para esto, los PBIs nuevos deben ser priorizados con respecto a todos los ya existentes en el Product Backlog. </w:t>
      </w:r>
    </w:p>
    <w:p w:rsidR="004D05E7" w:rsidRDefault="004D05E7" w:rsidP="004D05E7">
      <w:pPr>
        <w:pStyle w:val="Citado"/>
      </w:pPr>
      <w:r>
        <w:t>[…]</w:t>
      </w:r>
    </w:p>
    <w:p w:rsidR="004D05E7" w:rsidRDefault="00C602ED" w:rsidP="00C602ED">
      <w:pPr>
        <w:pStyle w:val="Citado"/>
      </w:pPr>
      <w:r>
        <w:t>En el caso de que una funcionalidad sea rechazada, el PBI correspondiente reingresa al Product Backlog con máxima prioridad, para ser tratado en el siguiente Sprint.</w:t>
      </w:r>
    </w:p>
    <w:p w:rsidR="00C602ED" w:rsidRDefault="00C602ED" w:rsidP="00C602ED">
      <w:pPr>
        <w:pStyle w:val="Citado"/>
      </w:pPr>
      <w:r>
        <w:t>[…]</w:t>
      </w:r>
    </w:p>
    <w:p w:rsidR="00C602ED" w:rsidRDefault="00C602ED" w:rsidP="00C602ED">
      <w:pPr>
        <w:pStyle w:val="Citado"/>
      </w:pPr>
      <w:r>
        <w:t>Al finalizar la revisión del producto, es recomendable definir la fecha de la próxima reunión de revisión, que corresponderá al final del Sprint siguiente.</w:t>
      </w:r>
      <w:r w:rsidR="008E7175">
        <w:t xml:space="preserve"> </w:t>
      </w:r>
      <w:sdt>
        <w:sdtPr>
          <w:id w:val="-2119901375"/>
          <w:citation/>
        </w:sdtPr>
        <w:sdtContent>
          <w:r w:rsidR="008E7175">
            <w:fldChar w:fldCharType="begin"/>
          </w:r>
          <w:r w:rsidR="008E7175">
            <w:rPr>
              <w:lang w:val="es-MX"/>
            </w:rPr>
            <w:instrText xml:space="preserve">CITATION Ala13 \p "50 - 51" \y  \t  \l 2058 </w:instrText>
          </w:r>
          <w:r w:rsidR="008E7175">
            <w:fldChar w:fldCharType="separate"/>
          </w:r>
          <w:r w:rsidR="00796860" w:rsidRPr="00796860">
            <w:rPr>
              <w:noProof/>
              <w:lang w:val="es-MX"/>
            </w:rPr>
            <w:t>(Alaimo, págs. 50 - 51)</w:t>
          </w:r>
          <w:r w:rsidR="008E7175">
            <w:fldChar w:fldCharType="end"/>
          </w:r>
        </w:sdtContent>
      </w:sdt>
    </w:p>
    <w:p w:rsidR="00103D76" w:rsidRDefault="00103D76" w:rsidP="00103D76">
      <w:pPr>
        <w:pStyle w:val="Ttulo6"/>
      </w:pPr>
      <w:r>
        <w:t>Retrospectiva</w:t>
      </w:r>
    </w:p>
    <w:p w:rsidR="00103D76" w:rsidRDefault="00103D76" w:rsidP="00103D76">
      <w:r>
        <w:t>Es el último elemento básico que propone Alaimo</w:t>
      </w:r>
      <w:r w:rsidR="008E7175">
        <w:t xml:space="preserve"> </w:t>
      </w:r>
      <w:sdt>
        <w:sdtPr>
          <w:id w:val="-1838374237"/>
          <w:citation/>
        </w:sdtPr>
        <w:sdtContent>
          <w:r w:rsidR="008E7175">
            <w:fldChar w:fldCharType="begin"/>
          </w:r>
          <w:r w:rsidR="008E7175">
            <w:rPr>
              <w:lang w:val="es-MX"/>
            </w:rPr>
            <w:instrText xml:space="preserve">CITATION Ala13 \p "51 - 52" \n  \y  \t  \l 2058 </w:instrText>
          </w:r>
          <w:r w:rsidR="008E7175">
            <w:fldChar w:fldCharType="separate"/>
          </w:r>
          <w:r w:rsidR="00796860" w:rsidRPr="00796860">
            <w:rPr>
              <w:noProof/>
              <w:lang w:val="es-MX"/>
            </w:rPr>
            <w:t>(págs. 51 - 52)</w:t>
          </w:r>
          <w:r w:rsidR="008E7175">
            <w:fldChar w:fldCharType="end"/>
          </w:r>
        </w:sdtContent>
      </w:sdt>
      <w:r>
        <w:t xml:space="preserve">, y dice que: </w:t>
      </w:r>
    </w:p>
    <w:p w:rsidR="009B53D8" w:rsidRDefault="009B53D8" w:rsidP="009B53D8">
      <w:pPr>
        <w:pStyle w:val="Citado"/>
      </w:pPr>
      <w:r>
        <w:t>Mediante el mecanismo de retrospección, el equipo reflexiona sobre la forma en la que realizó su trabajo y los acontecimientos que sucedieron en el Sprint que acaba de concluir para mejorar sus prácticas. Todo esto sucede durante la reunión de retrospectiva.</w:t>
      </w:r>
    </w:p>
    <w:p w:rsidR="009B53D8" w:rsidRDefault="009B53D8" w:rsidP="009B53D8">
      <w:pPr>
        <w:pStyle w:val="Citado"/>
      </w:pPr>
      <w:r>
        <w:t>Esta reunión tiene lugar inmediatamente después de la reunión de revisión. Mientras que la reunión de revisión se destina a revisar el producto (el “qué”), la retrospectiva se centra en el</w:t>
      </w:r>
    </w:p>
    <w:p w:rsidR="009B53D8" w:rsidRDefault="009B53D8" w:rsidP="009B53D8">
      <w:pPr>
        <w:pStyle w:val="Citado"/>
      </w:pPr>
      <w:r>
        <w:t>proceso (el “cómo”).</w:t>
      </w:r>
    </w:p>
    <w:p w:rsidR="00603FFE" w:rsidRDefault="00603FFE" w:rsidP="00603FFE">
      <w:pPr>
        <w:pStyle w:val="Ttulo3"/>
      </w:pPr>
      <w:bookmarkStart w:id="19" w:name="_Toc484520702"/>
      <w:r>
        <w:lastRenderedPageBreak/>
        <w:t>Planificación</w:t>
      </w:r>
      <w:bookmarkEnd w:id="19"/>
    </w:p>
    <w:p w:rsidR="00603FFE" w:rsidRDefault="00164752" w:rsidP="00603FFE">
      <w:r>
        <w:t>Para reducir los riesgos por incertidumbre que hay cuando se inicia un proyecto, es necesario hacer una buena planificación, para ello es necesario considerar ciertos elementos que ayudan a formular planificaciones más apegadas a solventar las necesidades de las empresas. Entre estos elementos es necesario realizar recolecciones de datos, evaluaciones financieras del proyecto, estudiar la viabilidad de ejecutarlos y descubrir cuales son las problemáticas que hay en la institución y de qué forma corregirlas. Para el presente documento los elementos que se consideran en la parte de la planificación son:</w:t>
      </w:r>
    </w:p>
    <w:p w:rsidR="00164752" w:rsidRDefault="00A2292B" w:rsidP="00C919A0">
      <w:pPr>
        <w:pStyle w:val="Prrafodelista"/>
        <w:numPr>
          <w:ilvl w:val="0"/>
          <w:numId w:val="32"/>
        </w:numPr>
      </w:pPr>
      <w:r>
        <w:t>Entrevista.</w:t>
      </w:r>
    </w:p>
    <w:p w:rsidR="00A2292B" w:rsidRDefault="00A2292B" w:rsidP="00C919A0">
      <w:pPr>
        <w:pStyle w:val="Prrafodelista"/>
        <w:numPr>
          <w:ilvl w:val="0"/>
          <w:numId w:val="32"/>
        </w:numPr>
      </w:pPr>
      <w:r>
        <w:t>Cuestionario.</w:t>
      </w:r>
    </w:p>
    <w:p w:rsidR="00A2292B" w:rsidRDefault="00A2292B" w:rsidP="00C919A0">
      <w:pPr>
        <w:pStyle w:val="Prrafodelista"/>
        <w:numPr>
          <w:ilvl w:val="0"/>
          <w:numId w:val="32"/>
        </w:numPr>
      </w:pPr>
      <w:r>
        <w:t>Formulario.</w:t>
      </w:r>
    </w:p>
    <w:p w:rsidR="00A2292B" w:rsidRDefault="00A2292B" w:rsidP="00C919A0">
      <w:pPr>
        <w:pStyle w:val="Prrafodelista"/>
        <w:numPr>
          <w:ilvl w:val="0"/>
          <w:numId w:val="32"/>
        </w:numPr>
      </w:pPr>
      <w:r>
        <w:t>Factibilidades.</w:t>
      </w:r>
    </w:p>
    <w:p w:rsidR="00A2292B" w:rsidRDefault="00A2292B" w:rsidP="00C919A0">
      <w:pPr>
        <w:pStyle w:val="Prrafodelista"/>
        <w:numPr>
          <w:ilvl w:val="0"/>
          <w:numId w:val="32"/>
        </w:numPr>
      </w:pPr>
      <w:r>
        <w:t>Depreciación.</w:t>
      </w:r>
    </w:p>
    <w:p w:rsidR="00A2292B" w:rsidRDefault="00A2292B" w:rsidP="00C919A0">
      <w:pPr>
        <w:pStyle w:val="Prrafodelista"/>
        <w:numPr>
          <w:ilvl w:val="0"/>
          <w:numId w:val="32"/>
        </w:numPr>
      </w:pPr>
      <w:r>
        <w:t>Amortización.</w:t>
      </w:r>
    </w:p>
    <w:p w:rsidR="00A2292B" w:rsidRDefault="00C90B94" w:rsidP="00C919A0">
      <w:pPr>
        <w:pStyle w:val="Prrafodelista"/>
        <w:numPr>
          <w:ilvl w:val="0"/>
          <w:numId w:val="32"/>
        </w:numPr>
      </w:pPr>
      <w:r>
        <w:t>Valor presente n</w:t>
      </w:r>
      <w:r w:rsidR="00A2292B">
        <w:t>eto.</w:t>
      </w:r>
    </w:p>
    <w:p w:rsidR="00941F70" w:rsidRDefault="00941F70" w:rsidP="00C919A0">
      <w:pPr>
        <w:pStyle w:val="Prrafodelista"/>
        <w:numPr>
          <w:ilvl w:val="0"/>
          <w:numId w:val="32"/>
        </w:numPr>
      </w:pPr>
      <w:r>
        <w:t>Periodo de recuperación.</w:t>
      </w:r>
    </w:p>
    <w:p w:rsidR="00C90B94" w:rsidRDefault="00C90B94" w:rsidP="00C919A0">
      <w:pPr>
        <w:pStyle w:val="Prrafodelista"/>
        <w:numPr>
          <w:ilvl w:val="0"/>
          <w:numId w:val="32"/>
        </w:numPr>
      </w:pPr>
      <w:r>
        <w:t>Teoría general de sistemas.</w:t>
      </w:r>
    </w:p>
    <w:p w:rsidR="00A2292B" w:rsidRDefault="00802813" w:rsidP="00C919A0">
      <w:pPr>
        <w:pStyle w:val="Prrafodelista"/>
        <w:numPr>
          <w:ilvl w:val="0"/>
          <w:numId w:val="32"/>
        </w:numPr>
      </w:pPr>
      <w:r>
        <w:t>I</w:t>
      </w:r>
      <w:r w:rsidR="00A2292B">
        <w:t>dentificación de problemas.</w:t>
      </w:r>
    </w:p>
    <w:p w:rsidR="00A2292B" w:rsidRDefault="00802813" w:rsidP="00C919A0">
      <w:pPr>
        <w:pStyle w:val="Prrafodelista"/>
        <w:numPr>
          <w:ilvl w:val="0"/>
          <w:numId w:val="32"/>
        </w:numPr>
      </w:pPr>
      <w:r>
        <w:t>Identificación de alternativas de solución</w:t>
      </w:r>
      <w:r w:rsidR="00A2292B">
        <w:t>.</w:t>
      </w:r>
    </w:p>
    <w:p w:rsidR="00A2292B" w:rsidRDefault="00A2292B" w:rsidP="00A2292B">
      <w:pPr>
        <w:pStyle w:val="Ttulo4"/>
      </w:pPr>
      <w:bookmarkStart w:id="20" w:name="_Toc484520703"/>
      <w:r>
        <w:t>Entrevista</w:t>
      </w:r>
      <w:bookmarkEnd w:id="20"/>
    </w:p>
    <w:p w:rsidR="00A2292B" w:rsidRDefault="00A2292B" w:rsidP="00A2292B">
      <w:r>
        <w:t xml:space="preserve">Siendo uno de </w:t>
      </w:r>
      <w:r w:rsidR="00184389">
        <w:t>las mejores herramientas</w:t>
      </w:r>
      <w:r>
        <w:t xml:space="preserve"> de recolección de datos la entrevista es definida por Benjamín Franklin </w:t>
      </w:r>
      <w:sdt>
        <w:sdtPr>
          <w:id w:val="-580439366"/>
          <w:citation/>
        </w:sdtPr>
        <w:sdtContent>
          <w:r>
            <w:fldChar w:fldCharType="begin"/>
          </w:r>
          <w:r w:rsidR="00E61188">
            <w:rPr>
              <w:lang w:val="es-MX"/>
            </w:rPr>
            <w:instrText xml:space="preserve">CITATION Fra09 \p 44 \n  \t  \l 2058 </w:instrText>
          </w:r>
          <w:r>
            <w:fldChar w:fldCharType="separate"/>
          </w:r>
          <w:r w:rsidR="00796860" w:rsidRPr="00796860">
            <w:rPr>
              <w:noProof/>
              <w:lang w:val="es-MX"/>
            </w:rPr>
            <w:t>(2009, pág. 44)</w:t>
          </w:r>
          <w:r>
            <w:fldChar w:fldCharType="end"/>
          </w:r>
        </w:sdtContent>
      </w:sdt>
      <w:r>
        <w:t xml:space="preserve"> como:</w:t>
      </w:r>
    </w:p>
    <w:p w:rsidR="00A2292B" w:rsidRDefault="00A2292B" w:rsidP="00A2292B">
      <w:pPr>
        <w:pStyle w:val="Citado"/>
      </w:pPr>
      <w:r>
        <w:lastRenderedPageBreak/>
        <w:t>Esta herramienta consiste básicamente en reunirse con una persona con el fin de interrogarla en forma meticulosa para obtener información. Este medio es posiblemente el más usado y el más completo, pues el entrevistador, debido a que tiene un estrecho contacto con el entrevistado, además de obtener respuestas, puede percibir actitudes y recibir comentarios.</w:t>
      </w:r>
    </w:p>
    <w:p w:rsidR="00A2292B" w:rsidRDefault="00A2292B" w:rsidP="00A2292B">
      <w:pPr>
        <w:pStyle w:val="Citado"/>
      </w:pPr>
      <w:r>
        <w:t xml:space="preserve">La entrevista debe dirigirse a directivos y empleados de una misma área o que intervienen en la misma clase de tareas, así como a clientes y/o usuarios, prestadores de servicios y proveedores que interactúan con la organización. </w:t>
      </w:r>
    </w:p>
    <w:p w:rsidR="00184389" w:rsidRDefault="00184389" w:rsidP="00184389">
      <w:pPr>
        <w:pStyle w:val="Ttulo4"/>
      </w:pPr>
      <w:bookmarkStart w:id="21" w:name="_Toc484520704"/>
      <w:r>
        <w:t>Cuestionario</w:t>
      </w:r>
      <w:bookmarkEnd w:id="21"/>
    </w:p>
    <w:p w:rsidR="00184389" w:rsidRDefault="002C3CF4" w:rsidP="00184389">
      <w:r>
        <w:t>Siendo otra herramienta de recolección de datos donde es:</w:t>
      </w:r>
    </w:p>
    <w:p w:rsidR="002C3CF4" w:rsidRDefault="002C3CF4" w:rsidP="002C3CF4">
      <w:pPr>
        <w:pStyle w:val="Citado"/>
      </w:pPr>
      <w:r>
        <w:t>Tal vez el instrumento más utilizado para recolectar los datos es el cuestionario. Un cuestionario consiste en un conjunto de preguntas respecto a una o más variables a medir.</w:t>
      </w:r>
    </w:p>
    <w:p w:rsidR="002C3CF4" w:rsidRDefault="002C3CF4" w:rsidP="002C3CF4">
      <w:pPr>
        <w:pStyle w:val="Citado"/>
      </w:pPr>
      <w:r>
        <w:t>El contenido de las preguntas de un cuestionario es tan variado como los aspectos que mide. Básicamente se consideran dos tipos de preguntas: Cerradas y abiertas.</w:t>
      </w:r>
    </w:p>
    <w:p w:rsidR="002C3CF4" w:rsidRPr="002C3CF4" w:rsidRDefault="002C3CF4" w:rsidP="002C3CF4">
      <w:pPr>
        <w:pStyle w:val="Citado"/>
        <w:rPr>
          <w:b/>
        </w:rPr>
      </w:pPr>
      <w:r w:rsidRPr="002C3CF4">
        <w:rPr>
          <w:b/>
        </w:rPr>
        <w:t>Preguntas cerradas</w:t>
      </w:r>
    </w:p>
    <w:p w:rsidR="002C3CF4" w:rsidRDefault="002C3CF4" w:rsidP="002C3CF4">
      <w:pPr>
        <w:pStyle w:val="Citado"/>
      </w:pPr>
      <w:r>
        <w:t>Las preguntas cerradas contienen categorías u opciones de respuesta que han sido previamente delimitadas. Es decir, se presentan a los participantes las posibilidades de respuesta, quienes deben acotarse a estas. Pueden ser dicotómicas (dos posibilidades de respuesta) o incluir varias opciones de respuesta.</w:t>
      </w:r>
    </w:p>
    <w:p w:rsidR="002C3CF4" w:rsidRPr="002C3CF4" w:rsidRDefault="002C3CF4" w:rsidP="002C3CF4">
      <w:pPr>
        <w:pStyle w:val="Citado"/>
        <w:rPr>
          <w:b/>
        </w:rPr>
      </w:pPr>
      <w:r w:rsidRPr="002C3CF4">
        <w:rPr>
          <w:b/>
        </w:rPr>
        <w:t>Preguntas abiertas</w:t>
      </w:r>
    </w:p>
    <w:p w:rsidR="002C3CF4" w:rsidRDefault="002C3CF4" w:rsidP="002C3CF4">
      <w:pPr>
        <w:pStyle w:val="Citado"/>
      </w:pPr>
      <w:r>
        <w:t xml:space="preserve">Las preguntas abiertas no delimitan de antemano las alternativas de respuesta, por lo cual el número de categorías de respuesta es muy elevado; es infinito, y pueden varias de población en población. </w:t>
      </w:r>
      <w:sdt>
        <w:sdtPr>
          <w:id w:val="733290536"/>
          <w:citation/>
        </w:sdtPr>
        <w:sdtContent>
          <w:r>
            <w:fldChar w:fldCharType="begin"/>
          </w:r>
          <w:r>
            <w:rPr>
              <w:lang w:val="es-MX"/>
            </w:rPr>
            <w:instrText xml:space="preserve"> CITATION Her06 \l 2058 </w:instrText>
          </w:r>
          <w:r>
            <w:fldChar w:fldCharType="separate"/>
          </w:r>
          <w:r w:rsidR="00796860" w:rsidRPr="00796860">
            <w:rPr>
              <w:noProof/>
              <w:lang w:val="es-MX"/>
            </w:rPr>
            <w:t>(Fernández, Collado, &amp; Lucio, 2006)</w:t>
          </w:r>
          <w:r>
            <w:fldChar w:fldCharType="end"/>
          </w:r>
        </w:sdtContent>
      </w:sdt>
    </w:p>
    <w:p w:rsidR="00761FAD" w:rsidRDefault="00761FAD" w:rsidP="00761FAD">
      <w:pPr>
        <w:pStyle w:val="Ttulo4"/>
      </w:pPr>
      <w:bookmarkStart w:id="22" w:name="_Toc484520705"/>
      <w:r>
        <w:lastRenderedPageBreak/>
        <w:t>Formulario</w:t>
      </w:r>
      <w:bookmarkEnd w:id="22"/>
    </w:p>
    <w:p w:rsidR="00761FAD" w:rsidRDefault="00761FAD" w:rsidP="00761FAD">
      <w:r>
        <w:t>También llamado forma es visto como:</w:t>
      </w:r>
    </w:p>
    <w:p w:rsidR="00761FAD" w:rsidRDefault="00761FAD" w:rsidP="00761FAD">
      <w:pPr>
        <w:pStyle w:val="Citado"/>
      </w:pPr>
      <w:r w:rsidRPr="00761FAD">
        <w:t>Formas impresas que se utilizan en un procedimiento, las cuales se intercalan dentro del mismo o se adjuntan como apéndices. En la descripción de las operaciones que impliquen su uso, debe hacerse referencia específica de éstas, empleando para ello números indicadores que permitan asociarlas en forma concreta. También se pueden adicionar instructivos para su llenado.</w:t>
      </w:r>
      <w:r>
        <w:t xml:space="preserve"> </w:t>
      </w:r>
      <w:sdt>
        <w:sdtPr>
          <w:id w:val="960533405"/>
          <w:citation/>
        </w:sdtPr>
        <w:sdtContent>
          <w:r>
            <w:fldChar w:fldCharType="begin"/>
          </w:r>
          <w:r w:rsidR="00E61188">
            <w:instrText xml:space="preserve">CITATION Fra09 \l 17418 </w:instrText>
          </w:r>
          <w:r>
            <w:fldChar w:fldCharType="separate"/>
          </w:r>
          <w:r w:rsidR="00796860" w:rsidRPr="00796860">
            <w:rPr>
              <w:noProof/>
            </w:rPr>
            <w:t>(Franklin, 2009)</w:t>
          </w:r>
          <w:r>
            <w:fldChar w:fldCharType="end"/>
          </w:r>
        </w:sdtContent>
      </w:sdt>
    </w:p>
    <w:p w:rsidR="00040EF2" w:rsidRDefault="00040EF2" w:rsidP="00040EF2">
      <w:pPr>
        <w:pStyle w:val="Ttulo4"/>
      </w:pPr>
      <w:bookmarkStart w:id="23" w:name="_Toc484520706"/>
      <w:r>
        <w:t>Factibilidades</w:t>
      </w:r>
      <w:bookmarkEnd w:id="23"/>
    </w:p>
    <w:p w:rsidR="00641A93" w:rsidRDefault="00641A93" w:rsidP="00040EF2">
      <w:r>
        <w:t>Para medir el beneficio que un proyecto traerá a una institución es necesario el medir su viabilidad en sus distintas divisiones que ayudan a ver en qué medida impacta un proyecto informático a la institución.</w:t>
      </w:r>
      <w:r w:rsidR="00A54698">
        <w:t xml:space="preserve"> Kenneth Kendall y Julie Kendall </w:t>
      </w:r>
      <w:sdt>
        <w:sdtPr>
          <w:id w:val="-1546215612"/>
          <w:citation/>
        </w:sdtPr>
        <w:sdtContent>
          <w:r w:rsidR="00A54698">
            <w:fldChar w:fldCharType="begin"/>
          </w:r>
          <w:r w:rsidR="00796860">
            <w:rPr>
              <w:lang w:val="es-MX"/>
            </w:rPr>
            <w:instrText xml:space="preserve">CITATION Ken97 \n  \t  \l 2058 </w:instrText>
          </w:r>
          <w:r w:rsidR="00A54698">
            <w:fldChar w:fldCharType="separate"/>
          </w:r>
          <w:r w:rsidR="00796860" w:rsidRPr="00796860">
            <w:rPr>
              <w:noProof/>
              <w:lang w:val="es-MX"/>
            </w:rPr>
            <w:t>(1997)</w:t>
          </w:r>
          <w:r w:rsidR="00A54698">
            <w:fldChar w:fldCharType="end"/>
          </w:r>
        </w:sdtContent>
      </w:sdt>
      <w:r w:rsidR="00A54698">
        <w:t xml:space="preserve"> definen la sobre las factibilidades:</w:t>
      </w:r>
    </w:p>
    <w:p w:rsidR="00A54698" w:rsidRDefault="00A54698" w:rsidP="00C919A0">
      <w:pPr>
        <w:pStyle w:val="Prrafodelista"/>
        <w:numPr>
          <w:ilvl w:val="0"/>
          <w:numId w:val="34"/>
        </w:numPr>
      </w:pPr>
      <w:r>
        <w:t>Factibilidad.</w:t>
      </w:r>
    </w:p>
    <w:p w:rsidR="00A54698" w:rsidRDefault="00A54698" w:rsidP="00C919A0">
      <w:pPr>
        <w:pStyle w:val="Prrafodelista"/>
        <w:numPr>
          <w:ilvl w:val="0"/>
          <w:numId w:val="34"/>
        </w:numPr>
      </w:pPr>
      <w:r>
        <w:t>Determinación de recursos.</w:t>
      </w:r>
    </w:p>
    <w:p w:rsidR="00A54698" w:rsidRDefault="00A54698" w:rsidP="00C919A0">
      <w:pPr>
        <w:pStyle w:val="Prrafodelista"/>
        <w:numPr>
          <w:ilvl w:val="0"/>
          <w:numId w:val="34"/>
        </w:numPr>
      </w:pPr>
      <w:r>
        <w:t>Factibilidad técnica.</w:t>
      </w:r>
    </w:p>
    <w:p w:rsidR="00A54698" w:rsidRDefault="00A54698" w:rsidP="00C919A0">
      <w:pPr>
        <w:pStyle w:val="Prrafodelista"/>
        <w:numPr>
          <w:ilvl w:val="0"/>
          <w:numId w:val="34"/>
        </w:numPr>
      </w:pPr>
      <w:r>
        <w:t>Factibilidad económica.</w:t>
      </w:r>
    </w:p>
    <w:p w:rsidR="00A54698" w:rsidRDefault="00A54698" w:rsidP="00C919A0">
      <w:pPr>
        <w:pStyle w:val="Prrafodelista"/>
        <w:numPr>
          <w:ilvl w:val="0"/>
          <w:numId w:val="34"/>
        </w:numPr>
      </w:pPr>
      <w:r>
        <w:t>Factibilidad operativa.</w:t>
      </w:r>
    </w:p>
    <w:p w:rsidR="00641A93" w:rsidRDefault="00641A93" w:rsidP="00641A93">
      <w:pPr>
        <w:pStyle w:val="Ttulo5"/>
      </w:pPr>
      <w:r>
        <w:t>Factibilidad</w:t>
      </w:r>
    </w:p>
    <w:p w:rsidR="00641A93" w:rsidRDefault="00641A93" w:rsidP="00641A93">
      <w:pPr>
        <w:pStyle w:val="Citado"/>
      </w:pPr>
      <w:r w:rsidRPr="00641A93">
        <w:t xml:space="preserve">La determinación de factibilidad en general de un proyecto solicitado significa el encontrar cuales son los objetivos organizacionales, y luego determinar si el proyecto sirve para mover el negocio hacia sus objetivos en alguna forma. </w:t>
      </w:r>
      <w:r>
        <w:t xml:space="preserve">Los objetivos del proyecto deben ser calificados por medio de entrevistas con la persona, grupo o departamento que los propone. </w:t>
      </w:r>
      <w:r>
        <w:lastRenderedPageBreak/>
        <w:t>Además, también es útil una revisión de los trabajos escritos que se relacionen con el proyecto solicitado.</w:t>
      </w:r>
    </w:p>
    <w:p w:rsidR="00641A93" w:rsidRDefault="00641A93" w:rsidP="00641A93">
      <w:pPr>
        <w:pStyle w:val="Citado"/>
      </w:pPr>
      <w:r>
        <w:t>Hay varios objetivos aceptables para los proyectos de sistemas que estos incluyen, pero no están limitados, a:</w:t>
      </w:r>
    </w:p>
    <w:p w:rsidR="00641A93" w:rsidRDefault="00641A93" w:rsidP="00C919A0">
      <w:pPr>
        <w:pStyle w:val="Citado"/>
        <w:numPr>
          <w:ilvl w:val="0"/>
          <w:numId w:val="33"/>
        </w:numPr>
      </w:pPr>
      <w:r>
        <w:t>Reducir errores y mejorar la precisión de la entrada de datos.</w:t>
      </w:r>
    </w:p>
    <w:p w:rsidR="00641A93" w:rsidRDefault="00641A93" w:rsidP="00C919A0">
      <w:pPr>
        <w:pStyle w:val="Citado"/>
        <w:numPr>
          <w:ilvl w:val="0"/>
          <w:numId w:val="33"/>
        </w:numPr>
      </w:pPr>
      <w:r>
        <w:t>Reducir el costo de la salida del sistema mediante la agilización y eliminación de reportes duplicados o innecesarios.</w:t>
      </w:r>
    </w:p>
    <w:p w:rsidR="00641A93" w:rsidRDefault="00641A93" w:rsidP="00C919A0">
      <w:pPr>
        <w:pStyle w:val="Citado"/>
        <w:numPr>
          <w:ilvl w:val="0"/>
          <w:numId w:val="33"/>
        </w:numPr>
      </w:pPr>
      <w:r>
        <w:t>Integrar los subsistemas del negocio.</w:t>
      </w:r>
    </w:p>
    <w:p w:rsidR="00641A93" w:rsidRDefault="00641A93" w:rsidP="00C919A0">
      <w:pPr>
        <w:pStyle w:val="Citado"/>
        <w:numPr>
          <w:ilvl w:val="0"/>
          <w:numId w:val="33"/>
        </w:numPr>
      </w:pPr>
      <w:r>
        <w:t>Mejorar los servicios al cliente para ganar una posición competitiva.</w:t>
      </w:r>
    </w:p>
    <w:p w:rsidR="00641A93" w:rsidRDefault="00641A93" w:rsidP="00C919A0">
      <w:pPr>
        <w:pStyle w:val="Citado"/>
        <w:numPr>
          <w:ilvl w:val="0"/>
          <w:numId w:val="33"/>
        </w:numPr>
      </w:pPr>
      <w:r>
        <w:t>Acelerar la entrada.</w:t>
      </w:r>
    </w:p>
    <w:p w:rsidR="00641A93" w:rsidRDefault="00641A93" w:rsidP="00C919A0">
      <w:pPr>
        <w:pStyle w:val="Citado"/>
        <w:numPr>
          <w:ilvl w:val="0"/>
          <w:numId w:val="33"/>
        </w:numPr>
      </w:pPr>
      <w:r>
        <w:t>Acortar el tiempo de procesamiento de datos.</w:t>
      </w:r>
    </w:p>
    <w:p w:rsidR="00641A93" w:rsidRDefault="00641A93" w:rsidP="00C919A0">
      <w:pPr>
        <w:pStyle w:val="Citado"/>
        <w:numPr>
          <w:ilvl w:val="0"/>
          <w:numId w:val="33"/>
        </w:numPr>
      </w:pPr>
      <w:r>
        <w:t>Automatizar los procedimientos manuales para mejorarlos en alguna forma (reducir errores, aumentar la velocidad o precisión, disminuir el tiempo requerido por empleado, etc.).</w:t>
      </w:r>
    </w:p>
    <w:p w:rsidR="00641A93" w:rsidRDefault="00641A93" w:rsidP="00641A93">
      <w:pPr>
        <w:pStyle w:val="Citado"/>
      </w:pPr>
      <w:r>
        <w:t>También existen algunos objetivos inaceptables para los proyectos de sistemas. Tal como se dijo anteriormente, incluyen el realizar un proyecto solamente para probar la destreza del equipo de análisis de sistemas, o simplemente para afirmar la superioridad de un departamento sobre los demás acerca de su poder para dirigir los recursos internos. También es inaceptable automatizar procedimientos manuales simplemente por automatizarlos, o invertir en tecnologías nuevas debido al encaprichamiento con los nuevos “atractivos” que proporcionan sobre lo que tiene el sistema actual, sin tomar en consideración su contribución verdadera para el logro de los objetivos de la organización.</w:t>
      </w:r>
    </w:p>
    <w:p w:rsidR="00641A93" w:rsidRDefault="00641A93" w:rsidP="00641A93">
      <w:pPr>
        <w:pStyle w:val="Citado"/>
      </w:pPr>
      <w:r>
        <w:lastRenderedPageBreak/>
        <w:t>Los objetivos del proyecto necesitan ser puestos en claro formalmente en papel, así como informalmente platicando con las personas del negocio. Dese cuenta cual es el problema que ellos creen que resolverá el proyecto de sistema, o cual situación se mejorará y cuáles son sus expectativas acerca del sistema propuesto.</w:t>
      </w:r>
      <w:sdt>
        <w:sdtPr>
          <w:id w:val="-422798228"/>
          <w:citation/>
        </w:sdtPr>
        <w:sdtContent>
          <w:r>
            <w:fldChar w:fldCharType="begin"/>
          </w:r>
          <w:r w:rsidR="00796860">
            <w:rPr>
              <w:lang w:val="es-MX"/>
            </w:rPr>
            <w:instrText xml:space="preserve">CITATION Ken97 \p "51 - 52" \n  \y  \t  \l 2058 </w:instrText>
          </w:r>
          <w:r>
            <w:fldChar w:fldCharType="separate"/>
          </w:r>
          <w:r w:rsidR="00796860">
            <w:rPr>
              <w:noProof/>
              <w:lang w:val="es-MX"/>
            </w:rPr>
            <w:t xml:space="preserve"> </w:t>
          </w:r>
          <w:r w:rsidR="00796860" w:rsidRPr="00796860">
            <w:rPr>
              <w:noProof/>
              <w:lang w:val="es-MX"/>
            </w:rPr>
            <w:t>(págs. 51 - 52)</w:t>
          </w:r>
          <w:r>
            <w:fldChar w:fldCharType="end"/>
          </w:r>
        </w:sdtContent>
      </w:sdt>
    </w:p>
    <w:p w:rsidR="00641A93" w:rsidRDefault="00A54698" w:rsidP="00A54698">
      <w:pPr>
        <w:pStyle w:val="Ttulo5"/>
      </w:pPr>
      <w:r>
        <w:t>Determinación de recursos</w:t>
      </w:r>
    </w:p>
    <w:p w:rsidR="00A54698" w:rsidRDefault="00A54698" w:rsidP="00A54698">
      <w:pPr>
        <w:pStyle w:val="Citado"/>
      </w:pPr>
      <w:r w:rsidRPr="00A54698">
        <w:t>La determinación de recursos para el estudio de factibilidad sigue el mismo patrón amplio tratado anteriormente, y será revisado y vuelto a evaluar cuando se encomiende el estudio de sistema formal. Los recursos serán tratados en relación con tres áreas de factibilidad: técnica, económica y operacional.</w:t>
      </w:r>
      <w:r>
        <w:t xml:space="preserve"> </w:t>
      </w:r>
      <w:sdt>
        <w:sdtPr>
          <w:id w:val="462082699"/>
          <w:citation/>
        </w:sdtPr>
        <w:sdtContent>
          <w:r>
            <w:fldChar w:fldCharType="begin"/>
          </w:r>
          <w:r w:rsidR="00796860">
            <w:rPr>
              <w:lang w:val="es-MX"/>
            </w:rPr>
            <w:instrText xml:space="preserve">CITATION Ken97 \p 52 \n  \y  \t  \l 2058 </w:instrText>
          </w:r>
          <w:r>
            <w:fldChar w:fldCharType="separate"/>
          </w:r>
          <w:r w:rsidR="00796860" w:rsidRPr="00796860">
            <w:rPr>
              <w:noProof/>
              <w:lang w:val="es-MX"/>
            </w:rPr>
            <w:t>(pág. 52)</w:t>
          </w:r>
          <w:r>
            <w:fldChar w:fldCharType="end"/>
          </w:r>
        </w:sdtContent>
      </w:sdt>
    </w:p>
    <w:p w:rsidR="00A54698" w:rsidRDefault="00A54698" w:rsidP="00A54698">
      <w:pPr>
        <w:pStyle w:val="Ttulo5"/>
      </w:pPr>
      <w:r>
        <w:t>Factibilidad técnica</w:t>
      </w:r>
    </w:p>
    <w:p w:rsidR="00A54698" w:rsidRDefault="00A54698" w:rsidP="00A54698">
      <w:pPr>
        <w:pStyle w:val="Citado"/>
      </w:pPr>
      <w:r w:rsidRPr="00A54698">
        <w:t>Una gran parte de la determinación de recursos tiene que ver con la valoración de la factibilidad técnica. El analista debe encontrar si los recursos técnicos actuales pueden ser mejorados o añadidos, en forma tal que satisfagan la repetición bajo consideración. Sin embargo, algunas veces las “adiciones” a los sistemas existentes son costosas y no valen la pena, debido simplemente a que satisfacen las necesidades en forma ineficiente. Si los sistemas existentes no pueden ser añadidos, la siguiente pregunta es si hay tecnología en existencia para satisfacer las especificaciones. Aquí es donde es benéfica la experiencia del analista de sistemas, debido a que mediante el uso de su propia experiencia y del contacto con los vendedores será capaz de responder la pregunta de la factibilidad técnica. Por lo general, si la respuesta sobre si una tecnología particular se encuentra disponible y es capaz de satisfacer las peticiones del usuario es “si”, entonces la pregunta se convierte en económica.</w:t>
      </w:r>
      <w:r>
        <w:t xml:space="preserve"> </w:t>
      </w:r>
      <w:sdt>
        <w:sdtPr>
          <w:id w:val="871342589"/>
          <w:citation/>
        </w:sdtPr>
        <w:sdtContent>
          <w:r>
            <w:fldChar w:fldCharType="begin"/>
          </w:r>
          <w:r w:rsidR="00796860">
            <w:rPr>
              <w:lang w:val="es-MX"/>
            </w:rPr>
            <w:instrText xml:space="preserve">CITATION Ken97 \p 52 \n  \y  \t  \l 2058 </w:instrText>
          </w:r>
          <w:r>
            <w:fldChar w:fldCharType="separate"/>
          </w:r>
          <w:r w:rsidR="00796860" w:rsidRPr="00796860">
            <w:rPr>
              <w:noProof/>
              <w:lang w:val="es-MX"/>
            </w:rPr>
            <w:t>(pág. 52)</w:t>
          </w:r>
          <w:r>
            <w:fldChar w:fldCharType="end"/>
          </w:r>
        </w:sdtContent>
      </w:sdt>
    </w:p>
    <w:p w:rsidR="00A54698" w:rsidRDefault="00A54698" w:rsidP="00A54698">
      <w:pPr>
        <w:pStyle w:val="Ttulo5"/>
      </w:pPr>
      <w:r>
        <w:lastRenderedPageBreak/>
        <w:t>Factibilidad económica</w:t>
      </w:r>
    </w:p>
    <w:p w:rsidR="00A54698" w:rsidRDefault="00A54698" w:rsidP="00A54698">
      <w:pPr>
        <w:pStyle w:val="Citado"/>
      </w:pPr>
      <w:r>
        <w:t>La factibilidad económica es la segunda parte de la determinación de los recursos. Los recursos básicos a considerar son: el tiempo propio y del equipo de sistemas, el costo de hacer un estudio de sistemas completo, el costo del tiempo de los empleados de la empresa, el costo estimado del hardware y el costo estimado del software comercial o del desarrollo de software.</w:t>
      </w:r>
    </w:p>
    <w:p w:rsidR="00A54698" w:rsidRDefault="00A54698" w:rsidP="00A54698">
      <w:pPr>
        <w:pStyle w:val="Citado"/>
      </w:pPr>
      <w:r>
        <w:t xml:space="preserve">La empresa interesada debe tener la capacidad de calcular el valor de la inversión bajo evaluación antes de comprometerse a un estudio de sistemas completo. Si los costos a corto plazo no son opacados por las ganancias a largo plazo o no producen una reducción inmediata de los costos operativos, el sistema no es económicamente viable y el proyecto debe detenerse. </w:t>
      </w:r>
      <w:sdt>
        <w:sdtPr>
          <w:id w:val="823094237"/>
          <w:citation/>
        </w:sdtPr>
        <w:sdtContent>
          <w:r>
            <w:fldChar w:fldCharType="begin"/>
          </w:r>
          <w:r w:rsidR="00796860">
            <w:rPr>
              <w:lang w:val="es-MX"/>
            </w:rPr>
            <w:instrText xml:space="preserve">CITATION Ken97 \p "52 - 53" \n  \y  \t  \l 2058 </w:instrText>
          </w:r>
          <w:r>
            <w:fldChar w:fldCharType="separate"/>
          </w:r>
          <w:r w:rsidR="00796860" w:rsidRPr="00796860">
            <w:rPr>
              <w:noProof/>
              <w:lang w:val="es-MX"/>
            </w:rPr>
            <w:t>(págs. 52 - 53)</w:t>
          </w:r>
          <w:r>
            <w:fldChar w:fldCharType="end"/>
          </w:r>
        </w:sdtContent>
      </w:sdt>
    </w:p>
    <w:p w:rsidR="00A54698" w:rsidRDefault="00A54698" w:rsidP="00A54698">
      <w:pPr>
        <w:pStyle w:val="Ttulo5"/>
      </w:pPr>
      <w:r>
        <w:t>Factibilidad operativa</w:t>
      </w:r>
    </w:p>
    <w:p w:rsidR="00A54698" w:rsidRDefault="00A54698" w:rsidP="00A54698">
      <w:pPr>
        <w:pStyle w:val="Citado"/>
      </w:pPr>
      <w:r>
        <w:t xml:space="preserve">Supongamos por un momento que los recursos técnicos y económicos se evaluaron de manera adecuada. El analista de sistemas aún debe considerar la factibilidad operativa del proyecto solicitado. La factibilidad operativa depende de los recursos humanos disponibles para el proyecto e implica determinar si el sistema funcionará y será utilizado una vez que se instale. </w:t>
      </w:r>
    </w:p>
    <w:p w:rsidR="00A54698" w:rsidRPr="00A54698" w:rsidRDefault="00A54698" w:rsidP="00A54698">
      <w:pPr>
        <w:pStyle w:val="Citado"/>
      </w:pPr>
      <w:r>
        <w:t xml:space="preserve">Si los usuarios están contentos con el sistema actual, no tienen problemas con su manejo y por lo general no están involucrados en la solicitud de un nuevo sistema, habrá una fuerte resistencia a la implementación del nuevo sistema. Las posibilidades de que entre en funcionamiento son bajas. Por el contrario, si los usuarios mismos han expresado la necesidad de un sistema que funcione la mayor parte del tiempo, de una manera más eficiente y accesible, hay más probabilidades de que a la larga el sistema solicitado sea utilizado. </w:t>
      </w:r>
      <w:sdt>
        <w:sdtPr>
          <w:id w:val="-1476214367"/>
          <w:citation/>
        </w:sdtPr>
        <w:sdtContent>
          <w:r>
            <w:fldChar w:fldCharType="begin"/>
          </w:r>
          <w:r w:rsidR="00796860">
            <w:rPr>
              <w:lang w:val="es-MX"/>
            </w:rPr>
            <w:instrText xml:space="preserve">CITATION Ken97 \p 53 \n  \y  \t  \l 2058 </w:instrText>
          </w:r>
          <w:r>
            <w:fldChar w:fldCharType="separate"/>
          </w:r>
          <w:r w:rsidR="00796860" w:rsidRPr="00796860">
            <w:rPr>
              <w:noProof/>
              <w:lang w:val="es-MX"/>
            </w:rPr>
            <w:t>(pág. 53)</w:t>
          </w:r>
          <w:r>
            <w:fldChar w:fldCharType="end"/>
          </w:r>
        </w:sdtContent>
      </w:sdt>
    </w:p>
    <w:p w:rsidR="004247E9" w:rsidRDefault="004247E9" w:rsidP="00482EC2">
      <w:pPr>
        <w:pStyle w:val="Ttulo4"/>
      </w:pPr>
      <w:bookmarkStart w:id="24" w:name="_Toc464637332"/>
      <w:bookmarkStart w:id="25" w:name="_Toc484520707"/>
      <w:r>
        <w:lastRenderedPageBreak/>
        <w:t>Depreciación</w:t>
      </w:r>
      <w:bookmarkEnd w:id="24"/>
      <w:bookmarkEnd w:id="25"/>
    </w:p>
    <w:p w:rsidR="004247E9" w:rsidRPr="00E65C1D" w:rsidRDefault="00482EC2" w:rsidP="004247E9">
      <w:pPr>
        <w:rPr>
          <w:rFonts w:cs="Times New Roman"/>
          <w:sz w:val="22"/>
          <w:szCs w:val="24"/>
        </w:rPr>
      </w:pPr>
      <w:r>
        <w:rPr>
          <w:rFonts w:cs="Times New Roman"/>
          <w:sz w:val="22"/>
          <w:szCs w:val="24"/>
        </w:rPr>
        <w:t>En su libro Gitman</w:t>
      </w:r>
      <w:r w:rsidRPr="00482EC2">
        <w:rPr>
          <w:rFonts w:cs="Times New Roman"/>
          <w:sz w:val="22"/>
          <w:szCs w:val="24"/>
        </w:rPr>
        <w:t xml:space="preserve"> </w:t>
      </w:r>
      <w:sdt>
        <w:sdtPr>
          <w:rPr>
            <w:rFonts w:cs="Times New Roman"/>
            <w:sz w:val="22"/>
            <w:szCs w:val="24"/>
          </w:rPr>
          <w:id w:val="-740944534"/>
          <w:citation/>
        </w:sdtPr>
        <w:sdtContent>
          <w:r w:rsidRPr="00E65C1D">
            <w:rPr>
              <w:rFonts w:cs="Times New Roman"/>
              <w:sz w:val="22"/>
              <w:szCs w:val="24"/>
            </w:rPr>
            <w:fldChar w:fldCharType="begin"/>
          </w:r>
          <w:r>
            <w:rPr>
              <w:rFonts w:cs="Times New Roman"/>
              <w:sz w:val="22"/>
              <w:szCs w:val="24"/>
            </w:rPr>
            <w:instrText xml:space="preserve">CITATION MarcadorDePosición1 \p 93 \n  \t  \l 17418 </w:instrText>
          </w:r>
          <w:r w:rsidRPr="00E65C1D">
            <w:rPr>
              <w:rFonts w:cs="Times New Roman"/>
              <w:sz w:val="22"/>
              <w:szCs w:val="24"/>
            </w:rPr>
            <w:fldChar w:fldCharType="separate"/>
          </w:r>
          <w:r w:rsidR="00796860" w:rsidRPr="00796860">
            <w:rPr>
              <w:rFonts w:cs="Times New Roman"/>
              <w:noProof/>
              <w:sz w:val="22"/>
              <w:szCs w:val="24"/>
            </w:rPr>
            <w:t>(2000, pág. 93)</w:t>
          </w:r>
          <w:r w:rsidRPr="00E65C1D">
            <w:rPr>
              <w:rFonts w:cs="Times New Roman"/>
              <w:sz w:val="22"/>
              <w:szCs w:val="24"/>
            </w:rPr>
            <w:fldChar w:fldCharType="end"/>
          </w:r>
        </w:sdtContent>
      </w:sdt>
      <w:r>
        <w:rPr>
          <w:rFonts w:cs="Times New Roman"/>
          <w:sz w:val="22"/>
          <w:szCs w:val="24"/>
        </w:rPr>
        <w:t xml:space="preserve"> dice que es: “</w:t>
      </w:r>
      <w:r w:rsidR="004247E9" w:rsidRPr="00E65C1D">
        <w:rPr>
          <w:rFonts w:cs="Times New Roman"/>
          <w:sz w:val="22"/>
          <w:szCs w:val="24"/>
        </w:rPr>
        <w:t>Cargo sistemático de una parte de los costos de los activos fijos frente a los ingresos anuales a través del tiempo. Con propósitos de información financiera, se pueden utilizar diversos métodos de depreciación</w:t>
      </w:r>
      <w:r>
        <w:rPr>
          <w:rFonts w:cs="Times New Roman"/>
          <w:sz w:val="22"/>
          <w:szCs w:val="24"/>
        </w:rPr>
        <w:t>”.</w:t>
      </w:r>
    </w:p>
    <w:p w:rsidR="004247E9" w:rsidRPr="008F47A8" w:rsidRDefault="004247E9" w:rsidP="008F47A8">
      <w:pPr>
        <w:rPr>
          <w:rFonts w:cs="Times New Roman"/>
          <w:sz w:val="22"/>
          <w:szCs w:val="24"/>
        </w:rPr>
      </w:pPr>
      <w:r w:rsidRPr="00E65C1D">
        <w:rPr>
          <w:rFonts w:cs="Times New Roman"/>
          <w:sz w:val="22"/>
          <w:szCs w:val="24"/>
        </w:rPr>
        <w:t>En El Salvador, la depreciación es aplicada en base a</w:t>
      </w:r>
      <w:r w:rsidR="008F47A8">
        <w:rPr>
          <w:rFonts w:cs="Times New Roman"/>
          <w:sz w:val="22"/>
          <w:szCs w:val="24"/>
        </w:rPr>
        <w:t xml:space="preserve">l artículo 30 </w:t>
      </w:r>
      <w:r w:rsidR="00F21500">
        <w:rPr>
          <w:rFonts w:cs="Times New Roman"/>
          <w:sz w:val="22"/>
          <w:szCs w:val="24"/>
        </w:rPr>
        <w:t>de</w:t>
      </w:r>
      <w:r w:rsidRPr="00E65C1D">
        <w:rPr>
          <w:rFonts w:cs="Times New Roman"/>
          <w:sz w:val="22"/>
          <w:szCs w:val="24"/>
        </w:rPr>
        <w:t xml:space="preserve"> la Ley del Impues</w:t>
      </w:r>
      <w:r w:rsidR="008F47A8">
        <w:rPr>
          <w:rFonts w:cs="Times New Roman"/>
          <w:sz w:val="22"/>
          <w:szCs w:val="24"/>
        </w:rPr>
        <w:t>to sobre la renta</w:t>
      </w:r>
      <w:r w:rsidR="00F21500">
        <w:rPr>
          <w:rFonts w:cs="Times New Roman"/>
          <w:sz w:val="22"/>
          <w:szCs w:val="24"/>
        </w:rPr>
        <w:t>, ver Anexo 1.</w:t>
      </w:r>
    </w:p>
    <w:p w:rsidR="00F8375B" w:rsidRDefault="00F8375B" w:rsidP="00482EC2">
      <w:pPr>
        <w:pStyle w:val="Ttulo4"/>
      </w:pPr>
      <w:bookmarkStart w:id="26" w:name="_Toc484520708"/>
      <w:r>
        <w:t>Amortización</w:t>
      </w:r>
      <w:bookmarkEnd w:id="26"/>
    </w:p>
    <w:p w:rsidR="00F8375B" w:rsidRDefault="00CE7622" w:rsidP="00F8375B">
      <w:r>
        <w:t>Se define la amortización como “</w:t>
      </w:r>
      <w:r w:rsidR="006C4D3C">
        <w:t>L</w:t>
      </w:r>
      <w:r w:rsidR="00F8375B">
        <w:t>a cuota de desgaste de un bien, por haberse recibido el servicio de un gasto pagado por anticipado o un beneficio de un cargo diferido</w:t>
      </w:r>
      <w:r>
        <w:t xml:space="preserve">” </w:t>
      </w:r>
      <w:sdt>
        <w:sdtPr>
          <w:id w:val="-1855259276"/>
          <w:citation/>
        </w:sdtPr>
        <w:sdtContent>
          <w:r>
            <w:fldChar w:fldCharType="begin"/>
          </w:r>
          <w:r>
            <w:rPr>
              <w:lang w:val="es-MX"/>
            </w:rPr>
            <w:instrText xml:space="preserve">CITATION Fie09 \p 19 \l 2058 </w:instrText>
          </w:r>
          <w:r>
            <w:fldChar w:fldCharType="separate"/>
          </w:r>
          <w:r w:rsidR="00796860" w:rsidRPr="00796860">
            <w:rPr>
              <w:noProof/>
              <w:lang w:val="es-MX"/>
            </w:rPr>
            <w:t>(Fierro, 2009, pág. 19)</w:t>
          </w:r>
          <w:r>
            <w:fldChar w:fldCharType="end"/>
          </w:r>
        </w:sdtContent>
      </w:sdt>
      <w:r>
        <w:t>.</w:t>
      </w:r>
    </w:p>
    <w:p w:rsidR="00E44EAF" w:rsidRDefault="00E44EAF" w:rsidP="00F8375B">
      <w:r>
        <w:t>Para</w:t>
      </w:r>
      <w:r w:rsidR="0050255F">
        <w:t xml:space="preserve"> la amortización de programas informáticos o software</w:t>
      </w:r>
      <w:r w:rsidR="00F21500">
        <w:t xml:space="preserve"> se establece en el artículo 30-A de</w:t>
      </w:r>
      <w:r w:rsidR="0050255F">
        <w:t xml:space="preserve"> </w:t>
      </w:r>
      <w:r>
        <w:t>la Ley de Impuesto so</w:t>
      </w:r>
      <w:r w:rsidR="00F21500">
        <w:t>bre la renta.</w:t>
      </w:r>
    </w:p>
    <w:p w:rsidR="004C4A44" w:rsidRDefault="00C90B94" w:rsidP="004C4A44">
      <w:pPr>
        <w:pStyle w:val="Ttulo4"/>
      </w:pPr>
      <w:bookmarkStart w:id="27" w:name="_Toc468350644"/>
      <w:bookmarkStart w:id="28" w:name="_Toc464637333"/>
      <w:bookmarkStart w:id="29" w:name="_Toc484520709"/>
      <w:r>
        <w:t>Valor presente n</w:t>
      </w:r>
      <w:r w:rsidR="004C4A44">
        <w:t>eto (VPN)</w:t>
      </w:r>
      <w:bookmarkEnd w:id="27"/>
      <w:bookmarkEnd w:id="28"/>
      <w:bookmarkEnd w:id="29"/>
    </w:p>
    <w:p w:rsidR="004C4A44" w:rsidRPr="004C4A44" w:rsidRDefault="004C4A44" w:rsidP="004C4A44">
      <w:r>
        <w:t>El Valor Presente Neto es:</w:t>
      </w:r>
    </w:p>
    <w:p w:rsidR="004C4A44" w:rsidRDefault="004C4A44" w:rsidP="004C4A44">
      <w:pPr>
        <w:ind w:left="708"/>
        <w:rPr>
          <w:rFonts w:cs="Times New Roman"/>
          <w:sz w:val="22"/>
          <w:szCs w:val="24"/>
        </w:rPr>
      </w:pPr>
      <w:r>
        <w:rPr>
          <w:rFonts w:cs="Times New Roman"/>
          <w:sz w:val="22"/>
          <w:szCs w:val="24"/>
        </w:rPr>
        <w:t>Es una técnica que busca encontrar un valor actual sobre la inversión realizada en un proyecto, teniendo en cuenta los ingresos y egresos que se realicen a una tasa equivalente al importe del capital.</w:t>
      </w:r>
    </w:p>
    <w:p w:rsidR="004C4A44" w:rsidRDefault="004C4A44" w:rsidP="004C4A44">
      <w:pPr>
        <w:ind w:left="708"/>
        <w:rPr>
          <w:rFonts w:cs="Times New Roman"/>
          <w:sz w:val="22"/>
          <w:szCs w:val="24"/>
        </w:rPr>
      </w:pPr>
      <w:r>
        <w:rPr>
          <w:rFonts w:cs="Times New Roman"/>
          <w:sz w:val="22"/>
          <w:szCs w:val="24"/>
        </w:rPr>
        <w:t xml:space="preserve">Como el valor presente neto toma en cuenta en forma explícita el valor temporal del dinero se considera una técnica del presupuesto de capital complejo todas estas técnicas descuentan en una forma u otra los flujos de efectivo de la empresa a una tasa específica esta tasa denominada con frecuencia tasa de descuento rendimiento requerido costo de capital o costo </w:t>
      </w:r>
      <w:r>
        <w:rPr>
          <w:rFonts w:cs="Times New Roman"/>
          <w:sz w:val="22"/>
          <w:szCs w:val="24"/>
        </w:rPr>
        <w:lastRenderedPageBreak/>
        <w:t>de oportunidad es el rendimiento mínimo que debe ganar un proyecto para que el valor de mercado de la empresa permanezca sin cambio.</w:t>
      </w:r>
    </w:p>
    <w:p w:rsidR="004C4A44" w:rsidRDefault="004C4A44" w:rsidP="004C4A44">
      <w:pPr>
        <w:ind w:left="708"/>
        <w:rPr>
          <w:rFonts w:cs="Times New Roman"/>
          <w:sz w:val="22"/>
          <w:szCs w:val="24"/>
        </w:rPr>
      </w:pPr>
      <w:r>
        <w:rPr>
          <w:rFonts w:cs="Times New Roman"/>
          <w:sz w:val="22"/>
          <w:szCs w:val="24"/>
        </w:rPr>
        <w:t>El valor presente neto (VPN) se calcula restando la inversión inicial de un proyecto (CF</w:t>
      </w:r>
      <w:r>
        <w:rPr>
          <w:rFonts w:cs="Times New Roman"/>
          <w:sz w:val="22"/>
          <w:szCs w:val="24"/>
          <w:vertAlign w:val="subscript"/>
        </w:rPr>
        <w:t>0</w:t>
      </w:r>
      <w:r>
        <w:rPr>
          <w:rFonts w:cs="Times New Roman"/>
          <w:sz w:val="22"/>
          <w:szCs w:val="24"/>
        </w:rPr>
        <w:t>) del valor presente de sus entradas de efectivo (CF</w:t>
      </w:r>
      <w:r>
        <w:rPr>
          <w:rFonts w:cs="Times New Roman"/>
          <w:sz w:val="22"/>
          <w:szCs w:val="24"/>
          <w:vertAlign w:val="subscript"/>
        </w:rPr>
        <w:t>t</w:t>
      </w:r>
      <w:r>
        <w:rPr>
          <w:rFonts w:cs="Times New Roman"/>
          <w:sz w:val="22"/>
          <w:szCs w:val="24"/>
        </w:rPr>
        <w:t>) descontadas a una tasa equivalente al costo de capital de la empresa (k).</w:t>
      </w:r>
    </w:p>
    <w:p w:rsidR="004C4A44" w:rsidRDefault="004C4A44" w:rsidP="004C4A44">
      <w:pPr>
        <w:ind w:left="708"/>
        <w:rPr>
          <w:rFonts w:cs="Times New Roman"/>
          <w:sz w:val="22"/>
          <w:szCs w:val="24"/>
        </w:rPr>
      </w:pPr>
      <m:oMathPara>
        <m:oMath>
          <m:r>
            <m:rPr>
              <m:sty m:val="p"/>
            </m:rPr>
            <w:rPr>
              <w:rFonts w:ascii="Cambria Math" w:hAnsi="Cambria Math" w:cs="Times New Roman"/>
              <w:sz w:val="22"/>
              <w:szCs w:val="24"/>
            </w:rPr>
            <m:t>VPN</m:t>
          </m:r>
          <m:r>
            <w:rPr>
              <w:rFonts w:ascii="Cambria Math" w:hAnsi="Cambria Math" w:cs="Times New Roman"/>
              <w:sz w:val="22"/>
              <w:szCs w:val="24"/>
            </w:rPr>
            <m:t>=</m:t>
          </m:r>
          <m:sSub>
            <m:sSubPr>
              <m:ctrlPr>
                <w:rPr>
                  <w:rFonts w:ascii="Cambria Math" w:hAnsi="Cambria Math" w:cs="Times New Roman"/>
                  <w:i/>
                  <w:sz w:val="22"/>
                  <w:szCs w:val="24"/>
                </w:rPr>
              </m:ctrlPr>
            </m:sSubPr>
            <m:e>
              <m:r>
                <w:rPr>
                  <w:rFonts w:ascii="Cambria Math" w:hAnsi="Cambria Math" w:cs="Times New Roman"/>
                  <w:sz w:val="22"/>
                  <w:szCs w:val="24"/>
                </w:rPr>
                <m:t>CF</m:t>
              </m:r>
            </m:e>
            <m:sub>
              <m:r>
                <w:rPr>
                  <w:rFonts w:ascii="Cambria Math" w:hAnsi="Cambria Math" w:cs="Times New Roman"/>
                  <w:sz w:val="22"/>
                  <w:szCs w:val="24"/>
                </w:rPr>
                <m:t>0</m:t>
              </m:r>
            </m:sub>
          </m:sSub>
          <m:r>
            <w:rPr>
              <w:rFonts w:ascii="Cambria Math" w:hAnsi="Cambria Math" w:cs="Times New Roman"/>
              <w:sz w:val="22"/>
              <w:szCs w:val="24"/>
            </w:rPr>
            <m:t>-</m:t>
          </m:r>
          <m:nary>
            <m:naryPr>
              <m:chr m:val="∑"/>
              <m:limLoc m:val="undOvr"/>
              <m:ctrlPr>
                <w:rPr>
                  <w:rFonts w:ascii="Cambria Math" w:hAnsi="Cambria Math" w:cs="Times New Roman"/>
                  <w:i/>
                  <w:sz w:val="22"/>
                  <w:szCs w:val="24"/>
                </w:rPr>
              </m:ctrlPr>
            </m:naryPr>
            <m:sub>
              <m:r>
                <w:rPr>
                  <w:rFonts w:ascii="Cambria Math" w:hAnsi="Cambria Math" w:cs="Times New Roman"/>
                  <w:sz w:val="22"/>
                  <w:szCs w:val="24"/>
                </w:rPr>
                <m:t>t=1</m:t>
              </m:r>
            </m:sub>
            <m:sup>
              <m:r>
                <w:rPr>
                  <w:rFonts w:ascii="Cambria Math" w:hAnsi="Cambria Math" w:cs="Times New Roman"/>
                  <w:sz w:val="22"/>
                  <w:szCs w:val="24"/>
                </w:rPr>
                <m:t>n</m:t>
              </m:r>
            </m:sup>
            <m:e>
              <m:f>
                <m:fPr>
                  <m:ctrlPr>
                    <w:rPr>
                      <w:rFonts w:ascii="Cambria Math" w:hAnsi="Cambria Math" w:cs="Times New Roman"/>
                      <w:sz w:val="22"/>
                      <w:szCs w:val="24"/>
                    </w:rPr>
                  </m:ctrlPr>
                </m:fPr>
                <m:num>
                  <m:sSub>
                    <m:sSubPr>
                      <m:ctrlPr>
                        <w:rPr>
                          <w:rFonts w:ascii="Cambria Math" w:hAnsi="Cambria Math" w:cs="Times New Roman"/>
                          <w:i/>
                          <w:sz w:val="22"/>
                          <w:szCs w:val="24"/>
                        </w:rPr>
                      </m:ctrlPr>
                    </m:sSubPr>
                    <m:e>
                      <m:r>
                        <w:rPr>
                          <w:rFonts w:ascii="Cambria Math" w:hAnsi="Cambria Math" w:cs="Times New Roman"/>
                          <w:sz w:val="22"/>
                          <w:szCs w:val="24"/>
                        </w:rPr>
                        <m:t>CF</m:t>
                      </m:r>
                    </m:e>
                    <m:sub>
                      <m:r>
                        <w:rPr>
                          <w:rFonts w:ascii="Cambria Math" w:hAnsi="Cambria Math" w:cs="Times New Roman"/>
                          <w:sz w:val="22"/>
                          <w:szCs w:val="24"/>
                        </w:rPr>
                        <m:t>t</m:t>
                      </m:r>
                    </m:sub>
                  </m:sSub>
                </m:num>
                <m:den>
                  <m:sSup>
                    <m:sSupPr>
                      <m:ctrlPr>
                        <w:rPr>
                          <w:rFonts w:ascii="Cambria Math" w:hAnsi="Cambria Math" w:cs="Times New Roman"/>
                          <w:i/>
                          <w:sz w:val="22"/>
                          <w:szCs w:val="24"/>
                        </w:rPr>
                      </m:ctrlPr>
                    </m:sSupPr>
                    <m:e>
                      <m:r>
                        <w:rPr>
                          <w:rFonts w:ascii="Cambria Math" w:hAnsi="Cambria Math" w:cs="Times New Roman"/>
                          <w:sz w:val="22"/>
                          <w:szCs w:val="24"/>
                        </w:rPr>
                        <m:t>(1+k)</m:t>
                      </m:r>
                    </m:e>
                    <m:sup>
                      <m:r>
                        <w:rPr>
                          <w:rFonts w:ascii="Cambria Math" w:hAnsi="Cambria Math" w:cs="Times New Roman"/>
                          <w:sz w:val="22"/>
                          <w:szCs w:val="24"/>
                        </w:rPr>
                        <m:t>t</m:t>
                      </m:r>
                    </m:sup>
                  </m:sSup>
                </m:den>
              </m:f>
            </m:e>
          </m:nary>
        </m:oMath>
      </m:oMathPara>
    </w:p>
    <w:p w:rsidR="004C4A44" w:rsidRDefault="004C4A44" w:rsidP="004C4A44">
      <w:pPr>
        <w:ind w:left="708"/>
        <w:rPr>
          <w:rFonts w:cs="Times New Roman"/>
          <w:b/>
          <w:sz w:val="22"/>
          <w:szCs w:val="24"/>
        </w:rPr>
      </w:pPr>
      <w:r>
        <w:rPr>
          <w:rFonts w:cs="Times New Roman"/>
          <w:b/>
          <w:sz w:val="22"/>
          <w:szCs w:val="24"/>
        </w:rPr>
        <w:t>Criterios de decisión</w:t>
      </w:r>
    </w:p>
    <w:p w:rsidR="004C4A44" w:rsidRDefault="004C4A44" w:rsidP="004C4A44">
      <w:pPr>
        <w:ind w:left="708"/>
        <w:rPr>
          <w:rFonts w:cs="Times New Roman"/>
          <w:sz w:val="22"/>
          <w:szCs w:val="24"/>
        </w:rPr>
      </w:pPr>
      <w:r>
        <w:rPr>
          <w:rFonts w:cs="Times New Roman"/>
          <w:sz w:val="22"/>
          <w:szCs w:val="24"/>
        </w:rPr>
        <w:t>Cuando el VPN se usa para tomar decisiones de aceptar o rechazar, los criterios de decisión son los siguientes:</w:t>
      </w:r>
    </w:p>
    <w:p w:rsidR="004C4A44" w:rsidRDefault="004C4A44" w:rsidP="00C919A0">
      <w:pPr>
        <w:pStyle w:val="Prrafodelista"/>
        <w:numPr>
          <w:ilvl w:val="0"/>
          <w:numId w:val="19"/>
        </w:numPr>
        <w:spacing w:after="200"/>
        <w:rPr>
          <w:rFonts w:cs="Times New Roman"/>
          <w:sz w:val="22"/>
          <w:szCs w:val="24"/>
        </w:rPr>
      </w:pPr>
      <w:r>
        <w:rPr>
          <w:rFonts w:cs="Times New Roman"/>
          <w:sz w:val="22"/>
          <w:szCs w:val="24"/>
        </w:rPr>
        <w:t>Si el VPN es mayor que 0 dólares, aceptar el proyecto.</w:t>
      </w:r>
    </w:p>
    <w:p w:rsidR="004C4A44" w:rsidRDefault="004C4A44" w:rsidP="00C919A0">
      <w:pPr>
        <w:pStyle w:val="Prrafodelista"/>
        <w:numPr>
          <w:ilvl w:val="0"/>
          <w:numId w:val="19"/>
        </w:numPr>
        <w:spacing w:after="200"/>
        <w:rPr>
          <w:rFonts w:cs="Times New Roman"/>
          <w:sz w:val="22"/>
          <w:szCs w:val="24"/>
        </w:rPr>
      </w:pPr>
      <w:r>
        <w:rPr>
          <w:rFonts w:cs="Times New Roman"/>
          <w:sz w:val="22"/>
          <w:szCs w:val="24"/>
        </w:rPr>
        <w:t>Si el VPN es menor que 0 dólares, rechazar el proyecto.</w:t>
      </w:r>
    </w:p>
    <w:p w:rsidR="004C4A44" w:rsidRPr="004F1AAC" w:rsidRDefault="004C4A44" w:rsidP="004C4A44">
      <w:pPr>
        <w:ind w:left="708"/>
        <w:rPr>
          <w:rFonts w:cs="Times New Roman"/>
          <w:sz w:val="22"/>
          <w:szCs w:val="24"/>
        </w:rPr>
      </w:pPr>
      <w:r>
        <w:rPr>
          <w:rFonts w:cs="Times New Roman"/>
          <w:sz w:val="22"/>
          <w:szCs w:val="24"/>
        </w:rPr>
        <w:t>Si el VPN es mayor que 0 dólares, la empresa ganará un rendimiento mayor que su costo de capital. Esta acción debe aumentar el valor de mercado de la empresa y, por lo tanto, la riqueza de sus propietarios en un monto igual al VPN.</w:t>
      </w:r>
      <w:sdt>
        <w:sdtPr>
          <w:rPr>
            <w:rFonts w:cs="Times New Roman"/>
            <w:sz w:val="22"/>
            <w:szCs w:val="24"/>
          </w:rPr>
          <w:id w:val="407040511"/>
          <w:citation/>
        </w:sdtPr>
        <w:sdtContent>
          <w:r>
            <w:rPr>
              <w:rFonts w:cs="Times New Roman"/>
              <w:sz w:val="22"/>
              <w:szCs w:val="24"/>
            </w:rPr>
            <w:fldChar w:fldCharType="begin"/>
          </w:r>
          <w:r>
            <w:rPr>
              <w:rFonts w:cs="Times New Roman"/>
              <w:sz w:val="22"/>
              <w:szCs w:val="24"/>
            </w:rPr>
            <w:instrText xml:space="preserve">CITATION MarcadorDePosición1 \p "357 y 358" \l 17418 </w:instrText>
          </w:r>
          <w:r>
            <w:rPr>
              <w:rFonts w:cs="Times New Roman"/>
              <w:sz w:val="22"/>
              <w:szCs w:val="24"/>
            </w:rPr>
            <w:fldChar w:fldCharType="separate"/>
          </w:r>
          <w:r w:rsidR="00796860">
            <w:rPr>
              <w:rFonts w:cs="Times New Roman"/>
              <w:noProof/>
              <w:sz w:val="22"/>
              <w:szCs w:val="24"/>
            </w:rPr>
            <w:t xml:space="preserve"> </w:t>
          </w:r>
          <w:r w:rsidR="00796860" w:rsidRPr="00796860">
            <w:rPr>
              <w:rFonts w:cs="Times New Roman"/>
              <w:noProof/>
              <w:sz w:val="22"/>
              <w:szCs w:val="24"/>
            </w:rPr>
            <w:t>(Gitman, 2000, pág. 357 y 358)</w:t>
          </w:r>
          <w:r>
            <w:rPr>
              <w:rFonts w:cs="Times New Roman"/>
              <w:sz w:val="22"/>
              <w:szCs w:val="24"/>
            </w:rPr>
            <w:fldChar w:fldCharType="end"/>
          </w:r>
        </w:sdtContent>
      </w:sdt>
    </w:p>
    <w:p w:rsidR="00A96D2E" w:rsidRDefault="00C90B94" w:rsidP="00941F70">
      <w:pPr>
        <w:pStyle w:val="Ttulo4"/>
      </w:pPr>
      <w:bookmarkStart w:id="30" w:name="_Toc484520710"/>
      <w:r>
        <w:t>Periodo de r</w:t>
      </w:r>
      <w:r w:rsidR="00A96D2E">
        <w:t>ecuperación</w:t>
      </w:r>
      <w:bookmarkEnd w:id="30"/>
    </w:p>
    <w:p w:rsidR="00965C30" w:rsidRDefault="00941F70" w:rsidP="0043027F">
      <w:r>
        <w:t>Se entiende por periodo de recuperación a:</w:t>
      </w:r>
      <w:r w:rsidR="00023387">
        <w:t xml:space="preserve"> </w:t>
      </w:r>
      <w:r w:rsidR="0043027F">
        <w:t xml:space="preserve">“El periodo de recuperación de una inversión es el número de años que tomará el proyecto para recuperar la inversión inicial.” </w:t>
      </w:r>
      <w:sdt>
        <w:sdtPr>
          <w:id w:val="-760066836"/>
          <w:citation/>
        </w:sdtPr>
        <w:sdtContent>
          <w:r w:rsidR="0043027F">
            <w:fldChar w:fldCharType="begin"/>
          </w:r>
          <w:r w:rsidR="0043027F">
            <w:rPr>
              <w:lang w:val="es-MX"/>
            </w:rPr>
            <w:instrText xml:space="preserve"> CITATION Bac07 \l 2058 </w:instrText>
          </w:r>
          <w:r w:rsidR="0043027F">
            <w:fldChar w:fldCharType="separate"/>
          </w:r>
          <w:r w:rsidR="00796860" w:rsidRPr="00796860">
            <w:rPr>
              <w:noProof/>
              <w:lang w:val="es-MX"/>
            </w:rPr>
            <w:t>(Baca Urbina, 2007)</w:t>
          </w:r>
          <w:r w:rsidR="0043027F">
            <w:fldChar w:fldCharType="end"/>
          </w:r>
        </w:sdtContent>
      </w:sdt>
      <w:r w:rsidR="0043027F">
        <w:t>.</w:t>
      </w:r>
    </w:p>
    <w:p w:rsidR="0043027F" w:rsidRDefault="0043027F" w:rsidP="0043027F">
      <w:r>
        <w:lastRenderedPageBreak/>
        <w:t xml:space="preserve">“La forma fácil de calcular el periodo de recuperación de la inversión es obteniendo el promedio de los flujos anuales del valor presente y dividiendo la inversión entre dicho promedio” </w:t>
      </w:r>
      <w:sdt>
        <w:sdtPr>
          <w:id w:val="-1372762478"/>
          <w:citation/>
        </w:sdtPr>
        <w:sdtContent>
          <w:r w:rsidR="00873898">
            <w:fldChar w:fldCharType="begin"/>
          </w:r>
          <w:r w:rsidR="00873898">
            <w:rPr>
              <w:lang w:val="es-MX"/>
            </w:rPr>
            <w:instrText xml:space="preserve"> CITATION Lev05 \l 2058 </w:instrText>
          </w:r>
          <w:r w:rsidR="00873898">
            <w:fldChar w:fldCharType="separate"/>
          </w:r>
          <w:r w:rsidR="00796860" w:rsidRPr="00796860">
            <w:rPr>
              <w:noProof/>
              <w:lang w:val="es-MX"/>
            </w:rPr>
            <w:t>(Levy, 2005)</w:t>
          </w:r>
          <w:r w:rsidR="00873898">
            <w:fldChar w:fldCharType="end"/>
          </w:r>
        </w:sdtContent>
      </w:sdt>
      <w:r w:rsidR="00873898">
        <w:t>.</w:t>
      </w:r>
    </w:p>
    <w:p w:rsidR="00E933B3" w:rsidRDefault="00E933B3" w:rsidP="005679EA">
      <w:pPr>
        <w:pStyle w:val="Ttulo4"/>
      </w:pPr>
      <w:bookmarkStart w:id="31" w:name="_Toc484520711"/>
      <w:r>
        <w:t>Teoría general de sistemas</w:t>
      </w:r>
      <w:bookmarkEnd w:id="31"/>
    </w:p>
    <w:p w:rsidR="00E933B3" w:rsidRDefault="00726695" w:rsidP="00E933B3">
      <w:r>
        <w:t xml:space="preserve">Para conocer los procesos que se realizan en la institución y de esta forma realizar un mejor análisis de la realidad en la que está inmersa la misma, es necesario utilizar la teoría general de sistemas, que según Sergio Hernández y Rodríguez </w:t>
      </w:r>
      <w:sdt>
        <w:sdtPr>
          <w:id w:val="-2145496296"/>
          <w:citation/>
        </w:sdtPr>
        <w:sdtContent>
          <w:r>
            <w:fldChar w:fldCharType="begin"/>
          </w:r>
          <w:r>
            <w:rPr>
              <w:lang w:val="es-MX"/>
            </w:rPr>
            <w:instrText xml:space="preserve">CITATION Int06 \n  \t  \l 2058 </w:instrText>
          </w:r>
          <w:r>
            <w:fldChar w:fldCharType="separate"/>
          </w:r>
          <w:r w:rsidR="00796860" w:rsidRPr="00796860">
            <w:rPr>
              <w:noProof/>
              <w:lang w:val="es-MX"/>
            </w:rPr>
            <w:t>(2006)</w:t>
          </w:r>
          <w:r>
            <w:fldChar w:fldCharType="end"/>
          </w:r>
        </w:sdtContent>
      </w:sdt>
      <w:r>
        <w:t xml:space="preserve"> la describe como:</w:t>
      </w:r>
    </w:p>
    <w:p w:rsidR="00726695" w:rsidRPr="00726695" w:rsidRDefault="00726695" w:rsidP="00726695">
      <w:pPr>
        <w:pStyle w:val="Citado"/>
        <w:rPr>
          <w:lang w:val="es-MX"/>
        </w:rPr>
      </w:pPr>
      <w:r w:rsidRPr="00726695">
        <w:rPr>
          <w:lang w:val="es-MX"/>
        </w:rPr>
        <w:t>La teoría de sistemas revolucionó los enfoques administrativos existentes. Estudia las organizaciones</w:t>
      </w:r>
      <w:r>
        <w:rPr>
          <w:lang w:val="es-MX"/>
        </w:rPr>
        <w:t xml:space="preserve"> </w:t>
      </w:r>
      <w:r w:rsidRPr="00726695">
        <w:rPr>
          <w:lang w:val="es-MX"/>
        </w:rPr>
        <w:t>como sistemas sociales inmersos en otros sistemas que se interrelacionan y se</w:t>
      </w:r>
      <w:r>
        <w:rPr>
          <w:lang w:val="es-MX"/>
        </w:rPr>
        <w:t xml:space="preserve"> </w:t>
      </w:r>
      <w:r w:rsidRPr="00726695">
        <w:rPr>
          <w:lang w:val="es-MX"/>
        </w:rPr>
        <w:t>afectan entre sí. Las organizaciones sociales no son islas.</w:t>
      </w:r>
    </w:p>
    <w:p w:rsidR="00726695" w:rsidRDefault="00726695" w:rsidP="00726695">
      <w:pPr>
        <w:pStyle w:val="Citado"/>
        <w:rPr>
          <w:lang w:val="es-MX"/>
        </w:rPr>
      </w:pPr>
      <w:r w:rsidRPr="00726695">
        <w:rPr>
          <w:lang w:val="es-MX"/>
        </w:rPr>
        <w:t>El origen de este enfoque se remonta a las concepciones aristotélicas de causa y efecto, y de</w:t>
      </w:r>
      <w:r>
        <w:rPr>
          <w:lang w:val="es-MX"/>
        </w:rPr>
        <w:t xml:space="preserve"> </w:t>
      </w:r>
      <w:r w:rsidRPr="00726695">
        <w:rPr>
          <w:lang w:val="es-MX"/>
        </w:rPr>
        <w:t>que todo entero forma parte de otro mayor. La teoría moderna de sistemas se desarrolló gracias</w:t>
      </w:r>
      <w:r>
        <w:rPr>
          <w:lang w:val="es-MX"/>
        </w:rPr>
        <w:t xml:space="preserve"> </w:t>
      </w:r>
      <w:r w:rsidRPr="00726695">
        <w:rPr>
          <w:lang w:val="es-MX"/>
        </w:rPr>
        <w:t>a Ludwig von Bertalanffy, quien señaló que no e</w:t>
      </w:r>
      <w:r>
        <w:rPr>
          <w:lang w:val="es-MX"/>
        </w:rPr>
        <w:t xml:space="preserve">xiste elemento físico o químico </w:t>
      </w:r>
      <w:r w:rsidRPr="00726695">
        <w:rPr>
          <w:lang w:val="es-MX"/>
        </w:rPr>
        <w:t>independiente;</w:t>
      </w:r>
      <w:r>
        <w:rPr>
          <w:lang w:val="es-MX"/>
        </w:rPr>
        <w:t xml:space="preserve"> </w:t>
      </w:r>
      <w:r w:rsidRPr="00726695">
        <w:rPr>
          <w:lang w:val="es-MX"/>
        </w:rPr>
        <w:t>todos los elementos están integrados en unidades relativamente interdependientes.</w:t>
      </w:r>
      <w:r w:rsidR="00A478E3">
        <w:rPr>
          <w:lang w:val="es-MX"/>
        </w:rPr>
        <w:t xml:space="preserve"> </w:t>
      </w:r>
      <w:sdt>
        <w:sdtPr>
          <w:rPr>
            <w:lang w:val="es-MX"/>
          </w:rPr>
          <w:id w:val="755164948"/>
          <w:citation/>
        </w:sdtPr>
        <w:sdtContent>
          <w:r w:rsidR="00A478E3">
            <w:rPr>
              <w:lang w:val="es-MX"/>
            </w:rPr>
            <w:fldChar w:fldCharType="begin"/>
          </w:r>
          <w:r w:rsidR="00A478E3">
            <w:rPr>
              <w:lang w:val="es-MX"/>
            </w:rPr>
            <w:instrText xml:space="preserve">CITATION Int06 \p 141 \n  \y  \t  \l 2058 </w:instrText>
          </w:r>
          <w:r w:rsidR="00A478E3">
            <w:rPr>
              <w:lang w:val="es-MX"/>
            </w:rPr>
            <w:fldChar w:fldCharType="separate"/>
          </w:r>
          <w:r w:rsidR="00796860" w:rsidRPr="00796860">
            <w:rPr>
              <w:noProof/>
              <w:lang w:val="es-MX"/>
            </w:rPr>
            <w:t>(pág. 141)</w:t>
          </w:r>
          <w:r w:rsidR="00A478E3">
            <w:rPr>
              <w:lang w:val="es-MX"/>
            </w:rPr>
            <w:fldChar w:fldCharType="end"/>
          </w:r>
        </w:sdtContent>
      </w:sdt>
    </w:p>
    <w:p w:rsidR="006E30F3" w:rsidRDefault="006E30F3" w:rsidP="006E30F3">
      <w:pPr>
        <w:pStyle w:val="Ttulo5"/>
      </w:pPr>
      <w:r>
        <w:t>Elementos de los sistemas</w:t>
      </w:r>
    </w:p>
    <w:p w:rsidR="006E30F3" w:rsidRDefault="00E47EA7" w:rsidP="006E30F3">
      <w:r>
        <w:t>Para aplicar la teoría general de sistemas</w:t>
      </w:r>
      <w:r w:rsidR="00F259C1">
        <w:t xml:space="preserve"> es preciso conocer los elementos que componen un sistema, Hernández y Rodríguez menciona cuatro elementos mínimos en los sistemas</w:t>
      </w:r>
      <w:r w:rsidR="00A478E3">
        <w:t xml:space="preserve"> estos son: insumos, procesos, productos y retroalimentación</w:t>
      </w:r>
      <w:r w:rsidR="00F259C1">
        <w:t xml:space="preserve">. Ver </w:t>
      </w:r>
      <w:r w:rsidR="00A478E3">
        <w:fldChar w:fldCharType="begin"/>
      </w:r>
      <w:r w:rsidR="00A478E3">
        <w:instrText xml:space="preserve"> REF _Ref484339277 \h </w:instrText>
      </w:r>
      <w:r w:rsidR="00A478E3">
        <w:fldChar w:fldCharType="separate"/>
      </w:r>
      <w:r w:rsidR="004D1F29">
        <w:t xml:space="preserve">Figura </w:t>
      </w:r>
      <w:r w:rsidR="004D1F29">
        <w:rPr>
          <w:noProof/>
        </w:rPr>
        <w:t>1</w:t>
      </w:r>
      <w:r w:rsidR="00A478E3">
        <w:fldChar w:fldCharType="end"/>
      </w:r>
      <w:r w:rsidR="00F259C1">
        <w:t>.</w:t>
      </w:r>
    </w:p>
    <w:p w:rsidR="00A478E3" w:rsidRDefault="00A478E3" w:rsidP="00A478E3">
      <w:pPr>
        <w:pStyle w:val="Citado"/>
      </w:pPr>
      <w:r>
        <w:t xml:space="preserve">Insumo(s) o influjos: abastecen </w:t>
      </w:r>
      <w:r w:rsidRPr="00A478E3">
        <w:t>al</w:t>
      </w:r>
      <w:r>
        <w:t xml:space="preserve"> sistema de lo necesario para que cumpla su misión; por ejemplo, capital, personal, materia prima.</w:t>
      </w:r>
    </w:p>
    <w:p w:rsidR="00A478E3" w:rsidRDefault="00A478E3" w:rsidP="00A478E3">
      <w:pPr>
        <w:pStyle w:val="Citado"/>
      </w:pPr>
      <w:r>
        <w:lastRenderedPageBreak/>
        <w:t>Proceso(s): es la transformación de los insumes, de acuerdo con ciertos métodos propios, con sistemas que son subsistemas; ejemplo: producción, ventas, finanzas y contabilidad; etcétera.</w:t>
      </w:r>
    </w:p>
    <w:p w:rsidR="00A478E3" w:rsidRDefault="00A478E3" w:rsidP="00A478E3">
      <w:pPr>
        <w:pStyle w:val="Citado"/>
      </w:pPr>
      <w:r>
        <w:t>Producto(s): es el resultado del proceso y, a su vez, es un insumo de otros sistemas (empresas, clientes, etcétera).</w:t>
      </w:r>
    </w:p>
    <w:p w:rsidR="00A478E3" w:rsidRDefault="00A478E3" w:rsidP="00A478E3">
      <w:pPr>
        <w:pStyle w:val="Citado"/>
      </w:pPr>
      <w:r>
        <w:t xml:space="preserve">Retroalimentación(es): Retro: proviene del latín y significa hacia atrás, atrás. Administrativamente, retroalimentación —o retroinformación— significa recibir la evaluación o aceptación de los productos o servicios por el medio ambiente para corregir procesos; en la práctica, es el análisis de los resultados en relación con la aceptación del usuario, cliente o consumidor respecto de lo que produce la empresa. Se utilizan varias retroalimentaciones, como auditorías externas, encuestas, análisis de quejas, etcétera. </w:t>
      </w:r>
      <w:sdt>
        <w:sdtPr>
          <w:id w:val="-791662037"/>
          <w:citation/>
        </w:sdtPr>
        <w:sdtContent>
          <w:r>
            <w:fldChar w:fldCharType="begin"/>
          </w:r>
          <w:r>
            <w:rPr>
              <w:lang w:val="es-MX"/>
            </w:rPr>
            <w:instrText xml:space="preserve">CITATION Int06 \p 144 \n  \y  \t  \l 2058 </w:instrText>
          </w:r>
          <w:r>
            <w:fldChar w:fldCharType="separate"/>
          </w:r>
          <w:r w:rsidR="00796860" w:rsidRPr="00796860">
            <w:rPr>
              <w:noProof/>
              <w:lang w:val="es-MX"/>
            </w:rPr>
            <w:t>(pág. 144)</w:t>
          </w:r>
          <w:r>
            <w:fldChar w:fldCharType="end"/>
          </w:r>
        </w:sdtContent>
      </w:sdt>
    </w:p>
    <w:p w:rsidR="00F259C1" w:rsidRDefault="00F259C1" w:rsidP="00F259C1">
      <w:pPr>
        <w:keepNext/>
      </w:pPr>
      <w:r w:rsidRPr="00F259C1">
        <w:rPr>
          <w:noProof/>
        </w:rPr>
        <w:drawing>
          <wp:inline distT="0" distB="0" distL="0" distR="0">
            <wp:extent cx="5457825" cy="30575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lum contrast="40000"/>
                      <a:extLst>
                        <a:ext uri="{28A0092B-C50C-407E-A947-70E740481C1C}">
                          <a14:useLocalDpi xmlns:a14="http://schemas.microsoft.com/office/drawing/2010/main" val="0"/>
                        </a:ext>
                      </a:extLst>
                    </a:blip>
                    <a:srcRect l="679" t="2077" r="2059" b="2670"/>
                    <a:stretch/>
                  </pic:blipFill>
                  <pic:spPr bwMode="auto">
                    <a:xfrm>
                      <a:off x="0" y="0"/>
                      <a:ext cx="5457825" cy="3057525"/>
                    </a:xfrm>
                    <a:prstGeom prst="rect">
                      <a:avLst/>
                    </a:prstGeom>
                    <a:noFill/>
                    <a:ln>
                      <a:noFill/>
                    </a:ln>
                    <a:extLst>
                      <a:ext uri="{53640926-AAD7-44D8-BBD7-CCE9431645EC}">
                        <a14:shadowObscured xmlns:a14="http://schemas.microsoft.com/office/drawing/2010/main"/>
                      </a:ext>
                    </a:extLst>
                  </pic:spPr>
                </pic:pic>
              </a:graphicData>
            </a:graphic>
          </wp:inline>
        </w:drawing>
      </w:r>
    </w:p>
    <w:p w:rsidR="00F259C1" w:rsidRDefault="00F259C1" w:rsidP="00F259C1">
      <w:pPr>
        <w:pStyle w:val="DescripcinF"/>
        <w:rPr>
          <w:i w:val="0"/>
        </w:rPr>
      </w:pPr>
      <w:bookmarkStart w:id="32" w:name="_Ref484339277"/>
      <w:bookmarkStart w:id="33" w:name="_Toc484520802"/>
      <w:r>
        <w:t xml:space="preserve">Figura </w:t>
      </w:r>
      <w:r>
        <w:fldChar w:fldCharType="begin"/>
      </w:r>
      <w:r>
        <w:instrText xml:space="preserve"> SEQ Figura \* ARABIC </w:instrText>
      </w:r>
      <w:r>
        <w:fldChar w:fldCharType="separate"/>
      </w:r>
      <w:r w:rsidR="00F0432E">
        <w:rPr>
          <w:noProof/>
        </w:rPr>
        <w:t>1</w:t>
      </w:r>
      <w:r>
        <w:fldChar w:fldCharType="end"/>
      </w:r>
      <w:bookmarkEnd w:id="32"/>
      <w:r>
        <w:t xml:space="preserve">. </w:t>
      </w:r>
      <w:r w:rsidRPr="00F259C1">
        <w:rPr>
          <w:i w:val="0"/>
        </w:rPr>
        <w:t xml:space="preserve">Elementos </w:t>
      </w:r>
      <w:r w:rsidR="00263A27">
        <w:rPr>
          <w:i w:val="0"/>
        </w:rPr>
        <w:t>sistémicos. L</w:t>
      </w:r>
      <w:r>
        <w:rPr>
          <w:i w:val="0"/>
        </w:rPr>
        <w:t xml:space="preserve">os cuatro elementos mínimos de un sistema son: insumos o entradas, proceso, productos o salidas y retroalimentación. </w:t>
      </w:r>
      <w:sdt>
        <w:sdtPr>
          <w:rPr>
            <w:i w:val="0"/>
          </w:rPr>
          <w:id w:val="622351629"/>
          <w:citation/>
        </w:sdtPr>
        <w:sdtContent>
          <w:r>
            <w:rPr>
              <w:i w:val="0"/>
            </w:rPr>
            <w:fldChar w:fldCharType="begin"/>
          </w:r>
          <w:r>
            <w:rPr>
              <w:i w:val="0"/>
              <w:lang w:val="es-MX"/>
            </w:rPr>
            <w:instrText xml:space="preserve"> CITATION Int06 \l 2058 </w:instrText>
          </w:r>
          <w:r>
            <w:rPr>
              <w:i w:val="0"/>
            </w:rPr>
            <w:fldChar w:fldCharType="separate"/>
          </w:r>
          <w:r w:rsidR="00796860" w:rsidRPr="00796860">
            <w:rPr>
              <w:noProof/>
              <w:lang w:val="es-MX"/>
            </w:rPr>
            <w:t>(Hernández y Rodríguez, 2006)</w:t>
          </w:r>
          <w:r>
            <w:rPr>
              <w:i w:val="0"/>
            </w:rPr>
            <w:fldChar w:fldCharType="end"/>
          </w:r>
        </w:sdtContent>
      </w:sdt>
      <w:bookmarkEnd w:id="33"/>
    </w:p>
    <w:p w:rsidR="00E47EA7" w:rsidRDefault="00E47EA7" w:rsidP="00E47EA7">
      <w:r>
        <w:lastRenderedPageBreak/>
        <w:t>Hay dos elementos que son considerados parte del enfoque de sistemas, dichos elementos son el ambiente y la frontera del sistema</w:t>
      </w:r>
      <w:r w:rsidR="001D4D20">
        <w:t>:</w:t>
      </w:r>
    </w:p>
    <w:p w:rsidR="00E47EA7" w:rsidRDefault="00E47EA7" w:rsidP="001D4D20">
      <w:r>
        <w:t xml:space="preserve">Ambiente: </w:t>
      </w:r>
      <w:r w:rsidR="001D4D20">
        <w:t>“</w:t>
      </w:r>
      <w:r w:rsidRPr="00E47EA7">
        <w:t>Se refiere al área de sucesos y condiciones que influyen sobre el comportamiento de un sistema.</w:t>
      </w:r>
      <w:r w:rsidR="001D4D20">
        <w:t xml:space="preserve"> […] </w:t>
      </w:r>
      <w:r w:rsidR="001D4D20" w:rsidRPr="001D4D20">
        <w:t>La única posibilidad de relación entre un sistema y su ambiente implica que el primero debe absorber selectivamente aspectos de éste</w:t>
      </w:r>
      <w:r w:rsidR="001D4D20">
        <w:t xml:space="preserve">.” </w:t>
      </w:r>
      <w:sdt>
        <w:sdtPr>
          <w:id w:val="-1988469860"/>
          <w:citation/>
        </w:sdtPr>
        <w:sdtContent>
          <w:r w:rsidR="001D4D20">
            <w:fldChar w:fldCharType="begin"/>
          </w:r>
          <w:r w:rsidR="00604E4D">
            <w:rPr>
              <w:lang w:val="es-MX"/>
            </w:rPr>
            <w:instrText xml:space="preserve">CITATION Arn981 \p 43 \l 2058 </w:instrText>
          </w:r>
          <w:r w:rsidR="001D4D20">
            <w:fldChar w:fldCharType="separate"/>
          </w:r>
          <w:r w:rsidR="00796860" w:rsidRPr="00796860">
            <w:rPr>
              <w:noProof/>
              <w:lang w:val="es-MX"/>
            </w:rPr>
            <w:t>(Arnold &amp; Osorio, 1998, pág. 43)</w:t>
          </w:r>
          <w:r w:rsidR="001D4D20">
            <w:fldChar w:fldCharType="end"/>
          </w:r>
        </w:sdtContent>
      </w:sdt>
      <w:r w:rsidR="001D4D20">
        <w:t>.</w:t>
      </w:r>
    </w:p>
    <w:p w:rsidR="001D4D20" w:rsidRPr="00F259C1" w:rsidRDefault="001D4D20" w:rsidP="001D4D20">
      <w:r>
        <w:t xml:space="preserve">Frontera: “Es </w:t>
      </w:r>
      <w:r w:rsidRPr="001D4D20">
        <w:t>aquella línea que separa al sistema de su entorno y que define lo que le pertenece y lo que queda fuera de él</w:t>
      </w:r>
      <w:r>
        <w:t xml:space="preserve">.” </w:t>
      </w:r>
      <w:sdt>
        <w:sdtPr>
          <w:id w:val="-1896800019"/>
          <w:citation/>
        </w:sdtPr>
        <w:sdtContent>
          <w:r>
            <w:fldChar w:fldCharType="begin"/>
          </w:r>
          <w:r>
            <w:rPr>
              <w:lang w:val="es-MX"/>
            </w:rPr>
            <w:instrText xml:space="preserve">CITATION Joh93 \p 63 \l 2058 </w:instrText>
          </w:r>
          <w:r>
            <w:fldChar w:fldCharType="separate"/>
          </w:r>
          <w:r w:rsidR="00796860" w:rsidRPr="00796860">
            <w:rPr>
              <w:noProof/>
              <w:lang w:val="es-MX"/>
            </w:rPr>
            <w:t>(Johansen, 1993, pág. 63)</w:t>
          </w:r>
          <w:r>
            <w:fldChar w:fldCharType="end"/>
          </w:r>
        </w:sdtContent>
      </w:sdt>
      <w:r w:rsidR="00604E4D">
        <w:t>.</w:t>
      </w:r>
    </w:p>
    <w:p w:rsidR="004247E9" w:rsidRDefault="00941F70" w:rsidP="005679EA">
      <w:pPr>
        <w:pStyle w:val="Ttulo4"/>
      </w:pPr>
      <w:bookmarkStart w:id="34" w:name="_Toc484520712"/>
      <w:r>
        <w:t>I</w:t>
      </w:r>
      <w:r w:rsidR="004247E9">
        <w:t>dentificación del problema</w:t>
      </w:r>
      <w:bookmarkEnd w:id="34"/>
    </w:p>
    <w:p w:rsidR="004247E9" w:rsidRDefault="00941F70" w:rsidP="004247E9">
      <w:pPr>
        <w:rPr>
          <w:rFonts w:cs="Times New Roman"/>
          <w:szCs w:val="24"/>
        </w:rPr>
      </w:pPr>
      <w:r>
        <w:rPr>
          <w:rFonts w:cs="Times New Roman"/>
          <w:szCs w:val="24"/>
        </w:rPr>
        <w:t>Identificación en un proyecto</w:t>
      </w:r>
      <w:r w:rsidR="004247E9" w:rsidRPr="002B189D">
        <w:rPr>
          <w:rFonts w:cs="Times New Roman"/>
          <w:szCs w:val="24"/>
        </w:rPr>
        <w:t xml:space="preserve"> se</w:t>
      </w:r>
      <w:r>
        <w:rPr>
          <w:rFonts w:cs="Times New Roman"/>
          <w:szCs w:val="24"/>
        </w:rPr>
        <w:t>:</w:t>
      </w:r>
      <w:r w:rsidR="004247E9" w:rsidRPr="002B189D">
        <w:rPr>
          <w:rFonts w:cs="Times New Roman"/>
          <w:szCs w:val="24"/>
        </w:rPr>
        <w:t xml:space="preserve"> </w:t>
      </w:r>
      <w:r>
        <w:rPr>
          <w:rFonts w:cs="Times New Roman"/>
          <w:szCs w:val="24"/>
        </w:rPr>
        <w:t>“F</w:t>
      </w:r>
      <w:r w:rsidR="004247E9" w:rsidRPr="002B189D">
        <w:rPr>
          <w:rFonts w:cs="Times New Roman"/>
          <w:szCs w:val="24"/>
        </w:rPr>
        <w:t>undamenta en el reconocimiento del problema, la explicación de los aspectos principales de éste y el planteamiento de las posibles alternativas de solución</w:t>
      </w:r>
      <w:r>
        <w:rPr>
          <w:rFonts w:cs="Times New Roman"/>
          <w:szCs w:val="24"/>
        </w:rPr>
        <w:t>.”</w:t>
      </w:r>
      <w:r w:rsidR="004247E9" w:rsidRPr="00AE29E3">
        <w:rPr>
          <w:rFonts w:cs="Times New Roman"/>
          <w:szCs w:val="24"/>
        </w:rPr>
        <w:t xml:space="preserve"> </w:t>
      </w:r>
      <w:sdt>
        <w:sdtPr>
          <w:rPr>
            <w:rFonts w:cs="Times New Roman"/>
            <w:szCs w:val="24"/>
          </w:rPr>
          <w:id w:val="1643465386"/>
          <w:citation/>
        </w:sdtPr>
        <w:sdtContent>
          <w:r w:rsidR="002064C5">
            <w:rPr>
              <w:rFonts w:cs="Times New Roman"/>
              <w:szCs w:val="24"/>
            </w:rPr>
            <w:fldChar w:fldCharType="begin"/>
          </w:r>
          <w:r w:rsidR="002064C5">
            <w:rPr>
              <w:rFonts w:cs="Times New Roman"/>
              <w:szCs w:val="24"/>
              <w:lang w:val="es-MX"/>
            </w:rPr>
            <w:instrText xml:space="preserve">CITATION Ort05 \p 10 \l 2058 </w:instrText>
          </w:r>
          <w:r w:rsidR="002064C5">
            <w:rPr>
              <w:rFonts w:cs="Times New Roman"/>
              <w:szCs w:val="24"/>
            </w:rPr>
            <w:fldChar w:fldCharType="separate"/>
          </w:r>
          <w:r w:rsidR="00796860" w:rsidRPr="00796860">
            <w:rPr>
              <w:rFonts w:cs="Times New Roman"/>
              <w:noProof/>
              <w:szCs w:val="24"/>
              <w:lang w:val="es-MX"/>
            </w:rPr>
            <w:t>(Ortegón, Pacheco, &amp; Roura, 2005, pág. 10)</w:t>
          </w:r>
          <w:r w:rsidR="002064C5">
            <w:rPr>
              <w:rFonts w:cs="Times New Roman"/>
              <w:szCs w:val="24"/>
            </w:rPr>
            <w:fldChar w:fldCharType="end"/>
          </w:r>
        </w:sdtContent>
      </w:sdt>
      <w:r w:rsidR="002064C5">
        <w:rPr>
          <w:rFonts w:cs="Times New Roman"/>
          <w:szCs w:val="24"/>
        </w:rPr>
        <w:t>.</w:t>
      </w:r>
    </w:p>
    <w:p w:rsidR="00941F70" w:rsidRPr="002B189D" w:rsidRDefault="00941F70" w:rsidP="004247E9">
      <w:pPr>
        <w:rPr>
          <w:rFonts w:cs="Times New Roman"/>
          <w:szCs w:val="24"/>
        </w:rPr>
      </w:pPr>
      <w:r>
        <w:rPr>
          <w:rFonts w:cs="Times New Roman"/>
          <w:szCs w:val="24"/>
        </w:rPr>
        <w:t>Existen muchas herramientas las cuales ayudan a identificar la problemática en un proyecto; ante esta situación se ha decidido utilizar el árbol</w:t>
      </w:r>
      <w:r w:rsidR="00A604ED">
        <w:rPr>
          <w:rFonts w:cs="Times New Roman"/>
          <w:szCs w:val="24"/>
        </w:rPr>
        <w:t xml:space="preserve"> de</w:t>
      </w:r>
      <w:r>
        <w:rPr>
          <w:rFonts w:cs="Times New Roman"/>
          <w:szCs w:val="24"/>
        </w:rPr>
        <w:t xml:space="preserve"> problema</w:t>
      </w:r>
      <w:r w:rsidR="00A604ED">
        <w:rPr>
          <w:rFonts w:cs="Times New Roman"/>
          <w:szCs w:val="24"/>
        </w:rPr>
        <w:t>s</w:t>
      </w:r>
      <w:r>
        <w:rPr>
          <w:rFonts w:cs="Times New Roman"/>
          <w:szCs w:val="24"/>
        </w:rPr>
        <w:t xml:space="preserve"> en el presente trabajo</w:t>
      </w:r>
      <w:r w:rsidR="00385778">
        <w:rPr>
          <w:rFonts w:cs="Times New Roman"/>
          <w:szCs w:val="24"/>
        </w:rPr>
        <w:t xml:space="preserve"> debido a: “</w:t>
      </w:r>
      <w:r w:rsidR="002064C5">
        <w:rPr>
          <w:rFonts w:cs="Times New Roman"/>
          <w:szCs w:val="24"/>
        </w:rPr>
        <w:t>S</w:t>
      </w:r>
      <w:r w:rsidR="00385778" w:rsidRPr="00780938">
        <w:rPr>
          <w:rFonts w:cs="Times New Roman"/>
          <w:szCs w:val="24"/>
        </w:rPr>
        <w:t>u gran sencillez, es el más adecuado para iniciar el proceso analítico de identificación de un proyecto de inversión</w:t>
      </w:r>
      <w:r w:rsidR="00385778">
        <w:rPr>
          <w:rFonts w:cs="Times New Roman"/>
          <w:szCs w:val="24"/>
        </w:rPr>
        <w:t>”.</w:t>
      </w:r>
      <w:r w:rsidR="002064C5">
        <w:rPr>
          <w:rFonts w:cs="Times New Roman"/>
          <w:szCs w:val="24"/>
        </w:rPr>
        <w:t xml:space="preserve"> </w:t>
      </w:r>
      <w:sdt>
        <w:sdtPr>
          <w:rPr>
            <w:rFonts w:cs="Times New Roman"/>
            <w:szCs w:val="24"/>
          </w:rPr>
          <w:id w:val="508486210"/>
          <w:citation/>
        </w:sdtPr>
        <w:sdtContent>
          <w:r w:rsidR="002064C5">
            <w:rPr>
              <w:rFonts w:cs="Times New Roman"/>
              <w:szCs w:val="24"/>
            </w:rPr>
            <w:fldChar w:fldCharType="begin"/>
          </w:r>
          <w:r w:rsidR="00266FA3">
            <w:rPr>
              <w:rFonts w:cs="Times New Roman"/>
              <w:szCs w:val="24"/>
              <w:lang w:val="es-MX"/>
            </w:rPr>
            <w:instrText xml:space="preserve">CITATION Ort05 \p 13 \n  \y  \t  \l 2058 </w:instrText>
          </w:r>
          <w:r w:rsidR="002064C5">
            <w:rPr>
              <w:rFonts w:cs="Times New Roman"/>
              <w:szCs w:val="24"/>
            </w:rPr>
            <w:fldChar w:fldCharType="separate"/>
          </w:r>
          <w:r w:rsidR="00796860" w:rsidRPr="00796860">
            <w:rPr>
              <w:rFonts w:cs="Times New Roman"/>
              <w:noProof/>
              <w:szCs w:val="24"/>
              <w:lang w:val="es-MX"/>
            </w:rPr>
            <w:t>(pág. 13)</w:t>
          </w:r>
          <w:r w:rsidR="002064C5">
            <w:rPr>
              <w:rFonts w:cs="Times New Roman"/>
              <w:szCs w:val="24"/>
            </w:rPr>
            <w:fldChar w:fldCharType="end"/>
          </w:r>
        </w:sdtContent>
      </w:sdt>
    </w:p>
    <w:p w:rsidR="004247E9" w:rsidRDefault="004247E9" w:rsidP="00385778">
      <w:pPr>
        <w:pStyle w:val="Ttulo5"/>
      </w:pPr>
      <w:bookmarkStart w:id="35" w:name="_Toc464637335"/>
      <w:r>
        <w:t>Árbol de problema</w:t>
      </w:r>
      <w:bookmarkEnd w:id="35"/>
      <w:r w:rsidR="00A604ED">
        <w:t>s</w:t>
      </w:r>
    </w:p>
    <w:p w:rsidR="002064C5" w:rsidRDefault="002064C5" w:rsidP="004247E9">
      <w:pPr>
        <w:rPr>
          <w:rFonts w:cs="Times New Roman"/>
          <w:szCs w:val="24"/>
        </w:rPr>
      </w:pPr>
      <w:r>
        <w:rPr>
          <w:rFonts w:cs="Times New Roman"/>
          <w:szCs w:val="24"/>
        </w:rPr>
        <w:t xml:space="preserve">Según Edgar Ortegón, Juan Francisco Pacheco y Horacio Roura </w:t>
      </w:r>
      <w:sdt>
        <w:sdtPr>
          <w:rPr>
            <w:rFonts w:cs="Times New Roman"/>
            <w:szCs w:val="24"/>
          </w:rPr>
          <w:id w:val="867022346"/>
          <w:citation/>
        </w:sdtPr>
        <w:sdtContent>
          <w:r w:rsidR="00A604ED">
            <w:rPr>
              <w:rFonts w:cs="Times New Roman"/>
              <w:szCs w:val="24"/>
            </w:rPr>
            <w:fldChar w:fldCharType="begin"/>
          </w:r>
          <w:r w:rsidR="00266FA3">
            <w:rPr>
              <w:rFonts w:cs="Times New Roman"/>
              <w:szCs w:val="24"/>
              <w:lang w:val="es-MX"/>
            </w:rPr>
            <w:instrText xml:space="preserve">CITATION Ort05 \p "13 - 14" \n  \y  \t  \l 2058 </w:instrText>
          </w:r>
          <w:r w:rsidR="00A604ED">
            <w:rPr>
              <w:rFonts w:cs="Times New Roman"/>
              <w:szCs w:val="24"/>
            </w:rPr>
            <w:fldChar w:fldCharType="separate"/>
          </w:r>
          <w:r w:rsidR="00796860" w:rsidRPr="00796860">
            <w:rPr>
              <w:rFonts w:cs="Times New Roman"/>
              <w:noProof/>
              <w:szCs w:val="24"/>
              <w:lang w:val="es-MX"/>
            </w:rPr>
            <w:t>(págs. 13 - 14)</w:t>
          </w:r>
          <w:r w:rsidR="00A604ED">
            <w:rPr>
              <w:rFonts w:cs="Times New Roman"/>
              <w:szCs w:val="24"/>
            </w:rPr>
            <w:fldChar w:fldCharType="end"/>
          </w:r>
        </w:sdtContent>
      </w:sdt>
      <w:r w:rsidR="00A604ED">
        <w:rPr>
          <w:rFonts w:cs="Times New Roman"/>
          <w:szCs w:val="24"/>
        </w:rPr>
        <w:t xml:space="preserve"> </w:t>
      </w:r>
      <w:r>
        <w:rPr>
          <w:rFonts w:cs="Times New Roman"/>
          <w:szCs w:val="24"/>
        </w:rPr>
        <w:t>consiste en:</w:t>
      </w:r>
    </w:p>
    <w:p w:rsidR="004247E9" w:rsidRPr="00780938" w:rsidRDefault="002064C5" w:rsidP="002064C5">
      <w:pPr>
        <w:pStyle w:val="Citado"/>
      </w:pPr>
      <w:r>
        <w:t>O</w:t>
      </w:r>
      <w:r w:rsidR="004247E9" w:rsidRPr="00780938">
        <w:t xml:space="preserve">rganizar el análisis a partir de una </w:t>
      </w:r>
      <w:r w:rsidR="00BF203B">
        <w:t>lluvia de ideas</w:t>
      </w:r>
      <w:r w:rsidR="004247E9" w:rsidRPr="00780938">
        <w:t xml:space="preserve"> en torno a una </w:t>
      </w:r>
      <w:r w:rsidR="00BF203B">
        <w:t>situación problema</w:t>
      </w:r>
      <w:r w:rsidR="004247E9">
        <w:t xml:space="preserve"> para</w:t>
      </w:r>
      <w:r w:rsidR="004247E9" w:rsidRPr="00780938">
        <w:t xml:space="preserve"> poder construir un árbol de problemas. El método es muy flexible</w:t>
      </w:r>
      <w:r w:rsidR="004247E9">
        <w:t>, eficiente y efectivo,</w:t>
      </w:r>
      <w:r w:rsidR="004247E9" w:rsidRPr="00780938">
        <w:t xml:space="preserve"> cuando los participantes que se reúnan para aplicarlo también lo sean.</w:t>
      </w:r>
    </w:p>
    <w:p w:rsidR="004247E9" w:rsidRPr="00780938" w:rsidRDefault="004247E9" w:rsidP="002064C5">
      <w:pPr>
        <w:pStyle w:val="Citado"/>
      </w:pPr>
      <w:r w:rsidRPr="00780938">
        <w:lastRenderedPageBreak/>
        <w:t xml:space="preserve"> Se sugieren los siguientes pasos a seguir:</w:t>
      </w:r>
    </w:p>
    <w:p w:rsidR="004247E9" w:rsidRPr="00780938" w:rsidRDefault="004247E9" w:rsidP="00C919A0">
      <w:pPr>
        <w:pStyle w:val="Citado"/>
        <w:numPr>
          <w:ilvl w:val="1"/>
          <w:numId w:val="35"/>
        </w:numPr>
      </w:pPr>
      <w:r w:rsidRPr="00780938">
        <w:t xml:space="preserve">Dada la manifestación de una situación problema: hay que analizar e identificar lo que se considere como problemas principales de la situación analizada. Esto debido a, como se ha explicado anteriormente, la normal existencia de múltiples causas que pueden explicar el problema y los efectos que se derivan de ello. </w:t>
      </w:r>
    </w:p>
    <w:p w:rsidR="004247E9" w:rsidRPr="00780938" w:rsidRDefault="004247E9" w:rsidP="00C919A0">
      <w:pPr>
        <w:pStyle w:val="Citado"/>
        <w:numPr>
          <w:ilvl w:val="1"/>
          <w:numId w:val="35"/>
        </w:numPr>
      </w:pPr>
      <w:r w:rsidRPr="00780938">
        <w:t>En términos de análisis se recomien</w:t>
      </w:r>
      <w:r w:rsidR="00ED0CD2">
        <w:t>da que a partir de una primera lluvia de ideas</w:t>
      </w:r>
      <w:r w:rsidRPr="00780938">
        <w:t xml:space="preserve"> establecer cuál es, a juicio del grupo de analistas, el problema central que afecta a la comunidad analizada. En esto lo que se aplica son los criterios de prioridad y selectividad. </w:t>
      </w:r>
    </w:p>
    <w:p w:rsidR="004247E9" w:rsidRPr="00780938" w:rsidRDefault="004247E9" w:rsidP="00C919A0">
      <w:pPr>
        <w:pStyle w:val="Citado"/>
        <w:numPr>
          <w:ilvl w:val="1"/>
          <w:numId w:val="35"/>
        </w:numPr>
      </w:pPr>
      <w:r w:rsidRPr="00780938">
        <w:t xml:space="preserve">Definir los efectos más importantes del problema en cuestión, de esta forma se analiza y verifica su importancia. Se trata, en otras palabras, de tener una idea del orden y gravedad de las consecuencias que tiene el problema que se ha detectado lo cual hace que se amerite la búsqueda de soluciones. </w:t>
      </w:r>
    </w:p>
    <w:p w:rsidR="004247E9" w:rsidRPr="00780938" w:rsidRDefault="004247E9" w:rsidP="00C919A0">
      <w:pPr>
        <w:pStyle w:val="Citado"/>
        <w:numPr>
          <w:ilvl w:val="1"/>
          <w:numId w:val="35"/>
        </w:numPr>
      </w:pPr>
      <w:r w:rsidRPr="00780938">
        <w:t xml:space="preserve">Anotar las causas del problema central detectado. Esto significa buscar qué elementos están o podrían estar provocando el problema. </w:t>
      </w:r>
    </w:p>
    <w:p w:rsidR="004247E9" w:rsidRPr="00780938" w:rsidRDefault="004247E9" w:rsidP="00C919A0">
      <w:pPr>
        <w:pStyle w:val="Citado"/>
        <w:numPr>
          <w:ilvl w:val="1"/>
          <w:numId w:val="35"/>
        </w:numPr>
      </w:pPr>
      <w:r w:rsidRPr="00780938">
        <w:t>Una vez que tanto el problema central, las causas y los efectos están i</w:t>
      </w:r>
      <w:r w:rsidR="00ED0CD2">
        <w:t>dentificados se construyen los d</w:t>
      </w:r>
      <w:r w:rsidRPr="00780938">
        <w:t>iagrama</w:t>
      </w:r>
      <w:r w:rsidR="00ED0CD2">
        <w:t xml:space="preserve">s del árbol de efectos y causas </w:t>
      </w:r>
      <w:r w:rsidRPr="00780938">
        <w:t>asociados al problema</w:t>
      </w:r>
      <w:r>
        <w:t>.</w:t>
      </w:r>
    </w:p>
    <w:p w:rsidR="004247E9" w:rsidRPr="00780938" w:rsidRDefault="004247E9" w:rsidP="00C919A0">
      <w:pPr>
        <w:pStyle w:val="Citado"/>
        <w:numPr>
          <w:ilvl w:val="1"/>
          <w:numId w:val="35"/>
        </w:numPr>
      </w:pPr>
      <w:r w:rsidRPr="00780938">
        <w:t xml:space="preserve">Es necesario revisar la validez e integridad del árbol dibujado. Esto es, asegurarse que las causas representen causas y los efectos representen efectos, que el problema central este correctamente definido y que las relaciones (causales) estén correctamente expresadas. </w:t>
      </w:r>
    </w:p>
    <w:p w:rsidR="004247E9" w:rsidRPr="00780938" w:rsidRDefault="00A604ED" w:rsidP="00A604ED">
      <w:r>
        <w:lastRenderedPageBreak/>
        <w:t>Para elaborar el árbol de problemas</w:t>
      </w:r>
      <w:r w:rsidR="00ED0CD2">
        <w:t>;</w:t>
      </w:r>
      <w:r>
        <w:t xml:space="preserve"> </w:t>
      </w:r>
      <w:r w:rsidR="00714589">
        <w:t xml:space="preserve">Ortegón, Pacheco y Roura </w:t>
      </w:r>
      <w:sdt>
        <w:sdtPr>
          <w:id w:val="1562674469"/>
          <w:citation/>
        </w:sdtPr>
        <w:sdtContent>
          <w:r w:rsidR="00714589">
            <w:fldChar w:fldCharType="begin"/>
          </w:r>
          <w:r w:rsidR="00C23983">
            <w:rPr>
              <w:lang w:val="es-MX"/>
            </w:rPr>
            <w:instrText xml:space="preserve">CITATION Ort05 \p "14 -17" \n  \y  \t  \l 2058 </w:instrText>
          </w:r>
          <w:r w:rsidR="00714589">
            <w:fldChar w:fldCharType="separate"/>
          </w:r>
          <w:r w:rsidR="00796860" w:rsidRPr="00796860">
            <w:rPr>
              <w:noProof/>
              <w:lang w:val="es-MX"/>
            </w:rPr>
            <w:t>(págs. 14 -17)</w:t>
          </w:r>
          <w:r w:rsidR="00714589">
            <w:fldChar w:fldCharType="end"/>
          </w:r>
        </w:sdtContent>
      </w:sdt>
      <w:r>
        <w:t xml:space="preserve"> sugiere</w:t>
      </w:r>
      <w:r w:rsidR="00714589">
        <w:t>n</w:t>
      </w:r>
      <w:r>
        <w:t xml:space="preserve"> seguir los siguientes pasos:</w:t>
      </w:r>
    </w:p>
    <w:p w:rsidR="00714589" w:rsidRDefault="004247E9" w:rsidP="00714589">
      <w:pPr>
        <w:pStyle w:val="Ttulo6"/>
      </w:pPr>
      <w:r>
        <w:t xml:space="preserve">Definir el problema central </w:t>
      </w:r>
    </w:p>
    <w:p w:rsidR="004247E9" w:rsidRPr="00714589" w:rsidRDefault="00714589" w:rsidP="00714589">
      <w:pPr>
        <w:pStyle w:val="Citado"/>
      </w:pPr>
      <w:r w:rsidRPr="00714589">
        <w:t>F</w:t>
      </w:r>
      <w:r w:rsidR="004247E9" w:rsidRPr="00714589">
        <w:t xml:space="preserve">ormular el problema central en estado negativo. </w:t>
      </w:r>
    </w:p>
    <w:p w:rsidR="004247E9" w:rsidRPr="00780938" w:rsidRDefault="004247E9" w:rsidP="00714589">
      <w:pPr>
        <w:pStyle w:val="Citado"/>
      </w:pPr>
      <w:r w:rsidRPr="00780938">
        <w:t>Centrar el análisis de causas y efectos en torno a un solo problema central. Lo que permite acotar el análisis y ser más efectivo en recomendar soluciones. No confundir el problema con la ausencia de una solución. No es lo mismo decir falta un hospital (falta de solución), que decir que existen</w:t>
      </w:r>
      <w:r w:rsidR="00C2734B">
        <w:t>:</w:t>
      </w:r>
      <w:r w:rsidRPr="00780938">
        <w:t xml:space="preserve"> </w:t>
      </w:r>
      <w:r w:rsidRPr="00C2734B">
        <w:t>Altas tasas de morbilidad</w:t>
      </w:r>
      <w:r w:rsidRPr="00780938">
        <w:t xml:space="preserve"> en un área específica (problema).</w:t>
      </w:r>
    </w:p>
    <w:p w:rsidR="004247E9" w:rsidRPr="00780938" w:rsidRDefault="004247E9" w:rsidP="00714589">
      <w:pPr>
        <w:pStyle w:val="Ttulo6"/>
      </w:pPr>
      <w:r w:rsidRPr="00780938">
        <w:t xml:space="preserve">Gráfica del árbol de efectos </w:t>
      </w:r>
    </w:p>
    <w:p w:rsidR="00652619" w:rsidRDefault="004247E9" w:rsidP="00714589">
      <w:pPr>
        <w:pStyle w:val="Citado"/>
        <w:rPr>
          <w:noProof/>
          <w:lang w:eastAsia="es-SV"/>
        </w:rPr>
      </w:pPr>
      <w:r w:rsidRPr="00780938">
        <w:t xml:space="preserve">Teniendo presentes estas indicaciones, se construye un diagrama que representa el problema central con sus efectos, de forma tal que además permita visualizar la importancia que tiene el problema, esto como se indica en </w:t>
      </w:r>
      <w:r w:rsidR="009109D8">
        <w:t xml:space="preserve">la </w:t>
      </w:r>
      <w:r w:rsidR="00EF1664">
        <w:fldChar w:fldCharType="begin"/>
      </w:r>
      <w:r w:rsidR="00EF1664">
        <w:instrText xml:space="preserve"> REF _Ref468315878 \h </w:instrText>
      </w:r>
      <w:r w:rsidR="00714589">
        <w:instrText xml:space="preserve"> \* MERGEFORMAT </w:instrText>
      </w:r>
      <w:r w:rsidR="00EF1664">
        <w:fldChar w:fldCharType="separate"/>
      </w:r>
      <w:r w:rsidR="004D1F29" w:rsidRPr="004D1F29">
        <w:rPr>
          <w:i/>
        </w:rPr>
        <w:t>Figura</w:t>
      </w:r>
      <w:r w:rsidR="004D1F29" w:rsidRPr="00C2734B">
        <w:t xml:space="preserve"> </w:t>
      </w:r>
      <w:r w:rsidR="004D1F29">
        <w:rPr>
          <w:noProof/>
        </w:rPr>
        <w:t>2</w:t>
      </w:r>
      <w:r w:rsidR="00EF1664">
        <w:fldChar w:fldCharType="end"/>
      </w:r>
      <w:r w:rsidRPr="00780938">
        <w:t>.</w:t>
      </w:r>
      <w:r w:rsidRPr="00780938">
        <w:rPr>
          <w:noProof/>
          <w:lang w:eastAsia="es-SV"/>
        </w:rPr>
        <w:t xml:space="preserve"> </w:t>
      </w:r>
    </w:p>
    <w:p w:rsidR="00652619" w:rsidRDefault="004247E9" w:rsidP="00A36826">
      <w:pPr>
        <w:pStyle w:val="Citado"/>
      </w:pPr>
      <w:r w:rsidRPr="00780938">
        <w:rPr>
          <w:noProof/>
          <w:lang w:val="es-MX" w:eastAsia="es-MX"/>
        </w:rPr>
        <w:drawing>
          <wp:inline distT="0" distB="0" distL="0" distR="0" wp14:anchorId="5B2CECCD" wp14:editId="6585634A">
            <wp:extent cx="3944202" cy="1978925"/>
            <wp:effectExtent l="0" t="0" r="0" b="254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CB7C1.tmp"/>
                    <pic:cNvPicPr/>
                  </pic:nvPicPr>
                  <pic:blipFill rotWithShape="1">
                    <a:blip r:embed="rId14">
                      <a:extLst>
                        <a:ext uri="{28A0092B-C50C-407E-A947-70E740481C1C}">
                          <a14:useLocalDpi xmlns:a14="http://schemas.microsoft.com/office/drawing/2010/main" val="0"/>
                        </a:ext>
                      </a:extLst>
                    </a:blip>
                    <a:srcRect l="2630" t="5319" r="2303" b="17480"/>
                    <a:stretch/>
                  </pic:blipFill>
                  <pic:spPr bwMode="auto">
                    <a:xfrm>
                      <a:off x="0" y="0"/>
                      <a:ext cx="3963259" cy="1988487"/>
                    </a:xfrm>
                    <a:prstGeom prst="rect">
                      <a:avLst/>
                    </a:prstGeom>
                    <a:ln>
                      <a:noFill/>
                    </a:ln>
                    <a:extLst>
                      <a:ext uri="{53640926-AAD7-44D8-BBD7-CCE9431645EC}">
                        <a14:shadowObscured xmlns:a14="http://schemas.microsoft.com/office/drawing/2010/main"/>
                      </a:ext>
                    </a:extLst>
                  </pic:spPr>
                </pic:pic>
              </a:graphicData>
            </a:graphic>
          </wp:inline>
        </w:drawing>
      </w:r>
      <w:bookmarkStart w:id="36" w:name="_Ref467203602"/>
    </w:p>
    <w:p w:rsidR="008072A0" w:rsidRDefault="00652619" w:rsidP="003734A6">
      <w:pPr>
        <w:pStyle w:val="DescripcinF2"/>
        <w:rPr>
          <w:b/>
          <w:lang w:val="es-DO"/>
        </w:rPr>
      </w:pPr>
      <w:bookmarkStart w:id="37" w:name="_Ref468315878"/>
      <w:bookmarkStart w:id="38" w:name="_Toc484520803"/>
      <w:r w:rsidRPr="00C2734B">
        <w:t xml:space="preserve">Figura </w:t>
      </w:r>
      <w:r w:rsidRPr="00C2734B">
        <w:fldChar w:fldCharType="begin"/>
      </w:r>
      <w:r w:rsidRPr="00C2734B">
        <w:instrText xml:space="preserve"> SEQ Figura \* ARABIC </w:instrText>
      </w:r>
      <w:r w:rsidRPr="00C2734B">
        <w:fldChar w:fldCharType="separate"/>
      </w:r>
      <w:r w:rsidR="00F0432E">
        <w:rPr>
          <w:noProof/>
        </w:rPr>
        <w:t>2</w:t>
      </w:r>
      <w:r w:rsidRPr="00C2734B">
        <w:fldChar w:fldCharType="end"/>
      </w:r>
      <w:bookmarkEnd w:id="37"/>
      <w:r w:rsidR="003734A6">
        <w:t>.</w:t>
      </w:r>
      <w:r>
        <w:t xml:space="preserve"> </w:t>
      </w:r>
      <w:r w:rsidRPr="003734A6">
        <w:rPr>
          <w:i w:val="0"/>
        </w:rPr>
        <w:t>Árbol de efectos</w:t>
      </w:r>
      <w:bookmarkEnd w:id="36"/>
      <w:r w:rsidR="003734A6" w:rsidRPr="003734A6">
        <w:rPr>
          <w:i w:val="0"/>
        </w:rPr>
        <w:t xml:space="preserve">. Una vez identificado el problema central se grafican los efectos hacia arriba, algunos de los cuales podrán estar encadenados y/o dar origen a varios otros efectos, para ello hay que seguir un orden causal ascendente. Esto quiere decir que el efecto 1, de primer nivel, provoca </w:t>
      </w:r>
      <w:r w:rsidR="00517C73">
        <w:rPr>
          <w:i w:val="0"/>
        </w:rPr>
        <w:t>e</w:t>
      </w:r>
      <w:r w:rsidR="00517C73" w:rsidRPr="003734A6">
        <w:rPr>
          <w:i w:val="0"/>
        </w:rPr>
        <w:t>l</w:t>
      </w:r>
      <w:r w:rsidR="003734A6" w:rsidRPr="003734A6">
        <w:rPr>
          <w:i w:val="0"/>
        </w:rPr>
        <w:t xml:space="preserve"> efecto 1.1 y el efecto 1.</w:t>
      </w:r>
      <w:r w:rsidR="001310E5">
        <w:rPr>
          <w:i w:val="0"/>
        </w:rPr>
        <w:t xml:space="preserve">2 de segundo nivel, esto es el </w:t>
      </w:r>
      <w:r w:rsidR="003734A6" w:rsidRPr="003734A6">
        <w:rPr>
          <w:i w:val="0"/>
        </w:rPr>
        <w:t>encadenamiento de los efectos. Si se determina que los efectos son importantes y se llega, por tanto, a la conclusión que el problema amerita una solución se procede al análisis de las causas que lo están ocasionando</w:t>
      </w:r>
      <w:r w:rsidR="003734A6">
        <w:rPr>
          <w:i w:val="0"/>
        </w:rPr>
        <w:t>,</w:t>
      </w:r>
      <w:r w:rsidRPr="00652619">
        <w:rPr>
          <w:b/>
          <w:lang w:val="es-DO"/>
        </w:rPr>
        <w:t xml:space="preserve"> </w:t>
      </w:r>
      <w:sdt>
        <w:sdtPr>
          <w:rPr>
            <w:b/>
            <w:lang w:val="es-DO"/>
          </w:rPr>
          <w:id w:val="1975097516"/>
          <w:citation/>
        </w:sdtPr>
        <w:sdtContent>
          <w:r w:rsidR="00A36826">
            <w:rPr>
              <w:b/>
              <w:lang w:val="es-DO"/>
            </w:rPr>
            <w:fldChar w:fldCharType="begin"/>
          </w:r>
          <w:r w:rsidR="003734A6">
            <w:rPr>
              <w:b/>
              <w:lang w:val="es-MX"/>
            </w:rPr>
            <w:instrText xml:space="preserve">CITATION Ort05 \p 15 \l 2058 </w:instrText>
          </w:r>
          <w:r w:rsidR="00A36826">
            <w:rPr>
              <w:b/>
              <w:lang w:val="es-DO"/>
            </w:rPr>
            <w:fldChar w:fldCharType="separate"/>
          </w:r>
          <w:r w:rsidR="00796860" w:rsidRPr="00796860">
            <w:rPr>
              <w:noProof/>
              <w:lang w:val="es-MX"/>
            </w:rPr>
            <w:t>(Ortegón, Pacheco, &amp; Roura, 2005, pág. 15)</w:t>
          </w:r>
          <w:r w:rsidR="00A36826">
            <w:rPr>
              <w:b/>
              <w:lang w:val="es-DO"/>
            </w:rPr>
            <w:fldChar w:fldCharType="end"/>
          </w:r>
        </w:sdtContent>
      </w:sdt>
      <w:r w:rsidR="00A36826">
        <w:rPr>
          <w:b/>
          <w:lang w:val="es-DO"/>
        </w:rPr>
        <w:t>.</w:t>
      </w:r>
      <w:bookmarkEnd w:id="38"/>
    </w:p>
    <w:p w:rsidR="001310E5" w:rsidRPr="003734A6" w:rsidRDefault="001310E5" w:rsidP="003734A6">
      <w:pPr>
        <w:pStyle w:val="DescripcinF2"/>
      </w:pPr>
    </w:p>
    <w:p w:rsidR="004247E9" w:rsidRPr="00780938" w:rsidRDefault="004247E9" w:rsidP="00FB69D3">
      <w:pPr>
        <w:pStyle w:val="Ttulo6"/>
      </w:pPr>
      <w:r w:rsidRPr="00780938">
        <w:lastRenderedPageBreak/>
        <w:t>Gráfica del árbol de causas</w:t>
      </w:r>
    </w:p>
    <w:p w:rsidR="004247E9" w:rsidRPr="00780938" w:rsidRDefault="004247E9" w:rsidP="00FB69D3">
      <w:pPr>
        <w:pStyle w:val="Citado"/>
      </w:pPr>
      <w:r w:rsidRPr="00780938">
        <w:t xml:space="preserve">A partir del problema central, hacia abajo, se identifican y se sigue la pista a todas las causas que pueden originar el problema. </w:t>
      </w:r>
    </w:p>
    <w:p w:rsidR="004247E9" w:rsidRPr="00780938" w:rsidRDefault="004247E9" w:rsidP="00FB69D3">
      <w:pPr>
        <w:pStyle w:val="Citado"/>
      </w:pPr>
      <w:r>
        <w:t>Se tiene que</w:t>
      </w:r>
      <w:r w:rsidRPr="00780938">
        <w:t xml:space="preserve"> tratar de determinar el encadenamiento que tienen estas causas. En particular, es muy importante tratar de llegar a las causales primarias e independientes entre sí que se piensa que están originando el problema. Mientras más raíces se puedan detectar en el árbol de causas, más cerca se estará de las posibles soluciones que se deben identificar para superar la condición restrictiva que se ha detectado. En </w:t>
      </w:r>
      <w:r w:rsidR="006E36F8">
        <w:t>la</w:t>
      </w:r>
      <w:r w:rsidR="008072A0">
        <w:t xml:space="preserve"> </w:t>
      </w:r>
      <w:r w:rsidR="00EF1664">
        <w:fldChar w:fldCharType="begin"/>
      </w:r>
      <w:r w:rsidR="00EF1664">
        <w:instrText xml:space="preserve"> REF _Ref468315913 \h </w:instrText>
      </w:r>
      <w:r w:rsidR="00EF1664">
        <w:fldChar w:fldCharType="separate"/>
      </w:r>
      <w:r w:rsidR="004D1F29" w:rsidRPr="006E36F8">
        <w:rPr>
          <w:lang w:val="es-ES"/>
        </w:rPr>
        <w:t xml:space="preserve">Figura </w:t>
      </w:r>
      <w:r w:rsidR="004D1F29">
        <w:rPr>
          <w:noProof/>
          <w:lang w:val="es-ES"/>
        </w:rPr>
        <w:t>3</w:t>
      </w:r>
      <w:r w:rsidR="00EF1664">
        <w:fldChar w:fldCharType="end"/>
      </w:r>
      <w:r w:rsidR="006E36F8">
        <w:t xml:space="preserve"> se muestra el árbol de causas.</w:t>
      </w:r>
    </w:p>
    <w:p w:rsidR="006E36F8" w:rsidRDefault="004247E9" w:rsidP="00FB69D3">
      <w:pPr>
        <w:pStyle w:val="Citado"/>
      </w:pPr>
      <w:r w:rsidRPr="00780938">
        <w:rPr>
          <w:noProof/>
          <w:lang w:val="es-MX" w:eastAsia="es-MX"/>
        </w:rPr>
        <w:drawing>
          <wp:inline distT="0" distB="0" distL="0" distR="0" wp14:anchorId="493F0086" wp14:editId="1103EB13">
            <wp:extent cx="4067033" cy="2197289"/>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C91A2.tmp"/>
                    <pic:cNvPicPr/>
                  </pic:nvPicPr>
                  <pic:blipFill rotWithShape="1">
                    <a:blip r:embed="rId15">
                      <a:extLst>
                        <a:ext uri="{28A0092B-C50C-407E-A947-70E740481C1C}">
                          <a14:useLocalDpi xmlns:a14="http://schemas.microsoft.com/office/drawing/2010/main" val="0"/>
                        </a:ext>
                      </a:extLst>
                    </a:blip>
                    <a:srcRect l="3333" t="13116" r="6364" b="11470"/>
                    <a:stretch/>
                  </pic:blipFill>
                  <pic:spPr bwMode="auto">
                    <a:xfrm>
                      <a:off x="0" y="0"/>
                      <a:ext cx="4067033" cy="2197289"/>
                    </a:xfrm>
                    <a:prstGeom prst="rect">
                      <a:avLst/>
                    </a:prstGeom>
                    <a:ln>
                      <a:noFill/>
                    </a:ln>
                    <a:extLst>
                      <a:ext uri="{53640926-AAD7-44D8-BBD7-CCE9431645EC}">
                        <a14:shadowObscured xmlns:a14="http://schemas.microsoft.com/office/drawing/2010/main"/>
                      </a:ext>
                    </a:extLst>
                  </pic:spPr>
                </pic:pic>
              </a:graphicData>
            </a:graphic>
          </wp:inline>
        </w:drawing>
      </w:r>
    </w:p>
    <w:p w:rsidR="004247E9" w:rsidRDefault="006E36F8" w:rsidP="001310E5">
      <w:pPr>
        <w:pStyle w:val="DescripcinF2"/>
        <w:rPr>
          <w:b/>
          <w:lang w:val="es-ES"/>
        </w:rPr>
      </w:pPr>
      <w:bookmarkStart w:id="39" w:name="_Ref468315913"/>
      <w:bookmarkStart w:id="40" w:name="_Toc484520804"/>
      <w:r w:rsidRPr="006E36F8">
        <w:rPr>
          <w:lang w:val="es-ES"/>
        </w:rPr>
        <w:t xml:space="preserve">Figura </w:t>
      </w:r>
      <w:r w:rsidRPr="006E36F8">
        <w:rPr>
          <w:lang w:val="es-ES"/>
        </w:rPr>
        <w:fldChar w:fldCharType="begin"/>
      </w:r>
      <w:r w:rsidRPr="006E36F8">
        <w:rPr>
          <w:lang w:val="es-ES"/>
        </w:rPr>
        <w:instrText xml:space="preserve"> SEQ Figura \* ARABIC </w:instrText>
      </w:r>
      <w:r w:rsidRPr="006E36F8">
        <w:rPr>
          <w:lang w:val="es-ES"/>
        </w:rPr>
        <w:fldChar w:fldCharType="separate"/>
      </w:r>
      <w:r w:rsidR="00F0432E">
        <w:rPr>
          <w:noProof/>
          <w:lang w:val="es-ES"/>
        </w:rPr>
        <w:t>3</w:t>
      </w:r>
      <w:r w:rsidRPr="006E36F8">
        <w:rPr>
          <w:lang w:val="es-ES"/>
        </w:rPr>
        <w:fldChar w:fldCharType="end"/>
      </w:r>
      <w:bookmarkEnd w:id="39"/>
      <w:r w:rsidR="00802DCF">
        <w:rPr>
          <w:lang w:val="es-ES"/>
        </w:rPr>
        <w:t>.</w:t>
      </w:r>
      <w:r w:rsidRPr="006E36F8">
        <w:rPr>
          <w:lang w:val="es-ES"/>
        </w:rPr>
        <w:t xml:space="preserve"> </w:t>
      </w:r>
      <w:r w:rsidRPr="001310E5">
        <w:rPr>
          <w:i w:val="0"/>
          <w:lang w:val="es-ES"/>
        </w:rPr>
        <w:t>Árbol de causas</w:t>
      </w:r>
      <w:r w:rsidR="001310E5">
        <w:rPr>
          <w:i w:val="0"/>
          <w:lang w:val="es-ES"/>
        </w:rPr>
        <w:t>.</w:t>
      </w:r>
      <w:r w:rsidR="001310E5" w:rsidRPr="001310E5">
        <w:rPr>
          <w:i w:val="0"/>
        </w:rPr>
        <w:t xml:space="preserve"> En otras palabras, en la medida que se resuelvan las últimas causales del encadenamiento (causa 1, causa 2.1, causa 2.2 y causa 3.1.1), se puede decir que, analíticamente, se está contribuyendo a superar positivamente la condición negativa planteada. Así, por ejemplo, si la causa única 3.1.1 se supera </w:t>
      </w:r>
      <w:r w:rsidR="001310E5">
        <w:rPr>
          <w:i w:val="0"/>
        </w:rPr>
        <w:t>implicará que, automáticamente</w:t>
      </w:r>
      <w:r w:rsidR="001310E5" w:rsidRPr="001310E5">
        <w:rPr>
          <w:i w:val="0"/>
        </w:rPr>
        <w:t>, se resuelven las causales 3.1 y 3. De un modo similar, para superar la condición 2 es preciso, levantar las restricciones 2.1 y 2.2. Y, así, sucesivamente</w:t>
      </w:r>
      <w:r w:rsidR="001310E5">
        <w:rPr>
          <w:i w:val="0"/>
        </w:rPr>
        <w:t>,</w:t>
      </w:r>
      <w:r>
        <w:rPr>
          <w:b/>
          <w:lang w:val="es-ES"/>
        </w:rPr>
        <w:t xml:space="preserve"> </w:t>
      </w:r>
      <w:sdt>
        <w:sdtPr>
          <w:rPr>
            <w:b/>
            <w:lang w:val="es-ES"/>
          </w:rPr>
          <w:id w:val="1939716722"/>
          <w:citation/>
        </w:sdtPr>
        <w:sdtContent>
          <w:r>
            <w:rPr>
              <w:b/>
              <w:lang w:val="es-ES"/>
            </w:rPr>
            <w:fldChar w:fldCharType="begin"/>
          </w:r>
          <w:r w:rsidR="001310E5">
            <w:rPr>
              <w:b/>
              <w:lang w:val="es-MX"/>
            </w:rPr>
            <w:instrText xml:space="preserve">CITATION Ort05 \p 16 \l 2058 </w:instrText>
          </w:r>
          <w:r>
            <w:rPr>
              <w:b/>
              <w:lang w:val="es-ES"/>
            </w:rPr>
            <w:fldChar w:fldCharType="separate"/>
          </w:r>
          <w:r w:rsidR="00796860" w:rsidRPr="00796860">
            <w:rPr>
              <w:noProof/>
              <w:lang w:val="es-MX"/>
            </w:rPr>
            <w:t>(Ortegón, Pacheco, &amp; Roura, 2005, pág. 16)</w:t>
          </w:r>
          <w:r>
            <w:rPr>
              <w:b/>
              <w:lang w:val="es-ES"/>
            </w:rPr>
            <w:fldChar w:fldCharType="end"/>
          </w:r>
        </w:sdtContent>
      </w:sdt>
      <w:r>
        <w:rPr>
          <w:b/>
          <w:lang w:val="es-ES"/>
        </w:rPr>
        <w:t>.</w:t>
      </w:r>
      <w:bookmarkEnd w:id="40"/>
    </w:p>
    <w:p w:rsidR="00ED0CD2" w:rsidRPr="001310E5" w:rsidRDefault="00ED0CD2" w:rsidP="001310E5">
      <w:pPr>
        <w:pStyle w:val="DescripcinF2"/>
        <w:rPr>
          <w:b/>
          <w:lang w:val="es-ES"/>
        </w:rPr>
      </w:pPr>
    </w:p>
    <w:p w:rsidR="004247E9" w:rsidRPr="00780938" w:rsidRDefault="004247E9" w:rsidP="00ED0CD2">
      <w:pPr>
        <w:pStyle w:val="Ttulo6"/>
      </w:pPr>
      <w:r w:rsidRPr="00780938">
        <w:t xml:space="preserve">Gráfica del árbol del problema </w:t>
      </w:r>
    </w:p>
    <w:p w:rsidR="004247E9" w:rsidRPr="00780938" w:rsidRDefault="004247E9" w:rsidP="00ED0CD2">
      <w:pPr>
        <w:pStyle w:val="Citado"/>
      </w:pPr>
      <w:r w:rsidRPr="00780938">
        <w:t xml:space="preserve">Una vez que se han identificado las causas y efectos del problema central, el paso siguiente es integrarlas en un </w:t>
      </w:r>
      <w:r w:rsidRPr="009331B1">
        <w:t>sólo cuadro</w:t>
      </w:r>
      <w:r w:rsidRPr="00780938">
        <w:t xml:space="preserve"> (ver </w:t>
      </w:r>
      <w:r w:rsidR="00EF1664">
        <w:fldChar w:fldCharType="begin"/>
      </w:r>
      <w:r w:rsidR="00EF1664">
        <w:instrText xml:space="preserve"> REF _Ref468315939 \h </w:instrText>
      </w:r>
      <w:r w:rsidR="00EF1664">
        <w:fldChar w:fldCharType="separate"/>
      </w:r>
      <w:r w:rsidR="004D1F29" w:rsidRPr="009331B1">
        <w:rPr>
          <w:lang w:val="es-CL"/>
        </w:rPr>
        <w:t xml:space="preserve">Figura </w:t>
      </w:r>
      <w:r w:rsidR="004D1F29">
        <w:rPr>
          <w:noProof/>
          <w:lang w:val="es-CL"/>
        </w:rPr>
        <w:t>4</w:t>
      </w:r>
      <w:r w:rsidR="00EF1664">
        <w:fldChar w:fldCharType="end"/>
      </w:r>
      <w:r w:rsidRPr="00780938">
        <w:t xml:space="preserve">), este cuadro representa el resumen de la situación del problema analizado. Es importante señalar que, en esta primera etapa de la </w:t>
      </w:r>
      <w:r w:rsidRPr="00780938">
        <w:lastRenderedPageBreak/>
        <w:t>preparación de un proyecto, todos los planteamientos, además de contribuir a ordenar el camino a seguir en el desarrollo de las alternativas de solución que se pueda proponer, se hacen en términos de hipótesis de trabajo que se deben corroborar o rechazar en función de la profundización de los estudios que necesariamente hay que hacer, incluido en esto la consulta a los afectados a través de métodos participativos.</w:t>
      </w:r>
    </w:p>
    <w:p w:rsidR="009331B1" w:rsidRDefault="004247E9" w:rsidP="00ED0CD2">
      <w:pPr>
        <w:pStyle w:val="Citado"/>
      </w:pPr>
      <w:r w:rsidRPr="00780938">
        <w:rPr>
          <w:noProof/>
          <w:lang w:val="es-MX" w:eastAsia="es-MX"/>
        </w:rPr>
        <w:drawing>
          <wp:inline distT="0" distB="0" distL="0" distR="0" wp14:anchorId="5E5DFBF0" wp14:editId="5696FD54">
            <wp:extent cx="3134692" cy="2880000"/>
            <wp:effectExtent l="0" t="0" r="889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C1620.tmp"/>
                    <pic:cNvPicPr/>
                  </pic:nvPicPr>
                  <pic:blipFill rotWithShape="1">
                    <a:blip r:embed="rId16">
                      <a:extLst>
                        <a:ext uri="{28A0092B-C50C-407E-A947-70E740481C1C}">
                          <a14:useLocalDpi xmlns:a14="http://schemas.microsoft.com/office/drawing/2010/main" val="0"/>
                        </a:ext>
                      </a:extLst>
                    </a:blip>
                    <a:srcRect l="4092" t="6819" r="13849" b="12771"/>
                    <a:stretch/>
                  </pic:blipFill>
                  <pic:spPr bwMode="auto">
                    <a:xfrm>
                      <a:off x="0" y="0"/>
                      <a:ext cx="3134692" cy="2880000"/>
                    </a:xfrm>
                    <a:prstGeom prst="rect">
                      <a:avLst/>
                    </a:prstGeom>
                    <a:ln>
                      <a:noFill/>
                    </a:ln>
                    <a:extLst>
                      <a:ext uri="{53640926-AAD7-44D8-BBD7-CCE9431645EC}">
                        <a14:shadowObscured xmlns:a14="http://schemas.microsoft.com/office/drawing/2010/main"/>
                      </a:ext>
                    </a:extLst>
                  </pic:spPr>
                </pic:pic>
              </a:graphicData>
            </a:graphic>
          </wp:inline>
        </w:drawing>
      </w:r>
    </w:p>
    <w:p w:rsidR="00A07876" w:rsidRPr="00A07876" w:rsidRDefault="009331B1" w:rsidP="005679EA">
      <w:pPr>
        <w:pStyle w:val="DescripcinF2"/>
        <w:rPr>
          <w:lang w:val="es-CL"/>
        </w:rPr>
      </w:pPr>
      <w:bookmarkStart w:id="41" w:name="_Ref468315939"/>
      <w:bookmarkStart w:id="42" w:name="_Toc484520805"/>
      <w:r w:rsidRPr="009331B1">
        <w:rPr>
          <w:lang w:val="es-CL"/>
        </w:rPr>
        <w:t xml:space="preserve">Figura </w:t>
      </w:r>
      <w:r w:rsidRPr="009331B1">
        <w:rPr>
          <w:lang w:val="es-CL"/>
        </w:rPr>
        <w:fldChar w:fldCharType="begin"/>
      </w:r>
      <w:r w:rsidRPr="009331B1">
        <w:rPr>
          <w:lang w:val="es-CL"/>
        </w:rPr>
        <w:instrText xml:space="preserve"> SEQ Figura \* ARABIC </w:instrText>
      </w:r>
      <w:r w:rsidRPr="009331B1">
        <w:rPr>
          <w:lang w:val="es-CL"/>
        </w:rPr>
        <w:fldChar w:fldCharType="separate"/>
      </w:r>
      <w:r w:rsidR="00F0432E">
        <w:rPr>
          <w:noProof/>
          <w:lang w:val="es-CL"/>
        </w:rPr>
        <w:t>4</w:t>
      </w:r>
      <w:r w:rsidRPr="009331B1">
        <w:rPr>
          <w:lang w:val="es-CL"/>
        </w:rPr>
        <w:fldChar w:fldCharType="end"/>
      </w:r>
      <w:bookmarkEnd w:id="41"/>
      <w:r w:rsidR="00802DCF">
        <w:rPr>
          <w:lang w:val="es-CL"/>
        </w:rPr>
        <w:t>.</w:t>
      </w:r>
      <w:r w:rsidRPr="009331B1">
        <w:rPr>
          <w:lang w:val="es-CL"/>
        </w:rPr>
        <w:t xml:space="preserve"> </w:t>
      </w:r>
      <w:r w:rsidRPr="00ED0CD2">
        <w:rPr>
          <w:i w:val="0"/>
          <w:lang w:val="es-CL"/>
        </w:rPr>
        <w:t>Árbol de problema</w:t>
      </w:r>
      <w:r w:rsidR="00ED0CD2">
        <w:rPr>
          <w:i w:val="0"/>
          <w:lang w:val="es-CL"/>
        </w:rPr>
        <w:t xml:space="preserve">. </w:t>
      </w:r>
      <w:r w:rsidR="005679EA">
        <w:rPr>
          <w:i w:val="0"/>
          <w:lang w:val="es-CL"/>
        </w:rPr>
        <w:t xml:space="preserve">Es la integración del árbol de causas y el árbol de efectos, </w:t>
      </w:r>
      <w:sdt>
        <w:sdtPr>
          <w:rPr>
            <w:b/>
            <w:lang w:val="es-CL"/>
          </w:rPr>
          <w:id w:val="-1634243243"/>
          <w:citation/>
        </w:sdtPr>
        <w:sdtContent>
          <w:r w:rsidR="00A07876">
            <w:rPr>
              <w:b/>
              <w:lang w:val="es-CL"/>
            </w:rPr>
            <w:fldChar w:fldCharType="begin"/>
          </w:r>
          <w:r w:rsidR="005679EA">
            <w:rPr>
              <w:lang w:val="es-MX"/>
            </w:rPr>
            <w:instrText xml:space="preserve">CITATION Ort05 \p 17 \l 2058 </w:instrText>
          </w:r>
          <w:r w:rsidR="00A07876">
            <w:rPr>
              <w:b/>
              <w:lang w:val="es-CL"/>
            </w:rPr>
            <w:fldChar w:fldCharType="separate"/>
          </w:r>
          <w:r w:rsidR="00796860" w:rsidRPr="00796860">
            <w:rPr>
              <w:noProof/>
              <w:lang w:val="es-MX"/>
            </w:rPr>
            <w:t>(Ortegón, Pacheco, &amp; Roura, 2005, pág. 17)</w:t>
          </w:r>
          <w:r w:rsidR="00A07876">
            <w:rPr>
              <w:b/>
              <w:lang w:val="es-CL"/>
            </w:rPr>
            <w:fldChar w:fldCharType="end"/>
          </w:r>
        </w:sdtContent>
      </w:sdt>
      <w:r w:rsidR="00A07876">
        <w:rPr>
          <w:b/>
          <w:lang w:val="es-CL"/>
        </w:rPr>
        <w:t>.</w:t>
      </w:r>
      <w:bookmarkEnd w:id="42"/>
    </w:p>
    <w:p w:rsidR="004247E9" w:rsidRDefault="00517C73" w:rsidP="00517C73">
      <w:pPr>
        <w:pStyle w:val="Ttulo4"/>
      </w:pPr>
      <w:bookmarkStart w:id="43" w:name="_Toc484520713"/>
      <w:bookmarkStart w:id="44" w:name="_Toc464637336"/>
      <w:r>
        <w:t>Identificación de alternativas de solución</w:t>
      </w:r>
      <w:bookmarkEnd w:id="43"/>
    </w:p>
    <w:p w:rsidR="00D57123" w:rsidRPr="00D57123" w:rsidRDefault="00D57123" w:rsidP="00D57123">
      <w:r>
        <w:t xml:space="preserve">“En este punto se deben formular acciones para solucionar el problema planteado, para esto se debe utilizar como herramienta el árbol de objetivos </w:t>
      </w:r>
      <w:r w:rsidR="00140690">
        <w:t>[…]</w:t>
      </w:r>
      <w:r>
        <w:t xml:space="preserve"> con el fin de buscar de manera creativa, una acción que lo concrete efectivamente en la práctica</w:t>
      </w:r>
      <w:r w:rsidR="00140690">
        <w:t xml:space="preserve">” </w:t>
      </w:r>
      <w:sdt>
        <w:sdtPr>
          <w:id w:val="35019753"/>
          <w:citation/>
        </w:sdtPr>
        <w:sdtContent>
          <w:r w:rsidR="00140690">
            <w:fldChar w:fldCharType="begin"/>
          </w:r>
          <w:r w:rsidR="00C23983">
            <w:rPr>
              <w:lang w:val="es-MX"/>
            </w:rPr>
            <w:instrText xml:space="preserve">CITATION Ort05 \p 22 \n  \y  \t  \l 2058 </w:instrText>
          </w:r>
          <w:r w:rsidR="00140690">
            <w:fldChar w:fldCharType="separate"/>
          </w:r>
          <w:r w:rsidR="00796860" w:rsidRPr="00796860">
            <w:rPr>
              <w:noProof/>
              <w:lang w:val="es-MX"/>
            </w:rPr>
            <w:t>(pág. 22)</w:t>
          </w:r>
          <w:r w:rsidR="00140690">
            <w:fldChar w:fldCharType="end"/>
          </w:r>
        </w:sdtContent>
      </w:sdt>
    </w:p>
    <w:p w:rsidR="00CF6011" w:rsidRDefault="004247E9" w:rsidP="00140690">
      <w:pPr>
        <w:pStyle w:val="Ttulo6"/>
      </w:pPr>
      <w:r w:rsidRPr="00CF6011">
        <w:t>El árbol de medios y fines</w:t>
      </w:r>
    </w:p>
    <w:p w:rsidR="00140690" w:rsidRPr="00140690" w:rsidRDefault="00140690" w:rsidP="00140690">
      <w:r>
        <w:t>Orteg</w:t>
      </w:r>
      <w:r w:rsidR="007A0C91">
        <w:t>ón, et al. Dice que:</w:t>
      </w:r>
    </w:p>
    <w:p w:rsidR="004247E9" w:rsidRPr="00CF6011" w:rsidRDefault="004247E9" w:rsidP="007A0C91">
      <w:pPr>
        <w:pStyle w:val="Citado"/>
        <w:rPr>
          <w:b/>
        </w:rPr>
      </w:pPr>
      <w:r>
        <w:lastRenderedPageBreak/>
        <w:t>Para la elaboración del también llamado árbol de objetivos se sugiere seguir los siguientes pasos:</w:t>
      </w:r>
    </w:p>
    <w:p w:rsidR="004247E9" w:rsidRDefault="004247E9" w:rsidP="00C919A0">
      <w:pPr>
        <w:pStyle w:val="Citado"/>
        <w:numPr>
          <w:ilvl w:val="1"/>
          <w:numId w:val="36"/>
        </w:numPr>
      </w:pPr>
      <w:r>
        <w:t xml:space="preserve">Cambiar todas las condiciones negativas del árbol de problemas a condiciones positivas que se estime que son deseadas y viables de ser alcanzadas. Al hacer esto, todas las que eran causas en el árbol de problemas se transforman en medios en el árbol de objetivos, los que eran efectos se transforman en fines y lo que era el problema central se convierte en el objetivo central o propósito del proyecto. Haciendo el símil con el revelado de una fotografía, el árbol de problemas es el negativo y el árbol de objetivos es el positivo que se obtiene a partir de aquel. Como se puede comprender, si el segundo no es más que poner en blanco el primero, es muy importante haber confeccionado bien el árbol de causas y efectos, para poder llegar a buenos fines y medios. La importancia, además, radica en que de este último se deben deducir las alternativas de solución para superar el problema. </w:t>
      </w:r>
    </w:p>
    <w:p w:rsidR="004247E9" w:rsidRDefault="004247E9" w:rsidP="00C919A0">
      <w:pPr>
        <w:pStyle w:val="Citado"/>
        <w:numPr>
          <w:ilvl w:val="1"/>
          <w:numId w:val="36"/>
        </w:numPr>
      </w:pPr>
      <w:r>
        <w:t>Una vez que se ha construido el árbol de objetivos es necesario examinar las relaciones de medios y fines que se han establecido para garantizar la validez e integridad del esquema de análisis. Si al revelar el árbol de causas y efectos se determinan inconsistencias es necesario volver a revisarlo para detectar las fallas que se puedan haber producido. Si se estima necesario, y siempre teniendo presente que el método debe ser todo lo flexible que sea necesario, se deben modificar las formulaciones que no se consideren correctas, se deben agregar nuevos objetivos que se consideren relevantes y no estaban incluidos y se deben eliminar aquellos que no eran efectivos.</w:t>
      </w:r>
    </w:p>
    <w:p w:rsidR="004247E9" w:rsidRDefault="004247E9" w:rsidP="007A0C91">
      <w:pPr>
        <w:pStyle w:val="Citado"/>
      </w:pPr>
      <w:r>
        <w:t>De aquí, la importancia de que las causas se ramifiquen todo lo que sea posible para tener mucho más desagregadas las posibles vías de solución al problema en estudio.</w:t>
      </w:r>
      <w:r w:rsidR="008072A0" w:rsidRPr="008072A0">
        <w:t xml:space="preserve"> </w:t>
      </w:r>
      <w:r>
        <w:t xml:space="preserve">(Ver </w:t>
      </w:r>
      <w:r w:rsidR="00A650AD">
        <w:fldChar w:fldCharType="begin"/>
      </w:r>
      <w:r w:rsidR="00A650AD">
        <w:instrText xml:space="preserve"> REF _Ref468315335 \h </w:instrText>
      </w:r>
      <w:r w:rsidR="00A650AD">
        <w:fldChar w:fldCharType="separate"/>
      </w:r>
      <w:r w:rsidR="004D1F29" w:rsidRPr="00A5402C">
        <w:rPr>
          <w:lang w:val="es-CR"/>
        </w:rPr>
        <w:t>Figura</w:t>
      </w:r>
      <w:r w:rsidR="004D1F29" w:rsidRPr="008E3B37">
        <w:rPr>
          <w:lang w:val="es-CR"/>
        </w:rPr>
        <w:t xml:space="preserve"> </w:t>
      </w:r>
      <w:r w:rsidR="004D1F29">
        <w:rPr>
          <w:noProof/>
          <w:lang w:val="es-CR"/>
        </w:rPr>
        <w:t>5</w:t>
      </w:r>
      <w:r w:rsidR="00A650AD">
        <w:fldChar w:fldCharType="end"/>
      </w:r>
      <w:r>
        <w:t>).</w:t>
      </w:r>
    </w:p>
    <w:p w:rsidR="008072A0" w:rsidRDefault="004247E9" w:rsidP="00802DCF">
      <w:pPr>
        <w:pStyle w:val="Citado"/>
      </w:pPr>
      <w:r>
        <w:rPr>
          <w:noProof/>
          <w:lang w:val="es-MX" w:eastAsia="es-MX"/>
        </w:rPr>
        <w:lastRenderedPageBreak/>
        <w:drawing>
          <wp:inline distT="0" distB="0" distL="0" distR="0" wp14:anchorId="798162DE" wp14:editId="73BAD94E">
            <wp:extent cx="4915493" cy="52101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8AA46.tmp"/>
                    <pic:cNvPicPr/>
                  </pic:nvPicPr>
                  <pic:blipFill rotWithShape="1">
                    <a:blip r:embed="rId17">
                      <a:extLst>
                        <a:ext uri="{28A0092B-C50C-407E-A947-70E740481C1C}">
                          <a14:useLocalDpi xmlns:a14="http://schemas.microsoft.com/office/drawing/2010/main" val="0"/>
                        </a:ext>
                      </a:extLst>
                    </a:blip>
                    <a:srcRect b="1097"/>
                    <a:stretch/>
                  </pic:blipFill>
                  <pic:spPr bwMode="auto">
                    <a:xfrm>
                      <a:off x="0" y="0"/>
                      <a:ext cx="4915586" cy="5210274"/>
                    </a:xfrm>
                    <a:prstGeom prst="rect">
                      <a:avLst/>
                    </a:prstGeom>
                    <a:ln>
                      <a:noFill/>
                    </a:ln>
                    <a:extLst>
                      <a:ext uri="{53640926-AAD7-44D8-BBD7-CCE9431645EC}">
                        <a14:shadowObscured xmlns:a14="http://schemas.microsoft.com/office/drawing/2010/main"/>
                      </a:ext>
                    </a:extLst>
                  </pic:spPr>
                </pic:pic>
              </a:graphicData>
            </a:graphic>
          </wp:inline>
        </w:drawing>
      </w:r>
    </w:p>
    <w:p w:rsidR="00CF6011" w:rsidRDefault="008072A0" w:rsidP="00802DCF">
      <w:pPr>
        <w:pStyle w:val="DescripcinF2"/>
        <w:rPr>
          <w:b/>
          <w:lang w:val="es-CL"/>
        </w:rPr>
      </w:pPr>
      <w:bookmarkStart w:id="45" w:name="_Ref468315335"/>
      <w:bookmarkStart w:id="46" w:name="_Toc484520806"/>
      <w:r w:rsidRPr="00A5402C">
        <w:rPr>
          <w:lang w:val="es-CR"/>
        </w:rPr>
        <w:t>Figura</w:t>
      </w:r>
      <w:r w:rsidRPr="008E3B37">
        <w:rPr>
          <w:lang w:val="es-CR"/>
        </w:rPr>
        <w:t xml:space="preserve"> </w:t>
      </w:r>
      <w:r w:rsidRPr="008E3B37">
        <w:rPr>
          <w:lang w:val="es-CR"/>
        </w:rPr>
        <w:fldChar w:fldCharType="begin"/>
      </w:r>
      <w:r w:rsidRPr="008E3B37">
        <w:rPr>
          <w:lang w:val="es-CR"/>
        </w:rPr>
        <w:instrText xml:space="preserve"> SEQ Figura \* ARABIC </w:instrText>
      </w:r>
      <w:r w:rsidRPr="008E3B37">
        <w:rPr>
          <w:lang w:val="es-CR"/>
        </w:rPr>
        <w:fldChar w:fldCharType="separate"/>
      </w:r>
      <w:r w:rsidR="00F0432E">
        <w:rPr>
          <w:noProof/>
          <w:lang w:val="es-CR"/>
        </w:rPr>
        <w:t>5</w:t>
      </w:r>
      <w:r w:rsidRPr="008E3B37">
        <w:rPr>
          <w:lang w:val="es-CR"/>
        </w:rPr>
        <w:fldChar w:fldCharType="end"/>
      </w:r>
      <w:bookmarkEnd w:id="45"/>
      <w:r w:rsidR="00802DCF">
        <w:rPr>
          <w:lang w:val="es-CR"/>
        </w:rPr>
        <w:t>.</w:t>
      </w:r>
      <w:r w:rsidRPr="008E3B37">
        <w:rPr>
          <w:lang w:val="es-CR"/>
        </w:rPr>
        <w:t xml:space="preserve"> </w:t>
      </w:r>
      <w:r w:rsidRPr="00102933">
        <w:rPr>
          <w:i w:val="0"/>
          <w:lang w:val="es-CR"/>
        </w:rPr>
        <w:t>Árbol de objetivo</w:t>
      </w:r>
      <w:r w:rsidR="00802DCF" w:rsidRPr="00102933">
        <w:rPr>
          <w:i w:val="0"/>
          <w:lang w:val="es-CR"/>
        </w:rPr>
        <w:t>. El árbol de objetivos pasa a ser los elementos positivos para resolver una problemática</w:t>
      </w:r>
      <w:r w:rsidR="00102933">
        <w:rPr>
          <w:i w:val="0"/>
          <w:lang w:val="es-CL"/>
        </w:rPr>
        <w:t>.</w:t>
      </w:r>
      <w:r w:rsidR="00CF6011" w:rsidRPr="00102933">
        <w:rPr>
          <w:b/>
          <w:i w:val="0"/>
          <w:lang w:val="es-CL"/>
        </w:rPr>
        <w:t xml:space="preserve"> </w:t>
      </w:r>
      <w:sdt>
        <w:sdtPr>
          <w:rPr>
            <w:b/>
            <w:lang w:val="es-CL"/>
          </w:rPr>
          <w:id w:val="1587570486"/>
          <w:citation/>
        </w:sdtPr>
        <w:sdtContent>
          <w:r w:rsidR="00CF6011">
            <w:rPr>
              <w:b/>
              <w:lang w:val="es-CL"/>
            </w:rPr>
            <w:fldChar w:fldCharType="begin"/>
          </w:r>
          <w:r w:rsidR="00CF6011">
            <w:rPr>
              <w:lang w:val="es-MX"/>
            </w:rPr>
            <w:instrText xml:space="preserve"> CITATION Ort05 \l 2058 </w:instrText>
          </w:r>
          <w:r w:rsidR="00CF6011">
            <w:rPr>
              <w:b/>
              <w:lang w:val="es-CL"/>
            </w:rPr>
            <w:fldChar w:fldCharType="separate"/>
          </w:r>
          <w:r w:rsidR="00796860" w:rsidRPr="00796860">
            <w:rPr>
              <w:noProof/>
              <w:lang w:val="es-MX"/>
            </w:rPr>
            <w:t>(Ortegón, Pacheco, &amp; Roura, 2005)</w:t>
          </w:r>
          <w:r w:rsidR="00CF6011">
            <w:rPr>
              <w:b/>
              <w:lang w:val="es-CL"/>
            </w:rPr>
            <w:fldChar w:fldCharType="end"/>
          </w:r>
        </w:sdtContent>
      </w:sdt>
      <w:r w:rsidR="00CF6011">
        <w:rPr>
          <w:b/>
          <w:lang w:val="es-CL"/>
        </w:rPr>
        <w:t>.</w:t>
      </w:r>
      <w:bookmarkEnd w:id="46"/>
    </w:p>
    <w:p w:rsidR="00CF6011" w:rsidRPr="00CF6011" w:rsidRDefault="00CF6011" w:rsidP="00CF6011">
      <w:pPr>
        <w:pStyle w:val="Notas"/>
        <w:rPr>
          <w:lang w:val="es-CR"/>
        </w:rPr>
      </w:pPr>
    </w:p>
    <w:p w:rsidR="00625F21" w:rsidRDefault="00625F21" w:rsidP="005F7DC7">
      <w:pPr>
        <w:pStyle w:val="Ttulo3"/>
      </w:pPr>
      <w:bookmarkStart w:id="47" w:name="_Toc484520714"/>
      <w:bookmarkStart w:id="48" w:name="_Toc464637340"/>
      <w:bookmarkEnd w:id="44"/>
      <w:r>
        <w:t>Diseño</w:t>
      </w:r>
      <w:bookmarkEnd w:id="47"/>
    </w:p>
    <w:p w:rsidR="00943106" w:rsidRDefault="00943106" w:rsidP="00625F21">
      <w:r>
        <w:t>Antes de ejecutar el proyecto que ha sido planificado es necesario que se diseñen los diagramas y estructuras de datos a utilizar para manejar la información. Para diseñar el sistema es necesario utilizar:</w:t>
      </w:r>
    </w:p>
    <w:p w:rsidR="00943106" w:rsidRDefault="00943106" w:rsidP="00943106">
      <w:pPr>
        <w:pStyle w:val="Prrafodelista"/>
        <w:numPr>
          <w:ilvl w:val="0"/>
          <w:numId w:val="37"/>
        </w:numPr>
      </w:pPr>
      <w:r>
        <w:t>Requerimientos informáticos.</w:t>
      </w:r>
    </w:p>
    <w:p w:rsidR="00943106" w:rsidRDefault="00C90B94" w:rsidP="00943106">
      <w:pPr>
        <w:pStyle w:val="Prrafodelista"/>
        <w:numPr>
          <w:ilvl w:val="0"/>
          <w:numId w:val="37"/>
        </w:numPr>
      </w:pPr>
      <w:r>
        <w:lastRenderedPageBreak/>
        <w:t>Modelo entidad r</w:t>
      </w:r>
      <w:r w:rsidR="00943106">
        <w:t>elación.</w:t>
      </w:r>
    </w:p>
    <w:p w:rsidR="00943106" w:rsidRDefault="00943106" w:rsidP="00943106">
      <w:pPr>
        <w:pStyle w:val="Prrafodelista"/>
        <w:numPr>
          <w:ilvl w:val="0"/>
          <w:numId w:val="37"/>
        </w:numPr>
      </w:pPr>
      <w:r>
        <w:t>UML.</w:t>
      </w:r>
    </w:p>
    <w:p w:rsidR="005F7DC7" w:rsidRDefault="005F7DC7" w:rsidP="00943106">
      <w:pPr>
        <w:pStyle w:val="Ttulo4"/>
      </w:pPr>
      <w:bookmarkStart w:id="49" w:name="_Toc484520715"/>
      <w:r>
        <w:t>Requerimientos informáticos</w:t>
      </w:r>
      <w:bookmarkEnd w:id="49"/>
    </w:p>
    <w:p w:rsidR="00D30230" w:rsidRPr="00D30230" w:rsidRDefault="00D30230" w:rsidP="00D30230">
      <w:r>
        <w:t xml:space="preserve">Gómez </w:t>
      </w:r>
      <w:sdt>
        <w:sdtPr>
          <w:id w:val="538253379"/>
          <w:citation/>
        </w:sdtPr>
        <w:sdtContent>
          <w:r>
            <w:fldChar w:fldCharType="begin"/>
          </w:r>
          <w:r>
            <w:rPr>
              <w:lang w:val="es-MX"/>
            </w:rPr>
            <w:instrText xml:space="preserve">CITATION Góm111 \n  \t  \l 2058 </w:instrText>
          </w:r>
          <w:r>
            <w:fldChar w:fldCharType="separate"/>
          </w:r>
          <w:r w:rsidR="00796860" w:rsidRPr="00796860">
            <w:rPr>
              <w:noProof/>
              <w:lang w:val="es-MX"/>
            </w:rPr>
            <w:t>(2011)</w:t>
          </w:r>
          <w:r>
            <w:fldChar w:fldCharType="end"/>
          </w:r>
        </w:sdtContent>
      </w:sdt>
      <w:r>
        <w:t xml:space="preserve"> describe los requerimientos informáticos como:</w:t>
      </w:r>
    </w:p>
    <w:p w:rsidR="008D28A4" w:rsidRDefault="005F7DC7" w:rsidP="00D30230">
      <w:pPr>
        <w:pStyle w:val="Citado"/>
      </w:pPr>
      <w:r>
        <w:t>Los requerimientos especifican qué es lo que el sistema debe hacer (sus funciones) y sus propiedades esenciales y deseables. La captura de los requerimientos tiene como objetivo principal la comprensión de lo que los clientes y los usuarios esperan que haga el sistema. Un requerimiento expresa el propósito del sistema sin considerar como se va a implantar. En otras palabras, los requerimientos identifican el qué del sistema, mientras que el diseño establece el cómo del sistema. La captura y el análisis de los requerimientos del sistema es una de las fases más importantes para que el proyecto tenga éxito. Como regla de modo empírico, el costo de reparar un error se incrementa en un factor de diez de una fase de desarrollo a la siguiente, por lo tanto</w:t>
      </w:r>
      <w:r w:rsidR="000F7CB8">
        <w:t>,</w:t>
      </w:r>
      <w:r>
        <w:t xml:space="preserve"> la preparación de una especificación adecuada de requerimientos reduce los costos y el riesgo general asociado con el desarrollo</w:t>
      </w:r>
      <w:r w:rsidR="008D28A4">
        <w:t>.</w:t>
      </w:r>
    </w:p>
    <w:p w:rsidR="005F7DC7" w:rsidRDefault="009A1B29" w:rsidP="00D30230">
      <w:pPr>
        <w:pStyle w:val="Citado"/>
      </w:pPr>
      <w:r>
        <w:t>El análisis de requerimientos e</w:t>
      </w:r>
      <w:r w:rsidR="005F7DC7">
        <w:t xml:space="preserve">s el conjunto de técnicas y </w:t>
      </w:r>
      <w:r w:rsidR="008D28A4">
        <w:t xml:space="preserve">procedimientos que nos permiten </w:t>
      </w:r>
      <w:r w:rsidR="005F7DC7">
        <w:t>conocer los elementos necesarios para definir un proyecto de software. Es una tarea de ingeniería del software que permite especificar las características operacionales del software, indicar la interfaz del software con otros elementos del sistema y establecer las restriccion</w:t>
      </w:r>
      <w:r>
        <w:t xml:space="preserve">es que debe cumplir el software </w:t>
      </w:r>
      <w:sdt>
        <w:sdtPr>
          <w:id w:val="-1104721546"/>
          <w:citation/>
        </w:sdtPr>
        <w:sdtContent>
          <w:r>
            <w:fldChar w:fldCharType="begin"/>
          </w:r>
          <w:r w:rsidR="00D30230">
            <w:rPr>
              <w:lang w:val="es-MX"/>
            </w:rPr>
            <w:instrText xml:space="preserve">CITATION Góm111 \p 3 \n  \y  \t  \l 2058 </w:instrText>
          </w:r>
          <w:r>
            <w:fldChar w:fldCharType="separate"/>
          </w:r>
          <w:r w:rsidR="00796860" w:rsidRPr="00796860">
            <w:rPr>
              <w:noProof/>
              <w:lang w:val="es-MX"/>
            </w:rPr>
            <w:t>(pág. 3)</w:t>
          </w:r>
          <w:r>
            <w:fldChar w:fldCharType="end"/>
          </w:r>
        </w:sdtContent>
      </w:sdt>
      <w:r w:rsidR="00D30230">
        <w:t>.</w:t>
      </w:r>
    </w:p>
    <w:p w:rsidR="00964ACC" w:rsidRDefault="00C90B94" w:rsidP="00964ACC">
      <w:pPr>
        <w:pStyle w:val="Ttulo4"/>
      </w:pPr>
      <w:bookmarkStart w:id="50" w:name="_Toc484520716"/>
      <w:r>
        <w:t>Modelo entidad r</w:t>
      </w:r>
      <w:r w:rsidR="00964ACC">
        <w:t>elación</w:t>
      </w:r>
      <w:bookmarkEnd w:id="50"/>
    </w:p>
    <w:p w:rsidR="00964ACC" w:rsidRDefault="006815BC" w:rsidP="00964ACC">
      <w:r>
        <w:t>Para realizar los diagramas relacionados a la base de datos se utilizará el modelo entidad relación el cual es</w:t>
      </w:r>
      <w:r w:rsidR="007A174F">
        <w:t xml:space="preserve"> según Silberschatz, Korth y Sudarshan </w:t>
      </w:r>
      <w:sdt>
        <w:sdtPr>
          <w:id w:val="-1744017107"/>
          <w:citation/>
        </w:sdtPr>
        <w:sdtContent>
          <w:r w:rsidR="007A174F">
            <w:fldChar w:fldCharType="begin"/>
          </w:r>
          <w:r w:rsidR="00656072">
            <w:rPr>
              <w:lang w:val="es-MX"/>
            </w:rPr>
            <w:instrText xml:space="preserve">CITATION Sil02 \n  \t  \l 2058 </w:instrText>
          </w:r>
          <w:r w:rsidR="007A174F">
            <w:fldChar w:fldCharType="separate"/>
          </w:r>
          <w:r w:rsidR="00656072" w:rsidRPr="00656072">
            <w:rPr>
              <w:noProof/>
              <w:lang w:val="es-MX"/>
            </w:rPr>
            <w:t>(2002)</w:t>
          </w:r>
          <w:r w:rsidR="007A174F">
            <w:fldChar w:fldCharType="end"/>
          </w:r>
        </w:sdtContent>
      </w:sdt>
      <w:r w:rsidR="007A174F">
        <w:t xml:space="preserve"> es</w:t>
      </w:r>
      <w:r>
        <w:t xml:space="preserve">: </w:t>
      </w:r>
    </w:p>
    <w:p w:rsidR="006815BC" w:rsidRDefault="006815BC" w:rsidP="006815BC">
      <w:pPr>
        <w:pStyle w:val="Citado"/>
      </w:pPr>
      <w:r>
        <w:lastRenderedPageBreak/>
        <w:t>El modelo entidad-relación (E-R) está basado en una percepción del mundo real que consta de un conjunto de objetos básicos llamados entidades y relaciones entre estos objetos. Se desarrolló para facilitar el diseño de bases de datos permitiendo la especificación de un esquema de la empresa que representa la estructura lógica completa de una base de datos. El modelo de datos E-R es uno de los diferentes modelos de datos semánticos; el aspecto semántico del modelo yace en el intento de representar el significado de los datos. El modelo E-R es extremadamente útil para hacer corresponder los significados e interacciones de los desarrollos del mundo real con un esquema conceptual. Debido a esta utilidad, muchas herramientas de diseño de base de datos se aproximan a los conceptos del modelo E-R.</w:t>
      </w:r>
      <w:sdt>
        <w:sdtPr>
          <w:id w:val="-1758512480"/>
          <w:citation/>
        </w:sdtPr>
        <w:sdtContent>
          <w:r w:rsidR="00F22193">
            <w:fldChar w:fldCharType="begin"/>
          </w:r>
          <w:r w:rsidR="00656072">
            <w:rPr>
              <w:lang w:val="es-MX"/>
            </w:rPr>
            <w:instrText xml:space="preserve">CITATION Sil02 \p 19 \n  \y  \t  \l 2058 </w:instrText>
          </w:r>
          <w:r w:rsidR="00F22193">
            <w:fldChar w:fldCharType="separate"/>
          </w:r>
          <w:r w:rsidR="00656072">
            <w:rPr>
              <w:noProof/>
              <w:lang w:val="es-MX"/>
            </w:rPr>
            <w:t xml:space="preserve"> </w:t>
          </w:r>
          <w:r w:rsidR="00656072" w:rsidRPr="00656072">
            <w:rPr>
              <w:noProof/>
              <w:lang w:val="es-MX"/>
            </w:rPr>
            <w:t>(pág. 19)</w:t>
          </w:r>
          <w:r w:rsidR="00F22193">
            <w:fldChar w:fldCharType="end"/>
          </w:r>
        </w:sdtContent>
      </w:sdt>
    </w:p>
    <w:p w:rsidR="006815BC" w:rsidRDefault="006815BC" w:rsidP="006815BC">
      <w:pPr>
        <w:pStyle w:val="Ttulo5"/>
      </w:pPr>
      <w:r>
        <w:t>Conceptos básicos</w:t>
      </w:r>
    </w:p>
    <w:p w:rsidR="006815BC" w:rsidRDefault="006815BC" w:rsidP="006815BC">
      <w:pPr>
        <w:pStyle w:val="Citado"/>
      </w:pPr>
      <w:r>
        <w:t>Hay tres nociones básicas que emplea el modelo de datos E-R: conjunto de entidades, conjunto de relaciones y atributos.</w:t>
      </w:r>
      <w:sdt>
        <w:sdtPr>
          <w:id w:val="1117175322"/>
          <w:citation/>
        </w:sdtPr>
        <w:sdtContent>
          <w:r w:rsidR="003432C6">
            <w:fldChar w:fldCharType="begin"/>
          </w:r>
          <w:r w:rsidR="00656072">
            <w:rPr>
              <w:lang w:val="es-MX"/>
            </w:rPr>
            <w:instrText xml:space="preserve">CITATION Sil02 \p 19 \n  \y  \t  \l 2058 </w:instrText>
          </w:r>
          <w:r w:rsidR="003432C6">
            <w:fldChar w:fldCharType="separate"/>
          </w:r>
          <w:r w:rsidR="00656072">
            <w:rPr>
              <w:noProof/>
              <w:lang w:val="es-MX"/>
            </w:rPr>
            <w:t xml:space="preserve"> </w:t>
          </w:r>
          <w:r w:rsidR="00656072" w:rsidRPr="00656072">
            <w:rPr>
              <w:noProof/>
              <w:lang w:val="es-MX"/>
            </w:rPr>
            <w:t>(pág. 19)</w:t>
          </w:r>
          <w:r w:rsidR="003432C6">
            <w:fldChar w:fldCharType="end"/>
          </w:r>
        </w:sdtContent>
      </w:sdt>
    </w:p>
    <w:p w:rsidR="006815BC" w:rsidRDefault="006815BC" w:rsidP="006815BC">
      <w:pPr>
        <w:pStyle w:val="Ttulo5"/>
      </w:pPr>
      <w:r>
        <w:t>Conjunto de entidades</w:t>
      </w:r>
    </w:p>
    <w:p w:rsidR="006815BC" w:rsidRDefault="006815BC" w:rsidP="006815BC">
      <w:pPr>
        <w:pStyle w:val="Citado"/>
      </w:pPr>
      <w:r>
        <w:t>Una entidad en una cosa u objeto en el mundo real que es distinguible a todos los demás objetos. Por ejemplo, cada persona en un desarrollo es una entidad. […] Una entidad tiene un conjunto de propiedades, y los valores para algún conjunto de propiedades pueden identificar una entidad de forma unívoca.</w:t>
      </w:r>
    </w:p>
    <w:p w:rsidR="006815BC" w:rsidRDefault="006815BC" w:rsidP="006815BC">
      <w:pPr>
        <w:pStyle w:val="Citado"/>
      </w:pPr>
      <w:r>
        <w:t xml:space="preserve">Formalmente, un atributo de conjunto de entidades es una función que asigna al conjunto de entidades un dominio. </w:t>
      </w:r>
    </w:p>
    <w:p w:rsidR="006815BC" w:rsidRDefault="006815BC" w:rsidP="006815BC">
      <w:pPr>
        <w:pStyle w:val="Citado"/>
      </w:pPr>
      <w:r>
        <w:t>Un atributo en el modelo E-R se puede clasificar entre los siguientes tipos.</w:t>
      </w:r>
    </w:p>
    <w:p w:rsidR="006815BC" w:rsidRDefault="006815BC" w:rsidP="006815BC">
      <w:pPr>
        <w:pStyle w:val="Citado"/>
        <w:numPr>
          <w:ilvl w:val="0"/>
          <w:numId w:val="39"/>
        </w:numPr>
      </w:pPr>
      <w:r>
        <w:lastRenderedPageBreak/>
        <w:t>Atributos simples y compuestos. Los atributos simples son los que no están divididos en subpartes. Los atributos compuestos, en cambio se pueden dividir en subpartes (es decir, en otros atributos).</w:t>
      </w:r>
    </w:p>
    <w:p w:rsidR="006815BC" w:rsidRDefault="006815BC" w:rsidP="006815BC">
      <w:pPr>
        <w:pStyle w:val="Citado"/>
        <w:numPr>
          <w:ilvl w:val="0"/>
          <w:numId w:val="39"/>
        </w:numPr>
      </w:pPr>
      <w:r>
        <w:t>Atributos univalorados y multivalorados. Los atributos que se han especificado en los ejemplos tienen todos</w:t>
      </w:r>
      <w:r w:rsidR="007A174F">
        <w:t>,</w:t>
      </w:r>
      <w:r>
        <w:t xml:space="preserve"> un valor sólo para una entidad concreta. Tales atributos son univalorados. Puede haber ocasiones en las que un atributo tiene un conjunto de valores para una entidad especifica. Este tipo de atributos se llama multivalorado.</w:t>
      </w:r>
    </w:p>
    <w:p w:rsidR="006815BC" w:rsidRDefault="006815BC" w:rsidP="006815BC">
      <w:pPr>
        <w:pStyle w:val="Citado"/>
        <w:numPr>
          <w:ilvl w:val="0"/>
          <w:numId w:val="39"/>
        </w:numPr>
      </w:pPr>
      <w:r>
        <w:t>Atributos nulos. Un valor nulo se usa cuando una entidad no tiene un valor para un atributo.</w:t>
      </w:r>
    </w:p>
    <w:p w:rsidR="006815BC" w:rsidRDefault="006815BC" w:rsidP="006815BC">
      <w:pPr>
        <w:pStyle w:val="Citado"/>
        <w:numPr>
          <w:ilvl w:val="0"/>
          <w:numId w:val="39"/>
        </w:numPr>
      </w:pPr>
      <w:r>
        <w:t>Atributo derivado. El valor para este tipo de atributo se puede derivar de los valores de otros atributos o entidades.</w:t>
      </w:r>
      <w:sdt>
        <w:sdtPr>
          <w:id w:val="1658491607"/>
          <w:citation/>
        </w:sdtPr>
        <w:sdtContent>
          <w:r w:rsidR="003432C6">
            <w:fldChar w:fldCharType="begin"/>
          </w:r>
          <w:r w:rsidR="00656072">
            <w:rPr>
              <w:lang w:val="es-MX"/>
            </w:rPr>
            <w:instrText xml:space="preserve">CITATION Sil02 \p "19 - 20" \n  \y  \t  \l 2058 </w:instrText>
          </w:r>
          <w:r w:rsidR="003432C6">
            <w:fldChar w:fldCharType="separate"/>
          </w:r>
          <w:r w:rsidR="00656072">
            <w:rPr>
              <w:noProof/>
              <w:lang w:val="es-MX"/>
            </w:rPr>
            <w:t xml:space="preserve"> </w:t>
          </w:r>
          <w:r w:rsidR="00656072" w:rsidRPr="00656072">
            <w:rPr>
              <w:noProof/>
              <w:lang w:val="es-MX"/>
            </w:rPr>
            <w:t>(págs. 19 - 20)</w:t>
          </w:r>
          <w:r w:rsidR="003432C6">
            <w:fldChar w:fldCharType="end"/>
          </w:r>
        </w:sdtContent>
      </w:sdt>
    </w:p>
    <w:p w:rsidR="006815BC" w:rsidRDefault="006815BC" w:rsidP="006815BC">
      <w:pPr>
        <w:pStyle w:val="Ttulo5"/>
      </w:pPr>
      <w:r>
        <w:t>Conjunto de relaciones</w:t>
      </w:r>
    </w:p>
    <w:p w:rsidR="006815BC" w:rsidRDefault="006815BC" w:rsidP="006815BC">
      <w:pPr>
        <w:pStyle w:val="Citado"/>
      </w:pPr>
      <w:r>
        <w:t>Una relación es una asociación entre diferentes entidades.</w:t>
      </w:r>
      <w:r w:rsidR="003432C6">
        <w:t xml:space="preserve"> </w:t>
      </w:r>
      <w:sdt>
        <w:sdtPr>
          <w:id w:val="-1346931513"/>
          <w:citation/>
        </w:sdtPr>
        <w:sdtContent>
          <w:r w:rsidR="003432C6">
            <w:fldChar w:fldCharType="begin"/>
          </w:r>
          <w:r w:rsidR="00656072">
            <w:rPr>
              <w:lang w:val="es-MX"/>
            </w:rPr>
            <w:instrText xml:space="preserve">CITATION Sil02 \p 21 \n  \y  \t  \l 2058 </w:instrText>
          </w:r>
          <w:r w:rsidR="003432C6">
            <w:fldChar w:fldCharType="separate"/>
          </w:r>
          <w:r w:rsidR="00656072" w:rsidRPr="00656072">
            <w:rPr>
              <w:noProof/>
              <w:lang w:val="es-MX"/>
            </w:rPr>
            <w:t>(pág. 21)</w:t>
          </w:r>
          <w:r w:rsidR="003432C6">
            <w:fldChar w:fldCharType="end"/>
          </w:r>
        </w:sdtContent>
      </w:sdt>
    </w:p>
    <w:p w:rsidR="00920414" w:rsidRDefault="00C90B94" w:rsidP="00D13EA3">
      <w:pPr>
        <w:pStyle w:val="Ttulo4"/>
      </w:pPr>
      <w:bookmarkStart w:id="51" w:name="_Toc468350652"/>
      <w:bookmarkStart w:id="52" w:name="_Toc484520717"/>
      <w:r>
        <w:t>Unified modeling l</w:t>
      </w:r>
      <w:r w:rsidR="00D13EA3">
        <w:t>anguage (UML)</w:t>
      </w:r>
      <w:bookmarkEnd w:id="51"/>
      <w:bookmarkEnd w:id="52"/>
    </w:p>
    <w:p w:rsidR="00D13EA3" w:rsidRPr="00D13EA3" w:rsidRDefault="00D13EA3" w:rsidP="00D13EA3">
      <w:r>
        <w:t>Larman</w:t>
      </w:r>
      <w:r w:rsidRPr="00D13EA3">
        <w:rPr>
          <w:rFonts w:cs="Times New Roman"/>
          <w:szCs w:val="24"/>
        </w:rPr>
        <w:t xml:space="preserve"> </w:t>
      </w:r>
      <w:sdt>
        <w:sdtPr>
          <w:rPr>
            <w:rFonts w:cs="Times New Roman"/>
            <w:szCs w:val="24"/>
          </w:rPr>
          <w:id w:val="1439718569"/>
          <w:citation/>
        </w:sdtPr>
        <w:sdtContent>
          <w:r>
            <w:rPr>
              <w:rFonts w:cs="Times New Roman"/>
              <w:szCs w:val="24"/>
            </w:rPr>
            <w:fldChar w:fldCharType="begin"/>
          </w:r>
          <w:r w:rsidR="00796860">
            <w:rPr>
              <w:rFonts w:cs="Times New Roman"/>
              <w:szCs w:val="24"/>
            </w:rPr>
            <w:instrText xml:space="preserve">CITATION Lar99 \n  \t  \l 17418 </w:instrText>
          </w:r>
          <w:r>
            <w:rPr>
              <w:rFonts w:cs="Times New Roman"/>
              <w:szCs w:val="24"/>
            </w:rPr>
            <w:fldChar w:fldCharType="separate"/>
          </w:r>
          <w:r w:rsidR="00796860" w:rsidRPr="00796860">
            <w:rPr>
              <w:rFonts w:cs="Times New Roman"/>
              <w:noProof/>
              <w:szCs w:val="24"/>
            </w:rPr>
            <w:t>(1999)</w:t>
          </w:r>
          <w:r>
            <w:rPr>
              <w:rFonts w:cs="Times New Roman"/>
              <w:szCs w:val="24"/>
            </w:rPr>
            <w:fldChar w:fldCharType="end"/>
          </w:r>
        </w:sdtContent>
      </w:sdt>
      <w:r>
        <w:t xml:space="preserve"> define el Lenguaje Unificado para la construcción de modelos como:</w:t>
      </w:r>
    </w:p>
    <w:p w:rsidR="00D13EA3" w:rsidRPr="001A22EE" w:rsidRDefault="00D13EA3" w:rsidP="00D13EA3">
      <w:pPr>
        <w:pStyle w:val="Citado"/>
      </w:pPr>
      <w:r w:rsidRPr="001A22EE">
        <w:t>El UML (Lenguaje Unificado para la Construcción de Modelos) se define como un “lenguaje que permite especificar, visualizar y construir los artefactos de lo</w:t>
      </w:r>
      <w:r>
        <w:t>s sistemas de software…”</w:t>
      </w:r>
      <w:r w:rsidRPr="001A22EE">
        <w:t>. Es un sistema notacional (que, entre otras cosas, incluye el significado de sus notaciones) destinado a los sistemas de modelado que utilizan conceptos orientados a objetos.</w:t>
      </w:r>
    </w:p>
    <w:p w:rsidR="00D13EA3" w:rsidRPr="00D13EA3" w:rsidRDefault="00D13EA3" w:rsidP="00D13EA3">
      <w:pPr>
        <w:pStyle w:val="Citado"/>
      </w:pPr>
      <w:r w:rsidRPr="001A22EE">
        <w:t xml:space="preserve">El UML es un estándar incipiente de la industria para construir modelos orientados a objetos. Nació en 1993 por iniciativa de Grady Booch y Jim Rumbaugh para combinar sus dos famosos métodos: el de Booch y el OMT (Object Modeling Technique, Técnica de Modelado </w:t>
      </w:r>
      <w:r w:rsidRPr="001A22EE">
        <w:lastRenderedPageBreak/>
        <w:t>de Objetos). Más tarde se les unió Ivar Jacobson, creador del método OOSE (Object-Oriented Software Engineering, Ingeniería de Software Orientada a Objetos). En respuesta a una petición OMG (Object Management Group, asociación para fijar los estándares de la industria) para definir un lenguaje y una notación estándar del lenguaje de construcción de modelos, en 1997 propusieron el UML como candidato.</w:t>
      </w:r>
      <w:sdt>
        <w:sdtPr>
          <w:id w:val="-1127847392"/>
          <w:citation/>
        </w:sdtPr>
        <w:sdtContent>
          <w:r>
            <w:fldChar w:fldCharType="begin"/>
          </w:r>
          <w:r w:rsidR="00796860">
            <w:rPr>
              <w:lang w:val="es-MX"/>
            </w:rPr>
            <w:instrText xml:space="preserve">CITATION Lar99 \p 15 \n  \y  \t  \l 2058 </w:instrText>
          </w:r>
          <w:r>
            <w:fldChar w:fldCharType="separate"/>
          </w:r>
          <w:r w:rsidR="00796860">
            <w:rPr>
              <w:noProof/>
              <w:lang w:val="es-MX"/>
            </w:rPr>
            <w:t xml:space="preserve"> </w:t>
          </w:r>
          <w:r w:rsidR="00796860" w:rsidRPr="00796860">
            <w:rPr>
              <w:noProof/>
              <w:lang w:val="es-MX"/>
            </w:rPr>
            <w:t>(pág. 15)</w:t>
          </w:r>
          <w:r>
            <w:fldChar w:fldCharType="end"/>
          </w:r>
        </w:sdtContent>
      </w:sdt>
    </w:p>
    <w:p w:rsidR="00061385" w:rsidRDefault="00061385" w:rsidP="00061385">
      <w:pPr>
        <w:pStyle w:val="Ttulo2"/>
        <w:rPr>
          <w:rStyle w:val="Textoennegrita"/>
          <w:b w:val="0"/>
        </w:rPr>
      </w:pPr>
      <w:bookmarkStart w:id="53" w:name="_Toc484520718"/>
      <w:bookmarkEnd w:id="48"/>
      <w:r>
        <w:rPr>
          <w:rStyle w:val="Textoennegrita"/>
          <w:b w:val="0"/>
        </w:rPr>
        <w:t>Antecedentes de la institución</w:t>
      </w:r>
      <w:bookmarkEnd w:id="53"/>
    </w:p>
    <w:p w:rsidR="005D4169" w:rsidRDefault="005D4169" w:rsidP="005D4169">
      <w:r>
        <w:t>En el año 2002 nace en la ciudad de San Vicente un proyecto que va encaminado a brindar una nueva opción en servicios médicos hospitalarios privados ofreciendo calidad, calidez, eficacia y eficiencia a la población.</w:t>
      </w:r>
    </w:p>
    <w:p w:rsidR="005D4169" w:rsidRDefault="005D4169" w:rsidP="005D4169">
      <w:r>
        <w:t>La misión siempre ha sido la de “ofrecer servicios médicos para la pronta recuperación de la salud de sus pacientes con el respaldo de exámenes de Laboratorio Clínico y de Gabinete confiables con medicamentos de buena calidad”.</w:t>
      </w:r>
    </w:p>
    <w:p w:rsidR="00061385" w:rsidRDefault="005D4169" w:rsidP="005D4169">
      <w:r>
        <w:t>La cómoda y cálida infraestructura de sus instalaciones, el equipo médico quirúrgico, la calidad de los recursos materiales y humanos en el diagnóstico y tratamiento de las distintas enfermedades, brindan un servicio óptimo para la pronta recuperación los 365 días del año.</w:t>
      </w:r>
    </w:p>
    <w:p w:rsidR="005D4169" w:rsidRDefault="005D4169" w:rsidP="005D4169">
      <w:pPr>
        <w:pStyle w:val="Ttulo3"/>
      </w:pPr>
      <w:bookmarkStart w:id="54" w:name="_Toc484520719"/>
      <w:r>
        <w:t>Generalidades de la institución</w:t>
      </w:r>
      <w:bookmarkEnd w:id="54"/>
    </w:p>
    <w:p w:rsidR="005D4169" w:rsidRDefault="005D4169" w:rsidP="005D4169">
      <w:pPr>
        <w:rPr>
          <w:b/>
          <w:i/>
        </w:rPr>
      </w:pPr>
      <w:r>
        <w:rPr>
          <w:b/>
          <w:i/>
        </w:rPr>
        <w:t>Misión</w:t>
      </w:r>
    </w:p>
    <w:p w:rsidR="005D4169" w:rsidRDefault="005D4169" w:rsidP="005D4169">
      <w:r w:rsidRPr="005D4169">
        <w:t>Brindar calidad en nuestros servicios con el respaldo de excelentes profesionales y tecnología de punta.</w:t>
      </w:r>
    </w:p>
    <w:p w:rsidR="005D4169" w:rsidRDefault="005D4169" w:rsidP="005D4169">
      <w:r>
        <w:rPr>
          <w:b/>
          <w:i/>
        </w:rPr>
        <w:t>Visión</w:t>
      </w:r>
    </w:p>
    <w:p w:rsidR="005D4169" w:rsidRDefault="005D4169" w:rsidP="005D4169">
      <w:pPr>
        <w:rPr>
          <w:rFonts w:cs="Times New Roman"/>
        </w:rPr>
      </w:pPr>
      <w:r w:rsidRPr="007025DF">
        <w:rPr>
          <w:rFonts w:cs="Times New Roman"/>
        </w:rPr>
        <w:t>Ser una institución pionera en servicios de salud con calidad y calidez.</w:t>
      </w:r>
    </w:p>
    <w:p w:rsidR="005D4169" w:rsidRDefault="005D4169" w:rsidP="005D4169">
      <w:pPr>
        <w:pStyle w:val="Ttulo3"/>
      </w:pPr>
      <w:bookmarkStart w:id="55" w:name="_Toc484520720"/>
      <w:r>
        <w:lastRenderedPageBreak/>
        <w:t>Estructura organizativa</w:t>
      </w:r>
      <w:bookmarkEnd w:id="55"/>
    </w:p>
    <w:p w:rsidR="005D4169" w:rsidRPr="005D4169" w:rsidRDefault="0019054B" w:rsidP="005D4169">
      <w:pPr>
        <w:sectPr w:rsidR="005D4169" w:rsidRPr="005D4169" w:rsidSect="00C721C8">
          <w:pgSz w:w="12240" w:h="15840"/>
          <w:pgMar w:top="1701" w:right="1418" w:bottom="1701" w:left="1985" w:header="709" w:footer="709" w:gutter="0"/>
          <w:cols w:space="708"/>
          <w:titlePg/>
          <w:docGrid w:linePitch="360"/>
        </w:sectPr>
      </w:pPr>
      <w:r>
        <w:t xml:space="preserve">En la </w:t>
      </w:r>
      <w:r w:rsidR="003C734D">
        <w:fldChar w:fldCharType="begin"/>
      </w:r>
      <w:r w:rsidR="003C734D">
        <w:instrText xml:space="preserve"> REF _Ref467161447 \h </w:instrText>
      </w:r>
      <w:r w:rsidR="003C734D">
        <w:fldChar w:fldCharType="separate"/>
      </w:r>
      <w:r w:rsidR="004D1F29" w:rsidRPr="003C734D">
        <w:rPr>
          <w:lang w:val="es-SV"/>
        </w:rPr>
        <w:t xml:space="preserve">Figura </w:t>
      </w:r>
      <w:r w:rsidR="004D1F29">
        <w:rPr>
          <w:noProof/>
          <w:lang w:val="es-SV"/>
        </w:rPr>
        <w:t>6</w:t>
      </w:r>
      <w:r w:rsidR="003C734D">
        <w:fldChar w:fldCharType="end"/>
      </w:r>
      <w:r>
        <w:t xml:space="preserve">, se presenta la estructura organizacional del Grupo Promesa, </w:t>
      </w:r>
      <w:r w:rsidR="00DA256F">
        <w:t>el cual está diseñada en  forma jerárquica, en el nivel superior lo integra lo que es el director general, e inmediatamente después la dirección administrativa, el siguiente nivel jerárquico, es integrado por las áreas en las que se divide el Grupo Promesa, como lo son la clínica, farmacia y hospital, que a la vez es dividido en distintas secciones, que corresponden a las áreas de acción hospitalaria como lo son: enfermería, botiquín, administración, supervisión de calidad total, radiología y laboratorio clínico, que a su vez se divide en otra áreas operativas especificas necesarias por el quehacer  del laboratorio.</w:t>
      </w:r>
      <w:r w:rsidR="00495051">
        <w:t xml:space="preserve"> El sistema propuesto abarcará </w:t>
      </w:r>
      <w:r w:rsidR="00B70490">
        <w:t xml:space="preserve">las áreas operativas del hospital, clínica junto a la de farmacia; exceptuando las áreas de: </w:t>
      </w:r>
      <w:r w:rsidR="0090687D">
        <w:t>administración,</w:t>
      </w:r>
      <w:r w:rsidR="00B70490">
        <w:t xml:space="preserve"> así mismo el </w:t>
      </w:r>
      <w:r w:rsidR="00067A03">
        <w:t xml:space="preserve">sistema </w:t>
      </w:r>
      <w:r w:rsidR="00102933">
        <w:t>no contempla</w:t>
      </w:r>
      <w:r w:rsidR="00B70490">
        <w:t xml:space="preserve"> ser implementado en las áreas directivas ni administrativas de la institución.</w:t>
      </w:r>
    </w:p>
    <w:p w:rsidR="003C734D" w:rsidRDefault="00F92398" w:rsidP="003C734D">
      <w:pPr>
        <w:keepNext/>
      </w:pPr>
      <w:r>
        <w:rPr>
          <w:noProof/>
        </w:rPr>
        <w:lastRenderedPageBreak/>
        <w:drawing>
          <wp:inline distT="0" distB="0" distL="0" distR="0">
            <wp:extent cx="7501812" cy="5113077"/>
            <wp:effectExtent l="0" t="0" r="4445" b="0"/>
            <wp:docPr id="7" name="Imagen 7" descr="C:\Users\usuario\AppData\Local\Microsoft\Windows\INetCache\Content.Word\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Microsoft\Windows\INetCache\Content.Word\organigram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05068" cy="5115296"/>
                    </a:xfrm>
                    <a:prstGeom prst="rect">
                      <a:avLst/>
                    </a:prstGeom>
                    <a:noFill/>
                    <a:ln>
                      <a:noFill/>
                    </a:ln>
                  </pic:spPr>
                </pic:pic>
              </a:graphicData>
            </a:graphic>
          </wp:inline>
        </w:drawing>
      </w:r>
    </w:p>
    <w:p w:rsidR="003C734D" w:rsidRPr="00067A03" w:rsidRDefault="003C734D" w:rsidP="00F92398">
      <w:pPr>
        <w:pStyle w:val="DescripcinF"/>
        <w:rPr>
          <w:rStyle w:val="Textoennegrita"/>
          <w:b w:val="0"/>
          <w:i w:val="0"/>
          <w:lang w:val="es-SV"/>
        </w:rPr>
        <w:sectPr w:rsidR="003C734D" w:rsidRPr="00067A03" w:rsidSect="001E3971">
          <w:footerReference w:type="first" r:id="rId19"/>
          <w:pgSz w:w="15840" w:h="12240" w:orient="landscape"/>
          <w:pgMar w:top="1985" w:right="1701" w:bottom="1418" w:left="1701" w:header="709" w:footer="709" w:gutter="0"/>
          <w:cols w:space="708"/>
          <w:titlePg/>
          <w:docGrid w:linePitch="360"/>
        </w:sectPr>
      </w:pPr>
      <w:bookmarkStart w:id="56" w:name="_Ref467161447"/>
      <w:bookmarkStart w:id="57" w:name="_Toc484520807"/>
      <w:r w:rsidRPr="003C734D">
        <w:rPr>
          <w:lang w:val="es-SV"/>
        </w:rPr>
        <w:t xml:space="preserve">Figura </w:t>
      </w:r>
      <w:r w:rsidRPr="003C734D">
        <w:rPr>
          <w:lang w:val="es-SV"/>
        </w:rPr>
        <w:fldChar w:fldCharType="begin"/>
      </w:r>
      <w:r w:rsidRPr="003C734D">
        <w:rPr>
          <w:lang w:val="es-SV"/>
        </w:rPr>
        <w:instrText xml:space="preserve"> SEQ Figura \* ARABIC </w:instrText>
      </w:r>
      <w:r w:rsidRPr="003C734D">
        <w:rPr>
          <w:lang w:val="es-SV"/>
        </w:rPr>
        <w:fldChar w:fldCharType="separate"/>
      </w:r>
      <w:r w:rsidR="00F0432E">
        <w:rPr>
          <w:noProof/>
          <w:lang w:val="es-SV"/>
        </w:rPr>
        <w:t>6</w:t>
      </w:r>
      <w:r w:rsidRPr="003C734D">
        <w:rPr>
          <w:lang w:val="es-SV"/>
        </w:rPr>
        <w:fldChar w:fldCharType="end"/>
      </w:r>
      <w:bookmarkEnd w:id="56"/>
      <w:r w:rsidR="00B70490">
        <w:rPr>
          <w:lang w:val="es-SV"/>
        </w:rPr>
        <w:t>.</w:t>
      </w:r>
      <w:r w:rsidRPr="003C734D">
        <w:rPr>
          <w:lang w:val="es-SV"/>
        </w:rPr>
        <w:t xml:space="preserve"> </w:t>
      </w:r>
      <w:r w:rsidRPr="00B70490">
        <w:rPr>
          <w:i w:val="0"/>
          <w:lang w:val="es-SV"/>
        </w:rPr>
        <w:t>Estructura organizativa del Grupo Promesa Divino Niño</w:t>
      </w:r>
      <w:r w:rsidR="00B70490">
        <w:rPr>
          <w:i w:val="0"/>
          <w:lang w:val="es-SV"/>
        </w:rPr>
        <w:t xml:space="preserve">. </w:t>
      </w:r>
      <w:r w:rsidR="0090687D" w:rsidRPr="0090687D">
        <w:rPr>
          <w:lang w:val="es-SV"/>
        </w:rPr>
        <w:t>Brindada por el encargado de supervisión de calidad total.</w:t>
      </w:r>
      <w:bookmarkEnd w:id="57"/>
      <w:r w:rsidR="00067A03">
        <w:rPr>
          <w:lang w:val="es-SV"/>
        </w:rPr>
        <w:br w:type="page"/>
      </w:r>
    </w:p>
    <w:p w:rsidR="00067A03" w:rsidRPr="00067A03" w:rsidRDefault="00067A03" w:rsidP="00067A03">
      <w:pPr>
        <w:pStyle w:val="Ttulo2"/>
        <w:rPr>
          <w:lang w:val="es-ES"/>
        </w:rPr>
      </w:pPr>
      <w:bookmarkStart w:id="58" w:name="_Toc484520721"/>
      <w:r>
        <w:rPr>
          <w:rFonts w:eastAsiaTheme="minorHAnsi"/>
          <w:lang w:val="es-ES"/>
        </w:rPr>
        <w:lastRenderedPageBreak/>
        <w:t>Factibilidades</w:t>
      </w:r>
      <w:bookmarkEnd w:id="58"/>
    </w:p>
    <w:p w:rsidR="00067A03" w:rsidRDefault="00067A03" w:rsidP="00067A03">
      <w:pPr>
        <w:rPr>
          <w:lang w:val="es-ES"/>
        </w:rPr>
      </w:pPr>
      <w:r>
        <w:rPr>
          <w:lang w:val="es-ES"/>
        </w:rPr>
        <w:t>Antes de ejecutar e implementar un sistema informático es preciso conocer los beneficios que este traerá a la institución, debido a esto, se realizará un estudio de factibilidad, donde se analizará las factibilidades: técnica, operativa y económica.</w:t>
      </w:r>
    </w:p>
    <w:p w:rsidR="00702493" w:rsidRPr="00702493" w:rsidRDefault="00702493" w:rsidP="00702493">
      <w:pPr>
        <w:pStyle w:val="Ttulo3"/>
        <w:rPr>
          <w:lang w:val="es-ES"/>
        </w:rPr>
      </w:pPr>
      <w:bookmarkStart w:id="59" w:name="_Toc484520722"/>
      <w:r>
        <w:rPr>
          <w:rFonts w:eastAsiaTheme="minorHAnsi"/>
          <w:lang w:val="es-ES"/>
        </w:rPr>
        <w:t>Factibilidad técnica</w:t>
      </w:r>
      <w:bookmarkEnd w:id="59"/>
    </w:p>
    <w:p w:rsidR="004C73E9" w:rsidRDefault="00702493" w:rsidP="00702493">
      <w:r>
        <w:t>Con el objetivo de conocer los requerimientos del recurso informático con el que cuenta el Grupo Promesa Divino Niño, se realizaron una serie de visitas a la institución y se pidió al encargado de supervisión de calidad total que llenará</w:t>
      </w:r>
      <w:r w:rsidR="004C73E9">
        <w:t xml:space="preserve"> un</w:t>
      </w:r>
      <w:r w:rsidR="00DE1D68">
        <w:t>os</w:t>
      </w:r>
      <w:r>
        <w:t xml:space="preserve"> </w:t>
      </w:r>
      <w:r w:rsidR="004C73E9">
        <w:t>formulario</w:t>
      </w:r>
      <w:r w:rsidR="00DE1D68">
        <w:t>s</w:t>
      </w:r>
      <w:r>
        <w:t xml:space="preserve"> (ver </w:t>
      </w:r>
      <w:r w:rsidR="00DE1D68" w:rsidRPr="00DE1D68">
        <w:fldChar w:fldCharType="begin"/>
      </w:r>
      <w:r w:rsidR="00DE1D68" w:rsidRPr="00DE1D68">
        <w:instrText xml:space="preserve"> REF _Ref484520441 \h </w:instrText>
      </w:r>
      <w:r w:rsidR="00DE1D68">
        <w:instrText xml:space="preserve"> \* MERGEFORMAT </w:instrText>
      </w:r>
      <w:r w:rsidR="00DE1D68" w:rsidRPr="00DE1D68">
        <w:fldChar w:fldCharType="separate"/>
      </w:r>
      <w:r w:rsidR="004D1F29" w:rsidRPr="004D1F29">
        <w:t>Anexo 2</w:t>
      </w:r>
      <w:r w:rsidR="00DE1D68" w:rsidRPr="00DE1D68">
        <w:fldChar w:fldCharType="end"/>
      </w:r>
      <w:r w:rsidR="00DE1D68">
        <w:t xml:space="preserve"> y </w:t>
      </w:r>
      <w:r w:rsidR="00DE1D68" w:rsidRPr="00DE1D68">
        <w:fldChar w:fldCharType="begin"/>
      </w:r>
      <w:r w:rsidR="00DE1D68" w:rsidRPr="00DE1D68">
        <w:instrText xml:space="preserve"> REF _Ref484520347 \h </w:instrText>
      </w:r>
      <w:r w:rsidR="00DE1D68">
        <w:instrText xml:space="preserve"> \* MERGEFORMAT </w:instrText>
      </w:r>
      <w:r w:rsidR="00DE1D68" w:rsidRPr="00DE1D68">
        <w:fldChar w:fldCharType="separate"/>
      </w:r>
      <w:r w:rsidR="004D1F29" w:rsidRPr="004D1F29">
        <w:t>Anexo 3</w:t>
      </w:r>
      <w:r w:rsidR="00DE1D68" w:rsidRPr="00DE1D68">
        <w:fldChar w:fldCharType="end"/>
      </w:r>
      <w:r>
        <w:t>), gracias a lo cual vamos a determinar si el equipo informático con el que se cuenta</w:t>
      </w:r>
      <w:r w:rsidR="004C73E9">
        <w:t xml:space="preserve"> la institución</w:t>
      </w:r>
      <w:r>
        <w:t xml:space="preserve"> cumple los requerimientos mínimos para implementar y usar el sistema propuesto.</w:t>
      </w:r>
    </w:p>
    <w:p w:rsidR="00CA2C4A" w:rsidRDefault="00CA2C4A" w:rsidP="00A16C18">
      <w:pPr>
        <w:pStyle w:val="Ttulo4"/>
      </w:pPr>
      <w:bookmarkStart w:id="60" w:name="_Toc484520723"/>
      <w:r>
        <w:t xml:space="preserve">Equipo informático </w:t>
      </w:r>
      <w:r w:rsidR="00C64475">
        <w:t>– Grupo Promesa Divino Niño</w:t>
      </w:r>
      <w:bookmarkEnd w:id="60"/>
    </w:p>
    <w:p w:rsidR="00CA2C4A" w:rsidRPr="00637CEE" w:rsidRDefault="00CA2C4A" w:rsidP="00CA2C4A">
      <w:r>
        <w:t xml:space="preserve">El Grupo Promesa Divino Niño, cuenta con el equipo informático descrito en la </w:t>
      </w:r>
      <w:r>
        <w:fldChar w:fldCharType="begin"/>
      </w:r>
      <w:r>
        <w:instrText xml:space="preserve"> REF _Ref467206164 \h </w:instrText>
      </w:r>
      <w:r>
        <w:fldChar w:fldCharType="separate"/>
      </w:r>
      <w:r w:rsidR="004D1F29" w:rsidRPr="00637CEE">
        <w:rPr>
          <w:lang w:val="es-HN"/>
        </w:rPr>
        <w:t xml:space="preserve">Tabla </w:t>
      </w:r>
      <w:r w:rsidR="004D1F29">
        <w:rPr>
          <w:noProof/>
          <w:lang w:val="es-HN"/>
        </w:rPr>
        <w:t>3</w:t>
      </w:r>
      <w:r>
        <w:fldChar w:fldCharType="end"/>
      </w:r>
      <w:r>
        <w:t xml:space="preserve"> y se encuentra distribuido en el área hospitalaria, clínica médica y farmacia, todo el equipo descrito son computadoras de escritorio.</w:t>
      </w:r>
    </w:p>
    <w:p w:rsidR="00CA2C4A" w:rsidRPr="00637CEE" w:rsidRDefault="00CA2C4A" w:rsidP="00CA2C4A">
      <w:pPr>
        <w:pStyle w:val="Descripcin"/>
        <w:keepNext/>
        <w:rPr>
          <w:b w:val="0"/>
          <w:i/>
          <w:lang w:val="es-HN"/>
        </w:rPr>
      </w:pPr>
      <w:bookmarkStart w:id="61" w:name="_Ref467206164"/>
      <w:bookmarkStart w:id="62" w:name="_Toc468349366"/>
      <w:bookmarkStart w:id="63" w:name="_Toc484520743"/>
      <w:r w:rsidRPr="00637CEE">
        <w:rPr>
          <w:lang w:val="es-HN"/>
        </w:rPr>
        <w:t xml:space="preserve">Tabla </w:t>
      </w:r>
      <w:r w:rsidRPr="00637CEE">
        <w:rPr>
          <w:lang w:val="es-HN"/>
        </w:rPr>
        <w:fldChar w:fldCharType="begin"/>
      </w:r>
      <w:r w:rsidRPr="00637CEE">
        <w:rPr>
          <w:lang w:val="es-HN"/>
        </w:rPr>
        <w:instrText xml:space="preserve"> SEQ Tabla \* ARABIC </w:instrText>
      </w:r>
      <w:r w:rsidRPr="00637CEE">
        <w:rPr>
          <w:lang w:val="es-HN"/>
        </w:rPr>
        <w:fldChar w:fldCharType="separate"/>
      </w:r>
      <w:r w:rsidR="004D1F29">
        <w:rPr>
          <w:noProof/>
          <w:lang w:val="es-HN"/>
        </w:rPr>
        <w:t>3</w:t>
      </w:r>
      <w:r w:rsidRPr="00637CEE">
        <w:rPr>
          <w:lang w:val="es-HN"/>
        </w:rPr>
        <w:fldChar w:fldCharType="end"/>
      </w:r>
      <w:bookmarkEnd w:id="61"/>
      <w:r w:rsidRPr="00637CEE">
        <w:rPr>
          <w:lang w:val="es-HN"/>
        </w:rPr>
        <w:br/>
      </w:r>
      <w:r w:rsidRPr="00637CEE">
        <w:rPr>
          <w:b w:val="0"/>
          <w:i/>
          <w:lang w:val="es-HN"/>
        </w:rPr>
        <w:t>Características del equipo informático del Grupo Promesa Divino Niño</w:t>
      </w:r>
      <w:bookmarkEnd w:id="62"/>
      <w:bookmarkEnd w:id="63"/>
    </w:p>
    <w:tbl>
      <w:tblPr>
        <w:tblStyle w:val="Tabladelista6concolores-nfasis1"/>
        <w:tblW w:w="5000" w:type="pct"/>
        <w:tblLook w:val="04A0" w:firstRow="1" w:lastRow="0" w:firstColumn="1" w:lastColumn="0" w:noHBand="0" w:noVBand="1"/>
      </w:tblPr>
      <w:tblGrid>
        <w:gridCol w:w="1184"/>
        <w:gridCol w:w="1548"/>
        <w:gridCol w:w="1161"/>
        <w:gridCol w:w="1301"/>
        <w:gridCol w:w="1280"/>
        <w:gridCol w:w="1191"/>
        <w:gridCol w:w="1172"/>
      </w:tblGrid>
      <w:tr w:rsidR="00CA2C4A" w:rsidTr="00EC28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center"/>
            </w:pPr>
            <w:r>
              <w:t>Nombre</w:t>
            </w:r>
          </w:p>
        </w:tc>
        <w:tc>
          <w:tcPr>
            <w:tcW w:w="876" w:type="pct"/>
            <w:vAlign w:val="center"/>
          </w:tcPr>
          <w:p w:rsidR="00CA2C4A" w:rsidRDefault="00CA2C4A" w:rsidP="00EC28AB">
            <w:pPr>
              <w:pStyle w:val="Simple"/>
              <w:jc w:val="center"/>
              <w:cnfStyle w:val="100000000000" w:firstRow="1" w:lastRow="0" w:firstColumn="0" w:lastColumn="0" w:oddVBand="0" w:evenVBand="0" w:oddHBand="0" w:evenHBand="0" w:firstRowFirstColumn="0" w:firstRowLastColumn="0" w:lastRowFirstColumn="0" w:lastRowLastColumn="0"/>
            </w:pPr>
            <w:r>
              <w:t>Ubicación</w:t>
            </w:r>
          </w:p>
        </w:tc>
        <w:tc>
          <w:tcPr>
            <w:tcW w:w="657" w:type="pct"/>
            <w:vAlign w:val="center"/>
          </w:tcPr>
          <w:p w:rsidR="00CA2C4A" w:rsidRDefault="00CA2C4A" w:rsidP="00EC28AB">
            <w:pPr>
              <w:pStyle w:val="Simple"/>
              <w:jc w:val="center"/>
              <w:cnfStyle w:val="100000000000" w:firstRow="1" w:lastRow="0" w:firstColumn="0" w:lastColumn="0" w:oddVBand="0" w:evenVBand="0" w:oddHBand="0" w:evenHBand="0" w:firstRowFirstColumn="0" w:firstRowLastColumn="0" w:lastRowFirstColumn="0" w:lastRowLastColumn="0"/>
            </w:pPr>
            <w:r>
              <w:t>Marca</w:t>
            </w:r>
          </w:p>
        </w:tc>
        <w:tc>
          <w:tcPr>
            <w:tcW w:w="736" w:type="pct"/>
            <w:vAlign w:val="center"/>
          </w:tcPr>
          <w:p w:rsidR="00CA2C4A" w:rsidRDefault="00CA2C4A" w:rsidP="00EC28AB">
            <w:pPr>
              <w:pStyle w:val="Simple"/>
              <w:jc w:val="center"/>
              <w:cnfStyle w:val="100000000000" w:firstRow="1" w:lastRow="0" w:firstColumn="0" w:lastColumn="0" w:oddVBand="0" w:evenVBand="0" w:oddHBand="0" w:evenHBand="0" w:firstRowFirstColumn="0" w:firstRowLastColumn="0" w:lastRowFirstColumn="0" w:lastRowLastColumn="0"/>
            </w:pPr>
            <w:r>
              <w:t>Sistema operativo</w:t>
            </w:r>
          </w:p>
        </w:tc>
        <w:tc>
          <w:tcPr>
            <w:tcW w:w="724" w:type="pct"/>
            <w:vAlign w:val="center"/>
          </w:tcPr>
          <w:p w:rsidR="00CA2C4A" w:rsidRDefault="00CA2C4A" w:rsidP="00EC28AB">
            <w:pPr>
              <w:pStyle w:val="Simple"/>
              <w:jc w:val="center"/>
              <w:cnfStyle w:val="100000000000" w:firstRow="1" w:lastRow="0" w:firstColumn="0" w:lastColumn="0" w:oddVBand="0" w:evenVBand="0" w:oddHBand="0" w:evenHBand="0" w:firstRowFirstColumn="0" w:firstRowLastColumn="0" w:lastRowFirstColumn="0" w:lastRowLastColumn="0"/>
            </w:pPr>
            <w:r>
              <w:t>Procesador</w:t>
            </w:r>
          </w:p>
        </w:tc>
        <w:tc>
          <w:tcPr>
            <w:tcW w:w="674" w:type="pct"/>
            <w:vAlign w:val="center"/>
          </w:tcPr>
          <w:p w:rsidR="00CA2C4A" w:rsidRDefault="00CA2C4A" w:rsidP="00EC28AB">
            <w:pPr>
              <w:pStyle w:val="Simple"/>
              <w:jc w:val="center"/>
              <w:cnfStyle w:val="100000000000" w:firstRow="1" w:lastRow="0" w:firstColumn="0" w:lastColumn="0" w:oddVBand="0" w:evenVBand="0" w:oddHBand="0" w:evenHBand="0" w:firstRowFirstColumn="0" w:firstRowLastColumn="0" w:lastRowFirstColumn="0" w:lastRowLastColumn="0"/>
            </w:pPr>
            <w:r>
              <w:t>Memoria RAM</w:t>
            </w:r>
          </w:p>
        </w:tc>
        <w:tc>
          <w:tcPr>
            <w:tcW w:w="663" w:type="pct"/>
            <w:vAlign w:val="center"/>
          </w:tcPr>
          <w:p w:rsidR="00CA2C4A" w:rsidRDefault="00CA2C4A" w:rsidP="00EC28AB">
            <w:pPr>
              <w:pStyle w:val="Simple"/>
              <w:jc w:val="center"/>
              <w:cnfStyle w:val="100000000000" w:firstRow="1" w:lastRow="0" w:firstColumn="0" w:lastColumn="0" w:oddVBand="0" w:evenVBand="0" w:oddHBand="0" w:evenHBand="0" w:firstRowFirstColumn="0" w:firstRowLastColumn="0" w:lastRowFirstColumn="0" w:lastRowLastColumn="0"/>
            </w:pPr>
            <w:r>
              <w:t>Disco Duro</w:t>
            </w:r>
          </w:p>
        </w:tc>
      </w:tr>
      <w:tr w:rsidR="00CA2C4A"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pct"/>
            <w:gridSpan w:val="3"/>
            <w:vAlign w:val="center"/>
          </w:tcPr>
          <w:p w:rsidR="00CA2C4A" w:rsidRDefault="00CA2C4A" w:rsidP="00EC28AB">
            <w:pPr>
              <w:pStyle w:val="Simple"/>
              <w:jc w:val="center"/>
            </w:pPr>
            <w:r>
              <w:t>Requerimientos mínimos</w:t>
            </w:r>
          </w:p>
        </w:tc>
        <w:tc>
          <w:tcPr>
            <w:tcW w:w="736"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Windows 7</w:t>
            </w:r>
          </w:p>
        </w:tc>
        <w:tc>
          <w:tcPr>
            <w:tcW w:w="72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1.2 GHz</w:t>
            </w:r>
          </w:p>
        </w:tc>
        <w:tc>
          <w:tcPr>
            <w:tcW w:w="67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1 GB</w:t>
            </w:r>
          </w:p>
        </w:tc>
        <w:tc>
          <w:tcPr>
            <w:tcW w:w="663"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40 GB</w:t>
            </w:r>
          </w:p>
        </w:tc>
      </w:tr>
      <w:tr w:rsidR="00CA2C4A" w:rsidTr="00EC28AB">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t>Equipo 1</w:t>
            </w:r>
          </w:p>
        </w:tc>
        <w:tc>
          <w:tcPr>
            <w:tcW w:w="876" w:type="pct"/>
            <w:vAlign w:val="center"/>
          </w:tcPr>
          <w:p w:rsidR="00CA2C4A" w:rsidRDefault="00CA2C4A" w:rsidP="00EC28AB">
            <w:pPr>
              <w:pStyle w:val="Simple"/>
              <w:jc w:val="left"/>
              <w:cnfStyle w:val="000000000000" w:firstRow="0" w:lastRow="0" w:firstColumn="0" w:lastColumn="0" w:oddVBand="0" w:evenVBand="0" w:oddHBand="0" w:evenHBand="0" w:firstRowFirstColumn="0" w:firstRowLastColumn="0" w:lastRowFirstColumn="0" w:lastRowLastColumn="0"/>
            </w:pPr>
            <w:r>
              <w:t>Consultorio clínico</w:t>
            </w:r>
          </w:p>
        </w:tc>
        <w:tc>
          <w:tcPr>
            <w:tcW w:w="657"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Clon</w:t>
            </w:r>
          </w:p>
        </w:tc>
        <w:tc>
          <w:tcPr>
            <w:tcW w:w="736"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Windows 7</w:t>
            </w:r>
          </w:p>
        </w:tc>
        <w:tc>
          <w:tcPr>
            <w:tcW w:w="72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3 GHz</w:t>
            </w:r>
          </w:p>
        </w:tc>
        <w:tc>
          <w:tcPr>
            <w:tcW w:w="67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2 GB</w:t>
            </w:r>
          </w:p>
        </w:tc>
        <w:tc>
          <w:tcPr>
            <w:tcW w:w="663"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150 GB</w:t>
            </w:r>
          </w:p>
        </w:tc>
      </w:tr>
      <w:tr w:rsidR="00CA2C4A"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t>Equipo 2</w:t>
            </w:r>
          </w:p>
        </w:tc>
        <w:tc>
          <w:tcPr>
            <w:tcW w:w="876" w:type="pct"/>
            <w:vAlign w:val="center"/>
          </w:tcPr>
          <w:p w:rsidR="00CA2C4A" w:rsidRDefault="00CA2C4A" w:rsidP="00EC28AB">
            <w:pPr>
              <w:pStyle w:val="Simple"/>
              <w:jc w:val="left"/>
              <w:cnfStyle w:val="000000100000" w:firstRow="0" w:lastRow="0" w:firstColumn="0" w:lastColumn="0" w:oddVBand="0" w:evenVBand="0" w:oddHBand="1" w:evenHBand="0" w:firstRowFirstColumn="0" w:firstRowLastColumn="0" w:lastRowFirstColumn="0" w:lastRowLastColumn="0"/>
            </w:pPr>
            <w:r>
              <w:t>Farmacia</w:t>
            </w:r>
          </w:p>
        </w:tc>
        <w:tc>
          <w:tcPr>
            <w:tcW w:w="657"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Orange View</w:t>
            </w:r>
          </w:p>
        </w:tc>
        <w:tc>
          <w:tcPr>
            <w:tcW w:w="736"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Windows XP</w:t>
            </w:r>
          </w:p>
        </w:tc>
        <w:tc>
          <w:tcPr>
            <w:tcW w:w="72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800 MHz</w:t>
            </w:r>
          </w:p>
        </w:tc>
        <w:tc>
          <w:tcPr>
            <w:tcW w:w="67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352 MB</w:t>
            </w:r>
          </w:p>
        </w:tc>
        <w:tc>
          <w:tcPr>
            <w:tcW w:w="663"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74.5 GB</w:t>
            </w:r>
          </w:p>
        </w:tc>
      </w:tr>
      <w:tr w:rsidR="00CA2C4A" w:rsidTr="00EC28AB">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t>Equipo 3</w:t>
            </w:r>
          </w:p>
        </w:tc>
        <w:tc>
          <w:tcPr>
            <w:tcW w:w="876" w:type="pct"/>
            <w:vAlign w:val="center"/>
          </w:tcPr>
          <w:p w:rsidR="00CA2C4A" w:rsidRDefault="00CA2C4A" w:rsidP="00EC28AB">
            <w:pPr>
              <w:pStyle w:val="Simple"/>
              <w:jc w:val="left"/>
              <w:cnfStyle w:val="000000000000" w:firstRow="0" w:lastRow="0" w:firstColumn="0" w:lastColumn="0" w:oddVBand="0" w:evenVBand="0" w:oddHBand="0" w:evenHBand="0" w:firstRowFirstColumn="0" w:firstRowLastColumn="0" w:lastRowFirstColumn="0" w:lastRowLastColumn="0"/>
            </w:pPr>
            <w:r>
              <w:t>Sala de ultrasonografía</w:t>
            </w:r>
          </w:p>
        </w:tc>
        <w:tc>
          <w:tcPr>
            <w:tcW w:w="657"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Orange View</w:t>
            </w:r>
          </w:p>
        </w:tc>
        <w:tc>
          <w:tcPr>
            <w:tcW w:w="736"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Windows 8.1</w:t>
            </w:r>
          </w:p>
        </w:tc>
        <w:tc>
          <w:tcPr>
            <w:tcW w:w="72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3 GHz</w:t>
            </w:r>
          </w:p>
        </w:tc>
        <w:tc>
          <w:tcPr>
            <w:tcW w:w="67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2 GB</w:t>
            </w:r>
          </w:p>
        </w:tc>
        <w:tc>
          <w:tcPr>
            <w:tcW w:w="663"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300 GB</w:t>
            </w:r>
          </w:p>
        </w:tc>
      </w:tr>
      <w:tr w:rsidR="00CA2C4A"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lastRenderedPageBreak/>
              <w:t>Equipo 4</w:t>
            </w:r>
          </w:p>
        </w:tc>
        <w:tc>
          <w:tcPr>
            <w:tcW w:w="876" w:type="pct"/>
            <w:vAlign w:val="center"/>
          </w:tcPr>
          <w:p w:rsidR="00CA2C4A" w:rsidRDefault="00CA2C4A" w:rsidP="00EC28AB">
            <w:pPr>
              <w:pStyle w:val="Simple"/>
              <w:jc w:val="left"/>
              <w:cnfStyle w:val="000000100000" w:firstRow="0" w:lastRow="0" w:firstColumn="0" w:lastColumn="0" w:oddVBand="0" w:evenVBand="0" w:oddHBand="1" w:evenHBand="0" w:firstRowFirstColumn="0" w:firstRowLastColumn="0" w:lastRowFirstColumn="0" w:lastRowLastColumn="0"/>
            </w:pPr>
            <w:r>
              <w:t>Oficina Administrativa</w:t>
            </w:r>
          </w:p>
        </w:tc>
        <w:tc>
          <w:tcPr>
            <w:tcW w:w="657"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Dell</w:t>
            </w:r>
          </w:p>
        </w:tc>
        <w:tc>
          <w:tcPr>
            <w:tcW w:w="736"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Windows XP</w:t>
            </w:r>
          </w:p>
        </w:tc>
        <w:tc>
          <w:tcPr>
            <w:tcW w:w="72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797 MHz</w:t>
            </w:r>
          </w:p>
        </w:tc>
        <w:tc>
          <w:tcPr>
            <w:tcW w:w="67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512 MB</w:t>
            </w:r>
          </w:p>
        </w:tc>
        <w:tc>
          <w:tcPr>
            <w:tcW w:w="663"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74.5 GB</w:t>
            </w:r>
          </w:p>
        </w:tc>
      </w:tr>
      <w:tr w:rsidR="00CA2C4A" w:rsidTr="00EC28AB">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t>Equipo 5</w:t>
            </w:r>
          </w:p>
        </w:tc>
        <w:tc>
          <w:tcPr>
            <w:tcW w:w="876" w:type="pct"/>
            <w:vAlign w:val="center"/>
          </w:tcPr>
          <w:p w:rsidR="00CA2C4A" w:rsidRDefault="00CA2C4A" w:rsidP="00EC28AB">
            <w:pPr>
              <w:pStyle w:val="Simple"/>
              <w:jc w:val="left"/>
              <w:cnfStyle w:val="000000000000" w:firstRow="0" w:lastRow="0" w:firstColumn="0" w:lastColumn="0" w:oddVBand="0" w:evenVBand="0" w:oddHBand="0" w:evenHBand="0" w:firstRowFirstColumn="0" w:firstRowLastColumn="0" w:lastRowFirstColumn="0" w:lastRowLastColumn="0"/>
            </w:pPr>
            <w:r>
              <w:t>Laboratorio Clínico</w:t>
            </w:r>
          </w:p>
        </w:tc>
        <w:tc>
          <w:tcPr>
            <w:tcW w:w="657"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Dell</w:t>
            </w:r>
          </w:p>
        </w:tc>
        <w:tc>
          <w:tcPr>
            <w:tcW w:w="736"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Windows XP</w:t>
            </w:r>
          </w:p>
        </w:tc>
        <w:tc>
          <w:tcPr>
            <w:tcW w:w="72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3 GHz</w:t>
            </w:r>
          </w:p>
        </w:tc>
        <w:tc>
          <w:tcPr>
            <w:tcW w:w="67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1 GB</w:t>
            </w:r>
          </w:p>
        </w:tc>
        <w:tc>
          <w:tcPr>
            <w:tcW w:w="663"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40 GB</w:t>
            </w:r>
          </w:p>
        </w:tc>
      </w:tr>
      <w:tr w:rsidR="00CA2C4A"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t>Equipo 6</w:t>
            </w:r>
          </w:p>
        </w:tc>
        <w:tc>
          <w:tcPr>
            <w:tcW w:w="876" w:type="pct"/>
            <w:vAlign w:val="center"/>
          </w:tcPr>
          <w:p w:rsidR="00CA2C4A" w:rsidRDefault="00CA2C4A" w:rsidP="00EC28AB">
            <w:pPr>
              <w:pStyle w:val="Simple"/>
              <w:jc w:val="left"/>
              <w:cnfStyle w:val="000000100000" w:firstRow="0" w:lastRow="0" w:firstColumn="0" w:lastColumn="0" w:oddVBand="0" w:evenVBand="0" w:oddHBand="1" w:evenHBand="0" w:firstRowFirstColumn="0" w:firstRowLastColumn="0" w:lastRowFirstColumn="0" w:lastRowLastColumn="0"/>
            </w:pPr>
            <w:r>
              <w:t>Observación</w:t>
            </w:r>
          </w:p>
        </w:tc>
        <w:tc>
          <w:tcPr>
            <w:tcW w:w="657"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HP</w:t>
            </w:r>
          </w:p>
        </w:tc>
        <w:tc>
          <w:tcPr>
            <w:tcW w:w="736"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Windows XP</w:t>
            </w:r>
          </w:p>
        </w:tc>
        <w:tc>
          <w:tcPr>
            <w:tcW w:w="72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2.59 GHz</w:t>
            </w:r>
          </w:p>
        </w:tc>
        <w:tc>
          <w:tcPr>
            <w:tcW w:w="67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2 GB</w:t>
            </w:r>
          </w:p>
        </w:tc>
        <w:tc>
          <w:tcPr>
            <w:tcW w:w="663"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160 GB</w:t>
            </w:r>
          </w:p>
        </w:tc>
      </w:tr>
      <w:tr w:rsidR="00CA2C4A" w:rsidTr="00EC28AB">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t>Equipo 7</w:t>
            </w:r>
          </w:p>
        </w:tc>
        <w:tc>
          <w:tcPr>
            <w:tcW w:w="876" w:type="pct"/>
            <w:vAlign w:val="center"/>
          </w:tcPr>
          <w:p w:rsidR="00CA2C4A" w:rsidRDefault="00CA2C4A" w:rsidP="00EC28AB">
            <w:pPr>
              <w:pStyle w:val="Simple"/>
              <w:jc w:val="left"/>
              <w:cnfStyle w:val="000000000000" w:firstRow="0" w:lastRow="0" w:firstColumn="0" w:lastColumn="0" w:oddVBand="0" w:evenVBand="0" w:oddHBand="0" w:evenHBand="0" w:firstRowFirstColumn="0" w:firstRowLastColumn="0" w:lastRowFirstColumn="0" w:lastRowLastColumn="0"/>
            </w:pPr>
            <w:r>
              <w:t>Recepción</w:t>
            </w:r>
          </w:p>
        </w:tc>
        <w:tc>
          <w:tcPr>
            <w:tcW w:w="657"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LG</w:t>
            </w:r>
          </w:p>
        </w:tc>
        <w:tc>
          <w:tcPr>
            <w:tcW w:w="736"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Windows 7</w:t>
            </w:r>
          </w:p>
        </w:tc>
        <w:tc>
          <w:tcPr>
            <w:tcW w:w="72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2.41 GHz</w:t>
            </w:r>
          </w:p>
        </w:tc>
        <w:tc>
          <w:tcPr>
            <w:tcW w:w="67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2 GB</w:t>
            </w:r>
          </w:p>
        </w:tc>
        <w:tc>
          <w:tcPr>
            <w:tcW w:w="663"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150 GB</w:t>
            </w:r>
          </w:p>
        </w:tc>
      </w:tr>
    </w:tbl>
    <w:p w:rsidR="00CA2C4A" w:rsidRDefault="00CA2C4A" w:rsidP="00CA2C4A">
      <w:pPr>
        <w:pStyle w:val="Notas"/>
      </w:pPr>
      <w:r>
        <w:rPr>
          <w:i/>
        </w:rPr>
        <w:t>Nota:</w:t>
      </w:r>
      <w:r>
        <w:rPr>
          <w:b/>
        </w:rPr>
        <w:t xml:space="preserve"> </w:t>
      </w:r>
      <w:r>
        <w:t>Datos proporcionados por el encargado de supervisión de calidad total.</w:t>
      </w:r>
    </w:p>
    <w:p w:rsidR="00A16C18" w:rsidRDefault="00A16C18" w:rsidP="00A16C18">
      <w:pPr>
        <w:pStyle w:val="Ttulo4"/>
      </w:pPr>
      <w:bookmarkStart w:id="64" w:name="_Toc484520724"/>
      <w:r>
        <w:t xml:space="preserve">Impresores y equipo de red </w:t>
      </w:r>
      <w:r w:rsidR="00C64475">
        <w:t>-</w:t>
      </w:r>
      <w:r>
        <w:t xml:space="preserve"> Grupo Promesa Divino Niño</w:t>
      </w:r>
      <w:bookmarkEnd w:id="64"/>
    </w:p>
    <w:p w:rsidR="00A16C18" w:rsidRPr="00E37355" w:rsidRDefault="00A16C18" w:rsidP="00A16C18">
      <w:r>
        <w:t xml:space="preserve">En la </w:t>
      </w:r>
      <w:r>
        <w:fldChar w:fldCharType="begin"/>
      </w:r>
      <w:r>
        <w:instrText xml:space="preserve"> REF _Ref467206144 \h </w:instrText>
      </w:r>
      <w:r>
        <w:fldChar w:fldCharType="separate"/>
      </w:r>
      <w:r w:rsidR="004D1F29" w:rsidRPr="00E37355">
        <w:rPr>
          <w:lang w:val="es-EC"/>
        </w:rPr>
        <w:t xml:space="preserve">Tabla </w:t>
      </w:r>
      <w:r w:rsidR="004D1F29">
        <w:rPr>
          <w:noProof/>
          <w:lang w:val="es-EC"/>
        </w:rPr>
        <w:t>4</w:t>
      </w:r>
      <w:r>
        <w:fldChar w:fldCharType="end"/>
      </w:r>
      <w:r>
        <w:t xml:space="preserve"> está detallado un análisis del equipo de red e impresión que posee la institución.</w:t>
      </w:r>
    </w:p>
    <w:p w:rsidR="00A16C18" w:rsidRPr="00571CEE" w:rsidRDefault="00A16C18" w:rsidP="00A16C18">
      <w:pPr>
        <w:pStyle w:val="Descripcin"/>
        <w:keepNext/>
        <w:rPr>
          <w:b w:val="0"/>
          <w:i/>
          <w:lang w:val="es-EC"/>
        </w:rPr>
      </w:pPr>
      <w:bookmarkStart w:id="65" w:name="_Ref467206144"/>
      <w:bookmarkStart w:id="66" w:name="_Toc468349367"/>
      <w:bookmarkStart w:id="67" w:name="_Toc484520744"/>
      <w:r w:rsidRPr="00E37355">
        <w:rPr>
          <w:lang w:val="es-EC"/>
        </w:rPr>
        <w:t xml:space="preserve">Tabla </w:t>
      </w:r>
      <w:r w:rsidRPr="00E37355">
        <w:rPr>
          <w:lang w:val="es-EC"/>
        </w:rPr>
        <w:fldChar w:fldCharType="begin"/>
      </w:r>
      <w:r w:rsidRPr="00E37355">
        <w:rPr>
          <w:lang w:val="es-EC"/>
        </w:rPr>
        <w:instrText xml:space="preserve"> SEQ Tabla \* ARABIC </w:instrText>
      </w:r>
      <w:r w:rsidRPr="00E37355">
        <w:rPr>
          <w:lang w:val="es-EC"/>
        </w:rPr>
        <w:fldChar w:fldCharType="separate"/>
      </w:r>
      <w:r w:rsidR="004D1F29">
        <w:rPr>
          <w:noProof/>
          <w:lang w:val="es-EC"/>
        </w:rPr>
        <w:t>4</w:t>
      </w:r>
      <w:r w:rsidRPr="00E37355">
        <w:rPr>
          <w:lang w:val="es-EC"/>
        </w:rPr>
        <w:fldChar w:fldCharType="end"/>
      </w:r>
      <w:bookmarkEnd w:id="65"/>
      <w:r w:rsidRPr="00E37355">
        <w:rPr>
          <w:lang w:val="es-EC"/>
        </w:rPr>
        <w:br/>
      </w:r>
      <w:r w:rsidRPr="00571CEE">
        <w:rPr>
          <w:b w:val="0"/>
          <w:i/>
          <w:lang w:val="es-EC"/>
        </w:rPr>
        <w:t>Equipo de red e impresores del Grupo Promesa Divino Niño</w:t>
      </w:r>
      <w:bookmarkEnd w:id="66"/>
      <w:bookmarkEnd w:id="67"/>
    </w:p>
    <w:tbl>
      <w:tblPr>
        <w:tblStyle w:val="Tabladelista6concolores-nfasis1"/>
        <w:tblW w:w="0" w:type="auto"/>
        <w:tblLook w:val="04A0" w:firstRow="1" w:lastRow="0" w:firstColumn="1" w:lastColumn="0" w:noHBand="0" w:noVBand="1"/>
      </w:tblPr>
      <w:tblGrid>
        <w:gridCol w:w="1786"/>
        <w:gridCol w:w="1766"/>
        <w:gridCol w:w="1767"/>
        <w:gridCol w:w="3518"/>
      </w:tblGrid>
      <w:tr w:rsidR="00A16C18" w:rsidRPr="005715A8" w:rsidTr="00EC28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A16C18" w:rsidRPr="005715A8" w:rsidRDefault="00A16C18" w:rsidP="00EC28AB">
            <w:pPr>
              <w:pStyle w:val="Simple"/>
              <w:jc w:val="center"/>
            </w:pPr>
            <w:r w:rsidRPr="005715A8">
              <w:t>Cantidad</w:t>
            </w:r>
          </w:p>
        </w:tc>
        <w:tc>
          <w:tcPr>
            <w:tcW w:w="1766" w:type="dxa"/>
            <w:vAlign w:val="center"/>
          </w:tcPr>
          <w:p w:rsidR="00A16C18" w:rsidRPr="005715A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rsidRPr="005715A8">
              <w:t>Marca</w:t>
            </w:r>
          </w:p>
        </w:tc>
        <w:tc>
          <w:tcPr>
            <w:tcW w:w="1767" w:type="dxa"/>
            <w:vAlign w:val="center"/>
          </w:tcPr>
          <w:p w:rsidR="00A16C18" w:rsidRPr="005715A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rsidRPr="005715A8">
              <w:t>Modelo</w:t>
            </w:r>
          </w:p>
        </w:tc>
        <w:tc>
          <w:tcPr>
            <w:tcW w:w="3518" w:type="dxa"/>
            <w:vAlign w:val="center"/>
          </w:tcPr>
          <w:p w:rsidR="00A16C18" w:rsidRPr="005715A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rsidRPr="005715A8">
              <w:t>Tipo</w:t>
            </w:r>
          </w:p>
        </w:tc>
      </w:tr>
      <w:tr w:rsidR="00A16C18" w:rsidRPr="005715A8"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A16C18" w:rsidRPr="005715A8" w:rsidRDefault="00A16C18" w:rsidP="00EC28AB">
            <w:pPr>
              <w:pStyle w:val="Simple"/>
              <w:jc w:val="center"/>
            </w:pPr>
            <w:r w:rsidRPr="005715A8">
              <w:t>2</w:t>
            </w:r>
          </w:p>
        </w:tc>
        <w:tc>
          <w:tcPr>
            <w:tcW w:w="1766" w:type="dxa"/>
          </w:tcPr>
          <w:p w:rsidR="00A16C18" w:rsidRPr="005715A8" w:rsidRDefault="00A16C18" w:rsidP="00EC28AB">
            <w:pPr>
              <w:pStyle w:val="Simple"/>
              <w:cnfStyle w:val="000000100000" w:firstRow="0" w:lastRow="0" w:firstColumn="0" w:lastColumn="0" w:oddVBand="0" w:evenVBand="0" w:oddHBand="1" w:evenHBand="0" w:firstRowFirstColumn="0" w:firstRowLastColumn="0" w:lastRowFirstColumn="0" w:lastRowLastColumn="0"/>
            </w:pPr>
            <w:r w:rsidRPr="005715A8">
              <w:t>Cannon</w:t>
            </w:r>
          </w:p>
        </w:tc>
        <w:tc>
          <w:tcPr>
            <w:tcW w:w="1767" w:type="dxa"/>
            <w:vAlign w:val="center"/>
          </w:tcPr>
          <w:p w:rsidR="00A16C18" w:rsidRPr="005715A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rsidRPr="005715A8">
              <w:t>G2100 LAM</w:t>
            </w:r>
          </w:p>
        </w:tc>
        <w:tc>
          <w:tcPr>
            <w:tcW w:w="3518" w:type="dxa"/>
          </w:tcPr>
          <w:p w:rsidR="00A16C18" w:rsidRPr="005715A8" w:rsidRDefault="00A16C18" w:rsidP="00EC28AB">
            <w:pPr>
              <w:pStyle w:val="Simple"/>
              <w:cnfStyle w:val="000000100000" w:firstRow="0" w:lastRow="0" w:firstColumn="0" w:lastColumn="0" w:oddVBand="0" w:evenVBand="0" w:oddHBand="1" w:evenHBand="0" w:firstRowFirstColumn="0" w:firstRowLastColumn="0" w:lastRowFirstColumn="0" w:lastRowLastColumn="0"/>
            </w:pPr>
            <w:r w:rsidRPr="005715A8">
              <w:t>Sistema de tinta continua</w:t>
            </w:r>
          </w:p>
        </w:tc>
      </w:tr>
      <w:tr w:rsidR="00A16C18" w:rsidRPr="005715A8" w:rsidTr="00EC28AB">
        <w:tc>
          <w:tcPr>
            <w:cnfStyle w:val="001000000000" w:firstRow="0" w:lastRow="0" w:firstColumn="1" w:lastColumn="0" w:oddVBand="0" w:evenVBand="0" w:oddHBand="0" w:evenHBand="0" w:firstRowFirstColumn="0" w:firstRowLastColumn="0" w:lastRowFirstColumn="0" w:lastRowLastColumn="0"/>
            <w:tcW w:w="1786" w:type="dxa"/>
            <w:vAlign w:val="center"/>
          </w:tcPr>
          <w:p w:rsidR="00A16C18" w:rsidRPr="005715A8" w:rsidRDefault="00A16C18" w:rsidP="00EC28AB">
            <w:pPr>
              <w:pStyle w:val="Simple"/>
              <w:jc w:val="center"/>
            </w:pPr>
            <w:r w:rsidRPr="005715A8">
              <w:t>1</w:t>
            </w:r>
          </w:p>
        </w:tc>
        <w:tc>
          <w:tcPr>
            <w:tcW w:w="1766" w:type="dxa"/>
          </w:tcPr>
          <w:p w:rsidR="00A16C18" w:rsidRPr="005715A8" w:rsidRDefault="00A16C18" w:rsidP="00EC28AB">
            <w:pPr>
              <w:pStyle w:val="Simple"/>
              <w:cnfStyle w:val="000000000000" w:firstRow="0" w:lastRow="0" w:firstColumn="0" w:lastColumn="0" w:oddVBand="0" w:evenVBand="0" w:oddHBand="0" w:evenHBand="0" w:firstRowFirstColumn="0" w:firstRowLastColumn="0" w:lastRowFirstColumn="0" w:lastRowLastColumn="0"/>
            </w:pPr>
            <w:r w:rsidRPr="005715A8">
              <w:t>Epson</w:t>
            </w:r>
          </w:p>
        </w:tc>
        <w:tc>
          <w:tcPr>
            <w:tcW w:w="1767" w:type="dxa"/>
            <w:vAlign w:val="center"/>
          </w:tcPr>
          <w:p w:rsidR="00A16C18" w:rsidRPr="005715A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rsidRPr="005715A8">
              <w:t>LX-300 + II</w:t>
            </w:r>
          </w:p>
        </w:tc>
        <w:tc>
          <w:tcPr>
            <w:tcW w:w="3518" w:type="dxa"/>
          </w:tcPr>
          <w:p w:rsidR="00A16C18" w:rsidRPr="005715A8" w:rsidRDefault="00A16C18" w:rsidP="00EC28AB">
            <w:pPr>
              <w:pStyle w:val="Simple"/>
              <w:cnfStyle w:val="000000000000" w:firstRow="0" w:lastRow="0" w:firstColumn="0" w:lastColumn="0" w:oddVBand="0" w:evenVBand="0" w:oddHBand="0" w:evenHBand="0" w:firstRowFirstColumn="0" w:firstRowLastColumn="0" w:lastRowFirstColumn="0" w:lastRowLastColumn="0"/>
            </w:pPr>
            <w:r w:rsidRPr="005715A8">
              <w:t>Matricial</w:t>
            </w:r>
          </w:p>
        </w:tc>
      </w:tr>
      <w:tr w:rsidR="00A16C18" w:rsidRPr="005715A8"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A16C18" w:rsidRPr="005715A8" w:rsidRDefault="00A16C18" w:rsidP="00EC28AB">
            <w:pPr>
              <w:pStyle w:val="Simple"/>
              <w:jc w:val="center"/>
            </w:pPr>
            <w:r w:rsidRPr="005715A8">
              <w:t>1</w:t>
            </w:r>
          </w:p>
        </w:tc>
        <w:tc>
          <w:tcPr>
            <w:tcW w:w="1766" w:type="dxa"/>
          </w:tcPr>
          <w:p w:rsidR="00A16C18" w:rsidRPr="005715A8" w:rsidRDefault="00A16C18" w:rsidP="00EC28AB">
            <w:pPr>
              <w:pStyle w:val="Simple"/>
              <w:cnfStyle w:val="000000100000" w:firstRow="0" w:lastRow="0" w:firstColumn="0" w:lastColumn="0" w:oddVBand="0" w:evenVBand="0" w:oddHBand="1" w:evenHBand="0" w:firstRowFirstColumn="0" w:firstRowLastColumn="0" w:lastRowFirstColumn="0" w:lastRowLastColumn="0"/>
            </w:pPr>
            <w:r w:rsidRPr="005715A8">
              <w:t>Epson</w:t>
            </w:r>
          </w:p>
        </w:tc>
        <w:tc>
          <w:tcPr>
            <w:tcW w:w="1767" w:type="dxa"/>
            <w:vAlign w:val="center"/>
          </w:tcPr>
          <w:p w:rsidR="00A16C18" w:rsidRPr="005715A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rsidRPr="005715A8">
              <w:t>L220</w:t>
            </w:r>
          </w:p>
        </w:tc>
        <w:tc>
          <w:tcPr>
            <w:tcW w:w="3518" w:type="dxa"/>
          </w:tcPr>
          <w:p w:rsidR="00A16C18" w:rsidRPr="005715A8" w:rsidRDefault="00A16C18" w:rsidP="00EC28AB">
            <w:pPr>
              <w:pStyle w:val="Simple"/>
              <w:cnfStyle w:val="000000100000" w:firstRow="0" w:lastRow="0" w:firstColumn="0" w:lastColumn="0" w:oddVBand="0" w:evenVBand="0" w:oddHBand="1" w:evenHBand="0" w:firstRowFirstColumn="0" w:firstRowLastColumn="0" w:lastRowFirstColumn="0" w:lastRowLastColumn="0"/>
            </w:pPr>
            <w:r w:rsidRPr="005715A8">
              <w:t>Sistema de tinta continua</w:t>
            </w:r>
          </w:p>
        </w:tc>
      </w:tr>
      <w:tr w:rsidR="00A16C18" w:rsidRPr="005715A8" w:rsidTr="00EC28AB">
        <w:tc>
          <w:tcPr>
            <w:cnfStyle w:val="001000000000" w:firstRow="0" w:lastRow="0" w:firstColumn="1" w:lastColumn="0" w:oddVBand="0" w:evenVBand="0" w:oddHBand="0" w:evenHBand="0" w:firstRowFirstColumn="0" w:firstRowLastColumn="0" w:lastRowFirstColumn="0" w:lastRowLastColumn="0"/>
            <w:tcW w:w="1786" w:type="dxa"/>
            <w:vAlign w:val="center"/>
          </w:tcPr>
          <w:p w:rsidR="00A16C18" w:rsidRPr="005715A8" w:rsidRDefault="00A16C18" w:rsidP="00EC28AB">
            <w:pPr>
              <w:pStyle w:val="Simple"/>
              <w:jc w:val="center"/>
            </w:pPr>
            <w:r w:rsidRPr="005715A8">
              <w:t>1</w:t>
            </w:r>
          </w:p>
        </w:tc>
        <w:tc>
          <w:tcPr>
            <w:tcW w:w="1766" w:type="dxa"/>
          </w:tcPr>
          <w:p w:rsidR="00A16C18" w:rsidRPr="005715A8" w:rsidRDefault="00A16C18" w:rsidP="00EC28AB">
            <w:pPr>
              <w:pStyle w:val="Simple"/>
              <w:cnfStyle w:val="000000000000" w:firstRow="0" w:lastRow="0" w:firstColumn="0" w:lastColumn="0" w:oddVBand="0" w:evenVBand="0" w:oddHBand="0" w:evenHBand="0" w:firstRowFirstColumn="0" w:firstRowLastColumn="0" w:lastRowFirstColumn="0" w:lastRowLastColumn="0"/>
            </w:pPr>
            <w:r w:rsidRPr="005715A8">
              <w:t>Modem Claro</w:t>
            </w:r>
          </w:p>
        </w:tc>
        <w:tc>
          <w:tcPr>
            <w:tcW w:w="1767" w:type="dxa"/>
            <w:vAlign w:val="center"/>
          </w:tcPr>
          <w:p w:rsidR="00A16C18" w:rsidRPr="005715A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rsidRPr="005715A8">
              <w:t>ET-5300</w:t>
            </w:r>
          </w:p>
        </w:tc>
        <w:tc>
          <w:tcPr>
            <w:tcW w:w="3518" w:type="dxa"/>
          </w:tcPr>
          <w:p w:rsidR="00A16C18" w:rsidRPr="005715A8" w:rsidRDefault="00A16C18" w:rsidP="00EC28AB">
            <w:pPr>
              <w:pStyle w:val="Simple"/>
              <w:cnfStyle w:val="000000000000" w:firstRow="0" w:lastRow="0" w:firstColumn="0" w:lastColumn="0" w:oddVBand="0" w:evenVBand="0" w:oddHBand="0" w:evenHBand="0" w:firstRowFirstColumn="0" w:firstRowLastColumn="0" w:lastRowFirstColumn="0" w:lastRowLastColumn="0"/>
            </w:pPr>
            <w:r w:rsidRPr="005715A8">
              <w:t>ELTEL Group</w:t>
            </w:r>
          </w:p>
        </w:tc>
      </w:tr>
    </w:tbl>
    <w:p w:rsidR="00A16C18" w:rsidRDefault="00A16C18" w:rsidP="00A16C18">
      <w:pPr>
        <w:pStyle w:val="Notas"/>
      </w:pPr>
      <w:r>
        <w:rPr>
          <w:i/>
        </w:rPr>
        <w:t>Nota:</w:t>
      </w:r>
      <w:r>
        <w:rPr>
          <w:b/>
        </w:rPr>
        <w:t xml:space="preserve"> </w:t>
      </w:r>
      <w:r>
        <w:t>Datos proporcionados por el encargado de supervisión de calidad total</w:t>
      </w:r>
    </w:p>
    <w:p w:rsidR="00A16C18" w:rsidRDefault="00A16C18" w:rsidP="00A16C18">
      <w:pPr>
        <w:pStyle w:val="Ttulo4"/>
      </w:pPr>
      <w:bookmarkStart w:id="68" w:name="_Toc484520725"/>
      <w:r>
        <w:t xml:space="preserve">Equipo informático </w:t>
      </w:r>
      <w:r w:rsidR="00C64475">
        <w:t>- E</w:t>
      </w:r>
      <w:r>
        <w:t>quipo de desarrollo.</w:t>
      </w:r>
      <w:bookmarkEnd w:id="68"/>
    </w:p>
    <w:p w:rsidR="00A16C18" w:rsidRPr="0092638C" w:rsidRDefault="00A16C18" w:rsidP="00A16C18">
      <w:r>
        <w:t xml:space="preserve">Se debe evaluar también el equipo informático con el que cuenta el equipo de desarrollo, el cual es detallado en la </w:t>
      </w:r>
      <w:r>
        <w:fldChar w:fldCharType="begin"/>
      </w:r>
      <w:r>
        <w:instrText xml:space="preserve"> REF _Ref467206124 \h </w:instrText>
      </w:r>
      <w:r>
        <w:fldChar w:fldCharType="separate"/>
      </w:r>
      <w:r w:rsidR="004D1F29" w:rsidRPr="0092638C">
        <w:rPr>
          <w:lang w:val="es-HN"/>
        </w:rPr>
        <w:t xml:space="preserve">Tabla </w:t>
      </w:r>
      <w:r w:rsidR="004D1F29">
        <w:rPr>
          <w:noProof/>
          <w:lang w:val="es-HN"/>
        </w:rPr>
        <w:t>5</w:t>
      </w:r>
      <w:r>
        <w:fldChar w:fldCharType="end"/>
      </w:r>
      <w:r>
        <w:t>.</w:t>
      </w:r>
    </w:p>
    <w:p w:rsidR="00A16C18" w:rsidRPr="0092638C" w:rsidRDefault="00A16C18" w:rsidP="00A16C18">
      <w:pPr>
        <w:pStyle w:val="Descripcin"/>
        <w:keepNext/>
        <w:rPr>
          <w:b w:val="0"/>
          <w:i/>
          <w:lang w:val="es-HN"/>
        </w:rPr>
      </w:pPr>
      <w:bookmarkStart w:id="69" w:name="_Ref467206124"/>
      <w:bookmarkStart w:id="70" w:name="_Toc468349368"/>
      <w:bookmarkStart w:id="71" w:name="_Toc484520745"/>
      <w:r w:rsidRPr="0092638C">
        <w:rPr>
          <w:lang w:val="es-HN"/>
        </w:rPr>
        <w:t xml:space="preserve">Tabla </w:t>
      </w:r>
      <w:r w:rsidRPr="0092638C">
        <w:rPr>
          <w:lang w:val="es-HN"/>
        </w:rPr>
        <w:fldChar w:fldCharType="begin"/>
      </w:r>
      <w:r w:rsidRPr="0092638C">
        <w:rPr>
          <w:lang w:val="es-HN"/>
        </w:rPr>
        <w:instrText xml:space="preserve"> SEQ Tabla \* ARABIC </w:instrText>
      </w:r>
      <w:r w:rsidRPr="0092638C">
        <w:rPr>
          <w:lang w:val="es-HN"/>
        </w:rPr>
        <w:fldChar w:fldCharType="separate"/>
      </w:r>
      <w:r w:rsidR="004D1F29">
        <w:rPr>
          <w:noProof/>
          <w:lang w:val="es-HN"/>
        </w:rPr>
        <w:t>5</w:t>
      </w:r>
      <w:r w:rsidRPr="0092638C">
        <w:rPr>
          <w:lang w:val="es-HN"/>
        </w:rPr>
        <w:fldChar w:fldCharType="end"/>
      </w:r>
      <w:bookmarkEnd w:id="69"/>
      <w:r w:rsidRPr="0092638C">
        <w:rPr>
          <w:lang w:val="es-HN"/>
        </w:rPr>
        <w:br/>
      </w:r>
      <w:r w:rsidRPr="0092638C">
        <w:rPr>
          <w:b w:val="0"/>
          <w:i/>
          <w:lang w:val="es-HN"/>
        </w:rPr>
        <w:t>Equipo informático del equipo de desarrollo</w:t>
      </w:r>
      <w:bookmarkEnd w:id="70"/>
      <w:bookmarkEnd w:id="71"/>
    </w:p>
    <w:tbl>
      <w:tblPr>
        <w:tblStyle w:val="Tabladelista6concolores-nfasis1"/>
        <w:tblW w:w="5000" w:type="pct"/>
        <w:tblLook w:val="04A0" w:firstRow="1" w:lastRow="0" w:firstColumn="1" w:lastColumn="0" w:noHBand="0" w:noVBand="1"/>
      </w:tblPr>
      <w:tblGrid>
        <w:gridCol w:w="1219"/>
        <w:gridCol w:w="1195"/>
        <w:gridCol w:w="1338"/>
        <w:gridCol w:w="1338"/>
        <w:gridCol w:w="1317"/>
        <w:gridCol w:w="1225"/>
        <w:gridCol w:w="1205"/>
      </w:tblGrid>
      <w:tr w:rsidR="00A16C18" w:rsidTr="00EC28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pct"/>
            <w:vAlign w:val="center"/>
          </w:tcPr>
          <w:p w:rsidR="00A16C18" w:rsidRDefault="00A16C18" w:rsidP="00EC28AB">
            <w:pPr>
              <w:pStyle w:val="Simple"/>
              <w:jc w:val="center"/>
            </w:pPr>
            <w:r>
              <w:t>Nombre</w:t>
            </w:r>
          </w:p>
        </w:tc>
        <w:tc>
          <w:tcPr>
            <w:tcW w:w="676" w:type="pct"/>
            <w:vAlign w:val="center"/>
          </w:tcPr>
          <w:p w:rsidR="00A16C1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t>Marca</w:t>
            </w:r>
          </w:p>
        </w:tc>
        <w:tc>
          <w:tcPr>
            <w:tcW w:w="757" w:type="pct"/>
            <w:vAlign w:val="center"/>
          </w:tcPr>
          <w:p w:rsidR="00A16C1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t>Modelo</w:t>
            </w:r>
          </w:p>
        </w:tc>
        <w:tc>
          <w:tcPr>
            <w:tcW w:w="757" w:type="pct"/>
            <w:vAlign w:val="center"/>
          </w:tcPr>
          <w:p w:rsidR="00A16C1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t>Sistema operativo</w:t>
            </w:r>
          </w:p>
        </w:tc>
        <w:tc>
          <w:tcPr>
            <w:tcW w:w="745" w:type="pct"/>
            <w:vAlign w:val="center"/>
          </w:tcPr>
          <w:p w:rsidR="00A16C1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t>Procesador</w:t>
            </w:r>
          </w:p>
        </w:tc>
        <w:tc>
          <w:tcPr>
            <w:tcW w:w="693" w:type="pct"/>
            <w:vAlign w:val="center"/>
          </w:tcPr>
          <w:p w:rsidR="00A16C1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t>Memoria RAM</w:t>
            </w:r>
          </w:p>
        </w:tc>
        <w:tc>
          <w:tcPr>
            <w:tcW w:w="682" w:type="pct"/>
            <w:vAlign w:val="center"/>
          </w:tcPr>
          <w:p w:rsidR="00A16C1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t>Disco Duro</w:t>
            </w:r>
          </w:p>
        </w:tc>
      </w:tr>
      <w:tr w:rsidR="00A16C18"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pct"/>
            <w:vAlign w:val="center"/>
          </w:tcPr>
          <w:p w:rsidR="00A16C18" w:rsidRDefault="00A16C18" w:rsidP="00EC28AB">
            <w:pPr>
              <w:pStyle w:val="Simple"/>
              <w:jc w:val="left"/>
            </w:pPr>
            <w:r>
              <w:t>Equipo 1</w:t>
            </w:r>
          </w:p>
        </w:tc>
        <w:tc>
          <w:tcPr>
            <w:tcW w:w="676"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HP</w:t>
            </w:r>
          </w:p>
        </w:tc>
        <w:tc>
          <w:tcPr>
            <w:tcW w:w="757"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Pavilion</w:t>
            </w:r>
          </w:p>
        </w:tc>
        <w:tc>
          <w:tcPr>
            <w:tcW w:w="757"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Windows 10</w:t>
            </w:r>
          </w:p>
        </w:tc>
        <w:tc>
          <w:tcPr>
            <w:tcW w:w="745"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2.3 GHz</w:t>
            </w:r>
          </w:p>
        </w:tc>
        <w:tc>
          <w:tcPr>
            <w:tcW w:w="693"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8 GB</w:t>
            </w:r>
          </w:p>
        </w:tc>
        <w:tc>
          <w:tcPr>
            <w:tcW w:w="682"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1 TB</w:t>
            </w:r>
          </w:p>
        </w:tc>
      </w:tr>
      <w:tr w:rsidR="00A16C18" w:rsidTr="00EC28AB">
        <w:tc>
          <w:tcPr>
            <w:cnfStyle w:val="001000000000" w:firstRow="0" w:lastRow="0" w:firstColumn="1" w:lastColumn="0" w:oddVBand="0" w:evenVBand="0" w:oddHBand="0" w:evenHBand="0" w:firstRowFirstColumn="0" w:firstRowLastColumn="0" w:lastRowFirstColumn="0" w:lastRowLastColumn="0"/>
            <w:tcW w:w="690" w:type="pct"/>
            <w:vAlign w:val="center"/>
          </w:tcPr>
          <w:p w:rsidR="00A16C18" w:rsidRDefault="00A16C18" w:rsidP="00EC28AB">
            <w:pPr>
              <w:pStyle w:val="Simple"/>
              <w:jc w:val="left"/>
            </w:pPr>
            <w:r>
              <w:t>Equipo 2</w:t>
            </w:r>
          </w:p>
        </w:tc>
        <w:tc>
          <w:tcPr>
            <w:tcW w:w="676" w:type="pct"/>
            <w:vAlign w:val="center"/>
          </w:tcPr>
          <w:p w:rsidR="00A16C1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t>HP</w:t>
            </w:r>
          </w:p>
        </w:tc>
        <w:tc>
          <w:tcPr>
            <w:tcW w:w="757" w:type="pct"/>
            <w:vAlign w:val="center"/>
          </w:tcPr>
          <w:p w:rsidR="00A16C1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t>Pavilion</w:t>
            </w:r>
          </w:p>
        </w:tc>
        <w:tc>
          <w:tcPr>
            <w:tcW w:w="757" w:type="pct"/>
            <w:vAlign w:val="center"/>
          </w:tcPr>
          <w:p w:rsidR="00A16C1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t>Windows 8.1</w:t>
            </w:r>
          </w:p>
        </w:tc>
        <w:tc>
          <w:tcPr>
            <w:tcW w:w="745" w:type="pct"/>
            <w:vAlign w:val="center"/>
          </w:tcPr>
          <w:p w:rsidR="00A16C1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t>1.7 GHz</w:t>
            </w:r>
          </w:p>
        </w:tc>
        <w:tc>
          <w:tcPr>
            <w:tcW w:w="693" w:type="pct"/>
            <w:vAlign w:val="center"/>
          </w:tcPr>
          <w:p w:rsidR="00A16C1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t>8 GB</w:t>
            </w:r>
          </w:p>
        </w:tc>
        <w:tc>
          <w:tcPr>
            <w:tcW w:w="682" w:type="pct"/>
            <w:vAlign w:val="center"/>
          </w:tcPr>
          <w:p w:rsidR="00A16C1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t>750 GB</w:t>
            </w:r>
          </w:p>
        </w:tc>
      </w:tr>
      <w:tr w:rsidR="00A16C18"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pct"/>
            <w:vAlign w:val="center"/>
          </w:tcPr>
          <w:p w:rsidR="00A16C18" w:rsidRDefault="00A16C18" w:rsidP="00EC28AB">
            <w:pPr>
              <w:pStyle w:val="Simple"/>
              <w:jc w:val="left"/>
            </w:pPr>
            <w:r>
              <w:t>Equipo 3</w:t>
            </w:r>
          </w:p>
        </w:tc>
        <w:tc>
          <w:tcPr>
            <w:tcW w:w="676"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HP</w:t>
            </w:r>
          </w:p>
        </w:tc>
        <w:tc>
          <w:tcPr>
            <w:tcW w:w="757"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14-r2131a</w:t>
            </w:r>
          </w:p>
        </w:tc>
        <w:tc>
          <w:tcPr>
            <w:tcW w:w="757"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Windows 10</w:t>
            </w:r>
          </w:p>
        </w:tc>
        <w:tc>
          <w:tcPr>
            <w:tcW w:w="745"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2.2 GHz</w:t>
            </w:r>
          </w:p>
        </w:tc>
        <w:tc>
          <w:tcPr>
            <w:tcW w:w="693"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4 GB</w:t>
            </w:r>
          </w:p>
        </w:tc>
        <w:tc>
          <w:tcPr>
            <w:tcW w:w="682"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1 TB</w:t>
            </w:r>
          </w:p>
        </w:tc>
      </w:tr>
    </w:tbl>
    <w:p w:rsidR="00A16C18" w:rsidRDefault="00A16C18" w:rsidP="00A16C18">
      <w:pPr>
        <w:pStyle w:val="Notas"/>
      </w:pPr>
      <w:r>
        <w:rPr>
          <w:i/>
        </w:rPr>
        <w:t>Nota:</w:t>
      </w:r>
      <w:r>
        <w:rPr>
          <w:b/>
        </w:rPr>
        <w:t xml:space="preserve"> </w:t>
      </w:r>
      <w:r>
        <w:t>Elaboración propia.</w:t>
      </w:r>
    </w:p>
    <w:p w:rsidR="00A16C18" w:rsidRDefault="00A16C18" w:rsidP="00C64475">
      <w:pPr>
        <w:pStyle w:val="Ttulo4"/>
      </w:pPr>
      <w:bookmarkStart w:id="72" w:name="_Toc484520726"/>
      <w:r>
        <w:lastRenderedPageBreak/>
        <w:t xml:space="preserve">Impresor </w:t>
      </w:r>
      <w:r w:rsidR="00C64475">
        <w:t>- E</w:t>
      </w:r>
      <w:r>
        <w:t>quipo de desarrollo</w:t>
      </w:r>
      <w:bookmarkEnd w:id="72"/>
    </w:p>
    <w:p w:rsidR="00A16C18" w:rsidRDefault="00A16C18" w:rsidP="00C64475">
      <w:r>
        <w:t>Es necesario también que el equipo de desarrollo tenga una impresora con la cual generar informes y reportes correspondientes al proyecto, dicha impresora es una Cannon G3100, con sistema de inyección de tinta continua.</w:t>
      </w:r>
    </w:p>
    <w:p w:rsidR="00C64475" w:rsidRDefault="00C64475" w:rsidP="00C64475">
      <w:pPr>
        <w:pStyle w:val="Ttulo4"/>
      </w:pPr>
      <w:bookmarkStart w:id="73" w:name="_Toc484520727"/>
      <w:r>
        <w:t>Servidor – Grupo Promesa Divino Niño</w:t>
      </w:r>
      <w:bookmarkEnd w:id="73"/>
    </w:p>
    <w:p w:rsidR="00C64475" w:rsidRDefault="001E2D8E" w:rsidP="001E2D8E">
      <w:r>
        <w:t>Por la infraestructura física que maneja el Grupo Promesa Divino Niño, es muy costoso armar una red cableada que conecte los dos locales que posee la institución, por ello, se hace necesario el utilizar una red informática con conexión a internet y que ambos locales tengan acceso al sistema informático. Para hacer uso de una conexión a internet como opciones posibles se planteó el alquilar un host en internet que permitiera hospedar la aplicación en un servidor siendo esta opción de bajo costo, pero no se tiene control absoluto de los datos que están alojados en el host; la otra opción consiste en adquirir un servidor y una IP pública, logrando así tener control y protección absoluta de la información que maneje la aplicación, pero recurre en un costo mayor. Se hicieron los dos planteamientos a la dirección del Grupo Promesa, esta decidió optar por un servidor que haga uso de una IP pública</w:t>
      </w:r>
      <w:r w:rsidR="00CC369C">
        <w:t>,</w:t>
      </w:r>
      <w:r>
        <w:t xml:space="preserve"> </w:t>
      </w:r>
      <w:r w:rsidR="00CC369C">
        <w:t>aunque</w:t>
      </w:r>
      <w:r>
        <w:t xml:space="preserve"> el proceso de adquisición de dicho equipo quedo a cargo de una tercera persona ajena al equipo de desarrollo y </w:t>
      </w:r>
      <w:r w:rsidR="00CC369C">
        <w:t>a la institución.</w:t>
      </w:r>
    </w:p>
    <w:p w:rsidR="00C33A10" w:rsidRDefault="00C33A10" w:rsidP="00C33A10">
      <w:pPr>
        <w:pStyle w:val="Ttulo4"/>
      </w:pPr>
      <w:bookmarkStart w:id="74" w:name="_Toc484520728"/>
      <w:r>
        <w:t>Conclusión</w:t>
      </w:r>
      <w:bookmarkEnd w:id="74"/>
    </w:p>
    <w:p w:rsidR="00C33A10" w:rsidRDefault="00C33A10" w:rsidP="001E2D8E">
      <w:r>
        <w:t xml:space="preserve">En lo referente al equipo de desarrollo, se puede concluir que se cuentan con </w:t>
      </w:r>
      <w:r w:rsidR="00563810">
        <w:t>las herramientas informáticas necesarias y adecuadas</w:t>
      </w:r>
      <w:r>
        <w:t xml:space="preserve"> para desarrollar el sistema propuesto. Así mismo el Grupo Promesa cuenta con equipo idóneo p</w:t>
      </w:r>
      <w:r w:rsidR="00EC28AB">
        <w:t>ara implementar el proyecto,</w:t>
      </w:r>
      <w:r>
        <w:t xml:space="preserve"> sin embargo</w:t>
      </w:r>
      <w:r w:rsidR="00563810">
        <w:t>,</w:t>
      </w:r>
      <w:r>
        <w:t xml:space="preserve"> al ser una aplicación web, se recomienda el adquirir </w:t>
      </w:r>
      <w:r w:rsidR="00EC28AB">
        <w:t>servidor</w:t>
      </w:r>
      <w:r>
        <w:t xml:space="preserve"> para dar alojamiento al programa a </w:t>
      </w:r>
      <w:r>
        <w:lastRenderedPageBreak/>
        <w:t>desarrollar</w:t>
      </w:r>
      <w:r w:rsidR="00EC28AB">
        <w:t xml:space="preserve"> agregado a ello se debe adquirir una IP pública para tener conexión a internet con la aplicación</w:t>
      </w:r>
      <w:r>
        <w:t xml:space="preserve">, </w:t>
      </w:r>
      <w:r w:rsidR="00EC28AB">
        <w:t>se</w:t>
      </w:r>
      <w:r>
        <w:t xml:space="preserve"> recomienda adquirir nuevas computadoras para que todas las áreas del hospital se integren a la implementación de la aplicación. Se recomienda el adquirir al menos otros tres equipos que estarán dos en la sección de clínica médica y uno en la sección de enfermería.</w:t>
      </w:r>
    </w:p>
    <w:p w:rsidR="00EC28AB" w:rsidRDefault="00EC28AB" w:rsidP="00EC28AB">
      <w:pPr>
        <w:pStyle w:val="Ttulo3"/>
      </w:pPr>
      <w:bookmarkStart w:id="75" w:name="_Toc468350659"/>
      <w:bookmarkStart w:id="76" w:name="_Toc484520729"/>
      <w:r>
        <w:t xml:space="preserve">Factibilidad </w:t>
      </w:r>
      <w:r w:rsidRPr="00EC28AB">
        <w:t>operativa</w:t>
      </w:r>
      <w:bookmarkEnd w:id="75"/>
      <w:bookmarkEnd w:id="76"/>
    </w:p>
    <w:p w:rsidR="00102933" w:rsidRDefault="00EC28AB" w:rsidP="00EC28AB">
      <w:pPr>
        <w:rPr>
          <w:rFonts w:eastAsia="Calibri" w:cs="Times New Roman"/>
          <w:color w:val="FF0000"/>
        </w:rPr>
      </w:pPr>
      <w:r>
        <w:rPr>
          <w:rFonts w:eastAsia="Calibri" w:cs="Times New Roman"/>
        </w:rPr>
        <w:t>Para saber</w:t>
      </w:r>
      <w:r w:rsidRPr="00325F43">
        <w:rPr>
          <w:rFonts w:eastAsia="Calibri" w:cs="Times New Roman"/>
        </w:rPr>
        <w:t xml:space="preserve"> si al implementar el sistema informático propuesto los empleados del Grupo Promesa Divino Niño que estarán en contacto directo con la aplicación</w:t>
      </w:r>
      <w:r>
        <w:rPr>
          <w:rFonts w:eastAsia="Calibri" w:cs="Times New Roman"/>
        </w:rPr>
        <w:t>,</w:t>
      </w:r>
      <w:r w:rsidRPr="00325F43">
        <w:rPr>
          <w:rFonts w:eastAsia="Calibri" w:cs="Times New Roman"/>
        </w:rPr>
        <w:t xml:space="preserve"> tendrán la habilidad para adaptarse al cambio que significará el nuevo programa</w:t>
      </w:r>
      <w:r>
        <w:rPr>
          <w:rFonts w:eastAsia="Calibri" w:cs="Times New Roman"/>
        </w:rPr>
        <w:t>,</w:t>
      </w:r>
      <w:r w:rsidRPr="00325F43">
        <w:rPr>
          <w:rFonts w:eastAsia="Calibri" w:cs="Times New Roman"/>
        </w:rPr>
        <w:t xml:space="preserve"> se </w:t>
      </w:r>
      <w:r>
        <w:rPr>
          <w:rFonts w:eastAsia="Calibri" w:cs="Times New Roman"/>
        </w:rPr>
        <w:t>realizó</w:t>
      </w:r>
      <w:r w:rsidRPr="00325F43">
        <w:rPr>
          <w:rFonts w:eastAsia="Calibri" w:cs="Times New Roman"/>
        </w:rPr>
        <w:t xml:space="preserve"> </w:t>
      </w:r>
      <w:r>
        <w:rPr>
          <w:rFonts w:eastAsia="Calibri" w:cs="Times New Roman"/>
        </w:rPr>
        <w:t xml:space="preserve">el siguiente </w:t>
      </w:r>
      <w:r w:rsidRPr="00325F43">
        <w:rPr>
          <w:rFonts w:eastAsia="Calibri" w:cs="Times New Roman"/>
        </w:rPr>
        <w:t xml:space="preserve">formulario (ver </w:t>
      </w:r>
      <w:r w:rsidR="00DE1D68" w:rsidRPr="00DE1D68">
        <w:fldChar w:fldCharType="begin"/>
      </w:r>
      <w:r w:rsidR="00DE1D68" w:rsidRPr="00DE1D68">
        <w:instrText xml:space="preserve"> REF _Ref484520507 \h </w:instrText>
      </w:r>
      <w:r w:rsidR="00DE1D68">
        <w:instrText xml:space="preserve"> \* MERGEFORMAT </w:instrText>
      </w:r>
      <w:r w:rsidR="00DE1D68" w:rsidRPr="00DE1D68">
        <w:fldChar w:fldCharType="separate"/>
      </w:r>
      <w:r w:rsidR="004D1F29" w:rsidRPr="004D1F29">
        <w:t>Anexo 5</w:t>
      </w:r>
      <w:r w:rsidR="00DE1D68" w:rsidRPr="00DE1D68">
        <w:fldChar w:fldCharType="end"/>
      </w:r>
      <w:r w:rsidR="00102933" w:rsidRPr="00267A4C">
        <w:rPr>
          <w:rFonts w:eastAsia="Calibri" w:cs="Times New Roman"/>
        </w:rPr>
        <w:t>).</w:t>
      </w:r>
      <w:r w:rsidRPr="00267A4C">
        <w:rPr>
          <w:rFonts w:eastAsia="Calibri" w:cs="Times New Roman"/>
        </w:rPr>
        <w:t xml:space="preserve"> </w:t>
      </w:r>
    </w:p>
    <w:p w:rsidR="00102933" w:rsidRDefault="00102933" w:rsidP="00102933">
      <w:pPr>
        <w:pStyle w:val="Ttulo4"/>
        <w:rPr>
          <w:rFonts w:eastAsia="Calibri"/>
        </w:rPr>
      </w:pPr>
      <w:bookmarkStart w:id="77" w:name="_Toc484520730"/>
      <w:r>
        <w:rPr>
          <w:rFonts w:eastAsia="Calibri"/>
        </w:rPr>
        <w:t>Procesos actuales y nuevo sistema.</w:t>
      </w:r>
      <w:bookmarkEnd w:id="77"/>
    </w:p>
    <w:p w:rsidR="00EC28AB" w:rsidRDefault="00102933" w:rsidP="00EC28AB">
      <w:pPr>
        <w:rPr>
          <w:rFonts w:eastAsia="Calibri" w:cs="Times New Roman"/>
        </w:rPr>
      </w:pPr>
      <w:r>
        <w:rPr>
          <w:rFonts w:eastAsia="Calibri" w:cs="Times New Roman"/>
        </w:rPr>
        <w:t>E</w:t>
      </w:r>
      <w:r w:rsidR="00EC28AB">
        <w:rPr>
          <w:rFonts w:eastAsia="Calibri" w:cs="Times New Roman"/>
        </w:rPr>
        <w:t xml:space="preserve">n la </w:t>
      </w:r>
      <w:r>
        <w:rPr>
          <w:rFonts w:eastAsia="Calibri" w:cs="Times New Roman"/>
        </w:rPr>
        <w:fldChar w:fldCharType="begin"/>
      </w:r>
      <w:r>
        <w:rPr>
          <w:rFonts w:eastAsia="Calibri" w:cs="Times New Roman"/>
        </w:rPr>
        <w:instrText xml:space="preserve"> REF _Ref484374007 \h </w:instrText>
      </w:r>
      <w:r>
        <w:rPr>
          <w:rFonts w:eastAsia="Calibri" w:cs="Times New Roman"/>
        </w:rPr>
      </w:r>
      <w:r>
        <w:rPr>
          <w:rFonts w:eastAsia="Calibri" w:cs="Times New Roman"/>
        </w:rPr>
        <w:fldChar w:fldCharType="separate"/>
      </w:r>
      <w:r w:rsidR="004D1F29">
        <w:t xml:space="preserve">Tabla </w:t>
      </w:r>
      <w:r w:rsidR="004D1F29">
        <w:rPr>
          <w:noProof/>
        </w:rPr>
        <w:t>6</w:t>
      </w:r>
      <w:r>
        <w:rPr>
          <w:rFonts w:eastAsia="Calibri" w:cs="Times New Roman"/>
        </w:rPr>
        <w:fldChar w:fldCharType="end"/>
      </w:r>
      <w:r w:rsidR="00EC28AB">
        <w:rPr>
          <w:rFonts w:eastAsia="Calibri" w:cs="Times New Roman"/>
          <w:color w:val="FF0000"/>
        </w:rPr>
        <w:t xml:space="preserve"> </w:t>
      </w:r>
      <w:r w:rsidR="00EC28AB">
        <w:rPr>
          <w:rFonts w:eastAsia="Calibri" w:cs="Times New Roman"/>
        </w:rPr>
        <w:t xml:space="preserve">se pueden apreciar las dos interrogantes planteadas, correspondientes a: productividad generada por procesos actuales y a la aceptación del nuevo sistema informático. La </w:t>
      </w:r>
      <w:r>
        <w:rPr>
          <w:rFonts w:eastAsia="Calibri" w:cs="Times New Roman"/>
        </w:rPr>
        <w:fldChar w:fldCharType="begin"/>
      </w:r>
      <w:r>
        <w:rPr>
          <w:rFonts w:eastAsia="Calibri" w:cs="Times New Roman"/>
        </w:rPr>
        <w:instrText xml:space="preserve"> REF _Ref467186620 \h </w:instrText>
      </w:r>
      <w:r>
        <w:rPr>
          <w:rFonts w:eastAsia="Calibri" w:cs="Times New Roman"/>
        </w:rPr>
      </w:r>
      <w:r>
        <w:rPr>
          <w:rFonts w:eastAsia="Calibri" w:cs="Times New Roman"/>
        </w:rPr>
        <w:fldChar w:fldCharType="separate"/>
      </w:r>
      <w:r w:rsidR="004D1F29" w:rsidRPr="00DA7873">
        <w:t xml:space="preserve">Figura </w:t>
      </w:r>
      <w:r w:rsidR="004D1F29">
        <w:rPr>
          <w:noProof/>
        </w:rPr>
        <w:t>7</w:t>
      </w:r>
      <w:r>
        <w:rPr>
          <w:rFonts w:eastAsia="Calibri" w:cs="Times New Roman"/>
        </w:rPr>
        <w:fldChar w:fldCharType="end"/>
      </w:r>
      <w:r w:rsidR="00EC28AB" w:rsidRPr="005E2EB3">
        <w:rPr>
          <w:rFonts w:eastAsia="Calibri" w:cs="Times New Roman"/>
          <w:color w:val="FF0000"/>
        </w:rPr>
        <w:t xml:space="preserve"> </w:t>
      </w:r>
      <w:r w:rsidR="00EC28AB">
        <w:rPr>
          <w:rFonts w:eastAsia="Calibri" w:cs="Times New Roman"/>
        </w:rPr>
        <w:t>representa los resultados obtenidos a entrevistar a una muestra poblacional de 7 empleados del Grupo Promesa Divino Niño.</w:t>
      </w:r>
    </w:p>
    <w:p w:rsidR="00EC28AB" w:rsidRDefault="00EC28AB" w:rsidP="00EC28AB">
      <w:pPr>
        <w:pStyle w:val="Descripcin"/>
        <w:keepNext/>
      </w:pPr>
      <w:bookmarkStart w:id="78" w:name="_Ref484374007"/>
      <w:bookmarkStart w:id="79" w:name="_Toc484520746"/>
      <w:r>
        <w:t xml:space="preserve">Tabla </w:t>
      </w:r>
      <w:r>
        <w:fldChar w:fldCharType="begin"/>
      </w:r>
      <w:r>
        <w:instrText xml:space="preserve"> SEQ Tabla \* ARABIC </w:instrText>
      </w:r>
      <w:r>
        <w:fldChar w:fldCharType="separate"/>
      </w:r>
      <w:r w:rsidR="004D1F29">
        <w:rPr>
          <w:noProof/>
        </w:rPr>
        <w:t>6</w:t>
      </w:r>
      <w:r>
        <w:fldChar w:fldCharType="end"/>
      </w:r>
      <w:bookmarkEnd w:id="78"/>
      <w:r>
        <w:br/>
      </w:r>
      <w:r w:rsidRPr="00EC28AB">
        <w:rPr>
          <w:b w:val="0"/>
          <w:i/>
        </w:rPr>
        <w:t>Aceptación de procesos actuales e implementación de nuevo sistema informático</w:t>
      </w:r>
      <w:bookmarkEnd w:id="79"/>
    </w:p>
    <w:tbl>
      <w:tblPr>
        <w:tblStyle w:val="Tabladelista6concolores-nfasis1"/>
        <w:tblW w:w="0" w:type="auto"/>
        <w:tblLook w:val="04A0" w:firstRow="1" w:lastRow="0" w:firstColumn="1" w:lastColumn="0" w:noHBand="0" w:noVBand="1"/>
      </w:tblPr>
      <w:tblGrid>
        <w:gridCol w:w="704"/>
        <w:gridCol w:w="6379"/>
        <w:gridCol w:w="850"/>
        <w:gridCol w:w="894"/>
      </w:tblGrid>
      <w:tr w:rsidR="00EC28AB" w:rsidTr="00EC28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rsidR="00EC28AB" w:rsidRDefault="00EC28AB" w:rsidP="00EC28AB">
            <w:pPr>
              <w:pStyle w:val="Simple"/>
              <w:jc w:val="center"/>
            </w:pPr>
            <w:r>
              <w:t>No.</w:t>
            </w:r>
          </w:p>
        </w:tc>
        <w:tc>
          <w:tcPr>
            <w:tcW w:w="6379" w:type="dxa"/>
            <w:vAlign w:val="center"/>
          </w:tcPr>
          <w:p w:rsidR="00EC28AB" w:rsidRDefault="00EC28AB" w:rsidP="00EC28AB">
            <w:pPr>
              <w:pStyle w:val="Simple"/>
              <w:jc w:val="center"/>
              <w:cnfStyle w:val="100000000000" w:firstRow="1" w:lastRow="0" w:firstColumn="0" w:lastColumn="0" w:oddVBand="0" w:evenVBand="0" w:oddHBand="0" w:evenHBand="0" w:firstRowFirstColumn="0" w:firstRowLastColumn="0" w:lastRowFirstColumn="0" w:lastRowLastColumn="0"/>
            </w:pPr>
            <w:r>
              <w:t>Interrogante realizada</w:t>
            </w:r>
          </w:p>
        </w:tc>
        <w:tc>
          <w:tcPr>
            <w:tcW w:w="850" w:type="dxa"/>
            <w:vAlign w:val="center"/>
          </w:tcPr>
          <w:p w:rsidR="00EC28AB" w:rsidRDefault="00EC28AB" w:rsidP="00EC28AB">
            <w:pPr>
              <w:pStyle w:val="Simple"/>
              <w:jc w:val="center"/>
              <w:cnfStyle w:val="100000000000" w:firstRow="1" w:lastRow="0" w:firstColumn="0" w:lastColumn="0" w:oddVBand="0" w:evenVBand="0" w:oddHBand="0" w:evenHBand="0" w:firstRowFirstColumn="0" w:firstRowLastColumn="0" w:lastRowFirstColumn="0" w:lastRowLastColumn="0"/>
            </w:pPr>
            <w:r>
              <w:t>Si</w:t>
            </w:r>
          </w:p>
        </w:tc>
        <w:tc>
          <w:tcPr>
            <w:tcW w:w="894" w:type="dxa"/>
            <w:vAlign w:val="center"/>
          </w:tcPr>
          <w:p w:rsidR="00EC28AB" w:rsidRDefault="00EC28AB" w:rsidP="00EC28AB">
            <w:pPr>
              <w:pStyle w:val="Simple"/>
              <w:jc w:val="center"/>
              <w:cnfStyle w:val="100000000000" w:firstRow="1" w:lastRow="0" w:firstColumn="0" w:lastColumn="0" w:oddVBand="0" w:evenVBand="0" w:oddHBand="0" w:evenHBand="0" w:firstRowFirstColumn="0" w:firstRowLastColumn="0" w:lastRowFirstColumn="0" w:lastRowLastColumn="0"/>
            </w:pPr>
            <w:r>
              <w:t>No</w:t>
            </w:r>
          </w:p>
        </w:tc>
      </w:tr>
      <w:tr w:rsidR="00EC28AB"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rsidR="00EC28AB" w:rsidRDefault="00EC28AB" w:rsidP="00EC28AB">
            <w:pPr>
              <w:pStyle w:val="Simple"/>
              <w:jc w:val="center"/>
            </w:pPr>
            <w:r>
              <w:t>1</w:t>
            </w:r>
          </w:p>
        </w:tc>
        <w:tc>
          <w:tcPr>
            <w:tcW w:w="6379" w:type="dxa"/>
          </w:tcPr>
          <w:p w:rsidR="00EC28AB" w:rsidRDefault="00747138" w:rsidP="00EC28AB">
            <w:pPr>
              <w:pStyle w:val="Simple"/>
              <w:cnfStyle w:val="000000100000" w:firstRow="0" w:lastRow="0" w:firstColumn="0" w:lastColumn="0" w:oddVBand="0" w:evenVBand="0" w:oddHBand="1" w:evenHBand="0" w:firstRowFirstColumn="0" w:firstRowLastColumn="0" w:lastRowFirstColumn="0" w:lastRowLastColumn="0"/>
            </w:pPr>
            <w:r w:rsidRPr="00747138">
              <w:t>¿Considera que los procesos actuales de manejo de información en el puesto que desempeña se realizan de forma que se obtengan los mejores resultados en el menor tiempo posible?</w:t>
            </w:r>
          </w:p>
        </w:tc>
        <w:tc>
          <w:tcPr>
            <w:tcW w:w="850" w:type="dxa"/>
            <w:vAlign w:val="center"/>
          </w:tcPr>
          <w:p w:rsidR="00EC28AB" w:rsidRDefault="00EC28AB" w:rsidP="00EC28AB">
            <w:pPr>
              <w:pStyle w:val="Simple"/>
              <w:jc w:val="center"/>
              <w:cnfStyle w:val="000000100000" w:firstRow="0" w:lastRow="0" w:firstColumn="0" w:lastColumn="0" w:oddVBand="0" w:evenVBand="0" w:oddHBand="1" w:evenHBand="0" w:firstRowFirstColumn="0" w:firstRowLastColumn="0" w:lastRowFirstColumn="0" w:lastRowLastColumn="0"/>
            </w:pPr>
            <w:r>
              <w:t>2</w:t>
            </w:r>
          </w:p>
        </w:tc>
        <w:tc>
          <w:tcPr>
            <w:tcW w:w="894" w:type="dxa"/>
            <w:vAlign w:val="center"/>
          </w:tcPr>
          <w:p w:rsidR="00EC28AB" w:rsidRDefault="00EC28AB" w:rsidP="00EC28AB">
            <w:pPr>
              <w:pStyle w:val="Simple"/>
              <w:jc w:val="center"/>
              <w:cnfStyle w:val="000000100000" w:firstRow="0" w:lastRow="0" w:firstColumn="0" w:lastColumn="0" w:oddVBand="0" w:evenVBand="0" w:oddHBand="1" w:evenHBand="0" w:firstRowFirstColumn="0" w:firstRowLastColumn="0" w:lastRowFirstColumn="0" w:lastRowLastColumn="0"/>
            </w:pPr>
            <w:r>
              <w:t>5</w:t>
            </w:r>
          </w:p>
        </w:tc>
      </w:tr>
      <w:tr w:rsidR="00EC28AB" w:rsidTr="00EC28AB">
        <w:tc>
          <w:tcPr>
            <w:cnfStyle w:val="001000000000" w:firstRow="0" w:lastRow="0" w:firstColumn="1" w:lastColumn="0" w:oddVBand="0" w:evenVBand="0" w:oddHBand="0" w:evenHBand="0" w:firstRowFirstColumn="0" w:firstRowLastColumn="0" w:lastRowFirstColumn="0" w:lastRowLastColumn="0"/>
            <w:tcW w:w="704" w:type="dxa"/>
            <w:vAlign w:val="center"/>
          </w:tcPr>
          <w:p w:rsidR="00EC28AB" w:rsidRDefault="00EC28AB" w:rsidP="00EC28AB">
            <w:pPr>
              <w:pStyle w:val="Simple"/>
              <w:jc w:val="center"/>
            </w:pPr>
            <w:r>
              <w:t>2</w:t>
            </w:r>
          </w:p>
        </w:tc>
        <w:tc>
          <w:tcPr>
            <w:tcW w:w="6379" w:type="dxa"/>
          </w:tcPr>
          <w:p w:rsidR="00EC28AB" w:rsidRDefault="00747138" w:rsidP="00EC28AB">
            <w:pPr>
              <w:pStyle w:val="Simple"/>
              <w:cnfStyle w:val="000000000000" w:firstRow="0" w:lastRow="0" w:firstColumn="0" w:lastColumn="0" w:oddVBand="0" w:evenVBand="0" w:oddHBand="0" w:evenHBand="0" w:firstRowFirstColumn="0" w:firstRowLastColumn="0" w:lastRowFirstColumn="0" w:lastRowLastColumn="0"/>
            </w:pPr>
            <w:r w:rsidRPr="00747138">
              <w:t>¿Está de acuerdo en la implementación de un nuevo sistema informático, que permita manejar la información de todo el Grupo Promesa en una misma aplicación?</w:t>
            </w:r>
          </w:p>
        </w:tc>
        <w:tc>
          <w:tcPr>
            <w:tcW w:w="850" w:type="dxa"/>
            <w:vAlign w:val="center"/>
          </w:tcPr>
          <w:p w:rsidR="00EC28AB" w:rsidRDefault="00EC28AB" w:rsidP="00EC28AB">
            <w:pPr>
              <w:pStyle w:val="Simple"/>
              <w:jc w:val="center"/>
              <w:cnfStyle w:val="000000000000" w:firstRow="0" w:lastRow="0" w:firstColumn="0" w:lastColumn="0" w:oddVBand="0" w:evenVBand="0" w:oddHBand="0" w:evenHBand="0" w:firstRowFirstColumn="0" w:firstRowLastColumn="0" w:lastRowFirstColumn="0" w:lastRowLastColumn="0"/>
            </w:pPr>
            <w:r>
              <w:t>7</w:t>
            </w:r>
          </w:p>
        </w:tc>
        <w:tc>
          <w:tcPr>
            <w:tcW w:w="894" w:type="dxa"/>
            <w:vAlign w:val="center"/>
          </w:tcPr>
          <w:p w:rsidR="00EC28AB" w:rsidRDefault="00EC28AB" w:rsidP="00EC28AB">
            <w:pPr>
              <w:pStyle w:val="Simple"/>
              <w:jc w:val="center"/>
              <w:cnfStyle w:val="000000000000" w:firstRow="0" w:lastRow="0" w:firstColumn="0" w:lastColumn="0" w:oddVBand="0" w:evenVBand="0" w:oddHBand="0" w:evenHBand="0" w:firstRowFirstColumn="0" w:firstRowLastColumn="0" w:lastRowFirstColumn="0" w:lastRowLastColumn="0"/>
            </w:pPr>
            <w:r>
              <w:t>0</w:t>
            </w:r>
          </w:p>
        </w:tc>
      </w:tr>
    </w:tbl>
    <w:p w:rsidR="00EC28AB" w:rsidRDefault="00EC28AB" w:rsidP="00EC28AB">
      <w:pPr>
        <w:pStyle w:val="Notas"/>
      </w:pPr>
      <w:r>
        <w:rPr>
          <w:i/>
        </w:rPr>
        <w:t>Nota:</w:t>
      </w:r>
      <w:r>
        <w:rPr>
          <w:b/>
        </w:rPr>
        <w:t xml:space="preserve"> </w:t>
      </w:r>
      <w:r>
        <w:t>Datos proporcionados por empleados del Grupo Promesa Divino Niño.</w:t>
      </w:r>
    </w:p>
    <w:p w:rsidR="00EC28AB" w:rsidRDefault="00EC28AB" w:rsidP="00EC28AB">
      <w:pPr>
        <w:pStyle w:val="Notas"/>
        <w:keepNext/>
      </w:pPr>
      <w:r>
        <w:rPr>
          <w:noProof/>
          <w:lang w:val="es-MX" w:eastAsia="es-MX"/>
        </w:rPr>
        <w:lastRenderedPageBreak/>
        <w:drawing>
          <wp:inline distT="0" distB="0" distL="0" distR="0" wp14:anchorId="44DAB74B" wp14:editId="15B6975F">
            <wp:extent cx="5486400" cy="3200400"/>
            <wp:effectExtent l="0" t="0" r="0" b="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EC28AB" w:rsidRDefault="00EC28AB" w:rsidP="00EC28AB">
      <w:pPr>
        <w:pStyle w:val="DescripcinF"/>
        <w:rPr>
          <w:i w:val="0"/>
        </w:rPr>
      </w:pPr>
      <w:bookmarkStart w:id="80" w:name="_Ref467186620"/>
      <w:bookmarkStart w:id="81" w:name="_Toc468349398"/>
      <w:bookmarkStart w:id="82" w:name="_Toc484520808"/>
      <w:r w:rsidRPr="00DA7873">
        <w:t xml:space="preserve">Figura </w:t>
      </w:r>
      <w:r w:rsidRPr="00DA7873">
        <w:fldChar w:fldCharType="begin"/>
      </w:r>
      <w:r w:rsidRPr="00DA7873">
        <w:instrText xml:space="preserve"> SEQ Figura \* ARABIC </w:instrText>
      </w:r>
      <w:r w:rsidRPr="00DA7873">
        <w:fldChar w:fldCharType="separate"/>
      </w:r>
      <w:r w:rsidR="00F0432E">
        <w:rPr>
          <w:noProof/>
        </w:rPr>
        <w:t>7</w:t>
      </w:r>
      <w:r w:rsidRPr="00DA7873">
        <w:fldChar w:fldCharType="end"/>
      </w:r>
      <w:bookmarkEnd w:id="80"/>
      <w:r>
        <w:t>.</w:t>
      </w:r>
      <w:r w:rsidRPr="00EC28AB">
        <w:rPr>
          <w:i w:val="0"/>
        </w:rPr>
        <w:t xml:space="preserve"> Gráfico de aceptación de procesos e implementación de nuevo sistema</w:t>
      </w:r>
      <w:bookmarkEnd w:id="81"/>
      <w:r>
        <w:rPr>
          <w:i w:val="0"/>
        </w:rPr>
        <w:t xml:space="preserve">. </w:t>
      </w:r>
      <w:r w:rsidRPr="00EC28AB">
        <w:rPr>
          <w:i w:val="0"/>
        </w:rPr>
        <w:t xml:space="preserve">En el gráfico se presentan los resultados obtenidos del formulario que se presentó a  los empleados, la pregunta 1 representada en el gráfico reza de la siguiente manera: </w:t>
      </w:r>
      <w:r w:rsidR="00747138" w:rsidRPr="00747138">
        <w:rPr>
          <w:i w:val="0"/>
        </w:rPr>
        <w:t>¿Considera que los procesos actuales de manejo de información en el puesto que desempeña se realiza</w:t>
      </w:r>
      <w:r w:rsidR="00747138">
        <w:rPr>
          <w:i w:val="0"/>
        </w:rPr>
        <w:t>n</w:t>
      </w:r>
      <w:r w:rsidR="00747138" w:rsidRPr="00747138">
        <w:rPr>
          <w:i w:val="0"/>
        </w:rPr>
        <w:t xml:space="preserve"> de forma que se obtengan los mejores resultados en el menor tiempo posible?</w:t>
      </w:r>
      <w:r w:rsidRPr="00EC28AB">
        <w:rPr>
          <w:i w:val="0"/>
        </w:rPr>
        <w:t xml:space="preserve"> y la pregunta 2 decía: </w:t>
      </w:r>
      <w:r w:rsidR="00747138" w:rsidRPr="00747138">
        <w:rPr>
          <w:i w:val="0"/>
        </w:rPr>
        <w:t>¿Está de acuerdo en la implementación de un nuevo sistema informático, que permita manejar la información de todo el Grupo Promesa en una misma aplicación?</w:t>
      </w:r>
      <w:r w:rsidRPr="00EC28AB">
        <w:rPr>
          <w:i w:val="0"/>
        </w:rPr>
        <w:t>, ambas preguntas tenía como respuesta dos opciones a elegir (si y no).</w:t>
      </w:r>
      <w:r w:rsidRPr="00EC28AB">
        <w:rPr>
          <w:b/>
          <w:i w:val="0"/>
        </w:rPr>
        <w:t xml:space="preserve"> </w:t>
      </w:r>
      <w:r w:rsidRPr="00EC28AB">
        <w:rPr>
          <w:i w:val="0"/>
        </w:rPr>
        <w:t>Datos proporcionados por los empleados del Grupo Promesa Divino Niño.</w:t>
      </w:r>
      <w:bookmarkEnd w:id="82"/>
    </w:p>
    <w:p w:rsidR="00747138" w:rsidRPr="00EC28AB" w:rsidRDefault="00102933" w:rsidP="00102933">
      <w:pPr>
        <w:pStyle w:val="Ttulo4"/>
      </w:pPr>
      <w:bookmarkStart w:id="83" w:name="_Toc484520731"/>
      <w:r>
        <w:t>Dominio de herramientas informáticas</w:t>
      </w:r>
      <w:bookmarkEnd w:id="83"/>
    </w:p>
    <w:p w:rsidR="00EC28AB" w:rsidRDefault="00747138" w:rsidP="00747138">
      <w:r>
        <w:t xml:space="preserve">Para conocer el dominio en las distintas herramientas informáticas </w:t>
      </w:r>
      <w:r w:rsidR="00102933">
        <w:t xml:space="preserve">que tienen afinidad con el nuevo sistema, </w:t>
      </w:r>
      <w:r>
        <w:t xml:space="preserve">se les </w:t>
      </w:r>
      <w:r w:rsidR="00267A4C">
        <w:t>pidió</w:t>
      </w:r>
      <w:r>
        <w:t xml:space="preserve"> a los empleados del Grupo Promesa Divino Niños, </w:t>
      </w:r>
      <w:r w:rsidR="00102933">
        <w:t>autoevaluaran su</w:t>
      </w:r>
      <w:r>
        <w:t xml:space="preserve"> desempeño en diversas herramientas informáticas, en </w:t>
      </w:r>
      <w:r w:rsidR="00102933">
        <w:fldChar w:fldCharType="begin"/>
      </w:r>
      <w:r w:rsidR="00102933">
        <w:instrText xml:space="preserve"> REF _Ref467189831 \h </w:instrText>
      </w:r>
      <w:r w:rsidR="00102933">
        <w:fldChar w:fldCharType="separate"/>
      </w:r>
      <w:r w:rsidR="004D1F29" w:rsidRPr="009A732F">
        <w:rPr>
          <w:lang w:val="es-DO"/>
        </w:rPr>
        <w:t xml:space="preserve">Tabla </w:t>
      </w:r>
      <w:r w:rsidR="004D1F29">
        <w:rPr>
          <w:noProof/>
          <w:lang w:val="es-DO"/>
        </w:rPr>
        <w:t>7</w:t>
      </w:r>
      <w:r w:rsidR="00102933">
        <w:fldChar w:fldCharType="end"/>
      </w:r>
      <w:r>
        <w:t xml:space="preserve"> se detalla las herramientas seleccionadas por cada empleado y como describe el manejo que</w:t>
      </w:r>
      <w:r w:rsidR="00102933">
        <w:t xml:space="preserve"> en las mismas</w:t>
      </w:r>
      <w:r>
        <w:t xml:space="preserve"> posee.</w:t>
      </w:r>
    </w:p>
    <w:p w:rsidR="00747138" w:rsidRPr="009A732F" w:rsidRDefault="00747138" w:rsidP="00747138">
      <w:pPr>
        <w:pStyle w:val="Descripcin"/>
        <w:keepNext/>
        <w:rPr>
          <w:lang w:val="es-DO"/>
        </w:rPr>
      </w:pPr>
      <w:bookmarkStart w:id="84" w:name="_Ref467189831"/>
      <w:bookmarkStart w:id="85" w:name="_Toc468349371"/>
      <w:bookmarkStart w:id="86" w:name="_Toc484520747"/>
      <w:r w:rsidRPr="009A732F">
        <w:rPr>
          <w:lang w:val="es-DO"/>
        </w:rPr>
        <w:t xml:space="preserve">Tabla </w:t>
      </w:r>
      <w:r w:rsidRPr="009A732F">
        <w:rPr>
          <w:lang w:val="es-DO"/>
        </w:rPr>
        <w:fldChar w:fldCharType="begin"/>
      </w:r>
      <w:r w:rsidRPr="009A732F">
        <w:rPr>
          <w:lang w:val="es-DO"/>
        </w:rPr>
        <w:instrText xml:space="preserve"> SEQ Tabla \* ARABIC </w:instrText>
      </w:r>
      <w:r w:rsidRPr="009A732F">
        <w:rPr>
          <w:lang w:val="es-DO"/>
        </w:rPr>
        <w:fldChar w:fldCharType="separate"/>
      </w:r>
      <w:r w:rsidR="004D1F29">
        <w:rPr>
          <w:noProof/>
          <w:lang w:val="es-DO"/>
        </w:rPr>
        <w:t>7</w:t>
      </w:r>
      <w:r w:rsidRPr="009A732F">
        <w:rPr>
          <w:lang w:val="es-DO"/>
        </w:rPr>
        <w:fldChar w:fldCharType="end"/>
      </w:r>
      <w:bookmarkEnd w:id="84"/>
      <w:r w:rsidRPr="009A732F">
        <w:rPr>
          <w:lang w:val="es-DO"/>
        </w:rPr>
        <w:t xml:space="preserve"> </w:t>
      </w:r>
      <w:r w:rsidRPr="009A732F">
        <w:rPr>
          <w:lang w:val="es-DO"/>
        </w:rPr>
        <w:br/>
      </w:r>
      <w:r w:rsidRPr="001A0B77">
        <w:rPr>
          <w:b w:val="0"/>
          <w:i/>
          <w:lang w:val="es-DO"/>
        </w:rPr>
        <w:t>Dominio de aplicaciones por los empleados del Grupo Promesa Divino Niño</w:t>
      </w:r>
      <w:bookmarkEnd w:id="85"/>
      <w:bookmarkEnd w:id="86"/>
    </w:p>
    <w:tbl>
      <w:tblPr>
        <w:tblStyle w:val="Tabladelista6concolores-nfasis1"/>
        <w:tblW w:w="8845" w:type="dxa"/>
        <w:tblLook w:val="04A0" w:firstRow="1" w:lastRow="0" w:firstColumn="1" w:lastColumn="0" w:noHBand="0" w:noVBand="1"/>
      </w:tblPr>
      <w:tblGrid>
        <w:gridCol w:w="2937"/>
        <w:gridCol w:w="1110"/>
        <w:gridCol w:w="1086"/>
        <w:gridCol w:w="1106"/>
        <w:gridCol w:w="1363"/>
        <w:gridCol w:w="1243"/>
      </w:tblGrid>
      <w:tr w:rsidR="00747138" w:rsidTr="007471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vAlign w:val="center"/>
          </w:tcPr>
          <w:p w:rsidR="00747138" w:rsidRDefault="00747138" w:rsidP="00D22EA9">
            <w:pPr>
              <w:pStyle w:val="Simple"/>
              <w:jc w:val="center"/>
            </w:pPr>
            <w:r>
              <w:t>Herramienta</w:t>
            </w:r>
          </w:p>
        </w:tc>
        <w:tc>
          <w:tcPr>
            <w:tcW w:w="1111" w:type="dxa"/>
            <w:vAlign w:val="center"/>
          </w:tcPr>
          <w:p w:rsidR="00747138" w:rsidRPr="00EC270A" w:rsidRDefault="00747138" w:rsidP="00747138">
            <w:pPr>
              <w:jc w:val="center"/>
              <w:cnfStyle w:val="100000000000" w:firstRow="1" w:lastRow="0" w:firstColumn="0" w:lastColumn="0" w:oddVBand="0" w:evenVBand="0" w:oddHBand="0" w:evenHBand="0" w:firstRowFirstColumn="0" w:firstRowLastColumn="0" w:lastRowFirstColumn="0" w:lastRowLastColumn="0"/>
            </w:pPr>
            <w:r w:rsidRPr="00EC270A">
              <w:t>Ninguno</w:t>
            </w:r>
          </w:p>
        </w:tc>
        <w:tc>
          <w:tcPr>
            <w:tcW w:w="1123" w:type="dxa"/>
            <w:vAlign w:val="center"/>
          </w:tcPr>
          <w:p w:rsidR="00747138" w:rsidRPr="00EC270A" w:rsidRDefault="00747138" w:rsidP="00747138">
            <w:pPr>
              <w:jc w:val="center"/>
              <w:cnfStyle w:val="100000000000" w:firstRow="1" w:lastRow="0" w:firstColumn="0" w:lastColumn="0" w:oddVBand="0" w:evenVBand="0" w:oddHBand="0" w:evenHBand="0" w:firstRowFirstColumn="0" w:firstRowLastColumn="0" w:lastRowFirstColumn="0" w:lastRowLastColumn="0"/>
            </w:pPr>
            <w:r w:rsidRPr="00EC270A">
              <w:t>Poco</w:t>
            </w:r>
          </w:p>
        </w:tc>
        <w:tc>
          <w:tcPr>
            <w:tcW w:w="1128" w:type="dxa"/>
            <w:vAlign w:val="center"/>
          </w:tcPr>
          <w:p w:rsidR="00747138" w:rsidRPr="00EC270A" w:rsidRDefault="00747138" w:rsidP="00747138">
            <w:pPr>
              <w:jc w:val="center"/>
              <w:cnfStyle w:val="100000000000" w:firstRow="1" w:lastRow="0" w:firstColumn="0" w:lastColumn="0" w:oddVBand="0" w:evenVBand="0" w:oddHBand="0" w:evenHBand="0" w:firstRowFirstColumn="0" w:firstRowLastColumn="0" w:lastRowFirstColumn="0" w:lastRowLastColumn="0"/>
            </w:pPr>
            <w:r w:rsidRPr="00EC270A">
              <w:t>Básico</w:t>
            </w:r>
          </w:p>
        </w:tc>
        <w:tc>
          <w:tcPr>
            <w:tcW w:w="1243" w:type="dxa"/>
            <w:vAlign w:val="center"/>
          </w:tcPr>
          <w:p w:rsidR="00747138" w:rsidRPr="00EC270A" w:rsidRDefault="00747138" w:rsidP="00747138">
            <w:pPr>
              <w:jc w:val="center"/>
              <w:cnfStyle w:val="100000000000" w:firstRow="1" w:lastRow="0" w:firstColumn="0" w:lastColumn="0" w:oddVBand="0" w:evenVBand="0" w:oddHBand="0" w:evenHBand="0" w:firstRowFirstColumn="0" w:firstRowLastColumn="0" w:lastRowFirstColumn="0" w:lastRowLastColumn="0"/>
            </w:pPr>
            <w:r w:rsidRPr="00EC270A">
              <w:t>Intermedio</w:t>
            </w:r>
          </w:p>
        </w:tc>
        <w:tc>
          <w:tcPr>
            <w:tcW w:w="1158" w:type="dxa"/>
            <w:vAlign w:val="center"/>
          </w:tcPr>
          <w:p w:rsidR="00747138" w:rsidRDefault="00747138" w:rsidP="00747138">
            <w:pPr>
              <w:jc w:val="center"/>
              <w:cnfStyle w:val="100000000000" w:firstRow="1" w:lastRow="0" w:firstColumn="0" w:lastColumn="0" w:oddVBand="0" w:evenVBand="0" w:oddHBand="0" w:evenHBand="0" w:firstRowFirstColumn="0" w:firstRowLastColumn="0" w:lastRowFirstColumn="0" w:lastRowLastColumn="0"/>
            </w:pPr>
            <w:r w:rsidRPr="00EC270A">
              <w:t>Avanzado</w:t>
            </w:r>
          </w:p>
        </w:tc>
      </w:tr>
      <w:tr w:rsidR="00747138" w:rsidTr="00D22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rsidR="00747138" w:rsidRDefault="00747138" w:rsidP="00D22EA9">
            <w:pPr>
              <w:pStyle w:val="Simple"/>
            </w:pPr>
            <w:r>
              <w:t>Microsoft Windows</w:t>
            </w:r>
          </w:p>
        </w:tc>
        <w:tc>
          <w:tcPr>
            <w:tcW w:w="1111"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0</w:t>
            </w:r>
          </w:p>
        </w:tc>
        <w:tc>
          <w:tcPr>
            <w:tcW w:w="1123"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0</w:t>
            </w:r>
          </w:p>
        </w:tc>
        <w:tc>
          <w:tcPr>
            <w:tcW w:w="1128"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3</w:t>
            </w:r>
          </w:p>
        </w:tc>
        <w:tc>
          <w:tcPr>
            <w:tcW w:w="1243"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2</w:t>
            </w:r>
          </w:p>
        </w:tc>
        <w:tc>
          <w:tcPr>
            <w:tcW w:w="1158"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2</w:t>
            </w:r>
          </w:p>
        </w:tc>
      </w:tr>
      <w:tr w:rsidR="00747138" w:rsidTr="00D22EA9">
        <w:tc>
          <w:tcPr>
            <w:cnfStyle w:val="001000000000" w:firstRow="0" w:lastRow="0" w:firstColumn="1" w:lastColumn="0" w:oddVBand="0" w:evenVBand="0" w:oddHBand="0" w:evenHBand="0" w:firstRowFirstColumn="0" w:firstRowLastColumn="0" w:lastRowFirstColumn="0" w:lastRowLastColumn="0"/>
            <w:tcW w:w="3082" w:type="dxa"/>
          </w:tcPr>
          <w:p w:rsidR="00747138" w:rsidRDefault="00747138" w:rsidP="00D22EA9">
            <w:pPr>
              <w:pStyle w:val="Simple"/>
            </w:pPr>
            <w:r>
              <w:t>Ubuntu</w:t>
            </w:r>
          </w:p>
        </w:tc>
        <w:tc>
          <w:tcPr>
            <w:tcW w:w="1111"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5</w:t>
            </w:r>
          </w:p>
        </w:tc>
        <w:tc>
          <w:tcPr>
            <w:tcW w:w="1123"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2</w:t>
            </w:r>
          </w:p>
        </w:tc>
        <w:tc>
          <w:tcPr>
            <w:tcW w:w="1128"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243"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158"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r>
      <w:tr w:rsidR="00747138" w:rsidTr="00D22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rsidR="00747138" w:rsidRDefault="00747138" w:rsidP="00D22EA9">
            <w:pPr>
              <w:pStyle w:val="Simple"/>
            </w:pPr>
            <w:r>
              <w:t>Adobe Acrobat Reader</w:t>
            </w:r>
          </w:p>
        </w:tc>
        <w:tc>
          <w:tcPr>
            <w:tcW w:w="1111"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0</w:t>
            </w:r>
          </w:p>
        </w:tc>
        <w:tc>
          <w:tcPr>
            <w:tcW w:w="1123"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0</w:t>
            </w:r>
          </w:p>
        </w:tc>
        <w:tc>
          <w:tcPr>
            <w:tcW w:w="1128"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4</w:t>
            </w:r>
          </w:p>
        </w:tc>
        <w:tc>
          <w:tcPr>
            <w:tcW w:w="1243"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3</w:t>
            </w:r>
          </w:p>
        </w:tc>
        <w:tc>
          <w:tcPr>
            <w:tcW w:w="1158"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0</w:t>
            </w:r>
          </w:p>
        </w:tc>
      </w:tr>
      <w:tr w:rsidR="00747138" w:rsidTr="00D22EA9">
        <w:tc>
          <w:tcPr>
            <w:cnfStyle w:val="001000000000" w:firstRow="0" w:lastRow="0" w:firstColumn="1" w:lastColumn="0" w:oddVBand="0" w:evenVBand="0" w:oddHBand="0" w:evenHBand="0" w:firstRowFirstColumn="0" w:firstRowLastColumn="0" w:lastRowFirstColumn="0" w:lastRowLastColumn="0"/>
            <w:tcW w:w="3082" w:type="dxa"/>
          </w:tcPr>
          <w:p w:rsidR="00747138" w:rsidRDefault="00747138" w:rsidP="00D22EA9">
            <w:pPr>
              <w:pStyle w:val="Simple"/>
            </w:pPr>
            <w:r>
              <w:lastRenderedPageBreak/>
              <w:t>Navegador web</w:t>
            </w:r>
          </w:p>
        </w:tc>
        <w:tc>
          <w:tcPr>
            <w:tcW w:w="1111"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123"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128"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1</w:t>
            </w:r>
          </w:p>
        </w:tc>
        <w:tc>
          <w:tcPr>
            <w:tcW w:w="1243"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3</w:t>
            </w:r>
          </w:p>
        </w:tc>
        <w:tc>
          <w:tcPr>
            <w:tcW w:w="1158"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3</w:t>
            </w:r>
          </w:p>
        </w:tc>
      </w:tr>
      <w:tr w:rsidR="00747138" w:rsidTr="00D22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rsidR="00747138" w:rsidRPr="00E751E6" w:rsidRDefault="00C47AF5" w:rsidP="00D22EA9">
            <w:pPr>
              <w:pStyle w:val="Simple"/>
              <w:rPr>
                <w:vertAlign w:val="superscript"/>
              </w:rPr>
            </w:pPr>
            <w:r>
              <w:t>Mónica</w:t>
            </w:r>
          </w:p>
        </w:tc>
        <w:tc>
          <w:tcPr>
            <w:tcW w:w="1111"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2</w:t>
            </w:r>
          </w:p>
        </w:tc>
        <w:tc>
          <w:tcPr>
            <w:tcW w:w="1123"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2</w:t>
            </w:r>
          </w:p>
        </w:tc>
        <w:tc>
          <w:tcPr>
            <w:tcW w:w="1128"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243"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158"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1</w:t>
            </w:r>
          </w:p>
        </w:tc>
      </w:tr>
      <w:tr w:rsidR="00747138" w:rsidTr="00D22EA9">
        <w:tc>
          <w:tcPr>
            <w:cnfStyle w:val="001000000000" w:firstRow="0" w:lastRow="0" w:firstColumn="1" w:lastColumn="0" w:oddVBand="0" w:evenVBand="0" w:oddHBand="0" w:evenHBand="0" w:firstRowFirstColumn="0" w:firstRowLastColumn="0" w:lastRowFirstColumn="0" w:lastRowLastColumn="0"/>
            <w:tcW w:w="3082" w:type="dxa"/>
          </w:tcPr>
          <w:p w:rsidR="00747138" w:rsidRPr="00E751E6" w:rsidRDefault="00C47AF5" w:rsidP="00D22EA9">
            <w:pPr>
              <w:pStyle w:val="Simple"/>
              <w:rPr>
                <w:vertAlign w:val="superscript"/>
              </w:rPr>
            </w:pPr>
            <w:r>
              <w:t>Consulta práctica</w:t>
            </w:r>
          </w:p>
        </w:tc>
        <w:tc>
          <w:tcPr>
            <w:tcW w:w="1111"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3</w:t>
            </w:r>
          </w:p>
        </w:tc>
        <w:tc>
          <w:tcPr>
            <w:tcW w:w="1123"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128"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243"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2</w:t>
            </w:r>
          </w:p>
        </w:tc>
        <w:tc>
          <w:tcPr>
            <w:tcW w:w="1158"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2</w:t>
            </w:r>
          </w:p>
        </w:tc>
      </w:tr>
    </w:tbl>
    <w:p w:rsidR="00C47AF5" w:rsidRDefault="00747138" w:rsidP="00C47AF5">
      <w:pPr>
        <w:pStyle w:val="Notas"/>
      </w:pPr>
      <w:r>
        <w:rPr>
          <w:i/>
        </w:rPr>
        <w:t>Nota</w:t>
      </w:r>
      <w:r w:rsidRPr="004A1C0E">
        <w:rPr>
          <w:i/>
        </w:rPr>
        <w:t>:</w:t>
      </w:r>
      <w:r>
        <w:rPr>
          <w:b/>
        </w:rPr>
        <w:t xml:space="preserve"> </w:t>
      </w:r>
      <w:r>
        <w:t>Datos proporcionados por los emplead</w:t>
      </w:r>
      <w:r w:rsidR="00C47AF5">
        <w:t>os del Grupo Promesa Divino Niño. La tabla representa el dominio o manejo de las diversas aplicaciones informáticas que tienen los empleados. Datos proporcionados por los empleados del Grupo Promesa Divino Niño.</w:t>
      </w:r>
    </w:p>
    <w:p w:rsidR="00C9746A" w:rsidRDefault="00C9746A" w:rsidP="00C47AF5">
      <w:pPr>
        <w:pStyle w:val="Notas"/>
      </w:pPr>
    </w:p>
    <w:p w:rsidR="00C47AF5" w:rsidRDefault="00C47AF5" w:rsidP="00C47AF5">
      <w:r>
        <w:t xml:space="preserve">La </w:t>
      </w:r>
      <w:r>
        <w:fldChar w:fldCharType="begin"/>
      </w:r>
      <w:r>
        <w:instrText xml:space="preserve"> REF _Ref467190572 \h </w:instrText>
      </w:r>
      <w:r>
        <w:fldChar w:fldCharType="separate"/>
      </w:r>
      <w:r w:rsidR="004D1F29" w:rsidRPr="00916902">
        <w:rPr>
          <w:lang w:val="es-PY"/>
        </w:rPr>
        <w:t xml:space="preserve">Figura </w:t>
      </w:r>
      <w:r w:rsidR="004D1F29">
        <w:rPr>
          <w:noProof/>
          <w:lang w:val="es-PY"/>
        </w:rPr>
        <w:t>8</w:t>
      </w:r>
      <w:r>
        <w:fldChar w:fldCharType="end"/>
      </w:r>
      <w:r>
        <w:t xml:space="preserve"> se muestra como resumen gráfico a los datos presentados en la </w:t>
      </w:r>
      <w:r>
        <w:fldChar w:fldCharType="begin"/>
      </w:r>
      <w:r>
        <w:instrText xml:space="preserve"> REF _Ref467189831 \h </w:instrText>
      </w:r>
      <w:r>
        <w:fldChar w:fldCharType="separate"/>
      </w:r>
      <w:r w:rsidR="004D1F29" w:rsidRPr="009A732F">
        <w:rPr>
          <w:lang w:val="es-DO"/>
        </w:rPr>
        <w:t xml:space="preserve">Tabla </w:t>
      </w:r>
      <w:r w:rsidR="004D1F29">
        <w:rPr>
          <w:noProof/>
          <w:lang w:val="es-DO"/>
        </w:rPr>
        <w:t>7</w:t>
      </w:r>
      <w:r>
        <w:fldChar w:fldCharType="end"/>
      </w:r>
      <w:r>
        <w:t>, se puede ver con mayor detalle el nivel de dominio que tienen los empleados sobre las aplicaciones a utilizar.</w:t>
      </w:r>
    </w:p>
    <w:p w:rsidR="00C47AF5" w:rsidRDefault="00C47AF5" w:rsidP="00C9746A">
      <w:pPr>
        <w:pStyle w:val="Notas"/>
      </w:pPr>
      <w:r>
        <w:rPr>
          <w:noProof/>
          <w:lang w:val="es-MX" w:eastAsia="es-MX"/>
        </w:rPr>
        <w:drawing>
          <wp:inline distT="0" distB="0" distL="0" distR="0" wp14:anchorId="1500F79C" wp14:editId="6127DCDC">
            <wp:extent cx="5486400" cy="4314825"/>
            <wp:effectExtent l="0" t="0" r="0"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067A03" w:rsidRDefault="00C47AF5" w:rsidP="00CD2DE2">
      <w:pPr>
        <w:pStyle w:val="DescripcinF"/>
        <w:rPr>
          <w:i w:val="0"/>
          <w:lang w:val="es-PY"/>
        </w:rPr>
      </w:pPr>
      <w:bookmarkStart w:id="87" w:name="_Ref467190572"/>
      <w:bookmarkStart w:id="88" w:name="_Toc468349399"/>
      <w:bookmarkStart w:id="89" w:name="_Toc484520809"/>
      <w:r w:rsidRPr="00916902">
        <w:rPr>
          <w:lang w:val="es-PY"/>
        </w:rPr>
        <w:t xml:space="preserve">Figura </w:t>
      </w:r>
      <w:r w:rsidRPr="00916902">
        <w:rPr>
          <w:lang w:val="es-PY"/>
        </w:rPr>
        <w:fldChar w:fldCharType="begin"/>
      </w:r>
      <w:r w:rsidRPr="00916902">
        <w:rPr>
          <w:lang w:val="es-PY"/>
        </w:rPr>
        <w:instrText xml:space="preserve"> SEQ Figura \* ARABIC </w:instrText>
      </w:r>
      <w:r w:rsidRPr="00916902">
        <w:rPr>
          <w:lang w:val="es-PY"/>
        </w:rPr>
        <w:fldChar w:fldCharType="separate"/>
      </w:r>
      <w:r w:rsidR="00F0432E">
        <w:rPr>
          <w:noProof/>
          <w:lang w:val="es-PY"/>
        </w:rPr>
        <w:t>8</w:t>
      </w:r>
      <w:r w:rsidRPr="00916902">
        <w:rPr>
          <w:lang w:val="es-PY"/>
        </w:rPr>
        <w:fldChar w:fldCharType="end"/>
      </w:r>
      <w:bookmarkEnd w:id="87"/>
      <w:r w:rsidR="00CD2DE2">
        <w:rPr>
          <w:lang w:val="es-PY"/>
        </w:rPr>
        <w:t>.</w:t>
      </w:r>
      <w:r w:rsidRPr="00916902">
        <w:rPr>
          <w:lang w:val="es-PY"/>
        </w:rPr>
        <w:t xml:space="preserve"> </w:t>
      </w:r>
      <w:r w:rsidRPr="00CD2DE2">
        <w:rPr>
          <w:i w:val="0"/>
          <w:lang w:val="es-PY"/>
        </w:rPr>
        <w:t>Gráfico resumen de manejo de aplicaciones por los empleados</w:t>
      </w:r>
      <w:bookmarkEnd w:id="88"/>
      <w:r w:rsidR="00CD2DE2">
        <w:rPr>
          <w:i w:val="0"/>
          <w:lang w:val="es-PY"/>
        </w:rPr>
        <w:t xml:space="preserve">. </w:t>
      </w:r>
      <w:r w:rsidRPr="00CD2DE2">
        <w:rPr>
          <w:i w:val="0"/>
          <w:lang w:val="es-PY"/>
        </w:rPr>
        <w:t xml:space="preserve">Este gráfico sigue las mismas aclaraciones que la </w:t>
      </w:r>
      <w:r w:rsidRPr="00CD2DE2">
        <w:rPr>
          <w:i w:val="0"/>
          <w:lang w:val="es-PY"/>
        </w:rPr>
        <w:fldChar w:fldCharType="begin"/>
      </w:r>
      <w:r w:rsidRPr="00CD2DE2">
        <w:rPr>
          <w:i w:val="0"/>
          <w:lang w:val="es-PY"/>
        </w:rPr>
        <w:instrText xml:space="preserve"> REF _Ref467189831 \h </w:instrText>
      </w:r>
      <w:r w:rsidR="00CD2DE2">
        <w:rPr>
          <w:i w:val="0"/>
          <w:lang w:val="es-PY"/>
        </w:rPr>
        <w:instrText xml:space="preserve"> \* MERGEFORMAT </w:instrText>
      </w:r>
      <w:r w:rsidRPr="00CD2DE2">
        <w:rPr>
          <w:i w:val="0"/>
          <w:lang w:val="es-PY"/>
        </w:rPr>
      </w:r>
      <w:r w:rsidRPr="00CD2DE2">
        <w:rPr>
          <w:i w:val="0"/>
          <w:lang w:val="es-PY"/>
        </w:rPr>
        <w:fldChar w:fldCharType="separate"/>
      </w:r>
      <w:r w:rsidR="004D1F29" w:rsidRPr="004D1F29">
        <w:rPr>
          <w:i w:val="0"/>
          <w:lang w:val="es-DO"/>
        </w:rPr>
        <w:t xml:space="preserve">Tabla </w:t>
      </w:r>
      <w:r w:rsidR="004D1F29" w:rsidRPr="004D1F29">
        <w:rPr>
          <w:i w:val="0"/>
          <w:noProof/>
          <w:lang w:val="es-DO"/>
        </w:rPr>
        <w:t>7</w:t>
      </w:r>
      <w:r w:rsidRPr="00CD2DE2">
        <w:rPr>
          <w:i w:val="0"/>
          <w:lang w:val="es-PY"/>
        </w:rPr>
        <w:fldChar w:fldCharType="end"/>
      </w:r>
      <w:r w:rsidRPr="00CD2DE2">
        <w:rPr>
          <w:i w:val="0"/>
          <w:lang w:val="es-PY"/>
        </w:rPr>
        <w:t>. Datos proporcionados por los empleados del Grupo Promesa Divino Niños.</w:t>
      </w:r>
      <w:bookmarkEnd w:id="89"/>
    </w:p>
    <w:p w:rsidR="00102933" w:rsidRDefault="00102933" w:rsidP="00102933">
      <w:pPr>
        <w:pStyle w:val="Ttulo4"/>
        <w:rPr>
          <w:lang w:val="es-PY"/>
        </w:rPr>
      </w:pPr>
      <w:bookmarkStart w:id="90" w:name="_Toc484520732"/>
      <w:r>
        <w:rPr>
          <w:lang w:val="es-PY"/>
        </w:rPr>
        <w:lastRenderedPageBreak/>
        <w:t>Conclusión</w:t>
      </w:r>
      <w:bookmarkEnd w:id="90"/>
    </w:p>
    <w:p w:rsidR="00392E59" w:rsidRDefault="00102933" w:rsidP="00102933">
      <w:pPr>
        <w:rPr>
          <w:lang w:val="es-PY"/>
        </w:rPr>
      </w:pPr>
      <w:r>
        <w:rPr>
          <w:lang w:val="es-PY"/>
        </w:rPr>
        <w:t xml:space="preserve">Como conclusión a los datos obtenidos por el estudio, se determinó que operativamente es factible implementar el sistema propuesto, los empleados se muestran abiertos a los cambios por ello se puede concluir que no ven al sistema como una imposición sino más bien como una herramienta que facilitará el trabajo, </w:t>
      </w:r>
      <w:r w:rsidR="00392E59">
        <w:rPr>
          <w:lang w:val="es-PY"/>
        </w:rPr>
        <w:t xml:space="preserve">a pesar de ello el sistema debe ayudar a optimizar los procesos que actualmente utiliza la institución según la evaluación que dan los mismos empleados a los procesos actuales. </w:t>
      </w:r>
      <w:r>
        <w:rPr>
          <w:lang w:val="es-PY"/>
        </w:rPr>
        <w:t>sobre el dominio de las aplicaciones se puede decir que a pesar de tener la mayoría de empleados dominio sobre muchas de la</w:t>
      </w:r>
      <w:r w:rsidR="00392E59">
        <w:rPr>
          <w:lang w:val="es-PY"/>
        </w:rPr>
        <w:t>s</w:t>
      </w:r>
      <w:r>
        <w:rPr>
          <w:lang w:val="es-PY"/>
        </w:rPr>
        <w:t xml:space="preserve"> aplicaciones a utilizar por el nuevo sistema, se sugiere hacer una capacitación orientada principalmente al trabajo con Linux, ya que se sugiere la implementación de un sistema Ubuntu como terminal de trabajo para reducir costos de licencias y estandarizar el sistema operativo con el que trabaja la institución.</w:t>
      </w:r>
    </w:p>
    <w:p w:rsidR="00D22EA9" w:rsidRPr="00D22EA9" w:rsidRDefault="00D22EA9" w:rsidP="00D22EA9">
      <w:pPr>
        <w:pStyle w:val="Ttulo3"/>
        <w:rPr>
          <w:lang w:val="es-PY"/>
        </w:rPr>
      </w:pPr>
      <w:bookmarkStart w:id="91" w:name="_Toc468350660"/>
      <w:bookmarkStart w:id="92" w:name="_Toc484520733"/>
      <w:r w:rsidRPr="00D22EA9">
        <w:rPr>
          <w:lang w:val="es-PY"/>
        </w:rPr>
        <w:t>Factibilidad económica</w:t>
      </w:r>
      <w:bookmarkEnd w:id="91"/>
      <w:bookmarkEnd w:id="92"/>
    </w:p>
    <w:p w:rsidR="00D22EA9" w:rsidRPr="00D22EA9" w:rsidRDefault="00D22EA9" w:rsidP="00D22EA9">
      <w:r w:rsidRPr="00D22EA9">
        <w:t>Para determinar el beneficio económico que generará el implementar el sistema propuesto, es necesario realizar un estudio de viabilidad orientado a los aspectos económicos y financieros del proyecto.</w:t>
      </w:r>
    </w:p>
    <w:p w:rsidR="00D22EA9" w:rsidRPr="00D22EA9" w:rsidRDefault="00D22EA9" w:rsidP="00D22EA9">
      <w:r w:rsidRPr="00D22EA9">
        <w:t>El estudio de factibilidad económica contempla el valor del sistema, el costo por implementar el sistema físicamente en la institución, los ingresos y gastos que el proyecto generará a lo largo de su vida útil.</w:t>
      </w:r>
    </w:p>
    <w:p w:rsidR="00D22EA9" w:rsidRPr="00D22EA9" w:rsidRDefault="00D22EA9" w:rsidP="00D22EA9">
      <w:pPr>
        <w:pStyle w:val="Ttulo4"/>
        <w:rPr>
          <w:lang w:val="es-SV"/>
        </w:rPr>
      </w:pPr>
      <w:bookmarkStart w:id="93" w:name="_Toc484520734"/>
      <w:r w:rsidRPr="00D22EA9">
        <w:rPr>
          <w:lang w:val="es-SV"/>
        </w:rPr>
        <w:t>Etapa de desarrollo</w:t>
      </w:r>
      <w:bookmarkEnd w:id="93"/>
    </w:p>
    <w:p w:rsidR="004E0DEC" w:rsidRDefault="00D22EA9" w:rsidP="00D22EA9">
      <w:r w:rsidRPr="00D22EA9">
        <w:t xml:space="preserve">El precio del sistema es la suma de distintos factores que componen la etapa de desarrollo del sistema informático, entre estos factores están el costo de la mano de obra utilizada para </w:t>
      </w:r>
      <w:r w:rsidRPr="00D22EA9">
        <w:lastRenderedPageBreak/>
        <w:t>el proyecto, la depreciación del equipo informático utilizado por los desarrolladores del sistema, la amortización de la aplicaciones y herramientas informáticas de desarrollo, el gasto en papelería y útiles, así como el gasto por consumo de energía eléctrica e internet por el grupo de desarrollo.</w:t>
      </w:r>
    </w:p>
    <w:p w:rsidR="00FA159B" w:rsidRPr="00014475" w:rsidRDefault="00FA159B" w:rsidP="00FA159B">
      <w:pPr>
        <w:pStyle w:val="Ttulo5"/>
        <w:rPr>
          <w:rFonts w:eastAsia="Times New Roman"/>
        </w:rPr>
      </w:pPr>
      <w:r w:rsidRPr="00014475">
        <w:rPr>
          <w:rFonts w:eastAsia="Times New Roman"/>
        </w:rPr>
        <w:t>Recurso humano.</w:t>
      </w:r>
    </w:p>
    <w:p w:rsidR="00FA159B" w:rsidRPr="00014475" w:rsidRDefault="00FA159B" w:rsidP="00FA159B">
      <w:pPr>
        <w:rPr>
          <w:rFonts w:eastAsia="Calibri" w:cs="Times New Roman"/>
        </w:rPr>
      </w:pPr>
      <w:r w:rsidRPr="00014475">
        <w:rPr>
          <w:rFonts w:eastAsia="Calibri" w:cs="Times New Roman"/>
        </w:rPr>
        <w:t xml:space="preserve">El recurso humano es compuesto por un conjunto de especialistas que se encargará de llevar a cabo el desarrollo e implementación del sistema propuesto, este equipo de personas normalmente está dividido en tres roles, siendo estos analistas, diseñadores y programadores, los primeros son los encargados de realizar el análisis de requerimientos necesarios para llevar a cabo el desarrollo del sistema, los segundos se encargan del diseño de las interfaces y el flujo de información, mientras que los programadores son los que unen los requerimientos analizados por el analista y los diseños desarrollados por parte de los diseñadores en un lenguaje de programación especifico que da origen a una aplicación web. En la </w:t>
      </w:r>
      <w:r w:rsidRPr="001759DB">
        <w:fldChar w:fldCharType="begin"/>
      </w:r>
      <w:r w:rsidRPr="001759DB">
        <w:instrText xml:space="preserve"> REF _Ref467196385 \h </w:instrText>
      </w:r>
      <w:r w:rsidR="001759DB">
        <w:instrText xml:space="preserve"> \* MERGEFORMAT </w:instrText>
      </w:r>
      <w:r w:rsidRPr="001759DB">
        <w:fldChar w:fldCharType="separate"/>
      </w:r>
      <w:r w:rsidR="004D1F29" w:rsidRPr="004D1F29">
        <w:t>Tabla 8</w:t>
      </w:r>
      <w:r w:rsidRPr="001759DB">
        <w:fldChar w:fldCharType="end"/>
      </w:r>
      <w:r w:rsidRPr="007D3A47">
        <w:rPr>
          <w:rFonts w:eastAsia="Calibri" w:cs="Times New Roman"/>
        </w:rPr>
        <w:t xml:space="preserve"> se </w:t>
      </w:r>
      <w:r w:rsidRPr="00014475">
        <w:rPr>
          <w:rFonts w:eastAsia="Calibri" w:cs="Times New Roman"/>
        </w:rPr>
        <w:t>describe el costo de mano de obra correspondiente al recurso humano necesario para llevar a cabo el desarrollo e implementación del sistema propuesto.</w:t>
      </w:r>
    </w:p>
    <w:p w:rsidR="00FA159B" w:rsidRPr="00014475" w:rsidRDefault="00FA159B" w:rsidP="00FA159B">
      <w:pPr>
        <w:keepNext/>
        <w:spacing w:after="200" w:line="240" w:lineRule="auto"/>
        <w:jc w:val="left"/>
        <w:rPr>
          <w:rFonts w:eastAsia="Calibri" w:cs="Times New Roman"/>
          <w:b/>
          <w:bCs/>
          <w:color w:val="0F6FC6"/>
          <w:sz w:val="18"/>
          <w:szCs w:val="18"/>
          <w:lang w:val="es-VE"/>
        </w:rPr>
      </w:pPr>
      <w:bookmarkStart w:id="94" w:name="_Ref467196385"/>
      <w:bookmarkStart w:id="95" w:name="_Toc468349372"/>
      <w:bookmarkStart w:id="96" w:name="_Toc484520748"/>
      <w:r w:rsidRPr="00014475">
        <w:rPr>
          <w:rFonts w:eastAsia="Calibri" w:cs="Times New Roman"/>
          <w:b/>
          <w:bCs/>
          <w:color w:val="0F6FC6"/>
          <w:sz w:val="18"/>
          <w:szCs w:val="18"/>
          <w:lang w:val="es-VE"/>
        </w:rPr>
        <w:t xml:space="preserve">Tabla </w:t>
      </w:r>
      <w:r w:rsidRPr="00014475">
        <w:rPr>
          <w:rFonts w:eastAsia="Calibri" w:cs="Times New Roman"/>
          <w:b/>
          <w:bCs/>
          <w:color w:val="0F6FC6"/>
          <w:sz w:val="18"/>
          <w:szCs w:val="18"/>
          <w:lang w:val="es-VE"/>
        </w:rPr>
        <w:fldChar w:fldCharType="begin"/>
      </w:r>
      <w:r w:rsidRPr="00014475">
        <w:rPr>
          <w:rFonts w:eastAsia="Calibri" w:cs="Times New Roman"/>
          <w:b/>
          <w:bCs/>
          <w:color w:val="0F6FC6"/>
          <w:sz w:val="18"/>
          <w:szCs w:val="18"/>
          <w:lang w:val="es-VE"/>
        </w:rPr>
        <w:instrText xml:space="preserve"> SEQ Tabla \* ARABIC </w:instrText>
      </w:r>
      <w:r w:rsidRPr="00014475">
        <w:rPr>
          <w:rFonts w:eastAsia="Calibri" w:cs="Times New Roman"/>
          <w:b/>
          <w:bCs/>
          <w:color w:val="0F6FC6"/>
          <w:sz w:val="18"/>
          <w:szCs w:val="18"/>
          <w:lang w:val="es-VE"/>
        </w:rPr>
        <w:fldChar w:fldCharType="separate"/>
      </w:r>
      <w:r w:rsidR="004D1F29">
        <w:rPr>
          <w:rFonts w:eastAsia="Calibri" w:cs="Times New Roman"/>
          <w:b/>
          <w:bCs/>
          <w:noProof/>
          <w:color w:val="0F6FC6"/>
          <w:sz w:val="18"/>
          <w:szCs w:val="18"/>
          <w:lang w:val="es-VE"/>
        </w:rPr>
        <w:t>8</w:t>
      </w:r>
      <w:r w:rsidRPr="00014475">
        <w:rPr>
          <w:rFonts w:eastAsia="Calibri" w:cs="Times New Roman"/>
          <w:b/>
          <w:bCs/>
          <w:color w:val="0F6FC6"/>
          <w:sz w:val="18"/>
          <w:szCs w:val="18"/>
          <w:lang w:val="es-VE"/>
        </w:rPr>
        <w:fldChar w:fldCharType="end"/>
      </w:r>
      <w:bookmarkEnd w:id="94"/>
      <w:r w:rsidRPr="00014475">
        <w:rPr>
          <w:rFonts w:eastAsia="Calibri" w:cs="Times New Roman"/>
          <w:b/>
          <w:bCs/>
          <w:color w:val="0F6FC6"/>
          <w:sz w:val="18"/>
          <w:szCs w:val="18"/>
          <w:lang w:val="es-VE"/>
        </w:rPr>
        <w:br/>
      </w:r>
      <w:r w:rsidRPr="00014475">
        <w:rPr>
          <w:rFonts w:eastAsia="Calibri" w:cs="Times New Roman"/>
          <w:bCs/>
          <w:i/>
          <w:color w:val="0F6FC6"/>
          <w:sz w:val="18"/>
          <w:szCs w:val="18"/>
          <w:lang w:val="es-VE"/>
        </w:rPr>
        <w:t>Costo de mano de obra</w:t>
      </w:r>
      <w:bookmarkEnd w:id="95"/>
      <w:bookmarkEnd w:id="96"/>
    </w:p>
    <w:tbl>
      <w:tblPr>
        <w:tblStyle w:val="Tabladelista6concolores-nfasis11"/>
        <w:tblW w:w="5000" w:type="pct"/>
        <w:tblLayout w:type="fixed"/>
        <w:tblLook w:val="04E0" w:firstRow="1" w:lastRow="1" w:firstColumn="1" w:lastColumn="0" w:noHBand="0" w:noVBand="1"/>
      </w:tblPr>
      <w:tblGrid>
        <w:gridCol w:w="1699"/>
        <w:gridCol w:w="1135"/>
        <w:gridCol w:w="1276"/>
        <w:gridCol w:w="1135"/>
        <w:gridCol w:w="992"/>
        <w:gridCol w:w="1135"/>
        <w:gridCol w:w="1465"/>
      </w:tblGrid>
      <w:tr w:rsidR="00FA159B" w:rsidRPr="00014475" w:rsidTr="00FA15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FA159B" w:rsidRPr="00014475" w:rsidRDefault="00FA159B" w:rsidP="00FA159B">
            <w:pPr>
              <w:pStyle w:val="Simple"/>
              <w:jc w:val="center"/>
              <w:rPr>
                <w:lang w:val="es-SV"/>
              </w:rPr>
            </w:pPr>
            <w:r w:rsidRPr="00014475">
              <w:rPr>
                <w:lang w:val="es-SV"/>
              </w:rPr>
              <w:t>Rol</w:t>
            </w:r>
          </w:p>
        </w:tc>
        <w:tc>
          <w:tcPr>
            <w:tcW w:w="642" w:type="pct"/>
            <w:vAlign w:val="center"/>
          </w:tcPr>
          <w:p w:rsidR="00FA159B" w:rsidRPr="00014475" w:rsidRDefault="00FA159B" w:rsidP="00FA159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722" w:type="pct"/>
            <w:vAlign w:val="center"/>
          </w:tcPr>
          <w:p w:rsidR="00FA159B" w:rsidRPr="00014475" w:rsidRDefault="00FA159B" w:rsidP="00FA159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w:t>
            </w:r>
          </w:p>
        </w:tc>
        <w:tc>
          <w:tcPr>
            <w:tcW w:w="642" w:type="pct"/>
            <w:vAlign w:val="center"/>
          </w:tcPr>
          <w:p w:rsidR="00FA159B" w:rsidRPr="00014475" w:rsidRDefault="00FA159B" w:rsidP="00FA159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w:t>
            </w:r>
          </w:p>
        </w:tc>
        <w:tc>
          <w:tcPr>
            <w:tcW w:w="561" w:type="pct"/>
            <w:vAlign w:val="center"/>
          </w:tcPr>
          <w:p w:rsidR="00FA159B" w:rsidRPr="00014475" w:rsidRDefault="00FA159B" w:rsidP="00FA159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 por mes</w:t>
            </w:r>
          </w:p>
        </w:tc>
        <w:tc>
          <w:tcPr>
            <w:tcW w:w="642" w:type="pct"/>
            <w:vAlign w:val="center"/>
          </w:tcPr>
          <w:p w:rsidR="00FA159B" w:rsidRPr="00014475" w:rsidRDefault="00FA159B" w:rsidP="00FA159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por hora</w:t>
            </w:r>
          </w:p>
        </w:tc>
        <w:tc>
          <w:tcPr>
            <w:tcW w:w="829" w:type="pct"/>
            <w:vAlign w:val="center"/>
          </w:tcPr>
          <w:p w:rsidR="00FA159B" w:rsidRPr="00014475" w:rsidRDefault="00FA159B" w:rsidP="00FA159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FA159B" w:rsidRPr="00014475" w:rsidTr="00FA1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FA159B" w:rsidRPr="00014475" w:rsidRDefault="00FA159B" w:rsidP="00FA159B">
            <w:pPr>
              <w:pStyle w:val="Simple"/>
              <w:rPr>
                <w:lang w:val="es-SV"/>
              </w:rPr>
            </w:pPr>
            <w:r w:rsidRPr="00014475">
              <w:rPr>
                <w:lang w:val="es-SV"/>
              </w:rPr>
              <w:t>Analista</w:t>
            </w:r>
          </w:p>
        </w:tc>
        <w:tc>
          <w:tcPr>
            <w:tcW w:w="642" w:type="pct"/>
            <w:vAlign w:val="center"/>
          </w:tcPr>
          <w:p w:rsidR="00FA159B" w:rsidRPr="00014475" w:rsidRDefault="00FA159B" w:rsidP="007D3A4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rsidR="00FA159B" w:rsidRPr="00014475" w:rsidRDefault="00FA159B" w:rsidP="007D3A47">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$ 1,216.00</w:t>
            </w:r>
          </w:p>
        </w:tc>
        <w:tc>
          <w:tcPr>
            <w:tcW w:w="642" w:type="pct"/>
            <w:vAlign w:val="center"/>
          </w:tcPr>
          <w:p w:rsidR="00FA159B" w:rsidRPr="00014475" w:rsidRDefault="00FA159B" w:rsidP="007D3A4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6 meses</w:t>
            </w:r>
          </w:p>
        </w:tc>
        <w:tc>
          <w:tcPr>
            <w:tcW w:w="561" w:type="pct"/>
            <w:vAlign w:val="center"/>
          </w:tcPr>
          <w:p w:rsidR="00FA159B" w:rsidRPr="00014475" w:rsidRDefault="00FA159B" w:rsidP="007D3A4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rsidR="00FA159B" w:rsidRPr="00014475" w:rsidRDefault="00FA159B" w:rsidP="007D3A47">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$ 5.07</w:t>
            </w:r>
          </w:p>
        </w:tc>
        <w:tc>
          <w:tcPr>
            <w:tcW w:w="829" w:type="pct"/>
            <w:vAlign w:val="center"/>
          </w:tcPr>
          <w:p w:rsidR="00FA159B" w:rsidRPr="00014475" w:rsidRDefault="00FA159B" w:rsidP="007D3A47">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$ 10,944.00</w:t>
            </w:r>
          </w:p>
        </w:tc>
      </w:tr>
      <w:tr w:rsidR="00FA159B" w:rsidRPr="00014475" w:rsidTr="00FA159B">
        <w:tc>
          <w:tcPr>
            <w:cnfStyle w:val="001000000000" w:firstRow="0" w:lastRow="0" w:firstColumn="1" w:lastColumn="0" w:oddVBand="0" w:evenVBand="0" w:oddHBand="0" w:evenHBand="0" w:firstRowFirstColumn="0" w:firstRowLastColumn="0" w:lastRowFirstColumn="0" w:lastRowLastColumn="0"/>
            <w:tcW w:w="961" w:type="pct"/>
            <w:vAlign w:val="center"/>
          </w:tcPr>
          <w:p w:rsidR="00FA159B" w:rsidRPr="00014475" w:rsidRDefault="00FA159B" w:rsidP="00FA159B">
            <w:pPr>
              <w:pStyle w:val="Simple"/>
              <w:rPr>
                <w:lang w:val="es-SV"/>
              </w:rPr>
            </w:pPr>
            <w:r w:rsidRPr="00014475">
              <w:rPr>
                <w:lang w:val="es-SV"/>
              </w:rPr>
              <w:t>Diseñador</w:t>
            </w:r>
          </w:p>
        </w:tc>
        <w:tc>
          <w:tcPr>
            <w:tcW w:w="642" w:type="pct"/>
            <w:vAlign w:val="center"/>
          </w:tcPr>
          <w:p w:rsidR="00FA159B" w:rsidRPr="00014475" w:rsidRDefault="00FA159B" w:rsidP="007D3A47">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722" w:type="pct"/>
            <w:vAlign w:val="center"/>
          </w:tcPr>
          <w:p w:rsidR="00FA159B" w:rsidRPr="00014475" w:rsidRDefault="00FA159B" w:rsidP="007D3A47">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$ 450.00</w:t>
            </w:r>
          </w:p>
        </w:tc>
        <w:tc>
          <w:tcPr>
            <w:tcW w:w="642" w:type="pct"/>
            <w:vAlign w:val="center"/>
          </w:tcPr>
          <w:p w:rsidR="00FA159B" w:rsidRPr="00014475" w:rsidRDefault="00FA159B" w:rsidP="007D3A47">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561" w:type="pct"/>
            <w:vAlign w:val="center"/>
          </w:tcPr>
          <w:p w:rsidR="00FA159B" w:rsidRPr="00014475" w:rsidRDefault="00FA159B" w:rsidP="007D3A47">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120</w:t>
            </w:r>
          </w:p>
        </w:tc>
        <w:tc>
          <w:tcPr>
            <w:tcW w:w="642" w:type="pct"/>
            <w:vAlign w:val="center"/>
          </w:tcPr>
          <w:p w:rsidR="00FA159B" w:rsidRPr="00014475" w:rsidRDefault="00FA159B" w:rsidP="007D3A47">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$ 1.88</w:t>
            </w:r>
          </w:p>
        </w:tc>
        <w:tc>
          <w:tcPr>
            <w:tcW w:w="829" w:type="pct"/>
            <w:vAlign w:val="center"/>
          </w:tcPr>
          <w:p w:rsidR="00FA159B" w:rsidRPr="00014475" w:rsidRDefault="00FA159B" w:rsidP="007D3A47">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$ 1,350.00</w:t>
            </w:r>
          </w:p>
        </w:tc>
      </w:tr>
      <w:tr w:rsidR="00FA159B" w:rsidRPr="00014475" w:rsidTr="00FA1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FA159B" w:rsidRPr="00014475" w:rsidRDefault="00FA159B" w:rsidP="00FA159B">
            <w:pPr>
              <w:pStyle w:val="Simple"/>
              <w:rPr>
                <w:lang w:val="es-SV"/>
              </w:rPr>
            </w:pPr>
            <w:r w:rsidRPr="00014475">
              <w:rPr>
                <w:lang w:val="es-SV"/>
              </w:rPr>
              <w:t>Programador</w:t>
            </w:r>
          </w:p>
        </w:tc>
        <w:tc>
          <w:tcPr>
            <w:tcW w:w="642" w:type="pct"/>
            <w:vAlign w:val="center"/>
          </w:tcPr>
          <w:p w:rsidR="00FA159B" w:rsidRPr="00014475" w:rsidRDefault="00FA159B" w:rsidP="007D3A4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rsidR="00FA159B" w:rsidRPr="00014475" w:rsidRDefault="00FA159B" w:rsidP="007D3A47">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$ 775.00</w:t>
            </w:r>
          </w:p>
        </w:tc>
        <w:tc>
          <w:tcPr>
            <w:tcW w:w="642" w:type="pct"/>
            <w:vAlign w:val="center"/>
          </w:tcPr>
          <w:p w:rsidR="00FA159B" w:rsidRPr="00014475" w:rsidRDefault="00FA159B" w:rsidP="007D3A4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meses</w:t>
            </w:r>
          </w:p>
        </w:tc>
        <w:tc>
          <w:tcPr>
            <w:tcW w:w="561" w:type="pct"/>
            <w:vAlign w:val="center"/>
          </w:tcPr>
          <w:p w:rsidR="00FA159B" w:rsidRPr="00014475" w:rsidRDefault="00FA159B" w:rsidP="007D3A4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rsidR="00FA159B" w:rsidRPr="00014475" w:rsidRDefault="00FA159B" w:rsidP="007D3A47">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$ 3.23</w:t>
            </w:r>
          </w:p>
        </w:tc>
        <w:tc>
          <w:tcPr>
            <w:tcW w:w="829" w:type="pct"/>
            <w:vAlign w:val="center"/>
          </w:tcPr>
          <w:p w:rsidR="00FA159B" w:rsidRPr="00014475" w:rsidRDefault="00FA159B" w:rsidP="007D3A47">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$ 4,650.00</w:t>
            </w:r>
          </w:p>
        </w:tc>
      </w:tr>
      <w:tr w:rsidR="00FA159B" w:rsidRPr="00014475" w:rsidTr="00FA159B">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FA159B" w:rsidRPr="00014475" w:rsidRDefault="00FA159B" w:rsidP="00FA159B">
            <w:pPr>
              <w:pStyle w:val="Simple"/>
              <w:rPr>
                <w:lang w:val="es-SV"/>
              </w:rPr>
            </w:pPr>
            <w:r w:rsidRPr="00014475">
              <w:rPr>
                <w:lang w:val="es-SV"/>
              </w:rPr>
              <w:t>Total</w:t>
            </w:r>
          </w:p>
        </w:tc>
        <w:tc>
          <w:tcPr>
            <w:tcW w:w="642" w:type="pct"/>
            <w:vAlign w:val="center"/>
          </w:tcPr>
          <w:p w:rsidR="00FA159B" w:rsidRPr="00014475" w:rsidRDefault="00FA159B" w:rsidP="00FA159B">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722" w:type="pct"/>
            <w:vAlign w:val="center"/>
          </w:tcPr>
          <w:p w:rsidR="00FA159B" w:rsidRPr="00014475" w:rsidRDefault="00FA159B" w:rsidP="00FA159B">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rsidR="00FA159B" w:rsidRPr="00014475" w:rsidRDefault="00FA159B" w:rsidP="00FA159B">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12 meses</w:t>
            </w:r>
          </w:p>
        </w:tc>
        <w:tc>
          <w:tcPr>
            <w:tcW w:w="561" w:type="pct"/>
            <w:vAlign w:val="center"/>
          </w:tcPr>
          <w:p w:rsidR="00FA159B" w:rsidRPr="00014475" w:rsidRDefault="00FA159B" w:rsidP="00FA159B">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rsidR="00FA159B" w:rsidRPr="00014475" w:rsidRDefault="00FA159B" w:rsidP="00FA159B">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29" w:type="pct"/>
            <w:vAlign w:val="center"/>
          </w:tcPr>
          <w:p w:rsidR="00FA159B" w:rsidRPr="00014475" w:rsidRDefault="00FA159B" w:rsidP="00FA159B">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$ 16,944.00</w:t>
            </w:r>
          </w:p>
        </w:tc>
      </w:tr>
    </w:tbl>
    <w:p w:rsidR="00FA159B" w:rsidRDefault="00FA159B" w:rsidP="00FA159B">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Los salarios se han recuperado, del sitio web: </w:t>
      </w:r>
      <w:r w:rsidRPr="00014475">
        <w:rPr>
          <w:rFonts w:eastAsia="Calibri" w:cs="Times New Roman"/>
          <w:i/>
          <w:sz w:val="20"/>
        </w:rPr>
        <w:t>tusalario</w:t>
      </w:r>
      <w:r w:rsidRPr="00014475">
        <w:rPr>
          <w:rFonts w:eastAsia="Calibri" w:cs="Times New Roman"/>
          <w:sz w:val="20"/>
        </w:rPr>
        <w:t>. (tusalario.org/</w:t>
      </w:r>
      <w:proofErr w:type="spellStart"/>
      <w:r w:rsidRPr="00014475">
        <w:rPr>
          <w:rFonts w:eastAsia="Calibri" w:cs="Times New Roman"/>
          <w:sz w:val="20"/>
        </w:rPr>
        <w:t>elsalvador</w:t>
      </w:r>
      <w:proofErr w:type="spellEnd"/>
      <w:r w:rsidRPr="00014475">
        <w:rPr>
          <w:rFonts w:eastAsia="Calibri" w:cs="Times New Roman"/>
          <w:sz w:val="20"/>
        </w:rPr>
        <w:t xml:space="preserve">/Portada/salario). El tiempo de trabajo diario estimado es de 4 horas, por lo que el costo salarial a pagar sería solamente la mitad del salario indicado pues cada persona no laborará 8 horas diarias, sino que solamente 4, el costo por hora es el resultado de dividir el salario entre 240 horas laborales que hay en un mes, el tiempo de desarrollo estimado es </w:t>
      </w:r>
      <w:r w:rsidRPr="00014475">
        <w:rPr>
          <w:rFonts w:eastAsia="Calibri" w:cs="Times New Roman"/>
          <w:sz w:val="20"/>
        </w:rPr>
        <w:lastRenderedPageBreak/>
        <w:t>de un año, este tiempo incluye también el tiempo de implementación del sistema y capacitación a los empleados del Grupo Promesa Divino Niño. Elaboración propia.</w:t>
      </w:r>
    </w:p>
    <w:p w:rsidR="005A5088" w:rsidRDefault="005A5088" w:rsidP="00FA159B">
      <w:pPr>
        <w:spacing w:line="240" w:lineRule="auto"/>
        <w:rPr>
          <w:rFonts w:eastAsia="Calibri" w:cs="Times New Roman"/>
          <w:sz w:val="20"/>
        </w:rPr>
      </w:pPr>
    </w:p>
    <w:p w:rsidR="005A5088" w:rsidRPr="00014475" w:rsidRDefault="005A5088" w:rsidP="005A5088">
      <w:pPr>
        <w:pStyle w:val="Ttulo5"/>
        <w:rPr>
          <w:rFonts w:eastAsia="Times New Roman"/>
        </w:rPr>
      </w:pPr>
      <w:r w:rsidRPr="00014475">
        <w:rPr>
          <w:rFonts w:eastAsia="Times New Roman"/>
        </w:rPr>
        <w:t>Depreciación del equipo informático</w:t>
      </w:r>
    </w:p>
    <w:p w:rsidR="005A5088" w:rsidRPr="00014475" w:rsidRDefault="005A5088" w:rsidP="005A5088">
      <w:pPr>
        <w:rPr>
          <w:rFonts w:eastAsia="Calibri" w:cs="Times New Roman"/>
        </w:rPr>
      </w:pPr>
      <w:r w:rsidRPr="00014475">
        <w:rPr>
          <w:rFonts w:eastAsia="Calibri" w:cs="Times New Roman"/>
        </w:rPr>
        <w:t xml:space="preserve">Para el desarrollo del sistema se utilizan tres equipos informáticos que corresponden a computadores de la marca HP, la depreciación de estas computadoras has sido calculada mediante el método de la línea recta y con un tiempo de vida útil de dos años como lo determina la ley del impuesto sobre la renta de la Republica del El Salvador, en la </w:t>
      </w:r>
      <w:r w:rsidRPr="004D1F29">
        <w:fldChar w:fldCharType="begin"/>
      </w:r>
      <w:r w:rsidRPr="004D1F29">
        <w:instrText xml:space="preserve"> REF _Ref467197050 \h </w:instrText>
      </w:r>
      <w:r w:rsidR="004D1F29">
        <w:instrText xml:space="preserve"> \* MERGEFORMAT </w:instrText>
      </w:r>
      <w:r w:rsidRPr="004D1F29">
        <w:fldChar w:fldCharType="separate"/>
      </w:r>
      <w:r w:rsidR="004D1F29" w:rsidRPr="004D1F29">
        <w:t>Tabla 9</w:t>
      </w:r>
      <w:r w:rsidRPr="004D1F29">
        <w:fldChar w:fldCharType="end"/>
      </w:r>
      <w:r w:rsidRPr="00267A4C">
        <w:rPr>
          <w:rFonts w:eastAsia="Calibri" w:cs="Times New Roman"/>
        </w:rPr>
        <w:t xml:space="preserve"> </w:t>
      </w:r>
      <w:r w:rsidRPr="00014475">
        <w:rPr>
          <w:rFonts w:eastAsia="Calibri" w:cs="Times New Roman"/>
        </w:rPr>
        <w:t>se detalla el valor del equipo informático a utilizar y el costo por depreciación que tienen los mismos.</w:t>
      </w:r>
    </w:p>
    <w:p w:rsidR="005A5088" w:rsidRPr="00014475" w:rsidRDefault="005A5088" w:rsidP="005A5088">
      <w:pPr>
        <w:keepNext/>
        <w:spacing w:after="200" w:line="240" w:lineRule="auto"/>
        <w:jc w:val="left"/>
        <w:rPr>
          <w:rFonts w:eastAsia="Calibri" w:cs="Times New Roman"/>
          <w:b/>
          <w:bCs/>
          <w:color w:val="0F6FC6"/>
          <w:sz w:val="18"/>
          <w:szCs w:val="18"/>
        </w:rPr>
      </w:pPr>
      <w:bookmarkStart w:id="97" w:name="_Ref467197050"/>
      <w:bookmarkStart w:id="98" w:name="_Toc468349373"/>
      <w:bookmarkStart w:id="99" w:name="_Toc484520749"/>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sidR="004D1F29">
        <w:rPr>
          <w:rFonts w:eastAsia="Calibri" w:cs="Times New Roman"/>
          <w:b/>
          <w:bCs/>
          <w:noProof/>
          <w:color w:val="0F6FC6"/>
          <w:sz w:val="18"/>
          <w:szCs w:val="18"/>
        </w:rPr>
        <w:t>9</w:t>
      </w:r>
      <w:r w:rsidRPr="00014475">
        <w:rPr>
          <w:rFonts w:eastAsia="Calibri" w:cs="Times New Roman"/>
          <w:b/>
          <w:bCs/>
          <w:color w:val="0F6FC6"/>
          <w:sz w:val="18"/>
          <w:szCs w:val="18"/>
        </w:rPr>
        <w:fldChar w:fldCharType="end"/>
      </w:r>
      <w:bookmarkEnd w:id="97"/>
      <w:r w:rsidRPr="00014475">
        <w:rPr>
          <w:rFonts w:eastAsia="Calibri" w:cs="Times New Roman"/>
          <w:b/>
          <w:bCs/>
          <w:color w:val="0F6FC6"/>
          <w:sz w:val="18"/>
          <w:szCs w:val="18"/>
        </w:rPr>
        <w:br/>
      </w:r>
      <w:r w:rsidRPr="00014475">
        <w:rPr>
          <w:rFonts w:eastAsia="Calibri" w:cs="Times New Roman"/>
          <w:bCs/>
          <w:i/>
          <w:color w:val="0F6FC6"/>
          <w:sz w:val="18"/>
          <w:szCs w:val="18"/>
        </w:rPr>
        <w:t>Gasto por depreciación del equipo informático</w:t>
      </w:r>
      <w:bookmarkEnd w:id="98"/>
      <w:bookmarkEnd w:id="99"/>
    </w:p>
    <w:tbl>
      <w:tblPr>
        <w:tblStyle w:val="Tabladelista6concolores-nfasis11"/>
        <w:tblW w:w="5000" w:type="pct"/>
        <w:tblLook w:val="04E0" w:firstRow="1" w:lastRow="1" w:firstColumn="1" w:lastColumn="0" w:noHBand="0" w:noVBand="1"/>
      </w:tblPr>
      <w:tblGrid>
        <w:gridCol w:w="2247"/>
        <w:gridCol w:w="2246"/>
        <w:gridCol w:w="2193"/>
        <w:gridCol w:w="2151"/>
      </w:tblGrid>
      <w:tr w:rsidR="005A5088" w:rsidRPr="00014475" w:rsidTr="00113CA2">
        <w:trPr>
          <w:cnfStyle w:val="100000000000" w:firstRow="1" w:lastRow="0" w:firstColumn="0" w:lastColumn="0" w:oddVBand="0" w:evenVBand="0" w:oddHBand="0"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1271" w:type="pct"/>
          </w:tcPr>
          <w:p w:rsidR="005A5088" w:rsidRPr="00014475" w:rsidRDefault="005A5088" w:rsidP="005A5088">
            <w:pPr>
              <w:pStyle w:val="Simple"/>
              <w:jc w:val="center"/>
              <w:rPr>
                <w:lang w:val="es-SV"/>
              </w:rPr>
            </w:pPr>
            <w:r w:rsidRPr="00014475">
              <w:rPr>
                <w:lang w:val="es-SV"/>
              </w:rPr>
              <w:t>Nombre</w:t>
            </w:r>
          </w:p>
        </w:tc>
        <w:tc>
          <w:tcPr>
            <w:tcW w:w="1271"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Modelo</w:t>
            </w:r>
          </w:p>
        </w:tc>
        <w:tc>
          <w:tcPr>
            <w:tcW w:w="1241"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1217"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5A5088" w:rsidRPr="00014475" w:rsidRDefault="005A5088" w:rsidP="005A5088">
            <w:pPr>
              <w:pStyle w:val="Simple"/>
              <w:rPr>
                <w:lang w:val="es-SV"/>
              </w:rPr>
            </w:pPr>
            <w:r w:rsidRPr="00014475">
              <w:rPr>
                <w:lang w:val="es-SV"/>
              </w:rPr>
              <w:t>Equipo 1</w:t>
            </w:r>
          </w:p>
        </w:tc>
        <w:tc>
          <w:tcPr>
            <w:tcW w:w="1271" w:type="pct"/>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$ 500.00</w:t>
            </w:r>
          </w:p>
        </w:tc>
        <w:tc>
          <w:tcPr>
            <w:tcW w:w="1217"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271" w:type="pct"/>
          </w:tcPr>
          <w:p w:rsidR="005A5088" w:rsidRPr="00014475" w:rsidRDefault="005A5088" w:rsidP="005A5088">
            <w:pPr>
              <w:pStyle w:val="Simple"/>
              <w:rPr>
                <w:lang w:val="es-SV"/>
              </w:rPr>
            </w:pPr>
            <w:r w:rsidRPr="00014475">
              <w:rPr>
                <w:lang w:val="es-SV"/>
              </w:rPr>
              <w:t>Equipo 2</w:t>
            </w:r>
          </w:p>
        </w:tc>
        <w:tc>
          <w:tcPr>
            <w:tcW w:w="1271" w:type="pct"/>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Hp </w:t>
            </w:r>
            <w:r w:rsidRPr="00014475">
              <w:t>14-r2131a</w:t>
            </w:r>
          </w:p>
        </w:tc>
        <w:tc>
          <w:tcPr>
            <w:tcW w:w="1241"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$ 400.00</w:t>
            </w:r>
          </w:p>
        </w:tc>
        <w:tc>
          <w:tcPr>
            <w:tcW w:w="1217"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5A5088" w:rsidRPr="00014475" w:rsidRDefault="005A5088" w:rsidP="005A5088">
            <w:pPr>
              <w:pStyle w:val="Simple"/>
              <w:rPr>
                <w:lang w:val="es-SV"/>
              </w:rPr>
            </w:pPr>
            <w:r w:rsidRPr="00014475">
              <w:rPr>
                <w:lang w:val="es-SV"/>
              </w:rPr>
              <w:t>Equipo 3</w:t>
            </w:r>
          </w:p>
        </w:tc>
        <w:tc>
          <w:tcPr>
            <w:tcW w:w="1271" w:type="pct"/>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$ 740.00</w:t>
            </w:r>
          </w:p>
        </w:tc>
        <w:tc>
          <w:tcPr>
            <w:tcW w:w="1217"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$ 370.00</w:t>
            </w:r>
          </w:p>
        </w:tc>
      </w:tr>
      <w:tr w:rsidR="005A5088" w:rsidRPr="00014475" w:rsidTr="00113C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5A5088" w:rsidRPr="00014475" w:rsidRDefault="005A5088" w:rsidP="005A5088">
            <w:pPr>
              <w:pStyle w:val="Simple"/>
              <w:rPr>
                <w:lang w:val="es-SV"/>
              </w:rPr>
            </w:pPr>
          </w:p>
        </w:tc>
        <w:tc>
          <w:tcPr>
            <w:tcW w:w="1271" w:type="pct"/>
          </w:tcPr>
          <w:p w:rsidR="005A5088" w:rsidRPr="00014475" w:rsidRDefault="005A5088" w:rsidP="005A5088">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Total</w:t>
            </w:r>
          </w:p>
        </w:tc>
        <w:tc>
          <w:tcPr>
            <w:tcW w:w="1241" w:type="pct"/>
            <w:vAlign w:val="center"/>
          </w:tcPr>
          <w:p w:rsidR="005A5088" w:rsidRPr="00014475" w:rsidRDefault="005A5088" w:rsidP="005A5088">
            <w:pPr>
              <w:pStyle w:val="Simple"/>
              <w:jc w:val="right"/>
              <w:cnfStyle w:val="010000000000" w:firstRow="0" w:lastRow="1" w:firstColumn="0" w:lastColumn="0" w:oddVBand="0" w:evenVBand="0" w:oddHBand="0" w:evenHBand="0" w:firstRowFirstColumn="0" w:firstRowLastColumn="0" w:lastRowFirstColumn="0" w:lastRowLastColumn="0"/>
              <w:rPr>
                <w:lang w:val="es-SV"/>
              </w:rPr>
            </w:pPr>
          </w:p>
        </w:tc>
        <w:tc>
          <w:tcPr>
            <w:tcW w:w="1217" w:type="pct"/>
            <w:vAlign w:val="center"/>
          </w:tcPr>
          <w:p w:rsidR="005A5088" w:rsidRPr="00014475" w:rsidRDefault="005A5088" w:rsidP="005A508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$ 820.00</w:t>
            </w:r>
          </w:p>
        </w:tc>
      </w:tr>
    </w:tbl>
    <w:p w:rsidR="005A5088" w:rsidRPr="00014475" w:rsidRDefault="005A5088" w:rsidP="005A5088">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w:t>
      </w:r>
      <w:r>
        <w:rPr>
          <w:rFonts w:eastAsia="Calibri" w:cs="Times New Roman"/>
          <w:sz w:val="20"/>
        </w:rPr>
        <w:t xml:space="preserve">La depreciación del equipo informático se hace en base una vida útil de dos años como lo establece la ley del Impuesto sobre la Renta de El Salvador, solo se aplica la depreciación al año que se estará en el desarrollo del sistema. </w:t>
      </w:r>
      <w:r w:rsidRPr="00014475">
        <w:rPr>
          <w:rFonts w:eastAsia="Calibri" w:cs="Times New Roman"/>
          <w:sz w:val="20"/>
        </w:rPr>
        <w:t>Elaboración propia.</w:t>
      </w:r>
    </w:p>
    <w:p w:rsidR="005A5088" w:rsidRPr="00014475" w:rsidRDefault="005A5088" w:rsidP="005A5088">
      <w:pPr>
        <w:spacing w:line="240" w:lineRule="auto"/>
        <w:rPr>
          <w:rFonts w:eastAsia="Calibri" w:cs="Times New Roman"/>
          <w:sz w:val="20"/>
        </w:rPr>
      </w:pPr>
    </w:p>
    <w:p w:rsidR="005A5088" w:rsidRPr="00014475" w:rsidRDefault="005A5088" w:rsidP="006F44F1">
      <w:pPr>
        <w:pStyle w:val="Ttulo5"/>
        <w:rPr>
          <w:rFonts w:eastAsia="Times New Roman"/>
        </w:rPr>
      </w:pPr>
      <w:r w:rsidRPr="00014475">
        <w:rPr>
          <w:rFonts w:eastAsia="Times New Roman"/>
        </w:rPr>
        <w:t>Amortización de aplicaciones</w:t>
      </w:r>
    </w:p>
    <w:p w:rsidR="005A5088" w:rsidRPr="00014475" w:rsidRDefault="005A5088" w:rsidP="004D1F29">
      <w:r w:rsidRPr="00014475">
        <w:t xml:space="preserve">Para desarrollar el sistema propuesto, se hace el uso de distintas herramientas informáticas, las cuales tienen usos específicos que van desde, la edición de documentos hasta la creación de imágenes y el desarrollo de los distintos ficheros que compondrá la aplicación web. En la </w:t>
      </w:r>
      <w:r w:rsidRPr="004D1F29">
        <w:fldChar w:fldCharType="begin"/>
      </w:r>
      <w:r w:rsidRPr="004D1F29">
        <w:instrText xml:space="preserve"> REF _Ref467198875 \h </w:instrText>
      </w:r>
      <w:r w:rsidR="004D1F29" w:rsidRPr="004D1F29">
        <w:instrText xml:space="preserve"> \* MERGEFORMAT </w:instrText>
      </w:r>
      <w:r w:rsidRPr="004D1F29">
        <w:fldChar w:fldCharType="separate"/>
      </w:r>
      <w:r w:rsidR="004D1F29" w:rsidRPr="004D1F29">
        <w:t>Tabla 10</w:t>
      </w:r>
      <w:r w:rsidRPr="004D1F29">
        <w:fldChar w:fldCharType="end"/>
      </w:r>
      <w:r w:rsidRPr="00014475">
        <w:t xml:space="preserve"> se detalla el valor de amortización de cada una de las herramientas que utiliza el equipo de desarrollo del proyecto.</w:t>
      </w:r>
    </w:p>
    <w:p w:rsidR="005A5088" w:rsidRPr="00014475" w:rsidRDefault="005A5088" w:rsidP="005A5088">
      <w:pPr>
        <w:keepNext/>
        <w:spacing w:after="200" w:line="240" w:lineRule="auto"/>
        <w:jc w:val="left"/>
        <w:rPr>
          <w:rFonts w:eastAsia="Calibri" w:cs="Times New Roman"/>
          <w:b/>
          <w:bCs/>
          <w:color w:val="0F6FC6"/>
          <w:sz w:val="18"/>
          <w:szCs w:val="18"/>
          <w:lang w:val="es-NI"/>
        </w:rPr>
      </w:pPr>
      <w:bookmarkStart w:id="100" w:name="_Ref467198875"/>
      <w:bookmarkStart w:id="101" w:name="_Toc468349374"/>
      <w:bookmarkStart w:id="102" w:name="_Toc484520750"/>
      <w:r w:rsidRPr="00014475">
        <w:rPr>
          <w:rFonts w:eastAsia="Calibri" w:cs="Times New Roman"/>
          <w:b/>
          <w:bCs/>
          <w:color w:val="0F6FC6"/>
          <w:sz w:val="18"/>
          <w:szCs w:val="18"/>
          <w:lang w:val="es-NI"/>
        </w:rPr>
        <w:lastRenderedPageBreak/>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sidR="004D1F29">
        <w:rPr>
          <w:rFonts w:eastAsia="Calibri" w:cs="Times New Roman"/>
          <w:b/>
          <w:bCs/>
          <w:noProof/>
          <w:color w:val="0F6FC6"/>
          <w:sz w:val="18"/>
          <w:szCs w:val="18"/>
          <w:lang w:val="es-NI"/>
        </w:rPr>
        <w:t>10</w:t>
      </w:r>
      <w:r w:rsidRPr="00014475">
        <w:rPr>
          <w:rFonts w:eastAsia="Calibri" w:cs="Times New Roman"/>
          <w:b/>
          <w:bCs/>
          <w:color w:val="0F6FC6"/>
          <w:sz w:val="18"/>
          <w:szCs w:val="18"/>
          <w:lang w:val="es-NI"/>
        </w:rPr>
        <w:fldChar w:fldCharType="end"/>
      </w:r>
      <w:bookmarkEnd w:id="100"/>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Gasto de amortización de aplicaciones</w:t>
      </w:r>
      <w:bookmarkEnd w:id="101"/>
      <w:bookmarkEnd w:id="102"/>
    </w:p>
    <w:tbl>
      <w:tblPr>
        <w:tblStyle w:val="Tabladelista6concolores-nfasis11"/>
        <w:tblW w:w="5000" w:type="pct"/>
        <w:tblLook w:val="04E0" w:firstRow="1" w:lastRow="1" w:firstColumn="1" w:lastColumn="0" w:noHBand="0" w:noVBand="1"/>
      </w:tblPr>
      <w:tblGrid>
        <w:gridCol w:w="2975"/>
        <w:gridCol w:w="1508"/>
        <w:gridCol w:w="1098"/>
        <w:gridCol w:w="1819"/>
        <w:gridCol w:w="1437"/>
      </w:tblGrid>
      <w:tr w:rsidR="005A5088"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jc w:val="center"/>
              <w:rPr>
                <w:lang w:val="es-SV"/>
              </w:rPr>
            </w:pPr>
            <w:r w:rsidRPr="00014475">
              <w:rPr>
                <w:lang w:val="es-SV"/>
              </w:rPr>
              <w:t>Aplicación</w:t>
            </w:r>
          </w:p>
        </w:tc>
        <w:tc>
          <w:tcPr>
            <w:tcW w:w="853"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621"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1029"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Periodo de uso</w:t>
            </w:r>
          </w:p>
        </w:tc>
        <w:tc>
          <w:tcPr>
            <w:tcW w:w="814"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Windows 10</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$0.00 </w:t>
            </w:r>
            <w:r w:rsidRPr="00014475">
              <w:rPr>
                <w:vertAlign w:val="superscript"/>
                <w:lang w:val="es-SV"/>
              </w:rPr>
              <w:t>a</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Windows 8.1</w:t>
            </w:r>
          </w:p>
        </w:tc>
        <w:tc>
          <w:tcPr>
            <w:tcW w:w="853"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$0.00 </w:t>
            </w:r>
            <w:r w:rsidRPr="00014475">
              <w:rPr>
                <w:vertAlign w:val="superscript"/>
                <w:lang w:val="es-SV"/>
              </w:rPr>
              <w:t>a</w:t>
            </w:r>
          </w:p>
        </w:tc>
        <w:tc>
          <w:tcPr>
            <w:tcW w:w="621"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Microsoft Office 2016</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$80 por año </w:t>
            </w:r>
            <w:r w:rsidRPr="00014475">
              <w:rPr>
                <w:vertAlign w:val="superscript"/>
                <w:lang w:val="es-SV"/>
              </w:rPr>
              <w:t>b</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Adobe Illustrator CC 2017</w:t>
            </w:r>
          </w:p>
        </w:tc>
        <w:tc>
          <w:tcPr>
            <w:tcW w:w="853"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$20 por mes </w:t>
            </w:r>
            <w:r w:rsidRPr="00014475">
              <w:rPr>
                <w:vertAlign w:val="superscript"/>
                <w:lang w:val="es-SV"/>
              </w:rPr>
              <w:t>c</w:t>
            </w:r>
          </w:p>
        </w:tc>
        <w:tc>
          <w:tcPr>
            <w:tcW w:w="621"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814"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$ 120.00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 xml:space="preserve">GitHub Atom </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GitHub para escritorio</w:t>
            </w:r>
          </w:p>
        </w:tc>
        <w:tc>
          <w:tcPr>
            <w:tcW w:w="853"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PostgreSQL</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pgAdmin III</w:t>
            </w:r>
          </w:p>
        </w:tc>
        <w:tc>
          <w:tcPr>
            <w:tcW w:w="853"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Netbeans 8.x</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Servidor GlassFish 4.x</w:t>
            </w:r>
          </w:p>
        </w:tc>
        <w:tc>
          <w:tcPr>
            <w:tcW w:w="853"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Google Chrome</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Opera</w:t>
            </w:r>
          </w:p>
        </w:tc>
        <w:tc>
          <w:tcPr>
            <w:tcW w:w="853"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Microsoft Edge</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5A5088" w:rsidRPr="00014475" w:rsidTr="00113C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Total</w:t>
            </w:r>
          </w:p>
        </w:tc>
        <w:tc>
          <w:tcPr>
            <w:tcW w:w="853" w:type="pct"/>
            <w:vAlign w:val="center"/>
          </w:tcPr>
          <w:p w:rsidR="005A5088" w:rsidRPr="00014475" w:rsidRDefault="005A5088" w:rsidP="005A508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21" w:type="pct"/>
            <w:vAlign w:val="center"/>
          </w:tcPr>
          <w:p w:rsidR="005A5088" w:rsidRPr="00014475" w:rsidRDefault="005A5088" w:rsidP="005A508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029" w:type="pct"/>
            <w:vAlign w:val="center"/>
          </w:tcPr>
          <w:p w:rsidR="005A5088" w:rsidRPr="00014475" w:rsidRDefault="005A5088" w:rsidP="005A508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14" w:type="pct"/>
            <w:vAlign w:val="center"/>
          </w:tcPr>
          <w:p w:rsidR="005A5088" w:rsidRPr="00014475" w:rsidRDefault="005A5088" w:rsidP="005A508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$ 200.00</w:t>
            </w:r>
          </w:p>
        </w:tc>
      </w:tr>
    </w:tbl>
    <w:p w:rsidR="005A5088" w:rsidRPr="00014475" w:rsidRDefault="005A5088" w:rsidP="005A5088">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El valor de las herramientas mencionadas se ha obtenido de sus respectivas tiendas en línea, microsoftstore.com y creative.adobe.com.</w:t>
      </w:r>
      <w:r w:rsidRPr="00014475">
        <w:rPr>
          <w:rFonts w:eastAsia="Calibri" w:cs="Times New Roman"/>
          <w:sz w:val="20"/>
          <w:lang w:val="es-SV"/>
        </w:rPr>
        <w:t xml:space="preserve"> </w:t>
      </w:r>
      <w:r w:rsidRPr="00014475">
        <w:rPr>
          <w:rFonts w:eastAsia="Calibri" w:cs="Times New Roman"/>
          <w:sz w:val="20"/>
          <w:vertAlign w:val="superscript"/>
        </w:rPr>
        <w:t>a</w:t>
      </w:r>
      <w:r w:rsidRPr="00014475">
        <w:rPr>
          <w:rFonts w:eastAsia="Calibri" w:cs="Times New Roman"/>
          <w:sz w:val="20"/>
        </w:rPr>
        <w:t xml:space="preserve"> El valor estimado de los sistemas operativos a utilizar, es $ 0.00 debido a que el precio de estos ya viene incluido en el valor del equipo de desarrollo a utilizar. </w:t>
      </w:r>
      <w:r w:rsidRPr="00014475">
        <w:rPr>
          <w:rFonts w:eastAsia="Calibri" w:cs="Times New Roman"/>
          <w:sz w:val="20"/>
          <w:vertAlign w:val="superscript"/>
        </w:rPr>
        <w:t>b</w:t>
      </w:r>
      <w:r w:rsidRPr="00014475">
        <w:rPr>
          <w:rFonts w:eastAsia="Calibri" w:cs="Times New Roman"/>
          <w:sz w:val="20"/>
        </w:rPr>
        <w:t xml:space="preserve"> Microsoft Office permite 5 computadoras al comprar su licencia de office 365 Home, y tiene un valor de $80 anuales. </w:t>
      </w:r>
      <w:r w:rsidRPr="00014475">
        <w:rPr>
          <w:rFonts w:eastAsia="Calibri" w:cs="Times New Roman"/>
          <w:sz w:val="20"/>
          <w:vertAlign w:val="superscript"/>
        </w:rPr>
        <w:t>c</w:t>
      </w:r>
      <w:r w:rsidRPr="00014475">
        <w:rPr>
          <w:rFonts w:eastAsia="Calibri" w:cs="Times New Roman"/>
          <w:sz w:val="20"/>
        </w:rPr>
        <w:t xml:space="preserve"> Adobe Illustrator CC tiene un precio de $20 mensuales y solo será utilizado en la etapa de diseño, que dura 2 meses por ello solo se considera el valor de la aplicación por dos meses. </w:t>
      </w:r>
      <w:r w:rsidRPr="00014475">
        <w:rPr>
          <w:rFonts w:eastAsia="Calibri" w:cs="Times New Roman"/>
          <w:sz w:val="20"/>
          <w:vertAlign w:val="superscript"/>
        </w:rPr>
        <w:t>d</w:t>
      </w:r>
      <w:r w:rsidRPr="00014475">
        <w:rPr>
          <w:rFonts w:eastAsia="Calibri" w:cs="Times New Roman"/>
          <w:sz w:val="20"/>
        </w:rPr>
        <w:t xml:space="preserve"> El valor estimado de estas herramientas es $ 0.00 ya que son de uso gratuito.</w:t>
      </w:r>
    </w:p>
    <w:p w:rsidR="005A5088" w:rsidRPr="00014475" w:rsidRDefault="005A5088" w:rsidP="00FA159B">
      <w:pPr>
        <w:spacing w:line="240" w:lineRule="auto"/>
        <w:rPr>
          <w:rFonts w:eastAsia="Calibri" w:cs="Times New Roman"/>
          <w:sz w:val="20"/>
        </w:rPr>
      </w:pPr>
    </w:p>
    <w:p w:rsidR="005F51A4" w:rsidRPr="00014475" w:rsidRDefault="005F51A4" w:rsidP="006F44F1">
      <w:pPr>
        <w:pStyle w:val="Ttulo5"/>
        <w:rPr>
          <w:rFonts w:eastAsia="Times New Roman"/>
          <w:lang w:val="es-SV"/>
        </w:rPr>
      </w:pPr>
      <w:r w:rsidRPr="00014475">
        <w:rPr>
          <w:rFonts w:eastAsia="Times New Roman"/>
          <w:lang w:val="es-SV"/>
        </w:rPr>
        <w:t>Papelería y útiles</w:t>
      </w:r>
    </w:p>
    <w:p w:rsidR="005F51A4" w:rsidRDefault="005F51A4" w:rsidP="005F51A4">
      <w:pPr>
        <w:rPr>
          <w:rFonts w:eastAsia="Calibri" w:cs="Times New Roman"/>
          <w:lang w:val="es-SV"/>
        </w:rPr>
      </w:pPr>
      <w:r w:rsidRPr="00014475">
        <w:rPr>
          <w:rFonts w:eastAsia="Calibri" w:cs="Times New Roman"/>
          <w:lang w:val="es-SV"/>
        </w:rPr>
        <w:t>Para desarrollar la aplicación propuesta se incurre en gastos de papeleo. En la</w:t>
      </w:r>
      <w:r w:rsidRPr="00FA0608">
        <w:rPr>
          <w:rFonts w:eastAsia="Calibri" w:cs="Times New Roman"/>
          <w:color w:val="FF0000"/>
          <w:lang w:val="es-SV"/>
        </w:rPr>
        <w:t xml:space="preserve"> </w:t>
      </w:r>
      <w:r w:rsidRPr="004D1F29">
        <w:fldChar w:fldCharType="begin"/>
      </w:r>
      <w:r w:rsidRPr="004D1F29">
        <w:instrText xml:space="preserve"> REF _Ref467201446 \h </w:instrText>
      </w:r>
      <w:r w:rsidR="004D1F29">
        <w:instrText xml:space="preserve"> \* MERGEFORMAT </w:instrText>
      </w:r>
      <w:r w:rsidRPr="004D1F29">
        <w:fldChar w:fldCharType="separate"/>
      </w:r>
      <w:r w:rsidR="004D1F29" w:rsidRPr="004D1F29">
        <w:t>Tabla 11</w:t>
      </w:r>
      <w:r w:rsidRPr="004D1F29">
        <w:fldChar w:fldCharType="end"/>
      </w:r>
      <w:r w:rsidRPr="00014475">
        <w:rPr>
          <w:rFonts w:eastAsia="Calibri" w:cs="Times New Roman"/>
          <w:lang w:val="es-SV"/>
        </w:rPr>
        <w:t xml:space="preserve"> se presenta en costo por papelería y útiles que incurre el equipo de desarrollo, estos ya incluyen el costo de la papelería necesaria para la elaboración de los manuales en la etapa de implementación.</w:t>
      </w:r>
    </w:p>
    <w:p w:rsidR="006F44F1" w:rsidRPr="00014475" w:rsidRDefault="006F44F1" w:rsidP="005F51A4">
      <w:pPr>
        <w:rPr>
          <w:rFonts w:eastAsia="Calibri" w:cs="Times New Roman"/>
          <w:lang w:val="es-SV"/>
        </w:rPr>
      </w:pPr>
    </w:p>
    <w:p w:rsidR="005F51A4" w:rsidRPr="00014475" w:rsidRDefault="005F51A4" w:rsidP="005F51A4">
      <w:pPr>
        <w:keepNext/>
        <w:spacing w:after="200" w:line="240" w:lineRule="auto"/>
        <w:jc w:val="left"/>
        <w:rPr>
          <w:rFonts w:eastAsia="Calibri" w:cs="Times New Roman"/>
          <w:b/>
          <w:bCs/>
          <w:color w:val="0F6FC6"/>
          <w:sz w:val="18"/>
          <w:szCs w:val="18"/>
          <w:lang w:val="es-HN"/>
        </w:rPr>
      </w:pPr>
      <w:bookmarkStart w:id="103" w:name="_Ref467201446"/>
      <w:bookmarkStart w:id="104" w:name="_Toc468349375"/>
      <w:bookmarkStart w:id="105" w:name="_Toc484520751"/>
      <w:r w:rsidRPr="00014475">
        <w:rPr>
          <w:rFonts w:eastAsia="Calibri" w:cs="Times New Roman"/>
          <w:b/>
          <w:bCs/>
          <w:color w:val="0F6FC6"/>
          <w:sz w:val="18"/>
          <w:szCs w:val="18"/>
          <w:lang w:val="es-HN"/>
        </w:rPr>
        <w:lastRenderedPageBreak/>
        <w:t xml:space="preserve">Tabla </w:t>
      </w:r>
      <w:r w:rsidRPr="00014475">
        <w:rPr>
          <w:rFonts w:eastAsia="Calibri" w:cs="Times New Roman"/>
          <w:b/>
          <w:bCs/>
          <w:color w:val="0F6FC6"/>
          <w:sz w:val="18"/>
          <w:szCs w:val="18"/>
          <w:lang w:val="es-HN"/>
        </w:rPr>
        <w:fldChar w:fldCharType="begin"/>
      </w:r>
      <w:r w:rsidRPr="00014475">
        <w:rPr>
          <w:rFonts w:eastAsia="Calibri" w:cs="Times New Roman"/>
          <w:b/>
          <w:bCs/>
          <w:color w:val="0F6FC6"/>
          <w:sz w:val="18"/>
          <w:szCs w:val="18"/>
          <w:lang w:val="es-HN"/>
        </w:rPr>
        <w:instrText xml:space="preserve"> SEQ Tabla \* ARABIC </w:instrText>
      </w:r>
      <w:r w:rsidRPr="00014475">
        <w:rPr>
          <w:rFonts w:eastAsia="Calibri" w:cs="Times New Roman"/>
          <w:b/>
          <w:bCs/>
          <w:color w:val="0F6FC6"/>
          <w:sz w:val="18"/>
          <w:szCs w:val="18"/>
          <w:lang w:val="es-HN"/>
        </w:rPr>
        <w:fldChar w:fldCharType="separate"/>
      </w:r>
      <w:r w:rsidR="004D1F29">
        <w:rPr>
          <w:rFonts w:eastAsia="Calibri" w:cs="Times New Roman"/>
          <w:b/>
          <w:bCs/>
          <w:noProof/>
          <w:color w:val="0F6FC6"/>
          <w:sz w:val="18"/>
          <w:szCs w:val="18"/>
          <w:lang w:val="es-HN"/>
        </w:rPr>
        <w:t>11</w:t>
      </w:r>
      <w:r w:rsidRPr="00014475">
        <w:rPr>
          <w:rFonts w:eastAsia="Calibri" w:cs="Times New Roman"/>
          <w:b/>
          <w:bCs/>
          <w:color w:val="0F6FC6"/>
          <w:sz w:val="18"/>
          <w:szCs w:val="18"/>
          <w:lang w:val="es-HN"/>
        </w:rPr>
        <w:fldChar w:fldCharType="end"/>
      </w:r>
      <w:bookmarkEnd w:id="103"/>
      <w:r w:rsidRPr="00014475">
        <w:rPr>
          <w:rFonts w:eastAsia="Calibri" w:cs="Times New Roman"/>
          <w:b/>
          <w:bCs/>
          <w:color w:val="0F6FC6"/>
          <w:sz w:val="18"/>
          <w:szCs w:val="18"/>
          <w:lang w:val="es-HN"/>
        </w:rPr>
        <w:br/>
      </w:r>
      <w:r w:rsidRPr="00014475">
        <w:rPr>
          <w:rFonts w:eastAsia="Calibri" w:cs="Times New Roman"/>
          <w:bCs/>
          <w:i/>
          <w:color w:val="0F6FC6"/>
          <w:sz w:val="18"/>
          <w:szCs w:val="18"/>
          <w:lang w:val="es-HN"/>
        </w:rPr>
        <w:t xml:space="preserve"> Gasto de papelería y útiles para desarrollo de sistema propuesto</w:t>
      </w:r>
      <w:bookmarkEnd w:id="104"/>
      <w:bookmarkEnd w:id="105"/>
    </w:p>
    <w:tbl>
      <w:tblPr>
        <w:tblStyle w:val="Tabladelista6concolores-nfasis11"/>
        <w:tblW w:w="0" w:type="auto"/>
        <w:tblLook w:val="04E0" w:firstRow="1" w:lastRow="1" w:firstColumn="1" w:lastColumn="0" w:noHBand="0" w:noVBand="1"/>
      </w:tblPr>
      <w:tblGrid>
        <w:gridCol w:w="2206"/>
        <w:gridCol w:w="2207"/>
        <w:gridCol w:w="2207"/>
        <w:gridCol w:w="2207"/>
      </w:tblGrid>
      <w:tr w:rsidR="005F51A4"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jc w:val="center"/>
              <w:rPr>
                <w:lang w:val="es-SV"/>
              </w:rPr>
            </w:pPr>
            <w:r w:rsidRPr="00014475">
              <w:rPr>
                <w:lang w:val="es-SV"/>
              </w:rPr>
              <w:t>Material</w:t>
            </w:r>
          </w:p>
        </w:tc>
        <w:tc>
          <w:tcPr>
            <w:tcW w:w="2207" w:type="dxa"/>
            <w:vAlign w:val="center"/>
          </w:tcPr>
          <w:p w:rsidR="005F51A4" w:rsidRPr="00014475" w:rsidRDefault="005F51A4" w:rsidP="005F51A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2207" w:type="dxa"/>
            <w:vAlign w:val="center"/>
          </w:tcPr>
          <w:p w:rsidR="005F51A4" w:rsidRPr="00014475" w:rsidRDefault="005F51A4" w:rsidP="005F51A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Precio unitario</w:t>
            </w:r>
          </w:p>
        </w:tc>
        <w:tc>
          <w:tcPr>
            <w:tcW w:w="2207" w:type="dxa"/>
            <w:vAlign w:val="center"/>
          </w:tcPr>
          <w:p w:rsidR="005F51A4" w:rsidRPr="00014475" w:rsidRDefault="005F51A4" w:rsidP="005F51A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5F51A4"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rPr>
                <w:lang w:val="es-SV"/>
              </w:rPr>
            </w:pPr>
            <w:r w:rsidRPr="00014475">
              <w:rPr>
                <w:lang w:val="es-SV"/>
              </w:rPr>
              <w:t>Papelería</w:t>
            </w:r>
          </w:p>
        </w:tc>
        <w:tc>
          <w:tcPr>
            <w:tcW w:w="2207" w:type="dxa"/>
            <w:vAlign w:val="center"/>
          </w:tcPr>
          <w:p w:rsidR="005F51A4" w:rsidRPr="00014475" w:rsidRDefault="005F51A4" w:rsidP="005F51A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16 resmas</w:t>
            </w:r>
          </w:p>
        </w:tc>
        <w:tc>
          <w:tcPr>
            <w:tcW w:w="2207" w:type="dxa"/>
            <w:vAlign w:val="center"/>
          </w:tcPr>
          <w:p w:rsidR="005F51A4" w:rsidRPr="00014475" w:rsidRDefault="005F51A4" w:rsidP="005F51A4">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w:t>
            </w:r>
          </w:p>
        </w:tc>
        <w:tc>
          <w:tcPr>
            <w:tcW w:w="2207" w:type="dxa"/>
            <w:vAlign w:val="center"/>
          </w:tcPr>
          <w:p w:rsidR="005F51A4" w:rsidRPr="00014475" w:rsidRDefault="005F51A4" w:rsidP="005F51A4">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$ 59.20</w:t>
            </w:r>
          </w:p>
        </w:tc>
      </w:tr>
      <w:tr w:rsidR="005F51A4" w:rsidRPr="00014475" w:rsidTr="00113CA2">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rPr>
                <w:lang w:val="es-SV"/>
              </w:rPr>
            </w:pPr>
            <w:r w:rsidRPr="00014475">
              <w:rPr>
                <w:lang w:val="es-SV"/>
              </w:rPr>
              <w:t>Folders y fastenes</w:t>
            </w:r>
          </w:p>
        </w:tc>
        <w:tc>
          <w:tcPr>
            <w:tcW w:w="2207" w:type="dxa"/>
            <w:vAlign w:val="center"/>
          </w:tcPr>
          <w:p w:rsidR="005F51A4" w:rsidRPr="00014475" w:rsidRDefault="005F51A4" w:rsidP="005F51A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rsidR="005F51A4" w:rsidRPr="00014475" w:rsidRDefault="005F51A4" w:rsidP="005F51A4">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c>
          <w:tcPr>
            <w:tcW w:w="2207" w:type="dxa"/>
            <w:vAlign w:val="center"/>
          </w:tcPr>
          <w:p w:rsidR="005F51A4" w:rsidRPr="00014475" w:rsidRDefault="005F51A4" w:rsidP="005F51A4">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r>
      <w:tr w:rsidR="005F51A4"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rPr>
                <w:lang w:val="es-SV"/>
              </w:rPr>
            </w:pPr>
            <w:r w:rsidRPr="00014475">
              <w:rPr>
                <w:lang w:val="es-SV"/>
              </w:rPr>
              <w:t>Empastados</w:t>
            </w:r>
          </w:p>
        </w:tc>
        <w:tc>
          <w:tcPr>
            <w:tcW w:w="2207" w:type="dxa"/>
            <w:vAlign w:val="center"/>
          </w:tcPr>
          <w:p w:rsidR="005F51A4" w:rsidRPr="00014475" w:rsidRDefault="005F51A4" w:rsidP="005F51A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empastados</w:t>
            </w:r>
          </w:p>
        </w:tc>
        <w:tc>
          <w:tcPr>
            <w:tcW w:w="2207" w:type="dxa"/>
            <w:vAlign w:val="center"/>
          </w:tcPr>
          <w:p w:rsidR="005F51A4" w:rsidRPr="00014475" w:rsidRDefault="005F51A4" w:rsidP="005F51A4">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$ 20</w:t>
            </w:r>
          </w:p>
        </w:tc>
        <w:tc>
          <w:tcPr>
            <w:tcW w:w="2207" w:type="dxa"/>
            <w:vAlign w:val="center"/>
          </w:tcPr>
          <w:p w:rsidR="005F51A4" w:rsidRPr="00014475" w:rsidRDefault="005F51A4" w:rsidP="005F51A4">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$ 80.00</w:t>
            </w:r>
          </w:p>
        </w:tc>
      </w:tr>
      <w:tr w:rsidR="005F51A4" w:rsidRPr="00014475" w:rsidTr="00113CA2">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rPr>
                <w:lang w:val="es-SV"/>
              </w:rPr>
            </w:pPr>
            <w:r w:rsidRPr="00014475">
              <w:rPr>
                <w:lang w:val="es-SV"/>
              </w:rPr>
              <w:t>Tinta</w:t>
            </w:r>
          </w:p>
        </w:tc>
        <w:tc>
          <w:tcPr>
            <w:tcW w:w="2207" w:type="dxa"/>
            <w:vAlign w:val="center"/>
          </w:tcPr>
          <w:p w:rsidR="005F51A4" w:rsidRPr="00014475" w:rsidRDefault="005F51A4" w:rsidP="005F51A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bote</w:t>
            </w:r>
          </w:p>
        </w:tc>
        <w:tc>
          <w:tcPr>
            <w:tcW w:w="2207" w:type="dxa"/>
            <w:vAlign w:val="center"/>
          </w:tcPr>
          <w:p w:rsidR="005F51A4" w:rsidRPr="00014475" w:rsidRDefault="005F51A4" w:rsidP="005F51A4">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$ 9.80</w:t>
            </w:r>
          </w:p>
        </w:tc>
        <w:tc>
          <w:tcPr>
            <w:tcW w:w="2207" w:type="dxa"/>
            <w:vAlign w:val="center"/>
          </w:tcPr>
          <w:p w:rsidR="005F51A4" w:rsidRPr="00014475" w:rsidRDefault="005F51A4" w:rsidP="005F51A4">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$ 9.80</w:t>
            </w:r>
          </w:p>
        </w:tc>
      </w:tr>
      <w:tr w:rsidR="005F51A4"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rPr>
                <w:lang w:val="es-SV"/>
              </w:rPr>
            </w:pPr>
            <w:r w:rsidRPr="00014475">
              <w:rPr>
                <w:lang w:val="es-SV"/>
              </w:rPr>
              <w:t>Discos</w:t>
            </w:r>
          </w:p>
        </w:tc>
        <w:tc>
          <w:tcPr>
            <w:tcW w:w="2207" w:type="dxa"/>
            <w:vAlign w:val="center"/>
          </w:tcPr>
          <w:p w:rsidR="005F51A4" w:rsidRPr="00014475" w:rsidRDefault="005F51A4" w:rsidP="005F51A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caja</w:t>
            </w:r>
          </w:p>
        </w:tc>
        <w:tc>
          <w:tcPr>
            <w:tcW w:w="2207" w:type="dxa"/>
            <w:vAlign w:val="center"/>
          </w:tcPr>
          <w:p w:rsidR="005F51A4" w:rsidRPr="00014475" w:rsidRDefault="005F51A4" w:rsidP="005F51A4">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$ 4.00</w:t>
            </w:r>
          </w:p>
        </w:tc>
        <w:tc>
          <w:tcPr>
            <w:tcW w:w="2207" w:type="dxa"/>
            <w:vAlign w:val="center"/>
          </w:tcPr>
          <w:p w:rsidR="005F51A4" w:rsidRPr="00014475" w:rsidRDefault="005F51A4" w:rsidP="005F51A4">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$ 4.00</w:t>
            </w:r>
          </w:p>
        </w:tc>
      </w:tr>
      <w:tr w:rsidR="005F51A4" w:rsidRPr="00014475" w:rsidTr="00113C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rPr>
                <w:lang w:val="es-SV"/>
              </w:rPr>
            </w:pPr>
            <w:r w:rsidRPr="00014475">
              <w:rPr>
                <w:lang w:val="es-SV"/>
              </w:rPr>
              <w:t>Total</w:t>
            </w:r>
          </w:p>
        </w:tc>
        <w:tc>
          <w:tcPr>
            <w:tcW w:w="2207" w:type="dxa"/>
          </w:tcPr>
          <w:p w:rsidR="005F51A4" w:rsidRPr="00014475" w:rsidRDefault="005F51A4" w:rsidP="005F51A4">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5F51A4" w:rsidRPr="00014475" w:rsidRDefault="005F51A4" w:rsidP="005F51A4">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5F51A4" w:rsidRPr="00014475" w:rsidRDefault="005F51A4" w:rsidP="005F51A4">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$ 162.00</w:t>
            </w:r>
          </w:p>
        </w:tc>
      </w:tr>
    </w:tbl>
    <w:p w:rsidR="005F51A4" w:rsidRPr="00014475" w:rsidRDefault="005F51A4" w:rsidP="005F51A4">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Datos obtenidos por elaboración propia.</w:t>
      </w:r>
    </w:p>
    <w:p w:rsidR="005F51A4" w:rsidRPr="00014475" w:rsidRDefault="005F51A4" w:rsidP="005F51A4">
      <w:pPr>
        <w:spacing w:line="240" w:lineRule="auto"/>
        <w:rPr>
          <w:rFonts w:eastAsia="Calibri" w:cs="Times New Roman"/>
          <w:sz w:val="20"/>
          <w:lang w:val="es-SV"/>
        </w:rPr>
      </w:pPr>
    </w:p>
    <w:p w:rsidR="005F51A4" w:rsidRPr="00014475" w:rsidRDefault="005F51A4" w:rsidP="006F44F1">
      <w:pPr>
        <w:pStyle w:val="Ttulo5"/>
        <w:rPr>
          <w:rFonts w:eastAsia="Times New Roman"/>
          <w:lang w:val="es-SV"/>
        </w:rPr>
      </w:pPr>
      <w:r w:rsidRPr="00014475">
        <w:rPr>
          <w:rFonts w:eastAsia="Times New Roman"/>
          <w:lang w:val="es-SV"/>
        </w:rPr>
        <w:t>Consumo de energía eléctrica</w:t>
      </w:r>
    </w:p>
    <w:p w:rsidR="005F51A4" w:rsidRPr="002D4859" w:rsidRDefault="005F51A4" w:rsidP="005F51A4">
      <w:pPr>
        <w:rPr>
          <w:rFonts w:eastAsia="Calibri" w:cs="Times New Roman"/>
          <w:lang w:val="es-SV"/>
        </w:rPr>
      </w:pPr>
      <w:r w:rsidRPr="002D4859">
        <w:rPr>
          <w:rFonts w:eastAsia="Calibri" w:cs="Times New Roman"/>
          <w:lang w:val="es-SV"/>
        </w:rPr>
        <w:t xml:space="preserve">El gasto por consumo de energía eléctrica que incurre el equipo de desarrollo es detallado en la </w:t>
      </w:r>
      <w:r w:rsidRPr="004D1F29">
        <w:fldChar w:fldCharType="begin"/>
      </w:r>
      <w:r w:rsidRPr="004D1F29">
        <w:instrText xml:space="preserve"> REF _Ref468290401 \h </w:instrText>
      </w:r>
      <w:r w:rsidR="004D1F29">
        <w:instrText xml:space="preserve"> \* MERGEFORMAT </w:instrText>
      </w:r>
      <w:r w:rsidRPr="004D1F29">
        <w:fldChar w:fldCharType="separate"/>
      </w:r>
      <w:r w:rsidR="004D1F29" w:rsidRPr="004D1F29">
        <w:t>Tabla 12</w:t>
      </w:r>
      <w:r w:rsidRPr="004D1F29">
        <w:fldChar w:fldCharType="end"/>
      </w:r>
      <w:r w:rsidRPr="002D4859">
        <w:rPr>
          <w:rFonts w:eastAsia="Calibri" w:cs="Times New Roman"/>
          <w:lang w:val="es-SV"/>
        </w:rPr>
        <w:t>.</w:t>
      </w:r>
    </w:p>
    <w:p w:rsidR="005F51A4" w:rsidRPr="00014475" w:rsidRDefault="005F51A4" w:rsidP="006F44F1">
      <w:pPr>
        <w:keepNext/>
        <w:spacing w:after="200" w:line="240" w:lineRule="auto"/>
        <w:jc w:val="left"/>
        <w:rPr>
          <w:rFonts w:eastAsia="Calibri" w:cs="Times New Roman"/>
          <w:bCs/>
          <w:i/>
          <w:color w:val="0F6FC6"/>
          <w:sz w:val="18"/>
          <w:szCs w:val="18"/>
          <w:lang w:val="es-VE"/>
        </w:rPr>
      </w:pPr>
      <w:bookmarkStart w:id="106" w:name="_Ref468290401"/>
      <w:bookmarkStart w:id="107" w:name="_Toc468349376"/>
      <w:bookmarkStart w:id="108" w:name="_Toc484520752"/>
      <w:r w:rsidRPr="00014475">
        <w:rPr>
          <w:rFonts w:eastAsia="Calibri" w:cs="Times New Roman"/>
          <w:b/>
          <w:bCs/>
          <w:color w:val="0F6FC6"/>
          <w:sz w:val="18"/>
          <w:szCs w:val="18"/>
          <w:lang w:val="es-VE"/>
        </w:rPr>
        <w:t xml:space="preserve">Tabla </w:t>
      </w:r>
      <w:r w:rsidRPr="00014475">
        <w:rPr>
          <w:rFonts w:eastAsia="Calibri" w:cs="Times New Roman"/>
          <w:b/>
          <w:bCs/>
          <w:color w:val="0F6FC6"/>
          <w:sz w:val="18"/>
          <w:szCs w:val="18"/>
          <w:lang w:val="es-VE"/>
        </w:rPr>
        <w:fldChar w:fldCharType="begin"/>
      </w:r>
      <w:r w:rsidRPr="00014475">
        <w:rPr>
          <w:rFonts w:eastAsia="Calibri" w:cs="Times New Roman"/>
          <w:b/>
          <w:bCs/>
          <w:color w:val="0F6FC6"/>
          <w:sz w:val="18"/>
          <w:szCs w:val="18"/>
          <w:lang w:val="es-VE"/>
        </w:rPr>
        <w:instrText xml:space="preserve"> SEQ Tabla \* ARABIC </w:instrText>
      </w:r>
      <w:r w:rsidRPr="00014475">
        <w:rPr>
          <w:rFonts w:eastAsia="Calibri" w:cs="Times New Roman"/>
          <w:b/>
          <w:bCs/>
          <w:color w:val="0F6FC6"/>
          <w:sz w:val="18"/>
          <w:szCs w:val="18"/>
          <w:lang w:val="es-VE"/>
        </w:rPr>
        <w:fldChar w:fldCharType="separate"/>
      </w:r>
      <w:r w:rsidR="004D1F29">
        <w:rPr>
          <w:rFonts w:eastAsia="Calibri" w:cs="Times New Roman"/>
          <w:b/>
          <w:bCs/>
          <w:noProof/>
          <w:color w:val="0F6FC6"/>
          <w:sz w:val="18"/>
          <w:szCs w:val="18"/>
          <w:lang w:val="es-VE"/>
        </w:rPr>
        <w:t>12</w:t>
      </w:r>
      <w:r w:rsidRPr="00014475">
        <w:rPr>
          <w:rFonts w:eastAsia="Calibri" w:cs="Times New Roman"/>
          <w:b/>
          <w:bCs/>
          <w:color w:val="0F6FC6"/>
          <w:sz w:val="18"/>
          <w:szCs w:val="18"/>
          <w:lang w:val="es-VE"/>
        </w:rPr>
        <w:fldChar w:fldCharType="end"/>
      </w:r>
      <w:bookmarkEnd w:id="106"/>
      <w:r w:rsidRPr="00014475">
        <w:rPr>
          <w:rFonts w:eastAsia="Calibri" w:cs="Times New Roman"/>
          <w:b/>
          <w:bCs/>
          <w:color w:val="0F6FC6"/>
          <w:sz w:val="18"/>
          <w:szCs w:val="18"/>
          <w:lang w:val="es-VE"/>
        </w:rPr>
        <w:br/>
      </w:r>
      <w:r w:rsidRPr="00014475">
        <w:rPr>
          <w:rFonts w:eastAsia="Calibri" w:cs="Times New Roman"/>
          <w:bCs/>
          <w:i/>
          <w:color w:val="0F6FC6"/>
          <w:sz w:val="18"/>
          <w:szCs w:val="18"/>
          <w:lang w:val="es-VE"/>
        </w:rPr>
        <w:t>Gasto por consumo eléctrico del equipo de desarrollo</w:t>
      </w:r>
      <w:r w:rsidRPr="00014475">
        <w:rPr>
          <w:rFonts w:eastAsia="Calibri" w:cs="Times New Roman"/>
          <w:bCs/>
          <w:i/>
          <w:noProof/>
          <w:color w:val="0F6FC6"/>
          <w:sz w:val="18"/>
          <w:szCs w:val="18"/>
          <w:lang w:val="es-VE"/>
        </w:rPr>
        <w:t xml:space="preserve"> del sistema propuesto</w:t>
      </w:r>
      <w:bookmarkEnd w:id="107"/>
      <w:bookmarkEnd w:id="108"/>
    </w:p>
    <w:tbl>
      <w:tblPr>
        <w:tblStyle w:val="Tabladelista6concolores-nfasis11"/>
        <w:tblW w:w="8837" w:type="dxa"/>
        <w:tblLook w:val="04E0" w:firstRow="1" w:lastRow="1" w:firstColumn="1" w:lastColumn="0" w:noHBand="0" w:noVBand="1"/>
      </w:tblPr>
      <w:tblGrid>
        <w:gridCol w:w="1737"/>
        <w:gridCol w:w="90"/>
        <w:gridCol w:w="796"/>
        <w:gridCol w:w="1630"/>
        <w:gridCol w:w="1535"/>
        <w:gridCol w:w="1758"/>
        <w:gridCol w:w="1291"/>
      </w:tblGrid>
      <w:tr w:rsidR="006F44F1" w:rsidRPr="00014475" w:rsidTr="007B6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7" w:type="dxa"/>
            <w:vAlign w:val="center"/>
          </w:tcPr>
          <w:p w:rsidR="006F44F1" w:rsidRPr="00014475" w:rsidRDefault="006F44F1" w:rsidP="007B67A9">
            <w:pPr>
              <w:pStyle w:val="Simple"/>
              <w:jc w:val="center"/>
              <w:rPr>
                <w:lang w:val="es-SV"/>
              </w:rPr>
            </w:pPr>
            <w:r w:rsidRPr="00014475">
              <w:rPr>
                <w:lang w:val="es-SV"/>
              </w:rPr>
              <w:t>Nombre</w:t>
            </w:r>
          </w:p>
        </w:tc>
        <w:tc>
          <w:tcPr>
            <w:tcW w:w="886" w:type="dxa"/>
            <w:gridSpan w:val="2"/>
            <w:vAlign w:val="center"/>
          </w:tcPr>
          <w:p w:rsidR="006F44F1" w:rsidRPr="00014475" w:rsidRDefault="006F44F1" w:rsidP="007B67A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w:t>
            </w:r>
          </w:p>
        </w:tc>
        <w:tc>
          <w:tcPr>
            <w:tcW w:w="1630" w:type="dxa"/>
            <w:vAlign w:val="center"/>
          </w:tcPr>
          <w:p w:rsidR="006F44F1" w:rsidRPr="00014475" w:rsidRDefault="006F44F1" w:rsidP="007B67A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energía</w:t>
            </w:r>
          </w:p>
        </w:tc>
        <w:tc>
          <w:tcPr>
            <w:tcW w:w="1535" w:type="dxa"/>
            <w:vAlign w:val="center"/>
          </w:tcPr>
          <w:p w:rsidR="006F44F1" w:rsidRPr="00014475" w:rsidRDefault="006F44F1" w:rsidP="007B67A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distribución</w:t>
            </w:r>
          </w:p>
        </w:tc>
        <w:tc>
          <w:tcPr>
            <w:tcW w:w="1758" w:type="dxa"/>
            <w:vAlign w:val="center"/>
          </w:tcPr>
          <w:p w:rsidR="006F44F1" w:rsidRPr="00014475" w:rsidRDefault="006F44F1" w:rsidP="007B67A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Consumo</w:t>
            </w:r>
          </w:p>
        </w:tc>
        <w:tc>
          <w:tcPr>
            <w:tcW w:w="1291" w:type="dxa"/>
            <w:vAlign w:val="center"/>
          </w:tcPr>
          <w:p w:rsidR="006F44F1" w:rsidRPr="00014475" w:rsidRDefault="006F44F1" w:rsidP="007B67A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6F44F1" w:rsidRPr="00014475" w:rsidTr="007B6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7" w:type="dxa"/>
          </w:tcPr>
          <w:p w:rsidR="006F44F1" w:rsidRPr="00014475" w:rsidRDefault="006F44F1" w:rsidP="006F44F1">
            <w:pPr>
              <w:pStyle w:val="Simple"/>
              <w:rPr>
                <w:szCs w:val="24"/>
                <w:lang w:val="es-SV"/>
              </w:rPr>
            </w:pPr>
            <w:r w:rsidRPr="00014475">
              <w:rPr>
                <w:szCs w:val="24"/>
                <w:lang w:val="es-SV"/>
              </w:rPr>
              <w:t>Equipo 1</w:t>
            </w:r>
          </w:p>
        </w:tc>
        <w:tc>
          <w:tcPr>
            <w:tcW w:w="886" w:type="dxa"/>
            <w:gridSpan w:val="2"/>
          </w:tcPr>
          <w:p w:rsidR="006F44F1" w:rsidRPr="00014475" w:rsidRDefault="006F44F1" w:rsidP="007B67A9">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30" w:type="dxa"/>
          </w:tcPr>
          <w:p w:rsidR="006F44F1" w:rsidRPr="00014475" w:rsidRDefault="006F44F1"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 </w:t>
            </w:r>
            <w:r w:rsidR="007B67A9" w:rsidRPr="007B67A9">
              <w:rPr>
                <w:lang w:val="es-SV"/>
              </w:rPr>
              <w:t>0.142936</w:t>
            </w:r>
          </w:p>
        </w:tc>
        <w:tc>
          <w:tcPr>
            <w:tcW w:w="1535" w:type="dxa"/>
          </w:tcPr>
          <w:p w:rsidR="006F44F1" w:rsidRPr="00014475" w:rsidRDefault="007B67A9"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58" w:type="dxa"/>
          </w:tcPr>
          <w:p w:rsidR="006F44F1" w:rsidRPr="00014475" w:rsidRDefault="006F44F1" w:rsidP="007B67A9">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0.06500 KW/h</w:t>
            </w:r>
          </w:p>
        </w:tc>
        <w:tc>
          <w:tcPr>
            <w:tcW w:w="1291" w:type="dxa"/>
            <w:vAlign w:val="center"/>
          </w:tcPr>
          <w:p w:rsidR="006F44F1" w:rsidRPr="00014475" w:rsidRDefault="007B67A9"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$ 18.04</w:t>
            </w:r>
          </w:p>
        </w:tc>
      </w:tr>
      <w:tr w:rsidR="007B67A9" w:rsidRPr="00014475" w:rsidTr="007B67A9">
        <w:tc>
          <w:tcPr>
            <w:cnfStyle w:val="001000000000" w:firstRow="0" w:lastRow="0" w:firstColumn="1" w:lastColumn="0" w:oddVBand="0" w:evenVBand="0" w:oddHBand="0" w:evenHBand="0" w:firstRowFirstColumn="0" w:firstRowLastColumn="0" w:lastRowFirstColumn="0" w:lastRowLastColumn="0"/>
            <w:tcW w:w="1737" w:type="dxa"/>
          </w:tcPr>
          <w:p w:rsidR="007B67A9" w:rsidRPr="00014475" w:rsidRDefault="007B67A9" w:rsidP="007B67A9">
            <w:pPr>
              <w:pStyle w:val="Simple"/>
              <w:rPr>
                <w:szCs w:val="24"/>
                <w:lang w:val="es-SV"/>
              </w:rPr>
            </w:pPr>
            <w:r w:rsidRPr="00014475">
              <w:rPr>
                <w:szCs w:val="24"/>
                <w:lang w:val="es-SV"/>
              </w:rPr>
              <w:t>Equipo 2</w:t>
            </w:r>
          </w:p>
        </w:tc>
        <w:tc>
          <w:tcPr>
            <w:tcW w:w="886" w:type="dxa"/>
            <w:gridSpan w:val="2"/>
          </w:tcPr>
          <w:p w:rsidR="007B67A9" w:rsidRPr="00014475" w:rsidRDefault="007B67A9" w:rsidP="007B67A9">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1,440</w:t>
            </w:r>
          </w:p>
        </w:tc>
        <w:tc>
          <w:tcPr>
            <w:tcW w:w="1630" w:type="dxa"/>
          </w:tcPr>
          <w:p w:rsidR="007B67A9" w:rsidRPr="00014475" w:rsidRDefault="007B67A9"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5" w:type="dxa"/>
          </w:tcPr>
          <w:p w:rsidR="007B67A9" w:rsidRPr="00014475" w:rsidRDefault="007B67A9"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58" w:type="dxa"/>
          </w:tcPr>
          <w:p w:rsidR="007B67A9" w:rsidRPr="00014475" w:rsidRDefault="007B67A9" w:rsidP="007B67A9">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0.05167 KW/h</w:t>
            </w:r>
          </w:p>
        </w:tc>
        <w:tc>
          <w:tcPr>
            <w:tcW w:w="1291" w:type="dxa"/>
            <w:vAlign w:val="center"/>
          </w:tcPr>
          <w:p w:rsidR="007B67A9" w:rsidRPr="00014475" w:rsidRDefault="007B67A9"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$ 14.34</w:t>
            </w:r>
          </w:p>
        </w:tc>
      </w:tr>
      <w:tr w:rsidR="007B67A9" w:rsidRPr="00014475" w:rsidTr="007B6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7" w:type="dxa"/>
          </w:tcPr>
          <w:p w:rsidR="007B67A9" w:rsidRPr="00014475" w:rsidRDefault="007B67A9" w:rsidP="007B67A9">
            <w:pPr>
              <w:pStyle w:val="Simple"/>
              <w:rPr>
                <w:szCs w:val="24"/>
                <w:lang w:val="es-SV"/>
              </w:rPr>
            </w:pPr>
            <w:r w:rsidRPr="00014475">
              <w:rPr>
                <w:szCs w:val="24"/>
                <w:lang w:val="es-SV"/>
              </w:rPr>
              <w:t>Equipo 3</w:t>
            </w:r>
          </w:p>
        </w:tc>
        <w:tc>
          <w:tcPr>
            <w:tcW w:w="886" w:type="dxa"/>
            <w:gridSpan w:val="2"/>
          </w:tcPr>
          <w:p w:rsidR="007B67A9" w:rsidRPr="00014475" w:rsidRDefault="007B67A9" w:rsidP="007B67A9">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30" w:type="dxa"/>
          </w:tcPr>
          <w:p w:rsidR="007B67A9" w:rsidRPr="00014475" w:rsidRDefault="007B67A9"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5" w:type="dxa"/>
          </w:tcPr>
          <w:p w:rsidR="007B67A9" w:rsidRPr="00014475" w:rsidRDefault="007B67A9"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58" w:type="dxa"/>
          </w:tcPr>
          <w:p w:rsidR="007B67A9" w:rsidRPr="00014475" w:rsidRDefault="007B67A9" w:rsidP="007B67A9">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0.04500 KW/h</w:t>
            </w:r>
          </w:p>
        </w:tc>
        <w:tc>
          <w:tcPr>
            <w:tcW w:w="1291" w:type="dxa"/>
            <w:vAlign w:val="center"/>
          </w:tcPr>
          <w:p w:rsidR="007B67A9" w:rsidRPr="00014475" w:rsidRDefault="00275501"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$ 12.49</w:t>
            </w:r>
          </w:p>
        </w:tc>
      </w:tr>
      <w:tr w:rsidR="007B67A9" w:rsidRPr="00014475" w:rsidTr="007B67A9">
        <w:tc>
          <w:tcPr>
            <w:cnfStyle w:val="001000000000" w:firstRow="0" w:lastRow="0" w:firstColumn="1" w:lastColumn="0" w:oddVBand="0" w:evenVBand="0" w:oddHBand="0" w:evenHBand="0" w:firstRowFirstColumn="0" w:firstRowLastColumn="0" w:lastRowFirstColumn="0" w:lastRowLastColumn="0"/>
            <w:tcW w:w="1737" w:type="dxa"/>
            <w:tcBorders>
              <w:bottom w:val="single" w:sz="4" w:space="0" w:color="0B5294"/>
            </w:tcBorders>
          </w:tcPr>
          <w:p w:rsidR="007B67A9" w:rsidRPr="00014475" w:rsidRDefault="007B67A9" w:rsidP="007B67A9">
            <w:pPr>
              <w:pStyle w:val="Simple"/>
              <w:rPr>
                <w:szCs w:val="24"/>
                <w:lang w:val="es-SV"/>
              </w:rPr>
            </w:pPr>
            <w:r w:rsidRPr="00014475">
              <w:rPr>
                <w:szCs w:val="24"/>
                <w:lang w:val="es-SV"/>
              </w:rPr>
              <w:t>Impresora</w:t>
            </w:r>
          </w:p>
        </w:tc>
        <w:tc>
          <w:tcPr>
            <w:tcW w:w="886" w:type="dxa"/>
            <w:gridSpan w:val="2"/>
            <w:tcBorders>
              <w:bottom w:val="single" w:sz="4" w:space="0" w:color="0B5294"/>
            </w:tcBorders>
          </w:tcPr>
          <w:p w:rsidR="007B67A9" w:rsidRPr="00014475" w:rsidRDefault="007B67A9" w:rsidP="007B67A9">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12</w:t>
            </w:r>
          </w:p>
        </w:tc>
        <w:tc>
          <w:tcPr>
            <w:tcW w:w="1630" w:type="dxa"/>
            <w:tcBorders>
              <w:bottom w:val="single" w:sz="4" w:space="0" w:color="0B5294"/>
            </w:tcBorders>
          </w:tcPr>
          <w:p w:rsidR="007B67A9" w:rsidRPr="00014475" w:rsidRDefault="007B67A9"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5" w:type="dxa"/>
            <w:tcBorders>
              <w:bottom w:val="single" w:sz="4" w:space="0" w:color="0B5294"/>
            </w:tcBorders>
          </w:tcPr>
          <w:p w:rsidR="007B67A9" w:rsidRPr="00014475" w:rsidRDefault="007B67A9"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58" w:type="dxa"/>
            <w:tcBorders>
              <w:bottom w:val="single" w:sz="4" w:space="0" w:color="0B5294"/>
            </w:tcBorders>
          </w:tcPr>
          <w:p w:rsidR="007B67A9" w:rsidRPr="00014475" w:rsidRDefault="007B67A9" w:rsidP="007B67A9">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rFonts w:eastAsia="Times New Roman"/>
                <w:szCs w:val="24"/>
                <w:lang w:eastAsia="es-SV"/>
              </w:rPr>
              <w:t>0.01000 KW/h</w:t>
            </w:r>
          </w:p>
        </w:tc>
        <w:tc>
          <w:tcPr>
            <w:tcW w:w="1291" w:type="dxa"/>
            <w:tcBorders>
              <w:bottom w:val="single" w:sz="4" w:space="0" w:color="0B5294"/>
            </w:tcBorders>
            <w:vAlign w:val="center"/>
          </w:tcPr>
          <w:p w:rsidR="007B67A9" w:rsidRPr="00014475" w:rsidRDefault="00275501"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$ 0.03</w:t>
            </w:r>
          </w:p>
        </w:tc>
      </w:tr>
      <w:tr w:rsidR="007B67A9" w:rsidRPr="00014475" w:rsidTr="006F4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gridSpan w:val="2"/>
            <w:tcBorders>
              <w:top w:val="single" w:sz="4" w:space="0" w:color="0B5294"/>
              <w:bottom w:val="single" w:sz="4" w:space="0" w:color="0B5294"/>
            </w:tcBorders>
          </w:tcPr>
          <w:p w:rsidR="007B67A9" w:rsidRPr="00014475" w:rsidRDefault="007B67A9" w:rsidP="007B67A9">
            <w:pPr>
              <w:pStyle w:val="Simple"/>
              <w:rPr>
                <w:szCs w:val="24"/>
                <w:lang w:val="es-SV"/>
              </w:rPr>
            </w:pPr>
          </w:p>
        </w:tc>
        <w:tc>
          <w:tcPr>
            <w:tcW w:w="5719" w:type="dxa"/>
            <w:gridSpan w:val="4"/>
            <w:tcBorders>
              <w:top w:val="single" w:sz="4" w:space="0" w:color="0B5294"/>
              <w:bottom w:val="single" w:sz="4" w:space="0" w:color="0B5294"/>
            </w:tcBorders>
            <w:vAlign w:val="center"/>
          </w:tcPr>
          <w:p w:rsidR="007B67A9" w:rsidRPr="00014475" w:rsidRDefault="007B67A9" w:rsidP="007B67A9">
            <w:pPr>
              <w:pStyle w:val="Simple"/>
              <w:cnfStyle w:val="000000100000" w:firstRow="0" w:lastRow="0" w:firstColumn="0" w:lastColumn="0" w:oddVBand="0" w:evenVBand="0" w:oddHBand="1" w:evenHBand="0" w:firstRowFirstColumn="0" w:firstRowLastColumn="0" w:lastRowFirstColumn="0" w:lastRowLastColumn="0"/>
              <w:rPr>
                <w:lang w:val="es-SV"/>
              </w:rPr>
            </w:pPr>
            <w:r w:rsidRPr="00014475">
              <w:rPr>
                <w:szCs w:val="24"/>
                <w:lang w:val="es-SV"/>
              </w:rPr>
              <w:t>Subtotal</w:t>
            </w:r>
          </w:p>
        </w:tc>
        <w:tc>
          <w:tcPr>
            <w:tcW w:w="1291" w:type="dxa"/>
            <w:tcBorders>
              <w:top w:val="single" w:sz="4" w:space="0" w:color="0B5294"/>
              <w:bottom w:val="single" w:sz="4" w:space="0" w:color="0B5294"/>
            </w:tcBorders>
            <w:vAlign w:val="center"/>
          </w:tcPr>
          <w:p w:rsidR="007B67A9" w:rsidRPr="00014475" w:rsidRDefault="00275501"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$ 44.90</w:t>
            </w:r>
          </w:p>
        </w:tc>
      </w:tr>
      <w:tr w:rsidR="007B67A9" w:rsidRPr="00014475" w:rsidTr="007B67A9">
        <w:tc>
          <w:tcPr>
            <w:cnfStyle w:val="001000000000" w:firstRow="0" w:lastRow="0" w:firstColumn="1" w:lastColumn="0" w:oddVBand="0" w:evenVBand="0" w:oddHBand="0" w:evenHBand="0" w:firstRowFirstColumn="0" w:firstRowLastColumn="0" w:lastRowFirstColumn="0" w:lastRowLastColumn="0"/>
            <w:tcW w:w="1737" w:type="dxa"/>
            <w:tcBorders>
              <w:top w:val="single" w:sz="4" w:space="0" w:color="0B5294"/>
            </w:tcBorders>
          </w:tcPr>
          <w:p w:rsidR="007B67A9" w:rsidRPr="00014475" w:rsidRDefault="007B67A9" w:rsidP="007B67A9">
            <w:pPr>
              <w:pStyle w:val="Simple"/>
              <w:rPr>
                <w:szCs w:val="24"/>
                <w:lang w:val="es-SV"/>
              </w:rPr>
            </w:pPr>
            <w:r w:rsidRPr="00014475">
              <w:rPr>
                <w:szCs w:val="24"/>
                <w:lang w:val="es-SV"/>
              </w:rPr>
              <w:t>Cuota fija</w:t>
            </w:r>
          </w:p>
        </w:tc>
        <w:tc>
          <w:tcPr>
            <w:tcW w:w="886" w:type="dxa"/>
            <w:gridSpan w:val="2"/>
            <w:tcBorders>
              <w:top w:val="single" w:sz="4" w:space="0" w:color="0B5294"/>
            </w:tcBorders>
          </w:tcPr>
          <w:p w:rsidR="007B67A9" w:rsidRPr="00014475" w:rsidRDefault="007B67A9" w:rsidP="007B67A9">
            <w:pPr>
              <w:pStyle w:val="Simple"/>
              <w:cnfStyle w:val="000000000000" w:firstRow="0" w:lastRow="0" w:firstColumn="0" w:lastColumn="0" w:oddVBand="0" w:evenVBand="0" w:oddHBand="0" w:evenHBand="0" w:firstRowFirstColumn="0" w:firstRowLastColumn="0" w:lastRowFirstColumn="0" w:lastRowLastColumn="0"/>
              <w:rPr>
                <w:szCs w:val="24"/>
                <w:lang w:val="es-SV"/>
              </w:rPr>
            </w:pPr>
          </w:p>
        </w:tc>
        <w:tc>
          <w:tcPr>
            <w:tcW w:w="1630" w:type="dxa"/>
            <w:tcBorders>
              <w:top w:val="single" w:sz="4" w:space="0" w:color="0B5294"/>
            </w:tcBorders>
          </w:tcPr>
          <w:p w:rsidR="007B67A9" w:rsidRPr="00014475" w:rsidRDefault="007B67A9" w:rsidP="007B67A9">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535" w:type="dxa"/>
            <w:tcBorders>
              <w:top w:val="single" w:sz="4" w:space="0" w:color="0B5294"/>
            </w:tcBorders>
          </w:tcPr>
          <w:p w:rsidR="007B67A9" w:rsidRPr="00014475" w:rsidRDefault="007B67A9" w:rsidP="007B67A9">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758" w:type="dxa"/>
            <w:tcBorders>
              <w:top w:val="single" w:sz="4" w:space="0" w:color="0B5294"/>
            </w:tcBorders>
          </w:tcPr>
          <w:p w:rsidR="007B67A9" w:rsidRPr="00014475" w:rsidRDefault="007B67A9" w:rsidP="007B67A9">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291" w:type="dxa"/>
            <w:tcBorders>
              <w:top w:val="single" w:sz="4" w:space="0" w:color="0B5294"/>
            </w:tcBorders>
            <w:vAlign w:val="center"/>
          </w:tcPr>
          <w:p w:rsidR="007B67A9" w:rsidRPr="00014475" w:rsidRDefault="00275501"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$ 11.70</w:t>
            </w:r>
          </w:p>
        </w:tc>
      </w:tr>
      <w:tr w:rsidR="007B67A9" w:rsidRPr="00014475" w:rsidTr="006F44F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gridSpan w:val="2"/>
          </w:tcPr>
          <w:p w:rsidR="007B67A9" w:rsidRPr="00014475" w:rsidRDefault="007B67A9" w:rsidP="007B67A9">
            <w:pPr>
              <w:pStyle w:val="Simple"/>
              <w:rPr>
                <w:szCs w:val="24"/>
                <w:lang w:val="es-SV"/>
              </w:rPr>
            </w:pPr>
          </w:p>
        </w:tc>
        <w:tc>
          <w:tcPr>
            <w:tcW w:w="5719" w:type="dxa"/>
            <w:gridSpan w:val="4"/>
            <w:vAlign w:val="center"/>
          </w:tcPr>
          <w:p w:rsidR="007B67A9" w:rsidRPr="00014475" w:rsidRDefault="007B67A9" w:rsidP="007B67A9">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szCs w:val="24"/>
                <w:lang w:val="es-SV"/>
              </w:rPr>
              <w:t>Total</w:t>
            </w:r>
          </w:p>
        </w:tc>
        <w:tc>
          <w:tcPr>
            <w:tcW w:w="1291" w:type="dxa"/>
            <w:vAlign w:val="center"/>
          </w:tcPr>
          <w:p w:rsidR="007B67A9" w:rsidRPr="00014475" w:rsidRDefault="002D4859" w:rsidP="007B67A9">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$56.60</w:t>
            </w:r>
          </w:p>
        </w:tc>
      </w:tr>
    </w:tbl>
    <w:p w:rsidR="005F51A4" w:rsidRPr="00014475" w:rsidRDefault="005F51A4" w:rsidP="005F51A4">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del costo de consumo eléctrico tomado del sitio </w:t>
      </w:r>
      <w:r w:rsidRPr="00014475">
        <w:rPr>
          <w:rFonts w:eastAsia="Calibri" w:cs="Times New Roman"/>
          <w:i/>
          <w:sz w:val="20"/>
          <w:lang w:val="es-SV"/>
        </w:rPr>
        <w:t>Centro Nacional de Energía</w:t>
      </w:r>
      <w:r w:rsidRPr="00014475">
        <w:rPr>
          <w:rFonts w:eastAsia="Calibri" w:cs="Times New Roman"/>
          <w:sz w:val="20"/>
          <w:lang w:val="es-SV"/>
        </w:rPr>
        <w:t xml:space="preserve"> (cne.gob.sv). El total de 1,440 horas es determinado al multiplicar las 120 horas mensuales de trabajo por 12 que corresponden a los meses de desarrollo de la aplicación, en el recibo de energía eléctrica se hace un cargo de una cuota fija mensual de </w:t>
      </w:r>
      <w:r w:rsidR="00275501" w:rsidRPr="00275501">
        <w:rPr>
          <w:rFonts w:eastAsia="Calibri" w:cs="Times New Roman"/>
          <w:sz w:val="20"/>
          <w:lang w:val="es-SV"/>
        </w:rPr>
        <w:t>0.974767</w:t>
      </w:r>
      <w:r w:rsidR="00275501">
        <w:rPr>
          <w:rFonts w:eastAsia="Calibri" w:cs="Times New Roman"/>
          <w:sz w:val="20"/>
          <w:lang w:val="es-SV"/>
        </w:rPr>
        <w:t xml:space="preserve"> </w:t>
      </w:r>
      <w:r w:rsidRPr="00014475">
        <w:rPr>
          <w:rFonts w:eastAsia="Calibri" w:cs="Times New Roman"/>
          <w:sz w:val="20"/>
          <w:lang w:val="es-SV"/>
        </w:rPr>
        <w:t>que multiplicándola por los 12 meses de desarrollo da por resultado la detallada en la tabla.</w:t>
      </w:r>
    </w:p>
    <w:p w:rsidR="005F51A4" w:rsidRPr="00014475" w:rsidRDefault="005F51A4" w:rsidP="005F51A4">
      <w:pPr>
        <w:spacing w:line="240" w:lineRule="auto"/>
        <w:rPr>
          <w:rFonts w:eastAsia="Calibri" w:cs="Times New Roman"/>
          <w:sz w:val="20"/>
          <w:lang w:val="es-SV"/>
        </w:rPr>
      </w:pPr>
    </w:p>
    <w:p w:rsidR="002D4859" w:rsidRPr="00014475" w:rsidRDefault="002D4859" w:rsidP="006F44CF">
      <w:pPr>
        <w:pStyle w:val="Ttulo5"/>
        <w:rPr>
          <w:rFonts w:eastAsia="Times New Roman"/>
          <w:lang w:val="es-SV"/>
        </w:rPr>
      </w:pPr>
      <w:r w:rsidRPr="00014475">
        <w:rPr>
          <w:rFonts w:eastAsia="Times New Roman"/>
          <w:lang w:val="es-SV"/>
        </w:rPr>
        <w:lastRenderedPageBreak/>
        <w:t>Consumo de internet</w:t>
      </w:r>
    </w:p>
    <w:p w:rsidR="002D4859" w:rsidRPr="00014475" w:rsidRDefault="002D4859" w:rsidP="002D4859">
      <w:pPr>
        <w:rPr>
          <w:rFonts w:eastAsia="Calibri" w:cs="Times New Roman"/>
          <w:lang w:val="es-SV"/>
        </w:rPr>
      </w:pPr>
      <w:r w:rsidRPr="00014475">
        <w:rPr>
          <w:rFonts w:eastAsia="Calibri" w:cs="Times New Roman"/>
          <w:lang w:val="es-SV"/>
        </w:rPr>
        <w:t xml:space="preserve">En el desarrollo del sistema se hace uso del </w:t>
      </w:r>
      <w:r w:rsidRPr="00121B8B">
        <w:rPr>
          <w:rFonts w:eastAsia="Calibri" w:cs="Times New Roman"/>
          <w:lang w:val="es-SV"/>
        </w:rPr>
        <w:t xml:space="preserve">internet para diferentes fines. En la </w:t>
      </w:r>
      <w:r w:rsidRPr="004D1F29">
        <w:fldChar w:fldCharType="begin"/>
      </w:r>
      <w:r w:rsidRPr="004D1F29">
        <w:instrText xml:space="preserve"> REF _Ref468290861 \h </w:instrText>
      </w:r>
      <w:r w:rsidR="004D1F29">
        <w:instrText xml:space="preserve"> \* MERGEFORMAT </w:instrText>
      </w:r>
      <w:r w:rsidRPr="004D1F29">
        <w:fldChar w:fldCharType="separate"/>
      </w:r>
      <w:r w:rsidR="004D1F29" w:rsidRPr="004D1F29">
        <w:t>Tabla 13</w:t>
      </w:r>
      <w:r w:rsidRPr="004D1F29">
        <w:fldChar w:fldCharType="end"/>
      </w:r>
      <w:r w:rsidRPr="00121B8B">
        <w:rPr>
          <w:rFonts w:eastAsia="Calibri" w:cs="Times New Roman"/>
          <w:lang w:val="es-SV"/>
        </w:rPr>
        <w:t xml:space="preserve"> se detalla el gasto por el uso de internet en el equipo de desarrollo.</w:t>
      </w:r>
    </w:p>
    <w:p w:rsidR="002D4859" w:rsidRPr="00014475" w:rsidRDefault="002D4859" w:rsidP="00121B8B">
      <w:pPr>
        <w:keepNext/>
        <w:spacing w:after="200" w:line="240" w:lineRule="auto"/>
        <w:jc w:val="left"/>
        <w:rPr>
          <w:rFonts w:eastAsia="Calibri" w:cs="Times New Roman"/>
          <w:b/>
          <w:bCs/>
          <w:color w:val="0F6FC6"/>
          <w:sz w:val="18"/>
          <w:szCs w:val="18"/>
        </w:rPr>
      </w:pPr>
      <w:bookmarkStart w:id="109" w:name="_Ref468290861"/>
      <w:bookmarkStart w:id="110" w:name="_Toc468349377"/>
      <w:bookmarkStart w:id="111" w:name="_Toc484520753"/>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sidR="004D1F29">
        <w:rPr>
          <w:rFonts w:eastAsia="Calibri" w:cs="Times New Roman"/>
          <w:b/>
          <w:bCs/>
          <w:noProof/>
          <w:color w:val="0F6FC6"/>
          <w:sz w:val="18"/>
          <w:szCs w:val="18"/>
        </w:rPr>
        <w:t>13</w:t>
      </w:r>
      <w:r w:rsidRPr="00014475">
        <w:rPr>
          <w:rFonts w:eastAsia="Calibri" w:cs="Times New Roman"/>
          <w:b/>
          <w:bCs/>
          <w:color w:val="0F6FC6"/>
          <w:sz w:val="18"/>
          <w:szCs w:val="18"/>
        </w:rPr>
        <w:fldChar w:fldCharType="end"/>
      </w:r>
      <w:bookmarkEnd w:id="109"/>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 por consumo de internet del equipo de desarrollo del sistema propuesto</w:t>
      </w:r>
      <w:bookmarkEnd w:id="110"/>
      <w:bookmarkEnd w:id="111"/>
    </w:p>
    <w:tbl>
      <w:tblPr>
        <w:tblStyle w:val="Tabladelista6concolores-nfasis11"/>
        <w:tblW w:w="0" w:type="auto"/>
        <w:tblLook w:val="04A0" w:firstRow="1" w:lastRow="0" w:firstColumn="1" w:lastColumn="0" w:noHBand="0" w:noVBand="1"/>
      </w:tblPr>
      <w:tblGrid>
        <w:gridCol w:w="993"/>
        <w:gridCol w:w="1701"/>
        <w:gridCol w:w="1842"/>
        <w:gridCol w:w="2525"/>
        <w:gridCol w:w="1766"/>
      </w:tblGrid>
      <w:tr w:rsidR="002D4859" w:rsidRPr="00C5327F"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rsidR="002D4859" w:rsidRPr="00C5327F" w:rsidRDefault="002D4859" w:rsidP="00C5327F">
            <w:pPr>
              <w:pStyle w:val="Simple"/>
              <w:jc w:val="center"/>
            </w:pPr>
            <w:r w:rsidRPr="00C5327F">
              <w:t>Servicio</w:t>
            </w:r>
          </w:p>
        </w:tc>
        <w:tc>
          <w:tcPr>
            <w:tcW w:w="1701" w:type="dxa"/>
            <w:vAlign w:val="center"/>
          </w:tcPr>
          <w:p w:rsidR="002D4859" w:rsidRPr="00C5327F" w:rsidRDefault="002D4859" w:rsidP="00C5327F">
            <w:pPr>
              <w:pStyle w:val="Simple"/>
              <w:jc w:val="center"/>
              <w:cnfStyle w:val="100000000000" w:firstRow="1" w:lastRow="0" w:firstColumn="0" w:lastColumn="0" w:oddVBand="0" w:evenVBand="0" w:oddHBand="0" w:evenHBand="0" w:firstRowFirstColumn="0" w:firstRowLastColumn="0" w:lastRowFirstColumn="0" w:lastRowLastColumn="0"/>
            </w:pPr>
            <w:r w:rsidRPr="00C5327F">
              <w:t>Precio con IVA</w:t>
            </w:r>
          </w:p>
        </w:tc>
        <w:tc>
          <w:tcPr>
            <w:tcW w:w="1842" w:type="dxa"/>
            <w:vAlign w:val="center"/>
          </w:tcPr>
          <w:p w:rsidR="002D4859" w:rsidRPr="00C5327F" w:rsidRDefault="002D4859" w:rsidP="00C5327F">
            <w:pPr>
              <w:pStyle w:val="Simple"/>
              <w:jc w:val="center"/>
              <w:cnfStyle w:val="100000000000" w:firstRow="1" w:lastRow="0" w:firstColumn="0" w:lastColumn="0" w:oddVBand="0" w:evenVBand="0" w:oddHBand="0" w:evenHBand="0" w:firstRowFirstColumn="0" w:firstRowLastColumn="0" w:lastRowFirstColumn="0" w:lastRowLastColumn="0"/>
            </w:pPr>
            <w:r w:rsidRPr="00C5327F">
              <w:t>Valor por hora</w:t>
            </w:r>
          </w:p>
        </w:tc>
        <w:tc>
          <w:tcPr>
            <w:tcW w:w="2525" w:type="dxa"/>
            <w:vAlign w:val="center"/>
          </w:tcPr>
          <w:p w:rsidR="002D4859" w:rsidRPr="00C5327F" w:rsidRDefault="002D4859" w:rsidP="00C5327F">
            <w:pPr>
              <w:pStyle w:val="Simple"/>
              <w:jc w:val="center"/>
              <w:cnfStyle w:val="100000000000" w:firstRow="1" w:lastRow="0" w:firstColumn="0" w:lastColumn="0" w:oddVBand="0" w:evenVBand="0" w:oddHBand="0" w:evenHBand="0" w:firstRowFirstColumn="0" w:firstRowLastColumn="0" w:lastRowFirstColumn="0" w:lastRowLastColumn="0"/>
            </w:pPr>
            <w:r w:rsidRPr="00C5327F">
              <w:t>Horas de consumo</w:t>
            </w:r>
          </w:p>
        </w:tc>
        <w:tc>
          <w:tcPr>
            <w:tcW w:w="1766" w:type="dxa"/>
            <w:vAlign w:val="center"/>
          </w:tcPr>
          <w:p w:rsidR="002D4859" w:rsidRPr="00C5327F" w:rsidRDefault="002D4859" w:rsidP="00C5327F">
            <w:pPr>
              <w:pStyle w:val="Simple"/>
              <w:jc w:val="center"/>
              <w:cnfStyle w:val="100000000000" w:firstRow="1" w:lastRow="0" w:firstColumn="0" w:lastColumn="0" w:oddVBand="0" w:evenVBand="0" w:oddHBand="0" w:evenHBand="0" w:firstRowFirstColumn="0" w:firstRowLastColumn="0" w:lastRowFirstColumn="0" w:lastRowLastColumn="0"/>
            </w:pPr>
            <w:r w:rsidRPr="00C5327F">
              <w:t>Costo anual</w:t>
            </w:r>
          </w:p>
        </w:tc>
      </w:tr>
      <w:tr w:rsidR="002D4859" w:rsidRPr="00C5327F"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2D4859" w:rsidRPr="00C5327F" w:rsidRDefault="002D4859" w:rsidP="00C5327F">
            <w:pPr>
              <w:pStyle w:val="Simple"/>
            </w:pPr>
            <w:r w:rsidRPr="00C5327F">
              <w:t>Internet</w:t>
            </w:r>
          </w:p>
        </w:tc>
        <w:tc>
          <w:tcPr>
            <w:tcW w:w="1701" w:type="dxa"/>
            <w:vAlign w:val="center"/>
          </w:tcPr>
          <w:p w:rsidR="002D4859" w:rsidRPr="00C5327F" w:rsidRDefault="002D4859" w:rsidP="00C5327F">
            <w:pPr>
              <w:pStyle w:val="Simple"/>
              <w:jc w:val="right"/>
              <w:cnfStyle w:val="000000100000" w:firstRow="0" w:lastRow="0" w:firstColumn="0" w:lastColumn="0" w:oddVBand="0" w:evenVBand="0" w:oddHBand="1" w:evenHBand="0" w:firstRowFirstColumn="0" w:firstRowLastColumn="0" w:lastRowFirstColumn="0" w:lastRowLastColumn="0"/>
            </w:pPr>
            <w:r w:rsidRPr="00C5327F">
              <w:t>$ 28.25</w:t>
            </w:r>
          </w:p>
        </w:tc>
        <w:tc>
          <w:tcPr>
            <w:tcW w:w="1842" w:type="dxa"/>
            <w:vAlign w:val="center"/>
          </w:tcPr>
          <w:p w:rsidR="002D4859" w:rsidRPr="00C5327F" w:rsidRDefault="002D4859" w:rsidP="00C5327F">
            <w:pPr>
              <w:pStyle w:val="Simple"/>
              <w:jc w:val="right"/>
              <w:cnfStyle w:val="000000100000" w:firstRow="0" w:lastRow="0" w:firstColumn="0" w:lastColumn="0" w:oddVBand="0" w:evenVBand="0" w:oddHBand="1" w:evenHBand="0" w:firstRowFirstColumn="0" w:firstRowLastColumn="0" w:lastRowFirstColumn="0" w:lastRowLastColumn="0"/>
            </w:pPr>
            <w:r w:rsidRPr="00C5327F">
              <w:t>$ 0.04</w:t>
            </w:r>
          </w:p>
        </w:tc>
        <w:tc>
          <w:tcPr>
            <w:tcW w:w="2525" w:type="dxa"/>
            <w:vAlign w:val="center"/>
          </w:tcPr>
          <w:p w:rsidR="002D4859" w:rsidRPr="00C5327F" w:rsidRDefault="002D4859" w:rsidP="00C5327F">
            <w:pPr>
              <w:pStyle w:val="Simple"/>
              <w:jc w:val="center"/>
              <w:cnfStyle w:val="000000100000" w:firstRow="0" w:lastRow="0" w:firstColumn="0" w:lastColumn="0" w:oddVBand="0" w:evenVBand="0" w:oddHBand="1" w:evenHBand="0" w:firstRowFirstColumn="0" w:firstRowLastColumn="0" w:lastRowFirstColumn="0" w:lastRowLastColumn="0"/>
            </w:pPr>
            <w:r w:rsidRPr="00C5327F">
              <w:t>1,440</w:t>
            </w:r>
          </w:p>
        </w:tc>
        <w:tc>
          <w:tcPr>
            <w:tcW w:w="1766" w:type="dxa"/>
            <w:vAlign w:val="center"/>
          </w:tcPr>
          <w:p w:rsidR="002D4859" w:rsidRPr="00C5327F" w:rsidRDefault="002D4859" w:rsidP="00C5327F">
            <w:pPr>
              <w:pStyle w:val="Simple"/>
              <w:jc w:val="right"/>
              <w:cnfStyle w:val="000000100000" w:firstRow="0" w:lastRow="0" w:firstColumn="0" w:lastColumn="0" w:oddVBand="0" w:evenVBand="0" w:oddHBand="1" w:evenHBand="0" w:firstRowFirstColumn="0" w:firstRowLastColumn="0" w:lastRowFirstColumn="0" w:lastRowLastColumn="0"/>
            </w:pPr>
            <w:r w:rsidRPr="00C5327F">
              <w:t>$ 57.60</w:t>
            </w:r>
          </w:p>
        </w:tc>
      </w:tr>
    </w:tbl>
    <w:p w:rsidR="002D4859" w:rsidRDefault="002D4859" w:rsidP="002D4859">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 xml:space="preserve">El precio ha sido recuperado del sitio de </w:t>
      </w:r>
      <w:r w:rsidRPr="00014475">
        <w:rPr>
          <w:rFonts w:eastAsia="Calibri" w:cs="Times New Roman"/>
          <w:i/>
          <w:sz w:val="20"/>
          <w:lang w:val="es-SV"/>
        </w:rPr>
        <w:t>Tigo</w:t>
      </w:r>
      <w:r w:rsidRPr="00014475">
        <w:rPr>
          <w:rFonts w:eastAsia="Calibri" w:cs="Times New Roman"/>
          <w:sz w:val="20"/>
          <w:lang w:val="es-SV"/>
        </w:rPr>
        <w:t xml:space="preserve"> (tigo.com.sv/</w:t>
      </w:r>
      <w:proofErr w:type="spellStart"/>
      <w:r w:rsidRPr="00014475">
        <w:rPr>
          <w:rFonts w:eastAsia="Calibri" w:cs="Times New Roman"/>
          <w:sz w:val="20"/>
          <w:lang w:val="es-SV"/>
        </w:rPr>
        <w:t>tigohome</w:t>
      </w:r>
      <w:proofErr w:type="spellEnd"/>
      <w:r w:rsidRPr="00014475">
        <w:rPr>
          <w:rFonts w:eastAsia="Calibri" w:cs="Times New Roman"/>
          <w:sz w:val="20"/>
          <w:lang w:val="es-SV"/>
        </w:rPr>
        <w:t>/internet/planes-residenciales) y se aplica un valor de IVA correspondiente al 13 % que es el impuesto vigente en la Republica de El Salvador. El consumo por horas corresponde a la multiplicación de las 120 horas laboradas por los 12 meses que tardará el desarrollo del sistema propuesto.</w:t>
      </w:r>
    </w:p>
    <w:p w:rsidR="006F44CF" w:rsidRPr="00014475" w:rsidRDefault="006F44CF" w:rsidP="002D4859">
      <w:pPr>
        <w:spacing w:line="240" w:lineRule="auto"/>
        <w:rPr>
          <w:rFonts w:eastAsia="Calibri" w:cs="Times New Roman"/>
          <w:sz w:val="20"/>
          <w:lang w:val="es-SV"/>
        </w:rPr>
      </w:pPr>
    </w:p>
    <w:p w:rsidR="006F44CF" w:rsidRPr="00014475" w:rsidRDefault="006F44CF" w:rsidP="006F44CF">
      <w:pPr>
        <w:pStyle w:val="Ttulo5"/>
        <w:rPr>
          <w:rFonts w:eastAsia="Times New Roman"/>
          <w:lang w:val="es-SV"/>
        </w:rPr>
      </w:pPr>
      <w:r w:rsidRPr="00014475">
        <w:rPr>
          <w:rFonts w:eastAsia="Times New Roman"/>
          <w:lang w:val="es-SV"/>
        </w:rPr>
        <w:t>Valor del sistema propuesto</w:t>
      </w:r>
    </w:p>
    <w:p w:rsidR="006F44CF" w:rsidRPr="00014475" w:rsidRDefault="006F44CF" w:rsidP="004D1F29">
      <w:pPr>
        <w:rPr>
          <w:lang w:val="es-SV"/>
        </w:rPr>
      </w:pPr>
      <w:r w:rsidRPr="00014475">
        <w:rPr>
          <w:lang w:val="es-SV"/>
        </w:rPr>
        <w:t xml:space="preserve">En la </w:t>
      </w:r>
      <w:r w:rsidRPr="004D1F29">
        <w:fldChar w:fldCharType="begin"/>
      </w:r>
      <w:r w:rsidRPr="004D1F29">
        <w:instrText xml:space="preserve"> REF _Ref468293378 \h </w:instrText>
      </w:r>
      <w:r w:rsidR="004D1F29" w:rsidRPr="004D1F29">
        <w:instrText xml:space="preserve"> \* MERGEFORMAT </w:instrText>
      </w:r>
      <w:r w:rsidRPr="004D1F29">
        <w:fldChar w:fldCharType="separate"/>
      </w:r>
      <w:r w:rsidR="004D1F29" w:rsidRPr="004D1F29">
        <w:t>Tabla 14</w:t>
      </w:r>
      <w:r w:rsidRPr="004D1F29">
        <w:fldChar w:fldCharType="end"/>
      </w:r>
      <w:r w:rsidRPr="00790AE2">
        <w:rPr>
          <w:color w:val="FF0000"/>
          <w:lang w:val="es-SV"/>
        </w:rPr>
        <w:t xml:space="preserve"> </w:t>
      </w:r>
      <w:r w:rsidRPr="00014475">
        <w:rPr>
          <w:lang w:val="es-SV"/>
        </w:rPr>
        <w:t>se muestra un el precio que tiene el sistema propuesto, este valor es el costo del sistema sin incluir ningún valor porcentual de ganancia. El valor del sistema es la suma de los costos incurridos por el recurso humano, la depreciación del equipo, amortización de aplicaciones y el consumo de papelería, energía eléctrica e internet.</w:t>
      </w:r>
    </w:p>
    <w:p w:rsidR="006F44CF" w:rsidRPr="00014475" w:rsidRDefault="006F44CF" w:rsidP="006F44CF">
      <w:pPr>
        <w:keepNext/>
        <w:spacing w:after="200" w:line="240" w:lineRule="auto"/>
        <w:jc w:val="left"/>
        <w:rPr>
          <w:rFonts w:eastAsia="Calibri" w:cs="Times New Roman"/>
          <w:b/>
          <w:bCs/>
          <w:color w:val="0F6FC6"/>
          <w:sz w:val="18"/>
          <w:szCs w:val="18"/>
        </w:rPr>
      </w:pPr>
      <w:bookmarkStart w:id="112" w:name="_Ref468293378"/>
      <w:bookmarkStart w:id="113" w:name="_Toc468349378"/>
      <w:bookmarkStart w:id="114" w:name="_Toc484520754"/>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sidR="004D1F29">
        <w:rPr>
          <w:rFonts w:eastAsia="Calibri" w:cs="Times New Roman"/>
          <w:b/>
          <w:bCs/>
          <w:noProof/>
          <w:color w:val="0F6FC6"/>
          <w:sz w:val="18"/>
          <w:szCs w:val="18"/>
        </w:rPr>
        <w:t>14</w:t>
      </w:r>
      <w:r w:rsidRPr="00014475">
        <w:rPr>
          <w:rFonts w:eastAsia="Calibri" w:cs="Times New Roman"/>
          <w:b/>
          <w:bCs/>
          <w:color w:val="0F6FC6"/>
          <w:sz w:val="18"/>
          <w:szCs w:val="18"/>
        </w:rPr>
        <w:fldChar w:fldCharType="end"/>
      </w:r>
      <w:bookmarkEnd w:id="112"/>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Valor del sistema propuesto</w:t>
      </w:r>
      <w:bookmarkEnd w:id="113"/>
      <w:bookmarkEnd w:id="114"/>
    </w:p>
    <w:tbl>
      <w:tblPr>
        <w:tblStyle w:val="Tabladelista6concolores-nfasis11"/>
        <w:tblW w:w="0" w:type="auto"/>
        <w:tblLook w:val="04E0" w:firstRow="1" w:lastRow="1" w:firstColumn="1" w:lastColumn="0" w:noHBand="0" w:noVBand="1"/>
      </w:tblPr>
      <w:tblGrid>
        <w:gridCol w:w="6096"/>
        <w:gridCol w:w="2731"/>
      </w:tblGrid>
      <w:tr w:rsidR="006F44CF"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6F44CF" w:rsidRPr="00014475" w:rsidRDefault="006F44CF" w:rsidP="006F44CF">
            <w:pPr>
              <w:pStyle w:val="Simple"/>
              <w:jc w:val="center"/>
              <w:rPr>
                <w:lang w:val="es-SV"/>
              </w:rPr>
            </w:pPr>
            <w:r w:rsidRPr="00014475">
              <w:rPr>
                <w:lang w:val="es-SV"/>
              </w:rPr>
              <w:t>Costos</w:t>
            </w:r>
          </w:p>
        </w:tc>
        <w:tc>
          <w:tcPr>
            <w:tcW w:w="2731" w:type="dxa"/>
            <w:vAlign w:val="center"/>
          </w:tcPr>
          <w:p w:rsidR="006F44CF" w:rsidRPr="00014475" w:rsidRDefault="006F44CF" w:rsidP="006F44C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Valor</w:t>
            </w:r>
          </w:p>
        </w:tc>
      </w:tr>
      <w:tr w:rsidR="006F44CF"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6F44CF" w:rsidRPr="00014475" w:rsidRDefault="006F44CF" w:rsidP="006F44CF">
            <w:pPr>
              <w:pStyle w:val="Simple"/>
              <w:rPr>
                <w:lang w:val="es-SV"/>
              </w:rPr>
            </w:pPr>
            <w:r w:rsidRPr="00014475">
              <w:rPr>
                <w:lang w:val="es-SV"/>
              </w:rPr>
              <w:t>Recurso humano</w:t>
            </w:r>
          </w:p>
        </w:tc>
        <w:tc>
          <w:tcPr>
            <w:tcW w:w="2731" w:type="dxa"/>
            <w:vAlign w:val="center"/>
          </w:tcPr>
          <w:p w:rsidR="006F44CF" w:rsidRPr="00014475" w:rsidRDefault="006F44CF" w:rsidP="006F44CF">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$ 16,944.00</w:t>
            </w:r>
          </w:p>
        </w:tc>
      </w:tr>
      <w:tr w:rsidR="006F44CF" w:rsidRPr="00014475" w:rsidTr="00113CA2">
        <w:tc>
          <w:tcPr>
            <w:cnfStyle w:val="001000000000" w:firstRow="0" w:lastRow="0" w:firstColumn="1" w:lastColumn="0" w:oddVBand="0" w:evenVBand="0" w:oddHBand="0" w:evenHBand="0" w:firstRowFirstColumn="0" w:firstRowLastColumn="0" w:lastRowFirstColumn="0" w:lastRowLastColumn="0"/>
            <w:tcW w:w="6096" w:type="dxa"/>
          </w:tcPr>
          <w:p w:rsidR="006F44CF" w:rsidRPr="00014475" w:rsidRDefault="006F44CF" w:rsidP="006F44CF">
            <w:pPr>
              <w:pStyle w:val="Simple"/>
              <w:rPr>
                <w:lang w:val="es-SV"/>
              </w:rPr>
            </w:pPr>
            <w:r w:rsidRPr="00014475">
              <w:rPr>
                <w:lang w:val="es-SV"/>
              </w:rPr>
              <w:t>Depreciación de equipo informático</w:t>
            </w:r>
          </w:p>
        </w:tc>
        <w:tc>
          <w:tcPr>
            <w:tcW w:w="2731" w:type="dxa"/>
            <w:vAlign w:val="center"/>
          </w:tcPr>
          <w:p w:rsidR="006F44CF" w:rsidRPr="00014475" w:rsidRDefault="006F44CF" w:rsidP="006F44CF">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$ 820.00</w:t>
            </w:r>
          </w:p>
        </w:tc>
      </w:tr>
      <w:tr w:rsidR="006F44CF"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6F44CF" w:rsidRPr="00014475" w:rsidRDefault="006F44CF" w:rsidP="006F44CF">
            <w:pPr>
              <w:pStyle w:val="Simple"/>
              <w:rPr>
                <w:lang w:val="es-SV"/>
              </w:rPr>
            </w:pPr>
            <w:r w:rsidRPr="00014475">
              <w:rPr>
                <w:lang w:val="es-SV"/>
              </w:rPr>
              <w:t>Amortización de herramientas</w:t>
            </w:r>
          </w:p>
        </w:tc>
        <w:tc>
          <w:tcPr>
            <w:tcW w:w="2731" w:type="dxa"/>
            <w:vAlign w:val="center"/>
          </w:tcPr>
          <w:p w:rsidR="006F44CF" w:rsidRPr="00014475" w:rsidRDefault="006F44CF" w:rsidP="006F44CF">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$ 200.00</w:t>
            </w:r>
          </w:p>
        </w:tc>
      </w:tr>
      <w:tr w:rsidR="006F44CF" w:rsidRPr="00014475" w:rsidTr="00113CA2">
        <w:tc>
          <w:tcPr>
            <w:cnfStyle w:val="001000000000" w:firstRow="0" w:lastRow="0" w:firstColumn="1" w:lastColumn="0" w:oddVBand="0" w:evenVBand="0" w:oddHBand="0" w:evenHBand="0" w:firstRowFirstColumn="0" w:firstRowLastColumn="0" w:lastRowFirstColumn="0" w:lastRowLastColumn="0"/>
            <w:tcW w:w="6096" w:type="dxa"/>
          </w:tcPr>
          <w:p w:rsidR="006F44CF" w:rsidRPr="00014475" w:rsidRDefault="006F44CF" w:rsidP="006F44CF">
            <w:pPr>
              <w:pStyle w:val="Simple"/>
              <w:rPr>
                <w:lang w:val="es-SV"/>
              </w:rPr>
            </w:pPr>
            <w:r w:rsidRPr="00014475">
              <w:rPr>
                <w:lang w:val="es-SV"/>
              </w:rPr>
              <w:t>Papelería</w:t>
            </w:r>
          </w:p>
        </w:tc>
        <w:tc>
          <w:tcPr>
            <w:tcW w:w="2731" w:type="dxa"/>
            <w:vAlign w:val="center"/>
          </w:tcPr>
          <w:p w:rsidR="006F44CF" w:rsidRPr="00014475" w:rsidRDefault="006F44CF" w:rsidP="006F44CF">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$ 162.00</w:t>
            </w:r>
          </w:p>
        </w:tc>
      </w:tr>
      <w:tr w:rsidR="006F44CF"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6F44CF" w:rsidRPr="00014475" w:rsidRDefault="006F44CF" w:rsidP="006F44CF">
            <w:pPr>
              <w:pStyle w:val="Simple"/>
              <w:rPr>
                <w:lang w:val="es-SV"/>
              </w:rPr>
            </w:pPr>
            <w:r w:rsidRPr="00014475">
              <w:rPr>
                <w:lang w:val="es-SV"/>
              </w:rPr>
              <w:t>Consumo de energía eléctrica</w:t>
            </w:r>
          </w:p>
        </w:tc>
        <w:tc>
          <w:tcPr>
            <w:tcW w:w="2731" w:type="dxa"/>
            <w:vAlign w:val="center"/>
          </w:tcPr>
          <w:p w:rsidR="006F44CF" w:rsidRPr="00014475" w:rsidRDefault="006F44CF" w:rsidP="006F44CF">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$ 56.60</w:t>
            </w:r>
          </w:p>
        </w:tc>
      </w:tr>
      <w:tr w:rsidR="006F44CF" w:rsidRPr="00014475" w:rsidTr="00113CA2">
        <w:tc>
          <w:tcPr>
            <w:cnfStyle w:val="001000000000" w:firstRow="0" w:lastRow="0" w:firstColumn="1" w:lastColumn="0" w:oddVBand="0" w:evenVBand="0" w:oddHBand="0" w:evenHBand="0" w:firstRowFirstColumn="0" w:firstRowLastColumn="0" w:lastRowFirstColumn="0" w:lastRowLastColumn="0"/>
            <w:tcW w:w="6096" w:type="dxa"/>
            <w:tcBorders>
              <w:bottom w:val="single" w:sz="4" w:space="0" w:color="0B5294"/>
            </w:tcBorders>
          </w:tcPr>
          <w:p w:rsidR="006F44CF" w:rsidRPr="00014475" w:rsidRDefault="006F44CF" w:rsidP="006F44CF">
            <w:pPr>
              <w:pStyle w:val="Simple"/>
              <w:rPr>
                <w:lang w:val="es-SV"/>
              </w:rPr>
            </w:pPr>
            <w:r w:rsidRPr="00014475">
              <w:rPr>
                <w:lang w:val="es-SV"/>
              </w:rPr>
              <w:t>Internet</w:t>
            </w:r>
          </w:p>
        </w:tc>
        <w:tc>
          <w:tcPr>
            <w:tcW w:w="2731" w:type="dxa"/>
            <w:tcBorders>
              <w:bottom w:val="single" w:sz="4" w:space="0" w:color="0B5294"/>
            </w:tcBorders>
            <w:vAlign w:val="center"/>
          </w:tcPr>
          <w:p w:rsidR="006F44CF" w:rsidRPr="00014475" w:rsidRDefault="006F44CF" w:rsidP="006F44CF">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$ 57.60</w:t>
            </w:r>
          </w:p>
        </w:tc>
      </w:tr>
      <w:tr w:rsidR="006F44CF"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0B5294"/>
              <w:bottom w:val="single" w:sz="4" w:space="0" w:color="0B5294"/>
            </w:tcBorders>
            <w:vAlign w:val="center"/>
          </w:tcPr>
          <w:p w:rsidR="006F44CF" w:rsidRPr="00014475" w:rsidRDefault="006F44CF" w:rsidP="006F44CF">
            <w:pPr>
              <w:pStyle w:val="Simple"/>
              <w:rPr>
                <w:lang w:val="es-SV"/>
              </w:rPr>
            </w:pPr>
            <w:r w:rsidRPr="00014475">
              <w:rPr>
                <w:lang w:val="es-SV"/>
              </w:rPr>
              <w:t>Subtotal</w:t>
            </w:r>
          </w:p>
        </w:tc>
        <w:tc>
          <w:tcPr>
            <w:tcW w:w="2731" w:type="dxa"/>
            <w:tcBorders>
              <w:top w:val="single" w:sz="4" w:space="0" w:color="0B5294"/>
              <w:bottom w:val="single" w:sz="4" w:space="0" w:color="0B5294"/>
            </w:tcBorders>
            <w:vAlign w:val="center"/>
          </w:tcPr>
          <w:p w:rsidR="006F44CF" w:rsidRPr="00014475" w:rsidRDefault="006F44CF" w:rsidP="006F44CF">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$ 18,240.20</w:t>
            </w:r>
          </w:p>
        </w:tc>
      </w:tr>
      <w:tr w:rsidR="006F44CF" w:rsidRPr="00014475" w:rsidTr="00113CA2">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0B5294"/>
            </w:tcBorders>
          </w:tcPr>
          <w:p w:rsidR="006F44CF" w:rsidRPr="00014475" w:rsidRDefault="006F44CF" w:rsidP="006F44CF">
            <w:pPr>
              <w:pStyle w:val="Simple"/>
              <w:rPr>
                <w:lang w:val="es-SV"/>
              </w:rPr>
            </w:pPr>
            <w:r w:rsidRPr="00014475">
              <w:rPr>
                <w:lang w:val="es-SV"/>
              </w:rPr>
              <w:t>Imprevisto (%5)</w:t>
            </w:r>
          </w:p>
        </w:tc>
        <w:tc>
          <w:tcPr>
            <w:tcW w:w="2731" w:type="dxa"/>
            <w:tcBorders>
              <w:top w:val="single" w:sz="4" w:space="0" w:color="0B5294"/>
            </w:tcBorders>
            <w:vAlign w:val="center"/>
          </w:tcPr>
          <w:p w:rsidR="006F44CF" w:rsidRPr="00014475" w:rsidRDefault="006F44CF" w:rsidP="006F44CF">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$912.00</w:t>
            </w:r>
          </w:p>
        </w:tc>
      </w:tr>
      <w:tr w:rsidR="006F44CF" w:rsidRPr="00014475" w:rsidTr="00113CA2">
        <w:trPr>
          <w:cnfStyle w:val="010000000000" w:firstRow="0" w:lastRow="1"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6F44CF" w:rsidRPr="00014475" w:rsidRDefault="006F44CF" w:rsidP="006F44CF">
            <w:pPr>
              <w:pStyle w:val="Simple"/>
              <w:rPr>
                <w:lang w:val="es-SV"/>
              </w:rPr>
            </w:pPr>
            <w:r w:rsidRPr="00014475">
              <w:rPr>
                <w:lang w:val="es-SV"/>
              </w:rPr>
              <w:t>Total</w:t>
            </w:r>
          </w:p>
        </w:tc>
        <w:tc>
          <w:tcPr>
            <w:tcW w:w="2731" w:type="dxa"/>
            <w:vAlign w:val="center"/>
          </w:tcPr>
          <w:p w:rsidR="006F44CF" w:rsidRPr="00014475" w:rsidRDefault="006F44CF" w:rsidP="006F44CF">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$ 19,152.20</w:t>
            </w:r>
          </w:p>
        </w:tc>
      </w:tr>
    </w:tbl>
    <w:p w:rsidR="006F44CF" w:rsidRDefault="006F44CF" w:rsidP="006F44CF">
      <w:pPr>
        <w:spacing w:line="240" w:lineRule="auto"/>
        <w:rPr>
          <w:rFonts w:eastAsia="Calibri" w:cs="Times New Roman"/>
          <w:sz w:val="20"/>
          <w:lang w:val="es-SV"/>
        </w:rPr>
      </w:pPr>
      <w:r w:rsidRPr="00014475">
        <w:rPr>
          <w:rFonts w:eastAsia="Calibri" w:cs="Times New Roman"/>
          <w:i/>
          <w:sz w:val="20"/>
          <w:lang w:val="es-SV"/>
        </w:rPr>
        <w:lastRenderedPageBreak/>
        <w:t xml:space="preserve">Nota: </w:t>
      </w:r>
      <w:r w:rsidRPr="00014475">
        <w:rPr>
          <w:rFonts w:eastAsia="Calibri" w:cs="Times New Roman"/>
          <w:sz w:val="20"/>
          <w:lang w:val="es-SV"/>
        </w:rPr>
        <w:t>El valor por cualquier imprevisto que surja en la elaboración del sistema propuesto se define en un 5 % del valor del sistem</w:t>
      </w:r>
      <w:r>
        <w:rPr>
          <w:rFonts w:eastAsia="Calibri" w:cs="Times New Roman"/>
          <w:sz w:val="20"/>
          <w:lang w:val="es-SV"/>
        </w:rPr>
        <w:t>a. Datos de elaboración propia.</w:t>
      </w:r>
    </w:p>
    <w:p w:rsidR="006F44CF" w:rsidRDefault="006F44CF" w:rsidP="006F44CF">
      <w:pPr>
        <w:spacing w:line="240" w:lineRule="auto"/>
        <w:rPr>
          <w:rFonts w:eastAsia="Calibri" w:cs="Times New Roman"/>
          <w:sz w:val="20"/>
          <w:lang w:val="es-SV"/>
        </w:rPr>
      </w:pPr>
    </w:p>
    <w:p w:rsidR="00545075" w:rsidRPr="00014475" w:rsidRDefault="00545075" w:rsidP="00545075">
      <w:pPr>
        <w:pStyle w:val="Ttulo4"/>
        <w:rPr>
          <w:rFonts w:eastAsia="Times New Roman"/>
          <w:lang w:val="es-SV"/>
        </w:rPr>
      </w:pPr>
      <w:bookmarkStart w:id="115" w:name="_Toc484520735"/>
      <w:r w:rsidRPr="00014475">
        <w:rPr>
          <w:rFonts w:eastAsia="Times New Roman"/>
          <w:lang w:val="es-SV"/>
        </w:rPr>
        <w:t>Implementación del sistema propuesto</w:t>
      </w:r>
      <w:bookmarkEnd w:id="115"/>
    </w:p>
    <w:p w:rsidR="00545075" w:rsidRPr="00014475" w:rsidRDefault="00545075" w:rsidP="00545075">
      <w:pPr>
        <w:rPr>
          <w:rFonts w:eastAsia="Calibri" w:cs="Times New Roman"/>
          <w:lang w:val="es-SV"/>
        </w:rPr>
      </w:pPr>
      <w:r w:rsidRPr="00014475">
        <w:rPr>
          <w:rFonts w:eastAsia="Calibri" w:cs="Times New Roman"/>
          <w:lang w:val="es-SV"/>
        </w:rPr>
        <w:t xml:space="preserve">Al momento de hacer el análisis del equipo informático que dispone el Grupo Promesa Divino Niño en la factibilidad técnica, se determinó que era necesario adquirir nuevas computadoras para poder usar el sistema de una manera óptima en cada sección beneficiada, por ello </w:t>
      </w:r>
      <w:r w:rsidRPr="00545075">
        <w:rPr>
          <w:rFonts w:eastAsia="Calibri" w:cs="Times New Roman"/>
          <w:lang w:val="es-SV"/>
        </w:rPr>
        <w:t xml:space="preserve">en la </w:t>
      </w:r>
      <w:r w:rsidRPr="004D1F29">
        <w:fldChar w:fldCharType="begin"/>
      </w:r>
      <w:r w:rsidRPr="004D1F29">
        <w:instrText xml:space="preserve"> REF _Ref468303096 \h </w:instrText>
      </w:r>
      <w:r w:rsidR="004D1F29">
        <w:instrText xml:space="preserve"> \* MERGEFORMAT </w:instrText>
      </w:r>
      <w:r w:rsidRPr="004D1F29">
        <w:fldChar w:fldCharType="separate"/>
      </w:r>
      <w:r w:rsidR="004D1F29" w:rsidRPr="004D1F29">
        <w:t>Tabla 15</w:t>
      </w:r>
      <w:r w:rsidRPr="004D1F29">
        <w:fldChar w:fldCharType="end"/>
      </w:r>
      <w:r w:rsidRPr="00014475">
        <w:rPr>
          <w:rFonts w:eastAsia="Calibri" w:cs="Times New Roman"/>
          <w:lang w:val="es-SV"/>
        </w:rPr>
        <w:t xml:space="preserve"> se detalla el equipo nuevo que es necesario adquirir para implementar de manera adecuada el sistema propuesto.</w:t>
      </w:r>
    </w:p>
    <w:p w:rsidR="00545075" w:rsidRPr="00014475" w:rsidRDefault="00545075" w:rsidP="00545075">
      <w:pPr>
        <w:keepNext/>
        <w:spacing w:after="200" w:line="240" w:lineRule="auto"/>
        <w:jc w:val="left"/>
        <w:rPr>
          <w:rFonts w:eastAsia="Calibri" w:cs="Times New Roman"/>
          <w:b/>
          <w:bCs/>
          <w:color w:val="0F6FC6"/>
          <w:sz w:val="18"/>
          <w:szCs w:val="18"/>
        </w:rPr>
      </w:pPr>
      <w:bookmarkStart w:id="116" w:name="_Ref468303096"/>
      <w:bookmarkStart w:id="117" w:name="_Toc468349379"/>
      <w:bookmarkStart w:id="118" w:name="_Toc484520755"/>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sidR="004D1F29">
        <w:rPr>
          <w:rFonts w:eastAsia="Calibri" w:cs="Times New Roman"/>
          <w:b/>
          <w:bCs/>
          <w:noProof/>
          <w:color w:val="0F6FC6"/>
          <w:sz w:val="18"/>
          <w:szCs w:val="18"/>
        </w:rPr>
        <w:t>15</w:t>
      </w:r>
      <w:r w:rsidRPr="00014475">
        <w:rPr>
          <w:rFonts w:eastAsia="Calibri" w:cs="Times New Roman"/>
          <w:b/>
          <w:bCs/>
          <w:color w:val="0F6FC6"/>
          <w:sz w:val="18"/>
          <w:szCs w:val="18"/>
        </w:rPr>
        <w:fldChar w:fldCharType="end"/>
      </w:r>
      <w:bookmarkEnd w:id="116"/>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Inversión en equipo informático nuevo y depreciación</w:t>
      </w:r>
      <w:bookmarkEnd w:id="117"/>
      <w:bookmarkEnd w:id="118"/>
    </w:p>
    <w:tbl>
      <w:tblPr>
        <w:tblStyle w:val="Tabladelista6concolores-nfasis11"/>
        <w:tblW w:w="0" w:type="auto"/>
        <w:tblLook w:val="04E0" w:firstRow="1" w:lastRow="1" w:firstColumn="1" w:lastColumn="0" w:noHBand="0" w:noVBand="1"/>
      </w:tblPr>
      <w:tblGrid>
        <w:gridCol w:w="1953"/>
        <w:gridCol w:w="1449"/>
        <w:gridCol w:w="1701"/>
        <w:gridCol w:w="1560"/>
        <w:gridCol w:w="2164"/>
      </w:tblGrid>
      <w:tr w:rsidR="00545075"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dxa"/>
            <w:vAlign w:val="center"/>
          </w:tcPr>
          <w:p w:rsidR="00545075" w:rsidRPr="00014475" w:rsidRDefault="00545075" w:rsidP="00545075">
            <w:pPr>
              <w:pStyle w:val="Simple"/>
              <w:jc w:val="center"/>
              <w:rPr>
                <w:lang w:val="es-SV"/>
              </w:rPr>
            </w:pPr>
            <w:r w:rsidRPr="00014475">
              <w:rPr>
                <w:lang w:val="es-SV"/>
              </w:rPr>
              <w:t>Tipo</w:t>
            </w:r>
          </w:p>
        </w:tc>
        <w:tc>
          <w:tcPr>
            <w:tcW w:w="1449"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1701"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unitario</w:t>
            </w:r>
          </w:p>
        </w:tc>
        <w:tc>
          <w:tcPr>
            <w:tcW w:w="1560"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c>
          <w:tcPr>
            <w:tcW w:w="2164"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Depreciación anual</w:t>
            </w:r>
          </w:p>
        </w:tc>
      </w:tr>
      <w:tr w:rsidR="00545075"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dxa"/>
          </w:tcPr>
          <w:p w:rsidR="00545075" w:rsidRPr="00014475" w:rsidRDefault="00545075" w:rsidP="00545075">
            <w:pPr>
              <w:pStyle w:val="Simple"/>
              <w:rPr>
                <w:lang w:val="es-SV"/>
              </w:rPr>
            </w:pPr>
            <w:r w:rsidRPr="00014475">
              <w:rPr>
                <w:lang w:val="es-SV"/>
              </w:rPr>
              <w:t>Computadora</w:t>
            </w:r>
          </w:p>
        </w:tc>
        <w:tc>
          <w:tcPr>
            <w:tcW w:w="1449"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701" w:type="dxa"/>
            <w:vAlign w:val="center"/>
          </w:tcPr>
          <w:p w:rsidR="00545075" w:rsidRPr="00014475" w:rsidRDefault="00545075" w:rsidP="00545075">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$ 439.00</w:t>
            </w:r>
          </w:p>
        </w:tc>
        <w:tc>
          <w:tcPr>
            <w:tcW w:w="1560" w:type="dxa"/>
            <w:vAlign w:val="center"/>
          </w:tcPr>
          <w:p w:rsidR="00545075" w:rsidRPr="00014475" w:rsidRDefault="00545075" w:rsidP="00545075">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$ 1,317.00</w:t>
            </w:r>
          </w:p>
        </w:tc>
        <w:tc>
          <w:tcPr>
            <w:tcW w:w="2164" w:type="dxa"/>
            <w:vAlign w:val="center"/>
          </w:tcPr>
          <w:p w:rsidR="00545075" w:rsidRPr="00014475" w:rsidRDefault="00545075" w:rsidP="00545075">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$ 658.50</w:t>
            </w:r>
          </w:p>
        </w:tc>
      </w:tr>
      <w:tr w:rsidR="00545075" w:rsidRPr="00014475" w:rsidTr="00113CA2">
        <w:tc>
          <w:tcPr>
            <w:cnfStyle w:val="001000000000" w:firstRow="0" w:lastRow="0" w:firstColumn="1" w:lastColumn="0" w:oddVBand="0" w:evenVBand="0" w:oddHBand="0" w:evenHBand="0" w:firstRowFirstColumn="0" w:firstRowLastColumn="0" w:lastRowFirstColumn="0" w:lastRowLastColumn="0"/>
            <w:tcW w:w="1953" w:type="dxa"/>
          </w:tcPr>
          <w:p w:rsidR="00545075" w:rsidRPr="00014475" w:rsidRDefault="00545075" w:rsidP="00545075">
            <w:pPr>
              <w:pStyle w:val="Simple"/>
              <w:rPr>
                <w:lang w:val="es-SV"/>
              </w:rPr>
            </w:pPr>
            <w:r w:rsidRPr="00014475">
              <w:rPr>
                <w:lang w:val="es-SV"/>
              </w:rPr>
              <w:t>Impresora</w:t>
            </w:r>
          </w:p>
        </w:tc>
        <w:tc>
          <w:tcPr>
            <w:tcW w:w="1449"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701" w:type="dxa"/>
            <w:vAlign w:val="center"/>
          </w:tcPr>
          <w:p w:rsidR="00545075" w:rsidRPr="00014475" w:rsidRDefault="00545075" w:rsidP="00545075">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$ 199.00</w:t>
            </w:r>
          </w:p>
        </w:tc>
        <w:tc>
          <w:tcPr>
            <w:tcW w:w="1560" w:type="dxa"/>
            <w:vAlign w:val="center"/>
          </w:tcPr>
          <w:p w:rsidR="00545075" w:rsidRPr="00014475" w:rsidRDefault="00545075" w:rsidP="00545075">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$ 199.00</w:t>
            </w:r>
          </w:p>
        </w:tc>
        <w:tc>
          <w:tcPr>
            <w:tcW w:w="2164" w:type="dxa"/>
            <w:vAlign w:val="center"/>
          </w:tcPr>
          <w:p w:rsidR="00545075" w:rsidRPr="00014475" w:rsidRDefault="00545075" w:rsidP="00545075">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$ 99.50</w:t>
            </w:r>
          </w:p>
        </w:tc>
      </w:tr>
      <w:tr w:rsidR="00545075" w:rsidRPr="00014475" w:rsidTr="00113C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dxa"/>
          </w:tcPr>
          <w:p w:rsidR="00545075" w:rsidRPr="00014475" w:rsidRDefault="00545075" w:rsidP="00545075">
            <w:pPr>
              <w:pStyle w:val="Simple"/>
              <w:rPr>
                <w:lang w:val="es-SV"/>
              </w:rPr>
            </w:pPr>
            <w:r w:rsidRPr="00014475">
              <w:rPr>
                <w:lang w:val="es-SV"/>
              </w:rPr>
              <w:t>Total</w:t>
            </w:r>
          </w:p>
        </w:tc>
        <w:tc>
          <w:tcPr>
            <w:tcW w:w="1449" w:type="dxa"/>
          </w:tcPr>
          <w:p w:rsidR="00545075" w:rsidRPr="00014475" w:rsidRDefault="00545075" w:rsidP="00545075">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701" w:type="dxa"/>
            <w:vAlign w:val="center"/>
          </w:tcPr>
          <w:p w:rsidR="00545075" w:rsidRPr="00014475" w:rsidRDefault="00545075" w:rsidP="00545075">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560" w:type="dxa"/>
            <w:vAlign w:val="center"/>
          </w:tcPr>
          <w:p w:rsidR="00545075" w:rsidRPr="00014475" w:rsidRDefault="00545075" w:rsidP="00545075">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$ 1,516.00</w:t>
            </w:r>
          </w:p>
        </w:tc>
        <w:tc>
          <w:tcPr>
            <w:tcW w:w="2164" w:type="dxa"/>
            <w:vAlign w:val="center"/>
          </w:tcPr>
          <w:p w:rsidR="00545075" w:rsidRPr="00014475" w:rsidRDefault="00545075" w:rsidP="00545075">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$ 758.00</w:t>
            </w:r>
          </w:p>
        </w:tc>
      </w:tr>
    </w:tbl>
    <w:p w:rsidR="00545075" w:rsidRPr="00014475" w:rsidRDefault="00545075" w:rsidP="00545075">
      <w:pPr>
        <w:spacing w:line="240" w:lineRule="auto"/>
        <w:rPr>
          <w:rFonts w:eastAsia="Calibri" w:cs="Times New Roman"/>
          <w:sz w:val="20"/>
          <w:lang w:val="es-SV"/>
        </w:rPr>
      </w:pPr>
      <w:r w:rsidRPr="00014475">
        <w:rPr>
          <w:rFonts w:eastAsia="Calibri" w:cs="Times New Roman"/>
          <w:i/>
          <w:sz w:val="20"/>
          <w:lang w:val="es-SV"/>
        </w:rPr>
        <w:t xml:space="preserve">Nota: </w:t>
      </w:r>
      <w:r>
        <w:rPr>
          <w:rFonts w:eastAsia="Calibri" w:cs="Times New Roman"/>
          <w:sz w:val="20"/>
          <w:lang w:val="es-SV"/>
        </w:rPr>
        <w:t>E</w:t>
      </w:r>
      <w:r w:rsidRPr="00014475">
        <w:rPr>
          <w:rFonts w:eastAsia="Calibri" w:cs="Times New Roman"/>
          <w:sz w:val="20"/>
          <w:lang w:val="es-SV"/>
        </w:rPr>
        <w:t>n la factibilidad técnica se sugiere la adquisición de nuevo equipo informático, el costo detallado es obtenido en Office Depot y la impresora corresponde a un modelo en RAF.</w:t>
      </w:r>
    </w:p>
    <w:p w:rsidR="00545075" w:rsidRPr="00014475" w:rsidRDefault="00545075" w:rsidP="00545075">
      <w:pPr>
        <w:spacing w:line="240" w:lineRule="auto"/>
        <w:rPr>
          <w:rFonts w:eastAsia="Calibri" w:cs="Times New Roman"/>
          <w:sz w:val="20"/>
          <w:lang w:val="es-SV"/>
        </w:rPr>
      </w:pPr>
    </w:p>
    <w:p w:rsidR="00545075" w:rsidRPr="00014475" w:rsidRDefault="00545075" w:rsidP="00DA3A1D">
      <w:pPr>
        <w:pStyle w:val="Ttulo4"/>
        <w:rPr>
          <w:rFonts w:eastAsia="Times New Roman"/>
          <w:lang w:val="es-SV"/>
        </w:rPr>
      </w:pPr>
      <w:bookmarkStart w:id="119" w:name="_Toc484520736"/>
      <w:r w:rsidRPr="00014475">
        <w:rPr>
          <w:rFonts w:eastAsia="Times New Roman"/>
          <w:lang w:val="es-SV"/>
        </w:rPr>
        <w:t>Ingresos del sistema propuesto</w:t>
      </w:r>
      <w:bookmarkEnd w:id="119"/>
    </w:p>
    <w:p w:rsidR="00545075" w:rsidRDefault="00545075" w:rsidP="00545075">
      <w:pPr>
        <w:rPr>
          <w:rFonts w:eastAsia="Calibri" w:cs="Times New Roman"/>
          <w:lang w:val="es-SV"/>
        </w:rPr>
      </w:pPr>
      <w:r w:rsidRPr="00014475">
        <w:rPr>
          <w:rFonts w:eastAsia="Calibri" w:cs="Times New Roman"/>
          <w:lang w:val="es-SV"/>
        </w:rPr>
        <w:t xml:space="preserve">Para determinar el valor monetario de los ingresos que generará el sistema propuesto es necesario hacer un estudio de los costos que tienen los procesos del sistema actual y el costo que tendrán los procesos que realizará el sistema propuesto. Este estudio se realiza con la ayuda de una serie de formularios </w:t>
      </w:r>
      <w:r w:rsidRPr="00267A4C">
        <w:rPr>
          <w:rFonts w:eastAsia="Calibri" w:cs="Times New Roman"/>
          <w:lang w:val="es-SV"/>
        </w:rPr>
        <w:t>(</w:t>
      </w:r>
      <w:r w:rsidR="00DE1D68">
        <w:rPr>
          <w:rFonts w:eastAsia="Calibri" w:cs="Times New Roman"/>
          <w:lang w:val="es-SV"/>
        </w:rPr>
        <w:t xml:space="preserve">Ver </w:t>
      </w:r>
      <w:r w:rsidR="00DE1D68" w:rsidRPr="00DE1D68">
        <w:fldChar w:fldCharType="begin"/>
      </w:r>
      <w:r w:rsidR="00DE1D68" w:rsidRPr="00DE1D68">
        <w:instrText xml:space="preserve"> REF _Ref484520347 \h </w:instrText>
      </w:r>
      <w:r w:rsidR="00DE1D68">
        <w:instrText xml:space="preserve"> \* MERGEFORMAT </w:instrText>
      </w:r>
      <w:r w:rsidR="00DE1D68" w:rsidRPr="00DE1D68">
        <w:fldChar w:fldCharType="separate"/>
      </w:r>
      <w:r w:rsidR="004D1F29" w:rsidRPr="004D1F29">
        <w:t>Anexo 3</w:t>
      </w:r>
      <w:r w:rsidR="00DE1D68" w:rsidRPr="00DE1D68">
        <w:fldChar w:fldCharType="end"/>
      </w:r>
      <w:r w:rsidR="00DE1D68">
        <w:t xml:space="preserve"> y </w:t>
      </w:r>
      <w:r w:rsidR="00DE1D68" w:rsidRPr="00DE1D68">
        <w:fldChar w:fldCharType="begin"/>
      </w:r>
      <w:r w:rsidR="00DE1D68" w:rsidRPr="00DE1D68">
        <w:instrText xml:space="preserve"> REF _Ref484520351 \h </w:instrText>
      </w:r>
      <w:r w:rsidR="00DE1D68">
        <w:instrText xml:space="preserve"> \* MERGEFORMAT </w:instrText>
      </w:r>
      <w:r w:rsidR="00DE1D68" w:rsidRPr="00DE1D68">
        <w:fldChar w:fldCharType="separate"/>
      </w:r>
      <w:r w:rsidR="004D1F29" w:rsidRPr="004D1F29">
        <w:t>Anexo 4</w:t>
      </w:r>
      <w:r w:rsidR="00DE1D68" w:rsidRPr="00DE1D68">
        <w:fldChar w:fldCharType="end"/>
      </w:r>
      <w:r w:rsidRPr="00267A4C">
        <w:rPr>
          <w:rFonts w:eastAsia="Calibri" w:cs="Times New Roman"/>
          <w:lang w:val="es-SV"/>
        </w:rPr>
        <w:t xml:space="preserve">) </w:t>
      </w:r>
      <w:r w:rsidRPr="00014475">
        <w:rPr>
          <w:rFonts w:eastAsia="Calibri" w:cs="Times New Roman"/>
          <w:lang w:val="es-SV"/>
        </w:rPr>
        <w:t xml:space="preserve">que se </w:t>
      </w:r>
      <w:r>
        <w:rPr>
          <w:rFonts w:eastAsia="Calibri" w:cs="Times New Roman"/>
          <w:lang w:val="es-SV"/>
        </w:rPr>
        <w:t>pasaron en el</w:t>
      </w:r>
      <w:r w:rsidRPr="00014475">
        <w:rPr>
          <w:rFonts w:eastAsia="Calibri" w:cs="Times New Roman"/>
          <w:lang w:val="es-SV"/>
        </w:rPr>
        <w:t xml:space="preserve"> Grupo Promesa Divino Niño para que </w:t>
      </w:r>
      <w:r>
        <w:rPr>
          <w:rFonts w:eastAsia="Calibri" w:cs="Times New Roman"/>
          <w:lang w:val="es-SV"/>
        </w:rPr>
        <w:t>proporcionaran la información</w:t>
      </w:r>
      <w:r w:rsidRPr="00014475">
        <w:rPr>
          <w:rFonts w:eastAsia="Calibri" w:cs="Times New Roman"/>
          <w:lang w:val="es-SV"/>
        </w:rPr>
        <w:t>.</w:t>
      </w:r>
    </w:p>
    <w:p w:rsidR="00545075" w:rsidRDefault="00545075" w:rsidP="00545075">
      <w:pPr>
        <w:rPr>
          <w:sz w:val="20"/>
          <w:lang w:val="es-SV"/>
        </w:rPr>
      </w:pPr>
      <w:r w:rsidRPr="00014475">
        <w:rPr>
          <w:lang w:val="es-SV"/>
        </w:rPr>
        <w:lastRenderedPageBreak/>
        <w:t>El estudio de costos de procesos se realizó en cada una de las áreas que se verán beneficiadas por la implementación del sistema, estas son: recepción, laboratorio clínico, enfermería, consulta médica y farmacia.</w:t>
      </w:r>
    </w:p>
    <w:p w:rsidR="00545075" w:rsidRPr="00014475" w:rsidRDefault="00545075" w:rsidP="00DA3A1D">
      <w:pPr>
        <w:pStyle w:val="Ttulo5"/>
        <w:rPr>
          <w:rFonts w:eastAsia="Times New Roman"/>
          <w:lang w:val="es-SV"/>
        </w:rPr>
      </w:pPr>
      <w:r w:rsidRPr="00014475">
        <w:rPr>
          <w:rFonts w:eastAsia="Times New Roman"/>
          <w:lang w:val="es-SV"/>
        </w:rPr>
        <w:t>Sección de recepción</w:t>
      </w:r>
    </w:p>
    <w:p w:rsidR="00545075" w:rsidRPr="00014475" w:rsidRDefault="00545075" w:rsidP="00545075">
      <w:pPr>
        <w:rPr>
          <w:rFonts w:eastAsia="Calibri" w:cs="Times New Roman"/>
          <w:lang w:val="es-SV"/>
        </w:rPr>
      </w:pPr>
      <w:r w:rsidRPr="00014475">
        <w:rPr>
          <w:rFonts w:eastAsia="Calibri" w:cs="Times New Roman"/>
          <w:lang w:val="es-SV"/>
        </w:rPr>
        <w:t>Los procesos que realiza actualmente la sección de recepción tanto como la duración de los procesos propuestos con el nuevo sistema se encuentra detallados en la</w:t>
      </w:r>
      <w:r w:rsidRPr="00545075">
        <w:rPr>
          <w:rFonts w:eastAsia="Calibri" w:cs="Times New Roman"/>
          <w:lang w:val="es-SV"/>
        </w:rPr>
        <w:t xml:space="preserve"> </w:t>
      </w:r>
      <w:r w:rsidRPr="004D1F29">
        <w:fldChar w:fldCharType="begin"/>
      </w:r>
      <w:r w:rsidRPr="004D1F29">
        <w:instrText xml:space="preserve"> REF _Ref467193002 \h </w:instrText>
      </w:r>
      <w:r w:rsidR="004D1F29">
        <w:instrText xml:space="preserve"> \* MERGEFORMAT </w:instrText>
      </w:r>
      <w:r w:rsidRPr="004D1F29">
        <w:fldChar w:fldCharType="separate"/>
      </w:r>
      <w:r w:rsidR="004D1F29" w:rsidRPr="004D1F29">
        <w:t>Tabla 16</w:t>
      </w:r>
      <w:r w:rsidRPr="004D1F29">
        <w:fldChar w:fldCharType="end"/>
      </w:r>
      <w:r w:rsidRPr="00545075">
        <w:rPr>
          <w:rFonts w:eastAsia="Calibri" w:cs="Times New Roman"/>
          <w:lang w:val="es-SV"/>
        </w:rPr>
        <w:t>.</w:t>
      </w:r>
    </w:p>
    <w:p w:rsidR="00545075" w:rsidRPr="00014475" w:rsidRDefault="00545075" w:rsidP="00545075">
      <w:pPr>
        <w:keepNext/>
        <w:spacing w:after="200" w:line="240" w:lineRule="auto"/>
        <w:jc w:val="left"/>
        <w:rPr>
          <w:rFonts w:eastAsia="Calibri" w:cs="Times New Roman"/>
          <w:b/>
          <w:bCs/>
          <w:color w:val="0F6FC6"/>
          <w:sz w:val="18"/>
          <w:szCs w:val="18"/>
          <w:lang w:val="es-PA"/>
        </w:rPr>
      </w:pPr>
      <w:bookmarkStart w:id="120" w:name="_Ref467193002"/>
      <w:bookmarkStart w:id="121" w:name="_Toc468349380"/>
      <w:bookmarkStart w:id="122" w:name="_Toc484520756"/>
      <w:r w:rsidRPr="00014475">
        <w:rPr>
          <w:rFonts w:eastAsia="Calibri" w:cs="Times New Roman"/>
          <w:b/>
          <w:bCs/>
          <w:color w:val="0F6FC6"/>
          <w:sz w:val="18"/>
          <w:szCs w:val="18"/>
          <w:lang w:val="es-PA"/>
        </w:rPr>
        <w:t xml:space="preserve">Tabla </w:t>
      </w:r>
      <w:r w:rsidRPr="00014475">
        <w:rPr>
          <w:rFonts w:eastAsia="Calibri" w:cs="Times New Roman"/>
          <w:b/>
          <w:bCs/>
          <w:color w:val="0F6FC6"/>
          <w:sz w:val="18"/>
          <w:szCs w:val="18"/>
          <w:lang w:val="es-PA"/>
        </w:rPr>
        <w:fldChar w:fldCharType="begin"/>
      </w:r>
      <w:r w:rsidRPr="00014475">
        <w:rPr>
          <w:rFonts w:eastAsia="Calibri" w:cs="Times New Roman"/>
          <w:b/>
          <w:bCs/>
          <w:color w:val="0F6FC6"/>
          <w:sz w:val="18"/>
          <w:szCs w:val="18"/>
          <w:lang w:val="es-PA"/>
        </w:rPr>
        <w:instrText xml:space="preserve"> SEQ Tabla \* ARABIC </w:instrText>
      </w:r>
      <w:r w:rsidRPr="00014475">
        <w:rPr>
          <w:rFonts w:eastAsia="Calibri" w:cs="Times New Roman"/>
          <w:b/>
          <w:bCs/>
          <w:color w:val="0F6FC6"/>
          <w:sz w:val="18"/>
          <w:szCs w:val="18"/>
          <w:lang w:val="es-PA"/>
        </w:rPr>
        <w:fldChar w:fldCharType="separate"/>
      </w:r>
      <w:r w:rsidR="004D1F29">
        <w:rPr>
          <w:rFonts w:eastAsia="Calibri" w:cs="Times New Roman"/>
          <w:b/>
          <w:bCs/>
          <w:noProof/>
          <w:color w:val="0F6FC6"/>
          <w:sz w:val="18"/>
          <w:szCs w:val="18"/>
          <w:lang w:val="es-PA"/>
        </w:rPr>
        <w:t>16</w:t>
      </w:r>
      <w:r w:rsidRPr="00014475">
        <w:rPr>
          <w:rFonts w:eastAsia="Calibri" w:cs="Times New Roman"/>
          <w:b/>
          <w:bCs/>
          <w:color w:val="0F6FC6"/>
          <w:sz w:val="18"/>
          <w:szCs w:val="18"/>
          <w:lang w:val="es-PA"/>
        </w:rPr>
        <w:fldChar w:fldCharType="end"/>
      </w:r>
      <w:bookmarkEnd w:id="120"/>
      <w:r w:rsidRPr="00014475">
        <w:rPr>
          <w:rFonts w:eastAsia="Calibri" w:cs="Times New Roman"/>
          <w:b/>
          <w:bCs/>
          <w:color w:val="0F6FC6"/>
          <w:sz w:val="18"/>
          <w:szCs w:val="18"/>
          <w:lang w:val="es-PA"/>
        </w:rPr>
        <w:br/>
      </w:r>
      <w:r w:rsidRPr="00014475">
        <w:rPr>
          <w:rFonts w:eastAsia="Calibri" w:cs="Times New Roman"/>
          <w:bCs/>
          <w:i/>
          <w:color w:val="0F6FC6"/>
          <w:sz w:val="18"/>
          <w:szCs w:val="18"/>
          <w:lang w:val="es-PA"/>
        </w:rPr>
        <w:t>Procesos realizados por recepción</w:t>
      </w:r>
      <w:bookmarkEnd w:id="121"/>
      <w:bookmarkEnd w:id="122"/>
    </w:p>
    <w:tbl>
      <w:tblPr>
        <w:tblStyle w:val="Tabladelista6concolores-nfasis11"/>
        <w:tblW w:w="0" w:type="auto"/>
        <w:tblLook w:val="04A0" w:firstRow="1" w:lastRow="0" w:firstColumn="1" w:lastColumn="0" w:noHBand="0" w:noVBand="1"/>
      </w:tblPr>
      <w:tblGrid>
        <w:gridCol w:w="2248"/>
        <w:gridCol w:w="1863"/>
        <w:gridCol w:w="2693"/>
        <w:gridCol w:w="2033"/>
      </w:tblGrid>
      <w:tr w:rsidR="00545075" w:rsidRPr="00014475" w:rsidTr="00DA3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center"/>
              <w:rPr>
                <w:lang w:val="es-SV"/>
              </w:rPr>
            </w:pPr>
            <w:r w:rsidRPr="00014475">
              <w:rPr>
                <w:lang w:val="es-SV"/>
              </w:rPr>
              <w:t>Procesos</w:t>
            </w:r>
          </w:p>
        </w:tc>
        <w:tc>
          <w:tcPr>
            <w:tcW w:w="1863"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33"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545075"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Buscar expediente</w:t>
            </w:r>
          </w:p>
        </w:tc>
        <w:tc>
          <w:tcPr>
            <w:tcW w:w="186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minutos</w:t>
            </w:r>
          </w:p>
        </w:tc>
        <w:tc>
          <w:tcPr>
            <w:tcW w:w="269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segundos</w:t>
            </w:r>
          </w:p>
        </w:tc>
        <w:tc>
          <w:tcPr>
            <w:tcW w:w="203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545075" w:rsidRPr="00014475" w:rsidTr="00DA3A1D">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Clasificar servicio solicitado</w:t>
            </w:r>
          </w:p>
        </w:tc>
        <w:tc>
          <w:tcPr>
            <w:tcW w:w="186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10 minutos</w:t>
            </w:r>
          </w:p>
        </w:tc>
        <w:tc>
          <w:tcPr>
            <w:tcW w:w="269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03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veces al día</w:t>
            </w:r>
          </w:p>
        </w:tc>
      </w:tr>
      <w:tr w:rsidR="00545075"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Llenado de expediente</w:t>
            </w:r>
          </w:p>
        </w:tc>
        <w:tc>
          <w:tcPr>
            <w:tcW w:w="186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69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minutos</w:t>
            </w:r>
          </w:p>
        </w:tc>
        <w:tc>
          <w:tcPr>
            <w:tcW w:w="203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545075" w:rsidRPr="00014475" w:rsidTr="00DA3A1D">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Dispensar medicamento</w:t>
            </w:r>
          </w:p>
        </w:tc>
        <w:tc>
          <w:tcPr>
            <w:tcW w:w="186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269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 minutos</w:t>
            </w:r>
          </w:p>
        </w:tc>
        <w:tc>
          <w:tcPr>
            <w:tcW w:w="203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7 veces al día</w:t>
            </w:r>
          </w:p>
        </w:tc>
      </w:tr>
      <w:tr w:rsidR="00545075"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Programación de citas</w:t>
            </w:r>
          </w:p>
        </w:tc>
        <w:tc>
          <w:tcPr>
            <w:tcW w:w="186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69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03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veces al día</w:t>
            </w:r>
          </w:p>
        </w:tc>
      </w:tr>
      <w:tr w:rsidR="00545075" w:rsidRPr="00014475" w:rsidTr="00DA3A1D">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Digitar exámenes</w:t>
            </w:r>
          </w:p>
        </w:tc>
        <w:tc>
          <w:tcPr>
            <w:tcW w:w="186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269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0 segundos</w:t>
            </w:r>
            <w:r w:rsidRPr="00014475">
              <w:rPr>
                <w:vertAlign w:val="superscript"/>
                <w:lang w:val="es-SV"/>
              </w:rPr>
              <w:t xml:space="preserve"> a</w:t>
            </w:r>
          </w:p>
        </w:tc>
        <w:tc>
          <w:tcPr>
            <w:tcW w:w="203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al día</w:t>
            </w:r>
          </w:p>
        </w:tc>
      </w:tr>
      <w:tr w:rsidR="00545075"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Cobros</w:t>
            </w:r>
          </w:p>
        </w:tc>
        <w:tc>
          <w:tcPr>
            <w:tcW w:w="186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minutos</w:t>
            </w:r>
          </w:p>
        </w:tc>
        <w:tc>
          <w:tcPr>
            <w:tcW w:w="269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03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545075" w:rsidRPr="00014475" w:rsidTr="00DA3A1D">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Anotar exámenes</w:t>
            </w:r>
          </w:p>
        </w:tc>
        <w:tc>
          <w:tcPr>
            <w:tcW w:w="186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69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03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veces al día</w:t>
            </w:r>
          </w:p>
        </w:tc>
      </w:tr>
      <w:tr w:rsidR="00545075"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Arqueo de caja</w:t>
            </w:r>
          </w:p>
        </w:tc>
        <w:tc>
          <w:tcPr>
            <w:tcW w:w="186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69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8 minutos</w:t>
            </w:r>
          </w:p>
        </w:tc>
        <w:tc>
          <w:tcPr>
            <w:tcW w:w="203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vez por día</w:t>
            </w:r>
          </w:p>
        </w:tc>
      </w:tr>
      <w:tr w:rsidR="00545075" w:rsidRPr="00014475" w:rsidTr="00DA3A1D">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Inventariar medicamentos</w:t>
            </w:r>
          </w:p>
        </w:tc>
        <w:tc>
          <w:tcPr>
            <w:tcW w:w="186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minutos</w:t>
            </w:r>
          </w:p>
        </w:tc>
        <w:tc>
          <w:tcPr>
            <w:tcW w:w="269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03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por semana</w:t>
            </w:r>
          </w:p>
        </w:tc>
      </w:tr>
    </w:tbl>
    <w:p w:rsidR="00545075" w:rsidRPr="00014475" w:rsidRDefault="00545075" w:rsidP="00545075">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referentes a la duración actual fueron proporcionados por empleados de recepción en el Grupo Promesa Divino Niño, los datos propuesto es en base a elaboración propia. </w:t>
      </w:r>
      <w:r w:rsidRPr="00014475">
        <w:rPr>
          <w:rFonts w:eastAsia="Calibri" w:cs="Times New Roman"/>
          <w:sz w:val="20"/>
          <w:vertAlign w:val="superscript"/>
          <w:lang w:val="es-SV"/>
        </w:rPr>
        <w:t>a</w:t>
      </w:r>
      <w:r w:rsidRPr="00014475">
        <w:rPr>
          <w:rFonts w:eastAsia="Calibri" w:cs="Times New Roman"/>
          <w:sz w:val="20"/>
          <w:lang w:val="es-SV"/>
        </w:rPr>
        <w:t xml:space="preserve"> Este proceso pasó a ser responsabilidad de laboratorio clínico.</w:t>
      </w:r>
    </w:p>
    <w:p w:rsidR="00DA3A1D" w:rsidRDefault="00DA3A1D" w:rsidP="006F44CF">
      <w:pPr>
        <w:spacing w:line="240" w:lineRule="auto"/>
        <w:rPr>
          <w:lang w:val="es-PY"/>
        </w:rPr>
      </w:pPr>
    </w:p>
    <w:p w:rsidR="00DA3A1D" w:rsidRPr="00014475" w:rsidRDefault="00DA3A1D" w:rsidP="00DA3A1D">
      <w:pPr>
        <w:pStyle w:val="Ttulo5"/>
        <w:rPr>
          <w:rFonts w:eastAsia="Times New Roman"/>
          <w:lang w:val="es-SV"/>
        </w:rPr>
      </w:pPr>
      <w:r w:rsidRPr="00014475">
        <w:rPr>
          <w:rFonts w:eastAsia="Times New Roman"/>
          <w:lang w:val="es-SV"/>
        </w:rPr>
        <w:lastRenderedPageBreak/>
        <w:t xml:space="preserve">Sección de laboratorio </w:t>
      </w:r>
      <w:r w:rsidRPr="00DA3A1D">
        <w:t>clínico</w:t>
      </w:r>
    </w:p>
    <w:p w:rsidR="00DA3A1D" w:rsidRPr="00014475" w:rsidRDefault="00DA3A1D" w:rsidP="00DA3A1D">
      <w:r w:rsidRPr="00014475">
        <w:t>En la</w:t>
      </w:r>
      <w:r w:rsidRPr="00603EAE">
        <w:rPr>
          <w:color w:val="FF0000"/>
        </w:rPr>
        <w:t xml:space="preserve"> </w:t>
      </w:r>
      <w:r w:rsidRPr="004D1F29">
        <w:fldChar w:fldCharType="begin"/>
      </w:r>
      <w:r w:rsidRPr="004D1F29">
        <w:instrText xml:space="preserve"> REF _Ref467192525 \h </w:instrText>
      </w:r>
      <w:r w:rsidR="004D1F29">
        <w:instrText xml:space="preserve"> \* MERGEFORMAT </w:instrText>
      </w:r>
      <w:r w:rsidRPr="004D1F29">
        <w:fldChar w:fldCharType="separate"/>
      </w:r>
      <w:r w:rsidR="004D1F29" w:rsidRPr="004D1F29">
        <w:t>Tabla 17</w:t>
      </w:r>
      <w:r w:rsidRPr="004D1F29">
        <w:fldChar w:fldCharType="end"/>
      </w:r>
      <w:r w:rsidRPr="00014475">
        <w:t xml:space="preserve"> se detallan los procesos actuales y propuestos que ejecuta la sección de laboratorio clínico, abarcando de forma general a las sub unidades de laboratorio clínico, rayos X y ultrasonografía.</w:t>
      </w:r>
    </w:p>
    <w:p w:rsidR="00DA3A1D" w:rsidRPr="00014475" w:rsidRDefault="00DA3A1D" w:rsidP="00DA3A1D">
      <w:pPr>
        <w:keepNext/>
        <w:spacing w:after="200" w:line="240" w:lineRule="auto"/>
        <w:jc w:val="left"/>
        <w:rPr>
          <w:rFonts w:eastAsia="Calibri" w:cs="Times New Roman"/>
          <w:b/>
          <w:bCs/>
          <w:color w:val="0F6FC6"/>
          <w:sz w:val="18"/>
          <w:szCs w:val="18"/>
          <w:lang w:val="es-PY"/>
        </w:rPr>
      </w:pPr>
      <w:bookmarkStart w:id="123" w:name="_Ref467192525"/>
      <w:bookmarkStart w:id="124" w:name="_Toc468349381"/>
      <w:bookmarkStart w:id="125" w:name="_Toc484520757"/>
      <w:r w:rsidRPr="00014475">
        <w:rPr>
          <w:rFonts w:eastAsia="Calibri" w:cs="Times New Roman"/>
          <w:b/>
          <w:bCs/>
          <w:color w:val="0F6FC6"/>
          <w:sz w:val="18"/>
          <w:szCs w:val="18"/>
          <w:lang w:val="es-PY"/>
        </w:rPr>
        <w:t xml:space="preserve">Tabla </w:t>
      </w:r>
      <w:r w:rsidRPr="00014475">
        <w:rPr>
          <w:rFonts w:eastAsia="Calibri" w:cs="Times New Roman"/>
          <w:b/>
          <w:bCs/>
          <w:color w:val="0F6FC6"/>
          <w:sz w:val="18"/>
          <w:szCs w:val="18"/>
          <w:lang w:val="es-PY"/>
        </w:rPr>
        <w:fldChar w:fldCharType="begin"/>
      </w:r>
      <w:r w:rsidRPr="00014475">
        <w:rPr>
          <w:rFonts w:eastAsia="Calibri" w:cs="Times New Roman"/>
          <w:b/>
          <w:bCs/>
          <w:color w:val="0F6FC6"/>
          <w:sz w:val="18"/>
          <w:szCs w:val="18"/>
          <w:lang w:val="es-PY"/>
        </w:rPr>
        <w:instrText xml:space="preserve"> SEQ Tabla \* ARABIC </w:instrText>
      </w:r>
      <w:r w:rsidRPr="00014475">
        <w:rPr>
          <w:rFonts w:eastAsia="Calibri" w:cs="Times New Roman"/>
          <w:b/>
          <w:bCs/>
          <w:color w:val="0F6FC6"/>
          <w:sz w:val="18"/>
          <w:szCs w:val="18"/>
          <w:lang w:val="es-PY"/>
        </w:rPr>
        <w:fldChar w:fldCharType="separate"/>
      </w:r>
      <w:r w:rsidR="004D1F29">
        <w:rPr>
          <w:rFonts w:eastAsia="Calibri" w:cs="Times New Roman"/>
          <w:b/>
          <w:bCs/>
          <w:noProof/>
          <w:color w:val="0F6FC6"/>
          <w:sz w:val="18"/>
          <w:szCs w:val="18"/>
          <w:lang w:val="es-PY"/>
        </w:rPr>
        <w:t>17</w:t>
      </w:r>
      <w:r w:rsidRPr="00014475">
        <w:rPr>
          <w:rFonts w:eastAsia="Calibri" w:cs="Times New Roman"/>
          <w:b/>
          <w:bCs/>
          <w:color w:val="0F6FC6"/>
          <w:sz w:val="18"/>
          <w:szCs w:val="18"/>
          <w:lang w:val="es-PY"/>
        </w:rPr>
        <w:fldChar w:fldCharType="end"/>
      </w:r>
      <w:bookmarkEnd w:id="123"/>
      <w:r w:rsidRPr="00014475">
        <w:rPr>
          <w:rFonts w:eastAsia="Calibri" w:cs="Times New Roman"/>
          <w:b/>
          <w:bCs/>
          <w:color w:val="0F6FC6"/>
          <w:sz w:val="18"/>
          <w:szCs w:val="18"/>
          <w:lang w:val="es-PY"/>
        </w:rPr>
        <w:br/>
      </w:r>
      <w:r w:rsidRPr="00014475">
        <w:rPr>
          <w:rFonts w:eastAsia="Calibri" w:cs="Times New Roman"/>
          <w:bCs/>
          <w:i/>
          <w:color w:val="0F6FC6"/>
          <w:sz w:val="18"/>
          <w:szCs w:val="18"/>
          <w:lang w:val="es-PY"/>
        </w:rPr>
        <w:t>Procesos realizados por laboratorio clínico</w:t>
      </w:r>
      <w:bookmarkEnd w:id="124"/>
      <w:bookmarkEnd w:id="125"/>
    </w:p>
    <w:tbl>
      <w:tblPr>
        <w:tblStyle w:val="Tabladelista6concolores-nfasis11"/>
        <w:tblW w:w="0" w:type="auto"/>
        <w:tblLook w:val="04A0" w:firstRow="1" w:lastRow="0" w:firstColumn="1" w:lastColumn="0" w:noHBand="0" w:noVBand="1"/>
      </w:tblPr>
      <w:tblGrid>
        <w:gridCol w:w="2206"/>
        <w:gridCol w:w="1905"/>
        <w:gridCol w:w="2693"/>
        <w:gridCol w:w="2033"/>
      </w:tblGrid>
      <w:tr w:rsidR="00DA3A1D" w:rsidRPr="00014475" w:rsidTr="00DA3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center"/>
              <w:rPr>
                <w:lang w:val="es-SV"/>
              </w:rPr>
            </w:pPr>
            <w:r w:rsidRPr="00014475">
              <w:rPr>
                <w:lang w:val="es-SV"/>
              </w:rPr>
              <w:t>Procesos</w:t>
            </w:r>
          </w:p>
        </w:tc>
        <w:tc>
          <w:tcPr>
            <w:tcW w:w="1905" w:type="dxa"/>
            <w:vAlign w:val="center"/>
          </w:tcPr>
          <w:p w:rsidR="00DA3A1D" w:rsidRPr="00014475" w:rsidRDefault="00DA3A1D" w:rsidP="00DA3A1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DA3A1D" w:rsidRPr="00014475" w:rsidRDefault="00DA3A1D" w:rsidP="00DA3A1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33" w:type="dxa"/>
            <w:vAlign w:val="center"/>
          </w:tcPr>
          <w:p w:rsidR="00DA3A1D" w:rsidRPr="00014475" w:rsidRDefault="00DA3A1D" w:rsidP="00DA3A1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left"/>
              <w:rPr>
                <w:lang w:val="es-SV"/>
              </w:rPr>
            </w:pPr>
            <w:r>
              <w:rPr>
                <w:lang w:val="es-SV"/>
              </w:rPr>
              <w:t>Fase pre-analítica</w:t>
            </w:r>
          </w:p>
        </w:tc>
        <w:tc>
          <w:tcPr>
            <w:tcW w:w="1905"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2 minutos</w:t>
            </w:r>
          </w:p>
        </w:tc>
        <w:tc>
          <w:tcPr>
            <w:tcW w:w="203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20 veces</w:t>
            </w:r>
            <w:r w:rsidRPr="00014475">
              <w:rPr>
                <w:lang w:val="es-SV"/>
              </w:rPr>
              <w:t xml:space="preserve"> al día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left"/>
              <w:rPr>
                <w:lang w:val="es-SV"/>
              </w:rPr>
            </w:pPr>
            <w:r>
              <w:rPr>
                <w:lang w:val="es-SV"/>
              </w:rPr>
              <w:t>Fase analítica</w:t>
            </w:r>
          </w:p>
        </w:tc>
        <w:tc>
          <w:tcPr>
            <w:tcW w:w="1905"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180 minutos</w:t>
            </w:r>
          </w:p>
        </w:tc>
        <w:tc>
          <w:tcPr>
            <w:tcW w:w="269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70 </w:t>
            </w:r>
            <w:r w:rsidRPr="00014475">
              <w:rPr>
                <w:lang w:val="es-SV"/>
              </w:rPr>
              <w:t>minutos</w:t>
            </w:r>
          </w:p>
        </w:tc>
        <w:tc>
          <w:tcPr>
            <w:tcW w:w="203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w:t>
            </w:r>
            <w:r w:rsidRPr="00014475">
              <w:rPr>
                <w:lang w:val="es-SV"/>
              </w:rPr>
              <w:t xml:space="preserve"> </w:t>
            </w:r>
            <w:r>
              <w:rPr>
                <w:lang w:val="es-SV"/>
              </w:rPr>
              <w:t>veces</w:t>
            </w:r>
            <w:r w:rsidRPr="00014475">
              <w:rPr>
                <w:lang w:val="es-SV"/>
              </w:rPr>
              <w:t xml:space="preserve"> al día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left"/>
              <w:rPr>
                <w:lang w:val="es-SV"/>
              </w:rPr>
            </w:pPr>
            <w:r>
              <w:rPr>
                <w:lang w:val="es-SV"/>
              </w:rPr>
              <w:t>Fase analítica explicita</w:t>
            </w:r>
          </w:p>
        </w:tc>
        <w:tc>
          <w:tcPr>
            <w:tcW w:w="1905"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30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20</w:t>
            </w:r>
            <w:r w:rsidRPr="00014475">
              <w:rPr>
                <w:lang w:val="es-SV"/>
              </w:rPr>
              <w:t xml:space="preserve"> minutos</w:t>
            </w:r>
          </w:p>
        </w:tc>
        <w:tc>
          <w:tcPr>
            <w:tcW w:w="203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w:t>
            </w:r>
            <w:r w:rsidRPr="00014475">
              <w:rPr>
                <w:lang w:val="es-SV"/>
              </w:rPr>
              <w:t xml:space="preserve"> </w:t>
            </w:r>
            <w:r>
              <w:rPr>
                <w:lang w:val="es-SV"/>
              </w:rPr>
              <w:t>veces</w:t>
            </w:r>
            <w:r w:rsidRPr="00014475">
              <w:rPr>
                <w:lang w:val="es-SV"/>
              </w:rPr>
              <w:t xml:space="preserve"> al día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left"/>
              <w:rPr>
                <w:lang w:val="es-SV"/>
              </w:rPr>
            </w:pPr>
            <w:r>
              <w:rPr>
                <w:lang w:val="es-SV"/>
              </w:rPr>
              <w:t>Fase post-analítica entrega</w:t>
            </w:r>
          </w:p>
        </w:tc>
        <w:tc>
          <w:tcPr>
            <w:tcW w:w="1905"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125 minutos</w:t>
            </w:r>
          </w:p>
        </w:tc>
        <w:tc>
          <w:tcPr>
            <w:tcW w:w="269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80</w:t>
            </w:r>
            <w:r w:rsidRPr="00014475">
              <w:rPr>
                <w:lang w:val="es-SV"/>
              </w:rPr>
              <w:t xml:space="preserve"> minutos</w:t>
            </w:r>
          </w:p>
        </w:tc>
        <w:tc>
          <w:tcPr>
            <w:tcW w:w="203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left"/>
              <w:rPr>
                <w:lang w:val="es-SV"/>
              </w:rPr>
            </w:pPr>
            <w:r>
              <w:rPr>
                <w:lang w:val="es-SV"/>
              </w:rPr>
              <w:t>Recibir post-analítica</w:t>
            </w:r>
          </w:p>
        </w:tc>
        <w:tc>
          <w:tcPr>
            <w:tcW w:w="1905"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125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60 minutos</w:t>
            </w:r>
          </w:p>
        </w:tc>
        <w:tc>
          <w:tcPr>
            <w:tcW w:w="203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left"/>
              <w:rPr>
                <w:lang w:val="es-SV"/>
              </w:rPr>
            </w:pPr>
            <w:r>
              <w:rPr>
                <w:lang w:val="es-SV"/>
              </w:rPr>
              <w:t>Entrega de resultados</w:t>
            </w:r>
          </w:p>
        </w:tc>
        <w:tc>
          <w:tcPr>
            <w:tcW w:w="1905"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75 minutos</w:t>
            </w:r>
          </w:p>
        </w:tc>
        <w:tc>
          <w:tcPr>
            <w:tcW w:w="2693" w:type="dxa"/>
            <w:vAlign w:val="center"/>
          </w:tcPr>
          <w:p w:rsidR="00DA3A1D" w:rsidRPr="00E3623A"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0</w:t>
            </w:r>
            <w:r w:rsidRPr="00014475">
              <w:rPr>
                <w:lang w:val="es-SV"/>
              </w:rPr>
              <w:t xml:space="preserve"> </w:t>
            </w:r>
            <w:proofErr w:type="spellStart"/>
            <w:r w:rsidRPr="00014475">
              <w:rPr>
                <w:lang w:val="es-SV"/>
              </w:rPr>
              <w:t>minutos</w:t>
            </w:r>
            <w:r>
              <w:rPr>
                <w:vertAlign w:val="superscript"/>
                <w:lang w:val="es-SV"/>
              </w:rPr>
              <w:t>b</w:t>
            </w:r>
            <w:proofErr w:type="spellEnd"/>
          </w:p>
        </w:tc>
        <w:tc>
          <w:tcPr>
            <w:tcW w:w="203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Default="00DA3A1D" w:rsidP="00DA3A1D">
            <w:pPr>
              <w:pStyle w:val="Simple"/>
              <w:jc w:val="left"/>
              <w:rPr>
                <w:lang w:val="es-SV"/>
              </w:rPr>
            </w:pPr>
            <w:r>
              <w:rPr>
                <w:lang w:val="es-SV"/>
              </w:rPr>
              <w:t>Tabular exámenes</w:t>
            </w:r>
          </w:p>
        </w:tc>
        <w:tc>
          <w:tcPr>
            <w:tcW w:w="1905"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 minutos</w:t>
            </w:r>
          </w:p>
        </w:tc>
        <w:tc>
          <w:tcPr>
            <w:tcW w:w="2693" w:type="dxa"/>
            <w:vAlign w:val="center"/>
          </w:tcPr>
          <w:p w:rsidR="00DA3A1D" w:rsidRPr="00E3623A"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0 </w:t>
            </w:r>
            <w:proofErr w:type="spellStart"/>
            <w:r>
              <w:rPr>
                <w:lang w:val="es-SV"/>
              </w:rPr>
              <w:t>minutos</w:t>
            </w:r>
            <w:r>
              <w:rPr>
                <w:vertAlign w:val="superscript"/>
                <w:lang w:val="es-SV"/>
              </w:rPr>
              <w:t>a</w:t>
            </w:r>
            <w:proofErr w:type="spellEnd"/>
          </w:p>
        </w:tc>
        <w:tc>
          <w:tcPr>
            <w:tcW w:w="203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Default="00DA3A1D" w:rsidP="00DA3A1D">
            <w:pPr>
              <w:pStyle w:val="Simple"/>
              <w:jc w:val="left"/>
              <w:rPr>
                <w:lang w:val="es-SV"/>
              </w:rPr>
            </w:pPr>
            <w:r>
              <w:rPr>
                <w:lang w:val="es-SV"/>
              </w:rPr>
              <w:t>Recibir boletas de exámenes</w:t>
            </w:r>
          </w:p>
        </w:tc>
        <w:tc>
          <w:tcPr>
            <w:tcW w:w="1905" w:type="dxa"/>
            <w:vAlign w:val="center"/>
          </w:tcPr>
          <w:p w:rsidR="00DA3A1D"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minuto</w:t>
            </w:r>
          </w:p>
        </w:tc>
        <w:tc>
          <w:tcPr>
            <w:tcW w:w="2693" w:type="dxa"/>
            <w:vAlign w:val="center"/>
          </w:tcPr>
          <w:p w:rsidR="00DA3A1D" w:rsidRPr="00AB4AC6"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0 </w:t>
            </w:r>
            <w:proofErr w:type="spellStart"/>
            <w:r>
              <w:rPr>
                <w:lang w:val="es-SV"/>
              </w:rPr>
              <w:t>minutos</w:t>
            </w:r>
            <w:r>
              <w:rPr>
                <w:vertAlign w:val="superscript"/>
                <w:lang w:val="es-SV"/>
              </w:rPr>
              <w:t>a</w:t>
            </w:r>
            <w:proofErr w:type="spellEnd"/>
          </w:p>
        </w:tc>
        <w:tc>
          <w:tcPr>
            <w:tcW w:w="2033" w:type="dxa"/>
            <w:vAlign w:val="center"/>
          </w:tcPr>
          <w:p w:rsidR="00DA3A1D"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veces al día</w:t>
            </w:r>
          </w:p>
        </w:tc>
      </w:tr>
    </w:tbl>
    <w:p w:rsidR="00DA3A1D" w:rsidRPr="00014475" w:rsidRDefault="00DA3A1D" w:rsidP="00DA3A1D">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sz w:val="20"/>
          <w:lang w:val="es-SV"/>
        </w:rPr>
        <w:t xml:space="preserve"> Datos referentes a la duración actual fueron proporcionados por empleados de laboratorio clínico en el Grupo Promesa Divino Niño, los datos propuesto es en base a elaboración propia.</w:t>
      </w:r>
      <w:r w:rsidRPr="00014475">
        <w:rPr>
          <w:rFonts w:eastAsia="Calibri" w:cs="Times New Roman"/>
          <w:b/>
          <w:sz w:val="20"/>
          <w:lang w:val="es-SV"/>
        </w:rPr>
        <w:t xml:space="preserve"> </w:t>
      </w:r>
      <w:r w:rsidRPr="00014475">
        <w:rPr>
          <w:rFonts w:eastAsia="Calibri" w:cs="Times New Roman"/>
          <w:sz w:val="20"/>
          <w:vertAlign w:val="superscript"/>
          <w:lang w:val="es-SV"/>
        </w:rPr>
        <w:t>a</w:t>
      </w:r>
      <w:r w:rsidRPr="00014475">
        <w:rPr>
          <w:rFonts w:eastAsia="Calibri" w:cs="Times New Roman"/>
          <w:sz w:val="20"/>
          <w:lang w:val="es-SV"/>
        </w:rPr>
        <w:t xml:space="preserve"> El tiempo de este proceso es 0 segundos pues laboratorio clínico ya no anotará los exámenes a procesar ya que estos les llegarán como una notificación desde recepción. </w:t>
      </w:r>
      <w:r w:rsidRPr="00014475">
        <w:rPr>
          <w:rFonts w:eastAsia="Calibri" w:cs="Times New Roman"/>
          <w:sz w:val="20"/>
          <w:vertAlign w:val="superscript"/>
          <w:lang w:val="es-SV"/>
        </w:rPr>
        <w:t>b</w:t>
      </w:r>
      <w:r w:rsidRPr="00014475">
        <w:rPr>
          <w:rFonts w:eastAsia="Calibri" w:cs="Times New Roman"/>
          <w:sz w:val="20"/>
          <w:lang w:val="es-SV"/>
        </w:rPr>
        <w:t xml:space="preserve"> El tiempo en estos procesos se reduce a 0 segundos debido a que, con la implementación del sistema propuesto, ya que laboratorio clínico no remitirá los exámenes a recepción, sino que los digitará por sí mismo evitando la necesidad de revisar si los exámenes has sido bien digitados.</w:t>
      </w:r>
    </w:p>
    <w:p w:rsidR="00DA3A1D" w:rsidRPr="00014475" w:rsidRDefault="00DA3A1D" w:rsidP="00DA3A1D">
      <w:pPr>
        <w:spacing w:line="240" w:lineRule="auto"/>
        <w:rPr>
          <w:rFonts w:eastAsia="Calibri" w:cs="Times New Roman"/>
          <w:sz w:val="20"/>
          <w:lang w:val="es-SV"/>
        </w:rPr>
      </w:pPr>
    </w:p>
    <w:p w:rsidR="00DA3A1D" w:rsidRPr="00014475" w:rsidRDefault="00DA3A1D" w:rsidP="00DA3A1D">
      <w:pPr>
        <w:pStyle w:val="Ttulo5"/>
        <w:rPr>
          <w:rFonts w:eastAsia="Times New Roman"/>
          <w:lang w:val="es-SV"/>
        </w:rPr>
      </w:pPr>
      <w:r w:rsidRPr="00014475">
        <w:rPr>
          <w:rFonts w:eastAsia="Times New Roman"/>
          <w:lang w:val="es-SV"/>
        </w:rPr>
        <w:lastRenderedPageBreak/>
        <w:t>Sección de enfermería</w:t>
      </w:r>
    </w:p>
    <w:p w:rsidR="00DA3A1D" w:rsidRPr="00014475" w:rsidRDefault="00DA3A1D" w:rsidP="00DA3A1D">
      <w:pPr>
        <w:rPr>
          <w:lang w:val="es-SV"/>
        </w:rPr>
      </w:pPr>
      <w:r w:rsidRPr="00014475">
        <w:rPr>
          <w:lang w:val="es-SV"/>
        </w:rPr>
        <w:t xml:space="preserve">Los procesos detallados en </w:t>
      </w:r>
      <w:r w:rsidRPr="004D1F29">
        <w:t xml:space="preserve">la </w:t>
      </w:r>
      <w:r w:rsidRPr="004D1F29">
        <w:fldChar w:fldCharType="begin"/>
      </w:r>
      <w:r w:rsidRPr="004D1F29">
        <w:instrText xml:space="preserve"> REF _Ref467191651 \h </w:instrText>
      </w:r>
      <w:r w:rsidR="004D1F29">
        <w:instrText xml:space="preserve"> \* MERGEFORMAT </w:instrText>
      </w:r>
      <w:r w:rsidRPr="004D1F29">
        <w:fldChar w:fldCharType="separate"/>
      </w:r>
      <w:r w:rsidR="004D1F29" w:rsidRPr="004D1F29">
        <w:t>Tabla 18</w:t>
      </w:r>
      <w:r w:rsidRPr="004D1F29">
        <w:fldChar w:fldCharType="end"/>
      </w:r>
      <w:r w:rsidRPr="008A1C1D">
        <w:rPr>
          <w:color w:val="FF0000"/>
          <w:lang w:val="es-SV"/>
        </w:rPr>
        <w:t xml:space="preserve"> </w:t>
      </w:r>
      <w:r w:rsidRPr="00014475">
        <w:rPr>
          <w:lang w:val="es-SV"/>
        </w:rPr>
        <w:t>corresponden a la sección de enfermería, en ella se presentan los procesos que son ejecutados actualmente y los procesos propuestos al implementar el nuevo sistema informático.</w:t>
      </w:r>
    </w:p>
    <w:p w:rsidR="00DA3A1D" w:rsidRPr="00014475" w:rsidRDefault="00DA3A1D" w:rsidP="00DA3A1D">
      <w:pPr>
        <w:keepNext/>
        <w:spacing w:after="200" w:line="240" w:lineRule="auto"/>
        <w:jc w:val="left"/>
        <w:rPr>
          <w:rFonts w:eastAsia="Calibri" w:cs="Times New Roman"/>
          <w:bCs/>
          <w:i/>
          <w:color w:val="0F6FC6"/>
          <w:sz w:val="18"/>
          <w:szCs w:val="18"/>
          <w:lang w:val="es-NI"/>
        </w:rPr>
      </w:pPr>
      <w:bookmarkStart w:id="126" w:name="_Ref467191651"/>
      <w:bookmarkStart w:id="127" w:name="_Toc468349382"/>
      <w:bookmarkStart w:id="128" w:name="_Toc484520758"/>
      <w:r w:rsidRPr="00014475">
        <w:rPr>
          <w:rFonts w:eastAsia="Calibri" w:cs="Times New Roman"/>
          <w:b/>
          <w:bCs/>
          <w:color w:val="0F6FC6"/>
          <w:sz w:val="18"/>
          <w:szCs w:val="18"/>
          <w:lang w:val="es-NI"/>
        </w:rPr>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sidR="004D1F29">
        <w:rPr>
          <w:rFonts w:eastAsia="Calibri" w:cs="Times New Roman"/>
          <w:b/>
          <w:bCs/>
          <w:noProof/>
          <w:color w:val="0F6FC6"/>
          <w:sz w:val="18"/>
          <w:szCs w:val="18"/>
          <w:lang w:val="es-NI"/>
        </w:rPr>
        <w:t>18</w:t>
      </w:r>
      <w:r w:rsidRPr="00014475">
        <w:rPr>
          <w:rFonts w:eastAsia="Calibri" w:cs="Times New Roman"/>
          <w:b/>
          <w:bCs/>
          <w:color w:val="0F6FC6"/>
          <w:sz w:val="18"/>
          <w:szCs w:val="18"/>
          <w:lang w:val="es-NI"/>
        </w:rPr>
        <w:fldChar w:fldCharType="end"/>
      </w:r>
      <w:bookmarkEnd w:id="126"/>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Procesos realizados por enfermería</w:t>
      </w:r>
      <w:bookmarkEnd w:id="127"/>
      <w:bookmarkEnd w:id="128"/>
    </w:p>
    <w:tbl>
      <w:tblPr>
        <w:tblStyle w:val="Tabladelista6concolores-nfasis11"/>
        <w:tblW w:w="0" w:type="auto"/>
        <w:tblLook w:val="04A0" w:firstRow="1" w:lastRow="0" w:firstColumn="1" w:lastColumn="0" w:noHBand="0" w:noVBand="1"/>
      </w:tblPr>
      <w:tblGrid>
        <w:gridCol w:w="2243"/>
        <w:gridCol w:w="1868"/>
        <w:gridCol w:w="2693"/>
        <w:gridCol w:w="2023"/>
      </w:tblGrid>
      <w:tr w:rsidR="00DA3A1D" w:rsidRPr="00014475" w:rsidTr="00DA3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Pr="00014475" w:rsidRDefault="00DA3A1D" w:rsidP="00DA3A1D">
            <w:pPr>
              <w:pStyle w:val="Simple"/>
              <w:jc w:val="center"/>
              <w:rPr>
                <w:lang w:val="es-SV"/>
              </w:rPr>
            </w:pPr>
            <w:r w:rsidRPr="00014475">
              <w:rPr>
                <w:lang w:val="es-SV"/>
              </w:rPr>
              <w:t>Procesos</w:t>
            </w:r>
          </w:p>
        </w:tc>
        <w:tc>
          <w:tcPr>
            <w:tcW w:w="1868" w:type="dxa"/>
            <w:vAlign w:val="center"/>
          </w:tcPr>
          <w:p w:rsidR="00DA3A1D" w:rsidRPr="00014475" w:rsidRDefault="00DA3A1D" w:rsidP="00DA3A1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DA3A1D" w:rsidRPr="00014475" w:rsidRDefault="00DA3A1D" w:rsidP="00DA3A1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23" w:type="dxa"/>
            <w:vAlign w:val="center"/>
          </w:tcPr>
          <w:p w:rsidR="00DA3A1D" w:rsidRPr="00014475" w:rsidRDefault="00DA3A1D" w:rsidP="00DA3A1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Pr="00014475" w:rsidRDefault="00DA3A1D" w:rsidP="00DA3A1D">
            <w:pPr>
              <w:pStyle w:val="Simple"/>
              <w:jc w:val="left"/>
              <w:rPr>
                <w:lang w:val="es-SV"/>
              </w:rPr>
            </w:pPr>
            <w:r>
              <w:rPr>
                <w:lang w:val="es-SV"/>
              </w:rPr>
              <w:t>Inventario de materiales</w:t>
            </w:r>
          </w:p>
        </w:tc>
        <w:tc>
          <w:tcPr>
            <w:tcW w:w="1868"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202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la semana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Pr="00014475" w:rsidRDefault="00DA3A1D" w:rsidP="00DA3A1D">
            <w:pPr>
              <w:pStyle w:val="Simple"/>
              <w:jc w:val="left"/>
              <w:rPr>
                <w:lang w:val="es-SV"/>
              </w:rPr>
            </w:pPr>
            <w:r>
              <w:rPr>
                <w:lang w:val="es-SV"/>
              </w:rPr>
              <w:t>Inventario de hospitalización</w:t>
            </w:r>
          </w:p>
        </w:tc>
        <w:tc>
          <w:tcPr>
            <w:tcW w:w="1868"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5 minutos</w:t>
            </w:r>
          </w:p>
        </w:tc>
        <w:tc>
          <w:tcPr>
            <w:tcW w:w="202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la semana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Pr="00014475" w:rsidRDefault="00DA3A1D" w:rsidP="00DA3A1D">
            <w:pPr>
              <w:pStyle w:val="Simple"/>
              <w:jc w:val="left"/>
              <w:rPr>
                <w:lang w:val="es-SV"/>
              </w:rPr>
            </w:pPr>
            <w:r>
              <w:rPr>
                <w:lang w:val="es-SV"/>
              </w:rPr>
              <w:t>Inventario de pequeñas cirugías</w:t>
            </w:r>
          </w:p>
        </w:tc>
        <w:tc>
          <w:tcPr>
            <w:tcW w:w="1868"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w:t>
            </w:r>
            <w:r>
              <w:rPr>
                <w:lang w:val="es-SV"/>
              </w:rPr>
              <w:t>s</w:t>
            </w:r>
          </w:p>
        </w:tc>
        <w:tc>
          <w:tcPr>
            <w:tcW w:w="202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la semana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Pr="00014475" w:rsidRDefault="00DA3A1D" w:rsidP="00DA3A1D">
            <w:pPr>
              <w:pStyle w:val="Simple"/>
              <w:jc w:val="left"/>
              <w:rPr>
                <w:lang w:val="es-SV"/>
              </w:rPr>
            </w:pPr>
            <w:r>
              <w:rPr>
                <w:lang w:val="es-SV"/>
              </w:rPr>
              <w:t>Inventario de curaciones</w:t>
            </w:r>
          </w:p>
        </w:tc>
        <w:tc>
          <w:tcPr>
            <w:tcW w:w="1868"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minuto</w:t>
            </w:r>
            <w:r>
              <w:rPr>
                <w:lang w:val="es-SV"/>
              </w:rPr>
              <w:t>s</w:t>
            </w:r>
          </w:p>
        </w:tc>
        <w:tc>
          <w:tcPr>
            <w:tcW w:w="202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al día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Default="00DA3A1D" w:rsidP="00DA3A1D">
            <w:pPr>
              <w:pStyle w:val="Simple"/>
              <w:jc w:val="left"/>
              <w:rPr>
                <w:lang w:val="es-SV"/>
              </w:rPr>
            </w:pPr>
            <w:r>
              <w:rPr>
                <w:lang w:val="es-SV"/>
              </w:rPr>
              <w:t>Inventario de inyecciones</w:t>
            </w:r>
          </w:p>
        </w:tc>
        <w:tc>
          <w:tcPr>
            <w:tcW w:w="1868"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 minutos</w:t>
            </w:r>
          </w:p>
        </w:tc>
        <w:tc>
          <w:tcPr>
            <w:tcW w:w="202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Default="00DA3A1D" w:rsidP="00DA3A1D">
            <w:pPr>
              <w:pStyle w:val="Simple"/>
              <w:jc w:val="left"/>
              <w:rPr>
                <w:lang w:val="es-SV"/>
              </w:rPr>
            </w:pPr>
            <w:r>
              <w:rPr>
                <w:lang w:val="es-SV"/>
              </w:rPr>
              <w:t>Registro de cirugía</w:t>
            </w:r>
          </w:p>
        </w:tc>
        <w:tc>
          <w:tcPr>
            <w:tcW w:w="1868"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minutos</w:t>
            </w:r>
          </w:p>
        </w:tc>
        <w:tc>
          <w:tcPr>
            <w:tcW w:w="202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al día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Default="00DA3A1D" w:rsidP="00DA3A1D">
            <w:pPr>
              <w:pStyle w:val="Simple"/>
              <w:jc w:val="left"/>
              <w:rPr>
                <w:lang w:val="es-SV"/>
              </w:rPr>
            </w:pPr>
            <w:r>
              <w:rPr>
                <w:lang w:val="es-SV"/>
              </w:rPr>
              <w:t>Inventario de sala</w:t>
            </w:r>
          </w:p>
        </w:tc>
        <w:tc>
          <w:tcPr>
            <w:tcW w:w="1868"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15 minutos</w:t>
            </w:r>
          </w:p>
        </w:tc>
        <w:tc>
          <w:tcPr>
            <w:tcW w:w="202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 la semana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Default="00DA3A1D" w:rsidP="00DA3A1D">
            <w:pPr>
              <w:pStyle w:val="Simple"/>
              <w:jc w:val="left"/>
              <w:rPr>
                <w:lang w:val="es-SV"/>
              </w:rPr>
            </w:pPr>
            <w:r>
              <w:rPr>
                <w:lang w:val="es-SV"/>
              </w:rPr>
              <w:t>Pedidos por paciente e indicaciones</w:t>
            </w:r>
          </w:p>
        </w:tc>
        <w:tc>
          <w:tcPr>
            <w:tcW w:w="1868"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minuto</w:t>
            </w:r>
          </w:p>
        </w:tc>
        <w:tc>
          <w:tcPr>
            <w:tcW w:w="202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veces al día</w:t>
            </w:r>
          </w:p>
        </w:tc>
      </w:tr>
    </w:tbl>
    <w:p w:rsidR="00DA3A1D" w:rsidRDefault="00DA3A1D" w:rsidP="00DA3A1D">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Datos referentes a la duración actual fueron proporcionados por empleados de enfermería en el Grupo Promesa Divino Niño, los datos propuesto es en base a elaboración propia.</w:t>
      </w:r>
    </w:p>
    <w:p w:rsidR="00DA3A1D" w:rsidRDefault="00DA3A1D" w:rsidP="00DA3A1D">
      <w:pPr>
        <w:spacing w:line="240" w:lineRule="auto"/>
        <w:rPr>
          <w:rFonts w:eastAsia="Calibri" w:cs="Times New Roman"/>
          <w:sz w:val="20"/>
          <w:lang w:val="es-SV"/>
        </w:rPr>
      </w:pPr>
    </w:p>
    <w:p w:rsidR="00DA3A1D" w:rsidRPr="00014475" w:rsidRDefault="00DA3A1D" w:rsidP="008E1726">
      <w:pPr>
        <w:pStyle w:val="Ttulo5"/>
        <w:rPr>
          <w:rFonts w:eastAsia="Times New Roman"/>
          <w:lang w:val="es-SV"/>
        </w:rPr>
      </w:pPr>
      <w:r w:rsidRPr="00014475">
        <w:rPr>
          <w:rFonts w:eastAsia="Times New Roman"/>
          <w:lang w:val="es-SV"/>
        </w:rPr>
        <w:t>Sección de consulta médica</w:t>
      </w:r>
    </w:p>
    <w:p w:rsidR="00DA3A1D" w:rsidRPr="00014475" w:rsidRDefault="00DA3A1D" w:rsidP="00DA3A1D">
      <w:pPr>
        <w:rPr>
          <w:rFonts w:eastAsia="Calibri" w:cs="Times New Roman"/>
          <w:lang w:val="es-SV"/>
        </w:rPr>
      </w:pPr>
      <w:r w:rsidRPr="00014475">
        <w:rPr>
          <w:rFonts w:eastAsia="Calibri" w:cs="Times New Roman"/>
          <w:lang w:val="es-SV"/>
        </w:rPr>
        <w:t xml:space="preserve">Los procesos realizados y propuestos para los médicos que laboran en la sección de consulta médica en el Grupo Promesa Divino Niño, se encuentran detallados en </w:t>
      </w:r>
      <w:r w:rsidRPr="004D1F29">
        <w:t xml:space="preserve">la </w:t>
      </w:r>
      <w:r w:rsidRPr="004D1F29">
        <w:fldChar w:fldCharType="begin"/>
      </w:r>
      <w:r w:rsidRPr="004D1F29">
        <w:instrText xml:space="preserve"> REF _Ref467192299 \h </w:instrText>
      </w:r>
      <w:r w:rsidR="004D1F29">
        <w:instrText xml:space="preserve"> \* MERGEFORMAT </w:instrText>
      </w:r>
      <w:r w:rsidRPr="004D1F29">
        <w:fldChar w:fldCharType="separate"/>
      </w:r>
      <w:r w:rsidR="004D1F29" w:rsidRPr="004D1F29">
        <w:t>Tabla 19</w:t>
      </w:r>
      <w:r w:rsidRPr="004D1F29">
        <w:fldChar w:fldCharType="end"/>
      </w:r>
      <w:r w:rsidRPr="00014475">
        <w:rPr>
          <w:rFonts w:eastAsia="Calibri" w:cs="Times New Roman"/>
          <w:lang w:val="es-SV"/>
        </w:rPr>
        <w:t>.</w:t>
      </w:r>
    </w:p>
    <w:p w:rsidR="00DA3A1D" w:rsidRPr="00014475" w:rsidRDefault="00DA3A1D" w:rsidP="008E1726">
      <w:pPr>
        <w:keepNext/>
        <w:spacing w:after="200" w:line="240" w:lineRule="auto"/>
        <w:jc w:val="left"/>
        <w:rPr>
          <w:rFonts w:eastAsia="Calibri" w:cs="Times New Roman"/>
          <w:b/>
          <w:bCs/>
          <w:color w:val="0F6FC6"/>
          <w:sz w:val="18"/>
          <w:szCs w:val="18"/>
          <w:lang w:val="es-NI"/>
        </w:rPr>
      </w:pPr>
      <w:bookmarkStart w:id="129" w:name="_Ref467192299"/>
      <w:bookmarkStart w:id="130" w:name="_Toc468349383"/>
      <w:bookmarkStart w:id="131" w:name="_Toc484520759"/>
      <w:r w:rsidRPr="00014475">
        <w:rPr>
          <w:rFonts w:eastAsia="Calibri" w:cs="Times New Roman"/>
          <w:b/>
          <w:bCs/>
          <w:color w:val="0F6FC6"/>
          <w:sz w:val="18"/>
          <w:szCs w:val="18"/>
          <w:lang w:val="es-NI"/>
        </w:rPr>
        <w:lastRenderedPageBreak/>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sidR="004D1F29">
        <w:rPr>
          <w:rFonts w:eastAsia="Calibri" w:cs="Times New Roman"/>
          <w:b/>
          <w:bCs/>
          <w:noProof/>
          <w:color w:val="0F6FC6"/>
          <w:sz w:val="18"/>
          <w:szCs w:val="18"/>
          <w:lang w:val="es-NI"/>
        </w:rPr>
        <w:t>19</w:t>
      </w:r>
      <w:r w:rsidRPr="00014475">
        <w:rPr>
          <w:rFonts w:eastAsia="Calibri" w:cs="Times New Roman"/>
          <w:b/>
          <w:bCs/>
          <w:color w:val="0F6FC6"/>
          <w:sz w:val="18"/>
          <w:szCs w:val="18"/>
          <w:lang w:val="es-NI"/>
        </w:rPr>
        <w:fldChar w:fldCharType="end"/>
      </w:r>
      <w:bookmarkEnd w:id="129"/>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Procesos realizados por médicos</w:t>
      </w:r>
      <w:bookmarkEnd w:id="130"/>
      <w:bookmarkEnd w:id="131"/>
    </w:p>
    <w:tbl>
      <w:tblPr>
        <w:tblStyle w:val="Tabladelista6concolores-nfasis11"/>
        <w:tblW w:w="0" w:type="auto"/>
        <w:tblLook w:val="04A0" w:firstRow="1" w:lastRow="0" w:firstColumn="1" w:lastColumn="0" w:noHBand="0" w:noVBand="1"/>
      </w:tblPr>
      <w:tblGrid>
        <w:gridCol w:w="3119"/>
        <w:gridCol w:w="1417"/>
        <w:gridCol w:w="2552"/>
        <w:gridCol w:w="1749"/>
      </w:tblGrid>
      <w:tr w:rsidR="00DA3A1D" w:rsidRPr="00014475" w:rsidTr="008E1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center"/>
              <w:rPr>
                <w:lang w:val="es-SV"/>
              </w:rPr>
            </w:pPr>
            <w:r w:rsidRPr="00014475">
              <w:rPr>
                <w:lang w:val="es-SV"/>
              </w:rPr>
              <w:t>Procesos</w:t>
            </w:r>
          </w:p>
        </w:tc>
        <w:tc>
          <w:tcPr>
            <w:tcW w:w="1417" w:type="dxa"/>
            <w:vAlign w:val="center"/>
          </w:tcPr>
          <w:p w:rsidR="00DA3A1D" w:rsidRPr="00014475" w:rsidRDefault="00DA3A1D"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552" w:type="dxa"/>
            <w:vAlign w:val="center"/>
          </w:tcPr>
          <w:p w:rsidR="00DA3A1D" w:rsidRPr="00014475" w:rsidRDefault="00DA3A1D"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1749" w:type="dxa"/>
            <w:vAlign w:val="center"/>
          </w:tcPr>
          <w:p w:rsidR="00DA3A1D" w:rsidRPr="00014475" w:rsidRDefault="00DA3A1D"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DA3A1D"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sidRPr="00014475">
              <w:rPr>
                <w:lang w:val="es-SV"/>
              </w:rPr>
              <w:t>Revisión de antecedentes personales</w:t>
            </w:r>
          </w:p>
        </w:tc>
        <w:tc>
          <w:tcPr>
            <w:tcW w:w="1417"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minutos</w:t>
            </w:r>
          </w:p>
        </w:tc>
        <w:tc>
          <w:tcPr>
            <w:tcW w:w="2552"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minutos</w:t>
            </w:r>
          </w:p>
        </w:tc>
        <w:tc>
          <w:tcPr>
            <w:tcW w:w="1749"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w:t>
            </w:r>
            <w:r w:rsidRPr="00014475">
              <w:rPr>
                <w:lang w:val="es-SV"/>
              </w:rPr>
              <w:t xml:space="preserve"> veces al día</w:t>
            </w:r>
          </w:p>
        </w:tc>
      </w:tr>
      <w:tr w:rsidR="00DA3A1D" w:rsidRPr="00014475" w:rsidTr="008E1726">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Pr>
                <w:lang w:val="es-SV"/>
              </w:rPr>
              <w:t>Registro de detalles</w:t>
            </w:r>
            <w:r w:rsidRPr="00014475">
              <w:rPr>
                <w:lang w:val="es-SV"/>
              </w:rPr>
              <w:t xml:space="preserve"> </w:t>
            </w:r>
          </w:p>
        </w:tc>
        <w:tc>
          <w:tcPr>
            <w:tcW w:w="1417"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minutos</w:t>
            </w:r>
          </w:p>
        </w:tc>
        <w:tc>
          <w:tcPr>
            <w:tcW w:w="2552"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 minutos</w:t>
            </w:r>
          </w:p>
        </w:tc>
        <w:tc>
          <w:tcPr>
            <w:tcW w:w="1749"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w:t>
            </w:r>
            <w:r w:rsidRPr="00014475">
              <w:rPr>
                <w:lang w:val="es-SV"/>
              </w:rPr>
              <w:t xml:space="preserve"> veces al día</w:t>
            </w:r>
          </w:p>
        </w:tc>
      </w:tr>
      <w:tr w:rsidR="00DA3A1D"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Pr>
                <w:lang w:val="es-SV"/>
              </w:rPr>
              <w:t>Diagnóstico</w:t>
            </w:r>
          </w:p>
        </w:tc>
        <w:tc>
          <w:tcPr>
            <w:tcW w:w="1417"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w:t>
            </w:r>
          </w:p>
        </w:tc>
        <w:tc>
          <w:tcPr>
            <w:tcW w:w="2552"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1749"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w:t>
            </w:r>
            <w:r w:rsidRPr="00014475">
              <w:rPr>
                <w:lang w:val="es-SV"/>
              </w:rPr>
              <w:t xml:space="preserve"> veces al día</w:t>
            </w:r>
          </w:p>
        </w:tc>
      </w:tr>
      <w:tr w:rsidR="00DA3A1D" w:rsidRPr="00014475" w:rsidTr="008E1726">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Pr>
                <w:lang w:val="es-SV"/>
              </w:rPr>
              <w:t>Tratamiento</w:t>
            </w:r>
          </w:p>
        </w:tc>
        <w:tc>
          <w:tcPr>
            <w:tcW w:w="1417"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552"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1749"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10 </w:t>
            </w:r>
            <w:r w:rsidRPr="00014475">
              <w:rPr>
                <w:lang w:val="es-SV"/>
              </w:rPr>
              <w:t>veces al día</w:t>
            </w:r>
          </w:p>
        </w:tc>
      </w:tr>
      <w:tr w:rsidR="00DA3A1D"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sidRPr="00014475">
              <w:rPr>
                <w:lang w:val="es-SV"/>
              </w:rPr>
              <w:t>Evolución de pacientes hospitalizados</w:t>
            </w:r>
          </w:p>
        </w:tc>
        <w:tc>
          <w:tcPr>
            <w:tcW w:w="1417"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552"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1749"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 veces por día</w:t>
            </w:r>
          </w:p>
        </w:tc>
      </w:tr>
      <w:tr w:rsidR="00DA3A1D" w:rsidRPr="00014475" w:rsidTr="008E1726">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sidRPr="00014475">
              <w:rPr>
                <w:lang w:val="es-SV"/>
              </w:rPr>
              <w:t xml:space="preserve">Indicaciones de tratamiento </w:t>
            </w:r>
          </w:p>
        </w:tc>
        <w:tc>
          <w:tcPr>
            <w:tcW w:w="1417"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10 minutos</w:t>
            </w:r>
          </w:p>
        </w:tc>
        <w:tc>
          <w:tcPr>
            <w:tcW w:w="2552"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5 minutos</w:t>
            </w:r>
          </w:p>
        </w:tc>
        <w:tc>
          <w:tcPr>
            <w:tcW w:w="1749"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 veces por día</w:t>
            </w:r>
          </w:p>
        </w:tc>
      </w:tr>
      <w:tr w:rsidR="00DA3A1D"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sidRPr="00014475">
              <w:rPr>
                <w:lang w:val="es-SV"/>
              </w:rPr>
              <w:t>Referencias</w:t>
            </w:r>
          </w:p>
        </w:tc>
        <w:tc>
          <w:tcPr>
            <w:tcW w:w="1417"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552"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1749"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veces al mes</w:t>
            </w:r>
          </w:p>
        </w:tc>
      </w:tr>
      <w:tr w:rsidR="00DA3A1D" w:rsidRPr="00014475" w:rsidTr="008E1726">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sidRPr="00014475">
              <w:rPr>
                <w:lang w:val="es-SV"/>
              </w:rPr>
              <w:t>Defunciones</w:t>
            </w:r>
          </w:p>
        </w:tc>
        <w:tc>
          <w:tcPr>
            <w:tcW w:w="1417"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minutos</w:t>
            </w:r>
          </w:p>
        </w:tc>
        <w:tc>
          <w:tcPr>
            <w:tcW w:w="2552"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1749"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veces por mes</w:t>
            </w:r>
          </w:p>
        </w:tc>
      </w:tr>
    </w:tbl>
    <w:p w:rsidR="00DA3A1D" w:rsidRPr="00014475" w:rsidRDefault="00DA3A1D" w:rsidP="00DA3A1D">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Datos referentes a la duración actual fueron proporcionados por los médicos del Grupo Promesa Divino Niño, los datos propuesto es en base a elaboración propia.</w:t>
      </w:r>
    </w:p>
    <w:p w:rsidR="00DA3A1D" w:rsidRPr="00014475" w:rsidRDefault="00DA3A1D" w:rsidP="00DA3A1D">
      <w:pPr>
        <w:spacing w:line="240" w:lineRule="auto"/>
        <w:rPr>
          <w:rFonts w:eastAsia="Calibri" w:cs="Times New Roman"/>
          <w:sz w:val="20"/>
          <w:lang w:val="es-SV"/>
        </w:rPr>
      </w:pPr>
    </w:p>
    <w:p w:rsidR="008E1726" w:rsidRPr="00014475" w:rsidRDefault="008E1726" w:rsidP="008E1726">
      <w:pPr>
        <w:pStyle w:val="Ttulo5"/>
        <w:rPr>
          <w:rFonts w:eastAsia="Times New Roman"/>
          <w:lang w:val="es-SV"/>
        </w:rPr>
      </w:pPr>
      <w:r w:rsidRPr="00014475">
        <w:rPr>
          <w:rFonts w:eastAsia="Times New Roman"/>
          <w:lang w:val="es-SV"/>
        </w:rPr>
        <w:t>Sección de farmacia</w:t>
      </w:r>
    </w:p>
    <w:p w:rsidR="008E1726" w:rsidRPr="00014475" w:rsidRDefault="008E1726" w:rsidP="008E1726">
      <w:pPr>
        <w:rPr>
          <w:rFonts w:eastAsia="Calibri" w:cs="Times New Roman"/>
          <w:lang w:val="es-SV"/>
        </w:rPr>
      </w:pPr>
      <w:r w:rsidRPr="00014475">
        <w:rPr>
          <w:rFonts w:eastAsia="Calibri" w:cs="Times New Roman"/>
          <w:lang w:val="es-SV"/>
        </w:rPr>
        <w:t xml:space="preserve">En la </w:t>
      </w:r>
      <w:r w:rsidRPr="004D1F29">
        <w:fldChar w:fldCharType="begin"/>
      </w:r>
      <w:r w:rsidRPr="004D1F29">
        <w:instrText xml:space="preserve"> REF _Ref467191960 \h </w:instrText>
      </w:r>
      <w:r w:rsidR="004D1F29">
        <w:instrText xml:space="preserve"> \* MERGEFORMAT </w:instrText>
      </w:r>
      <w:r w:rsidRPr="004D1F29">
        <w:fldChar w:fldCharType="separate"/>
      </w:r>
      <w:r w:rsidR="004D1F29" w:rsidRPr="004D1F29">
        <w:t>Tabla 20</w:t>
      </w:r>
      <w:r w:rsidRPr="004D1F29">
        <w:fldChar w:fldCharType="end"/>
      </w:r>
      <w:r w:rsidRPr="00014475">
        <w:rPr>
          <w:rFonts w:eastAsia="Calibri" w:cs="Times New Roman"/>
          <w:lang w:val="es-SV"/>
        </w:rPr>
        <w:t xml:space="preserve"> se detalla los procesos actuales y propuestos con el nuevo sistema que serían asignados a la sección de farmacia en el Grupo Promesa Divino Niño.</w:t>
      </w:r>
    </w:p>
    <w:p w:rsidR="008E1726" w:rsidRPr="00014475" w:rsidRDefault="008E1726" w:rsidP="008E1726">
      <w:pPr>
        <w:keepNext/>
        <w:spacing w:after="200" w:line="240" w:lineRule="auto"/>
        <w:jc w:val="left"/>
        <w:rPr>
          <w:rFonts w:eastAsia="Calibri" w:cs="Times New Roman"/>
          <w:b/>
          <w:bCs/>
          <w:color w:val="0F6FC6"/>
          <w:sz w:val="18"/>
          <w:szCs w:val="18"/>
          <w:lang w:val="es-PE"/>
        </w:rPr>
      </w:pPr>
      <w:bookmarkStart w:id="132" w:name="_Ref467191960"/>
      <w:bookmarkStart w:id="133" w:name="_Toc468349384"/>
      <w:bookmarkStart w:id="134" w:name="_Toc484520760"/>
      <w:r w:rsidRPr="00014475">
        <w:rPr>
          <w:rFonts w:eastAsia="Calibri" w:cs="Times New Roman"/>
          <w:b/>
          <w:bCs/>
          <w:color w:val="0F6FC6"/>
          <w:sz w:val="18"/>
          <w:szCs w:val="18"/>
          <w:lang w:val="es-PE"/>
        </w:rPr>
        <w:t xml:space="preserve">Tabla </w:t>
      </w:r>
      <w:r w:rsidRPr="00014475">
        <w:rPr>
          <w:rFonts w:eastAsia="Calibri" w:cs="Times New Roman"/>
          <w:b/>
          <w:bCs/>
          <w:color w:val="0F6FC6"/>
          <w:sz w:val="18"/>
          <w:szCs w:val="18"/>
          <w:lang w:val="es-PE"/>
        </w:rPr>
        <w:fldChar w:fldCharType="begin"/>
      </w:r>
      <w:r w:rsidRPr="00014475">
        <w:rPr>
          <w:rFonts w:eastAsia="Calibri" w:cs="Times New Roman"/>
          <w:b/>
          <w:bCs/>
          <w:color w:val="0F6FC6"/>
          <w:sz w:val="18"/>
          <w:szCs w:val="18"/>
          <w:lang w:val="es-PE"/>
        </w:rPr>
        <w:instrText xml:space="preserve"> SEQ Tabla \* ARABIC </w:instrText>
      </w:r>
      <w:r w:rsidRPr="00014475">
        <w:rPr>
          <w:rFonts w:eastAsia="Calibri" w:cs="Times New Roman"/>
          <w:b/>
          <w:bCs/>
          <w:color w:val="0F6FC6"/>
          <w:sz w:val="18"/>
          <w:szCs w:val="18"/>
          <w:lang w:val="es-PE"/>
        </w:rPr>
        <w:fldChar w:fldCharType="separate"/>
      </w:r>
      <w:r w:rsidR="004D1F29">
        <w:rPr>
          <w:rFonts w:eastAsia="Calibri" w:cs="Times New Roman"/>
          <w:b/>
          <w:bCs/>
          <w:noProof/>
          <w:color w:val="0F6FC6"/>
          <w:sz w:val="18"/>
          <w:szCs w:val="18"/>
          <w:lang w:val="es-PE"/>
        </w:rPr>
        <w:t>20</w:t>
      </w:r>
      <w:r w:rsidRPr="00014475">
        <w:rPr>
          <w:rFonts w:eastAsia="Calibri" w:cs="Times New Roman"/>
          <w:b/>
          <w:bCs/>
          <w:color w:val="0F6FC6"/>
          <w:sz w:val="18"/>
          <w:szCs w:val="18"/>
          <w:lang w:val="es-PE"/>
        </w:rPr>
        <w:fldChar w:fldCharType="end"/>
      </w:r>
      <w:bookmarkEnd w:id="132"/>
      <w:r w:rsidRPr="00014475">
        <w:rPr>
          <w:rFonts w:eastAsia="Calibri" w:cs="Times New Roman"/>
          <w:b/>
          <w:bCs/>
          <w:color w:val="0F6FC6"/>
          <w:sz w:val="18"/>
          <w:szCs w:val="18"/>
          <w:lang w:val="es-PE"/>
        </w:rPr>
        <w:t xml:space="preserve"> </w:t>
      </w:r>
      <w:r w:rsidRPr="00014475">
        <w:rPr>
          <w:rFonts w:eastAsia="Calibri" w:cs="Times New Roman"/>
          <w:b/>
          <w:bCs/>
          <w:color w:val="0F6FC6"/>
          <w:sz w:val="18"/>
          <w:szCs w:val="18"/>
          <w:lang w:val="es-PE"/>
        </w:rPr>
        <w:br/>
      </w:r>
      <w:r w:rsidRPr="00014475">
        <w:rPr>
          <w:rFonts w:eastAsia="Calibri" w:cs="Times New Roman"/>
          <w:bCs/>
          <w:i/>
          <w:color w:val="0F6FC6"/>
          <w:sz w:val="18"/>
          <w:szCs w:val="18"/>
          <w:lang w:val="es-PE"/>
        </w:rPr>
        <w:t>Procesos realizados por farmacia</w:t>
      </w:r>
      <w:bookmarkEnd w:id="133"/>
      <w:bookmarkEnd w:id="134"/>
    </w:p>
    <w:tbl>
      <w:tblPr>
        <w:tblStyle w:val="Tabladelista6concolores-nfasis11"/>
        <w:tblW w:w="0" w:type="auto"/>
        <w:tblLook w:val="04A0" w:firstRow="1" w:lastRow="0" w:firstColumn="1" w:lastColumn="0" w:noHBand="0" w:noVBand="1"/>
      </w:tblPr>
      <w:tblGrid>
        <w:gridCol w:w="2224"/>
        <w:gridCol w:w="1887"/>
        <w:gridCol w:w="2517"/>
        <w:gridCol w:w="2209"/>
      </w:tblGrid>
      <w:tr w:rsidR="008E1726" w:rsidRPr="00014475" w:rsidTr="008E1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8E1726" w:rsidRPr="00014475" w:rsidRDefault="008E1726" w:rsidP="008E1726">
            <w:pPr>
              <w:pStyle w:val="Simple"/>
              <w:jc w:val="center"/>
              <w:rPr>
                <w:lang w:val="es-SV"/>
              </w:rPr>
            </w:pPr>
            <w:r w:rsidRPr="00014475">
              <w:rPr>
                <w:lang w:val="es-SV"/>
              </w:rPr>
              <w:t>Procesos</w:t>
            </w:r>
          </w:p>
        </w:tc>
        <w:tc>
          <w:tcPr>
            <w:tcW w:w="1887" w:type="dxa"/>
            <w:vAlign w:val="center"/>
          </w:tcPr>
          <w:p w:rsidR="008E1726" w:rsidRPr="00014475" w:rsidRDefault="008E1726"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517" w:type="dxa"/>
            <w:vAlign w:val="center"/>
          </w:tcPr>
          <w:p w:rsidR="008E1726" w:rsidRPr="00014475" w:rsidRDefault="008E1726"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209" w:type="dxa"/>
            <w:vAlign w:val="center"/>
          </w:tcPr>
          <w:p w:rsidR="008E1726" w:rsidRPr="00014475" w:rsidRDefault="008E1726"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8E1726"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8E1726" w:rsidRPr="00014475" w:rsidRDefault="008E1726" w:rsidP="008E1726">
            <w:pPr>
              <w:pStyle w:val="Simple"/>
              <w:jc w:val="left"/>
              <w:rPr>
                <w:lang w:val="es-SV"/>
              </w:rPr>
            </w:pPr>
            <w:r w:rsidRPr="00014475">
              <w:rPr>
                <w:lang w:val="es-SV"/>
              </w:rPr>
              <w:t>Recepción de turno</w:t>
            </w:r>
          </w:p>
        </w:tc>
        <w:tc>
          <w:tcPr>
            <w:tcW w:w="1887"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517"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2209"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veces al día</w:t>
            </w:r>
          </w:p>
        </w:tc>
      </w:tr>
      <w:tr w:rsidR="008E1726" w:rsidRPr="00014475" w:rsidTr="008E1726">
        <w:tc>
          <w:tcPr>
            <w:cnfStyle w:val="001000000000" w:firstRow="0" w:lastRow="0" w:firstColumn="1" w:lastColumn="0" w:oddVBand="0" w:evenVBand="0" w:oddHBand="0" w:evenHBand="0" w:firstRowFirstColumn="0" w:firstRowLastColumn="0" w:lastRowFirstColumn="0" w:lastRowLastColumn="0"/>
            <w:tcW w:w="2224" w:type="dxa"/>
            <w:vAlign w:val="center"/>
          </w:tcPr>
          <w:p w:rsidR="008E1726" w:rsidRPr="00014475" w:rsidRDefault="008E1726" w:rsidP="008E1726">
            <w:pPr>
              <w:pStyle w:val="Simple"/>
              <w:jc w:val="left"/>
              <w:rPr>
                <w:lang w:val="es-SV"/>
              </w:rPr>
            </w:pPr>
            <w:r w:rsidRPr="00014475">
              <w:rPr>
                <w:lang w:val="es-SV"/>
              </w:rPr>
              <w:t>Facturación</w:t>
            </w:r>
          </w:p>
        </w:tc>
        <w:tc>
          <w:tcPr>
            <w:tcW w:w="1887" w:type="dxa"/>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517" w:type="dxa"/>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209" w:type="dxa"/>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30</w:t>
            </w:r>
            <w:r w:rsidRPr="00014475">
              <w:rPr>
                <w:lang w:val="es-SV"/>
              </w:rPr>
              <w:t xml:space="preserve"> veces al día</w:t>
            </w:r>
          </w:p>
        </w:tc>
      </w:tr>
      <w:tr w:rsidR="008E1726"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8E1726" w:rsidRPr="00014475" w:rsidRDefault="008E1726" w:rsidP="008E1726">
            <w:pPr>
              <w:pStyle w:val="Simple"/>
              <w:jc w:val="left"/>
              <w:rPr>
                <w:lang w:val="es-SV"/>
              </w:rPr>
            </w:pPr>
            <w:r w:rsidRPr="00014475">
              <w:rPr>
                <w:lang w:val="es-SV"/>
              </w:rPr>
              <w:t>Ingreso de productos</w:t>
            </w:r>
          </w:p>
        </w:tc>
        <w:tc>
          <w:tcPr>
            <w:tcW w:w="1887"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517"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209"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 veces a la semana</w:t>
            </w:r>
          </w:p>
        </w:tc>
      </w:tr>
      <w:tr w:rsidR="008E1726" w:rsidRPr="00014475" w:rsidTr="008E1726">
        <w:tc>
          <w:tcPr>
            <w:cnfStyle w:val="001000000000" w:firstRow="0" w:lastRow="0" w:firstColumn="1" w:lastColumn="0" w:oddVBand="0" w:evenVBand="0" w:oddHBand="0" w:evenHBand="0" w:firstRowFirstColumn="0" w:firstRowLastColumn="0" w:lastRowFirstColumn="0" w:lastRowLastColumn="0"/>
            <w:tcW w:w="2224" w:type="dxa"/>
            <w:vAlign w:val="center"/>
          </w:tcPr>
          <w:p w:rsidR="008E1726" w:rsidRPr="00014475" w:rsidRDefault="008E1726" w:rsidP="008E1726">
            <w:pPr>
              <w:pStyle w:val="Simple"/>
              <w:jc w:val="left"/>
              <w:rPr>
                <w:lang w:val="es-SV"/>
              </w:rPr>
            </w:pPr>
            <w:r w:rsidRPr="00014475">
              <w:rPr>
                <w:lang w:val="es-SV"/>
              </w:rPr>
              <w:t xml:space="preserve">Inventarios </w:t>
            </w:r>
          </w:p>
        </w:tc>
        <w:tc>
          <w:tcPr>
            <w:tcW w:w="1887" w:type="dxa"/>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hora</w:t>
            </w:r>
          </w:p>
        </w:tc>
        <w:tc>
          <w:tcPr>
            <w:tcW w:w="2517" w:type="dxa"/>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209" w:type="dxa"/>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al día</w:t>
            </w:r>
          </w:p>
        </w:tc>
      </w:tr>
      <w:tr w:rsidR="008E1726"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8E1726" w:rsidRPr="00014475" w:rsidRDefault="008E1726" w:rsidP="008E1726">
            <w:pPr>
              <w:pStyle w:val="Simple"/>
              <w:jc w:val="left"/>
              <w:rPr>
                <w:lang w:val="es-SV"/>
              </w:rPr>
            </w:pPr>
            <w:r>
              <w:rPr>
                <w:lang w:val="es-SV"/>
              </w:rPr>
              <w:t>Cierre de caja</w:t>
            </w:r>
          </w:p>
        </w:tc>
        <w:tc>
          <w:tcPr>
            <w:tcW w:w="1887"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15 minutos</w:t>
            </w:r>
          </w:p>
        </w:tc>
        <w:tc>
          <w:tcPr>
            <w:tcW w:w="2517"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 minutos</w:t>
            </w:r>
          </w:p>
        </w:tc>
        <w:tc>
          <w:tcPr>
            <w:tcW w:w="2209"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bl>
    <w:p w:rsidR="00DA3A1D" w:rsidRPr="00014475" w:rsidRDefault="008E1726" w:rsidP="00DA3A1D">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Datos referentes a la duración actual fueron proporcionados por empleados de farmacia en el Grupo Promesa Divino Niño, los datos propuesto es en base a elaboración propia.</w:t>
      </w:r>
    </w:p>
    <w:p w:rsidR="00DA3A1D" w:rsidRDefault="00DA3A1D" w:rsidP="006F44CF">
      <w:pPr>
        <w:spacing w:line="240" w:lineRule="auto"/>
        <w:rPr>
          <w:lang w:val="es-PY"/>
        </w:rPr>
      </w:pPr>
    </w:p>
    <w:p w:rsidR="008E1726" w:rsidRPr="00014475" w:rsidRDefault="008E1726" w:rsidP="008E1726">
      <w:pPr>
        <w:pStyle w:val="Ttulo5"/>
        <w:rPr>
          <w:rFonts w:eastAsia="Times New Roman"/>
          <w:lang w:val="es-SV"/>
        </w:rPr>
      </w:pPr>
      <w:r w:rsidRPr="00014475">
        <w:rPr>
          <w:rFonts w:eastAsia="Times New Roman"/>
          <w:lang w:val="es-SV"/>
        </w:rPr>
        <w:lastRenderedPageBreak/>
        <w:t xml:space="preserve">Costo por </w:t>
      </w:r>
      <w:r w:rsidRPr="008E1726">
        <w:t>procesos</w:t>
      </w:r>
    </w:p>
    <w:p w:rsidR="008E1726" w:rsidRPr="00014475" w:rsidRDefault="008E1726" w:rsidP="008E1726">
      <w:pPr>
        <w:rPr>
          <w:rFonts w:eastAsia="Calibri" w:cs="Times New Roman"/>
          <w:lang w:val="es-SV"/>
        </w:rPr>
      </w:pPr>
      <w:r w:rsidRPr="00014475">
        <w:rPr>
          <w:rFonts w:eastAsia="Calibri" w:cs="Times New Roman"/>
          <w:lang w:val="es-SV"/>
        </w:rPr>
        <w:t xml:space="preserve">En </w:t>
      </w:r>
      <w:r w:rsidRPr="008E1726">
        <w:rPr>
          <w:rFonts w:eastAsia="Calibri" w:cs="Times New Roman"/>
          <w:lang w:val="es-SV"/>
        </w:rPr>
        <w:t xml:space="preserve">la </w:t>
      </w:r>
      <w:r w:rsidRPr="004D1F29">
        <w:fldChar w:fldCharType="begin"/>
      </w:r>
      <w:r w:rsidRPr="004D1F29">
        <w:instrText xml:space="preserve"> REF _Ref467193290 \h </w:instrText>
      </w:r>
      <w:r w:rsidR="004D1F29">
        <w:instrText xml:space="preserve"> \* MERGEFORMAT </w:instrText>
      </w:r>
      <w:r w:rsidRPr="004D1F29">
        <w:fldChar w:fldCharType="separate"/>
      </w:r>
      <w:r w:rsidR="004D1F29" w:rsidRPr="004D1F29">
        <w:t>Tabla 21</w:t>
      </w:r>
      <w:r w:rsidRPr="004D1F29">
        <w:fldChar w:fldCharType="end"/>
      </w:r>
      <w:r w:rsidRPr="008E1726">
        <w:rPr>
          <w:rFonts w:eastAsia="Calibri" w:cs="Times New Roman"/>
          <w:lang w:val="es-SV"/>
        </w:rPr>
        <w:t xml:space="preserve"> se </w:t>
      </w:r>
      <w:r w:rsidRPr="00014475">
        <w:rPr>
          <w:rFonts w:eastAsia="Calibri" w:cs="Times New Roman"/>
          <w:lang w:val="es-SV"/>
        </w:rPr>
        <w:t>presenta un resumen del tiempo que lleva a cada sección en los procesos que realizan y de los procesos propuestos para ejecutarse con el s</w:t>
      </w:r>
      <w:r>
        <w:rPr>
          <w:rFonts w:eastAsia="Calibri" w:cs="Times New Roman"/>
          <w:lang w:val="es-SV"/>
        </w:rPr>
        <w:t>istema propuesto.</w:t>
      </w:r>
    </w:p>
    <w:p w:rsidR="008E1726" w:rsidRPr="00014475" w:rsidRDefault="008E1726" w:rsidP="008E1726">
      <w:pPr>
        <w:keepNext/>
        <w:spacing w:after="200" w:line="240" w:lineRule="auto"/>
        <w:jc w:val="left"/>
        <w:rPr>
          <w:rFonts w:eastAsia="Calibri" w:cs="Times New Roman"/>
          <w:b/>
          <w:bCs/>
          <w:color w:val="0F6FC6"/>
          <w:sz w:val="18"/>
          <w:szCs w:val="18"/>
          <w:lang w:val="es-GT"/>
        </w:rPr>
      </w:pPr>
      <w:bookmarkStart w:id="135" w:name="_Ref467193290"/>
      <w:bookmarkStart w:id="136" w:name="_Toc468349385"/>
      <w:bookmarkStart w:id="137" w:name="_Toc484520761"/>
      <w:r w:rsidRPr="00014475">
        <w:rPr>
          <w:rFonts w:eastAsia="Calibri" w:cs="Times New Roman"/>
          <w:b/>
          <w:bCs/>
          <w:color w:val="0F6FC6"/>
          <w:sz w:val="18"/>
          <w:szCs w:val="18"/>
          <w:lang w:val="es-GT"/>
        </w:rPr>
        <w:t xml:space="preserve">Tabla </w:t>
      </w:r>
      <w:r w:rsidRPr="00014475">
        <w:rPr>
          <w:rFonts w:eastAsia="Calibri" w:cs="Times New Roman"/>
          <w:b/>
          <w:bCs/>
          <w:color w:val="0F6FC6"/>
          <w:sz w:val="18"/>
          <w:szCs w:val="18"/>
          <w:lang w:val="es-GT"/>
        </w:rPr>
        <w:fldChar w:fldCharType="begin"/>
      </w:r>
      <w:r w:rsidRPr="00014475">
        <w:rPr>
          <w:rFonts w:eastAsia="Calibri" w:cs="Times New Roman"/>
          <w:b/>
          <w:bCs/>
          <w:color w:val="0F6FC6"/>
          <w:sz w:val="18"/>
          <w:szCs w:val="18"/>
          <w:lang w:val="es-GT"/>
        </w:rPr>
        <w:instrText xml:space="preserve"> SEQ Tabla \* ARABIC </w:instrText>
      </w:r>
      <w:r w:rsidRPr="00014475">
        <w:rPr>
          <w:rFonts w:eastAsia="Calibri" w:cs="Times New Roman"/>
          <w:b/>
          <w:bCs/>
          <w:color w:val="0F6FC6"/>
          <w:sz w:val="18"/>
          <w:szCs w:val="18"/>
          <w:lang w:val="es-GT"/>
        </w:rPr>
        <w:fldChar w:fldCharType="separate"/>
      </w:r>
      <w:r w:rsidR="004D1F29">
        <w:rPr>
          <w:rFonts w:eastAsia="Calibri" w:cs="Times New Roman"/>
          <w:b/>
          <w:bCs/>
          <w:noProof/>
          <w:color w:val="0F6FC6"/>
          <w:sz w:val="18"/>
          <w:szCs w:val="18"/>
          <w:lang w:val="es-GT"/>
        </w:rPr>
        <w:t>21</w:t>
      </w:r>
      <w:r w:rsidRPr="00014475">
        <w:rPr>
          <w:rFonts w:eastAsia="Calibri" w:cs="Times New Roman"/>
          <w:b/>
          <w:bCs/>
          <w:color w:val="0F6FC6"/>
          <w:sz w:val="18"/>
          <w:szCs w:val="18"/>
          <w:lang w:val="es-GT"/>
        </w:rPr>
        <w:fldChar w:fldCharType="end"/>
      </w:r>
      <w:bookmarkEnd w:id="135"/>
      <w:r w:rsidRPr="00014475">
        <w:rPr>
          <w:rFonts w:eastAsia="Calibri" w:cs="Times New Roman"/>
          <w:b/>
          <w:bCs/>
          <w:color w:val="0F6FC6"/>
          <w:sz w:val="18"/>
          <w:szCs w:val="18"/>
          <w:lang w:val="es-GT"/>
        </w:rPr>
        <w:br/>
      </w:r>
      <w:r w:rsidRPr="00014475">
        <w:rPr>
          <w:rFonts w:eastAsia="Calibri" w:cs="Times New Roman"/>
          <w:bCs/>
          <w:i/>
          <w:color w:val="0F6FC6"/>
          <w:sz w:val="18"/>
          <w:szCs w:val="18"/>
          <w:lang w:val="es-GT"/>
        </w:rPr>
        <w:t>Resumen de tiempo entre el sistema actual y el propuesto</w:t>
      </w:r>
      <w:bookmarkEnd w:id="136"/>
      <w:bookmarkEnd w:id="137"/>
    </w:p>
    <w:tbl>
      <w:tblPr>
        <w:tblStyle w:val="Tabladelista6concolores-nfasis11"/>
        <w:tblW w:w="5000" w:type="pct"/>
        <w:tblLook w:val="04A0" w:firstRow="1" w:lastRow="0" w:firstColumn="1" w:lastColumn="0" w:noHBand="0" w:noVBand="1"/>
      </w:tblPr>
      <w:tblGrid>
        <w:gridCol w:w="2352"/>
        <w:gridCol w:w="3526"/>
        <w:gridCol w:w="2959"/>
      </w:tblGrid>
      <w:tr w:rsidR="008E1726"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8E1726" w:rsidRPr="00014475" w:rsidRDefault="008E1726" w:rsidP="008E1726">
            <w:pPr>
              <w:pStyle w:val="Simple"/>
              <w:jc w:val="center"/>
              <w:rPr>
                <w:lang w:val="es-SV"/>
              </w:rPr>
            </w:pPr>
            <w:r w:rsidRPr="00014475">
              <w:rPr>
                <w:lang w:val="es-SV"/>
              </w:rPr>
              <w:t>Puesto</w:t>
            </w:r>
          </w:p>
        </w:tc>
        <w:tc>
          <w:tcPr>
            <w:tcW w:w="1995" w:type="pct"/>
            <w:vAlign w:val="center"/>
          </w:tcPr>
          <w:p w:rsidR="008E1726" w:rsidRPr="00014475" w:rsidRDefault="008E1726"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 mensual en procesos actuales</w:t>
            </w:r>
          </w:p>
        </w:tc>
        <w:tc>
          <w:tcPr>
            <w:tcW w:w="1674" w:type="pct"/>
            <w:vAlign w:val="center"/>
          </w:tcPr>
          <w:p w:rsidR="008E1726" w:rsidRPr="00014475" w:rsidRDefault="008E1726"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 mensual en procesos en sistema propuesto</w:t>
            </w:r>
          </w:p>
        </w:tc>
      </w:tr>
      <w:tr w:rsidR="008E1726"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8E1726" w:rsidRPr="00014475" w:rsidRDefault="008E1726" w:rsidP="008E1726">
            <w:pPr>
              <w:pStyle w:val="Simple"/>
              <w:rPr>
                <w:lang w:val="es-SV"/>
              </w:rPr>
            </w:pPr>
            <w:r w:rsidRPr="00014475">
              <w:rPr>
                <w:lang w:val="es-SV"/>
              </w:rPr>
              <w:t>Enfermería</w:t>
            </w:r>
          </w:p>
        </w:tc>
        <w:tc>
          <w:tcPr>
            <w:tcW w:w="1995" w:type="pct"/>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56:40 horas</w:t>
            </w:r>
          </w:p>
        </w:tc>
        <w:tc>
          <w:tcPr>
            <w:tcW w:w="1674" w:type="pct"/>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17 horas</w:t>
            </w:r>
          </w:p>
        </w:tc>
      </w:tr>
      <w:tr w:rsidR="008E1726" w:rsidRPr="00014475" w:rsidTr="00113CA2">
        <w:tc>
          <w:tcPr>
            <w:cnfStyle w:val="001000000000" w:firstRow="0" w:lastRow="0" w:firstColumn="1" w:lastColumn="0" w:oddVBand="0" w:evenVBand="0" w:oddHBand="0" w:evenHBand="0" w:firstRowFirstColumn="0" w:firstRowLastColumn="0" w:lastRowFirstColumn="0" w:lastRowLastColumn="0"/>
            <w:tcW w:w="1331" w:type="pct"/>
            <w:vAlign w:val="center"/>
          </w:tcPr>
          <w:p w:rsidR="008E1726" w:rsidRPr="00014475" w:rsidRDefault="008E1726" w:rsidP="008E1726">
            <w:pPr>
              <w:pStyle w:val="Simple"/>
              <w:rPr>
                <w:lang w:val="es-SV"/>
              </w:rPr>
            </w:pPr>
            <w:r w:rsidRPr="00014475">
              <w:rPr>
                <w:lang w:val="es-SV"/>
              </w:rPr>
              <w:t>Farmacia</w:t>
            </w:r>
          </w:p>
        </w:tc>
        <w:tc>
          <w:tcPr>
            <w:tcW w:w="1995" w:type="pct"/>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86:30 horas</w:t>
            </w:r>
          </w:p>
        </w:tc>
        <w:tc>
          <w:tcPr>
            <w:tcW w:w="1674" w:type="pct"/>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24:50 horas</w:t>
            </w:r>
          </w:p>
        </w:tc>
      </w:tr>
      <w:tr w:rsidR="008E1726"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8E1726" w:rsidRPr="00014475" w:rsidRDefault="008E1726" w:rsidP="008E1726">
            <w:pPr>
              <w:pStyle w:val="Simple"/>
              <w:rPr>
                <w:lang w:val="es-SV"/>
              </w:rPr>
            </w:pPr>
            <w:r w:rsidRPr="00014475">
              <w:rPr>
                <w:lang w:val="es-SV"/>
              </w:rPr>
              <w:t>Médico</w:t>
            </w:r>
          </w:p>
        </w:tc>
        <w:tc>
          <w:tcPr>
            <w:tcW w:w="1995" w:type="pct"/>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116:20 horas</w:t>
            </w:r>
          </w:p>
        </w:tc>
        <w:tc>
          <w:tcPr>
            <w:tcW w:w="1674" w:type="pct"/>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48:10 horas</w:t>
            </w:r>
          </w:p>
        </w:tc>
      </w:tr>
      <w:tr w:rsidR="008E1726" w:rsidRPr="00014475" w:rsidTr="00113CA2">
        <w:tc>
          <w:tcPr>
            <w:cnfStyle w:val="001000000000" w:firstRow="0" w:lastRow="0" w:firstColumn="1" w:lastColumn="0" w:oddVBand="0" w:evenVBand="0" w:oddHBand="0" w:evenHBand="0" w:firstRowFirstColumn="0" w:firstRowLastColumn="0" w:lastRowFirstColumn="0" w:lastRowLastColumn="0"/>
            <w:tcW w:w="1331" w:type="pct"/>
            <w:vAlign w:val="center"/>
          </w:tcPr>
          <w:p w:rsidR="008E1726" w:rsidRPr="00014475" w:rsidRDefault="008E1726" w:rsidP="008E1726">
            <w:pPr>
              <w:pStyle w:val="Simple"/>
              <w:rPr>
                <w:lang w:val="es-SV"/>
              </w:rPr>
            </w:pPr>
            <w:r w:rsidRPr="00014475">
              <w:rPr>
                <w:lang w:val="es-SV"/>
              </w:rPr>
              <w:t>Laboratorio clínico</w:t>
            </w:r>
          </w:p>
        </w:tc>
        <w:tc>
          <w:tcPr>
            <w:tcW w:w="1995" w:type="pct"/>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1077:30 horas</w:t>
            </w:r>
          </w:p>
        </w:tc>
        <w:tc>
          <w:tcPr>
            <w:tcW w:w="1674" w:type="pct"/>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640 horas</w:t>
            </w:r>
          </w:p>
        </w:tc>
      </w:tr>
      <w:tr w:rsidR="008E1726"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8E1726" w:rsidRPr="00014475" w:rsidRDefault="008E1726" w:rsidP="008E1726">
            <w:pPr>
              <w:pStyle w:val="Simple"/>
              <w:rPr>
                <w:lang w:val="es-SV"/>
              </w:rPr>
            </w:pPr>
            <w:r w:rsidRPr="00014475">
              <w:rPr>
                <w:lang w:val="es-SV"/>
              </w:rPr>
              <w:t>Recepción</w:t>
            </w:r>
          </w:p>
        </w:tc>
        <w:tc>
          <w:tcPr>
            <w:tcW w:w="1995" w:type="pct"/>
            <w:vAlign w:val="center"/>
          </w:tcPr>
          <w:p w:rsidR="008E1726" w:rsidRPr="00525222"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450:30 horas</w:t>
            </w:r>
          </w:p>
        </w:tc>
        <w:tc>
          <w:tcPr>
            <w:tcW w:w="1674" w:type="pct"/>
            <w:vAlign w:val="center"/>
          </w:tcPr>
          <w:p w:rsidR="008E1726" w:rsidRPr="00525222"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125:38 horas</w:t>
            </w:r>
          </w:p>
        </w:tc>
      </w:tr>
    </w:tbl>
    <w:p w:rsidR="008E1726" w:rsidRPr="00014475" w:rsidRDefault="008E1726" w:rsidP="008E1726">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Elaboración propia.</w:t>
      </w:r>
    </w:p>
    <w:p w:rsidR="008E1726" w:rsidRDefault="008E1726" w:rsidP="008E1726">
      <w:pPr>
        <w:spacing w:line="240" w:lineRule="auto"/>
        <w:rPr>
          <w:rFonts w:eastAsia="Calibri" w:cs="Times New Roman"/>
          <w:sz w:val="20"/>
          <w:lang w:val="es-SV"/>
        </w:rPr>
      </w:pPr>
    </w:p>
    <w:p w:rsidR="008E1726" w:rsidRPr="00014475" w:rsidRDefault="008E1726" w:rsidP="008E1726">
      <w:pPr>
        <w:rPr>
          <w:rFonts w:eastAsia="Calibri" w:cs="Times New Roman"/>
          <w:lang w:val="es-SV"/>
        </w:rPr>
      </w:pPr>
      <w:r w:rsidRPr="00014475">
        <w:rPr>
          <w:rFonts w:eastAsia="Calibri" w:cs="Times New Roman"/>
          <w:lang w:val="es-SV"/>
        </w:rPr>
        <w:t xml:space="preserve">El resumen del valor que los empleados de cada sección devengan en el Grupo Promesa Divino Niño, se encuentra detallado en la </w:t>
      </w:r>
      <w:r w:rsidRPr="004D1F29">
        <w:fldChar w:fldCharType="begin"/>
      </w:r>
      <w:r w:rsidRPr="004D1F29">
        <w:instrText xml:space="preserve"> REF _Ref467193887 \h </w:instrText>
      </w:r>
      <w:r w:rsidR="004D1F29">
        <w:instrText xml:space="preserve"> \* MERGEFORMAT </w:instrText>
      </w:r>
      <w:r w:rsidRPr="004D1F29">
        <w:fldChar w:fldCharType="separate"/>
      </w:r>
      <w:r w:rsidR="004D1F29" w:rsidRPr="004D1F29">
        <w:t>Tabla 22</w:t>
      </w:r>
      <w:r w:rsidRPr="004D1F29">
        <w:fldChar w:fldCharType="end"/>
      </w:r>
      <w:r w:rsidRPr="004D1F29">
        <w:t>.</w:t>
      </w:r>
    </w:p>
    <w:p w:rsidR="008E1726" w:rsidRPr="00014475" w:rsidRDefault="008E1726" w:rsidP="00113CA2">
      <w:pPr>
        <w:keepNext/>
        <w:spacing w:after="200" w:line="240" w:lineRule="auto"/>
        <w:jc w:val="left"/>
        <w:rPr>
          <w:rFonts w:eastAsia="Calibri" w:cs="Times New Roman"/>
          <w:b/>
          <w:bCs/>
          <w:color w:val="0F6FC6"/>
          <w:sz w:val="18"/>
          <w:szCs w:val="18"/>
          <w:lang w:val="es-419"/>
        </w:rPr>
      </w:pPr>
      <w:bookmarkStart w:id="138" w:name="_Ref467193887"/>
      <w:bookmarkStart w:id="139" w:name="_Toc468349386"/>
      <w:bookmarkStart w:id="140" w:name="_Toc484520762"/>
      <w:r w:rsidRPr="00014475">
        <w:rPr>
          <w:rFonts w:eastAsia="Calibri" w:cs="Times New Roman"/>
          <w:b/>
          <w:bCs/>
          <w:color w:val="0F6FC6"/>
          <w:sz w:val="18"/>
          <w:szCs w:val="18"/>
          <w:lang w:val="es-419"/>
        </w:rPr>
        <w:t xml:space="preserve">Tabla </w:t>
      </w:r>
      <w:r w:rsidRPr="00014475">
        <w:rPr>
          <w:rFonts w:eastAsia="Calibri" w:cs="Times New Roman"/>
          <w:b/>
          <w:bCs/>
          <w:color w:val="0F6FC6"/>
          <w:sz w:val="18"/>
          <w:szCs w:val="18"/>
          <w:lang w:val="es-419"/>
        </w:rPr>
        <w:fldChar w:fldCharType="begin"/>
      </w:r>
      <w:r w:rsidRPr="00014475">
        <w:rPr>
          <w:rFonts w:eastAsia="Calibri" w:cs="Times New Roman"/>
          <w:b/>
          <w:bCs/>
          <w:color w:val="0F6FC6"/>
          <w:sz w:val="18"/>
          <w:szCs w:val="18"/>
          <w:lang w:val="es-419"/>
        </w:rPr>
        <w:instrText xml:space="preserve"> SEQ Tabla \* ARABIC </w:instrText>
      </w:r>
      <w:r w:rsidRPr="00014475">
        <w:rPr>
          <w:rFonts w:eastAsia="Calibri" w:cs="Times New Roman"/>
          <w:b/>
          <w:bCs/>
          <w:color w:val="0F6FC6"/>
          <w:sz w:val="18"/>
          <w:szCs w:val="18"/>
          <w:lang w:val="es-419"/>
        </w:rPr>
        <w:fldChar w:fldCharType="separate"/>
      </w:r>
      <w:r w:rsidR="004D1F29">
        <w:rPr>
          <w:rFonts w:eastAsia="Calibri" w:cs="Times New Roman"/>
          <w:b/>
          <w:bCs/>
          <w:noProof/>
          <w:color w:val="0F6FC6"/>
          <w:sz w:val="18"/>
          <w:szCs w:val="18"/>
          <w:lang w:val="es-419"/>
        </w:rPr>
        <w:t>22</w:t>
      </w:r>
      <w:r w:rsidRPr="00014475">
        <w:rPr>
          <w:rFonts w:eastAsia="Calibri" w:cs="Times New Roman"/>
          <w:b/>
          <w:bCs/>
          <w:color w:val="0F6FC6"/>
          <w:sz w:val="18"/>
          <w:szCs w:val="18"/>
          <w:lang w:val="es-419"/>
        </w:rPr>
        <w:fldChar w:fldCharType="end"/>
      </w:r>
      <w:bookmarkEnd w:id="138"/>
      <w:r w:rsidRPr="00014475">
        <w:rPr>
          <w:rFonts w:eastAsia="Calibri" w:cs="Times New Roman"/>
          <w:b/>
          <w:bCs/>
          <w:color w:val="0F6FC6"/>
          <w:sz w:val="18"/>
          <w:szCs w:val="18"/>
          <w:lang w:val="es-419"/>
        </w:rPr>
        <w:t xml:space="preserve"> </w:t>
      </w:r>
      <w:r w:rsidRPr="00014475">
        <w:rPr>
          <w:rFonts w:eastAsia="Calibri" w:cs="Times New Roman"/>
          <w:b/>
          <w:bCs/>
          <w:color w:val="0F6FC6"/>
          <w:sz w:val="18"/>
          <w:szCs w:val="18"/>
          <w:lang w:val="es-419"/>
        </w:rPr>
        <w:br/>
      </w:r>
      <w:r w:rsidRPr="00014475">
        <w:rPr>
          <w:rFonts w:eastAsia="Calibri" w:cs="Times New Roman"/>
          <w:bCs/>
          <w:i/>
          <w:color w:val="0F6FC6"/>
          <w:sz w:val="18"/>
          <w:szCs w:val="18"/>
          <w:lang w:val="es-419"/>
        </w:rPr>
        <w:t>Costo salarial de los empleados del Grupo Promesa</w:t>
      </w:r>
      <w:bookmarkEnd w:id="139"/>
      <w:bookmarkEnd w:id="140"/>
    </w:p>
    <w:tbl>
      <w:tblPr>
        <w:tblStyle w:val="Tabladelista6concolores-nfasis11"/>
        <w:tblW w:w="5000" w:type="pct"/>
        <w:tblLook w:val="04A0" w:firstRow="1" w:lastRow="0" w:firstColumn="1" w:lastColumn="0" w:noHBand="0" w:noVBand="1"/>
      </w:tblPr>
      <w:tblGrid>
        <w:gridCol w:w="2933"/>
        <w:gridCol w:w="1345"/>
        <w:gridCol w:w="1568"/>
        <w:gridCol w:w="1568"/>
        <w:gridCol w:w="1423"/>
      </w:tblGrid>
      <w:tr w:rsidR="008E1726"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8E1726" w:rsidRPr="00014475" w:rsidRDefault="008E1726" w:rsidP="00113CA2">
            <w:pPr>
              <w:pStyle w:val="Simple"/>
              <w:jc w:val="center"/>
              <w:rPr>
                <w:lang w:val="es-SV"/>
              </w:rPr>
            </w:pPr>
            <w:r w:rsidRPr="00014475">
              <w:rPr>
                <w:lang w:val="es-SV"/>
              </w:rPr>
              <w:t>Puesto</w:t>
            </w:r>
          </w:p>
        </w:tc>
        <w:tc>
          <w:tcPr>
            <w:tcW w:w="761" w:type="pct"/>
            <w:vAlign w:val="center"/>
          </w:tcPr>
          <w:p w:rsidR="008E1726" w:rsidRPr="00014475" w:rsidRDefault="008E1726"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mensual</w:t>
            </w:r>
          </w:p>
        </w:tc>
        <w:tc>
          <w:tcPr>
            <w:tcW w:w="887" w:type="pct"/>
            <w:vAlign w:val="center"/>
          </w:tcPr>
          <w:p w:rsidR="008E1726" w:rsidRPr="00014475" w:rsidRDefault="008E1726"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día</w:t>
            </w:r>
          </w:p>
        </w:tc>
        <w:tc>
          <w:tcPr>
            <w:tcW w:w="887" w:type="pct"/>
            <w:vAlign w:val="center"/>
          </w:tcPr>
          <w:p w:rsidR="008E1726" w:rsidRPr="00014475" w:rsidRDefault="008E1726"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hora</w:t>
            </w:r>
          </w:p>
        </w:tc>
        <w:tc>
          <w:tcPr>
            <w:tcW w:w="805" w:type="pct"/>
            <w:vAlign w:val="center"/>
          </w:tcPr>
          <w:p w:rsidR="008E1726" w:rsidRPr="00014475" w:rsidRDefault="008E1726"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minuto</w:t>
            </w:r>
          </w:p>
        </w:tc>
      </w:tr>
      <w:tr w:rsidR="008E1726"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8E1726" w:rsidRPr="00014475" w:rsidRDefault="008E1726" w:rsidP="00113CA2">
            <w:pPr>
              <w:pStyle w:val="Simple"/>
              <w:rPr>
                <w:lang w:val="es-SV"/>
              </w:rPr>
            </w:pPr>
            <w:r w:rsidRPr="00014475">
              <w:rPr>
                <w:lang w:val="es-SV"/>
              </w:rPr>
              <w:t>Enfermería</w:t>
            </w:r>
          </w:p>
        </w:tc>
        <w:tc>
          <w:tcPr>
            <w:tcW w:w="761"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c>
          <w:tcPr>
            <w:tcW w:w="887"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$ 8.33</w:t>
            </w:r>
          </w:p>
        </w:tc>
        <w:tc>
          <w:tcPr>
            <w:tcW w:w="887"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$ 1.04</w:t>
            </w:r>
          </w:p>
        </w:tc>
        <w:tc>
          <w:tcPr>
            <w:tcW w:w="805"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$ 0.02</w:t>
            </w:r>
          </w:p>
        </w:tc>
      </w:tr>
      <w:tr w:rsidR="008E1726" w:rsidRPr="00014475" w:rsidTr="00113CA2">
        <w:tc>
          <w:tcPr>
            <w:cnfStyle w:val="001000000000" w:firstRow="0" w:lastRow="0" w:firstColumn="1" w:lastColumn="0" w:oddVBand="0" w:evenVBand="0" w:oddHBand="0" w:evenHBand="0" w:firstRowFirstColumn="0" w:firstRowLastColumn="0" w:lastRowFirstColumn="0" w:lastRowLastColumn="0"/>
            <w:tcW w:w="1659" w:type="pct"/>
            <w:vAlign w:val="center"/>
          </w:tcPr>
          <w:p w:rsidR="008E1726" w:rsidRPr="00014475" w:rsidRDefault="008E1726" w:rsidP="00113CA2">
            <w:pPr>
              <w:pStyle w:val="Simple"/>
              <w:rPr>
                <w:lang w:val="es-SV"/>
              </w:rPr>
            </w:pPr>
            <w:r w:rsidRPr="00014475">
              <w:rPr>
                <w:lang w:val="es-SV"/>
              </w:rPr>
              <w:t>Farmacia</w:t>
            </w:r>
          </w:p>
        </w:tc>
        <w:tc>
          <w:tcPr>
            <w:tcW w:w="761"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$ 250.00</w:t>
            </w:r>
          </w:p>
        </w:tc>
        <w:tc>
          <w:tcPr>
            <w:tcW w:w="887"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$ 8.33</w:t>
            </w:r>
          </w:p>
        </w:tc>
        <w:tc>
          <w:tcPr>
            <w:tcW w:w="887"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$ 1.04</w:t>
            </w:r>
          </w:p>
        </w:tc>
        <w:tc>
          <w:tcPr>
            <w:tcW w:w="805"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$ 0.02</w:t>
            </w:r>
          </w:p>
        </w:tc>
      </w:tr>
      <w:tr w:rsidR="008E1726"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8E1726" w:rsidRPr="00014475" w:rsidRDefault="008E1726" w:rsidP="00113CA2">
            <w:pPr>
              <w:pStyle w:val="Simple"/>
              <w:rPr>
                <w:lang w:val="es-SV"/>
              </w:rPr>
            </w:pPr>
            <w:r w:rsidRPr="00014475">
              <w:rPr>
                <w:lang w:val="es-SV"/>
              </w:rPr>
              <w:t>Médico</w:t>
            </w:r>
          </w:p>
        </w:tc>
        <w:tc>
          <w:tcPr>
            <w:tcW w:w="761"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$ 400.00</w:t>
            </w:r>
          </w:p>
        </w:tc>
        <w:tc>
          <w:tcPr>
            <w:tcW w:w="887"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$ 13.33</w:t>
            </w:r>
          </w:p>
        </w:tc>
        <w:tc>
          <w:tcPr>
            <w:tcW w:w="887"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$ 1.67</w:t>
            </w:r>
          </w:p>
        </w:tc>
        <w:tc>
          <w:tcPr>
            <w:tcW w:w="805"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$ 0.03</w:t>
            </w:r>
          </w:p>
        </w:tc>
      </w:tr>
      <w:tr w:rsidR="008E1726" w:rsidRPr="00014475" w:rsidTr="00113CA2">
        <w:tc>
          <w:tcPr>
            <w:cnfStyle w:val="001000000000" w:firstRow="0" w:lastRow="0" w:firstColumn="1" w:lastColumn="0" w:oddVBand="0" w:evenVBand="0" w:oddHBand="0" w:evenHBand="0" w:firstRowFirstColumn="0" w:firstRowLastColumn="0" w:lastRowFirstColumn="0" w:lastRowLastColumn="0"/>
            <w:tcW w:w="1659" w:type="pct"/>
            <w:vAlign w:val="center"/>
          </w:tcPr>
          <w:p w:rsidR="008E1726" w:rsidRPr="00014475" w:rsidRDefault="008E1726" w:rsidP="00113CA2">
            <w:pPr>
              <w:pStyle w:val="Simple"/>
              <w:rPr>
                <w:lang w:val="es-SV"/>
              </w:rPr>
            </w:pPr>
            <w:r w:rsidRPr="00014475">
              <w:rPr>
                <w:lang w:val="es-SV"/>
              </w:rPr>
              <w:t>Laboratorio clínico</w:t>
            </w:r>
          </w:p>
        </w:tc>
        <w:tc>
          <w:tcPr>
            <w:tcW w:w="761"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$ 250.00</w:t>
            </w:r>
          </w:p>
        </w:tc>
        <w:tc>
          <w:tcPr>
            <w:tcW w:w="887"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$ 8.33</w:t>
            </w:r>
          </w:p>
        </w:tc>
        <w:tc>
          <w:tcPr>
            <w:tcW w:w="887"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$ 1.04</w:t>
            </w:r>
          </w:p>
        </w:tc>
        <w:tc>
          <w:tcPr>
            <w:tcW w:w="805"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$ 0.02</w:t>
            </w:r>
          </w:p>
        </w:tc>
      </w:tr>
      <w:tr w:rsidR="008E1726"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8E1726" w:rsidRPr="00014475" w:rsidRDefault="008E1726" w:rsidP="00113CA2">
            <w:pPr>
              <w:pStyle w:val="Simple"/>
              <w:rPr>
                <w:lang w:val="es-SV"/>
              </w:rPr>
            </w:pPr>
            <w:r w:rsidRPr="00014475">
              <w:rPr>
                <w:lang w:val="es-SV"/>
              </w:rPr>
              <w:t>Recepción</w:t>
            </w:r>
          </w:p>
        </w:tc>
        <w:tc>
          <w:tcPr>
            <w:tcW w:w="761"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c>
          <w:tcPr>
            <w:tcW w:w="887"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$ 8.33</w:t>
            </w:r>
          </w:p>
        </w:tc>
        <w:tc>
          <w:tcPr>
            <w:tcW w:w="887"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$ 1.04</w:t>
            </w:r>
          </w:p>
        </w:tc>
        <w:tc>
          <w:tcPr>
            <w:tcW w:w="805"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$ 0.02</w:t>
            </w:r>
          </w:p>
        </w:tc>
      </w:tr>
    </w:tbl>
    <w:p w:rsidR="008E1726" w:rsidRPr="00014475" w:rsidRDefault="008E1726" w:rsidP="008E1726">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Datos proporcionados por empleados del Grupo Promesa Divino Niño.</w:t>
      </w:r>
    </w:p>
    <w:p w:rsidR="00113CA2" w:rsidRDefault="00113CA2" w:rsidP="006F44CF">
      <w:pPr>
        <w:spacing w:line="240" w:lineRule="auto"/>
        <w:rPr>
          <w:rFonts w:eastAsia="Calibri" w:cs="Times New Roman"/>
          <w:sz w:val="20"/>
          <w:lang w:val="es-SV"/>
        </w:rPr>
      </w:pPr>
    </w:p>
    <w:p w:rsidR="00113CA2" w:rsidRPr="00014475" w:rsidRDefault="00113CA2" w:rsidP="00113CA2">
      <w:pPr>
        <w:rPr>
          <w:rFonts w:eastAsia="Calibri" w:cs="Times New Roman"/>
          <w:lang w:val="es-SV"/>
        </w:rPr>
      </w:pPr>
      <w:r w:rsidRPr="00014475">
        <w:rPr>
          <w:rFonts w:eastAsia="Calibri" w:cs="Times New Roman"/>
          <w:lang w:val="es-SV"/>
        </w:rPr>
        <w:lastRenderedPageBreak/>
        <w:t xml:space="preserve">El costo mensual en cada sección aplicando el salario correspondiente a las mismas es detallado en la </w:t>
      </w:r>
      <w:r w:rsidRPr="004D1F29">
        <w:fldChar w:fldCharType="begin"/>
      </w:r>
      <w:r w:rsidRPr="004D1F29">
        <w:instrText xml:space="preserve"> REF _Ref467194082 \h </w:instrText>
      </w:r>
      <w:r w:rsidR="004D1F29">
        <w:instrText xml:space="preserve"> \* MERGEFORMAT </w:instrText>
      </w:r>
      <w:r w:rsidRPr="004D1F29">
        <w:fldChar w:fldCharType="separate"/>
      </w:r>
      <w:r w:rsidR="004D1F29" w:rsidRPr="004D1F29">
        <w:t>Tabla 23</w:t>
      </w:r>
      <w:r w:rsidRPr="004D1F29">
        <w:fldChar w:fldCharType="end"/>
      </w:r>
      <w:r w:rsidRPr="00113CA2">
        <w:rPr>
          <w:rFonts w:eastAsia="Calibri" w:cs="Times New Roman"/>
          <w:lang w:val="es-SV"/>
        </w:rPr>
        <w:t>,</w:t>
      </w:r>
      <w:r w:rsidRPr="00014475">
        <w:rPr>
          <w:rFonts w:eastAsia="Calibri" w:cs="Times New Roman"/>
          <w:lang w:val="es-SV"/>
        </w:rPr>
        <w:t xml:space="preserve"> se parte del cálculo del tiempo en horas por cada sección aplicando el salario por minuto correspondiente a cada sección.</w:t>
      </w:r>
    </w:p>
    <w:p w:rsidR="00113CA2" w:rsidRPr="00014475" w:rsidRDefault="00113CA2" w:rsidP="00113CA2">
      <w:pPr>
        <w:keepNext/>
        <w:spacing w:after="200" w:line="240" w:lineRule="auto"/>
        <w:jc w:val="left"/>
        <w:rPr>
          <w:rFonts w:eastAsia="Calibri" w:cs="Times New Roman"/>
          <w:bCs/>
          <w:i/>
          <w:color w:val="0F6FC6"/>
          <w:sz w:val="18"/>
          <w:szCs w:val="18"/>
          <w:lang w:val="es-PR"/>
        </w:rPr>
      </w:pPr>
      <w:bookmarkStart w:id="141" w:name="_Ref467194082"/>
      <w:bookmarkStart w:id="142" w:name="_Toc468349387"/>
      <w:bookmarkStart w:id="143" w:name="_Toc484520763"/>
      <w:r w:rsidRPr="00014475">
        <w:rPr>
          <w:rFonts w:eastAsia="Calibri" w:cs="Times New Roman"/>
          <w:b/>
          <w:bCs/>
          <w:color w:val="0F6FC6"/>
          <w:sz w:val="18"/>
          <w:szCs w:val="18"/>
          <w:lang w:val="es-PR"/>
        </w:rPr>
        <w:t xml:space="preserve">Tabla </w:t>
      </w:r>
      <w:r w:rsidRPr="00014475">
        <w:rPr>
          <w:rFonts w:eastAsia="Calibri" w:cs="Times New Roman"/>
          <w:b/>
          <w:bCs/>
          <w:color w:val="0F6FC6"/>
          <w:sz w:val="18"/>
          <w:szCs w:val="18"/>
          <w:lang w:val="es-PR"/>
        </w:rPr>
        <w:fldChar w:fldCharType="begin"/>
      </w:r>
      <w:r w:rsidRPr="00014475">
        <w:rPr>
          <w:rFonts w:eastAsia="Calibri" w:cs="Times New Roman"/>
          <w:b/>
          <w:bCs/>
          <w:color w:val="0F6FC6"/>
          <w:sz w:val="18"/>
          <w:szCs w:val="18"/>
          <w:lang w:val="es-PR"/>
        </w:rPr>
        <w:instrText xml:space="preserve"> SEQ Tabla \* ARABIC </w:instrText>
      </w:r>
      <w:r w:rsidRPr="00014475">
        <w:rPr>
          <w:rFonts w:eastAsia="Calibri" w:cs="Times New Roman"/>
          <w:b/>
          <w:bCs/>
          <w:color w:val="0F6FC6"/>
          <w:sz w:val="18"/>
          <w:szCs w:val="18"/>
          <w:lang w:val="es-PR"/>
        </w:rPr>
        <w:fldChar w:fldCharType="separate"/>
      </w:r>
      <w:r w:rsidR="004D1F29">
        <w:rPr>
          <w:rFonts w:eastAsia="Calibri" w:cs="Times New Roman"/>
          <w:b/>
          <w:bCs/>
          <w:noProof/>
          <w:color w:val="0F6FC6"/>
          <w:sz w:val="18"/>
          <w:szCs w:val="18"/>
          <w:lang w:val="es-PR"/>
        </w:rPr>
        <w:t>23</w:t>
      </w:r>
      <w:r w:rsidRPr="00014475">
        <w:rPr>
          <w:rFonts w:eastAsia="Calibri" w:cs="Times New Roman"/>
          <w:b/>
          <w:bCs/>
          <w:color w:val="0F6FC6"/>
          <w:sz w:val="18"/>
          <w:szCs w:val="18"/>
          <w:lang w:val="es-PR"/>
        </w:rPr>
        <w:fldChar w:fldCharType="end"/>
      </w:r>
      <w:bookmarkEnd w:id="141"/>
      <w:r w:rsidRPr="00014475">
        <w:rPr>
          <w:rFonts w:eastAsia="Calibri" w:cs="Times New Roman"/>
          <w:b/>
          <w:bCs/>
          <w:color w:val="0F6FC6"/>
          <w:sz w:val="18"/>
          <w:szCs w:val="18"/>
          <w:lang w:val="es-PR"/>
        </w:rPr>
        <w:t xml:space="preserve"> </w:t>
      </w:r>
      <w:r w:rsidRPr="00014475">
        <w:rPr>
          <w:rFonts w:eastAsia="Calibri" w:cs="Times New Roman"/>
          <w:b/>
          <w:bCs/>
          <w:color w:val="0F6FC6"/>
          <w:sz w:val="18"/>
          <w:szCs w:val="18"/>
          <w:lang w:val="es-PR"/>
        </w:rPr>
        <w:br/>
      </w:r>
      <w:r w:rsidRPr="00014475">
        <w:rPr>
          <w:rFonts w:eastAsia="Calibri" w:cs="Times New Roman"/>
          <w:bCs/>
          <w:i/>
          <w:color w:val="0F6FC6"/>
          <w:sz w:val="18"/>
          <w:szCs w:val="18"/>
          <w:lang w:val="es-PR"/>
        </w:rPr>
        <w:t>Costos mensuales por procesos actuales y propuestos</w:t>
      </w:r>
      <w:bookmarkEnd w:id="142"/>
      <w:bookmarkEnd w:id="143"/>
    </w:p>
    <w:tbl>
      <w:tblPr>
        <w:tblStyle w:val="Tabladelista6concolores-nfasis11"/>
        <w:tblW w:w="0" w:type="auto"/>
        <w:tblLook w:val="04E0" w:firstRow="1" w:lastRow="1" w:firstColumn="1" w:lastColumn="0" w:noHBand="0" w:noVBand="1"/>
      </w:tblPr>
      <w:tblGrid>
        <w:gridCol w:w="2968"/>
        <w:gridCol w:w="2926"/>
        <w:gridCol w:w="2943"/>
      </w:tblGrid>
      <w:tr w:rsidR="00113CA2"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jc w:val="center"/>
              <w:rPr>
                <w:lang w:val="es-SV"/>
              </w:rPr>
            </w:pPr>
            <w:r w:rsidRPr="00014475">
              <w:rPr>
                <w:lang w:val="es-SV"/>
              </w:rPr>
              <w:t>Puesto</w:t>
            </w:r>
          </w:p>
        </w:tc>
        <w:tc>
          <w:tcPr>
            <w:tcW w:w="2926" w:type="dxa"/>
            <w:vAlign w:val="center"/>
          </w:tcPr>
          <w:p w:rsidR="00113CA2" w:rsidRPr="00014475" w:rsidRDefault="00113CA2"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mensual por procesos actuales</w:t>
            </w:r>
          </w:p>
        </w:tc>
        <w:tc>
          <w:tcPr>
            <w:tcW w:w="2943" w:type="dxa"/>
            <w:vAlign w:val="center"/>
          </w:tcPr>
          <w:p w:rsidR="00113CA2" w:rsidRPr="00014475" w:rsidRDefault="00113CA2"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mensual por procesos en sistema propuesto</w:t>
            </w:r>
          </w:p>
        </w:tc>
      </w:tr>
      <w:tr w:rsidR="00113CA2"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rPr>
                <w:lang w:val="es-SV"/>
              </w:rPr>
            </w:pPr>
            <w:r w:rsidRPr="00014475">
              <w:rPr>
                <w:lang w:val="es-SV"/>
              </w:rPr>
              <w:t>Enfermería</w:t>
            </w:r>
          </w:p>
        </w:tc>
        <w:tc>
          <w:tcPr>
            <w:tcW w:w="2926" w:type="dxa"/>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58.24</w:t>
            </w:r>
          </w:p>
        </w:tc>
        <w:tc>
          <w:tcPr>
            <w:tcW w:w="2943" w:type="dxa"/>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17.68</w:t>
            </w:r>
          </w:p>
        </w:tc>
      </w:tr>
      <w:tr w:rsidR="00113CA2" w:rsidRPr="00014475" w:rsidTr="00113CA2">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rPr>
                <w:lang w:val="es-SV"/>
              </w:rPr>
            </w:pPr>
            <w:r w:rsidRPr="00014475">
              <w:rPr>
                <w:lang w:val="es-SV"/>
              </w:rPr>
              <w:t>Farmacia</w:t>
            </w:r>
          </w:p>
        </w:tc>
        <w:tc>
          <w:tcPr>
            <w:tcW w:w="2926" w:type="dxa"/>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$ 89.96</w:t>
            </w:r>
          </w:p>
        </w:tc>
        <w:tc>
          <w:tcPr>
            <w:tcW w:w="2943" w:type="dxa"/>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$ 25.83</w:t>
            </w:r>
          </w:p>
        </w:tc>
      </w:tr>
      <w:tr w:rsidR="00113CA2"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rPr>
                <w:lang w:val="es-SV"/>
              </w:rPr>
            </w:pPr>
            <w:r w:rsidRPr="00014475">
              <w:rPr>
                <w:lang w:val="es-SV"/>
              </w:rPr>
              <w:t>Médico</w:t>
            </w:r>
          </w:p>
        </w:tc>
        <w:tc>
          <w:tcPr>
            <w:tcW w:w="2926" w:type="dxa"/>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194.28</w:t>
            </w:r>
          </w:p>
        </w:tc>
        <w:tc>
          <w:tcPr>
            <w:tcW w:w="2943" w:type="dxa"/>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$ 80.44</w:t>
            </w:r>
          </w:p>
        </w:tc>
      </w:tr>
      <w:tr w:rsidR="00113CA2" w:rsidRPr="00014475" w:rsidTr="00113CA2">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rPr>
                <w:lang w:val="es-SV"/>
              </w:rPr>
            </w:pPr>
            <w:r w:rsidRPr="00014475">
              <w:rPr>
                <w:lang w:val="es-SV"/>
              </w:rPr>
              <w:t>Laboratorio clínico</w:t>
            </w:r>
          </w:p>
        </w:tc>
        <w:tc>
          <w:tcPr>
            <w:tcW w:w="2926" w:type="dxa"/>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$ 1,120.60</w:t>
            </w:r>
          </w:p>
        </w:tc>
        <w:tc>
          <w:tcPr>
            <w:tcW w:w="2943" w:type="dxa"/>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$ 665.60</w:t>
            </w:r>
          </w:p>
        </w:tc>
      </w:tr>
      <w:tr w:rsidR="00113CA2"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rPr>
                <w:lang w:val="es-SV"/>
              </w:rPr>
            </w:pPr>
            <w:r w:rsidRPr="00014475">
              <w:rPr>
                <w:lang w:val="es-SV"/>
              </w:rPr>
              <w:t>Recepción</w:t>
            </w:r>
          </w:p>
        </w:tc>
        <w:tc>
          <w:tcPr>
            <w:tcW w:w="2926" w:type="dxa"/>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$ 468.52</w:t>
            </w:r>
          </w:p>
        </w:tc>
        <w:tc>
          <w:tcPr>
            <w:tcW w:w="2943" w:type="dxa"/>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$ 130.66</w:t>
            </w:r>
          </w:p>
        </w:tc>
      </w:tr>
      <w:tr w:rsidR="00113CA2" w:rsidRPr="00014475" w:rsidTr="00113C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rPr>
                <w:lang w:val="es-SV"/>
              </w:rPr>
            </w:pPr>
            <w:r w:rsidRPr="00014475">
              <w:rPr>
                <w:lang w:val="es-SV"/>
              </w:rPr>
              <w:t xml:space="preserve">Total </w:t>
            </w:r>
          </w:p>
        </w:tc>
        <w:tc>
          <w:tcPr>
            <w:tcW w:w="2926" w:type="dxa"/>
            <w:vAlign w:val="center"/>
          </w:tcPr>
          <w:p w:rsidR="00113CA2" w:rsidRPr="00014475" w:rsidRDefault="00113CA2" w:rsidP="00113CA2">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$ 1,931.60</w:t>
            </w:r>
          </w:p>
        </w:tc>
        <w:tc>
          <w:tcPr>
            <w:tcW w:w="2943" w:type="dxa"/>
            <w:vAlign w:val="center"/>
          </w:tcPr>
          <w:p w:rsidR="00113CA2" w:rsidRPr="00014475" w:rsidRDefault="00113CA2" w:rsidP="00113CA2">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$ 920.21</w:t>
            </w:r>
          </w:p>
        </w:tc>
      </w:tr>
    </w:tbl>
    <w:p w:rsidR="00113CA2" w:rsidRPr="00014475" w:rsidRDefault="00113CA2" w:rsidP="00113CA2">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Elaboración propia.</w:t>
      </w:r>
    </w:p>
    <w:p w:rsidR="00113CA2" w:rsidRPr="00014475" w:rsidRDefault="00113CA2" w:rsidP="00113CA2">
      <w:pPr>
        <w:spacing w:line="240" w:lineRule="auto"/>
        <w:rPr>
          <w:rFonts w:eastAsia="Calibri" w:cs="Times New Roman"/>
          <w:sz w:val="20"/>
          <w:lang w:val="es-SV"/>
        </w:rPr>
      </w:pPr>
    </w:p>
    <w:p w:rsidR="00113CA2" w:rsidRPr="00014475" w:rsidRDefault="00113CA2" w:rsidP="00113CA2">
      <w:pPr>
        <w:rPr>
          <w:rFonts w:eastAsia="Calibri" w:cs="Times New Roman"/>
          <w:lang w:val="es-SV"/>
        </w:rPr>
      </w:pPr>
      <w:r w:rsidRPr="00014475">
        <w:rPr>
          <w:rFonts w:eastAsia="Calibri" w:cs="Times New Roman"/>
          <w:lang w:val="es-SV"/>
        </w:rPr>
        <w:t xml:space="preserve">El costo anual por procesos generados tanto por el sistema actual como por el sistema propuesto son detallados en la </w:t>
      </w:r>
      <w:r w:rsidRPr="004D1F29">
        <w:fldChar w:fldCharType="begin"/>
      </w:r>
      <w:r w:rsidRPr="004D1F29">
        <w:instrText xml:space="preserve"> REF _Ref467194600 \h </w:instrText>
      </w:r>
      <w:r w:rsidR="004D1F29">
        <w:instrText xml:space="preserve"> \* MERGEFORMAT </w:instrText>
      </w:r>
      <w:r w:rsidRPr="004D1F29">
        <w:fldChar w:fldCharType="separate"/>
      </w:r>
      <w:r w:rsidR="004D1F29" w:rsidRPr="004D1F29">
        <w:t>Tabla 24</w:t>
      </w:r>
      <w:r w:rsidRPr="004D1F29">
        <w:fldChar w:fldCharType="end"/>
      </w:r>
      <w:r w:rsidRPr="00014475">
        <w:rPr>
          <w:rFonts w:eastAsia="Calibri" w:cs="Times New Roman"/>
          <w:lang w:val="es-SV"/>
        </w:rPr>
        <w:t>.</w:t>
      </w:r>
    </w:p>
    <w:p w:rsidR="00113CA2" w:rsidRPr="00014475" w:rsidRDefault="00113CA2" w:rsidP="00113CA2">
      <w:pPr>
        <w:keepNext/>
        <w:spacing w:after="200" w:line="240" w:lineRule="auto"/>
        <w:jc w:val="left"/>
        <w:rPr>
          <w:rFonts w:eastAsia="Calibri" w:cs="Times New Roman"/>
          <w:bCs/>
          <w:i/>
          <w:color w:val="0F6FC6"/>
          <w:sz w:val="18"/>
          <w:szCs w:val="18"/>
          <w:lang w:val="es-EC"/>
        </w:rPr>
      </w:pPr>
      <w:bookmarkStart w:id="144" w:name="_Ref467194600"/>
      <w:bookmarkStart w:id="145" w:name="_Toc468349388"/>
      <w:bookmarkStart w:id="146" w:name="_Toc484520764"/>
      <w:r w:rsidRPr="00014475">
        <w:rPr>
          <w:rFonts w:eastAsia="Calibri" w:cs="Times New Roman"/>
          <w:b/>
          <w:bCs/>
          <w:color w:val="0F6FC6"/>
          <w:sz w:val="18"/>
          <w:szCs w:val="18"/>
          <w:lang w:val="es-EC"/>
        </w:rPr>
        <w:t xml:space="preserve">Tabla </w:t>
      </w:r>
      <w:r w:rsidRPr="00014475">
        <w:rPr>
          <w:rFonts w:eastAsia="Calibri" w:cs="Times New Roman"/>
          <w:b/>
          <w:bCs/>
          <w:color w:val="0F6FC6"/>
          <w:sz w:val="18"/>
          <w:szCs w:val="18"/>
          <w:lang w:val="es-EC"/>
        </w:rPr>
        <w:fldChar w:fldCharType="begin"/>
      </w:r>
      <w:r w:rsidRPr="00014475">
        <w:rPr>
          <w:rFonts w:eastAsia="Calibri" w:cs="Times New Roman"/>
          <w:b/>
          <w:bCs/>
          <w:color w:val="0F6FC6"/>
          <w:sz w:val="18"/>
          <w:szCs w:val="18"/>
          <w:lang w:val="es-EC"/>
        </w:rPr>
        <w:instrText xml:space="preserve"> SEQ Tabla \* ARABIC </w:instrText>
      </w:r>
      <w:r w:rsidRPr="00014475">
        <w:rPr>
          <w:rFonts w:eastAsia="Calibri" w:cs="Times New Roman"/>
          <w:b/>
          <w:bCs/>
          <w:color w:val="0F6FC6"/>
          <w:sz w:val="18"/>
          <w:szCs w:val="18"/>
          <w:lang w:val="es-EC"/>
        </w:rPr>
        <w:fldChar w:fldCharType="separate"/>
      </w:r>
      <w:r w:rsidR="004D1F29">
        <w:rPr>
          <w:rFonts w:eastAsia="Calibri" w:cs="Times New Roman"/>
          <w:b/>
          <w:bCs/>
          <w:noProof/>
          <w:color w:val="0F6FC6"/>
          <w:sz w:val="18"/>
          <w:szCs w:val="18"/>
          <w:lang w:val="es-EC"/>
        </w:rPr>
        <w:t>24</w:t>
      </w:r>
      <w:r w:rsidRPr="00014475">
        <w:rPr>
          <w:rFonts w:eastAsia="Calibri" w:cs="Times New Roman"/>
          <w:b/>
          <w:bCs/>
          <w:color w:val="0F6FC6"/>
          <w:sz w:val="18"/>
          <w:szCs w:val="18"/>
          <w:lang w:val="es-EC"/>
        </w:rPr>
        <w:fldChar w:fldCharType="end"/>
      </w:r>
      <w:bookmarkEnd w:id="144"/>
      <w:r w:rsidRPr="00014475">
        <w:rPr>
          <w:rFonts w:eastAsia="Calibri" w:cs="Times New Roman"/>
          <w:b/>
          <w:bCs/>
          <w:color w:val="0F6FC6"/>
          <w:sz w:val="18"/>
          <w:szCs w:val="18"/>
          <w:lang w:val="es-EC"/>
        </w:rPr>
        <w:br/>
      </w:r>
      <w:r w:rsidRPr="00014475">
        <w:rPr>
          <w:rFonts w:eastAsia="Calibri" w:cs="Times New Roman"/>
          <w:bCs/>
          <w:i/>
          <w:color w:val="0F6FC6"/>
          <w:sz w:val="18"/>
          <w:szCs w:val="18"/>
          <w:lang w:val="es-EC"/>
        </w:rPr>
        <w:t>Costos anuales por procesos del sistema actual</w:t>
      </w:r>
      <w:r w:rsidRPr="00014475">
        <w:rPr>
          <w:rFonts w:eastAsia="Calibri" w:cs="Times New Roman"/>
          <w:bCs/>
          <w:i/>
          <w:noProof/>
          <w:color w:val="0F6FC6"/>
          <w:sz w:val="18"/>
          <w:szCs w:val="18"/>
          <w:lang w:val="es-EC"/>
        </w:rPr>
        <w:t xml:space="preserve"> y el propuesto</w:t>
      </w:r>
      <w:bookmarkEnd w:id="145"/>
      <w:bookmarkEnd w:id="146"/>
    </w:p>
    <w:tbl>
      <w:tblPr>
        <w:tblStyle w:val="Tabladelista6concolores-nfasis11"/>
        <w:tblW w:w="5000" w:type="pct"/>
        <w:tblLook w:val="04A0" w:firstRow="1" w:lastRow="0" w:firstColumn="1" w:lastColumn="0" w:noHBand="0" w:noVBand="1"/>
      </w:tblPr>
      <w:tblGrid>
        <w:gridCol w:w="5956"/>
        <w:gridCol w:w="2881"/>
      </w:tblGrid>
      <w:tr w:rsidR="00113CA2"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113CA2" w:rsidRPr="00014475" w:rsidRDefault="00113CA2" w:rsidP="00113CA2">
            <w:pPr>
              <w:pStyle w:val="Simple"/>
              <w:jc w:val="center"/>
              <w:rPr>
                <w:lang w:val="es-SV"/>
              </w:rPr>
            </w:pPr>
            <w:r w:rsidRPr="00014475">
              <w:rPr>
                <w:lang w:val="es-SV"/>
              </w:rPr>
              <w:t>Costos</w:t>
            </w:r>
          </w:p>
        </w:tc>
        <w:tc>
          <w:tcPr>
            <w:tcW w:w="1630" w:type="pct"/>
            <w:vAlign w:val="center"/>
          </w:tcPr>
          <w:p w:rsidR="00113CA2" w:rsidRPr="00014475" w:rsidRDefault="00113CA2"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Anual</w:t>
            </w:r>
          </w:p>
        </w:tc>
      </w:tr>
      <w:tr w:rsidR="00113CA2"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113CA2" w:rsidRPr="00014475" w:rsidRDefault="00113CA2" w:rsidP="00113CA2">
            <w:pPr>
              <w:pStyle w:val="Simple"/>
              <w:rPr>
                <w:lang w:val="es-SV"/>
              </w:rPr>
            </w:pPr>
            <w:r w:rsidRPr="00014475">
              <w:rPr>
                <w:lang w:val="es-SV"/>
              </w:rPr>
              <w:t>Costos anuales por procesos actuales</w:t>
            </w:r>
          </w:p>
        </w:tc>
        <w:tc>
          <w:tcPr>
            <w:tcW w:w="1630" w:type="pct"/>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$ 23,179.20</w:t>
            </w:r>
          </w:p>
        </w:tc>
      </w:tr>
      <w:tr w:rsidR="00113CA2" w:rsidRPr="00014475" w:rsidTr="00113CA2">
        <w:tc>
          <w:tcPr>
            <w:cnfStyle w:val="001000000000" w:firstRow="0" w:lastRow="0" w:firstColumn="1" w:lastColumn="0" w:oddVBand="0" w:evenVBand="0" w:oddHBand="0" w:evenHBand="0" w:firstRowFirstColumn="0" w:firstRowLastColumn="0" w:lastRowFirstColumn="0" w:lastRowLastColumn="0"/>
            <w:tcW w:w="3370" w:type="pct"/>
            <w:vAlign w:val="center"/>
          </w:tcPr>
          <w:p w:rsidR="00113CA2" w:rsidRPr="00014475" w:rsidRDefault="00113CA2" w:rsidP="00113CA2">
            <w:pPr>
              <w:pStyle w:val="Simple"/>
              <w:rPr>
                <w:lang w:val="es-SV"/>
              </w:rPr>
            </w:pPr>
            <w:r w:rsidRPr="00014475">
              <w:rPr>
                <w:lang w:val="es-SV"/>
              </w:rPr>
              <w:t>Costos anuales por procesos en sistema propuesto</w:t>
            </w:r>
          </w:p>
        </w:tc>
        <w:tc>
          <w:tcPr>
            <w:tcW w:w="1630" w:type="pct"/>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$ 11,042.52</w:t>
            </w:r>
          </w:p>
        </w:tc>
      </w:tr>
    </w:tbl>
    <w:p w:rsidR="00113CA2" w:rsidRPr="00014475" w:rsidRDefault="00113CA2" w:rsidP="00113CA2">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Elaboración propia.</w:t>
      </w:r>
    </w:p>
    <w:p w:rsidR="00113CA2" w:rsidRPr="00014475" w:rsidRDefault="00113CA2" w:rsidP="00113CA2">
      <w:pPr>
        <w:spacing w:line="240" w:lineRule="auto"/>
        <w:rPr>
          <w:rFonts w:eastAsia="Calibri" w:cs="Times New Roman"/>
          <w:sz w:val="20"/>
          <w:lang w:val="es-SV"/>
        </w:rPr>
      </w:pPr>
    </w:p>
    <w:p w:rsidR="00113CA2" w:rsidRDefault="00113CA2" w:rsidP="00113CA2">
      <w:pPr>
        <w:rPr>
          <w:lang w:val="es-SV"/>
        </w:rPr>
      </w:pPr>
      <w:r w:rsidRPr="00014475">
        <w:rPr>
          <w:lang w:val="es-SV"/>
        </w:rPr>
        <w:t xml:space="preserve">En base a la diferencia obtenida entre los costos generados por el sistema actual y los costos generados por el sistema propuesto en lo referente a procesos, se puede determinar que el sistema propuesto genera un ahorro anual de </w:t>
      </w:r>
      <w:r w:rsidRPr="00FF2B58">
        <w:rPr>
          <w:lang w:val="es-SV"/>
        </w:rPr>
        <w:t>$12,136.68</w:t>
      </w:r>
      <w:r>
        <w:rPr>
          <w:lang w:val="es-SV"/>
        </w:rPr>
        <w:t>.</w:t>
      </w:r>
    </w:p>
    <w:p w:rsidR="00113CA2" w:rsidRPr="00014475" w:rsidRDefault="00113CA2" w:rsidP="00113CA2">
      <w:pPr>
        <w:rPr>
          <w:rFonts w:eastAsia="Calibri" w:cs="Times New Roman"/>
          <w:lang w:val="es-SV"/>
        </w:rPr>
      </w:pPr>
      <w:r w:rsidRPr="00113CA2">
        <w:rPr>
          <w:rFonts w:eastAsia="Calibri" w:cs="Times New Roman"/>
          <w:lang w:val="es-SV"/>
        </w:rPr>
        <w:lastRenderedPageBreak/>
        <w:t xml:space="preserve">En la </w:t>
      </w:r>
      <w:r w:rsidRPr="004D1F29">
        <w:fldChar w:fldCharType="begin"/>
      </w:r>
      <w:r w:rsidRPr="004D1F29">
        <w:instrText xml:space="preserve"> REF _Ref467194903 \h </w:instrText>
      </w:r>
      <w:r w:rsidR="004D1F29">
        <w:instrText xml:space="preserve"> \* MERGEFORMAT </w:instrText>
      </w:r>
      <w:r w:rsidRPr="004D1F29">
        <w:fldChar w:fldCharType="separate"/>
      </w:r>
      <w:r w:rsidR="004D1F29" w:rsidRPr="004D1F29">
        <w:t>Tabla 25</w:t>
      </w:r>
      <w:r w:rsidRPr="004D1F29">
        <w:fldChar w:fldCharType="end"/>
      </w:r>
      <w:r w:rsidRPr="00113CA2">
        <w:rPr>
          <w:rFonts w:eastAsia="Calibri" w:cs="Times New Roman"/>
          <w:lang w:val="es-SV"/>
        </w:rPr>
        <w:t xml:space="preserve"> se </w:t>
      </w:r>
      <w:r w:rsidRPr="00014475">
        <w:rPr>
          <w:rFonts w:eastAsia="Calibri" w:cs="Times New Roman"/>
          <w:lang w:val="es-SV"/>
        </w:rPr>
        <w:t>detallan los costos en papelería y tinta que tiene el sistema actual y lo que se estima para el sistema propuesto.</w:t>
      </w:r>
    </w:p>
    <w:p w:rsidR="00113CA2" w:rsidRPr="00014475" w:rsidRDefault="00113CA2" w:rsidP="00113CA2">
      <w:pPr>
        <w:keepNext/>
        <w:spacing w:after="200" w:line="240" w:lineRule="auto"/>
        <w:jc w:val="left"/>
        <w:rPr>
          <w:rFonts w:eastAsia="Calibri" w:cs="Times New Roman"/>
          <w:b/>
          <w:bCs/>
          <w:color w:val="0F6FC6"/>
          <w:sz w:val="18"/>
          <w:szCs w:val="18"/>
          <w:lang w:val="es-PA"/>
        </w:rPr>
      </w:pPr>
      <w:bookmarkStart w:id="147" w:name="_Ref467194903"/>
      <w:bookmarkStart w:id="148" w:name="_Toc468349389"/>
      <w:bookmarkStart w:id="149" w:name="_Toc484520765"/>
      <w:r w:rsidRPr="00014475">
        <w:rPr>
          <w:rFonts w:eastAsia="Calibri" w:cs="Times New Roman"/>
          <w:b/>
          <w:bCs/>
          <w:color w:val="0F6FC6"/>
          <w:sz w:val="18"/>
          <w:szCs w:val="18"/>
          <w:lang w:val="es-PA"/>
        </w:rPr>
        <w:t xml:space="preserve">Tabla </w:t>
      </w:r>
      <w:r w:rsidRPr="00014475">
        <w:rPr>
          <w:rFonts w:eastAsia="Calibri" w:cs="Times New Roman"/>
          <w:b/>
          <w:bCs/>
          <w:color w:val="0F6FC6"/>
          <w:sz w:val="18"/>
          <w:szCs w:val="18"/>
          <w:lang w:val="es-PA"/>
        </w:rPr>
        <w:fldChar w:fldCharType="begin"/>
      </w:r>
      <w:r w:rsidRPr="00014475">
        <w:rPr>
          <w:rFonts w:eastAsia="Calibri" w:cs="Times New Roman"/>
          <w:b/>
          <w:bCs/>
          <w:color w:val="0F6FC6"/>
          <w:sz w:val="18"/>
          <w:szCs w:val="18"/>
          <w:lang w:val="es-PA"/>
        </w:rPr>
        <w:instrText xml:space="preserve"> SEQ Tabla \* ARABIC </w:instrText>
      </w:r>
      <w:r w:rsidRPr="00014475">
        <w:rPr>
          <w:rFonts w:eastAsia="Calibri" w:cs="Times New Roman"/>
          <w:b/>
          <w:bCs/>
          <w:color w:val="0F6FC6"/>
          <w:sz w:val="18"/>
          <w:szCs w:val="18"/>
          <w:lang w:val="es-PA"/>
        </w:rPr>
        <w:fldChar w:fldCharType="separate"/>
      </w:r>
      <w:r w:rsidR="004D1F29">
        <w:rPr>
          <w:rFonts w:eastAsia="Calibri" w:cs="Times New Roman"/>
          <w:b/>
          <w:bCs/>
          <w:noProof/>
          <w:color w:val="0F6FC6"/>
          <w:sz w:val="18"/>
          <w:szCs w:val="18"/>
          <w:lang w:val="es-PA"/>
        </w:rPr>
        <w:t>25</w:t>
      </w:r>
      <w:r w:rsidRPr="00014475">
        <w:rPr>
          <w:rFonts w:eastAsia="Calibri" w:cs="Times New Roman"/>
          <w:b/>
          <w:bCs/>
          <w:color w:val="0F6FC6"/>
          <w:sz w:val="18"/>
          <w:szCs w:val="18"/>
          <w:lang w:val="es-PA"/>
        </w:rPr>
        <w:fldChar w:fldCharType="end"/>
      </w:r>
      <w:bookmarkEnd w:id="147"/>
      <w:r w:rsidRPr="00014475">
        <w:rPr>
          <w:rFonts w:eastAsia="Calibri" w:cs="Times New Roman"/>
          <w:b/>
          <w:bCs/>
          <w:color w:val="0F6FC6"/>
          <w:sz w:val="18"/>
          <w:szCs w:val="18"/>
          <w:lang w:val="es-PA"/>
        </w:rPr>
        <w:br/>
      </w:r>
      <w:r w:rsidRPr="00014475">
        <w:rPr>
          <w:rFonts w:eastAsia="Calibri" w:cs="Times New Roman"/>
          <w:bCs/>
          <w:i/>
          <w:color w:val="0F6FC6"/>
          <w:sz w:val="18"/>
          <w:szCs w:val="18"/>
          <w:lang w:val="es-PA"/>
        </w:rPr>
        <w:t xml:space="preserve"> Gasto anual en papelería y tinta entre el sistema actual y propuesto</w:t>
      </w:r>
      <w:bookmarkEnd w:id="148"/>
      <w:bookmarkEnd w:id="149"/>
    </w:p>
    <w:tbl>
      <w:tblPr>
        <w:tblStyle w:val="Tabladelista6concolores-nfasis11"/>
        <w:tblW w:w="5000" w:type="pct"/>
        <w:tblLook w:val="04E0" w:firstRow="1" w:lastRow="1" w:firstColumn="1" w:lastColumn="0" w:noHBand="0" w:noVBand="1"/>
      </w:tblPr>
      <w:tblGrid>
        <w:gridCol w:w="1493"/>
        <w:gridCol w:w="3673"/>
        <w:gridCol w:w="3671"/>
      </w:tblGrid>
      <w:tr w:rsidR="00113CA2"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113CA2" w:rsidRPr="00014475" w:rsidRDefault="00113CA2" w:rsidP="00113CA2">
            <w:pPr>
              <w:pStyle w:val="Simple"/>
              <w:jc w:val="center"/>
              <w:rPr>
                <w:lang w:val="es-SV"/>
              </w:rPr>
            </w:pPr>
            <w:r w:rsidRPr="00014475">
              <w:rPr>
                <w:lang w:val="es-SV"/>
              </w:rPr>
              <w:t>Costos</w:t>
            </w:r>
          </w:p>
        </w:tc>
        <w:tc>
          <w:tcPr>
            <w:tcW w:w="2078" w:type="pct"/>
            <w:vAlign w:val="center"/>
          </w:tcPr>
          <w:p w:rsidR="00113CA2" w:rsidRPr="00014475" w:rsidRDefault="00113CA2"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 actual</w:t>
            </w:r>
          </w:p>
        </w:tc>
        <w:tc>
          <w:tcPr>
            <w:tcW w:w="2077" w:type="pct"/>
            <w:vAlign w:val="center"/>
          </w:tcPr>
          <w:p w:rsidR="00113CA2" w:rsidRPr="00014475" w:rsidRDefault="00113CA2"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 del sistema propuesto</w:t>
            </w:r>
          </w:p>
        </w:tc>
      </w:tr>
      <w:tr w:rsidR="00113CA2"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113CA2" w:rsidRPr="00014475" w:rsidRDefault="00113CA2" w:rsidP="00113CA2">
            <w:pPr>
              <w:pStyle w:val="Simple"/>
              <w:rPr>
                <w:lang w:val="es-SV"/>
              </w:rPr>
            </w:pPr>
            <w:r w:rsidRPr="00014475">
              <w:rPr>
                <w:lang w:val="es-SV"/>
              </w:rPr>
              <w:t>Papelería</w:t>
            </w:r>
          </w:p>
        </w:tc>
        <w:tc>
          <w:tcPr>
            <w:tcW w:w="2078" w:type="pct"/>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$ 516.00</w:t>
            </w:r>
          </w:p>
        </w:tc>
        <w:tc>
          <w:tcPr>
            <w:tcW w:w="2077" w:type="pct"/>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$ 444.00</w:t>
            </w:r>
          </w:p>
        </w:tc>
      </w:tr>
      <w:tr w:rsidR="00113CA2" w:rsidRPr="00014475" w:rsidTr="00113CA2">
        <w:tc>
          <w:tcPr>
            <w:cnfStyle w:val="001000000000" w:firstRow="0" w:lastRow="0" w:firstColumn="1" w:lastColumn="0" w:oddVBand="0" w:evenVBand="0" w:oddHBand="0" w:evenHBand="0" w:firstRowFirstColumn="0" w:firstRowLastColumn="0" w:lastRowFirstColumn="0" w:lastRowLastColumn="0"/>
            <w:tcW w:w="845" w:type="pct"/>
            <w:vAlign w:val="center"/>
          </w:tcPr>
          <w:p w:rsidR="00113CA2" w:rsidRPr="00014475" w:rsidRDefault="00113CA2" w:rsidP="00113CA2">
            <w:pPr>
              <w:pStyle w:val="Simple"/>
              <w:rPr>
                <w:lang w:val="es-SV"/>
              </w:rPr>
            </w:pPr>
            <w:r w:rsidRPr="00014475">
              <w:rPr>
                <w:lang w:val="es-SV"/>
              </w:rPr>
              <w:t>Tinta</w:t>
            </w:r>
          </w:p>
        </w:tc>
        <w:tc>
          <w:tcPr>
            <w:tcW w:w="2078" w:type="pct"/>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$ 636.00</w:t>
            </w:r>
          </w:p>
        </w:tc>
        <w:tc>
          <w:tcPr>
            <w:tcW w:w="2077" w:type="pct"/>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$ 708.00</w:t>
            </w:r>
          </w:p>
        </w:tc>
      </w:tr>
      <w:tr w:rsidR="00113CA2" w:rsidRPr="00014475" w:rsidTr="00113C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113CA2" w:rsidRPr="00014475" w:rsidRDefault="00113CA2" w:rsidP="00113CA2">
            <w:pPr>
              <w:pStyle w:val="Simple"/>
              <w:rPr>
                <w:lang w:val="es-SV"/>
              </w:rPr>
            </w:pPr>
            <w:r w:rsidRPr="00014475">
              <w:rPr>
                <w:lang w:val="es-SV"/>
              </w:rPr>
              <w:t>Total</w:t>
            </w:r>
          </w:p>
        </w:tc>
        <w:tc>
          <w:tcPr>
            <w:tcW w:w="2078" w:type="pct"/>
            <w:vAlign w:val="center"/>
          </w:tcPr>
          <w:p w:rsidR="00113CA2" w:rsidRPr="00014475" w:rsidRDefault="00113CA2" w:rsidP="00113CA2">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$ 1,152.00</w:t>
            </w:r>
          </w:p>
        </w:tc>
        <w:tc>
          <w:tcPr>
            <w:tcW w:w="2077" w:type="pct"/>
            <w:vAlign w:val="center"/>
          </w:tcPr>
          <w:p w:rsidR="00113CA2" w:rsidRPr="00014475" w:rsidRDefault="00113CA2" w:rsidP="00113CA2">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$ 1,152.00</w:t>
            </w:r>
          </w:p>
        </w:tc>
      </w:tr>
    </w:tbl>
    <w:p w:rsidR="00113CA2" w:rsidRPr="00014475" w:rsidRDefault="00113CA2" w:rsidP="00113CA2">
      <w:pPr>
        <w:spacing w:line="240" w:lineRule="auto"/>
        <w:rPr>
          <w:rFonts w:eastAsia="Calibri" w:cs="Times New Roman"/>
          <w:sz w:val="20"/>
          <w:lang w:val="es-SV"/>
        </w:rPr>
      </w:pPr>
      <w:r w:rsidRPr="00014475">
        <w:rPr>
          <w:rFonts w:eastAsia="Calibri" w:cs="Times New Roman"/>
          <w:b/>
          <w:sz w:val="20"/>
          <w:lang w:val="es-SV"/>
        </w:rPr>
        <w:t xml:space="preserve">Fuente: </w:t>
      </w:r>
      <w:r w:rsidRPr="00014475">
        <w:rPr>
          <w:rFonts w:eastAsia="Calibri" w:cs="Times New Roman"/>
          <w:sz w:val="20"/>
          <w:lang w:val="es-SV"/>
        </w:rPr>
        <w:t>Los datos del sistema actual fueron proporcionados por el encargado de supervisión de calidad total, los costos del sistema propuesto son en base a estimación empírica.</w:t>
      </w:r>
    </w:p>
    <w:p w:rsidR="00113CA2" w:rsidRPr="00014475" w:rsidRDefault="00113CA2" w:rsidP="00113CA2">
      <w:pPr>
        <w:spacing w:line="240" w:lineRule="auto"/>
        <w:rPr>
          <w:rFonts w:eastAsia="Calibri" w:cs="Times New Roman"/>
          <w:sz w:val="20"/>
          <w:lang w:val="es-SV"/>
        </w:rPr>
      </w:pPr>
    </w:p>
    <w:p w:rsidR="00113CA2" w:rsidRDefault="00113CA2" w:rsidP="00113CA2">
      <w:pPr>
        <w:rPr>
          <w:rFonts w:eastAsia="Calibri" w:cs="Times New Roman"/>
          <w:lang w:val="es-SV"/>
        </w:rPr>
      </w:pPr>
      <w:r w:rsidRPr="00014475">
        <w:rPr>
          <w:rFonts w:eastAsia="Calibri" w:cs="Times New Roman"/>
          <w:lang w:val="es-SV"/>
        </w:rPr>
        <w:t>El ahorro anual producido por el sistema propuesto sobre el actual en lo referente a papelería y tinta para impresoras es de $ 0.00, debido a que se adquirirá una impresora y la diferencia en el menor consumo de papel será invertido en la tinta del nuevo impresor a utilizar.</w:t>
      </w:r>
    </w:p>
    <w:p w:rsidR="00113CA2" w:rsidRPr="00014475" w:rsidRDefault="00113CA2" w:rsidP="00113CA2">
      <w:pPr>
        <w:pStyle w:val="Ttulo5"/>
        <w:rPr>
          <w:rFonts w:eastAsia="Times New Roman"/>
          <w:lang w:val="es-SV"/>
        </w:rPr>
      </w:pPr>
      <w:r w:rsidRPr="00014475">
        <w:rPr>
          <w:rFonts w:eastAsia="Times New Roman"/>
          <w:lang w:val="es-SV"/>
        </w:rPr>
        <w:t>Ingreso por ahorro en tiempo</w:t>
      </w:r>
    </w:p>
    <w:p w:rsidR="00113CA2" w:rsidRDefault="00113CA2" w:rsidP="00113CA2">
      <w:pPr>
        <w:rPr>
          <w:rFonts w:eastAsia="Calibri" w:cs="Times New Roman"/>
          <w:lang w:val="es-SV"/>
        </w:rPr>
      </w:pPr>
      <w:r w:rsidRPr="00014475">
        <w:rPr>
          <w:rFonts w:eastAsia="Calibri" w:cs="Times New Roman"/>
          <w:lang w:val="es-SV"/>
        </w:rPr>
        <w:t xml:space="preserve">El ingreso que genera por la disminución de tiempos en los procesos propuestos con el nuevo sistema asciende a </w:t>
      </w:r>
      <w:r w:rsidRPr="00171C8F">
        <w:rPr>
          <w:rFonts w:eastAsia="Calibri" w:cs="Times New Roman"/>
          <w:lang w:val="es-SV"/>
        </w:rPr>
        <w:t>$12,136.68</w:t>
      </w:r>
      <w:r>
        <w:rPr>
          <w:rFonts w:eastAsia="Calibri" w:cs="Times New Roman"/>
          <w:lang w:val="es-SV"/>
        </w:rPr>
        <w:t xml:space="preserve"> anuales.</w:t>
      </w:r>
    </w:p>
    <w:p w:rsidR="00113CA2" w:rsidRPr="00014475" w:rsidRDefault="00113CA2" w:rsidP="00113CA2">
      <w:pPr>
        <w:pStyle w:val="Ttulo4"/>
        <w:rPr>
          <w:rFonts w:eastAsia="Times New Roman"/>
          <w:lang w:val="es-SV"/>
        </w:rPr>
      </w:pPr>
      <w:bookmarkStart w:id="150" w:name="_Toc484520737"/>
      <w:r w:rsidRPr="00014475">
        <w:rPr>
          <w:rFonts w:eastAsia="Times New Roman"/>
          <w:lang w:val="es-SV"/>
        </w:rPr>
        <w:t>Gastos del sistema propuesto</w:t>
      </w:r>
      <w:bookmarkEnd w:id="150"/>
    </w:p>
    <w:p w:rsidR="00113CA2" w:rsidRPr="00014475" w:rsidRDefault="00113CA2" w:rsidP="00113CA2">
      <w:pPr>
        <w:rPr>
          <w:rFonts w:eastAsia="Calibri" w:cs="Times New Roman"/>
          <w:lang w:val="es-SV"/>
        </w:rPr>
      </w:pPr>
      <w:r w:rsidRPr="00014475">
        <w:rPr>
          <w:rFonts w:eastAsia="Calibri" w:cs="Times New Roman"/>
          <w:lang w:val="es-SV"/>
        </w:rPr>
        <w:t>Como gastos del proyecto propuestos se clasifican aquellos que se incurrirá con el nuevo sistema y que actualmente no se hace un desembolso como lo es: el consumo de energía eléctrica del nuev</w:t>
      </w:r>
      <w:r>
        <w:rPr>
          <w:rFonts w:eastAsia="Calibri" w:cs="Times New Roman"/>
          <w:lang w:val="es-SV"/>
        </w:rPr>
        <w:t>o equipo informático a adquirir,</w:t>
      </w:r>
      <w:r w:rsidRPr="00014475">
        <w:rPr>
          <w:rFonts w:eastAsia="Calibri" w:cs="Times New Roman"/>
          <w:lang w:val="es-SV"/>
        </w:rPr>
        <w:t xml:space="preserve"> el con</w:t>
      </w:r>
      <w:r>
        <w:rPr>
          <w:rFonts w:eastAsia="Calibri" w:cs="Times New Roman"/>
          <w:lang w:val="es-SV"/>
        </w:rPr>
        <w:t>sumo de internet y el servidor a utilizar</w:t>
      </w:r>
      <w:r w:rsidRPr="00014475">
        <w:rPr>
          <w:rFonts w:eastAsia="Calibri" w:cs="Times New Roman"/>
          <w:lang w:val="es-SV"/>
        </w:rPr>
        <w:t>.</w:t>
      </w:r>
    </w:p>
    <w:p w:rsidR="00113CA2" w:rsidRPr="00014475" w:rsidRDefault="00113CA2" w:rsidP="00113CA2">
      <w:pPr>
        <w:pStyle w:val="Ttulo5"/>
        <w:rPr>
          <w:rFonts w:eastAsia="Times New Roman"/>
          <w:lang w:val="es-SV"/>
        </w:rPr>
      </w:pPr>
      <w:r w:rsidRPr="00014475">
        <w:rPr>
          <w:rFonts w:eastAsia="Times New Roman"/>
          <w:lang w:val="es-SV"/>
        </w:rPr>
        <w:t>Consumo de energía eléctrica</w:t>
      </w:r>
    </w:p>
    <w:p w:rsidR="00113CA2" w:rsidRPr="00014475" w:rsidRDefault="00113CA2" w:rsidP="00113CA2">
      <w:pPr>
        <w:rPr>
          <w:rFonts w:eastAsia="Calibri" w:cs="Times New Roman"/>
          <w:lang w:val="es-SV"/>
        </w:rPr>
      </w:pPr>
      <w:r w:rsidRPr="00014475">
        <w:rPr>
          <w:rFonts w:eastAsia="Calibri" w:cs="Times New Roman"/>
          <w:lang w:val="es-SV"/>
        </w:rPr>
        <w:t xml:space="preserve">En la </w:t>
      </w:r>
      <w:r w:rsidRPr="004D1F29">
        <w:fldChar w:fldCharType="begin"/>
      </w:r>
      <w:r w:rsidRPr="004D1F29">
        <w:instrText xml:space="preserve"> REF _Ref468307619 \h </w:instrText>
      </w:r>
      <w:r w:rsidR="004D1F29">
        <w:instrText xml:space="preserve"> \* MERGEFORMAT </w:instrText>
      </w:r>
      <w:r w:rsidRPr="004D1F29">
        <w:fldChar w:fldCharType="separate"/>
      </w:r>
      <w:r w:rsidR="004D1F29" w:rsidRPr="004D1F29">
        <w:t>Tabla 26</w:t>
      </w:r>
      <w:r w:rsidRPr="004D1F29">
        <w:fldChar w:fldCharType="end"/>
      </w:r>
      <w:r w:rsidRPr="00014475">
        <w:rPr>
          <w:rFonts w:eastAsia="Calibri" w:cs="Times New Roman"/>
          <w:lang w:val="es-SV"/>
        </w:rPr>
        <w:t xml:space="preserve"> se presentan los detalles del consumo de energía eléctrica que genera el nuevo</w:t>
      </w:r>
      <w:r>
        <w:rPr>
          <w:rFonts w:eastAsia="Calibri" w:cs="Times New Roman"/>
          <w:lang w:val="es-SV"/>
        </w:rPr>
        <w:t xml:space="preserve"> quipo</w:t>
      </w:r>
      <w:r w:rsidRPr="00014475">
        <w:rPr>
          <w:rFonts w:eastAsia="Calibri" w:cs="Times New Roman"/>
          <w:lang w:val="es-SV"/>
        </w:rPr>
        <w:t xml:space="preserve"> a adquirir para implementar el sistema.</w:t>
      </w:r>
    </w:p>
    <w:p w:rsidR="00113CA2" w:rsidRPr="00014475" w:rsidRDefault="00113CA2" w:rsidP="00113CA2">
      <w:pPr>
        <w:keepNext/>
        <w:spacing w:after="200" w:line="240" w:lineRule="auto"/>
        <w:jc w:val="left"/>
        <w:rPr>
          <w:rFonts w:eastAsia="Calibri" w:cs="Times New Roman"/>
          <w:b/>
          <w:bCs/>
          <w:color w:val="0F6FC6"/>
          <w:sz w:val="18"/>
          <w:szCs w:val="18"/>
        </w:rPr>
      </w:pPr>
      <w:bookmarkStart w:id="151" w:name="_Ref468307619"/>
      <w:bookmarkStart w:id="152" w:name="_Toc468349390"/>
      <w:bookmarkStart w:id="153" w:name="_Toc484520766"/>
      <w:r w:rsidRPr="00014475">
        <w:rPr>
          <w:rFonts w:eastAsia="Calibri" w:cs="Times New Roman"/>
          <w:b/>
          <w:bCs/>
          <w:color w:val="0F6FC6"/>
          <w:sz w:val="18"/>
          <w:szCs w:val="18"/>
        </w:rPr>
        <w:lastRenderedPageBreak/>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sidR="004D1F29">
        <w:rPr>
          <w:rFonts w:eastAsia="Calibri" w:cs="Times New Roman"/>
          <w:b/>
          <w:bCs/>
          <w:noProof/>
          <w:color w:val="0F6FC6"/>
          <w:sz w:val="18"/>
          <w:szCs w:val="18"/>
        </w:rPr>
        <w:t>26</w:t>
      </w:r>
      <w:r w:rsidRPr="00014475">
        <w:rPr>
          <w:rFonts w:eastAsia="Calibri" w:cs="Times New Roman"/>
          <w:b/>
          <w:bCs/>
          <w:color w:val="0F6FC6"/>
          <w:sz w:val="18"/>
          <w:szCs w:val="18"/>
        </w:rPr>
        <w:fldChar w:fldCharType="end"/>
      </w:r>
      <w:bookmarkEnd w:id="151"/>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 por consumo eléctrico de equipo propuesto</w:t>
      </w:r>
      <w:bookmarkEnd w:id="152"/>
      <w:bookmarkEnd w:id="153"/>
    </w:p>
    <w:tbl>
      <w:tblPr>
        <w:tblStyle w:val="Tabladelista6concolores-nfasis11"/>
        <w:tblW w:w="8837" w:type="dxa"/>
        <w:tblLook w:val="04E0" w:firstRow="1" w:lastRow="1" w:firstColumn="1" w:lastColumn="0" w:noHBand="0" w:noVBand="1"/>
      </w:tblPr>
      <w:tblGrid>
        <w:gridCol w:w="1546"/>
        <w:gridCol w:w="1097"/>
        <w:gridCol w:w="793"/>
        <w:gridCol w:w="1235"/>
        <w:gridCol w:w="1353"/>
        <w:gridCol w:w="1476"/>
        <w:gridCol w:w="1337"/>
      </w:tblGrid>
      <w:tr w:rsidR="00113CA2" w:rsidRPr="00014475" w:rsidTr="00503F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vAlign w:val="center"/>
          </w:tcPr>
          <w:p w:rsidR="00113CA2" w:rsidRPr="00014475" w:rsidRDefault="00113CA2" w:rsidP="00503F8D">
            <w:pPr>
              <w:pStyle w:val="Simple"/>
              <w:jc w:val="center"/>
              <w:rPr>
                <w:lang w:val="es-SV"/>
              </w:rPr>
            </w:pPr>
            <w:r w:rsidRPr="00014475">
              <w:rPr>
                <w:lang w:val="es-SV"/>
              </w:rPr>
              <w:t>Nombre</w:t>
            </w:r>
          </w:p>
        </w:tc>
        <w:tc>
          <w:tcPr>
            <w:tcW w:w="1097" w:type="dxa"/>
            <w:vAlign w:val="center"/>
          </w:tcPr>
          <w:p w:rsidR="00113CA2" w:rsidRPr="00014475" w:rsidRDefault="00113CA2" w:rsidP="00503F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793" w:type="dxa"/>
            <w:vAlign w:val="center"/>
          </w:tcPr>
          <w:p w:rsidR="00113CA2" w:rsidRPr="00014475" w:rsidRDefault="00113CA2" w:rsidP="00503F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w:t>
            </w:r>
          </w:p>
        </w:tc>
        <w:tc>
          <w:tcPr>
            <w:tcW w:w="1235" w:type="dxa"/>
            <w:vAlign w:val="center"/>
          </w:tcPr>
          <w:p w:rsidR="00113CA2" w:rsidRPr="00014475" w:rsidRDefault="00113CA2" w:rsidP="00503F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energía</w:t>
            </w:r>
          </w:p>
        </w:tc>
        <w:tc>
          <w:tcPr>
            <w:tcW w:w="1353" w:type="dxa"/>
          </w:tcPr>
          <w:p w:rsidR="00113CA2" w:rsidRPr="00014475" w:rsidRDefault="00113CA2" w:rsidP="00503F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distribución</w:t>
            </w:r>
          </w:p>
        </w:tc>
        <w:tc>
          <w:tcPr>
            <w:tcW w:w="1476" w:type="dxa"/>
            <w:vAlign w:val="center"/>
          </w:tcPr>
          <w:p w:rsidR="00113CA2" w:rsidRPr="00014475" w:rsidRDefault="00113CA2" w:rsidP="00503F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Consumo</w:t>
            </w:r>
          </w:p>
        </w:tc>
        <w:tc>
          <w:tcPr>
            <w:tcW w:w="1337" w:type="dxa"/>
            <w:vAlign w:val="center"/>
          </w:tcPr>
          <w:p w:rsidR="00113CA2" w:rsidRPr="00014475" w:rsidRDefault="00113CA2" w:rsidP="00503F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113CA2" w:rsidRPr="00014475" w:rsidTr="00503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rsidR="00113CA2" w:rsidRPr="00014475" w:rsidRDefault="00113CA2" w:rsidP="00503F8D">
            <w:pPr>
              <w:pStyle w:val="Simple"/>
              <w:jc w:val="left"/>
              <w:rPr>
                <w:szCs w:val="24"/>
                <w:lang w:val="es-SV"/>
              </w:rPr>
            </w:pPr>
            <w:r w:rsidRPr="00014475">
              <w:rPr>
                <w:szCs w:val="24"/>
                <w:lang w:val="es-SV"/>
              </w:rPr>
              <w:t>Computadora</w:t>
            </w:r>
          </w:p>
        </w:tc>
        <w:tc>
          <w:tcPr>
            <w:tcW w:w="1097" w:type="dxa"/>
            <w:vAlign w:val="center"/>
          </w:tcPr>
          <w:p w:rsidR="00113CA2" w:rsidRPr="00014475" w:rsidRDefault="00113CA2" w:rsidP="00503F8D">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3</w:t>
            </w:r>
          </w:p>
        </w:tc>
        <w:tc>
          <w:tcPr>
            <w:tcW w:w="793" w:type="dxa"/>
            <w:vAlign w:val="center"/>
          </w:tcPr>
          <w:p w:rsidR="00113CA2" w:rsidRPr="00014475" w:rsidRDefault="00113CA2" w:rsidP="00503F8D">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8760</w:t>
            </w:r>
          </w:p>
        </w:tc>
        <w:tc>
          <w:tcPr>
            <w:tcW w:w="1235" w:type="dxa"/>
            <w:vAlign w:val="center"/>
          </w:tcPr>
          <w:p w:rsidR="00113CA2" w:rsidRPr="00014475" w:rsidRDefault="00113CA2" w:rsidP="00503F8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113CA2">
              <w:rPr>
                <w:lang w:val="es-SV"/>
              </w:rPr>
              <w:t>0.142936</w:t>
            </w:r>
          </w:p>
        </w:tc>
        <w:tc>
          <w:tcPr>
            <w:tcW w:w="1353" w:type="dxa"/>
          </w:tcPr>
          <w:p w:rsidR="00113CA2" w:rsidRPr="00014475" w:rsidRDefault="00503F8D" w:rsidP="00503F8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00113CA2" w:rsidRPr="00113CA2">
              <w:rPr>
                <w:lang w:val="es-SV"/>
              </w:rPr>
              <w:t>0.049806</w:t>
            </w:r>
          </w:p>
        </w:tc>
        <w:tc>
          <w:tcPr>
            <w:tcW w:w="1476" w:type="dxa"/>
            <w:vAlign w:val="center"/>
          </w:tcPr>
          <w:p w:rsidR="00113CA2" w:rsidRPr="00014475" w:rsidRDefault="00113CA2" w:rsidP="00503F8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0.0613 KW/h</w:t>
            </w:r>
          </w:p>
        </w:tc>
        <w:tc>
          <w:tcPr>
            <w:tcW w:w="1337" w:type="dxa"/>
            <w:vAlign w:val="center"/>
          </w:tcPr>
          <w:p w:rsidR="00113CA2" w:rsidRPr="00014475" w:rsidRDefault="00113CA2" w:rsidP="00503F8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004E187F">
              <w:rPr>
                <w:lang w:val="es-SV"/>
              </w:rPr>
              <w:t>310.50</w:t>
            </w:r>
          </w:p>
        </w:tc>
      </w:tr>
      <w:tr w:rsidR="00503F8D" w:rsidRPr="00014475" w:rsidTr="00503F8D">
        <w:tc>
          <w:tcPr>
            <w:cnfStyle w:val="001000000000" w:firstRow="0" w:lastRow="0" w:firstColumn="1" w:lastColumn="0" w:oddVBand="0" w:evenVBand="0" w:oddHBand="0" w:evenHBand="0" w:firstRowFirstColumn="0" w:firstRowLastColumn="0" w:lastRowFirstColumn="0" w:lastRowLastColumn="0"/>
            <w:tcW w:w="1546" w:type="dxa"/>
          </w:tcPr>
          <w:p w:rsidR="00503F8D" w:rsidRPr="00014475" w:rsidRDefault="00503F8D" w:rsidP="00503F8D">
            <w:pPr>
              <w:pStyle w:val="Simple"/>
              <w:jc w:val="left"/>
              <w:rPr>
                <w:szCs w:val="24"/>
                <w:lang w:val="es-SV"/>
              </w:rPr>
            </w:pPr>
            <w:r w:rsidRPr="00014475">
              <w:rPr>
                <w:szCs w:val="24"/>
                <w:lang w:val="es-SV"/>
              </w:rPr>
              <w:t>Impresoras</w:t>
            </w:r>
          </w:p>
        </w:tc>
        <w:tc>
          <w:tcPr>
            <w:tcW w:w="1097" w:type="dxa"/>
            <w:vAlign w:val="center"/>
          </w:tcPr>
          <w:p w:rsidR="00503F8D" w:rsidRPr="00014475" w:rsidRDefault="00503F8D" w:rsidP="00503F8D">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w:t>
            </w:r>
          </w:p>
        </w:tc>
        <w:tc>
          <w:tcPr>
            <w:tcW w:w="793" w:type="dxa"/>
            <w:vAlign w:val="center"/>
          </w:tcPr>
          <w:p w:rsidR="00503F8D" w:rsidRPr="00014475" w:rsidRDefault="00503F8D" w:rsidP="00503F8D">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365</w:t>
            </w:r>
          </w:p>
        </w:tc>
        <w:tc>
          <w:tcPr>
            <w:tcW w:w="1235" w:type="dxa"/>
            <w:vAlign w:val="center"/>
          </w:tcPr>
          <w:p w:rsidR="00503F8D" w:rsidRPr="00014475" w:rsidRDefault="00503F8D" w:rsidP="00503F8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113CA2">
              <w:rPr>
                <w:lang w:val="es-SV"/>
              </w:rPr>
              <w:t>0.142936</w:t>
            </w:r>
          </w:p>
        </w:tc>
        <w:tc>
          <w:tcPr>
            <w:tcW w:w="1353" w:type="dxa"/>
          </w:tcPr>
          <w:p w:rsidR="00503F8D" w:rsidRPr="00014475" w:rsidRDefault="00503F8D" w:rsidP="00503F8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113CA2">
              <w:rPr>
                <w:lang w:val="es-SV"/>
              </w:rPr>
              <w:t>0.049806</w:t>
            </w:r>
          </w:p>
        </w:tc>
        <w:tc>
          <w:tcPr>
            <w:tcW w:w="1476" w:type="dxa"/>
            <w:vAlign w:val="center"/>
          </w:tcPr>
          <w:p w:rsidR="00503F8D" w:rsidRPr="00014475" w:rsidRDefault="00503F8D" w:rsidP="00503F8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0.0100 KW/h</w:t>
            </w:r>
          </w:p>
        </w:tc>
        <w:tc>
          <w:tcPr>
            <w:tcW w:w="1337" w:type="dxa"/>
            <w:vAlign w:val="center"/>
          </w:tcPr>
          <w:p w:rsidR="00503F8D" w:rsidRPr="00014475" w:rsidRDefault="004D34A5" w:rsidP="00503F8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$ 0.70</w:t>
            </w:r>
          </w:p>
        </w:tc>
      </w:tr>
      <w:tr w:rsidR="00503F8D" w:rsidRPr="00014475" w:rsidTr="00503F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rsidR="00503F8D" w:rsidRPr="00014475" w:rsidRDefault="00503F8D" w:rsidP="00503F8D">
            <w:pPr>
              <w:pStyle w:val="Simple"/>
              <w:rPr>
                <w:szCs w:val="24"/>
                <w:lang w:val="es-SV"/>
              </w:rPr>
            </w:pPr>
            <w:r w:rsidRPr="00014475">
              <w:rPr>
                <w:szCs w:val="24"/>
                <w:lang w:val="es-SV"/>
              </w:rPr>
              <w:t>Total</w:t>
            </w:r>
          </w:p>
        </w:tc>
        <w:tc>
          <w:tcPr>
            <w:tcW w:w="1097" w:type="dxa"/>
          </w:tcPr>
          <w:p w:rsidR="00503F8D" w:rsidRPr="00014475" w:rsidRDefault="00503F8D" w:rsidP="00503F8D">
            <w:pPr>
              <w:pStyle w:val="Simple"/>
              <w:cnfStyle w:val="010000000000" w:firstRow="0" w:lastRow="1" w:firstColumn="0" w:lastColumn="0" w:oddVBand="0" w:evenVBand="0" w:oddHBand="0" w:evenHBand="0" w:firstRowFirstColumn="0" w:firstRowLastColumn="0" w:lastRowFirstColumn="0" w:lastRowLastColumn="0"/>
              <w:rPr>
                <w:szCs w:val="24"/>
                <w:lang w:val="es-SV"/>
              </w:rPr>
            </w:pPr>
          </w:p>
        </w:tc>
        <w:tc>
          <w:tcPr>
            <w:tcW w:w="793" w:type="dxa"/>
          </w:tcPr>
          <w:p w:rsidR="00503F8D" w:rsidRPr="00014475" w:rsidRDefault="00503F8D" w:rsidP="00503F8D">
            <w:pPr>
              <w:pStyle w:val="Simple"/>
              <w:cnfStyle w:val="010000000000" w:firstRow="0" w:lastRow="1" w:firstColumn="0" w:lastColumn="0" w:oddVBand="0" w:evenVBand="0" w:oddHBand="0" w:evenHBand="0" w:firstRowFirstColumn="0" w:firstRowLastColumn="0" w:lastRowFirstColumn="0" w:lastRowLastColumn="0"/>
              <w:rPr>
                <w:szCs w:val="24"/>
                <w:lang w:val="es-SV"/>
              </w:rPr>
            </w:pPr>
          </w:p>
        </w:tc>
        <w:tc>
          <w:tcPr>
            <w:tcW w:w="1235" w:type="dxa"/>
            <w:vAlign w:val="center"/>
          </w:tcPr>
          <w:p w:rsidR="00503F8D" w:rsidRPr="00014475" w:rsidRDefault="00503F8D" w:rsidP="00503F8D">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353" w:type="dxa"/>
          </w:tcPr>
          <w:p w:rsidR="00503F8D" w:rsidRPr="00014475" w:rsidRDefault="00503F8D" w:rsidP="00503F8D">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476" w:type="dxa"/>
            <w:vAlign w:val="center"/>
          </w:tcPr>
          <w:p w:rsidR="00503F8D" w:rsidRPr="00014475" w:rsidRDefault="00503F8D" w:rsidP="00503F8D">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337" w:type="dxa"/>
            <w:vAlign w:val="center"/>
          </w:tcPr>
          <w:p w:rsidR="00503F8D" w:rsidRPr="00014475" w:rsidRDefault="004E187F" w:rsidP="00503F8D">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$311.20</w:t>
            </w:r>
          </w:p>
        </w:tc>
      </w:tr>
    </w:tbl>
    <w:p w:rsidR="00113CA2" w:rsidRPr="00014475" w:rsidRDefault="00113CA2" w:rsidP="00113CA2">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 valor de la energía eléctrica fue recuperado del sitio Centro Nacional de Energía. cne.gob.sv, el valor por consumo es un valor estimado de otros equipos de características similares</w:t>
      </w:r>
      <w:r w:rsidR="00503F8D">
        <w:rPr>
          <w:rFonts w:eastAsia="Calibri" w:cs="Times New Roman"/>
          <w:sz w:val="20"/>
          <w:lang w:val="es-SV"/>
        </w:rPr>
        <w:t>, las horas de uso son estimaciones supuestas por el equipo de desarrollo partiendo en el hecho que las computadoras estarán encendidas las 24 horas del día pues el hospital atiende a pacientes ese tiempo</w:t>
      </w:r>
      <w:r w:rsidRPr="00014475">
        <w:rPr>
          <w:rFonts w:eastAsia="Calibri" w:cs="Times New Roman"/>
          <w:sz w:val="20"/>
          <w:lang w:val="es-SV"/>
        </w:rPr>
        <w:t>.</w:t>
      </w:r>
      <w:r w:rsidR="00503F8D">
        <w:rPr>
          <w:rFonts w:eastAsia="Calibri" w:cs="Times New Roman"/>
          <w:sz w:val="20"/>
          <w:lang w:val="es-SV"/>
        </w:rPr>
        <w:t xml:space="preserve"> El costo anual es el resultado de la cantidad de equipo multiplicada por la cantidad de horas, su consumo de kilowatt por hora y al resultado aplicarlo al cargo de energía y al cargo de distribución. Fuente elaboración propia.</w:t>
      </w:r>
    </w:p>
    <w:p w:rsidR="00113CA2" w:rsidRDefault="00113CA2" w:rsidP="00113CA2">
      <w:pPr>
        <w:spacing w:line="240" w:lineRule="auto"/>
        <w:rPr>
          <w:rFonts w:eastAsia="Calibri" w:cs="Times New Roman"/>
          <w:sz w:val="20"/>
          <w:lang w:val="es-SV"/>
        </w:rPr>
      </w:pPr>
    </w:p>
    <w:p w:rsidR="004E187F" w:rsidRPr="00014475" w:rsidRDefault="004E187F" w:rsidP="004E187F">
      <w:pPr>
        <w:pStyle w:val="Ttulo5"/>
        <w:rPr>
          <w:rFonts w:eastAsia="Times New Roman"/>
          <w:lang w:val="es-SV"/>
        </w:rPr>
      </w:pPr>
      <w:r w:rsidRPr="00014475">
        <w:rPr>
          <w:rFonts w:eastAsia="Times New Roman"/>
          <w:lang w:val="es-SV"/>
        </w:rPr>
        <w:t>Gastos de operación del sistema propuesto</w:t>
      </w:r>
    </w:p>
    <w:p w:rsidR="004E187F" w:rsidRPr="00014475" w:rsidRDefault="004E187F" w:rsidP="004E187F">
      <w:pPr>
        <w:rPr>
          <w:rFonts w:eastAsia="Calibri" w:cs="Times New Roman"/>
          <w:lang w:val="es-SV"/>
        </w:rPr>
      </w:pPr>
      <w:r w:rsidRPr="00014475">
        <w:rPr>
          <w:rFonts w:eastAsia="Calibri" w:cs="Times New Roman"/>
          <w:lang w:val="es-SV"/>
        </w:rPr>
        <w:t xml:space="preserve">En la </w:t>
      </w:r>
      <w:r w:rsidRPr="004D1F29">
        <w:fldChar w:fldCharType="begin"/>
      </w:r>
      <w:r w:rsidRPr="004D1F29">
        <w:instrText xml:space="preserve"> REF _Ref468308185 \h </w:instrText>
      </w:r>
      <w:r w:rsidR="004D1F29">
        <w:instrText xml:space="preserve"> \* MERGEFORMAT </w:instrText>
      </w:r>
      <w:r w:rsidRPr="004D1F29">
        <w:fldChar w:fldCharType="separate"/>
      </w:r>
      <w:r w:rsidR="004D1F29" w:rsidRPr="004D1F29">
        <w:t>Tabla 27</w:t>
      </w:r>
      <w:r w:rsidRPr="004D1F29">
        <w:fldChar w:fldCharType="end"/>
      </w:r>
      <w:r w:rsidRPr="00014475">
        <w:rPr>
          <w:rFonts w:eastAsia="Calibri" w:cs="Times New Roman"/>
          <w:lang w:val="es-SV"/>
        </w:rPr>
        <w:t xml:space="preserve"> se presenta un resumen de los gastos que incurrirá el si</w:t>
      </w:r>
      <w:r>
        <w:rPr>
          <w:rFonts w:eastAsia="Calibri" w:cs="Times New Roman"/>
          <w:lang w:val="es-SV"/>
        </w:rPr>
        <w:t>stema propuestos, en el caso del servidor al estar a cargo de una tercera persona su adquisición el equipo de desarrollo aún desconoce los detalles del mismo, por lo cual se valora como ajeno al proyecto del sistema propuesto y que eso corre de cargo de la institución.</w:t>
      </w:r>
    </w:p>
    <w:p w:rsidR="004E187F" w:rsidRPr="00014475" w:rsidRDefault="004E187F" w:rsidP="004E187F">
      <w:pPr>
        <w:keepNext/>
        <w:spacing w:after="200" w:line="240" w:lineRule="auto"/>
        <w:jc w:val="left"/>
        <w:rPr>
          <w:rFonts w:eastAsia="Calibri" w:cs="Times New Roman"/>
          <w:b/>
          <w:bCs/>
          <w:color w:val="0F6FC6"/>
          <w:sz w:val="18"/>
          <w:szCs w:val="18"/>
        </w:rPr>
      </w:pPr>
      <w:bookmarkStart w:id="154" w:name="_Ref468308185"/>
      <w:bookmarkStart w:id="155" w:name="_Toc468349391"/>
      <w:bookmarkStart w:id="156" w:name="_Toc484520767"/>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sidR="004D1F29">
        <w:rPr>
          <w:rFonts w:eastAsia="Calibri" w:cs="Times New Roman"/>
          <w:b/>
          <w:bCs/>
          <w:noProof/>
          <w:color w:val="0F6FC6"/>
          <w:sz w:val="18"/>
          <w:szCs w:val="18"/>
        </w:rPr>
        <w:t>27</w:t>
      </w:r>
      <w:r w:rsidRPr="00014475">
        <w:rPr>
          <w:rFonts w:eastAsia="Calibri" w:cs="Times New Roman"/>
          <w:b/>
          <w:bCs/>
          <w:color w:val="0F6FC6"/>
          <w:sz w:val="18"/>
          <w:szCs w:val="18"/>
        </w:rPr>
        <w:fldChar w:fldCharType="end"/>
      </w:r>
      <w:bookmarkEnd w:id="154"/>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Gastos de operación del sistema propuesto</w:t>
      </w:r>
      <w:bookmarkEnd w:id="155"/>
      <w:bookmarkEnd w:id="156"/>
    </w:p>
    <w:tbl>
      <w:tblPr>
        <w:tblStyle w:val="Tabladelista6concolores-nfasis11"/>
        <w:tblW w:w="0" w:type="auto"/>
        <w:tblLook w:val="04E0" w:firstRow="1" w:lastRow="1" w:firstColumn="1" w:lastColumn="0" w:noHBand="0" w:noVBand="1"/>
      </w:tblPr>
      <w:tblGrid>
        <w:gridCol w:w="6663"/>
        <w:gridCol w:w="2164"/>
      </w:tblGrid>
      <w:tr w:rsidR="004E187F" w:rsidRPr="00014475" w:rsidTr="001133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vAlign w:val="center"/>
          </w:tcPr>
          <w:p w:rsidR="004E187F" w:rsidRPr="00014475" w:rsidRDefault="004E187F" w:rsidP="004E187F">
            <w:pPr>
              <w:pStyle w:val="Simple"/>
              <w:jc w:val="center"/>
              <w:rPr>
                <w:lang w:val="es-SV"/>
              </w:rPr>
            </w:pPr>
            <w:r w:rsidRPr="00014475">
              <w:rPr>
                <w:lang w:val="es-SV"/>
              </w:rPr>
              <w:t>Costo</w:t>
            </w:r>
          </w:p>
        </w:tc>
        <w:tc>
          <w:tcPr>
            <w:tcW w:w="2164" w:type="dxa"/>
            <w:vAlign w:val="center"/>
          </w:tcPr>
          <w:p w:rsidR="004E187F" w:rsidRPr="00014475" w:rsidRDefault="004E187F" w:rsidP="004E187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Valor anual</w:t>
            </w:r>
          </w:p>
        </w:tc>
      </w:tr>
      <w:tr w:rsidR="004E187F" w:rsidRPr="00014475" w:rsidTr="001133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4E187F" w:rsidRPr="00014475" w:rsidRDefault="004E187F" w:rsidP="004E187F">
            <w:pPr>
              <w:pStyle w:val="Simple"/>
              <w:rPr>
                <w:lang w:val="es-SV"/>
              </w:rPr>
            </w:pPr>
            <w:r w:rsidRPr="00014475">
              <w:rPr>
                <w:lang w:val="es-SV"/>
              </w:rPr>
              <w:t>Consumo de energía eléctrica del equipo nuevo</w:t>
            </w:r>
          </w:p>
        </w:tc>
        <w:tc>
          <w:tcPr>
            <w:tcW w:w="2164" w:type="dxa"/>
            <w:vAlign w:val="center"/>
          </w:tcPr>
          <w:p w:rsidR="004E187F" w:rsidRPr="00014475" w:rsidRDefault="004E187F" w:rsidP="004E187F">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$ 311.2</w:t>
            </w:r>
            <w:r w:rsidRPr="00014475">
              <w:rPr>
                <w:lang w:val="es-SV"/>
              </w:rPr>
              <w:t>0</w:t>
            </w:r>
          </w:p>
        </w:tc>
      </w:tr>
      <w:tr w:rsidR="004E187F" w:rsidRPr="00014475" w:rsidTr="00113332">
        <w:tc>
          <w:tcPr>
            <w:cnfStyle w:val="001000000000" w:firstRow="0" w:lastRow="0" w:firstColumn="1" w:lastColumn="0" w:oddVBand="0" w:evenVBand="0" w:oddHBand="0" w:evenHBand="0" w:firstRowFirstColumn="0" w:firstRowLastColumn="0" w:lastRowFirstColumn="0" w:lastRowLastColumn="0"/>
            <w:tcW w:w="6663" w:type="dxa"/>
          </w:tcPr>
          <w:p w:rsidR="004E187F" w:rsidRPr="00014475" w:rsidRDefault="004E187F" w:rsidP="004E187F">
            <w:pPr>
              <w:pStyle w:val="Simple"/>
              <w:rPr>
                <w:lang w:val="es-SV"/>
              </w:rPr>
            </w:pPr>
            <w:r w:rsidRPr="00014475">
              <w:rPr>
                <w:lang w:val="es-SV"/>
              </w:rPr>
              <w:t>Consumo de internet del equipo nuevo</w:t>
            </w:r>
          </w:p>
        </w:tc>
        <w:tc>
          <w:tcPr>
            <w:tcW w:w="2164" w:type="dxa"/>
            <w:vAlign w:val="center"/>
          </w:tcPr>
          <w:p w:rsidR="004E187F" w:rsidRPr="00014475" w:rsidRDefault="004E187F" w:rsidP="004E187F">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a</w:t>
            </w:r>
          </w:p>
        </w:tc>
      </w:tr>
      <w:tr w:rsidR="004E187F" w:rsidRPr="00014475" w:rsidTr="001133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4E187F" w:rsidRPr="00014475" w:rsidRDefault="004E187F" w:rsidP="004E187F">
            <w:pPr>
              <w:pStyle w:val="Simple"/>
              <w:rPr>
                <w:lang w:val="es-SV"/>
              </w:rPr>
            </w:pPr>
            <w:r w:rsidRPr="00014475">
              <w:rPr>
                <w:lang w:val="es-SV"/>
              </w:rPr>
              <w:t>Host en internet</w:t>
            </w:r>
          </w:p>
        </w:tc>
        <w:tc>
          <w:tcPr>
            <w:tcW w:w="2164" w:type="dxa"/>
            <w:vAlign w:val="center"/>
          </w:tcPr>
          <w:p w:rsidR="004E187F" w:rsidRPr="004E187F" w:rsidRDefault="004E187F" w:rsidP="004E187F">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 xml:space="preserve">$ 0.00 </w:t>
            </w:r>
            <w:r>
              <w:rPr>
                <w:vertAlign w:val="superscript"/>
                <w:lang w:val="es-SV"/>
              </w:rPr>
              <w:t>b</w:t>
            </w:r>
          </w:p>
        </w:tc>
      </w:tr>
      <w:tr w:rsidR="004E187F" w:rsidRPr="00014475" w:rsidTr="00113332">
        <w:tc>
          <w:tcPr>
            <w:cnfStyle w:val="001000000000" w:firstRow="0" w:lastRow="0" w:firstColumn="1" w:lastColumn="0" w:oddVBand="0" w:evenVBand="0" w:oddHBand="0" w:evenHBand="0" w:firstRowFirstColumn="0" w:firstRowLastColumn="0" w:lastRowFirstColumn="0" w:lastRowLastColumn="0"/>
            <w:tcW w:w="6663" w:type="dxa"/>
          </w:tcPr>
          <w:p w:rsidR="004E187F" w:rsidRPr="00014475" w:rsidRDefault="004E187F" w:rsidP="004E187F">
            <w:pPr>
              <w:pStyle w:val="Simple"/>
              <w:rPr>
                <w:lang w:val="es-SV"/>
              </w:rPr>
            </w:pPr>
            <w:r w:rsidRPr="00014475">
              <w:rPr>
                <w:lang w:val="es-SV"/>
              </w:rPr>
              <w:t>Gasto de mantenimiento del equipo nuevo</w:t>
            </w:r>
          </w:p>
        </w:tc>
        <w:tc>
          <w:tcPr>
            <w:tcW w:w="2164" w:type="dxa"/>
            <w:vAlign w:val="center"/>
          </w:tcPr>
          <w:p w:rsidR="004E187F" w:rsidRPr="000749CA" w:rsidRDefault="004E187F" w:rsidP="004E187F">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r w:rsidR="000749CA">
              <w:rPr>
                <w:vertAlign w:val="superscript"/>
                <w:lang w:val="es-SV"/>
              </w:rPr>
              <w:t>a</w:t>
            </w:r>
          </w:p>
        </w:tc>
      </w:tr>
      <w:tr w:rsidR="004E187F" w:rsidRPr="00014475" w:rsidTr="0011333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4E187F" w:rsidRPr="00014475" w:rsidRDefault="004E187F" w:rsidP="004E187F">
            <w:pPr>
              <w:pStyle w:val="Simple"/>
              <w:rPr>
                <w:lang w:val="es-SV"/>
              </w:rPr>
            </w:pPr>
            <w:r w:rsidRPr="00014475">
              <w:rPr>
                <w:lang w:val="es-SV"/>
              </w:rPr>
              <w:t>Total</w:t>
            </w:r>
          </w:p>
        </w:tc>
        <w:tc>
          <w:tcPr>
            <w:tcW w:w="2164" w:type="dxa"/>
            <w:vAlign w:val="center"/>
          </w:tcPr>
          <w:p w:rsidR="004E187F" w:rsidRPr="00014475" w:rsidRDefault="000749CA" w:rsidP="004E187F">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$ 311.2</w:t>
            </w:r>
            <w:r w:rsidR="004E187F" w:rsidRPr="00014475">
              <w:rPr>
                <w:lang w:val="es-SV"/>
              </w:rPr>
              <w:t>0</w:t>
            </w:r>
          </w:p>
        </w:tc>
      </w:tr>
    </w:tbl>
    <w:p w:rsidR="004E187F" w:rsidRPr="000749CA" w:rsidRDefault="004E187F" w:rsidP="004E187F">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 xml:space="preserve">El host en internet corresponde al que se sugiere adquirir en la factibilidad técnica. Datos por elaboración propia. </w:t>
      </w:r>
      <w:r w:rsidRPr="00014475">
        <w:rPr>
          <w:rFonts w:eastAsia="Calibri" w:cs="Times New Roman"/>
          <w:sz w:val="20"/>
          <w:vertAlign w:val="superscript"/>
          <w:lang w:val="es-SV"/>
        </w:rPr>
        <w:t>a</w:t>
      </w:r>
      <w:r w:rsidRPr="00014475">
        <w:rPr>
          <w:rFonts w:eastAsia="Calibri" w:cs="Times New Roman"/>
          <w:sz w:val="20"/>
          <w:lang w:val="es-SV"/>
        </w:rPr>
        <w:t xml:space="preserve"> El valor de los costos es $ 0.00 debido a que la institución ya posee estos servicios y el valor de los mismos es independiente a la cantidad de equipo que disponga el Grupo Promesa Divino Niño.</w:t>
      </w:r>
      <w:r w:rsidR="000749CA">
        <w:rPr>
          <w:rFonts w:eastAsia="Calibri" w:cs="Times New Roman"/>
          <w:sz w:val="20"/>
          <w:lang w:val="es-SV"/>
        </w:rPr>
        <w:t xml:space="preserve"> </w:t>
      </w:r>
      <w:r w:rsidR="000749CA">
        <w:rPr>
          <w:rFonts w:eastAsia="Calibri" w:cs="Times New Roman"/>
          <w:sz w:val="20"/>
          <w:vertAlign w:val="superscript"/>
          <w:lang w:val="es-SV"/>
        </w:rPr>
        <w:t xml:space="preserve">b </w:t>
      </w:r>
      <w:r w:rsidR="000749CA">
        <w:rPr>
          <w:rFonts w:eastAsia="Calibri" w:cs="Times New Roman"/>
          <w:sz w:val="20"/>
          <w:lang w:val="es-SV"/>
        </w:rPr>
        <w:t>El valor es de $ 0.00 porque la adquisición del servidor es manejada por una persona ajena al equipo de desarrollo y la negoción de adquisición es tratado entre esta y la institución por lo cual no se reconoce como parte del proyecto de desarrollo sino como un elemento propio de la institución.</w:t>
      </w:r>
    </w:p>
    <w:p w:rsidR="000749CA" w:rsidRPr="00014475" w:rsidRDefault="000749CA" w:rsidP="000749CA">
      <w:pPr>
        <w:pStyle w:val="Ttulo4"/>
        <w:rPr>
          <w:rFonts w:eastAsia="Times New Roman"/>
          <w:lang w:val="es-SV"/>
        </w:rPr>
      </w:pPr>
      <w:bookmarkStart w:id="157" w:name="_Toc484520738"/>
      <w:r w:rsidRPr="00014475">
        <w:rPr>
          <w:rFonts w:eastAsia="Times New Roman"/>
          <w:lang w:val="es-SV"/>
        </w:rPr>
        <w:lastRenderedPageBreak/>
        <w:t>Valor presente neto</w:t>
      </w:r>
      <w:bookmarkEnd w:id="157"/>
    </w:p>
    <w:p w:rsidR="000749CA" w:rsidRPr="00014475" w:rsidRDefault="000749CA" w:rsidP="000749CA">
      <w:pPr>
        <w:rPr>
          <w:rFonts w:eastAsia="Calibri" w:cs="Times New Roman"/>
          <w:lang w:val="es-SV"/>
        </w:rPr>
      </w:pPr>
      <w:r w:rsidRPr="00014475">
        <w:rPr>
          <w:rFonts w:eastAsia="Calibri" w:cs="Times New Roman"/>
          <w:lang w:val="es-SV"/>
        </w:rPr>
        <w:t xml:space="preserve">El estudio de la factibilidad se resume en el valor obtenido por la aplicación de la herramienta del valor presente neto (VPN). En </w:t>
      </w:r>
      <w:r w:rsidRPr="004D1F29">
        <w:t xml:space="preserve">la </w:t>
      </w:r>
      <w:r w:rsidRPr="004D1F29">
        <w:fldChar w:fldCharType="begin"/>
      </w:r>
      <w:r w:rsidRPr="004D1F29">
        <w:instrText xml:space="preserve"> REF _Ref467202142 \h </w:instrText>
      </w:r>
      <w:r w:rsidR="004D1F29">
        <w:instrText xml:space="preserve"> \* MERGEFORMAT </w:instrText>
      </w:r>
      <w:r w:rsidRPr="004D1F29">
        <w:fldChar w:fldCharType="separate"/>
      </w:r>
      <w:r w:rsidR="004D1F29" w:rsidRPr="004D1F29">
        <w:t>Tabla 28</w:t>
      </w:r>
      <w:r w:rsidRPr="004D1F29">
        <w:fldChar w:fldCharType="end"/>
      </w:r>
      <w:r w:rsidRPr="00014475">
        <w:rPr>
          <w:rFonts w:eastAsia="Calibri" w:cs="Times New Roman"/>
          <w:lang w:val="es-SV"/>
        </w:rPr>
        <w:t xml:space="preserve"> se describe los parámetros a tomar en cuenta para desarrollar el VPN.</w:t>
      </w:r>
    </w:p>
    <w:p w:rsidR="000749CA" w:rsidRPr="00014475" w:rsidRDefault="000749CA" w:rsidP="000749CA">
      <w:pPr>
        <w:keepNext/>
        <w:spacing w:after="200" w:line="240" w:lineRule="auto"/>
        <w:jc w:val="left"/>
        <w:rPr>
          <w:rFonts w:eastAsia="Calibri" w:cs="Times New Roman"/>
          <w:b/>
          <w:bCs/>
          <w:color w:val="0F6FC6"/>
          <w:sz w:val="18"/>
          <w:szCs w:val="18"/>
          <w:lang w:val="es-PY"/>
        </w:rPr>
      </w:pPr>
      <w:bookmarkStart w:id="158" w:name="_Ref467202142"/>
      <w:bookmarkStart w:id="159" w:name="_Toc468349392"/>
      <w:bookmarkStart w:id="160" w:name="_Toc484520768"/>
      <w:r w:rsidRPr="00014475">
        <w:rPr>
          <w:rFonts w:eastAsia="Calibri" w:cs="Times New Roman"/>
          <w:b/>
          <w:bCs/>
          <w:color w:val="0F6FC6"/>
          <w:sz w:val="18"/>
          <w:szCs w:val="18"/>
          <w:lang w:val="es-PY"/>
        </w:rPr>
        <w:t xml:space="preserve">Tabla </w:t>
      </w:r>
      <w:r w:rsidRPr="00014475">
        <w:rPr>
          <w:rFonts w:eastAsia="Calibri" w:cs="Times New Roman"/>
          <w:b/>
          <w:bCs/>
          <w:color w:val="0F6FC6"/>
          <w:sz w:val="18"/>
          <w:szCs w:val="18"/>
          <w:lang w:val="es-PY"/>
        </w:rPr>
        <w:fldChar w:fldCharType="begin"/>
      </w:r>
      <w:r w:rsidRPr="00014475">
        <w:rPr>
          <w:rFonts w:eastAsia="Calibri" w:cs="Times New Roman"/>
          <w:b/>
          <w:bCs/>
          <w:color w:val="0F6FC6"/>
          <w:sz w:val="18"/>
          <w:szCs w:val="18"/>
          <w:lang w:val="es-PY"/>
        </w:rPr>
        <w:instrText xml:space="preserve"> SEQ Tabla \* ARABIC </w:instrText>
      </w:r>
      <w:r w:rsidRPr="00014475">
        <w:rPr>
          <w:rFonts w:eastAsia="Calibri" w:cs="Times New Roman"/>
          <w:b/>
          <w:bCs/>
          <w:color w:val="0F6FC6"/>
          <w:sz w:val="18"/>
          <w:szCs w:val="18"/>
          <w:lang w:val="es-PY"/>
        </w:rPr>
        <w:fldChar w:fldCharType="separate"/>
      </w:r>
      <w:r w:rsidR="004D1F29">
        <w:rPr>
          <w:rFonts w:eastAsia="Calibri" w:cs="Times New Roman"/>
          <w:b/>
          <w:bCs/>
          <w:noProof/>
          <w:color w:val="0F6FC6"/>
          <w:sz w:val="18"/>
          <w:szCs w:val="18"/>
          <w:lang w:val="es-PY"/>
        </w:rPr>
        <w:t>28</w:t>
      </w:r>
      <w:r w:rsidRPr="00014475">
        <w:rPr>
          <w:rFonts w:eastAsia="Calibri" w:cs="Times New Roman"/>
          <w:b/>
          <w:bCs/>
          <w:color w:val="0F6FC6"/>
          <w:sz w:val="18"/>
          <w:szCs w:val="18"/>
          <w:lang w:val="es-PY"/>
        </w:rPr>
        <w:fldChar w:fldCharType="end"/>
      </w:r>
      <w:bookmarkEnd w:id="158"/>
      <w:r w:rsidRPr="00014475">
        <w:rPr>
          <w:rFonts w:eastAsia="Calibri" w:cs="Times New Roman"/>
          <w:b/>
          <w:bCs/>
          <w:color w:val="0F6FC6"/>
          <w:sz w:val="18"/>
          <w:szCs w:val="18"/>
          <w:lang w:val="es-PY"/>
        </w:rPr>
        <w:br/>
      </w:r>
      <w:r w:rsidRPr="00014475">
        <w:rPr>
          <w:rFonts w:eastAsia="Calibri" w:cs="Times New Roman"/>
          <w:bCs/>
          <w:i/>
          <w:color w:val="0F6FC6"/>
          <w:sz w:val="18"/>
          <w:szCs w:val="18"/>
          <w:lang w:val="es-PY"/>
        </w:rPr>
        <w:t>Valor Presente Neto</w:t>
      </w:r>
      <w:bookmarkEnd w:id="159"/>
      <w:bookmarkEnd w:id="160"/>
    </w:p>
    <w:tbl>
      <w:tblPr>
        <w:tblStyle w:val="Tabladelista6concolores-nfasis11"/>
        <w:tblW w:w="0" w:type="auto"/>
        <w:tblLook w:val="04A0" w:firstRow="1" w:lastRow="0" w:firstColumn="1" w:lastColumn="0" w:noHBand="0" w:noVBand="1"/>
      </w:tblPr>
      <w:tblGrid>
        <w:gridCol w:w="2512"/>
        <w:gridCol w:w="1353"/>
        <w:gridCol w:w="1243"/>
        <w:gridCol w:w="1243"/>
        <w:gridCol w:w="1243"/>
        <w:gridCol w:w="1243"/>
      </w:tblGrid>
      <w:tr w:rsidR="000749CA" w:rsidRPr="0088610E" w:rsidTr="000749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EC4EBF">
            <w:pPr>
              <w:pStyle w:val="Simple"/>
              <w:jc w:val="center"/>
              <w:rPr>
                <w:lang w:val="es-SV"/>
              </w:rPr>
            </w:pPr>
            <w:r w:rsidRPr="0088610E">
              <w:rPr>
                <w:lang w:val="es-SV"/>
              </w:rPr>
              <w:t>Ingresos/Costos</w:t>
            </w:r>
          </w:p>
        </w:tc>
        <w:tc>
          <w:tcPr>
            <w:tcW w:w="0" w:type="auto"/>
          </w:tcPr>
          <w:p w:rsidR="000749CA" w:rsidRPr="0088610E" w:rsidRDefault="000749CA" w:rsidP="00EC4EB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0</w:t>
            </w:r>
          </w:p>
        </w:tc>
        <w:tc>
          <w:tcPr>
            <w:tcW w:w="0" w:type="auto"/>
          </w:tcPr>
          <w:p w:rsidR="000749CA" w:rsidRPr="0088610E" w:rsidRDefault="000749CA" w:rsidP="00EC4EB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1</w:t>
            </w:r>
          </w:p>
        </w:tc>
        <w:tc>
          <w:tcPr>
            <w:tcW w:w="1243" w:type="dxa"/>
          </w:tcPr>
          <w:p w:rsidR="000749CA" w:rsidRPr="0088610E" w:rsidRDefault="000749CA" w:rsidP="00EC4EB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2</w:t>
            </w:r>
          </w:p>
        </w:tc>
        <w:tc>
          <w:tcPr>
            <w:tcW w:w="1243" w:type="dxa"/>
          </w:tcPr>
          <w:p w:rsidR="000749CA" w:rsidRPr="0088610E" w:rsidRDefault="000749CA" w:rsidP="00EC4EB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3</w:t>
            </w:r>
          </w:p>
        </w:tc>
        <w:tc>
          <w:tcPr>
            <w:tcW w:w="0" w:type="auto"/>
          </w:tcPr>
          <w:p w:rsidR="000749CA" w:rsidRPr="0088610E" w:rsidRDefault="000749CA" w:rsidP="00EC4EB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4</w:t>
            </w:r>
          </w:p>
        </w:tc>
      </w:tr>
      <w:tr w:rsidR="000749CA" w:rsidRPr="0088610E" w:rsidTr="00074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 xml:space="preserve">Ahorro por procesos </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r>
      <w:tr w:rsidR="000749CA" w:rsidRPr="0088610E" w:rsidTr="000749CA">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Ingresos totales (+)</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r>
      <w:tr w:rsidR="000749CA" w:rsidRPr="0088610E" w:rsidTr="00074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Valor del sistema</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($19,152.20</w:t>
            </w:r>
            <w:r w:rsidRPr="0088610E">
              <w:rPr>
                <w:lang w:val="es-SV"/>
              </w:rPr>
              <w:t>)</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r>
      <w:tr w:rsidR="000749CA" w:rsidRPr="0088610E" w:rsidTr="000749CA">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Inversión en equipo</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($ 1,516.00)</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r>
      <w:tr w:rsidR="000749CA" w:rsidRPr="0088610E" w:rsidTr="00074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Gastos de operación</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($ 311.2</w:t>
            </w:r>
            <w:r w:rsidRPr="0088610E">
              <w:rPr>
                <w:lang w:val="es-SV"/>
              </w:rPr>
              <w:t>0)</w:t>
            </w: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($ 311.2</w:t>
            </w:r>
            <w:r w:rsidRPr="0088610E">
              <w:rPr>
                <w:lang w:val="es-SV"/>
              </w:rPr>
              <w:t>0)</w:t>
            </w: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($ 311.2</w:t>
            </w:r>
            <w:r w:rsidRPr="0088610E">
              <w:rPr>
                <w:lang w:val="es-SV"/>
              </w:rPr>
              <w:t>0)</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($ 311.2</w:t>
            </w:r>
            <w:r w:rsidRPr="0088610E">
              <w:rPr>
                <w:lang w:val="es-SV"/>
              </w:rPr>
              <w:t>0)</w:t>
            </w:r>
          </w:p>
        </w:tc>
      </w:tr>
      <w:tr w:rsidR="000749CA" w:rsidRPr="0088610E" w:rsidTr="000749CA">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Depreciación del equipo</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$ 758.00</w:t>
            </w: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$ 758.00</w:t>
            </w: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$ 0.00</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$ 0.00</w:t>
            </w:r>
          </w:p>
        </w:tc>
      </w:tr>
      <w:tr w:rsidR="000749CA" w:rsidRPr="0088610E" w:rsidTr="00074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vertAlign w:val="superscript"/>
                <w:lang w:val="es-SV"/>
              </w:rPr>
            </w:pPr>
            <w:r w:rsidRPr="0088610E">
              <w:rPr>
                <w:lang w:val="es-SV"/>
              </w:rPr>
              <w:t xml:space="preserve">Amortización del sistema </w:t>
            </w:r>
            <w:r w:rsidRPr="0088610E">
              <w:rPr>
                <w:vertAlign w:val="superscript"/>
                <w:lang w:val="es-SV"/>
              </w:rPr>
              <w:t>a</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88610E">
              <w:rPr>
                <w:lang w:val="es-SV"/>
              </w:rPr>
              <w:t>($4,78</w:t>
            </w:r>
            <w:r>
              <w:rPr>
                <w:lang w:val="es-SV"/>
              </w:rPr>
              <w:t>8.05</w:t>
            </w:r>
            <w:r w:rsidRPr="0088610E">
              <w:rPr>
                <w:lang w:val="es-SV"/>
              </w:rPr>
              <w:t>)</w:t>
            </w: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88610E">
              <w:rPr>
                <w:lang w:val="es-SV"/>
              </w:rPr>
              <w:t>($4,78</w:t>
            </w:r>
            <w:r>
              <w:rPr>
                <w:lang w:val="es-SV"/>
              </w:rPr>
              <w:t>8.05</w:t>
            </w:r>
            <w:r w:rsidRPr="0088610E">
              <w:rPr>
                <w:lang w:val="es-SV"/>
              </w:rPr>
              <w:t>)</w:t>
            </w: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88610E">
              <w:rPr>
                <w:lang w:val="es-SV"/>
              </w:rPr>
              <w:t>($4,78</w:t>
            </w:r>
            <w:r>
              <w:rPr>
                <w:lang w:val="es-SV"/>
              </w:rPr>
              <w:t>8.05</w:t>
            </w:r>
            <w:r w:rsidRPr="0088610E">
              <w:rPr>
                <w:lang w:val="es-SV"/>
              </w:rPr>
              <w:t>)</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88610E">
              <w:rPr>
                <w:lang w:val="es-SV"/>
              </w:rPr>
              <w:t>($4,78</w:t>
            </w:r>
            <w:r>
              <w:rPr>
                <w:lang w:val="es-SV"/>
              </w:rPr>
              <w:t>8.05</w:t>
            </w:r>
            <w:r w:rsidRPr="0088610E">
              <w:rPr>
                <w:lang w:val="es-SV"/>
              </w:rPr>
              <w:t>)</w:t>
            </w:r>
          </w:p>
        </w:tc>
      </w:tr>
      <w:tr w:rsidR="000749CA" w:rsidRPr="0088610E" w:rsidTr="000749CA">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Egresos totales (-)</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($ 20</w:t>
            </w:r>
            <w:r>
              <w:rPr>
                <w:lang w:val="es-SV"/>
              </w:rPr>
              <w:t>,668.2</w:t>
            </w:r>
            <w:r w:rsidRPr="0088610E">
              <w:rPr>
                <w:lang w:val="es-SV"/>
              </w:rPr>
              <w:t>)</w:t>
            </w:r>
          </w:p>
        </w:tc>
        <w:tc>
          <w:tcPr>
            <w:tcW w:w="0" w:type="auto"/>
          </w:tcPr>
          <w:p w:rsidR="000749CA" w:rsidRPr="0088610E" w:rsidRDefault="00EC4EBF"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$ 446.8</w:t>
            </w:r>
            <w:r w:rsidR="000749CA" w:rsidRPr="0088610E">
              <w:rPr>
                <w:lang w:val="es-SV"/>
              </w:rPr>
              <w:t>0</w:t>
            </w: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xml:space="preserve">$ </w:t>
            </w:r>
            <w:r w:rsidR="00EC4EBF">
              <w:rPr>
                <w:lang w:val="es-SV"/>
              </w:rPr>
              <w:t>446.8</w:t>
            </w:r>
            <w:r w:rsidRPr="0088610E">
              <w:rPr>
                <w:lang w:val="es-SV"/>
              </w:rPr>
              <w:t>0</w:t>
            </w: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xml:space="preserve">($ </w:t>
            </w:r>
            <w:r w:rsidR="00EC4EBF">
              <w:rPr>
                <w:lang w:val="es-SV"/>
              </w:rPr>
              <w:t>311</w:t>
            </w:r>
            <w:r w:rsidRPr="0088610E">
              <w:rPr>
                <w:lang w:val="es-SV"/>
              </w:rPr>
              <w:t>.</w:t>
            </w:r>
            <w:r w:rsidR="00EC4EBF">
              <w:rPr>
                <w:lang w:val="es-SV"/>
              </w:rPr>
              <w:t>2</w:t>
            </w:r>
            <w:r w:rsidRPr="0088610E">
              <w:rPr>
                <w:lang w:val="es-SV"/>
              </w:rPr>
              <w:t>0)</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xml:space="preserve">($ </w:t>
            </w:r>
            <w:r w:rsidR="00EC4EBF">
              <w:rPr>
                <w:lang w:val="es-SV"/>
              </w:rPr>
              <w:t>311.2</w:t>
            </w:r>
            <w:r w:rsidRPr="0088610E">
              <w:rPr>
                <w:lang w:val="es-SV"/>
              </w:rPr>
              <w:t>0)</w:t>
            </w:r>
          </w:p>
        </w:tc>
      </w:tr>
      <w:tr w:rsidR="000749CA" w:rsidRPr="0088610E" w:rsidTr="00074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Flujos de efectivo (=)</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0749CA" w:rsidRPr="0088610E" w:rsidRDefault="00EC4EBF" w:rsidP="000749CA">
            <w:pPr>
              <w:pStyle w:val="Simple"/>
              <w:jc w:val="right"/>
              <w:cnfStyle w:val="000000100000" w:firstRow="0" w:lastRow="0" w:firstColumn="0" w:lastColumn="0" w:oddVBand="0" w:evenVBand="0" w:oddHBand="1" w:evenHBand="0" w:firstRowFirstColumn="0" w:firstRowLastColumn="0" w:lastRowFirstColumn="0" w:lastRowLastColumn="0"/>
            </w:pPr>
            <w:r>
              <w:t>$12,583.1</w:t>
            </w:r>
            <w:r w:rsidR="000749CA" w:rsidRPr="0088610E">
              <w:t>8</w:t>
            </w: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pPr>
            <w:r w:rsidRPr="0088610E">
              <w:t>$12,</w:t>
            </w:r>
            <w:r w:rsidR="00EC4EBF">
              <w:t>583.1</w:t>
            </w:r>
            <w:r w:rsidRPr="0088610E">
              <w:t>8</w:t>
            </w:r>
          </w:p>
        </w:tc>
        <w:tc>
          <w:tcPr>
            <w:tcW w:w="1243" w:type="dxa"/>
          </w:tcPr>
          <w:p w:rsidR="000749CA" w:rsidRPr="0088610E" w:rsidRDefault="00EC4EBF" w:rsidP="000749CA">
            <w:pPr>
              <w:pStyle w:val="Simple"/>
              <w:jc w:val="right"/>
              <w:cnfStyle w:val="000000100000" w:firstRow="0" w:lastRow="0" w:firstColumn="0" w:lastColumn="0" w:oddVBand="0" w:evenVBand="0" w:oddHBand="1" w:evenHBand="0" w:firstRowFirstColumn="0" w:firstRowLastColumn="0" w:lastRowFirstColumn="0" w:lastRowLastColumn="0"/>
            </w:pPr>
            <w:r>
              <w:t>$11,825.4</w:t>
            </w:r>
            <w:r w:rsidR="000749CA" w:rsidRPr="0088610E">
              <w:t>8</w:t>
            </w:r>
          </w:p>
        </w:tc>
        <w:tc>
          <w:tcPr>
            <w:tcW w:w="0" w:type="auto"/>
          </w:tcPr>
          <w:p w:rsidR="000749CA" w:rsidRPr="0088610E" w:rsidRDefault="00EC4EBF" w:rsidP="000749CA">
            <w:pPr>
              <w:pStyle w:val="Simple"/>
              <w:jc w:val="right"/>
              <w:cnfStyle w:val="000000100000" w:firstRow="0" w:lastRow="0" w:firstColumn="0" w:lastColumn="0" w:oddVBand="0" w:evenVBand="0" w:oddHBand="1" w:evenHBand="0" w:firstRowFirstColumn="0" w:firstRowLastColumn="0" w:lastRowFirstColumn="0" w:lastRowLastColumn="0"/>
            </w:pPr>
            <w:r>
              <w:t>$11,825.4</w:t>
            </w:r>
            <w:r w:rsidR="000749CA" w:rsidRPr="0088610E">
              <w:t>8</w:t>
            </w:r>
          </w:p>
        </w:tc>
      </w:tr>
    </w:tbl>
    <w:p w:rsidR="000749CA" w:rsidRDefault="000749CA" w:rsidP="000749C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Elaboración propia. </w:t>
      </w:r>
      <w:r w:rsidRPr="00014475">
        <w:rPr>
          <w:rFonts w:eastAsia="Calibri" w:cs="Times New Roman"/>
          <w:sz w:val="20"/>
          <w:vertAlign w:val="superscript"/>
          <w:lang w:val="es-SV"/>
        </w:rPr>
        <w:t xml:space="preserve">a </w:t>
      </w:r>
      <w:r w:rsidRPr="00014475">
        <w:rPr>
          <w:rFonts w:eastAsia="Calibri" w:cs="Times New Roman"/>
          <w:sz w:val="20"/>
          <w:lang w:val="es-SV"/>
        </w:rPr>
        <w:t>La amortización solo se plantea pues no es descuento real ya que el sistema es una donación y la institución no invertirá en él.</w:t>
      </w:r>
    </w:p>
    <w:p w:rsidR="00BC2A4D" w:rsidRPr="00014475" w:rsidRDefault="00BC2A4D" w:rsidP="000749CA">
      <w:pPr>
        <w:spacing w:line="240" w:lineRule="auto"/>
        <w:rPr>
          <w:rFonts w:eastAsia="Calibri" w:cs="Times New Roman"/>
          <w:sz w:val="20"/>
          <w:lang w:val="es-SV"/>
        </w:rPr>
      </w:pPr>
    </w:p>
    <w:p w:rsidR="00BC2A4D" w:rsidRPr="00014475" w:rsidRDefault="00BC2A4D" w:rsidP="00BC2A4D">
      <w:pPr>
        <w:rPr>
          <w:rFonts w:eastAsia="Calibri" w:cs="Times New Roman"/>
          <w:lang w:val="es-SV"/>
        </w:rPr>
      </w:pPr>
      <w:r w:rsidRPr="00014475">
        <w:rPr>
          <w:rFonts w:eastAsia="Calibri" w:cs="Times New Roman"/>
          <w:lang w:val="es-SV"/>
        </w:rPr>
        <w:t xml:space="preserve">El cálculo del valor presente neto, se realiza utilizando como parámetros los indicados en </w:t>
      </w:r>
      <w:r w:rsidRPr="00E94016">
        <w:fldChar w:fldCharType="begin"/>
      </w:r>
      <w:r w:rsidRPr="00E94016">
        <w:instrText xml:space="preserve"> REF _Ref467202142 \h </w:instrText>
      </w:r>
      <w:r w:rsidR="00E94016">
        <w:instrText xml:space="preserve"> \* MERGEFORMAT </w:instrText>
      </w:r>
      <w:r w:rsidRPr="00E94016">
        <w:fldChar w:fldCharType="separate"/>
      </w:r>
      <w:r w:rsidR="004D1F29" w:rsidRPr="004D1F29">
        <w:t>Tabla 28</w:t>
      </w:r>
      <w:r w:rsidRPr="00E94016">
        <w:fldChar w:fldCharType="end"/>
      </w:r>
      <w:r w:rsidRPr="00014475">
        <w:rPr>
          <w:rFonts w:eastAsia="Calibri" w:cs="Times New Roman"/>
          <w:lang w:val="es-SV"/>
        </w:rPr>
        <w:t>, además de un periodo de tiempo, que es definido en 4 años, por el tiempo de amortización del sistema según la ley de impuesto sobre la renta en el artículo 30 a de la Republica de El Salvador. La tasa de interés aplicado es de 7.92 % basada en el sitio de ABANSA (abansa.org.sv) para préstamos a empresas.</w:t>
      </w:r>
    </w:p>
    <w:p w:rsidR="00BC2A4D" w:rsidRPr="00014475" w:rsidRDefault="00BC2A4D" w:rsidP="00BC2A4D">
      <w:pPr>
        <w:rPr>
          <w:rFonts w:eastAsia="Calibri" w:cs="Times New Roman"/>
          <w:lang w:val="es-SV"/>
        </w:rPr>
      </w:pPr>
      <w:r w:rsidRPr="00014475">
        <w:rPr>
          <w:rFonts w:eastAsia="Calibri" w:cs="Times New Roman"/>
          <w:lang w:val="es-SV"/>
        </w:rPr>
        <w:t>Aplicando la fórmula del valor presente neto quedaría:</w:t>
      </w:r>
    </w:p>
    <w:p w:rsidR="00BC2A4D" w:rsidRPr="00014475" w:rsidRDefault="00E94016" w:rsidP="00BC2A4D">
      <w:pPr>
        <w:rPr>
          <w:rFonts w:eastAsia="Times New Roman" w:cs="Times New Roman"/>
          <w:lang w:val="es-SV"/>
        </w:rPr>
      </w:pPr>
      <m:oMathPara>
        <m:oMathParaPr>
          <m:jc m:val="left"/>
        </m:oMathParaPr>
        <m:oMath>
          <m:r>
            <m:rPr>
              <m:sty m:val="p"/>
            </m:rPr>
            <w:rPr>
              <w:rFonts w:ascii="Cambria Math" w:eastAsia="Calibri" w:hAnsi="Cambria Math" w:cs="Times New Roman"/>
              <w:lang w:val="es-SV"/>
            </w:rPr>
            <m:t>VPN=-20,668.2+</m:t>
          </m:r>
          <m:f>
            <m:fPr>
              <m:ctrlPr>
                <w:rPr>
                  <w:rFonts w:ascii="Cambria Math" w:eastAsia="Calibri" w:hAnsi="Cambria Math" w:cs="Times New Roman"/>
                  <w:lang w:val="es-SV"/>
                </w:rPr>
              </m:ctrlPr>
            </m:fPr>
            <m:num>
              <m:r>
                <m:rPr>
                  <m:sty m:val="p"/>
                </m:rPr>
                <w:rPr>
                  <w:rFonts w:ascii="Cambria Math" w:eastAsia="Calibri" w:hAnsi="Cambria Math" w:cs="Times New Roman"/>
                  <w:lang w:val="es-SV"/>
                </w:rPr>
                <m:t>12,583.18</m:t>
              </m:r>
            </m:num>
            <m:den>
              <m:sSup>
                <m:sSupPr>
                  <m:ctrlPr>
                    <w:rPr>
                      <w:rFonts w:ascii="Cambria Math" w:eastAsia="Calibri" w:hAnsi="Cambria Math" w:cs="Times New Roman"/>
                      <w:lang w:val="es-SV"/>
                    </w:rPr>
                  </m:ctrlPr>
                </m:sSupPr>
                <m:e>
                  <m:r>
                    <m:rPr>
                      <m:sty m:val="p"/>
                    </m:rPr>
                    <w:rPr>
                      <w:rFonts w:ascii="Cambria Math" w:eastAsia="Calibri" w:hAnsi="Cambria Math" w:cs="Times New Roman"/>
                      <w:lang w:val="es-SV"/>
                    </w:rPr>
                    <m:t>(1+0.0792)</m:t>
                  </m:r>
                </m:e>
                <m:sup>
                  <m:r>
                    <m:rPr>
                      <m:sty m:val="p"/>
                    </m:rPr>
                    <w:rPr>
                      <w:rFonts w:ascii="Cambria Math" w:eastAsia="Calibri" w:hAnsi="Cambria Math" w:cs="Times New Roman"/>
                      <w:lang w:val="es-SV"/>
                    </w:rPr>
                    <m:t>1</m:t>
                  </m:r>
                </m:sup>
              </m:sSup>
            </m:den>
          </m:f>
          <m:r>
            <m:rPr>
              <m:sty m:val="p"/>
            </m:rPr>
            <w:rPr>
              <w:rFonts w:ascii="Cambria Math" w:eastAsia="Calibri" w:hAnsi="Cambria Math" w:cs="Times New Roman"/>
              <w:lang w:val="es-SV"/>
            </w:rPr>
            <m:t>+</m:t>
          </m:r>
          <m:f>
            <m:fPr>
              <m:ctrlPr>
                <w:rPr>
                  <w:rFonts w:ascii="Cambria Math" w:eastAsia="Calibri" w:hAnsi="Cambria Math" w:cs="Times New Roman"/>
                  <w:lang w:val="es-SV"/>
                </w:rPr>
              </m:ctrlPr>
            </m:fPr>
            <m:num>
              <m:r>
                <m:rPr>
                  <m:sty m:val="p"/>
                </m:rPr>
                <w:rPr>
                  <w:rFonts w:ascii="Cambria Math" w:eastAsia="Calibri" w:hAnsi="Cambria Math" w:cs="Times New Roman"/>
                  <w:lang w:val="es-SV"/>
                </w:rPr>
                <m:t>12,583.18</m:t>
              </m:r>
            </m:num>
            <m:den>
              <m:sSup>
                <m:sSupPr>
                  <m:ctrlPr>
                    <w:rPr>
                      <w:rFonts w:ascii="Cambria Math" w:eastAsia="Calibri" w:hAnsi="Cambria Math" w:cs="Times New Roman"/>
                      <w:lang w:val="es-SV"/>
                    </w:rPr>
                  </m:ctrlPr>
                </m:sSupPr>
                <m:e>
                  <m:r>
                    <m:rPr>
                      <m:sty m:val="p"/>
                    </m:rPr>
                    <w:rPr>
                      <w:rFonts w:ascii="Cambria Math" w:eastAsia="Calibri" w:hAnsi="Cambria Math" w:cs="Times New Roman"/>
                      <w:lang w:val="es-SV"/>
                    </w:rPr>
                    <m:t>(1+0.0792)</m:t>
                  </m:r>
                </m:e>
                <m:sup>
                  <m:r>
                    <m:rPr>
                      <m:sty m:val="p"/>
                    </m:rPr>
                    <w:rPr>
                      <w:rFonts w:ascii="Cambria Math" w:eastAsia="Calibri" w:hAnsi="Cambria Math" w:cs="Times New Roman"/>
                      <w:lang w:val="es-SV"/>
                    </w:rPr>
                    <m:t>2</m:t>
                  </m:r>
                </m:sup>
              </m:sSup>
            </m:den>
          </m:f>
          <m:r>
            <m:rPr>
              <m:sty m:val="p"/>
            </m:rPr>
            <w:rPr>
              <w:rFonts w:ascii="Cambria Math" w:eastAsia="Calibri" w:hAnsi="Cambria Math" w:cs="Times New Roman"/>
              <w:lang w:val="es-SV"/>
            </w:rPr>
            <m:t>+</m:t>
          </m:r>
          <m:f>
            <m:fPr>
              <m:ctrlPr>
                <w:rPr>
                  <w:rFonts w:ascii="Cambria Math" w:eastAsia="Calibri" w:hAnsi="Cambria Math" w:cs="Times New Roman"/>
                  <w:lang w:val="es-SV"/>
                </w:rPr>
              </m:ctrlPr>
            </m:fPr>
            <m:num>
              <m:r>
                <m:rPr>
                  <m:sty m:val="p"/>
                </m:rPr>
                <w:rPr>
                  <w:rFonts w:ascii="Cambria Math" w:eastAsia="Calibri" w:hAnsi="Cambria Math" w:cs="Times New Roman"/>
                  <w:lang w:val="es-SV"/>
                </w:rPr>
                <m:t>11,825.48</m:t>
              </m:r>
            </m:num>
            <m:den>
              <m:sSup>
                <m:sSupPr>
                  <m:ctrlPr>
                    <w:rPr>
                      <w:rFonts w:ascii="Cambria Math" w:eastAsia="Calibri" w:hAnsi="Cambria Math" w:cs="Times New Roman"/>
                      <w:lang w:val="es-SV"/>
                    </w:rPr>
                  </m:ctrlPr>
                </m:sSupPr>
                <m:e>
                  <m:r>
                    <m:rPr>
                      <m:sty m:val="p"/>
                    </m:rPr>
                    <w:rPr>
                      <w:rFonts w:ascii="Cambria Math" w:eastAsia="Calibri" w:hAnsi="Cambria Math" w:cs="Times New Roman"/>
                      <w:lang w:val="es-SV"/>
                    </w:rPr>
                    <m:t>(1+0.0792)</m:t>
                  </m:r>
                </m:e>
                <m:sup>
                  <m:r>
                    <m:rPr>
                      <m:sty m:val="p"/>
                    </m:rPr>
                    <w:rPr>
                      <w:rFonts w:ascii="Cambria Math" w:eastAsia="Calibri" w:hAnsi="Cambria Math" w:cs="Times New Roman"/>
                      <w:lang w:val="es-SV"/>
                    </w:rPr>
                    <m:t>3</m:t>
                  </m:r>
                </m:sup>
              </m:sSup>
            </m:den>
          </m:f>
          <m:r>
            <m:rPr>
              <m:sty m:val="p"/>
            </m:rPr>
            <w:rPr>
              <w:rFonts w:ascii="Cambria Math" w:eastAsia="Calibri" w:hAnsi="Cambria Math" w:cs="Times New Roman"/>
              <w:lang w:val="es-SV"/>
            </w:rPr>
            <m:t>+</m:t>
          </m:r>
          <m:f>
            <m:fPr>
              <m:ctrlPr>
                <w:rPr>
                  <w:rFonts w:ascii="Cambria Math" w:eastAsia="Calibri" w:hAnsi="Cambria Math" w:cs="Times New Roman"/>
                  <w:lang w:val="es-SV"/>
                </w:rPr>
              </m:ctrlPr>
            </m:fPr>
            <m:num>
              <m:r>
                <m:rPr>
                  <m:sty m:val="p"/>
                </m:rPr>
                <w:rPr>
                  <w:rFonts w:ascii="Cambria Math" w:eastAsia="Calibri" w:hAnsi="Cambria Math" w:cs="Times New Roman"/>
                  <w:lang w:val="es-SV"/>
                </w:rPr>
                <m:t>11,825.48</m:t>
              </m:r>
            </m:num>
            <m:den>
              <m:sSup>
                <m:sSupPr>
                  <m:ctrlPr>
                    <w:rPr>
                      <w:rFonts w:ascii="Cambria Math" w:eastAsia="Calibri" w:hAnsi="Cambria Math" w:cs="Times New Roman"/>
                      <w:lang w:val="es-SV"/>
                    </w:rPr>
                  </m:ctrlPr>
                </m:sSupPr>
                <m:e>
                  <m:r>
                    <m:rPr>
                      <m:sty m:val="p"/>
                    </m:rPr>
                    <w:rPr>
                      <w:rFonts w:ascii="Cambria Math" w:eastAsia="Calibri" w:hAnsi="Cambria Math" w:cs="Times New Roman"/>
                      <w:lang w:val="es-SV"/>
                    </w:rPr>
                    <m:t>(1+0.0792)</m:t>
                  </m:r>
                </m:e>
                <m:sup>
                  <m:r>
                    <m:rPr>
                      <m:sty m:val="p"/>
                    </m:rPr>
                    <w:rPr>
                      <w:rFonts w:ascii="Cambria Math" w:eastAsia="Calibri" w:hAnsi="Cambria Math" w:cs="Times New Roman"/>
                      <w:lang w:val="es-SV"/>
                    </w:rPr>
                    <m:t>4</m:t>
                  </m:r>
                </m:sup>
              </m:sSup>
            </m:den>
          </m:f>
        </m:oMath>
      </m:oMathPara>
    </w:p>
    <w:p w:rsidR="00BC2A4D" w:rsidRPr="00014475" w:rsidRDefault="00E94016" w:rsidP="00BC2A4D">
      <w:pPr>
        <w:rPr>
          <w:rFonts w:eastAsia="Times New Roman" w:cs="Times New Roman"/>
          <w:lang w:val="es-SV"/>
        </w:rPr>
      </w:pPr>
      <m:oMathPara>
        <m:oMathParaPr>
          <m:jc m:val="left"/>
        </m:oMathParaPr>
        <m:oMath>
          <m:r>
            <m:rPr>
              <m:sty m:val="p"/>
            </m:rPr>
            <w:rPr>
              <w:rFonts w:ascii="Cambria Math" w:eastAsia="Calibri" w:hAnsi="Cambria Math" w:cs="Times New Roman"/>
              <w:lang w:val="es-SV"/>
            </w:rPr>
            <w:lastRenderedPageBreak/>
            <m:t>VPN=-20,668.20+</m:t>
          </m:r>
          <m:r>
            <w:rPr>
              <w:rFonts w:ascii="Cambria Math" w:eastAsia="Calibri" w:hAnsi="Cambria Math" w:cs="Times New Roman"/>
              <w:lang w:val="es-SV"/>
            </w:rPr>
            <m:t>11,659.73</m:t>
          </m:r>
          <m:r>
            <m:rPr>
              <m:sty m:val="p"/>
            </m:rPr>
            <w:rPr>
              <w:rFonts w:ascii="Cambria Math" w:eastAsia="Calibri" w:hAnsi="Cambria Math" w:cs="Times New Roman"/>
              <w:lang w:val="es-SV"/>
            </w:rPr>
            <m:t>+</m:t>
          </m:r>
          <m:r>
            <w:rPr>
              <w:rFonts w:ascii="Cambria Math" w:eastAsia="Calibri" w:hAnsi="Cambria Math" w:cs="Times New Roman"/>
              <w:lang w:val="es-SV"/>
            </w:rPr>
            <m:t>10,804.05</m:t>
          </m:r>
          <m:r>
            <m:rPr>
              <m:sty m:val="p"/>
            </m:rPr>
            <w:rPr>
              <w:rFonts w:ascii="Cambria Math" w:eastAsia="Calibri" w:hAnsi="Cambria Math" w:cs="Times New Roman"/>
              <w:lang w:val="es-SV"/>
            </w:rPr>
            <m:t>+</m:t>
          </m:r>
          <m:r>
            <w:rPr>
              <w:rFonts w:ascii="Cambria Math" w:eastAsia="Calibri" w:hAnsi="Cambria Math" w:cs="Times New Roman"/>
              <w:lang w:val="es-SV"/>
            </w:rPr>
            <m:t>9,408.34</m:t>
          </m:r>
          <m:r>
            <m:rPr>
              <m:sty m:val="p"/>
            </m:rPr>
            <w:rPr>
              <w:rFonts w:ascii="Cambria Math" w:eastAsia="Calibri" w:hAnsi="Cambria Math" w:cs="Times New Roman"/>
              <w:lang w:val="es-SV"/>
            </w:rPr>
            <m:t>+</m:t>
          </m:r>
          <m:r>
            <w:rPr>
              <w:rFonts w:ascii="Cambria Math" w:eastAsia="Calibri" w:hAnsi="Cambria Math" w:cs="Times New Roman"/>
              <w:lang w:val="es-SV"/>
            </w:rPr>
            <m:t>8,717.88</m:t>
          </m:r>
        </m:oMath>
      </m:oMathPara>
    </w:p>
    <w:p w:rsidR="00BC2A4D" w:rsidRPr="00014475" w:rsidRDefault="00BC2A4D" w:rsidP="00BC2A4D">
      <w:pPr>
        <w:rPr>
          <w:rFonts w:eastAsia="Times New Roman" w:cs="Times New Roman"/>
          <w:lang w:val="es-SV"/>
        </w:rPr>
      </w:pPr>
      <w:r w:rsidRPr="00014475">
        <w:rPr>
          <w:rFonts w:eastAsia="Times New Roman" w:cs="Times New Roman"/>
          <w:lang w:val="es-SV"/>
        </w:rPr>
        <w:t>Lo que da por resultado:</w:t>
      </w:r>
    </w:p>
    <w:p w:rsidR="00BC2A4D" w:rsidRPr="00014475" w:rsidRDefault="00BC2A4D" w:rsidP="00BC2A4D">
      <w:pPr>
        <w:rPr>
          <w:rFonts w:eastAsia="Calibri" w:cs="Times New Roman"/>
          <w:lang w:val="es-SV"/>
        </w:rPr>
      </w:pPr>
      <w:r w:rsidRPr="00014475">
        <w:rPr>
          <w:rFonts w:eastAsia="Calibri" w:cs="Times New Roman"/>
          <w:lang w:val="es-SV"/>
        </w:rPr>
        <w:t xml:space="preserve">VPN = $ </w:t>
      </w:r>
      <w:r w:rsidR="00E94016">
        <w:rPr>
          <w:rFonts w:eastAsia="Calibri" w:cs="Times New Roman"/>
          <w:lang w:val="es-SV"/>
        </w:rPr>
        <w:t>19,921.80</w:t>
      </w:r>
    </w:p>
    <w:p w:rsidR="00BC2A4D" w:rsidRPr="00014475" w:rsidRDefault="00BC2A4D" w:rsidP="00BC2A4D">
      <w:pPr>
        <w:rPr>
          <w:rFonts w:eastAsia="Calibri" w:cs="Times New Roman"/>
          <w:lang w:val="es-SV"/>
        </w:rPr>
      </w:pPr>
      <w:r w:rsidRPr="00014475">
        <w:rPr>
          <w:rFonts w:eastAsia="Calibri" w:cs="Times New Roman"/>
          <w:lang w:val="es-SV"/>
        </w:rPr>
        <w:t>El tiempo de recuperación de la inversión será:</w:t>
      </w:r>
    </w:p>
    <w:p w:rsidR="00BC2A4D" w:rsidRPr="00014475" w:rsidRDefault="00BC2A4D" w:rsidP="00BC2A4D">
      <w:pPr>
        <w:rPr>
          <w:rFonts w:eastAsia="Times New Roman" w:cs="Times New Roman"/>
          <w:lang w:val="es-SV"/>
        </w:rPr>
      </w:pPr>
      <m:oMathPara>
        <m:oMathParaPr>
          <m:jc m:val="left"/>
        </m:oMathParaPr>
        <m:oMath>
          <m:r>
            <m:rPr>
              <m:sty m:val="p"/>
            </m:rPr>
            <w:rPr>
              <w:rFonts w:ascii="Cambria Math" w:eastAsia="Calibri" w:hAnsi="Cambria Math" w:cs="Times New Roman"/>
              <w:lang w:val="es-SV"/>
            </w:rPr>
            <m:t>PR=</m:t>
          </m:r>
          <m:f>
            <m:fPr>
              <m:ctrlPr>
                <w:rPr>
                  <w:rFonts w:ascii="Cambria Math" w:eastAsia="Calibri" w:hAnsi="Cambria Math" w:cs="Times New Roman"/>
                  <w:i/>
                  <w:lang w:val="es-SV"/>
                </w:rPr>
              </m:ctrlPr>
            </m:fPr>
            <m:num>
              <m:r>
                <w:rPr>
                  <w:rFonts w:ascii="Cambria Math" w:eastAsia="Calibri" w:hAnsi="Cambria Math" w:cs="Times New Roman"/>
                  <w:lang w:val="es-SV"/>
                </w:rPr>
                <m:t>20,668.20</m:t>
              </m:r>
            </m:num>
            <m:den>
              <m:r>
                <w:rPr>
                  <w:rFonts w:ascii="Cambria Math" w:eastAsia="Calibri" w:hAnsi="Cambria Math" w:cs="Times New Roman"/>
                  <w:lang w:val="es-SV"/>
                </w:rPr>
                <m:t>8,118.00</m:t>
              </m:r>
            </m:den>
          </m:f>
        </m:oMath>
      </m:oMathPara>
    </w:p>
    <w:p w:rsidR="00BC2A4D" w:rsidRPr="00014475" w:rsidRDefault="00521A88" w:rsidP="00BC2A4D">
      <w:pPr>
        <w:rPr>
          <w:rFonts w:eastAsia="Calibri" w:cs="Times New Roman"/>
          <w:lang w:val="es-SV"/>
        </w:rPr>
      </w:pPr>
      <m:oMathPara>
        <m:oMathParaPr>
          <m:jc m:val="left"/>
        </m:oMathParaPr>
        <m:oMath>
          <m:r>
            <m:rPr>
              <m:sty m:val="p"/>
            </m:rPr>
            <w:rPr>
              <w:rFonts w:ascii="Cambria Math" w:eastAsia="Calibri" w:hAnsi="Cambria Math" w:cs="Times New Roman"/>
              <w:lang w:val="es-SV"/>
            </w:rPr>
            <m:t>PR=2.54 años</m:t>
          </m:r>
        </m:oMath>
      </m:oMathPara>
    </w:p>
    <w:p w:rsidR="00BC2A4D" w:rsidRPr="00014475" w:rsidRDefault="00BC2A4D" w:rsidP="00BC2A4D">
      <w:pPr>
        <w:rPr>
          <w:rFonts w:eastAsia="Calibri" w:cs="Times New Roman"/>
          <w:lang w:val="es-SV"/>
        </w:rPr>
      </w:pPr>
      <w:r w:rsidRPr="00014475">
        <w:rPr>
          <w:rFonts w:eastAsia="Calibri" w:cs="Times New Roman"/>
          <w:lang w:val="es-SV"/>
        </w:rPr>
        <w:t xml:space="preserve">El tiempo estimado de recuperación de la inversión es de </w:t>
      </w:r>
      <w:r w:rsidR="00521A88">
        <w:rPr>
          <w:rFonts w:eastAsia="Calibri" w:cs="Times New Roman"/>
          <w:lang w:val="es-SV"/>
        </w:rPr>
        <w:t>2.54</w:t>
      </w:r>
      <w:r w:rsidRPr="00014475">
        <w:rPr>
          <w:rFonts w:eastAsia="Calibri" w:cs="Times New Roman"/>
          <w:lang w:val="es-SV"/>
        </w:rPr>
        <w:t xml:space="preserve"> años, lo que es equivalente a </w:t>
      </w:r>
      <w:r w:rsidR="00521A88">
        <w:rPr>
          <w:rFonts w:eastAsia="Calibri" w:cs="Times New Roman"/>
          <w:lang w:val="es-SV"/>
        </w:rPr>
        <w:t>2</w:t>
      </w:r>
      <w:r w:rsidRPr="00014475">
        <w:rPr>
          <w:rFonts w:eastAsia="Calibri" w:cs="Times New Roman"/>
          <w:lang w:val="es-SV"/>
        </w:rPr>
        <w:t xml:space="preserve"> añ</w:t>
      </w:r>
      <w:r>
        <w:rPr>
          <w:rFonts w:eastAsia="Calibri" w:cs="Times New Roman"/>
          <w:lang w:val="es-SV"/>
        </w:rPr>
        <w:t>o</w:t>
      </w:r>
      <w:r w:rsidRPr="00014475">
        <w:rPr>
          <w:rFonts w:eastAsia="Calibri" w:cs="Times New Roman"/>
          <w:lang w:val="es-SV"/>
        </w:rPr>
        <w:t xml:space="preserve">, </w:t>
      </w:r>
      <w:r w:rsidR="00521A88">
        <w:rPr>
          <w:rFonts w:eastAsia="Calibri" w:cs="Times New Roman"/>
          <w:lang w:val="es-SV"/>
        </w:rPr>
        <w:t>7</w:t>
      </w:r>
      <w:r>
        <w:rPr>
          <w:rFonts w:eastAsia="Calibri" w:cs="Times New Roman"/>
          <w:lang w:val="es-SV"/>
        </w:rPr>
        <w:t xml:space="preserve"> meses</w:t>
      </w:r>
      <w:r w:rsidRPr="00014475">
        <w:rPr>
          <w:rFonts w:eastAsia="Calibri" w:cs="Times New Roman"/>
          <w:lang w:val="es-SV"/>
        </w:rPr>
        <w:t>, para recuperar el valor invertido en la adquisición del sistema informático.</w:t>
      </w:r>
    </w:p>
    <w:p w:rsidR="00BC2A4D" w:rsidRPr="00014475" w:rsidRDefault="00BC2A4D" w:rsidP="00BC2A4D">
      <w:pPr>
        <w:rPr>
          <w:rFonts w:eastAsia="Calibri" w:cs="Times New Roman"/>
          <w:lang w:val="es-SV"/>
        </w:rPr>
      </w:pPr>
      <w:r w:rsidRPr="00014475">
        <w:rPr>
          <w:rFonts w:eastAsia="Calibri" w:cs="Times New Roman"/>
          <w:lang w:val="es-SV"/>
        </w:rPr>
        <w:t>En conclusión, el proyecto es factible económicamente ya que genera ingresos por $</w:t>
      </w:r>
      <w:r w:rsidR="00521A88">
        <w:rPr>
          <w:rFonts w:eastAsia="Calibri" w:cs="Times New Roman"/>
          <w:lang w:val="es-SV"/>
        </w:rPr>
        <w:t>19,921.80</w:t>
      </w:r>
      <w:r w:rsidRPr="00014475">
        <w:rPr>
          <w:rFonts w:eastAsia="Calibri" w:cs="Times New Roman"/>
          <w:lang w:val="es-SV"/>
        </w:rPr>
        <w:t xml:space="preserve"> al final de los 4 años de vida útil que tendrá el sistema informático, además que la recuperación de lo que significaría ser la invers</w:t>
      </w:r>
      <w:r w:rsidR="00521A88">
        <w:rPr>
          <w:rFonts w:eastAsia="Calibri" w:cs="Times New Roman"/>
          <w:lang w:val="es-SV"/>
        </w:rPr>
        <w:t>ión inicial, se recuperaría en 2 años con 7</w:t>
      </w:r>
      <w:r w:rsidRPr="00014475">
        <w:rPr>
          <w:rFonts w:eastAsia="Calibri" w:cs="Times New Roman"/>
          <w:lang w:val="es-SV"/>
        </w:rPr>
        <w:t xml:space="preserve"> meses, por lo que indicaría que </w:t>
      </w:r>
      <w:r w:rsidR="00521A88">
        <w:rPr>
          <w:rFonts w:eastAsia="Calibri" w:cs="Times New Roman"/>
          <w:lang w:val="es-SV"/>
        </w:rPr>
        <w:t>una</w:t>
      </w:r>
      <w:r w:rsidRPr="00014475">
        <w:rPr>
          <w:rFonts w:eastAsia="Calibri" w:cs="Times New Roman"/>
          <w:lang w:val="es-SV"/>
        </w:rPr>
        <w:t xml:space="preserve"> parte del tercer año y el cuarto año completo representarían ganancias a la institución.</w:t>
      </w:r>
    </w:p>
    <w:p w:rsidR="00D9722C" w:rsidRDefault="00BC2A4D" w:rsidP="00113CA2">
      <w:pPr>
        <w:rPr>
          <w:rFonts w:eastAsia="Calibri" w:cs="Times New Roman"/>
          <w:lang w:val="es-SV"/>
        </w:rPr>
      </w:pPr>
      <w:r w:rsidRPr="00014475">
        <w:rPr>
          <w:rFonts w:eastAsia="Calibri" w:cs="Times New Roman"/>
          <w:lang w:val="es-SV"/>
        </w:rPr>
        <w:t>Como conclusión general al estudio realizado de las tres factibilidades: técnica, operativa y económica se puede decir que el proyecto es viable, siempre y cuando se acaten las recomendaciones dadas, que harán al sistema trabajar de forma óptima.</w:t>
      </w:r>
    </w:p>
    <w:p w:rsidR="00D9722C" w:rsidRDefault="00D9722C">
      <w:pPr>
        <w:spacing w:line="259" w:lineRule="auto"/>
        <w:jc w:val="left"/>
        <w:rPr>
          <w:rFonts w:eastAsia="Calibri" w:cs="Times New Roman"/>
          <w:lang w:val="es-SV"/>
        </w:rPr>
      </w:pPr>
      <w:r>
        <w:rPr>
          <w:rFonts w:eastAsia="Calibri" w:cs="Times New Roman"/>
          <w:lang w:val="es-SV"/>
        </w:rPr>
        <w:br w:type="page"/>
      </w:r>
    </w:p>
    <w:p w:rsidR="00D9722C" w:rsidRPr="00D9722C" w:rsidRDefault="00D9722C" w:rsidP="00D9722C">
      <w:pPr>
        <w:pStyle w:val="Ttulo1"/>
        <w:rPr>
          <w:sz w:val="20"/>
          <w:lang w:val="es-SV"/>
        </w:rPr>
      </w:pPr>
      <w:r>
        <w:rPr>
          <w:lang w:val="es-PY"/>
        </w:rPr>
        <w:lastRenderedPageBreak/>
        <w:t>Situación Actual</w:t>
      </w:r>
    </w:p>
    <w:p w:rsidR="00A31A7F" w:rsidRDefault="00A31A7F" w:rsidP="004C500B">
      <w:pPr>
        <w:rPr>
          <w:lang w:val="es-PY"/>
        </w:rPr>
      </w:pPr>
      <w:r>
        <w:rPr>
          <w:lang w:val="es-PY"/>
        </w:rPr>
        <w:t>Al ejecutar un proyecto de inversión, es importante comprender la realidad actual en la que se desenvuelve la institución beneficiada o interesada en el proyecto. En el presente capítulo se hará un planteamiento de cómo son llevados los procesos actualmente en la institución, además se hará un planteamiento sobre la problemática que afecta el área de manejo de la información de la institución y cuál es la propuesta que se hace para solventar dicha problemática.</w:t>
      </w:r>
    </w:p>
    <w:p w:rsidR="00B55226" w:rsidRPr="00B55226" w:rsidRDefault="00B55226" w:rsidP="00B55226">
      <w:pPr>
        <w:pStyle w:val="Ttulo2"/>
        <w:rPr>
          <w:sz w:val="20"/>
          <w:lang w:val="es-SV"/>
        </w:rPr>
      </w:pPr>
      <w:r>
        <w:rPr>
          <w:lang w:val="es-PY"/>
        </w:rPr>
        <w:t>Descripción de procesos actuales</w:t>
      </w:r>
    </w:p>
    <w:p w:rsidR="001519E8" w:rsidRDefault="001519E8" w:rsidP="001519E8">
      <w:pPr>
        <w:rPr>
          <w:lang w:val="es-PY"/>
        </w:rPr>
      </w:pPr>
      <w:r>
        <w:rPr>
          <w:lang w:val="es-PY"/>
        </w:rPr>
        <w:t xml:space="preserve">Para describir de manea general los procesos ejecutados por los empleados de las áreas operativas del Grupo Promesa Divino Niño, se ha hecho uso del enfoque de sistemas que es presentado en la </w:t>
      </w:r>
      <w:r w:rsidR="00F0432E">
        <w:rPr>
          <w:lang w:val="es-PY"/>
        </w:rPr>
        <w:fldChar w:fldCharType="begin"/>
      </w:r>
      <w:r w:rsidR="00F0432E">
        <w:rPr>
          <w:lang w:val="es-PY"/>
        </w:rPr>
        <w:instrText xml:space="preserve"> REF _Ref485648241 \h </w:instrText>
      </w:r>
      <w:r w:rsidR="00F0432E">
        <w:rPr>
          <w:lang w:val="es-PY"/>
        </w:rPr>
      </w:r>
      <w:r w:rsidR="00F0432E">
        <w:rPr>
          <w:lang w:val="es-PY"/>
        </w:rPr>
        <w:fldChar w:fldCharType="separate"/>
      </w:r>
      <w:r w:rsidR="00F0432E">
        <w:t xml:space="preserve">Figura </w:t>
      </w:r>
      <w:r w:rsidR="00F0432E">
        <w:rPr>
          <w:noProof/>
        </w:rPr>
        <w:t>9</w:t>
      </w:r>
      <w:r w:rsidR="00F0432E">
        <w:rPr>
          <w:lang w:val="es-PY"/>
        </w:rPr>
        <w:fldChar w:fldCharType="end"/>
      </w:r>
      <w:r>
        <w:rPr>
          <w:lang w:val="es-PY"/>
        </w:rPr>
        <w:t>.</w:t>
      </w:r>
    </w:p>
    <w:p w:rsidR="00F0432E" w:rsidRDefault="004E25B6" w:rsidP="00F0432E">
      <w:pPr>
        <w:pStyle w:val="Notas"/>
        <w:spacing w:after="0"/>
      </w:pPr>
      <w:r>
        <w:rPr>
          <w:noProof/>
          <w:lang w:val="es-PY"/>
        </w:rPr>
        <w:lastRenderedPageBreak/>
        <w:drawing>
          <wp:inline distT="0" distB="0" distL="0" distR="0">
            <wp:extent cx="5611495" cy="7252335"/>
            <wp:effectExtent l="0" t="0" r="8255"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foqu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1495" cy="7252335"/>
                    </a:xfrm>
                    <a:prstGeom prst="rect">
                      <a:avLst/>
                    </a:prstGeom>
                  </pic:spPr>
                </pic:pic>
              </a:graphicData>
            </a:graphic>
          </wp:inline>
        </w:drawing>
      </w:r>
    </w:p>
    <w:p w:rsidR="00CC6BFF" w:rsidRDefault="00F0432E" w:rsidP="00F0432E">
      <w:pPr>
        <w:pStyle w:val="DescripcinF"/>
        <w:rPr>
          <w:lang w:val="es-PY"/>
        </w:rPr>
      </w:pPr>
      <w:bookmarkStart w:id="161" w:name="_Ref485648241"/>
      <w:r>
        <w:t xml:space="preserve">Figura </w:t>
      </w:r>
      <w:r>
        <w:fldChar w:fldCharType="begin"/>
      </w:r>
      <w:r>
        <w:instrText xml:space="preserve"> SEQ Figura \* ARABIC </w:instrText>
      </w:r>
      <w:r>
        <w:fldChar w:fldCharType="separate"/>
      </w:r>
      <w:r>
        <w:rPr>
          <w:noProof/>
        </w:rPr>
        <w:t>9</w:t>
      </w:r>
      <w:r>
        <w:fldChar w:fldCharType="end"/>
      </w:r>
      <w:bookmarkEnd w:id="161"/>
      <w:r>
        <w:t xml:space="preserve">. </w:t>
      </w:r>
      <w:r w:rsidRPr="00F0432E">
        <w:rPr>
          <w:i w:val="0"/>
        </w:rPr>
        <w:t>Enfoque de sistema de la situación actual de las</w:t>
      </w:r>
      <w:r w:rsidRPr="00F0432E">
        <w:rPr>
          <w:i w:val="0"/>
          <w:noProof/>
        </w:rPr>
        <w:t xml:space="preserve"> áreas operativas del Grupo Promesa Divini Niño. Los colores del enfoque representan a el área en que se desarrollan siendo estas: celeste en recepción, azul el área de laboratorio clínico, verde oscurto en el área de enfermería, verde claro a consulta médica y en color amarillo en el área de farmacia, de color blanco las que intervienen más de un área.</w:t>
      </w:r>
      <w:r>
        <w:rPr>
          <w:i w:val="0"/>
          <w:noProof/>
        </w:rPr>
        <w:t xml:space="preserve"> Fuente: Elaboración propia.</w:t>
      </w:r>
    </w:p>
    <w:p w:rsidR="00B405EF" w:rsidRPr="00B405EF" w:rsidRDefault="00B405EF" w:rsidP="00A56A5C">
      <w:pPr>
        <w:pStyle w:val="Ttulo3"/>
        <w:rPr>
          <w:sz w:val="20"/>
          <w:lang w:val="es-SV"/>
        </w:rPr>
      </w:pPr>
      <w:r>
        <w:rPr>
          <w:lang w:val="es-PY"/>
        </w:rPr>
        <w:lastRenderedPageBreak/>
        <w:t>Insumos</w:t>
      </w:r>
    </w:p>
    <w:p w:rsidR="00B405EF" w:rsidRPr="00B405EF" w:rsidRDefault="00B405EF" w:rsidP="00B405EF">
      <w:pPr>
        <w:pStyle w:val="Prrafodelista"/>
        <w:numPr>
          <w:ilvl w:val="0"/>
          <w:numId w:val="41"/>
        </w:numPr>
        <w:rPr>
          <w:sz w:val="20"/>
          <w:lang w:val="es-SV"/>
        </w:rPr>
      </w:pPr>
      <w:r>
        <w:rPr>
          <w:lang w:val="es-PY"/>
        </w:rPr>
        <w:t>Datos personales del cliente: El área de recepción recibe los datos personales de los clientes, sean estos pacientes o no, llámese pacientes aquellos que se les practica algún examen médico, consulta médica o ingreso hospitalario y clientes a aquellos que compran medicamentos del botiquín hospitalario.</w:t>
      </w:r>
    </w:p>
    <w:p w:rsidR="00EF2016" w:rsidRPr="00EF2016" w:rsidRDefault="00B405EF" w:rsidP="00B405EF">
      <w:pPr>
        <w:pStyle w:val="Prrafodelista"/>
        <w:numPr>
          <w:ilvl w:val="0"/>
          <w:numId w:val="41"/>
        </w:numPr>
        <w:rPr>
          <w:sz w:val="20"/>
          <w:lang w:val="es-SV"/>
        </w:rPr>
      </w:pPr>
      <w:r>
        <w:rPr>
          <w:lang w:val="es-PY"/>
        </w:rPr>
        <w:t xml:space="preserve"> Petición de cita: Son las solicitudes que hacen los clientes para reservar una ultrasonografía, consulta médica o sala de operaciones.</w:t>
      </w:r>
      <w:r w:rsidR="00EF2016">
        <w:rPr>
          <w:lang w:val="es-PY"/>
        </w:rPr>
        <w:t xml:space="preserve"> Estás se realizan en el área de recepción.</w:t>
      </w:r>
    </w:p>
    <w:p w:rsidR="00EF2016" w:rsidRPr="00EF2016" w:rsidRDefault="00EF2016" w:rsidP="00B405EF">
      <w:pPr>
        <w:pStyle w:val="Prrafodelista"/>
        <w:numPr>
          <w:ilvl w:val="0"/>
          <w:numId w:val="41"/>
        </w:numPr>
        <w:rPr>
          <w:sz w:val="20"/>
          <w:lang w:val="es-SV"/>
        </w:rPr>
      </w:pPr>
      <w:r>
        <w:rPr>
          <w:lang w:val="es-PY"/>
        </w:rPr>
        <w:t>Solicitud de servicios: Es la petición que hacen los pacientes para recibir un servicio de parte del Grupo Promesa Divino Niño, estos involucran servicios en las áreas de laboratorio clínico, consulta médica, ingreso hospitalario o uso del quirófano. Las solicitudes de servicios son realizadas en el área de recepción.</w:t>
      </w:r>
    </w:p>
    <w:p w:rsidR="00EF2016" w:rsidRPr="00EF2016" w:rsidRDefault="00EF2016" w:rsidP="00B405EF">
      <w:pPr>
        <w:pStyle w:val="Prrafodelista"/>
        <w:numPr>
          <w:ilvl w:val="0"/>
          <w:numId w:val="41"/>
        </w:numPr>
        <w:rPr>
          <w:sz w:val="20"/>
          <w:lang w:val="es-SV"/>
        </w:rPr>
      </w:pPr>
      <w:r>
        <w:rPr>
          <w:lang w:val="es-PY"/>
        </w:rPr>
        <w:t>Solicitud de insumos hospitalarios: Son listas de insumos hospitalarios necesarios para realizar una cirugía. Estas son elaboradas por enfermería y luego se entregan a recepción para que entregue los insumos almacenados en el botiquín hospitalario.</w:t>
      </w:r>
    </w:p>
    <w:p w:rsidR="00EF2016" w:rsidRPr="00EF2016" w:rsidRDefault="00EF2016" w:rsidP="00B405EF">
      <w:pPr>
        <w:pStyle w:val="Prrafodelista"/>
        <w:numPr>
          <w:ilvl w:val="0"/>
          <w:numId w:val="41"/>
        </w:numPr>
        <w:rPr>
          <w:sz w:val="20"/>
          <w:lang w:val="es-SV"/>
        </w:rPr>
      </w:pPr>
      <w:r>
        <w:rPr>
          <w:lang w:val="es-PY"/>
        </w:rPr>
        <w:t>Insumos hospitalarios: Son los elementos necesarios para realizar cirugías y curaciones en el hospital, son entregados por farmacia a recepción para que estos lo almacenen en el botiquín hospitalario.</w:t>
      </w:r>
    </w:p>
    <w:p w:rsidR="00EF2016" w:rsidRPr="00EF2016" w:rsidRDefault="00EF2016" w:rsidP="00B405EF">
      <w:pPr>
        <w:pStyle w:val="Prrafodelista"/>
        <w:numPr>
          <w:ilvl w:val="0"/>
          <w:numId w:val="41"/>
        </w:numPr>
        <w:rPr>
          <w:sz w:val="20"/>
          <w:lang w:val="es-SV"/>
        </w:rPr>
      </w:pPr>
      <w:r>
        <w:rPr>
          <w:lang w:val="es-PY"/>
        </w:rPr>
        <w:t>Pagos de servicios: Son los pagos que hacen los clientes a recepción por servicios recibidos en las áreas de laboratorio clínico, consulta médica, ingresos hospitalarios y cirugías.</w:t>
      </w:r>
    </w:p>
    <w:p w:rsidR="00970FBF" w:rsidRPr="00970FBF" w:rsidRDefault="00EF2016" w:rsidP="00B405EF">
      <w:pPr>
        <w:pStyle w:val="Prrafodelista"/>
        <w:numPr>
          <w:ilvl w:val="0"/>
          <w:numId w:val="41"/>
        </w:numPr>
        <w:rPr>
          <w:sz w:val="20"/>
          <w:lang w:val="es-SV"/>
        </w:rPr>
      </w:pPr>
      <w:r>
        <w:rPr>
          <w:lang w:val="es-PY"/>
        </w:rPr>
        <w:t>Examen manual: Es el diagnostico</w:t>
      </w:r>
      <w:r w:rsidR="00970FBF">
        <w:rPr>
          <w:lang w:val="es-PY"/>
        </w:rPr>
        <w:t xml:space="preserve"> escrito a mano,</w:t>
      </w:r>
      <w:r>
        <w:rPr>
          <w:lang w:val="es-PY"/>
        </w:rPr>
        <w:t xml:space="preserve"> que ha realizado el encargado de laboratorio clínico y ha remitido a recepción para que estos se encarguen de digitarlos.</w:t>
      </w:r>
    </w:p>
    <w:p w:rsidR="00796860" w:rsidRPr="00796860" w:rsidRDefault="00970FBF" w:rsidP="00796860">
      <w:pPr>
        <w:pStyle w:val="Prrafodelista"/>
        <w:numPr>
          <w:ilvl w:val="0"/>
          <w:numId w:val="41"/>
        </w:numPr>
        <w:rPr>
          <w:sz w:val="20"/>
          <w:lang w:val="es-SV"/>
        </w:rPr>
      </w:pPr>
      <w:r>
        <w:rPr>
          <w:lang w:val="es-PY"/>
        </w:rPr>
        <w:lastRenderedPageBreak/>
        <w:t>Recepción de muestras: Es la colección de muestras que hace laboratorio clínico para luego analizarlas.</w:t>
      </w:r>
    </w:p>
    <w:p w:rsidR="00796860" w:rsidRDefault="00970FBF" w:rsidP="00B405EF">
      <w:pPr>
        <w:pStyle w:val="Prrafodelista"/>
        <w:numPr>
          <w:ilvl w:val="0"/>
          <w:numId w:val="41"/>
        </w:numPr>
        <w:rPr>
          <w:lang w:val="es-PY"/>
        </w:rPr>
      </w:pPr>
      <w:r>
        <w:rPr>
          <w:lang w:val="es-PY"/>
        </w:rPr>
        <w:t>Listado de insumos hospitalarios: Son entregados por los cirujanos al encargado de enfermería para que ellos se encarguen de conseguir los ins</w:t>
      </w:r>
      <w:r w:rsidR="00796860">
        <w:rPr>
          <w:lang w:val="es-PY"/>
        </w:rPr>
        <w:t>u</w:t>
      </w:r>
      <w:r>
        <w:rPr>
          <w:lang w:val="es-PY"/>
        </w:rPr>
        <w:t>mos necesarios para llevar a cabo una cirugía.</w:t>
      </w:r>
    </w:p>
    <w:p w:rsidR="00796860" w:rsidRDefault="00796860" w:rsidP="00B405EF">
      <w:pPr>
        <w:pStyle w:val="Prrafodelista"/>
        <w:numPr>
          <w:ilvl w:val="0"/>
          <w:numId w:val="41"/>
        </w:numPr>
        <w:rPr>
          <w:lang w:val="es-PY"/>
        </w:rPr>
      </w:pPr>
      <w:r>
        <w:rPr>
          <w:lang w:val="es-PY"/>
        </w:rPr>
        <w:t>Signos vitales de paciente: A los pacientes de las áreas de consulta médica o que estarán ingresados se les toma los signos vitales, esto lo hace enfermería.</w:t>
      </w:r>
    </w:p>
    <w:p w:rsidR="00796860" w:rsidRDefault="00796860" w:rsidP="00B405EF">
      <w:pPr>
        <w:pStyle w:val="Prrafodelista"/>
        <w:numPr>
          <w:ilvl w:val="0"/>
          <w:numId w:val="41"/>
        </w:numPr>
        <w:rPr>
          <w:lang w:val="es-PY"/>
        </w:rPr>
      </w:pPr>
      <w:r>
        <w:rPr>
          <w:lang w:val="es-PY"/>
        </w:rPr>
        <w:t>Estado del paciente: Se refiere a las observaciones que hacen en enfermería a los pacientes que se encuentran ingresados, estas sirven para determinar la evolución que presenta algún paciente.</w:t>
      </w:r>
    </w:p>
    <w:p w:rsidR="00796860" w:rsidRDefault="00796860" w:rsidP="00B405EF">
      <w:pPr>
        <w:pStyle w:val="Prrafodelista"/>
        <w:numPr>
          <w:ilvl w:val="0"/>
          <w:numId w:val="41"/>
        </w:numPr>
        <w:rPr>
          <w:lang w:val="es-PY"/>
        </w:rPr>
      </w:pPr>
      <w:r>
        <w:rPr>
          <w:lang w:val="es-PY"/>
        </w:rPr>
        <w:t>Síntomas del paciente: Es la información que recibe el médico de parte del paciente para realizar un diagnóstico.</w:t>
      </w:r>
    </w:p>
    <w:p w:rsidR="00796860" w:rsidRDefault="00796860" w:rsidP="00B405EF">
      <w:pPr>
        <w:pStyle w:val="Prrafodelista"/>
        <w:numPr>
          <w:ilvl w:val="0"/>
          <w:numId w:val="41"/>
        </w:numPr>
        <w:rPr>
          <w:lang w:val="es-PY"/>
        </w:rPr>
      </w:pPr>
      <w:r>
        <w:rPr>
          <w:lang w:val="es-PY"/>
        </w:rPr>
        <w:t>Informe de signos vitales: Información que recibe el médico de parte de enfermería con la cual realiza un diagnóstico.</w:t>
      </w:r>
    </w:p>
    <w:p w:rsidR="00796860" w:rsidRDefault="00796860" w:rsidP="00B405EF">
      <w:pPr>
        <w:pStyle w:val="Prrafodelista"/>
        <w:numPr>
          <w:ilvl w:val="0"/>
          <w:numId w:val="41"/>
        </w:numPr>
        <w:rPr>
          <w:lang w:val="es-PY"/>
        </w:rPr>
      </w:pPr>
      <w:r>
        <w:rPr>
          <w:lang w:val="es-PY"/>
        </w:rPr>
        <w:t>Resultado de examen clínico: Información que recibe el médico de parte del cliente o de laboratorio clínico con la que este realiza un diagnóstico.</w:t>
      </w:r>
    </w:p>
    <w:p w:rsidR="00796860" w:rsidRDefault="00796860" w:rsidP="00B405EF">
      <w:pPr>
        <w:pStyle w:val="Prrafodelista"/>
        <w:numPr>
          <w:ilvl w:val="0"/>
          <w:numId w:val="41"/>
        </w:numPr>
        <w:rPr>
          <w:lang w:val="es-PY"/>
        </w:rPr>
      </w:pPr>
      <w:r>
        <w:rPr>
          <w:lang w:val="es-PY"/>
        </w:rPr>
        <w:t>Medicamentos: Son los insumos que adquiere y recibe farmacia para colocarlos a la venta de clientes del Grupo Promesa Divino Niño y del público en general.</w:t>
      </w:r>
    </w:p>
    <w:p w:rsidR="00796860" w:rsidRDefault="00656072" w:rsidP="00656072">
      <w:pPr>
        <w:pStyle w:val="Ttulo3"/>
        <w:rPr>
          <w:lang w:val="es-PY"/>
        </w:rPr>
      </w:pPr>
      <w:r>
        <w:rPr>
          <w:lang w:val="es-PY"/>
        </w:rPr>
        <w:t>Procesos</w:t>
      </w:r>
    </w:p>
    <w:p w:rsidR="00656072" w:rsidRDefault="00656072" w:rsidP="00656072">
      <w:pPr>
        <w:pStyle w:val="Prrafodelista"/>
        <w:numPr>
          <w:ilvl w:val="0"/>
          <w:numId w:val="42"/>
        </w:numPr>
        <w:rPr>
          <w:lang w:val="es-PY"/>
        </w:rPr>
      </w:pPr>
      <w:r>
        <w:rPr>
          <w:lang w:val="es-PY"/>
        </w:rPr>
        <w:t>Registro de cliente: Al recibir los datos personales se procede a registrarlo en la herramienta informática Mónica, este proceso es exclusivo de recepción.</w:t>
      </w:r>
    </w:p>
    <w:p w:rsidR="00656072" w:rsidRDefault="00656072" w:rsidP="00656072">
      <w:pPr>
        <w:pStyle w:val="Prrafodelista"/>
        <w:numPr>
          <w:ilvl w:val="0"/>
          <w:numId w:val="42"/>
        </w:numPr>
        <w:rPr>
          <w:lang w:val="es-PY"/>
        </w:rPr>
      </w:pPr>
      <w:r>
        <w:rPr>
          <w:lang w:val="es-PY"/>
        </w:rPr>
        <w:lastRenderedPageBreak/>
        <w:t>Registro de citas: Se anota en Excel a aquellos clientes que han realizado una cita, este proceso es propio de recepción.</w:t>
      </w:r>
    </w:p>
    <w:p w:rsidR="00656072" w:rsidRDefault="00656072" w:rsidP="00656072">
      <w:pPr>
        <w:pStyle w:val="Prrafodelista"/>
        <w:numPr>
          <w:ilvl w:val="0"/>
          <w:numId w:val="42"/>
        </w:numPr>
        <w:rPr>
          <w:lang w:val="es-PY"/>
        </w:rPr>
      </w:pPr>
      <w:r>
        <w:rPr>
          <w:lang w:val="es-PY"/>
        </w:rPr>
        <w:t>Registro en cola: Se le indica al paciente que debe esperar hasta ser atendidos por un responsable del área a la cual el empleado ha solicitado el servicio dentro del Grupo Promesa. Este proceso es realizado por recepción y no es registrado en ninguna herramienta informática.</w:t>
      </w:r>
    </w:p>
    <w:p w:rsidR="00656072" w:rsidRDefault="00656072" w:rsidP="00656072">
      <w:pPr>
        <w:pStyle w:val="Prrafodelista"/>
        <w:numPr>
          <w:ilvl w:val="0"/>
          <w:numId w:val="42"/>
        </w:numPr>
        <w:rPr>
          <w:lang w:val="es-PY"/>
        </w:rPr>
      </w:pPr>
      <w:r>
        <w:rPr>
          <w:lang w:val="es-PY"/>
        </w:rPr>
        <w:t>Registro de E/S de insumos hospitalarios: entiéndase por registro de entradas y salidas de insumos hospitalarios al control que lleva recepción de los ingresos y egresos de insumos que hace del botiquín.</w:t>
      </w:r>
    </w:p>
    <w:p w:rsidR="00656072" w:rsidRDefault="00656072" w:rsidP="00656072">
      <w:pPr>
        <w:pStyle w:val="Prrafodelista"/>
        <w:numPr>
          <w:ilvl w:val="0"/>
          <w:numId w:val="42"/>
        </w:numPr>
        <w:rPr>
          <w:lang w:val="es-PY"/>
        </w:rPr>
      </w:pPr>
      <w:r>
        <w:rPr>
          <w:lang w:val="es-PY"/>
        </w:rPr>
        <w:t>Registro de pagos por servicios: Es el registro que hacen en recepción de los pagos recibidos por servicios dados por el Grupo Promesa Divino Niño.</w:t>
      </w:r>
    </w:p>
    <w:p w:rsidR="00656072" w:rsidRDefault="00656072" w:rsidP="00656072">
      <w:pPr>
        <w:pStyle w:val="Prrafodelista"/>
        <w:numPr>
          <w:ilvl w:val="0"/>
          <w:numId w:val="42"/>
        </w:numPr>
        <w:rPr>
          <w:lang w:val="es-PY"/>
        </w:rPr>
      </w:pPr>
      <w:r>
        <w:rPr>
          <w:lang w:val="es-PY"/>
        </w:rPr>
        <w:t>Digitación de exámenes: Los exámenes remitidos por laboratorio clínico, son digitados por recepción en una plantilla de Excel y luego son impresos.</w:t>
      </w:r>
    </w:p>
    <w:p w:rsidR="00656072" w:rsidRDefault="007E1F72" w:rsidP="00656072">
      <w:pPr>
        <w:pStyle w:val="Prrafodelista"/>
        <w:numPr>
          <w:ilvl w:val="0"/>
          <w:numId w:val="42"/>
        </w:numPr>
        <w:rPr>
          <w:lang w:val="es-PY"/>
        </w:rPr>
      </w:pPr>
      <w:r>
        <w:rPr>
          <w:lang w:val="es-PY"/>
        </w:rPr>
        <w:t>Evaluación de muestras: De las muestras recibidas en laboratorio clínico se procede a hacer una evaluación de dichas muestras para elaborar el examen clínico de forma manual.</w:t>
      </w:r>
    </w:p>
    <w:p w:rsidR="007E1F72" w:rsidRDefault="007E1F72" w:rsidP="00656072">
      <w:pPr>
        <w:pStyle w:val="Prrafodelista"/>
        <w:numPr>
          <w:ilvl w:val="0"/>
          <w:numId w:val="42"/>
        </w:numPr>
        <w:rPr>
          <w:lang w:val="es-PY"/>
        </w:rPr>
      </w:pPr>
      <w:r>
        <w:rPr>
          <w:lang w:val="es-PY"/>
        </w:rPr>
        <w:t>Inventario de insumos y equipo: Proceso exclusivo de laboratorio clínico en el cual lleva el inventario de los insumos que son utilizados para hacer las evaluaciones de las muestras, así mismo se lleva el control del equipo de laboratorio clínico.</w:t>
      </w:r>
    </w:p>
    <w:p w:rsidR="007E1F72" w:rsidRDefault="007E1F72" w:rsidP="007E1F72">
      <w:pPr>
        <w:pStyle w:val="Prrafodelista"/>
        <w:numPr>
          <w:ilvl w:val="0"/>
          <w:numId w:val="42"/>
        </w:numPr>
        <w:rPr>
          <w:lang w:val="es-PY"/>
        </w:rPr>
      </w:pPr>
      <w:r>
        <w:rPr>
          <w:lang w:val="es-PY"/>
        </w:rPr>
        <w:t>Requisición de insumos: Cuando enfermería recibe de parte de los cirujanos una lista de insumos necesarios para una operación quirúrgica y de esta lista se elabora una hoja de petición que es remitida a recepción.</w:t>
      </w:r>
    </w:p>
    <w:p w:rsidR="007E1F72" w:rsidRDefault="007E1F72" w:rsidP="007E1F72">
      <w:pPr>
        <w:pStyle w:val="Prrafodelista"/>
        <w:numPr>
          <w:ilvl w:val="0"/>
          <w:numId w:val="42"/>
        </w:numPr>
        <w:rPr>
          <w:lang w:val="es-PY"/>
        </w:rPr>
      </w:pPr>
      <w:r>
        <w:rPr>
          <w:lang w:val="es-PY"/>
        </w:rPr>
        <w:lastRenderedPageBreak/>
        <w:t>Registro de signos vitales: Luego de ser tomados los signos vitales son anotados para entregar el informe al médico encargado de la consulta del paciente.</w:t>
      </w:r>
    </w:p>
    <w:p w:rsidR="007E1F72" w:rsidRDefault="00440ACD" w:rsidP="007E1F72">
      <w:pPr>
        <w:pStyle w:val="Prrafodelista"/>
        <w:numPr>
          <w:ilvl w:val="0"/>
          <w:numId w:val="42"/>
        </w:numPr>
        <w:rPr>
          <w:lang w:val="es-PY"/>
        </w:rPr>
      </w:pPr>
      <w:r>
        <w:rPr>
          <w:lang w:val="es-PY"/>
        </w:rPr>
        <w:t>Control del estado del paciente: Aunque este proceso no es registrado en ninguna herramienta informática, es llevado a cabo por enfermería, donde se lleva el control de cómo es la evolución de un paciente hospitalizado.</w:t>
      </w:r>
    </w:p>
    <w:p w:rsidR="00440ACD" w:rsidRDefault="00440ACD" w:rsidP="007E1F72">
      <w:pPr>
        <w:pStyle w:val="Prrafodelista"/>
        <w:numPr>
          <w:ilvl w:val="0"/>
          <w:numId w:val="42"/>
        </w:numPr>
        <w:rPr>
          <w:lang w:val="es-PY"/>
        </w:rPr>
      </w:pPr>
      <w:r>
        <w:rPr>
          <w:lang w:val="es-PY"/>
        </w:rPr>
        <w:t>Diagnóstico médico: Con la información proporcionada por la toma de signos vitales, síntomas del paciente y resultados de exámenes médicos, se realiza un diagnóstico mediante el cual se determina la enfermedad de un paciente. Este proceso es exclusivo del área de consulta médica y es registrado en la aplicación se consulta práctica.</w:t>
      </w:r>
    </w:p>
    <w:p w:rsidR="00440ACD" w:rsidRDefault="00440ACD" w:rsidP="007E1F72">
      <w:pPr>
        <w:pStyle w:val="Prrafodelista"/>
        <w:numPr>
          <w:ilvl w:val="0"/>
          <w:numId w:val="42"/>
        </w:numPr>
        <w:rPr>
          <w:lang w:val="es-PY"/>
        </w:rPr>
      </w:pPr>
      <w:r>
        <w:rPr>
          <w:lang w:val="es-PY"/>
        </w:rPr>
        <w:t xml:space="preserve">Registro de E/S de medicamento: </w:t>
      </w:r>
      <w:r w:rsidR="00B16966">
        <w:rPr>
          <w:lang w:val="es-PY"/>
        </w:rPr>
        <w:t>Entiéndase como registro de entrada y salida de medicamentos, proceso llevado a cabo por el área de farmacia y en él se lleva el control de las entradas y salidas de medicamentos que maneja el Grupo Promesa Divino Niño, tanto en el área de farmacia como en el botiquín hospitalario.</w:t>
      </w:r>
    </w:p>
    <w:p w:rsidR="00B16966" w:rsidRDefault="00B16966" w:rsidP="00B16966">
      <w:pPr>
        <w:pStyle w:val="Prrafodelista"/>
        <w:numPr>
          <w:ilvl w:val="0"/>
          <w:numId w:val="42"/>
        </w:numPr>
        <w:rPr>
          <w:lang w:val="es-PY"/>
        </w:rPr>
      </w:pPr>
      <w:r>
        <w:rPr>
          <w:lang w:val="es-PY"/>
        </w:rPr>
        <w:t>Control de caducidad: Proceso por el cual se está pendiente de revisar aquellos medicamentos que están cercanos a caducar, para que los proveedores hagan cambios de dichos medicamentos.</w:t>
      </w:r>
    </w:p>
    <w:p w:rsidR="00B16966" w:rsidRDefault="00B16966" w:rsidP="00B16966">
      <w:pPr>
        <w:pStyle w:val="Prrafodelista"/>
        <w:numPr>
          <w:ilvl w:val="0"/>
          <w:numId w:val="42"/>
        </w:numPr>
        <w:rPr>
          <w:lang w:val="es-PY"/>
        </w:rPr>
      </w:pPr>
      <w:r>
        <w:rPr>
          <w:lang w:val="es-PY"/>
        </w:rPr>
        <w:t xml:space="preserve">Control de stock: </w:t>
      </w:r>
      <w:r w:rsidR="00EF07A9">
        <w:rPr>
          <w:lang w:val="es-PY"/>
        </w:rPr>
        <w:t xml:space="preserve">Proceso por el cual se está pendiente de </w:t>
      </w:r>
      <w:r w:rsidR="00495EF2">
        <w:rPr>
          <w:lang w:val="es-PY"/>
        </w:rPr>
        <w:t>revisar el stock de medicamentos tanto en farmacia como el en botiquín hospitalario del Grupo Promesa Divino Niño.</w:t>
      </w:r>
    </w:p>
    <w:p w:rsidR="00495EF2" w:rsidRDefault="00495EF2" w:rsidP="00495EF2">
      <w:pPr>
        <w:pStyle w:val="Prrafodelista"/>
        <w:numPr>
          <w:ilvl w:val="0"/>
          <w:numId w:val="42"/>
        </w:numPr>
        <w:rPr>
          <w:lang w:val="es-PY"/>
        </w:rPr>
      </w:pPr>
      <w:r>
        <w:rPr>
          <w:lang w:val="es-PY"/>
        </w:rPr>
        <w:t xml:space="preserve">Control de E/S de efectivo: Proceso por el cual se elabora un cierre de caja, es aplicado en su mayor parte al área de farmacia, aunque recepción realiza un proceso similar, éste se lleva a cabo en los cambios de turno entre los empleados, aunque no se registra </w:t>
      </w:r>
      <w:r>
        <w:rPr>
          <w:lang w:val="es-PY"/>
        </w:rPr>
        <w:lastRenderedPageBreak/>
        <w:t>en ninguna aplicación informática</w:t>
      </w:r>
      <w:r w:rsidR="00B93092">
        <w:rPr>
          <w:lang w:val="es-PY"/>
        </w:rPr>
        <w:t xml:space="preserve"> se elabora una hoja de forma manual como constancia</w:t>
      </w:r>
      <w:r>
        <w:rPr>
          <w:lang w:val="es-PY"/>
        </w:rPr>
        <w:t>.</w:t>
      </w:r>
    </w:p>
    <w:p w:rsidR="00495EF2" w:rsidRDefault="00495EF2" w:rsidP="00495EF2">
      <w:pPr>
        <w:pStyle w:val="Ttulo3"/>
        <w:rPr>
          <w:lang w:val="es-PY"/>
        </w:rPr>
      </w:pPr>
      <w:r>
        <w:rPr>
          <w:lang w:val="es-PY"/>
        </w:rPr>
        <w:t>Productos</w:t>
      </w:r>
    </w:p>
    <w:p w:rsidR="00495EF2" w:rsidRDefault="00495EF2" w:rsidP="00495EF2">
      <w:pPr>
        <w:pStyle w:val="Prrafodelista"/>
        <w:numPr>
          <w:ilvl w:val="0"/>
          <w:numId w:val="43"/>
        </w:numPr>
        <w:rPr>
          <w:lang w:val="es-PY"/>
        </w:rPr>
      </w:pPr>
      <w:r>
        <w:rPr>
          <w:lang w:val="es-PY"/>
        </w:rPr>
        <w:t>Expediente del cliente: Es el registro de todas las actividades que realiza un cliente dentro del Grupo Promesa Divino Niño, aunque por el momento solo se refiere al área de consulta médica.</w:t>
      </w:r>
    </w:p>
    <w:p w:rsidR="00495EF2" w:rsidRDefault="00495EF2" w:rsidP="00495EF2">
      <w:pPr>
        <w:pStyle w:val="Prrafodelista"/>
        <w:numPr>
          <w:ilvl w:val="0"/>
          <w:numId w:val="43"/>
        </w:numPr>
        <w:rPr>
          <w:lang w:val="es-PY"/>
        </w:rPr>
      </w:pPr>
      <w:r>
        <w:rPr>
          <w:lang w:val="es-PY"/>
        </w:rPr>
        <w:t>Cita: Reservación que garantiza a un cliente atención en un servicio específico que brinda el Grupo Promesa, estos pueden ser: ultrasonografía, consulta médica o reservación del quirófano.</w:t>
      </w:r>
    </w:p>
    <w:p w:rsidR="00495EF2" w:rsidRDefault="00495EF2" w:rsidP="00495EF2">
      <w:pPr>
        <w:pStyle w:val="Prrafodelista"/>
        <w:numPr>
          <w:ilvl w:val="0"/>
          <w:numId w:val="43"/>
        </w:numPr>
        <w:rPr>
          <w:lang w:val="es-PY"/>
        </w:rPr>
      </w:pPr>
      <w:r>
        <w:rPr>
          <w:lang w:val="es-PY"/>
        </w:rPr>
        <w:t>Cola: Espera que hacen los clientes en el Grupo Promesa hasta que llega el turno de que lo atiendan en un servicio específico, sea este en las áreas de: laboratorio clínico, consulta médica, ingreso hospitalario o uso de la sala de operaciones.</w:t>
      </w:r>
    </w:p>
    <w:p w:rsidR="00495EF2" w:rsidRDefault="00495EF2" w:rsidP="00495EF2">
      <w:pPr>
        <w:pStyle w:val="Prrafodelista"/>
        <w:numPr>
          <w:ilvl w:val="0"/>
          <w:numId w:val="43"/>
        </w:numPr>
        <w:rPr>
          <w:lang w:val="es-PY"/>
        </w:rPr>
      </w:pPr>
      <w:r>
        <w:rPr>
          <w:lang w:val="es-PY"/>
        </w:rPr>
        <w:t xml:space="preserve">Insumos hospitalarios: </w:t>
      </w:r>
      <w:r w:rsidR="008514A6">
        <w:rPr>
          <w:lang w:val="es-PY"/>
        </w:rPr>
        <w:t>Elementos entregados por recepción al encargado de enfermería para que sean usados en la curación de un paciente o en una cirugía.</w:t>
      </w:r>
    </w:p>
    <w:p w:rsidR="008514A6" w:rsidRDefault="008514A6" w:rsidP="00495EF2">
      <w:pPr>
        <w:pStyle w:val="Prrafodelista"/>
        <w:numPr>
          <w:ilvl w:val="0"/>
          <w:numId w:val="43"/>
        </w:numPr>
        <w:rPr>
          <w:lang w:val="es-PY"/>
        </w:rPr>
      </w:pPr>
      <w:r>
        <w:rPr>
          <w:lang w:val="es-PY"/>
        </w:rPr>
        <w:t>Emisión de facturas por servicios: Documento que emite a un cliente por parte de recepción al momento del pago de un servicio brindado por la institución.</w:t>
      </w:r>
    </w:p>
    <w:p w:rsidR="008514A6" w:rsidRDefault="008514A6" w:rsidP="00495EF2">
      <w:pPr>
        <w:pStyle w:val="Prrafodelista"/>
        <w:numPr>
          <w:ilvl w:val="0"/>
          <w:numId w:val="43"/>
        </w:numPr>
        <w:rPr>
          <w:lang w:val="es-PY"/>
        </w:rPr>
      </w:pPr>
      <w:r>
        <w:rPr>
          <w:lang w:val="es-PY"/>
        </w:rPr>
        <w:t>Examen digital: Comprobante que se le entrega al paciente donde se hace constatar los resultados de un examen que hay realizado el área de laboratorio clínico.</w:t>
      </w:r>
    </w:p>
    <w:p w:rsidR="008514A6" w:rsidRDefault="008514A6" w:rsidP="00495EF2">
      <w:pPr>
        <w:pStyle w:val="Prrafodelista"/>
        <w:numPr>
          <w:ilvl w:val="0"/>
          <w:numId w:val="43"/>
        </w:numPr>
        <w:rPr>
          <w:lang w:val="es-PY"/>
        </w:rPr>
      </w:pPr>
      <w:r>
        <w:rPr>
          <w:lang w:val="es-PY"/>
        </w:rPr>
        <w:t>Emisión de examen manual: Resultado de la evaluación que hace el encargado de laboratorio clínico a las muestras dejadas por un paciente, estos resultados son anotados a mano para luego ser entregados a recepción.</w:t>
      </w:r>
    </w:p>
    <w:p w:rsidR="00195648" w:rsidRPr="00195648" w:rsidRDefault="008514A6" w:rsidP="00195648">
      <w:pPr>
        <w:pStyle w:val="Prrafodelista"/>
        <w:numPr>
          <w:ilvl w:val="0"/>
          <w:numId w:val="43"/>
        </w:numPr>
        <w:rPr>
          <w:lang w:val="es-PY"/>
        </w:rPr>
      </w:pPr>
      <w:r w:rsidRPr="00195648">
        <w:rPr>
          <w:lang w:val="es-PY"/>
        </w:rPr>
        <w:lastRenderedPageBreak/>
        <w:t>Solicitud de insumos: Hoja con la que enfermería hace requisición de los insumos solicitados por un cirujano para llevar a cabo una operación quirúrgica.</w:t>
      </w:r>
    </w:p>
    <w:p w:rsidR="00195648" w:rsidRDefault="00195648" w:rsidP="00195648">
      <w:pPr>
        <w:pStyle w:val="Prrafodelista"/>
        <w:numPr>
          <w:ilvl w:val="0"/>
          <w:numId w:val="43"/>
        </w:numPr>
        <w:rPr>
          <w:lang w:val="es-PY"/>
        </w:rPr>
      </w:pPr>
      <w:r>
        <w:rPr>
          <w:lang w:val="es-PY"/>
        </w:rPr>
        <w:t>Informe de signos vitales: Hoja la cual es llenada con los datos de los signos vitales que presenta un paciente al momento que son tomados por un encargado de enfermería, este luego es entregado al médico encargado del paciente.</w:t>
      </w:r>
    </w:p>
    <w:p w:rsidR="00522346" w:rsidRDefault="00522346" w:rsidP="00195648">
      <w:pPr>
        <w:pStyle w:val="Prrafodelista"/>
        <w:numPr>
          <w:ilvl w:val="0"/>
          <w:numId w:val="43"/>
        </w:numPr>
        <w:rPr>
          <w:lang w:val="es-PY"/>
        </w:rPr>
      </w:pPr>
      <w:r>
        <w:rPr>
          <w:lang w:val="es-PY"/>
        </w:rPr>
        <w:t>Informe de estado del paciente: Es referido a la evolución que presenta un paciente hospitalizado.</w:t>
      </w:r>
    </w:p>
    <w:p w:rsidR="00522346" w:rsidRDefault="00522346" w:rsidP="00195648">
      <w:pPr>
        <w:pStyle w:val="Prrafodelista"/>
        <w:numPr>
          <w:ilvl w:val="0"/>
          <w:numId w:val="43"/>
        </w:numPr>
        <w:rPr>
          <w:lang w:val="es-PY"/>
        </w:rPr>
      </w:pPr>
      <w:r>
        <w:rPr>
          <w:lang w:val="es-PY"/>
        </w:rPr>
        <w:t>Receta médica: Hoja la cual el médico entrega al paciente donde se indica el tratamiento que este debe seguir en caso de presentar una enfermedad en el diagnóstico médico.</w:t>
      </w:r>
    </w:p>
    <w:p w:rsidR="00522346" w:rsidRDefault="00522346" w:rsidP="00195648">
      <w:pPr>
        <w:pStyle w:val="Prrafodelista"/>
        <w:numPr>
          <w:ilvl w:val="0"/>
          <w:numId w:val="43"/>
        </w:numPr>
        <w:rPr>
          <w:lang w:val="es-PY"/>
        </w:rPr>
      </w:pPr>
      <w:r>
        <w:rPr>
          <w:lang w:val="es-PY"/>
        </w:rPr>
        <w:t>Orden de examen médico: Hola con la cual él médico le indica al paciente los exámenes que son necesarios que se practique para brindar un mejor diagnostico a la enfermada que puede presentar.</w:t>
      </w:r>
    </w:p>
    <w:p w:rsidR="00522346" w:rsidRDefault="00522346" w:rsidP="00195648">
      <w:pPr>
        <w:pStyle w:val="Prrafodelista"/>
        <w:numPr>
          <w:ilvl w:val="0"/>
          <w:numId w:val="43"/>
        </w:numPr>
        <w:rPr>
          <w:lang w:val="es-PY"/>
        </w:rPr>
      </w:pPr>
      <w:r>
        <w:rPr>
          <w:lang w:val="es-PY"/>
        </w:rPr>
        <w:t>Emisión de factura por producto: Documento que emite farmacia por la venta de medicamentos.</w:t>
      </w:r>
    </w:p>
    <w:p w:rsidR="00B93092" w:rsidRDefault="00522346" w:rsidP="00195648">
      <w:pPr>
        <w:pStyle w:val="Prrafodelista"/>
        <w:numPr>
          <w:ilvl w:val="0"/>
          <w:numId w:val="43"/>
        </w:numPr>
        <w:rPr>
          <w:lang w:val="es-PY"/>
        </w:rPr>
      </w:pPr>
      <w:r>
        <w:rPr>
          <w:lang w:val="es-PY"/>
        </w:rPr>
        <w:t xml:space="preserve">Cierre de caja: Hoja en la cual se entrega el movimiento </w:t>
      </w:r>
      <w:r w:rsidR="00B93092">
        <w:rPr>
          <w:lang w:val="es-PY"/>
        </w:rPr>
        <w:t>de efectivo en un determinado tiempo.</w:t>
      </w:r>
    </w:p>
    <w:p w:rsidR="00B93092" w:rsidRDefault="00B93092" w:rsidP="00B93092">
      <w:pPr>
        <w:pStyle w:val="Ttulo3"/>
        <w:rPr>
          <w:lang w:val="es-PY"/>
        </w:rPr>
      </w:pPr>
      <w:r>
        <w:rPr>
          <w:lang w:val="es-PY"/>
        </w:rPr>
        <w:t>Retroalimentación</w:t>
      </w:r>
    </w:p>
    <w:p w:rsidR="00796860" w:rsidRDefault="00B93092" w:rsidP="00B93092">
      <w:pPr>
        <w:pStyle w:val="Prrafodelista"/>
        <w:numPr>
          <w:ilvl w:val="0"/>
          <w:numId w:val="44"/>
        </w:numPr>
        <w:rPr>
          <w:lang w:val="es-PY"/>
        </w:rPr>
      </w:pPr>
      <w:r>
        <w:rPr>
          <w:lang w:val="es-PY"/>
        </w:rPr>
        <w:t>Informe de ingresos: Realizado por farmacia y recepción, en él se detallan los ingresos monetarios que ha presentado la institución en determinado periodo de tiempo.</w:t>
      </w:r>
    </w:p>
    <w:p w:rsidR="00B93092" w:rsidRDefault="00B93092" w:rsidP="00B93092">
      <w:pPr>
        <w:pStyle w:val="Prrafodelista"/>
        <w:numPr>
          <w:ilvl w:val="0"/>
          <w:numId w:val="44"/>
        </w:numPr>
        <w:rPr>
          <w:lang w:val="es-PY"/>
        </w:rPr>
      </w:pPr>
      <w:r>
        <w:rPr>
          <w:lang w:val="es-PY"/>
        </w:rPr>
        <w:lastRenderedPageBreak/>
        <w:t>Informe de egresos: Realizado por farmacia y recepción, en éste se describen los egresos monetarios que dichas áreas han presentado en un periodo de tiempo determinado.</w:t>
      </w:r>
    </w:p>
    <w:p w:rsidR="0012794B" w:rsidRDefault="00B93092" w:rsidP="0012794B">
      <w:pPr>
        <w:pStyle w:val="Prrafodelista"/>
        <w:numPr>
          <w:ilvl w:val="0"/>
          <w:numId w:val="44"/>
        </w:numPr>
        <w:rPr>
          <w:lang w:val="es-PY"/>
        </w:rPr>
      </w:pPr>
      <w:r>
        <w:rPr>
          <w:lang w:val="es-PY"/>
        </w:rPr>
        <w:t>Expediente de paciente: Manejado en mayor parte por e</w:t>
      </w:r>
      <w:r w:rsidR="0012794B">
        <w:rPr>
          <w:lang w:val="es-PY"/>
        </w:rPr>
        <w:t>l área de consulta médica, pero es apoyado por los apuntes que ha realizado recepción. Su mayor utilidad radica en conocer el historial médico del paciente.</w:t>
      </w:r>
    </w:p>
    <w:p w:rsidR="0012794B" w:rsidRDefault="0012794B" w:rsidP="0012794B">
      <w:pPr>
        <w:pStyle w:val="Ttulo3"/>
        <w:rPr>
          <w:lang w:val="es-PY"/>
        </w:rPr>
      </w:pPr>
      <w:r>
        <w:rPr>
          <w:lang w:val="es-PY"/>
        </w:rPr>
        <w:t>Frontera</w:t>
      </w:r>
    </w:p>
    <w:p w:rsidR="0012794B" w:rsidRDefault="0012794B" w:rsidP="0012794B">
      <w:pPr>
        <w:pStyle w:val="Prrafodelista"/>
        <w:numPr>
          <w:ilvl w:val="0"/>
          <w:numId w:val="45"/>
        </w:numPr>
        <w:rPr>
          <w:lang w:val="es-PY"/>
        </w:rPr>
      </w:pPr>
      <w:r>
        <w:rPr>
          <w:lang w:val="es-PY"/>
        </w:rPr>
        <w:t xml:space="preserve">Recepción: </w:t>
      </w:r>
      <w:r w:rsidR="00606DBE">
        <w:rPr>
          <w:lang w:val="es-PY"/>
        </w:rPr>
        <w:t>E</w:t>
      </w:r>
      <w:r>
        <w:rPr>
          <w:lang w:val="es-PY"/>
        </w:rPr>
        <w:t>ncargada de brindar atención e información a los clientes de la institución, encargada del cobro y manejo de la agenda.</w:t>
      </w:r>
    </w:p>
    <w:p w:rsidR="0012794B" w:rsidRDefault="0012794B" w:rsidP="0012794B">
      <w:pPr>
        <w:pStyle w:val="Prrafodelista"/>
        <w:numPr>
          <w:ilvl w:val="0"/>
          <w:numId w:val="45"/>
        </w:numPr>
        <w:rPr>
          <w:lang w:val="es-PY"/>
        </w:rPr>
      </w:pPr>
      <w:r>
        <w:rPr>
          <w:lang w:val="es-PY"/>
        </w:rPr>
        <w:t xml:space="preserve">Laboratorio clínico: </w:t>
      </w:r>
      <w:r w:rsidR="00606DBE">
        <w:rPr>
          <w:lang w:val="es-PY"/>
        </w:rPr>
        <w:t>C</w:t>
      </w:r>
      <w:r>
        <w:rPr>
          <w:lang w:val="es-PY"/>
        </w:rPr>
        <w:t>ompuesta por laboratorio clínico, rayos X y ultrasonografía, son encargadas de la evaluación de exámenes clínicos dentro de la institución.</w:t>
      </w:r>
    </w:p>
    <w:p w:rsidR="0012794B" w:rsidRDefault="0012794B" w:rsidP="0012794B">
      <w:pPr>
        <w:pStyle w:val="Prrafodelista"/>
        <w:numPr>
          <w:ilvl w:val="0"/>
          <w:numId w:val="45"/>
        </w:numPr>
        <w:rPr>
          <w:lang w:val="es-PY"/>
        </w:rPr>
      </w:pPr>
      <w:r>
        <w:rPr>
          <w:lang w:val="es-PY"/>
        </w:rPr>
        <w:t xml:space="preserve">Enfermería: </w:t>
      </w:r>
      <w:r w:rsidR="00606DBE">
        <w:rPr>
          <w:lang w:val="es-PY"/>
        </w:rPr>
        <w:t>S</w:t>
      </w:r>
      <w:r>
        <w:rPr>
          <w:lang w:val="es-PY"/>
        </w:rPr>
        <w:t>e encarga de dar atención a los pacientes ingresados, dar medicamentos, inyectar a pacientes, realizar curaciones y toma de signos vitales, así como pedir los insumos para llevar a cabo una cirugía.</w:t>
      </w:r>
    </w:p>
    <w:p w:rsidR="00606DBE" w:rsidRDefault="0012794B" w:rsidP="0012794B">
      <w:pPr>
        <w:pStyle w:val="Prrafodelista"/>
        <w:numPr>
          <w:ilvl w:val="0"/>
          <w:numId w:val="45"/>
        </w:numPr>
        <w:rPr>
          <w:lang w:val="es-PY"/>
        </w:rPr>
      </w:pPr>
      <w:r>
        <w:rPr>
          <w:lang w:val="es-PY"/>
        </w:rPr>
        <w:t xml:space="preserve">Consulta Médica: </w:t>
      </w:r>
      <w:r w:rsidR="00606DBE">
        <w:rPr>
          <w:lang w:val="es-PY"/>
        </w:rPr>
        <w:t>Hace</w:t>
      </w:r>
      <w:r>
        <w:rPr>
          <w:lang w:val="es-PY"/>
        </w:rPr>
        <w:t xml:space="preserve"> el </w:t>
      </w:r>
      <w:r w:rsidR="00606DBE">
        <w:rPr>
          <w:lang w:val="es-PY"/>
        </w:rPr>
        <w:t>diagnóstico</w:t>
      </w:r>
      <w:r>
        <w:rPr>
          <w:lang w:val="es-PY"/>
        </w:rPr>
        <w:t xml:space="preserve"> y evaluación de los </w:t>
      </w:r>
      <w:r w:rsidR="00606DBE">
        <w:rPr>
          <w:lang w:val="es-PY"/>
        </w:rPr>
        <w:t>síntomas presentados por un paciente para determinar cualquier enfermedad que puedan padecer los mismos.</w:t>
      </w:r>
    </w:p>
    <w:p w:rsidR="00D06AEE" w:rsidRDefault="00606DBE" w:rsidP="0012794B">
      <w:pPr>
        <w:pStyle w:val="Prrafodelista"/>
        <w:numPr>
          <w:ilvl w:val="0"/>
          <w:numId w:val="45"/>
        </w:numPr>
        <w:rPr>
          <w:lang w:val="es-PY"/>
        </w:rPr>
      </w:pPr>
      <w:r>
        <w:rPr>
          <w:lang w:val="es-PY"/>
        </w:rPr>
        <w:t>Farmacia: Sus tareas son la venta y compra de medicamentos, así como mantener abastecido el botiquín hospitalario.</w:t>
      </w:r>
    </w:p>
    <w:p w:rsidR="00D06AEE" w:rsidRDefault="00D06AEE" w:rsidP="00D06AEE">
      <w:pPr>
        <w:pStyle w:val="Ttulo3"/>
        <w:rPr>
          <w:lang w:val="es-PY"/>
        </w:rPr>
      </w:pPr>
      <w:r>
        <w:rPr>
          <w:lang w:val="es-PY"/>
        </w:rPr>
        <w:t>Ambiente</w:t>
      </w:r>
    </w:p>
    <w:p w:rsidR="0012794B" w:rsidRPr="0012794B" w:rsidRDefault="00D06AEE" w:rsidP="00D06AEE">
      <w:pPr>
        <w:rPr>
          <w:lang w:val="es-PY"/>
        </w:rPr>
      </w:pPr>
      <w:r>
        <w:rPr>
          <w:lang w:val="es-PY"/>
        </w:rPr>
        <w:t>Debido a que es enfoque de sistema es de las áreas operativas de la institución únicamente, el ambiente o supersistema al cual pertenece el sistema actual es al Grupo Promesa Divino Niño</w:t>
      </w:r>
      <w:r w:rsidR="007710E0">
        <w:rPr>
          <w:lang w:val="es-PY"/>
        </w:rPr>
        <w:t>.</w:t>
      </w:r>
      <w:bookmarkStart w:id="162" w:name="_GoBack"/>
      <w:bookmarkEnd w:id="162"/>
      <w:r w:rsidR="007710E0" w:rsidRPr="0012794B">
        <w:rPr>
          <w:lang w:val="es-PY"/>
        </w:rPr>
        <w:t xml:space="preserve"> </w:t>
      </w:r>
      <w:r w:rsidR="0012794B" w:rsidRPr="0012794B">
        <w:rPr>
          <w:lang w:val="es-PY"/>
        </w:rPr>
        <w:br w:type="page"/>
      </w:r>
    </w:p>
    <w:bookmarkStart w:id="163" w:name="_Toc484520739" w:displacedByCustomXml="next"/>
    <w:sdt>
      <w:sdtPr>
        <w:rPr>
          <w:rFonts w:eastAsiaTheme="minorHAnsi" w:cstheme="minorBidi"/>
          <w:b/>
          <w:bCs/>
          <w:color w:val="auto"/>
          <w:sz w:val="24"/>
          <w:szCs w:val="22"/>
          <w:lang w:val="es-ES"/>
        </w:rPr>
        <w:id w:val="94989599"/>
        <w:docPartObj>
          <w:docPartGallery w:val="Bibliographies"/>
          <w:docPartUnique/>
        </w:docPartObj>
      </w:sdtPr>
      <w:sdtEndPr>
        <w:rPr>
          <w:lang w:val="es-ES_tradnl"/>
        </w:rPr>
      </w:sdtEndPr>
      <w:sdtContent>
        <w:p w:rsidR="003A66B5" w:rsidRDefault="003A66B5" w:rsidP="003A66B5">
          <w:pPr>
            <w:pStyle w:val="Ttulononumerado1"/>
          </w:pPr>
          <w:r>
            <w:rPr>
              <w:lang w:val="es-ES"/>
            </w:rPr>
            <w:t>Referencias</w:t>
          </w:r>
          <w:bookmarkEnd w:id="163"/>
        </w:p>
        <w:sdt>
          <w:sdtPr>
            <w:id w:val="-573587230"/>
            <w:bibliography/>
          </w:sdtPr>
          <w:sdtContent>
            <w:p w:rsidR="00656072" w:rsidRDefault="003A66B5" w:rsidP="00656072">
              <w:pPr>
                <w:pStyle w:val="Bibliografa"/>
                <w:ind w:left="720" w:hanging="720"/>
                <w:rPr>
                  <w:noProof/>
                  <w:szCs w:val="24"/>
                  <w:lang w:val="es-ES"/>
                </w:rPr>
              </w:pPr>
              <w:r>
                <w:fldChar w:fldCharType="begin"/>
              </w:r>
              <w:r>
                <w:instrText>BIBLIOGRAPHY</w:instrText>
              </w:r>
              <w:r>
                <w:fldChar w:fldCharType="separate"/>
              </w:r>
              <w:r w:rsidR="00656072">
                <w:rPr>
                  <w:noProof/>
                  <w:lang w:val="es-ES"/>
                </w:rPr>
                <w:t xml:space="preserve">Alaimo, D. (2013). </w:t>
              </w:r>
              <w:r w:rsidR="00656072">
                <w:rPr>
                  <w:i/>
                  <w:iCs/>
                  <w:noProof/>
                  <w:lang w:val="es-ES"/>
                </w:rPr>
                <w:t>Proyectos ágiles con Scrum: flexibilidad, aprendizaje, innovación y colaboración en contextos complejos.</w:t>
              </w:r>
              <w:r w:rsidR="00656072">
                <w:rPr>
                  <w:noProof/>
                  <w:lang w:val="es-ES"/>
                </w:rPr>
                <w:t xml:space="preserve"> Buenos Aires: Kleer.</w:t>
              </w:r>
            </w:p>
            <w:p w:rsidR="00656072" w:rsidRDefault="00656072" w:rsidP="00656072">
              <w:pPr>
                <w:pStyle w:val="Bibliografa"/>
                <w:ind w:left="720" w:hanging="720"/>
                <w:rPr>
                  <w:noProof/>
                  <w:lang w:val="es-ES"/>
                </w:rPr>
              </w:pPr>
              <w:r>
                <w:rPr>
                  <w:noProof/>
                  <w:lang w:val="es-ES"/>
                </w:rPr>
                <w:t xml:space="preserve">Arnold, M., &amp; Osorio, F. (1998). Introducción a los conceptos básicos de la teoría general de sistemas. </w:t>
              </w:r>
              <w:r>
                <w:rPr>
                  <w:i/>
                  <w:iCs/>
                  <w:noProof/>
                  <w:lang w:val="es-ES"/>
                </w:rPr>
                <w:t>Cinta de Moebio: Revista de Epistemología de Ciencias Sociales</w:t>
              </w:r>
              <w:r>
                <w:rPr>
                  <w:noProof/>
                  <w:lang w:val="es-ES"/>
                </w:rPr>
                <w:t>(3), 43.</w:t>
              </w:r>
            </w:p>
            <w:p w:rsidR="00656072" w:rsidRDefault="00656072" w:rsidP="00656072">
              <w:pPr>
                <w:pStyle w:val="Bibliografa"/>
                <w:ind w:left="720" w:hanging="720"/>
                <w:rPr>
                  <w:noProof/>
                  <w:lang w:val="es-ES"/>
                </w:rPr>
              </w:pPr>
              <w:r>
                <w:rPr>
                  <w:noProof/>
                  <w:lang w:val="es-ES"/>
                </w:rPr>
                <w:t xml:space="preserve">Baca Urbina, G. (2007). </w:t>
              </w:r>
              <w:r>
                <w:rPr>
                  <w:i/>
                  <w:iCs/>
                  <w:noProof/>
                  <w:lang w:val="es-ES"/>
                </w:rPr>
                <w:t>Fundamentos de ingeniería económica.</w:t>
              </w:r>
              <w:r>
                <w:rPr>
                  <w:noProof/>
                  <w:lang w:val="es-ES"/>
                </w:rPr>
                <w:t xml:space="preserve"> México D.F.: McGraw-Hill Interamericana.</w:t>
              </w:r>
            </w:p>
            <w:p w:rsidR="00656072" w:rsidRDefault="00656072" w:rsidP="00656072">
              <w:pPr>
                <w:pStyle w:val="Bibliografa"/>
                <w:ind w:left="720" w:hanging="720"/>
                <w:rPr>
                  <w:noProof/>
                  <w:lang w:val="es-ES"/>
                </w:rPr>
              </w:pPr>
              <w:r>
                <w:rPr>
                  <w:noProof/>
                  <w:lang w:val="es-ES"/>
                </w:rPr>
                <w:t xml:space="preserve">Díaz, M. P., Montero, S., &amp; Aedo, I. (2005). </w:t>
              </w:r>
              <w:r>
                <w:rPr>
                  <w:i/>
                  <w:iCs/>
                  <w:noProof/>
                  <w:lang w:val="es-ES"/>
                </w:rPr>
                <w:t>Ingeniería de la web y patrones de diseño.</w:t>
              </w:r>
              <w:r>
                <w:rPr>
                  <w:noProof/>
                  <w:lang w:val="es-ES"/>
                </w:rPr>
                <w:t xml:space="preserve"> Madrid: Pearson. Prentice Hall.</w:t>
              </w:r>
            </w:p>
            <w:p w:rsidR="00656072" w:rsidRDefault="00656072" w:rsidP="00656072">
              <w:pPr>
                <w:pStyle w:val="Bibliografa"/>
                <w:ind w:left="720" w:hanging="720"/>
                <w:rPr>
                  <w:noProof/>
                  <w:lang w:val="es-ES"/>
                </w:rPr>
              </w:pPr>
              <w:r>
                <w:rPr>
                  <w:noProof/>
                  <w:lang w:val="es-ES"/>
                </w:rPr>
                <w:t xml:space="preserve">Dordoigne, J. (2005). </w:t>
              </w:r>
              <w:r>
                <w:rPr>
                  <w:i/>
                  <w:iCs/>
                  <w:noProof/>
                  <w:lang w:val="es-ES"/>
                </w:rPr>
                <w:t>Redes Informatícas- Nociones Fundamentales.</w:t>
              </w:r>
              <w:r>
                <w:rPr>
                  <w:noProof/>
                  <w:lang w:val="es-ES"/>
                </w:rPr>
                <w:t xml:space="preserve"> Barcelona: Ediciones Eni.</w:t>
              </w:r>
            </w:p>
            <w:p w:rsidR="00656072" w:rsidRDefault="00656072" w:rsidP="00656072">
              <w:pPr>
                <w:pStyle w:val="Bibliografa"/>
                <w:ind w:left="720" w:hanging="720"/>
                <w:rPr>
                  <w:noProof/>
                  <w:lang w:val="es-ES"/>
                </w:rPr>
              </w:pPr>
              <w:r>
                <w:rPr>
                  <w:noProof/>
                  <w:lang w:val="es-ES"/>
                </w:rPr>
                <w:t xml:space="preserve">Fernández, R., Collado, C., &amp; Lucio, P. (2006). </w:t>
              </w:r>
              <w:r>
                <w:rPr>
                  <w:i/>
                  <w:iCs/>
                  <w:noProof/>
                  <w:lang w:val="es-ES"/>
                </w:rPr>
                <w:t>Metodología de la Investigación.</w:t>
              </w:r>
              <w:r>
                <w:rPr>
                  <w:noProof/>
                  <w:lang w:val="es-ES"/>
                </w:rPr>
                <w:t xml:space="preserve"> México D.F.: McGraw-Hill.</w:t>
              </w:r>
            </w:p>
            <w:p w:rsidR="00656072" w:rsidRDefault="00656072" w:rsidP="00656072">
              <w:pPr>
                <w:pStyle w:val="Bibliografa"/>
                <w:ind w:left="720" w:hanging="720"/>
                <w:rPr>
                  <w:noProof/>
                  <w:lang w:val="es-ES"/>
                </w:rPr>
              </w:pPr>
              <w:r>
                <w:rPr>
                  <w:noProof/>
                  <w:lang w:val="es-ES"/>
                </w:rPr>
                <w:t xml:space="preserve">Fierro, Á. M. (2009). </w:t>
              </w:r>
              <w:r>
                <w:rPr>
                  <w:i/>
                  <w:iCs/>
                  <w:noProof/>
                  <w:lang w:val="es-ES"/>
                </w:rPr>
                <w:t>Contabilidad de Activos.</w:t>
              </w:r>
              <w:r>
                <w:rPr>
                  <w:noProof/>
                  <w:lang w:val="es-ES"/>
                </w:rPr>
                <w:t xml:space="preserve"> Bogotá: Ecoe Ediciones.</w:t>
              </w:r>
            </w:p>
            <w:p w:rsidR="00656072" w:rsidRDefault="00656072" w:rsidP="00656072">
              <w:pPr>
                <w:pStyle w:val="Bibliografa"/>
                <w:ind w:left="720" w:hanging="720"/>
                <w:rPr>
                  <w:noProof/>
                  <w:lang w:val="es-ES"/>
                </w:rPr>
              </w:pPr>
              <w:r>
                <w:rPr>
                  <w:noProof/>
                  <w:lang w:val="es-ES"/>
                </w:rPr>
                <w:t xml:space="preserve">Franklin. (2009). </w:t>
              </w:r>
              <w:r>
                <w:rPr>
                  <w:i/>
                  <w:iCs/>
                  <w:noProof/>
                  <w:lang w:val="es-ES"/>
                </w:rPr>
                <w:t>Organización de empresas.</w:t>
              </w:r>
              <w:r>
                <w:rPr>
                  <w:noProof/>
                  <w:lang w:val="es-ES"/>
                </w:rPr>
                <w:t xml:space="preserve"> México D.F.: McGraw-Hill.</w:t>
              </w:r>
            </w:p>
            <w:p w:rsidR="00656072" w:rsidRDefault="00656072" w:rsidP="00656072">
              <w:pPr>
                <w:pStyle w:val="Bibliografa"/>
                <w:ind w:left="720" w:hanging="720"/>
                <w:rPr>
                  <w:noProof/>
                  <w:lang w:val="es-ES"/>
                </w:rPr>
              </w:pPr>
              <w:r>
                <w:rPr>
                  <w:noProof/>
                  <w:lang w:val="es-ES"/>
                </w:rPr>
                <w:t xml:space="preserve">Gitman, L. J. (2000). </w:t>
              </w:r>
              <w:r>
                <w:rPr>
                  <w:i/>
                  <w:iCs/>
                  <w:noProof/>
                  <w:lang w:val="es-ES"/>
                </w:rPr>
                <w:t>Principios de Administración Financiera.</w:t>
              </w:r>
              <w:r>
                <w:rPr>
                  <w:noProof/>
                  <w:lang w:val="es-ES"/>
                </w:rPr>
                <w:t xml:space="preserve"> México D.F.: Pearson.</w:t>
              </w:r>
            </w:p>
            <w:p w:rsidR="00656072" w:rsidRDefault="00656072" w:rsidP="00656072">
              <w:pPr>
                <w:pStyle w:val="Bibliografa"/>
                <w:ind w:left="720" w:hanging="720"/>
                <w:rPr>
                  <w:noProof/>
                  <w:lang w:val="es-ES"/>
                </w:rPr>
              </w:pPr>
              <w:r>
                <w:rPr>
                  <w:noProof/>
                  <w:lang w:val="es-ES"/>
                </w:rPr>
                <w:t xml:space="preserve">Gómez, M. (2011). </w:t>
              </w:r>
              <w:r>
                <w:rPr>
                  <w:i/>
                  <w:iCs/>
                  <w:noProof/>
                  <w:lang w:val="es-ES"/>
                </w:rPr>
                <w:t>Notas del Curso: Análisis de Requerimientos.</w:t>
              </w:r>
              <w:r>
                <w:rPr>
                  <w:noProof/>
                  <w:lang w:val="es-ES"/>
                </w:rPr>
                <w:t xml:space="preserve"> México: Universidad Autónoma Metropolitana.</w:t>
              </w:r>
            </w:p>
            <w:p w:rsidR="00656072" w:rsidRDefault="00656072" w:rsidP="00656072">
              <w:pPr>
                <w:pStyle w:val="Bibliografa"/>
                <w:ind w:left="720" w:hanging="720"/>
                <w:rPr>
                  <w:noProof/>
                  <w:lang w:val="es-ES"/>
                </w:rPr>
              </w:pPr>
              <w:r>
                <w:rPr>
                  <w:noProof/>
                  <w:lang w:val="es-ES"/>
                </w:rPr>
                <w:lastRenderedPageBreak/>
                <w:t xml:space="preserve">Hernández y Rodríguez, S. (2006). </w:t>
              </w:r>
              <w:r>
                <w:rPr>
                  <w:i/>
                  <w:iCs/>
                  <w:noProof/>
                  <w:lang w:val="es-ES"/>
                </w:rPr>
                <w:t>Introducción a la administración.</w:t>
              </w:r>
              <w:r>
                <w:rPr>
                  <w:noProof/>
                  <w:lang w:val="es-ES"/>
                </w:rPr>
                <w:t xml:space="preserve"> México D.F.: McGraw-Hill Interamericana.</w:t>
              </w:r>
            </w:p>
            <w:p w:rsidR="00656072" w:rsidRDefault="00656072" w:rsidP="00656072">
              <w:pPr>
                <w:pStyle w:val="Bibliografa"/>
                <w:ind w:left="720" w:hanging="720"/>
                <w:rPr>
                  <w:noProof/>
                  <w:lang w:val="es-ES"/>
                </w:rPr>
              </w:pPr>
              <w:r>
                <w:rPr>
                  <w:noProof/>
                  <w:lang w:val="es-ES"/>
                </w:rPr>
                <w:t xml:space="preserve">Johansen, O. (1993). </w:t>
              </w:r>
              <w:r>
                <w:rPr>
                  <w:i/>
                  <w:iCs/>
                  <w:noProof/>
                  <w:lang w:val="es-ES"/>
                </w:rPr>
                <w:t>Introducción a la teoría general de sistemas.</w:t>
              </w:r>
              <w:r>
                <w:rPr>
                  <w:noProof/>
                  <w:lang w:val="es-ES"/>
                </w:rPr>
                <w:t xml:space="preserve"> México D.F.: Limusa.</w:t>
              </w:r>
            </w:p>
            <w:p w:rsidR="00656072" w:rsidRDefault="00656072" w:rsidP="00656072">
              <w:pPr>
                <w:pStyle w:val="Bibliografa"/>
                <w:ind w:left="720" w:hanging="720"/>
                <w:rPr>
                  <w:noProof/>
                  <w:lang w:val="es-ES"/>
                </w:rPr>
              </w:pPr>
              <w:r>
                <w:rPr>
                  <w:noProof/>
                  <w:lang w:val="es-ES"/>
                </w:rPr>
                <w:t xml:space="preserve">Kendall, K. E., &amp; Kendall, J. E. (1997). </w:t>
              </w:r>
              <w:r>
                <w:rPr>
                  <w:i/>
                  <w:iCs/>
                  <w:noProof/>
                  <w:lang w:val="es-ES"/>
                </w:rPr>
                <w:t>Análisis y diseño de sistemas.</w:t>
              </w:r>
              <w:r>
                <w:rPr>
                  <w:noProof/>
                  <w:lang w:val="es-ES"/>
                </w:rPr>
                <w:t xml:space="preserve"> México D. F.: Pearson Educación.</w:t>
              </w:r>
            </w:p>
            <w:p w:rsidR="00656072" w:rsidRDefault="00656072" w:rsidP="00656072">
              <w:pPr>
                <w:pStyle w:val="Bibliografa"/>
                <w:ind w:left="720" w:hanging="720"/>
                <w:rPr>
                  <w:noProof/>
                  <w:lang w:val="es-ES"/>
                </w:rPr>
              </w:pPr>
              <w:r>
                <w:rPr>
                  <w:noProof/>
                  <w:lang w:val="es-ES"/>
                </w:rPr>
                <w:t xml:space="preserve">Larman, C. (1999). </w:t>
              </w:r>
              <w:r>
                <w:rPr>
                  <w:i/>
                  <w:iCs/>
                  <w:noProof/>
                  <w:lang w:val="es-ES"/>
                </w:rPr>
                <w:t>UML y Patrones Introducción al análisis y diseño Orientado a Objetos.</w:t>
              </w:r>
              <w:r>
                <w:rPr>
                  <w:noProof/>
                  <w:lang w:val="es-ES"/>
                </w:rPr>
                <w:t xml:space="preserve"> México D.F.: Pearson.</w:t>
              </w:r>
            </w:p>
            <w:p w:rsidR="00656072" w:rsidRDefault="00656072" w:rsidP="00656072">
              <w:pPr>
                <w:pStyle w:val="Bibliografa"/>
                <w:ind w:left="720" w:hanging="720"/>
                <w:rPr>
                  <w:noProof/>
                  <w:lang w:val="es-ES"/>
                </w:rPr>
              </w:pPr>
              <w:r>
                <w:rPr>
                  <w:noProof/>
                  <w:lang w:val="es-ES"/>
                </w:rPr>
                <w:t xml:space="preserve">Levy, L. H. (2005). </w:t>
              </w:r>
              <w:r>
                <w:rPr>
                  <w:i/>
                  <w:iCs/>
                  <w:noProof/>
                  <w:lang w:val="es-ES"/>
                </w:rPr>
                <w:t>Planificación financiera en la empresa moderna.</w:t>
              </w:r>
              <w:r>
                <w:rPr>
                  <w:noProof/>
                  <w:lang w:val="es-ES"/>
                </w:rPr>
                <w:t xml:space="preserve"> México D.F.: Ediciones Fiscales ISEF.</w:t>
              </w:r>
            </w:p>
            <w:p w:rsidR="00656072" w:rsidRDefault="00656072" w:rsidP="00656072">
              <w:pPr>
                <w:pStyle w:val="Bibliografa"/>
                <w:ind w:left="720" w:hanging="720"/>
                <w:rPr>
                  <w:noProof/>
                  <w:lang w:val="es-ES"/>
                </w:rPr>
              </w:pPr>
              <w:r>
                <w:rPr>
                  <w:noProof/>
                  <w:lang w:val="es-ES"/>
                </w:rPr>
                <w:t xml:space="preserve">Luján, S. (2002). </w:t>
              </w:r>
              <w:r>
                <w:rPr>
                  <w:i/>
                  <w:iCs/>
                  <w:noProof/>
                  <w:lang w:val="es-ES"/>
                </w:rPr>
                <w:t>Programación de aplicaciones web: historia, principios básicos y clientes web.</w:t>
              </w:r>
              <w:r>
                <w:rPr>
                  <w:noProof/>
                  <w:lang w:val="es-ES"/>
                </w:rPr>
                <w:t xml:space="preserve"> Alicante: Editorial Club Universitario.</w:t>
              </w:r>
            </w:p>
            <w:p w:rsidR="00656072" w:rsidRDefault="00656072" w:rsidP="00656072">
              <w:pPr>
                <w:pStyle w:val="Bibliografa"/>
                <w:ind w:left="720" w:hanging="720"/>
                <w:rPr>
                  <w:noProof/>
                  <w:lang w:val="es-ES"/>
                </w:rPr>
              </w:pPr>
              <w:r>
                <w:rPr>
                  <w:noProof/>
                  <w:lang w:val="es-ES"/>
                </w:rPr>
                <w:t xml:space="preserve">Ortegón, E., Pacheco, J. F., &amp; Roura, H. (2005). </w:t>
              </w:r>
              <w:r>
                <w:rPr>
                  <w:i/>
                  <w:iCs/>
                  <w:noProof/>
                  <w:lang w:val="es-ES"/>
                </w:rPr>
                <w:t>Métodología genera de identificación, preparación y evaluación de proyectos de inversión pública.</w:t>
              </w:r>
              <w:r>
                <w:rPr>
                  <w:noProof/>
                  <w:lang w:val="es-ES"/>
                </w:rPr>
                <w:t xml:space="preserve"> Santiago: Naciones Unidas.</w:t>
              </w:r>
            </w:p>
            <w:p w:rsidR="00656072" w:rsidRDefault="00656072" w:rsidP="00656072">
              <w:pPr>
                <w:pStyle w:val="Bibliografa"/>
                <w:ind w:left="720" w:hanging="720"/>
                <w:rPr>
                  <w:noProof/>
                  <w:lang w:val="es-ES"/>
                </w:rPr>
              </w:pPr>
              <w:r>
                <w:rPr>
                  <w:noProof/>
                  <w:lang w:val="es-ES"/>
                </w:rPr>
                <w:t xml:space="preserve">Senn, J. (1992). </w:t>
              </w:r>
              <w:r>
                <w:rPr>
                  <w:i/>
                  <w:iCs/>
                  <w:noProof/>
                  <w:lang w:val="es-ES"/>
                </w:rPr>
                <w:t>Análisis y diseño de sistemas de información.</w:t>
              </w:r>
              <w:r>
                <w:rPr>
                  <w:noProof/>
                  <w:lang w:val="es-ES"/>
                </w:rPr>
                <w:t xml:space="preserve"> México D.F.: McGraw-Hill.</w:t>
              </w:r>
            </w:p>
            <w:p w:rsidR="00656072" w:rsidRDefault="00656072" w:rsidP="00656072">
              <w:pPr>
                <w:pStyle w:val="Bibliografa"/>
                <w:ind w:left="720" w:hanging="720"/>
                <w:rPr>
                  <w:noProof/>
                  <w:lang w:val="es-ES"/>
                </w:rPr>
              </w:pPr>
              <w:r>
                <w:rPr>
                  <w:noProof/>
                  <w:lang w:val="es-ES"/>
                </w:rPr>
                <w:t xml:space="preserve">Silberschatz, A., Korth, H., &amp; Sudarshan, S. (2002). </w:t>
              </w:r>
              <w:r>
                <w:rPr>
                  <w:i/>
                  <w:iCs/>
                  <w:noProof/>
                  <w:lang w:val="es-ES"/>
                </w:rPr>
                <w:t>Fundamentos de bases de datos.</w:t>
              </w:r>
              <w:r>
                <w:rPr>
                  <w:noProof/>
                  <w:lang w:val="es-ES"/>
                </w:rPr>
                <w:t xml:space="preserve"> Madrid: McGraw-Hill.</w:t>
              </w:r>
            </w:p>
            <w:p w:rsidR="003A66B5" w:rsidRDefault="003A66B5" w:rsidP="00656072">
              <w:r>
                <w:rPr>
                  <w:b/>
                  <w:bCs/>
                </w:rPr>
                <w:fldChar w:fldCharType="end"/>
              </w:r>
            </w:p>
          </w:sdtContent>
        </w:sdt>
      </w:sdtContent>
    </w:sdt>
    <w:p w:rsidR="00A07735" w:rsidRDefault="00A07735" w:rsidP="00847063">
      <w:pPr>
        <w:spacing w:line="259" w:lineRule="auto"/>
        <w:jc w:val="left"/>
        <w:rPr>
          <w:rFonts w:eastAsiaTheme="majorEastAsia" w:cstheme="majorBidi"/>
          <w:color w:val="0B5294" w:themeColor="accent1" w:themeShade="BF"/>
          <w:sz w:val="32"/>
          <w:szCs w:val="32"/>
        </w:rPr>
        <w:sectPr w:rsidR="00A07735" w:rsidSect="003A66B5">
          <w:footerReference w:type="first" r:id="rId23"/>
          <w:pgSz w:w="12240" w:h="15840" w:code="1"/>
          <w:pgMar w:top="1701" w:right="1418" w:bottom="1701" w:left="1985" w:header="709" w:footer="709" w:gutter="0"/>
          <w:cols w:space="708"/>
          <w:titlePg/>
          <w:docGrid w:linePitch="360"/>
        </w:sectPr>
      </w:pPr>
    </w:p>
    <w:p w:rsidR="00C834E0" w:rsidRPr="00C834E0" w:rsidRDefault="00C834E0" w:rsidP="00C834E0">
      <w:pPr>
        <w:pStyle w:val="Ttulononumerado1"/>
        <w:jc w:val="center"/>
        <w:rPr>
          <w:sz w:val="96"/>
          <w:szCs w:val="96"/>
        </w:rPr>
        <w:sectPr w:rsidR="00C834E0" w:rsidRPr="00C834E0" w:rsidSect="00C834E0">
          <w:footerReference w:type="first" r:id="rId24"/>
          <w:pgSz w:w="12240" w:h="15840" w:code="1"/>
          <w:pgMar w:top="1701" w:right="1418" w:bottom="1701" w:left="1985" w:header="709" w:footer="709" w:gutter="0"/>
          <w:cols w:space="708"/>
          <w:vAlign w:val="center"/>
          <w:titlePg/>
          <w:docGrid w:linePitch="360"/>
        </w:sectPr>
      </w:pPr>
      <w:bookmarkStart w:id="164" w:name="_Toc484520740"/>
      <w:r w:rsidRPr="00C834E0">
        <w:rPr>
          <w:sz w:val="96"/>
          <w:szCs w:val="96"/>
        </w:rPr>
        <w:lastRenderedPageBreak/>
        <w:t>Anexo</w:t>
      </w:r>
      <w:r w:rsidR="00BD568D">
        <w:rPr>
          <w:sz w:val="96"/>
          <w:szCs w:val="96"/>
        </w:rPr>
        <w:t>s</w:t>
      </w:r>
      <w:bookmarkEnd w:id="164"/>
    </w:p>
    <w:p w:rsidR="000D5FD6" w:rsidRPr="00593F11" w:rsidRDefault="000D5FD6" w:rsidP="000D5FD6">
      <w:pPr>
        <w:pStyle w:val="Descripcin"/>
        <w:rPr>
          <w:rFonts w:cs="Times New Roman"/>
          <w:b w:val="0"/>
          <w:sz w:val="26"/>
          <w:szCs w:val="26"/>
        </w:rPr>
      </w:pPr>
      <w:bookmarkStart w:id="165" w:name="_Toc484520679"/>
      <w:r w:rsidRPr="00593F11">
        <w:rPr>
          <w:b w:val="0"/>
          <w:sz w:val="26"/>
          <w:szCs w:val="26"/>
        </w:rPr>
        <w:lastRenderedPageBreak/>
        <w:t xml:space="preserve">Anexo </w:t>
      </w:r>
      <w:r w:rsidRPr="00593F11">
        <w:rPr>
          <w:b w:val="0"/>
          <w:sz w:val="26"/>
          <w:szCs w:val="26"/>
        </w:rPr>
        <w:fldChar w:fldCharType="begin"/>
      </w:r>
      <w:r w:rsidRPr="00593F11">
        <w:rPr>
          <w:b w:val="0"/>
          <w:sz w:val="26"/>
          <w:szCs w:val="26"/>
        </w:rPr>
        <w:instrText xml:space="preserve"> SEQ Anexo \* ARABIC </w:instrText>
      </w:r>
      <w:r w:rsidRPr="00593F11">
        <w:rPr>
          <w:b w:val="0"/>
          <w:sz w:val="26"/>
          <w:szCs w:val="26"/>
        </w:rPr>
        <w:fldChar w:fldCharType="separate"/>
      </w:r>
      <w:r w:rsidR="004D1F29">
        <w:rPr>
          <w:b w:val="0"/>
          <w:noProof/>
          <w:sz w:val="26"/>
          <w:szCs w:val="26"/>
        </w:rPr>
        <w:t>1</w:t>
      </w:r>
      <w:r w:rsidRPr="00593F11">
        <w:rPr>
          <w:b w:val="0"/>
          <w:sz w:val="26"/>
          <w:szCs w:val="26"/>
        </w:rPr>
        <w:fldChar w:fldCharType="end"/>
      </w:r>
      <w:r w:rsidRPr="00593F11">
        <w:rPr>
          <w:b w:val="0"/>
          <w:sz w:val="26"/>
          <w:szCs w:val="26"/>
        </w:rPr>
        <w:t>. Artículo 30 y 30-A de ley del Impuesto sobre la Renta en El Salvador</w:t>
      </w:r>
      <w:bookmarkEnd w:id="165"/>
    </w:p>
    <w:p w:rsidR="007E7AA4" w:rsidRPr="00E65C1D" w:rsidRDefault="007E7AA4" w:rsidP="007E7AA4">
      <w:pPr>
        <w:spacing w:after="0"/>
        <w:rPr>
          <w:rFonts w:cs="Times New Roman"/>
          <w:sz w:val="22"/>
          <w:szCs w:val="24"/>
        </w:rPr>
      </w:pPr>
      <w:r w:rsidRPr="00E65C1D">
        <w:rPr>
          <w:rFonts w:cs="Times New Roman"/>
          <w:sz w:val="22"/>
          <w:szCs w:val="24"/>
        </w:rPr>
        <w:t xml:space="preserve">Art. 30. Es deducible de la renta obtenida, el costo de adquisición o de fabricación, de los bienes aprovechados por el contribuyente, para la generación de la renta computable, de acuerdo a lo dispuesto en este artículo. </w:t>
      </w:r>
    </w:p>
    <w:p w:rsidR="007E7AA4" w:rsidRPr="00E65C1D" w:rsidRDefault="007E7AA4" w:rsidP="007E7AA4">
      <w:pPr>
        <w:spacing w:after="0"/>
        <w:rPr>
          <w:rFonts w:cs="Times New Roman"/>
          <w:sz w:val="22"/>
          <w:szCs w:val="24"/>
        </w:rPr>
      </w:pPr>
      <w:r w:rsidRPr="00E65C1D">
        <w:rPr>
          <w:rFonts w:cs="Times New Roman"/>
          <w:sz w:val="22"/>
          <w:szCs w:val="24"/>
        </w:rPr>
        <w:t xml:space="preserve">En los bienes que se consumen o agotan en un período no mayor de doce meses de uso o empleo en la producción de la renta, su costo total se deducirá en el ejercicio en que su empleo haya sido mayor, según lo declare el contribuyente. </w:t>
      </w:r>
    </w:p>
    <w:p w:rsidR="007E7AA4" w:rsidRPr="00E65C1D" w:rsidRDefault="007E7AA4" w:rsidP="007E7AA4">
      <w:pPr>
        <w:rPr>
          <w:rFonts w:cs="Times New Roman"/>
          <w:sz w:val="22"/>
          <w:szCs w:val="24"/>
        </w:rPr>
      </w:pPr>
      <w:r w:rsidRPr="00E65C1D">
        <w:rPr>
          <w:rFonts w:cs="Times New Roman"/>
          <w:sz w:val="22"/>
          <w:szCs w:val="24"/>
        </w:rPr>
        <w:t>En los bienes cuyo uso o empleo en la producción de la renta, se extienda por un período mayor de doce meses, se determinará una cuota anual deducible de la renta obtenida, de conformidad a las reglas siguientes:</w:t>
      </w:r>
    </w:p>
    <w:p w:rsidR="007E7AA4" w:rsidRPr="00E65C1D" w:rsidRDefault="007E7AA4" w:rsidP="007E7AA4">
      <w:pPr>
        <w:pStyle w:val="Prrafodelista"/>
        <w:numPr>
          <w:ilvl w:val="0"/>
          <w:numId w:val="3"/>
        </w:numPr>
        <w:spacing w:after="200"/>
        <w:rPr>
          <w:rFonts w:cs="Times New Roman"/>
          <w:sz w:val="22"/>
          <w:szCs w:val="24"/>
        </w:rPr>
      </w:pPr>
      <w:r w:rsidRPr="00E65C1D">
        <w:rPr>
          <w:rFonts w:cs="Times New Roman"/>
          <w:sz w:val="22"/>
          <w:szCs w:val="24"/>
        </w:rPr>
        <w:t xml:space="preserve">La deducción procede por la pérdida de valor que sufren los bienes e instalaciones por el uso, la acción del tiempo, la obsolescencia, la incosteabilidad de su operación o el agotamiento. </w:t>
      </w:r>
    </w:p>
    <w:p w:rsidR="007E7AA4" w:rsidRDefault="007E7AA4" w:rsidP="007E7AA4">
      <w:pPr>
        <w:pStyle w:val="Prrafodelista"/>
        <w:numPr>
          <w:ilvl w:val="0"/>
          <w:numId w:val="3"/>
        </w:numPr>
        <w:spacing w:after="200"/>
        <w:rPr>
          <w:rFonts w:cs="Times New Roman"/>
          <w:sz w:val="22"/>
          <w:szCs w:val="24"/>
        </w:rPr>
      </w:pPr>
      <w:r w:rsidRPr="00E65C1D">
        <w:rPr>
          <w:rFonts w:cs="Times New Roman"/>
          <w:sz w:val="22"/>
          <w:szCs w:val="24"/>
        </w:rPr>
        <w:t xml:space="preserve">El valor sujeto a depreciación será el costo total del bien salvo en los casos siguientes: </w:t>
      </w:r>
    </w:p>
    <w:p w:rsidR="007E7AA4" w:rsidRDefault="007E7AA4" w:rsidP="007E7AA4">
      <w:pPr>
        <w:pStyle w:val="Prrafodelista"/>
        <w:numPr>
          <w:ilvl w:val="1"/>
          <w:numId w:val="3"/>
        </w:numPr>
        <w:spacing w:after="200"/>
        <w:rPr>
          <w:rFonts w:cs="Times New Roman"/>
          <w:sz w:val="22"/>
          <w:szCs w:val="24"/>
        </w:rPr>
      </w:pPr>
      <w:r w:rsidRPr="007E7AA4">
        <w:rPr>
          <w:rFonts w:cs="Times New Roman"/>
          <w:sz w:val="22"/>
          <w:szCs w:val="24"/>
        </w:rPr>
        <w:t xml:space="preserve">Cuando se tratare de maquinaria importada que haya gozado de exención del impuesto a la transferencia de bienes muebles y a la prestación de servicios en su importación, será como máximo el valor registrado por la Dirección General al momento de realizar la importación; </w:t>
      </w:r>
    </w:p>
    <w:p w:rsidR="007E7AA4" w:rsidRDefault="007E7AA4" w:rsidP="007E7AA4">
      <w:pPr>
        <w:pStyle w:val="Prrafodelista"/>
        <w:numPr>
          <w:ilvl w:val="1"/>
          <w:numId w:val="3"/>
        </w:numPr>
        <w:spacing w:after="200"/>
        <w:rPr>
          <w:rFonts w:cs="Times New Roman"/>
          <w:sz w:val="22"/>
          <w:szCs w:val="24"/>
        </w:rPr>
      </w:pPr>
      <w:r w:rsidRPr="007E7AA4">
        <w:rPr>
          <w:rFonts w:cs="Times New Roman"/>
          <w:sz w:val="22"/>
          <w:szCs w:val="24"/>
        </w:rPr>
        <w:t>Cuando se tratare de maquinaria o bienes muebles usados, el valor máximo sujeto a depreciación será el precio del bien nuevo al momento de su adquisición, ajustado de acuerdo a los siguientes porcentajes:</w:t>
      </w:r>
    </w:p>
    <w:p w:rsidR="007E7AA4" w:rsidRDefault="007E7AA4" w:rsidP="007E7AA4">
      <w:pPr>
        <w:pStyle w:val="Prrafodelista"/>
        <w:spacing w:after="200"/>
        <w:ind w:left="1021"/>
        <w:rPr>
          <w:rFonts w:cs="Times New Roman"/>
          <w:sz w:val="22"/>
          <w:szCs w:val="24"/>
        </w:rPr>
      </w:pPr>
      <w:r w:rsidRPr="007E7AA4">
        <w:rPr>
          <w:rFonts w:cs="Times New Roman"/>
          <w:sz w:val="22"/>
          <w:szCs w:val="24"/>
        </w:rPr>
        <w:t>Años de vida porcentaje del precio de maquinaria o bienes muebles usados</w:t>
      </w:r>
    </w:p>
    <w:p w:rsidR="007E7AA4" w:rsidRDefault="007E7AA4" w:rsidP="00C919A0">
      <w:pPr>
        <w:pStyle w:val="Prrafodelista"/>
        <w:numPr>
          <w:ilvl w:val="0"/>
          <w:numId w:val="25"/>
        </w:numPr>
        <w:spacing w:after="200"/>
        <w:rPr>
          <w:rFonts w:cs="Times New Roman"/>
          <w:sz w:val="22"/>
          <w:szCs w:val="24"/>
        </w:rPr>
      </w:pPr>
      <w:r w:rsidRPr="007E7AA4">
        <w:rPr>
          <w:rFonts w:cs="Times New Roman"/>
          <w:sz w:val="22"/>
          <w:szCs w:val="24"/>
        </w:rPr>
        <w:t>1 año 80%</w:t>
      </w:r>
    </w:p>
    <w:p w:rsidR="007E7AA4" w:rsidRDefault="007E7AA4" w:rsidP="00C919A0">
      <w:pPr>
        <w:pStyle w:val="Prrafodelista"/>
        <w:numPr>
          <w:ilvl w:val="0"/>
          <w:numId w:val="25"/>
        </w:numPr>
        <w:spacing w:after="200"/>
        <w:rPr>
          <w:rFonts w:cs="Times New Roman"/>
          <w:sz w:val="22"/>
          <w:szCs w:val="24"/>
        </w:rPr>
      </w:pPr>
      <w:r w:rsidRPr="007E7AA4">
        <w:rPr>
          <w:rFonts w:cs="Times New Roman"/>
          <w:sz w:val="22"/>
          <w:szCs w:val="24"/>
        </w:rPr>
        <w:t>2 años 60%</w:t>
      </w:r>
    </w:p>
    <w:p w:rsidR="007E7AA4" w:rsidRDefault="007E7AA4" w:rsidP="00C919A0">
      <w:pPr>
        <w:pStyle w:val="Prrafodelista"/>
        <w:numPr>
          <w:ilvl w:val="0"/>
          <w:numId w:val="25"/>
        </w:numPr>
        <w:spacing w:after="200"/>
        <w:rPr>
          <w:rFonts w:cs="Times New Roman"/>
          <w:sz w:val="22"/>
          <w:szCs w:val="24"/>
        </w:rPr>
      </w:pPr>
      <w:r w:rsidRPr="007E7AA4">
        <w:rPr>
          <w:rFonts w:cs="Times New Roman"/>
          <w:sz w:val="22"/>
          <w:szCs w:val="24"/>
        </w:rPr>
        <w:t>3 años 40%</w:t>
      </w:r>
    </w:p>
    <w:p w:rsidR="007E7AA4" w:rsidRPr="007E7AA4" w:rsidRDefault="007E7AA4" w:rsidP="00C919A0">
      <w:pPr>
        <w:pStyle w:val="Prrafodelista"/>
        <w:numPr>
          <w:ilvl w:val="0"/>
          <w:numId w:val="25"/>
        </w:numPr>
        <w:spacing w:after="200"/>
        <w:rPr>
          <w:rFonts w:cs="Times New Roman"/>
          <w:sz w:val="22"/>
          <w:szCs w:val="24"/>
        </w:rPr>
      </w:pPr>
      <w:r w:rsidRPr="007E7AA4">
        <w:rPr>
          <w:rFonts w:cs="Times New Roman"/>
          <w:sz w:val="22"/>
          <w:szCs w:val="24"/>
        </w:rPr>
        <w:lastRenderedPageBreak/>
        <w:t xml:space="preserve">4 años y más 20% </w:t>
      </w:r>
    </w:p>
    <w:p w:rsidR="007E7AA4" w:rsidRPr="00E65C1D" w:rsidRDefault="007E7AA4" w:rsidP="007E7AA4">
      <w:pPr>
        <w:ind w:left="1440"/>
        <w:rPr>
          <w:rFonts w:cs="Times New Roman"/>
          <w:sz w:val="22"/>
          <w:szCs w:val="24"/>
        </w:rPr>
      </w:pPr>
      <w:r w:rsidRPr="00E65C1D">
        <w:rPr>
          <w:rFonts w:cs="Times New Roman"/>
          <w:sz w:val="22"/>
          <w:szCs w:val="24"/>
        </w:rPr>
        <w:t>Los precios de los bienes señalados estarán sujetos a fiscalización.</w:t>
      </w:r>
    </w:p>
    <w:p w:rsidR="007E7AA4" w:rsidRPr="00E65C1D" w:rsidRDefault="007E7AA4" w:rsidP="007E7AA4">
      <w:pPr>
        <w:pStyle w:val="Prrafodelista"/>
        <w:numPr>
          <w:ilvl w:val="0"/>
          <w:numId w:val="3"/>
        </w:numPr>
        <w:spacing w:after="200"/>
        <w:rPr>
          <w:rFonts w:cs="Times New Roman"/>
          <w:b/>
          <w:sz w:val="22"/>
          <w:szCs w:val="24"/>
        </w:rPr>
      </w:pPr>
      <w:r w:rsidRPr="00E65C1D">
        <w:rPr>
          <w:rFonts w:cs="Times New Roman"/>
          <w:sz w:val="22"/>
          <w:szCs w:val="24"/>
        </w:rPr>
        <w:t xml:space="preserve">El contribuyente, para establecer el monto de la depreciación, podrá utilizar el método siguiente: </w:t>
      </w:r>
    </w:p>
    <w:p w:rsidR="007E7AA4" w:rsidRPr="00E65C1D" w:rsidRDefault="007E7AA4" w:rsidP="007E7AA4">
      <w:pPr>
        <w:pStyle w:val="Prrafodelista"/>
        <w:ind w:left="768"/>
        <w:rPr>
          <w:rFonts w:cs="Times New Roman"/>
          <w:b/>
          <w:sz w:val="22"/>
          <w:szCs w:val="24"/>
        </w:rPr>
      </w:pPr>
      <w:r w:rsidRPr="00E65C1D">
        <w:rPr>
          <w:rFonts w:cs="Times New Roman"/>
          <w:sz w:val="22"/>
          <w:szCs w:val="24"/>
        </w:rPr>
        <w:t xml:space="preserve">Aplicar un porcentaje fijo y constante sobre el valor sujeto a depreciación. </w:t>
      </w:r>
    </w:p>
    <w:p w:rsidR="007E7AA4" w:rsidRPr="00E65C1D" w:rsidRDefault="007E7AA4" w:rsidP="007E7AA4">
      <w:pPr>
        <w:pStyle w:val="Prrafodelista"/>
        <w:ind w:left="768"/>
        <w:rPr>
          <w:rFonts w:cs="Times New Roman"/>
          <w:sz w:val="22"/>
          <w:szCs w:val="24"/>
        </w:rPr>
      </w:pPr>
      <w:r w:rsidRPr="00E65C1D">
        <w:rPr>
          <w:rFonts w:cs="Times New Roman"/>
          <w:sz w:val="22"/>
          <w:szCs w:val="24"/>
        </w:rPr>
        <w:t xml:space="preserve">Los porcentajes máximos de depreciación anual permitidos serán: </w:t>
      </w:r>
    </w:p>
    <w:p w:rsidR="007E7AA4" w:rsidRPr="00E65C1D" w:rsidRDefault="007E7AA4" w:rsidP="00C919A0">
      <w:pPr>
        <w:pStyle w:val="Prrafodelista"/>
        <w:numPr>
          <w:ilvl w:val="0"/>
          <w:numId w:val="26"/>
        </w:numPr>
        <w:rPr>
          <w:rFonts w:cs="Times New Roman"/>
          <w:sz w:val="22"/>
          <w:szCs w:val="24"/>
        </w:rPr>
      </w:pPr>
      <w:r w:rsidRPr="00E65C1D">
        <w:rPr>
          <w:rFonts w:cs="Times New Roman"/>
          <w:sz w:val="22"/>
          <w:szCs w:val="24"/>
        </w:rPr>
        <w:t xml:space="preserve">Edificaciones 5% </w:t>
      </w:r>
    </w:p>
    <w:p w:rsidR="007E7AA4" w:rsidRPr="00E65C1D" w:rsidRDefault="007E7AA4" w:rsidP="00C919A0">
      <w:pPr>
        <w:pStyle w:val="Prrafodelista"/>
        <w:numPr>
          <w:ilvl w:val="0"/>
          <w:numId w:val="26"/>
        </w:numPr>
        <w:rPr>
          <w:rFonts w:cs="Times New Roman"/>
          <w:sz w:val="22"/>
          <w:szCs w:val="24"/>
        </w:rPr>
      </w:pPr>
      <w:r w:rsidRPr="00E65C1D">
        <w:rPr>
          <w:rFonts w:cs="Times New Roman"/>
          <w:sz w:val="22"/>
          <w:szCs w:val="24"/>
        </w:rPr>
        <w:t xml:space="preserve">Maquinaria 20% </w:t>
      </w:r>
    </w:p>
    <w:p w:rsidR="007E7AA4" w:rsidRPr="00E65C1D" w:rsidRDefault="007E7AA4" w:rsidP="00C919A0">
      <w:pPr>
        <w:pStyle w:val="Prrafodelista"/>
        <w:numPr>
          <w:ilvl w:val="0"/>
          <w:numId w:val="26"/>
        </w:numPr>
        <w:rPr>
          <w:rFonts w:cs="Times New Roman"/>
          <w:sz w:val="22"/>
          <w:szCs w:val="24"/>
        </w:rPr>
      </w:pPr>
      <w:r w:rsidRPr="00E65C1D">
        <w:rPr>
          <w:rFonts w:cs="Times New Roman"/>
          <w:sz w:val="22"/>
          <w:szCs w:val="24"/>
        </w:rPr>
        <w:t xml:space="preserve">Otros Bienes Muebles 50% </w:t>
      </w:r>
    </w:p>
    <w:p w:rsidR="007E7AA4" w:rsidRPr="00E65C1D" w:rsidRDefault="007E7AA4" w:rsidP="007E7AA4">
      <w:pPr>
        <w:pStyle w:val="Prrafodelista"/>
        <w:ind w:left="768"/>
        <w:rPr>
          <w:rFonts w:cs="Times New Roman"/>
          <w:sz w:val="22"/>
          <w:szCs w:val="24"/>
        </w:rPr>
      </w:pPr>
      <w:r w:rsidRPr="00E65C1D">
        <w:rPr>
          <w:rFonts w:cs="Times New Roman"/>
          <w:sz w:val="22"/>
          <w:szCs w:val="24"/>
        </w:rPr>
        <w:t>Para el caso de maquinaria nueva el contribuyente podrá aplicar otro método consistente en un porcentaje fijo y constante sobre el saldo decreciente del valor sujeto a depreciación dicho porcentaje será el doble del anteriormente señalado. Una vez que el contribuyente haya adoptado un método para un determinado bien, no podrá cambiarlo sin autorización de la Dirección General”.</w:t>
      </w:r>
    </w:p>
    <w:p w:rsidR="007E7AA4" w:rsidRPr="00E65C1D" w:rsidRDefault="007E7AA4" w:rsidP="007E7AA4">
      <w:pPr>
        <w:pStyle w:val="Prrafodelista"/>
        <w:numPr>
          <w:ilvl w:val="0"/>
          <w:numId w:val="3"/>
        </w:numPr>
        <w:spacing w:after="200"/>
        <w:rPr>
          <w:rFonts w:cs="Times New Roman"/>
          <w:b/>
          <w:sz w:val="22"/>
          <w:szCs w:val="24"/>
        </w:rPr>
      </w:pPr>
      <w:r w:rsidRPr="00E65C1D">
        <w:rPr>
          <w:rFonts w:cs="Times New Roman"/>
          <w:sz w:val="22"/>
          <w:szCs w:val="24"/>
        </w:rPr>
        <w:t xml:space="preserve"> Para los efectos de esta deducción no es aplicable la valuación o revaluación de los bienes en uso; </w:t>
      </w:r>
    </w:p>
    <w:p w:rsidR="007E7AA4" w:rsidRPr="00E65C1D" w:rsidRDefault="007E7AA4" w:rsidP="007E7AA4">
      <w:pPr>
        <w:pStyle w:val="Prrafodelista"/>
        <w:numPr>
          <w:ilvl w:val="0"/>
          <w:numId w:val="3"/>
        </w:numPr>
        <w:spacing w:after="200"/>
        <w:rPr>
          <w:rFonts w:cs="Times New Roman"/>
          <w:b/>
          <w:sz w:val="22"/>
          <w:szCs w:val="24"/>
        </w:rPr>
      </w:pPr>
      <w:r w:rsidRPr="00E65C1D">
        <w:rPr>
          <w:rFonts w:cs="Times New Roman"/>
          <w:sz w:val="22"/>
          <w:szCs w:val="24"/>
        </w:rPr>
        <w:t>El contribuyente podrá reclamar esta depreciación únicamente sobre bienes que sean de su propiedad, y mientras se encuentren en uso en la reducción de ingresos gravables.</w:t>
      </w:r>
    </w:p>
    <w:p w:rsidR="007E7AA4" w:rsidRPr="00E65C1D" w:rsidRDefault="007E7AA4" w:rsidP="007E7AA4">
      <w:pPr>
        <w:pStyle w:val="Prrafodelista"/>
        <w:ind w:left="768"/>
        <w:rPr>
          <w:rFonts w:cs="Times New Roman"/>
          <w:sz w:val="22"/>
          <w:szCs w:val="24"/>
        </w:rPr>
      </w:pPr>
      <w:r w:rsidRPr="00E65C1D">
        <w:rPr>
          <w:rFonts w:cs="Times New Roman"/>
          <w:sz w:val="22"/>
          <w:szCs w:val="24"/>
        </w:rPr>
        <w:t xml:space="preserve">Cuando se trate de bienes en que una persona tenga el usufructo y otra la nuda propiedad, la depreciación la hará el usufructuario mientras dure el usufructo; </w:t>
      </w:r>
    </w:p>
    <w:p w:rsidR="007E7AA4" w:rsidRPr="00E65C1D" w:rsidRDefault="007E7AA4" w:rsidP="007E7AA4">
      <w:pPr>
        <w:pStyle w:val="Prrafodelista"/>
        <w:numPr>
          <w:ilvl w:val="0"/>
          <w:numId w:val="3"/>
        </w:numPr>
        <w:spacing w:after="200"/>
        <w:rPr>
          <w:rFonts w:cs="Times New Roman"/>
          <w:b/>
          <w:sz w:val="22"/>
          <w:szCs w:val="24"/>
        </w:rPr>
      </w:pPr>
      <w:r w:rsidRPr="00E65C1D">
        <w:rPr>
          <w:rFonts w:cs="Times New Roman"/>
          <w:sz w:val="22"/>
          <w:szCs w:val="24"/>
        </w:rPr>
        <w:t xml:space="preserve">Los contribuyentes deberán llevar registro detallado de la depreciación, salvo aquellos que no estén obligados por ley a llevar contabilidad formal o registros. </w:t>
      </w:r>
    </w:p>
    <w:p w:rsidR="007E7AA4" w:rsidRPr="00E65C1D" w:rsidRDefault="007E7AA4" w:rsidP="007E7AA4">
      <w:pPr>
        <w:pStyle w:val="Prrafodelista"/>
        <w:ind w:left="768"/>
        <w:rPr>
          <w:rFonts w:cs="Times New Roman"/>
          <w:sz w:val="22"/>
          <w:szCs w:val="24"/>
        </w:rPr>
      </w:pPr>
      <w:r w:rsidRPr="00E65C1D">
        <w:rPr>
          <w:rFonts w:cs="Times New Roman"/>
          <w:sz w:val="22"/>
          <w:szCs w:val="24"/>
        </w:rPr>
        <w:t xml:space="preserve">El reglamento regulará la forma de llevar dicho registro; </w:t>
      </w:r>
    </w:p>
    <w:p w:rsidR="007E7AA4" w:rsidRPr="00E65C1D" w:rsidRDefault="007E7AA4" w:rsidP="007E7AA4">
      <w:pPr>
        <w:pStyle w:val="Prrafodelista"/>
        <w:numPr>
          <w:ilvl w:val="0"/>
          <w:numId w:val="3"/>
        </w:numPr>
        <w:spacing w:after="200"/>
        <w:rPr>
          <w:rFonts w:cs="Times New Roman"/>
          <w:b/>
          <w:sz w:val="22"/>
          <w:szCs w:val="24"/>
        </w:rPr>
      </w:pPr>
      <w:r w:rsidRPr="00E65C1D">
        <w:rPr>
          <w:rFonts w:cs="Times New Roman"/>
          <w:sz w:val="22"/>
          <w:szCs w:val="24"/>
        </w:rPr>
        <w:lastRenderedPageBreak/>
        <w:t>Si el contribuyente hubiera dejado de descargar en años anteriores la partida correspondiente a la cuota de depreciación de un bien o la hubiere descargado en cuantía inferior, no tendrá derecho a acumular esas deficiencias a las cu</w:t>
      </w:r>
      <w:r w:rsidR="00915443">
        <w:rPr>
          <w:rFonts w:cs="Times New Roman"/>
          <w:sz w:val="22"/>
          <w:szCs w:val="24"/>
        </w:rPr>
        <w:t>otas de los años posteriores.</w:t>
      </w:r>
    </w:p>
    <w:p w:rsidR="00502F42" w:rsidRDefault="007E7AA4" w:rsidP="007E7AA4">
      <w:pPr>
        <w:rPr>
          <w:rFonts w:cs="Times New Roman"/>
          <w:sz w:val="22"/>
          <w:szCs w:val="24"/>
        </w:rPr>
      </w:pPr>
      <w:r w:rsidRPr="00E65C1D">
        <w:rPr>
          <w:rFonts w:cs="Times New Roman"/>
          <w:sz w:val="22"/>
          <w:szCs w:val="24"/>
        </w:rPr>
        <w:t>No son despreciables las mercaderías o existencias del inventario del contribuyente, ni los predios rústicos o urbanos, excepto lo construido sobre ellos.</w:t>
      </w:r>
    </w:p>
    <w:p w:rsidR="00797577" w:rsidRDefault="00F21500" w:rsidP="007E7AA4">
      <w:r>
        <w:t>Art. 30-A. Es deducible de la renta obtenida mediante amortización, el costo de adquisición o de producción de programas informáticos utilizados para la producción de la renta gravable o conservación de su fuente, aplicando un porcentaje fijo y constante de un máximo del 25% anual sobre el costo de producción o adquisición.</w:t>
      </w:r>
    </w:p>
    <w:p w:rsidR="00797577" w:rsidRDefault="00797577" w:rsidP="00797577">
      <w:r>
        <w:br w:type="page"/>
      </w:r>
    </w:p>
    <w:p w:rsidR="00797577" w:rsidRPr="00797577" w:rsidRDefault="00797577" w:rsidP="00797577">
      <w:pPr>
        <w:pStyle w:val="Descripcin"/>
        <w:keepNext/>
        <w:jc w:val="both"/>
        <w:rPr>
          <w:b w:val="0"/>
          <w:sz w:val="26"/>
          <w:szCs w:val="26"/>
        </w:rPr>
      </w:pPr>
      <w:bookmarkStart w:id="166" w:name="_Ref484520441"/>
      <w:bookmarkStart w:id="167" w:name="_Toc484520680"/>
      <w:r w:rsidRPr="00797577">
        <w:rPr>
          <w:b w:val="0"/>
          <w:sz w:val="26"/>
          <w:szCs w:val="26"/>
        </w:rPr>
        <w:lastRenderedPageBreak/>
        <w:t xml:space="preserve">Anexo </w:t>
      </w:r>
      <w:r w:rsidRPr="00797577">
        <w:rPr>
          <w:b w:val="0"/>
          <w:sz w:val="26"/>
          <w:szCs w:val="26"/>
        </w:rPr>
        <w:fldChar w:fldCharType="begin"/>
      </w:r>
      <w:r w:rsidRPr="00797577">
        <w:rPr>
          <w:b w:val="0"/>
          <w:sz w:val="26"/>
          <w:szCs w:val="26"/>
        </w:rPr>
        <w:instrText xml:space="preserve"> SEQ Anexo \* ARABIC </w:instrText>
      </w:r>
      <w:r w:rsidRPr="00797577">
        <w:rPr>
          <w:b w:val="0"/>
          <w:sz w:val="26"/>
          <w:szCs w:val="26"/>
        </w:rPr>
        <w:fldChar w:fldCharType="separate"/>
      </w:r>
      <w:r w:rsidR="004D1F29">
        <w:rPr>
          <w:b w:val="0"/>
          <w:noProof/>
          <w:sz w:val="26"/>
          <w:szCs w:val="26"/>
        </w:rPr>
        <w:t>2</w:t>
      </w:r>
      <w:r w:rsidRPr="00797577">
        <w:rPr>
          <w:b w:val="0"/>
          <w:sz w:val="26"/>
          <w:szCs w:val="26"/>
        </w:rPr>
        <w:fldChar w:fldCharType="end"/>
      </w:r>
      <w:bookmarkEnd w:id="166"/>
      <w:r w:rsidRPr="00797577">
        <w:rPr>
          <w:b w:val="0"/>
          <w:sz w:val="26"/>
          <w:szCs w:val="26"/>
        </w:rPr>
        <w:t>. Formulario para la recolección de información sobre el equipo informático que es utilizado en las áreas operativas</w:t>
      </w:r>
      <w:bookmarkEnd w:id="167"/>
    </w:p>
    <w:p w:rsidR="00797577" w:rsidRDefault="00797577" w:rsidP="007E7AA4">
      <w:pPr>
        <w:rPr>
          <w:rFonts w:cs="Times New Roman"/>
          <w:sz w:val="22"/>
          <w:szCs w:val="24"/>
        </w:rPr>
      </w:pPr>
      <w:r>
        <w:rPr>
          <w:rFonts w:cs="Times New Roman"/>
          <w:noProof/>
          <w:sz w:val="22"/>
          <w:szCs w:val="24"/>
        </w:rPr>
        <w:drawing>
          <wp:inline distT="0" distB="0" distL="0" distR="0">
            <wp:extent cx="5611495" cy="7285355"/>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estionario1.png"/>
                    <pic:cNvPicPr/>
                  </pic:nvPicPr>
                  <pic:blipFill>
                    <a:blip r:embed="rId25">
                      <a:extLst>
                        <a:ext uri="{28A0092B-C50C-407E-A947-70E740481C1C}">
                          <a14:useLocalDpi xmlns:a14="http://schemas.microsoft.com/office/drawing/2010/main" val="0"/>
                        </a:ext>
                      </a:extLst>
                    </a:blip>
                    <a:stretch>
                      <a:fillRect/>
                    </a:stretch>
                  </pic:blipFill>
                  <pic:spPr>
                    <a:xfrm>
                      <a:off x="0" y="0"/>
                      <a:ext cx="5611495" cy="7285355"/>
                    </a:xfrm>
                    <a:prstGeom prst="rect">
                      <a:avLst/>
                    </a:prstGeom>
                  </pic:spPr>
                </pic:pic>
              </a:graphicData>
            </a:graphic>
          </wp:inline>
        </w:drawing>
      </w:r>
    </w:p>
    <w:p w:rsidR="00797577" w:rsidRPr="00797577" w:rsidRDefault="00797577" w:rsidP="00797577">
      <w:pPr>
        <w:pStyle w:val="Descripcin"/>
        <w:keepNext/>
        <w:jc w:val="both"/>
        <w:rPr>
          <w:b w:val="0"/>
          <w:sz w:val="24"/>
        </w:rPr>
      </w:pPr>
      <w:bookmarkStart w:id="168" w:name="_Ref484520347"/>
      <w:bookmarkStart w:id="169" w:name="_Toc484520681"/>
      <w:r w:rsidRPr="00797577">
        <w:rPr>
          <w:b w:val="0"/>
          <w:sz w:val="24"/>
        </w:rPr>
        <w:lastRenderedPageBreak/>
        <w:t xml:space="preserve">Anexo </w:t>
      </w:r>
      <w:r w:rsidRPr="00797577">
        <w:rPr>
          <w:b w:val="0"/>
          <w:sz w:val="24"/>
        </w:rPr>
        <w:fldChar w:fldCharType="begin"/>
      </w:r>
      <w:r w:rsidRPr="00797577">
        <w:rPr>
          <w:b w:val="0"/>
          <w:sz w:val="24"/>
        </w:rPr>
        <w:instrText xml:space="preserve"> SEQ Anexo \* ARABIC </w:instrText>
      </w:r>
      <w:r w:rsidRPr="00797577">
        <w:rPr>
          <w:b w:val="0"/>
          <w:sz w:val="24"/>
        </w:rPr>
        <w:fldChar w:fldCharType="separate"/>
      </w:r>
      <w:r w:rsidR="004D1F29">
        <w:rPr>
          <w:b w:val="0"/>
          <w:noProof/>
          <w:sz w:val="24"/>
        </w:rPr>
        <w:t>3</w:t>
      </w:r>
      <w:r w:rsidRPr="00797577">
        <w:rPr>
          <w:b w:val="0"/>
          <w:sz w:val="24"/>
        </w:rPr>
        <w:fldChar w:fldCharType="end"/>
      </w:r>
      <w:bookmarkEnd w:id="168"/>
      <w:r w:rsidRPr="00797577">
        <w:rPr>
          <w:b w:val="0"/>
          <w:sz w:val="24"/>
        </w:rPr>
        <w:t>. Formulario para la recolección de información sobre los gastos de papelería e impresión, componentes del equipo de red e impresores que son utilizados en las áreas operativas</w:t>
      </w:r>
      <w:bookmarkEnd w:id="169"/>
    </w:p>
    <w:p w:rsidR="00797577" w:rsidRDefault="00797577" w:rsidP="00797577">
      <w:pPr>
        <w:spacing w:line="259" w:lineRule="auto"/>
        <w:jc w:val="left"/>
        <w:rPr>
          <w:rFonts w:cs="Times New Roman"/>
          <w:sz w:val="22"/>
          <w:szCs w:val="24"/>
        </w:rPr>
      </w:pPr>
      <w:r>
        <w:rPr>
          <w:rFonts w:cs="Times New Roman"/>
          <w:noProof/>
          <w:sz w:val="22"/>
          <w:szCs w:val="24"/>
        </w:rPr>
        <w:drawing>
          <wp:inline distT="0" distB="0" distL="0" distR="0">
            <wp:extent cx="5430520" cy="705039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uestionario2.png"/>
                    <pic:cNvPicPr/>
                  </pic:nvPicPr>
                  <pic:blipFill>
                    <a:blip r:embed="rId26">
                      <a:extLst>
                        <a:ext uri="{28A0092B-C50C-407E-A947-70E740481C1C}">
                          <a14:useLocalDpi xmlns:a14="http://schemas.microsoft.com/office/drawing/2010/main" val="0"/>
                        </a:ext>
                      </a:extLst>
                    </a:blip>
                    <a:stretch>
                      <a:fillRect/>
                    </a:stretch>
                  </pic:blipFill>
                  <pic:spPr>
                    <a:xfrm>
                      <a:off x="0" y="0"/>
                      <a:ext cx="5433386" cy="7054118"/>
                    </a:xfrm>
                    <a:prstGeom prst="rect">
                      <a:avLst/>
                    </a:prstGeom>
                  </pic:spPr>
                </pic:pic>
              </a:graphicData>
            </a:graphic>
          </wp:inline>
        </w:drawing>
      </w:r>
    </w:p>
    <w:p w:rsidR="00797577" w:rsidRPr="00DE1D68" w:rsidRDefault="00797577" w:rsidP="00797577">
      <w:pPr>
        <w:pStyle w:val="Descripcin"/>
        <w:keepNext/>
        <w:jc w:val="both"/>
        <w:rPr>
          <w:b w:val="0"/>
          <w:sz w:val="24"/>
        </w:rPr>
      </w:pPr>
      <w:bookmarkStart w:id="170" w:name="_Ref484520351"/>
      <w:bookmarkStart w:id="171" w:name="_Toc484520682"/>
      <w:r w:rsidRPr="00DE1D68">
        <w:rPr>
          <w:b w:val="0"/>
          <w:sz w:val="24"/>
        </w:rPr>
        <w:lastRenderedPageBreak/>
        <w:t xml:space="preserve">Anexo </w:t>
      </w:r>
      <w:r w:rsidRPr="00DE1D68">
        <w:rPr>
          <w:b w:val="0"/>
          <w:sz w:val="24"/>
        </w:rPr>
        <w:fldChar w:fldCharType="begin"/>
      </w:r>
      <w:r w:rsidRPr="00DE1D68">
        <w:rPr>
          <w:b w:val="0"/>
          <w:sz w:val="24"/>
        </w:rPr>
        <w:instrText xml:space="preserve"> SEQ Anexo \* ARABIC </w:instrText>
      </w:r>
      <w:r w:rsidRPr="00DE1D68">
        <w:rPr>
          <w:b w:val="0"/>
          <w:sz w:val="24"/>
        </w:rPr>
        <w:fldChar w:fldCharType="separate"/>
      </w:r>
      <w:r w:rsidR="004D1F29">
        <w:rPr>
          <w:b w:val="0"/>
          <w:noProof/>
          <w:sz w:val="24"/>
        </w:rPr>
        <w:t>4</w:t>
      </w:r>
      <w:r w:rsidRPr="00DE1D68">
        <w:rPr>
          <w:b w:val="0"/>
          <w:sz w:val="24"/>
        </w:rPr>
        <w:fldChar w:fldCharType="end"/>
      </w:r>
      <w:bookmarkEnd w:id="170"/>
      <w:r w:rsidRPr="00DE1D68">
        <w:rPr>
          <w:b w:val="0"/>
          <w:sz w:val="24"/>
        </w:rPr>
        <w:t>. Formulario para la recolección de información sobre los procesos que realizan en áreas operativas</w:t>
      </w:r>
      <w:bookmarkEnd w:id="171"/>
    </w:p>
    <w:p w:rsidR="008F47A8" w:rsidRDefault="00797577" w:rsidP="00797577">
      <w:r>
        <w:rPr>
          <w:noProof/>
        </w:rPr>
        <w:drawing>
          <wp:inline distT="0" distB="0" distL="0" distR="0">
            <wp:extent cx="5611495" cy="7285355"/>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estionario3.png"/>
                    <pic:cNvPicPr/>
                  </pic:nvPicPr>
                  <pic:blipFill>
                    <a:blip r:embed="rId27">
                      <a:extLst>
                        <a:ext uri="{28A0092B-C50C-407E-A947-70E740481C1C}">
                          <a14:useLocalDpi xmlns:a14="http://schemas.microsoft.com/office/drawing/2010/main" val="0"/>
                        </a:ext>
                      </a:extLst>
                    </a:blip>
                    <a:stretch>
                      <a:fillRect/>
                    </a:stretch>
                  </pic:blipFill>
                  <pic:spPr>
                    <a:xfrm>
                      <a:off x="0" y="0"/>
                      <a:ext cx="5611495" cy="7285355"/>
                    </a:xfrm>
                    <a:prstGeom prst="rect">
                      <a:avLst/>
                    </a:prstGeom>
                  </pic:spPr>
                </pic:pic>
              </a:graphicData>
            </a:graphic>
          </wp:inline>
        </w:drawing>
      </w:r>
    </w:p>
    <w:p w:rsidR="00797577" w:rsidRPr="00DE1D68" w:rsidRDefault="00797577" w:rsidP="00797577">
      <w:pPr>
        <w:pStyle w:val="Descripcin"/>
        <w:keepNext/>
        <w:jc w:val="both"/>
        <w:rPr>
          <w:b w:val="0"/>
          <w:sz w:val="24"/>
        </w:rPr>
      </w:pPr>
      <w:bookmarkStart w:id="172" w:name="_Ref484520507"/>
      <w:bookmarkStart w:id="173" w:name="_Toc484520683"/>
      <w:r w:rsidRPr="00DE1D68">
        <w:rPr>
          <w:b w:val="0"/>
          <w:sz w:val="24"/>
        </w:rPr>
        <w:lastRenderedPageBreak/>
        <w:t xml:space="preserve">Anexo </w:t>
      </w:r>
      <w:r w:rsidRPr="00DE1D68">
        <w:rPr>
          <w:b w:val="0"/>
          <w:sz w:val="24"/>
        </w:rPr>
        <w:fldChar w:fldCharType="begin"/>
      </w:r>
      <w:r w:rsidRPr="00DE1D68">
        <w:rPr>
          <w:b w:val="0"/>
          <w:sz w:val="24"/>
        </w:rPr>
        <w:instrText xml:space="preserve"> SEQ Anexo \* ARABIC </w:instrText>
      </w:r>
      <w:r w:rsidRPr="00DE1D68">
        <w:rPr>
          <w:b w:val="0"/>
          <w:sz w:val="24"/>
        </w:rPr>
        <w:fldChar w:fldCharType="separate"/>
      </w:r>
      <w:r w:rsidR="004D1F29">
        <w:rPr>
          <w:b w:val="0"/>
          <w:noProof/>
          <w:sz w:val="24"/>
        </w:rPr>
        <w:t>5</w:t>
      </w:r>
      <w:r w:rsidRPr="00DE1D68">
        <w:rPr>
          <w:b w:val="0"/>
          <w:sz w:val="24"/>
        </w:rPr>
        <w:fldChar w:fldCharType="end"/>
      </w:r>
      <w:bookmarkEnd w:id="172"/>
      <w:r w:rsidRPr="00DE1D68">
        <w:rPr>
          <w:b w:val="0"/>
          <w:sz w:val="24"/>
        </w:rPr>
        <w:t>. Formulario para la recolección de información sobre el conocimiento informático del personal en las áreas operativas</w:t>
      </w:r>
      <w:bookmarkEnd w:id="173"/>
    </w:p>
    <w:p w:rsidR="00797577" w:rsidRPr="00797577" w:rsidRDefault="00797577" w:rsidP="00797577">
      <w:r>
        <w:rPr>
          <w:noProof/>
        </w:rPr>
        <w:drawing>
          <wp:inline distT="0" distB="0" distL="0" distR="0">
            <wp:extent cx="5611495" cy="7285355"/>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estionario4.png"/>
                    <pic:cNvPicPr/>
                  </pic:nvPicPr>
                  <pic:blipFill>
                    <a:blip r:embed="rId28">
                      <a:extLst>
                        <a:ext uri="{28A0092B-C50C-407E-A947-70E740481C1C}">
                          <a14:useLocalDpi xmlns:a14="http://schemas.microsoft.com/office/drawing/2010/main" val="0"/>
                        </a:ext>
                      </a:extLst>
                    </a:blip>
                    <a:stretch>
                      <a:fillRect/>
                    </a:stretch>
                  </pic:blipFill>
                  <pic:spPr>
                    <a:xfrm>
                      <a:off x="0" y="0"/>
                      <a:ext cx="5611495" cy="7285355"/>
                    </a:xfrm>
                    <a:prstGeom prst="rect">
                      <a:avLst/>
                    </a:prstGeom>
                  </pic:spPr>
                </pic:pic>
              </a:graphicData>
            </a:graphic>
          </wp:inline>
        </w:drawing>
      </w:r>
    </w:p>
    <w:sectPr w:rsidR="00797577" w:rsidRPr="00797577" w:rsidSect="00C834E0">
      <w:footerReference w:type="default" r:id="rId29"/>
      <w:pgSz w:w="12240" w:h="15840" w:code="1"/>
      <w:pgMar w:top="1701" w:right="1418" w:bottom="1701"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113E" w:rsidRDefault="006E113E" w:rsidP="00644959">
      <w:pPr>
        <w:spacing w:after="0" w:line="240" w:lineRule="auto"/>
      </w:pPr>
      <w:r>
        <w:separator/>
      </w:r>
    </w:p>
  </w:endnote>
  <w:endnote w:type="continuationSeparator" w:id="0">
    <w:p w:rsidR="006E113E" w:rsidRDefault="006E113E" w:rsidP="00644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7411960"/>
      <w:docPartObj>
        <w:docPartGallery w:val="Page Numbers (Bottom of Page)"/>
        <w:docPartUnique/>
      </w:docPartObj>
    </w:sdtPr>
    <w:sdtContent>
      <w:p w:rsidR="00B93092" w:rsidRDefault="00B93092">
        <w:pPr>
          <w:pStyle w:val="Piedepgina"/>
          <w:jc w:val="right"/>
        </w:pPr>
        <w:r>
          <w:fldChar w:fldCharType="begin"/>
        </w:r>
        <w:r>
          <w:instrText>PAGE   \* MERGEFORMAT</w:instrText>
        </w:r>
        <w:r>
          <w:fldChar w:fldCharType="separate"/>
        </w:r>
        <w:r w:rsidR="0012794B" w:rsidRPr="0012794B">
          <w:rPr>
            <w:noProof/>
            <w:lang w:val="es-ES"/>
          </w:rPr>
          <w:t>viii</w:t>
        </w:r>
        <w:r>
          <w:fldChar w:fldCharType="end"/>
        </w:r>
      </w:p>
    </w:sdtContent>
  </w:sdt>
  <w:p w:rsidR="00B93092" w:rsidRDefault="00B9309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3092" w:rsidRDefault="00B93092">
    <w:pPr>
      <w:pStyle w:val="Piedepgina"/>
      <w:jc w:val="right"/>
    </w:pPr>
  </w:p>
  <w:p w:rsidR="00B93092" w:rsidRDefault="00B9309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5241938"/>
      <w:docPartObj>
        <w:docPartGallery w:val="Page Numbers (Bottom of Page)"/>
        <w:docPartUnique/>
      </w:docPartObj>
    </w:sdtPr>
    <w:sdtContent>
      <w:p w:rsidR="00B93092" w:rsidRDefault="00B93092">
        <w:pPr>
          <w:pStyle w:val="Piedepgina"/>
          <w:jc w:val="right"/>
        </w:pPr>
        <w:r>
          <w:fldChar w:fldCharType="begin"/>
        </w:r>
        <w:r>
          <w:instrText>PAGE   \* MERGEFORMAT</w:instrText>
        </w:r>
        <w:r>
          <w:fldChar w:fldCharType="separate"/>
        </w:r>
        <w:r w:rsidR="007710E0" w:rsidRPr="007710E0">
          <w:rPr>
            <w:noProof/>
            <w:lang w:val="es-ES"/>
          </w:rPr>
          <w:t>93</w:t>
        </w:r>
        <w:r>
          <w:fldChar w:fldCharType="end"/>
        </w:r>
      </w:p>
    </w:sdtContent>
  </w:sdt>
  <w:p w:rsidR="00B93092" w:rsidRDefault="00B93092" w:rsidP="00B22FBE">
    <w:pPr>
      <w:pStyle w:val="Piedepgina"/>
      <w:tabs>
        <w:tab w:val="clear" w:pos="4419"/>
        <w:tab w:val="clear" w:pos="8838"/>
        <w:tab w:val="left" w:pos="7604"/>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3547065"/>
      <w:docPartObj>
        <w:docPartGallery w:val="Page Numbers (Bottom of Page)"/>
        <w:docPartUnique/>
      </w:docPartObj>
    </w:sdtPr>
    <w:sdtContent>
      <w:p w:rsidR="00B93092" w:rsidRDefault="00B93092" w:rsidP="009E5633">
        <w:pPr>
          <w:pStyle w:val="Piedepgina"/>
          <w:jc w:val="left"/>
        </w:pPr>
        <w:r>
          <w:fldChar w:fldCharType="begin"/>
        </w:r>
        <w:r>
          <w:instrText>PAGE   \* MERGEFORMAT</w:instrText>
        </w:r>
        <w:r>
          <w:fldChar w:fldCharType="separate"/>
        </w:r>
        <w:r w:rsidR="0012794B" w:rsidRPr="0012794B">
          <w:rPr>
            <w:noProof/>
            <w:lang w:val="es-ES"/>
          </w:rPr>
          <w:t>59</w:t>
        </w:r>
        <w:r>
          <w:fldChar w:fldCharType="end"/>
        </w:r>
      </w:p>
    </w:sdtContent>
  </w:sdt>
  <w:p w:rsidR="00B93092" w:rsidRDefault="00B93092">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3348015"/>
      <w:docPartObj>
        <w:docPartGallery w:val="Page Numbers (Bottom of Page)"/>
        <w:docPartUnique/>
      </w:docPartObj>
    </w:sdtPr>
    <w:sdtContent>
      <w:p w:rsidR="00B93092" w:rsidRDefault="00B93092" w:rsidP="00847063">
        <w:pPr>
          <w:pStyle w:val="Piedepgina"/>
          <w:jc w:val="right"/>
        </w:pPr>
        <w:r>
          <w:fldChar w:fldCharType="begin"/>
        </w:r>
        <w:r>
          <w:instrText>PAGE   \* MERGEFORMAT</w:instrText>
        </w:r>
        <w:r>
          <w:fldChar w:fldCharType="separate"/>
        </w:r>
        <w:r w:rsidR="0012794B" w:rsidRPr="0012794B">
          <w:rPr>
            <w:noProof/>
            <w:lang w:val="es-ES"/>
          </w:rPr>
          <w:t>60</w:t>
        </w:r>
        <w:r>
          <w:fldChar w:fldCharType="end"/>
        </w:r>
      </w:p>
    </w:sdtContent>
  </w:sdt>
  <w:p w:rsidR="00B93092" w:rsidRDefault="00B93092">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3092" w:rsidRDefault="00B93092" w:rsidP="00847063">
    <w:pPr>
      <w:pStyle w:val="Piedepgina"/>
      <w:jc w:val="right"/>
    </w:pPr>
  </w:p>
  <w:p w:rsidR="00B93092" w:rsidRDefault="00B93092">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3092" w:rsidRDefault="00B93092">
    <w:pPr>
      <w:pStyle w:val="Piedepgina"/>
      <w:jc w:val="right"/>
    </w:pPr>
  </w:p>
  <w:p w:rsidR="00B93092" w:rsidRDefault="00B93092" w:rsidP="00B22FBE">
    <w:pPr>
      <w:pStyle w:val="Piedepgina"/>
      <w:tabs>
        <w:tab w:val="clear" w:pos="4419"/>
        <w:tab w:val="clear" w:pos="8838"/>
        <w:tab w:val="left" w:pos="760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113E" w:rsidRDefault="006E113E" w:rsidP="00644959">
      <w:pPr>
        <w:spacing w:after="0" w:line="240" w:lineRule="auto"/>
      </w:pPr>
      <w:r>
        <w:separator/>
      </w:r>
    </w:p>
  </w:footnote>
  <w:footnote w:type="continuationSeparator" w:id="0">
    <w:p w:rsidR="006E113E" w:rsidRDefault="006E113E" w:rsidP="006449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3092" w:rsidRDefault="00B93092">
    <w:pPr>
      <w:pStyle w:val="Encabezado"/>
      <w:jc w:val="right"/>
    </w:pPr>
  </w:p>
  <w:p w:rsidR="00B93092" w:rsidRDefault="00B9309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2CB"/>
    <w:multiLevelType w:val="multilevel"/>
    <w:tmpl w:val="75C8D382"/>
    <w:numStyleLink w:val="Listax"/>
  </w:abstractNum>
  <w:abstractNum w:abstractNumId="1" w15:restartNumberingAfterBreak="0">
    <w:nsid w:val="0A691239"/>
    <w:multiLevelType w:val="multilevel"/>
    <w:tmpl w:val="9B7C753E"/>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 w15:restartNumberingAfterBreak="0">
    <w:nsid w:val="0CD62CE1"/>
    <w:multiLevelType w:val="multilevel"/>
    <w:tmpl w:val="75C8D382"/>
    <w:numStyleLink w:val="Listax"/>
  </w:abstractNum>
  <w:abstractNum w:abstractNumId="3" w15:restartNumberingAfterBreak="0">
    <w:nsid w:val="0DC33479"/>
    <w:multiLevelType w:val="multilevel"/>
    <w:tmpl w:val="015EE070"/>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 w15:restartNumberingAfterBreak="0">
    <w:nsid w:val="0FE50708"/>
    <w:multiLevelType w:val="hybridMultilevel"/>
    <w:tmpl w:val="F11C5B24"/>
    <w:lvl w:ilvl="0" w:tplc="56E6344E">
      <w:start w:val="1"/>
      <w:numFmt w:val="decimal"/>
      <w:pStyle w:val="Ttulo4Alcances"/>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37226BB"/>
    <w:multiLevelType w:val="hybridMultilevel"/>
    <w:tmpl w:val="3E12AAF0"/>
    <w:lvl w:ilvl="0" w:tplc="080A0009">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6" w15:restartNumberingAfterBreak="0">
    <w:nsid w:val="148C638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7" w15:restartNumberingAfterBreak="0">
    <w:nsid w:val="15D53660"/>
    <w:multiLevelType w:val="multilevel"/>
    <w:tmpl w:val="C0ECA8BA"/>
    <w:lvl w:ilvl="0">
      <w:start w:val="1"/>
      <w:numFmt w:val="decimal"/>
      <w:suff w:val="space"/>
      <w:lvlText w:val="%1."/>
      <w:lvlJc w:val="left"/>
      <w:pPr>
        <w:ind w:left="357" w:firstLine="40"/>
      </w:pPr>
      <w:rPr>
        <w:rFonts w:hint="default"/>
        <w:b w:val="0"/>
      </w:rPr>
    </w:lvl>
    <w:lvl w:ilvl="1">
      <w:start w:val="1"/>
      <w:numFmt w:val="decimal"/>
      <w:suff w:val="space"/>
      <w:lvlText w:val="%1.%2."/>
      <w:lvlJc w:val="left"/>
      <w:pPr>
        <w:ind w:left="714" w:firstLine="40"/>
      </w:pPr>
      <w:rPr>
        <w:rFonts w:hint="default"/>
        <w:b w:val="0"/>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8" w15:restartNumberingAfterBreak="0">
    <w:nsid w:val="16BF559D"/>
    <w:multiLevelType w:val="multilevel"/>
    <w:tmpl w:val="FDCE6C5C"/>
    <w:styleLink w:val="Numerox"/>
    <w:lvl w:ilvl="0">
      <w:start w:val="1"/>
      <w:numFmt w:val="decimal"/>
      <w:lvlText w:val="%1."/>
      <w:lvlJc w:val="left"/>
      <w:pPr>
        <w:ind w:left="357" w:firstLine="40"/>
      </w:pPr>
      <w:rPr>
        <w:rFonts w:hint="default"/>
      </w:rPr>
    </w:lvl>
    <w:lvl w:ilvl="1">
      <w:start w:val="1"/>
      <w:numFmt w:val="decimal"/>
      <w:lvlText w:val="%1.%2."/>
      <w:lvlJc w:val="left"/>
      <w:pPr>
        <w:ind w:left="714" w:firstLine="40"/>
      </w:pPr>
      <w:rPr>
        <w:rFonts w:hint="default"/>
      </w:rPr>
    </w:lvl>
    <w:lvl w:ilvl="2">
      <w:start w:val="1"/>
      <w:numFmt w:val="decimal"/>
      <w:lvlText w:val="%1.%2.%3."/>
      <w:lvlJc w:val="left"/>
      <w:pPr>
        <w:ind w:left="1071" w:firstLine="40"/>
      </w:pPr>
      <w:rPr>
        <w:rFonts w:hint="default"/>
      </w:rPr>
    </w:lvl>
    <w:lvl w:ilvl="3">
      <w:start w:val="1"/>
      <w:numFmt w:val="decimal"/>
      <w:lvlText w:val="%1.%2.%3.%4."/>
      <w:lvlJc w:val="left"/>
      <w:pPr>
        <w:ind w:left="1428" w:firstLine="40"/>
      </w:pPr>
      <w:rPr>
        <w:rFonts w:hint="default"/>
      </w:rPr>
    </w:lvl>
    <w:lvl w:ilvl="4">
      <w:start w:val="1"/>
      <w:numFmt w:val="decimal"/>
      <w:lvlText w:val="%1.%2.%3.%4.%5."/>
      <w:lvlJc w:val="left"/>
      <w:pPr>
        <w:ind w:left="1785" w:firstLine="40"/>
      </w:pPr>
      <w:rPr>
        <w:rFonts w:hint="default"/>
      </w:rPr>
    </w:lvl>
    <w:lvl w:ilvl="5">
      <w:start w:val="1"/>
      <w:numFmt w:val="decimal"/>
      <w:lvlText w:val="%1.%2.%3.%4.%5.%6."/>
      <w:lvlJc w:val="left"/>
      <w:pPr>
        <w:ind w:left="2142" w:firstLine="40"/>
      </w:pPr>
      <w:rPr>
        <w:rFonts w:hint="default"/>
      </w:rPr>
    </w:lvl>
    <w:lvl w:ilvl="6">
      <w:start w:val="1"/>
      <w:numFmt w:val="decimal"/>
      <w:lvlText w:val="%1.%2.%3.%4.%5.%6.%7."/>
      <w:lvlJc w:val="left"/>
      <w:pPr>
        <w:ind w:left="2499" w:firstLine="40"/>
      </w:pPr>
      <w:rPr>
        <w:rFonts w:hint="default"/>
      </w:rPr>
    </w:lvl>
    <w:lvl w:ilvl="7">
      <w:start w:val="1"/>
      <w:numFmt w:val="decimal"/>
      <w:lvlText w:val="%1.%2.%3.%4.%5.%6.%7.%8."/>
      <w:lvlJc w:val="left"/>
      <w:pPr>
        <w:ind w:left="2856" w:firstLine="40"/>
      </w:pPr>
      <w:rPr>
        <w:rFonts w:hint="default"/>
      </w:rPr>
    </w:lvl>
    <w:lvl w:ilvl="8">
      <w:start w:val="1"/>
      <w:numFmt w:val="decimal"/>
      <w:lvlText w:val="%1.%2.%3.%4.%5.%6.%7.%8.%9."/>
      <w:lvlJc w:val="left"/>
      <w:pPr>
        <w:ind w:left="3213" w:firstLine="40"/>
      </w:pPr>
      <w:rPr>
        <w:rFonts w:hint="default"/>
      </w:rPr>
    </w:lvl>
  </w:abstractNum>
  <w:abstractNum w:abstractNumId="9" w15:restartNumberingAfterBreak="0">
    <w:nsid w:val="17BF3493"/>
    <w:multiLevelType w:val="hybridMultilevel"/>
    <w:tmpl w:val="0E3C959E"/>
    <w:lvl w:ilvl="0" w:tplc="080A0009">
      <w:start w:val="1"/>
      <w:numFmt w:val="bullet"/>
      <w:lvlText w:val=""/>
      <w:lvlJc w:val="left"/>
      <w:pPr>
        <w:ind w:left="1741" w:hanging="360"/>
      </w:pPr>
      <w:rPr>
        <w:rFonts w:ascii="Wingdings" w:hAnsi="Wingdings" w:hint="default"/>
      </w:rPr>
    </w:lvl>
    <w:lvl w:ilvl="1" w:tplc="080A0003" w:tentative="1">
      <w:start w:val="1"/>
      <w:numFmt w:val="bullet"/>
      <w:lvlText w:val="o"/>
      <w:lvlJc w:val="left"/>
      <w:pPr>
        <w:ind w:left="2461" w:hanging="360"/>
      </w:pPr>
      <w:rPr>
        <w:rFonts w:ascii="Courier New" w:hAnsi="Courier New" w:cs="Courier New" w:hint="default"/>
      </w:rPr>
    </w:lvl>
    <w:lvl w:ilvl="2" w:tplc="080A0005" w:tentative="1">
      <w:start w:val="1"/>
      <w:numFmt w:val="bullet"/>
      <w:lvlText w:val=""/>
      <w:lvlJc w:val="left"/>
      <w:pPr>
        <w:ind w:left="3181" w:hanging="360"/>
      </w:pPr>
      <w:rPr>
        <w:rFonts w:ascii="Wingdings" w:hAnsi="Wingdings" w:hint="default"/>
      </w:rPr>
    </w:lvl>
    <w:lvl w:ilvl="3" w:tplc="080A0001" w:tentative="1">
      <w:start w:val="1"/>
      <w:numFmt w:val="bullet"/>
      <w:lvlText w:val=""/>
      <w:lvlJc w:val="left"/>
      <w:pPr>
        <w:ind w:left="3901" w:hanging="360"/>
      </w:pPr>
      <w:rPr>
        <w:rFonts w:ascii="Symbol" w:hAnsi="Symbol" w:hint="default"/>
      </w:rPr>
    </w:lvl>
    <w:lvl w:ilvl="4" w:tplc="080A0003" w:tentative="1">
      <w:start w:val="1"/>
      <w:numFmt w:val="bullet"/>
      <w:lvlText w:val="o"/>
      <w:lvlJc w:val="left"/>
      <w:pPr>
        <w:ind w:left="4621" w:hanging="360"/>
      </w:pPr>
      <w:rPr>
        <w:rFonts w:ascii="Courier New" w:hAnsi="Courier New" w:cs="Courier New" w:hint="default"/>
      </w:rPr>
    </w:lvl>
    <w:lvl w:ilvl="5" w:tplc="080A0005" w:tentative="1">
      <w:start w:val="1"/>
      <w:numFmt w:val="bullet"/>
      <w:lvlText w:val=""/>
      <w:lvlJc w:val="left"/>
      <w:pPr>
        <w:ind w:left="5341" w:hanging="360"/>
      </w:pPr>
      <w:rPr>
        <w:rFonts w:ascii="Wingdings" w:hAnsi="Wingdings" w:hint="default"/>
      </w:rPr>
    </w:lvl>
    <w:lvl w:ilvl="6" w:tplc="080A0001" w:tentative="1">
      <w:start w:val="1"/>
      <w:numFmt w:val="bullet"/>
      <w:lvlText w:val=""/>
      <w:lvlJc w:val="left"/>
      <w:pPr>
        <w:ind w:left="6061" w:hanging="360"/>
      </w:pPr>
      <w:rPr>
        <w:rFonts w:ascii="Symbol" w:hAnsi="Symbol" w:hint="default"/>
      </w:rPr>
    </w:lvl>
    <w:lvl w:ilvl="7" w:tplc="080A0003" w:tentative="1">
      <w:start w:val="1"/>
      <w:numFmt w:val="bullet"/>
      <w:lvlText w:val="o"/>
      <w:lvlJc w:val="left"/>
      <w:pPr>
        <w:ind w:left="6781" w:hanging="360"/>
      </w:pPr>
      <w:rPr>
        <w:rFonts w:ascii="Courier New" w:hAnsi="Courier New" w:cs="Courier New" w:hint="default"/>
      </w:rPr>
    </w:lvl>
    <w:lvl w:ilvl="8" w:tplc="080A0005" w:tentative="1">
      <w:start w:val="1"/>
      <w:numFmt w:val="bullet"/>
      <w:lvlText w:val=""/>
      <w:lvlJc w:val="left"/>
      <w:pPr>
        <w:ind w:left="7501" w:hanging="360"/>
      </w:pPr>
      <w:rPr>
        <w:rFonts w:ascii="Wingdings" w:hAnsi="Wingdings" w:hint="default"/>
      </w:rPr>
    </w:lvl>
  </w:abstractNum>
  <w:abstractNum w:abstractNumId="10" w15:restartNumberingAfterBreak="0">
    <w:nsid w:val="198C52ED"/>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11" w15:restartNumberingAfterBreak="0">
    <w:nsid w:val="19B85B64"/>
    <w:multiLevelType w:val="multilevel"/>
    <w:tmpl w:val="A6A6C70C"/>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12" w15:restartNumberingAfterBreak="0">
    <w:nsid w:val="1A0C78E4"/>
    <w:multiLevelType w:val="hybridMultilevel"/>
    <w:tmpl w:val="1352B170"/>
    <w:lvl w:ilvl="0" w:tplc="08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13" w15:restartNumberingAfterBreak="0">
    <w:nsid w:val="1B985056"/>
    <w:multiLevelType w:val="multilevel"/>
    <w:tmpl w:val="75C8D382"/>
    <w:styleLink w:val="Listax"/>
    <w:lvl w:ilvl="0">
      <w:start w:val="1"/>
      <w:numFmt w:val="bullet"/>
      <w:lvlText w:val=""/>
      <w:lvlJc w:val="left"/>
      <w:pPr>
        <w:ind w:left="340" w:hanging="56"/>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14" w15:restartNumberingAfterBreak="0">
    <w:nsid w:val="1E88718B"/>
    <w:multiLevelType w:val="multilevel"/>
    <w:tmpl w:val="75C8D382"/>
    <w:numStyleLink w:val="Listax"/>
  </w:abstractNum>
  <w:abstractNum w:abstractNumId="15" w15:restartNumberingAfterBreak="0">
    <w:nsid w:val="1F680183"/>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22D576D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7" w15:restartNumberingAfterBreak="0">
    <w:nsid w:val="2ABB0427"/>
    <w:multiLevelType w:val="multilevel"/>
    <w:tmpl w:val="75C8D382"/>
    <w:numStyleLink w:val="Listax"/>
  </w:abstractNum>
  <w:abstractNum w:abstractNumId="18" w15:restartNumberingAfterBreak="0">
    <w:nsid w:val="2C962648"/>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9" w15:restartNumberingAfterBreak="0">
    <w:nsid w:val="2CD343A5"/>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0" w15:restartNumberingAfterBreak="0">
    <w:nsid w:val="2CD94E12"/>
    <w:multiLevelType w:val="multilevel"/>
    <w:tmpl w:val="75C8D382"/>
    <w:numStyleLink w:val="Listax"/>
  </w:abstractNum>
  <w:abstractNum w:abstractNumId="21" w15:restartNumberingAfterBreak="0">
    <w:nsid w:val="326226E2"/>
    <w:multiLevelType w:val="multilevel"/>
    <w:tmpl w:val="75C8D382"/>
    <w:numStyleLink w:val="Listax"/>
  </w:abstractNum>
  <w:abstractNum w:abstractNumId="22" w15:restartNumberingAfterBreak="0">
    <w:nsid w:val="331B5893"/>
    <w:multiLevelType w:val="multilevel"/>
    <w:tmpl w:val="4F723C6E"/>
    <w:lvl w:ilvl="0">
      <w:start w:val="1"/>
      <w:numFmt w:val="decimal"/>
      <w:suff w:val="space"/>
      <w:lvlText w:val="%1."/>
      <w:lvlJc w:val="left"/>
      <w:pPr>
        <w:ind w:left="357" w:firstLine="40"/>
      </w:pPr>
      <w:rPr>
        <w:rFonts w:hint="default"/>
      </w:rPr>
    </w:lvl>
    <w:lvl w:ilvl="1">
      <w:start w:val="1"/>
      <w:numFmt w:val="decimal"/>
      <w:suff w:val="space"/>
      <w:lvlText w:val="%2. "/>
      <w:lvlJc w:val="left"/>
      <w:pPr>
        <w:ind w:left="1134" w:hanging="283"/>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3" w15:restartNumberingAfterBreak="0">
    <w:nsid w:val="35B23DE8"/>
    <w:multiLevelType w:val="multilevel"/>
    <w:tmpl w:val="4F723C6E"/>
    <w:lvl w:ilvl="0">
      <w:start w:val="1"/>
      <w:numFmt w:val="decimal"/>
      <w:suff w:val="space"/>
      <w:lvlText w:val="%1."/>
      <w:lvlJc w:val="left"/>
      <w:pPr>
        <w:ind w:left="357" w:firstLine="40"/>
      </w:pPr>
      <w:rPr>
        <w:rFonts w:hint="default"/>
      </w:rPr>
    </w:lvl>
    <w:lvl w:ilvl="1">
      <w:start w:val="1"/>
      <w:numFmt w:val="decimal"/>
      <w:suff w:val="space"/>
      <w:lvlText w:val="%2. "/>
      <w:lvlJc w:val="left"/>
      <w:pPr>
        <w:ind w:left="1134" w:hanging="283"/>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4" w15:restartNumberingAfterBreak="0">
    <w:nsid w:val="37C0043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5" w15:restartNumberingAfterBreak="0">
    <w:nsid w:val="38F5458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6" w15:restartNumberingAfterBreak="0">
    <w:nsid w:val="43C82260"/>
    <w:multiLevelType w:val="multilevel"/>
    <w:tmpl w:val="E960C942"/>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7" w15:restartNumberingAfterBreak="0">
    <w:nsid w:val="43E97D53"/>
    <w:multiLevelType w:val="multilevel"/>
    <w:tmpl w:val="75C8D382"/>
    <w:numStyleLink w:val="Listax"/>
  </w:abstractNum>
  <w:abstractNum w:abstractNumId="28" w15:restartNumberingAfterBreak="0">
    <w:nsid w:val="4456600D"/>
    <w:multiLevelType w:val="multilevel"/>
    <w:tmpl w:val="75C8D382"/>
    <w:numStyleLink w:val="Listax"/>
  </w:abstractNum>
  <w:abstractNum w:abstractNumId="29" w15:restartNumberingAfterBreak="0">
    <w:nsid w:val="4AA31CCB"/>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0" w15:restartNumberingAfterBreak="0">
    <w:nsid w:val="4B2A57D9"/>
    <w:multiLevelType w:val="multilevel"/>
    <w:tmpl w:val="E2E61B56"/>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1" w15:restartNumberingAfterBreak="0">
    <w:nsid w:val="4BF71774"/>
    <w:multiLevelType w:val="multilevel"/>
    <w:tmpl w:val="75C8D382"/>
    <w:numStyleLink w:val="Listax"/>
  </w:abstractNum>
  <w:abstractNum w:abstractNumId="32" w15:restartNumberingAfterBreak="0">
    <w:nsid w:val="4C61585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3" w15:restartNumberingAfterBreak="0">
    <w:nsid w:val="517D738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573F5E0C"/>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5" w15:restartNumberingAfterBreak="0">
    <w:nsid w:val="68FC50D5"/>
    <w:multiLevelType w:val="hybridMultilevel"/>
    <w:tmpl w:val="79FC3E8C"/>
    <w:lvl w:ilvl="0" w:tplc="08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36" w15:restartNumberingAfterBreak="0">
    <w:nsid w:val="6BDA615F"/>
    <w:multiLevelType w:val="multilevel"/>
    <w:tmpl w:val="60B436A8"/>
    <w:lvl w:ilvl="0">
      <w:start w:val="1"/>
      <w:numFmt w:val="bullet"/>
      <w:suff w:val="space"/>
      <w:lvlText w:val=""/>
      <w:lvlJc w:val="left"/>
      <w:pPr>
        <w:ind w:left="1044" w:hanging="56"/>
      </w:pPr>
      <w:rPr>
        <w:rFonts w:ascii="Wingdings" w:hAnsi="Wingdings" w:hint="default"/>
      </w:rPr>
    </w:lvl>
    <w:lvl w:ilvl="1">
      <w:start w:val="1"/>
      <w:numFmt w:val="bullet"/>
      <w:lvlText w:val=""/>
      <w:lvlJc w:val="left"/>
      <w:pPr>
        <w:ind w:left="1345" w:hanging="56"/>
      </w:pPr>
      <w:rPr>
        <w:rFonts w:ascii="Wingdings" w:hAnsi="Wingdings" w:hint="default"/>
      </w:rPr>
    </w:lvl>
    <w:lvl w:ilvl="2">
      <w:start w:val="1"/>
      <w:numFmt w:val="bullet"/>
      <w:lvlText w:val=""/>
      <w:lvlJc w:val="left"/>
      <w:pPr>
        <w:ind w:left="1646" w:hanging="56"/>
      </w:pPr>
      <w:rPr>
        <w:rFonts w:ascii="Wingdings" w:hAnsi="Wingdings" w:hint="default"/>
      </w:rPr>
    </w:lvl>
    <w:lvl w:ilvl="3">
      <w:start w:val="1"/>
      <w:numFmt w:val="bullet"/>
      <w:lvlText w:val=""/>
      <w:lvlJc w:val="left"/>
      <w:pPr>
        <w:ind w:left="1947" w:hanging="56"/>
      </w:pPr>
      <w:rPr>
        <w:rFonts w:ascii="Symbol" w:hAnsi="Symbol" w:hint="default"/>
      </w:rPr>
    </w:lvl>
    <w:lvl w:ilvl="4">
      <w:start w:val="1"/>
      <w:numFmt w:val="bullet"/>
      <w:lvlText w:val=""/>
      <w:lvlJc w:val="left"/>
      <w:pPr>
        <w:ind w:left="2248" w:hanging="56"/>
      </w:pPr>
      <w:rPr>
        <w:rFonts w:ascii="Symbol" w:hAnsi="Symbol" w:hint="default"/>
      </w:rPr>
    </w:lvl>
    <w:lvl w:ilvl="5">
      <w:start w:val="1"/>
      <w:numFmt w:val="bullet"/>
      <w:lvlText w:val=""/>
      <w:lvlJc w:val="left"/>
      <w:pPr>
        <w:ind w:left="2549" w:hanging="56"/>
      </w:pPr>
      <w:rPr>
        <w:rFonts w:ascii="Wingdings" w:hAnsi="Wingdings" w:hint="default"/>
      </w:rPr>
    </w:lvl>
    <w:lvl w:ilvl="6">
      <w:start w:val="1"/>
      <w:numFmt w:val="bullet"/>
      <w:lvlText w:val=""/>
      <w:lvlJc w:val="left"/>
      <w:pPr>
        <w:ind w:left="2850" w:hanging="56"/>
      </w:pPr>
      <w:rPr>
        <w:rFonts w:ascii="Wingdings" w:hAnsi="Wingdings" w:hint="default"/>
      </w:rPr>
    </w:lvl>
    <w:lvl w:ilvl="7">
      <w:start w:val="1"/>
      <w:numFmt w:val="bullet"/>
      <w:lvlText w:val=""/>
      <w:lvlJc w:val="left"/>
      <w:pPr>
        <w:ind w:left="3151" w:hanging="56"/>
      </w:pPr>
      <w:rPr>
        <w:rFonts w:ascii="Symbol" w:hAnsi="Symbol" w:hint="default"/>
      </w:rPr>
    </w:lvl>
    <w:lvl w:ilvl="8">
      <w:start w:val="1"/>
      <w:numFmt w:val="bullet"/>
      <w:lvlText w:val=""/>
      <w:lvlJc w:val="left"/>
      <w:pPr>
        <w:ind w:left="3452" w:hanging="56"/>
      </w:pPr>
      <w:rPr>
        <w:rFonts w:ascii="Symbol" w:hAnsi="Symbol" w:hint="default"/>
      </w:rPr>
    </w:lvl>
  </w:abstractNum>
  <w:abstractNum w:abstractNumId="37" w15:restartNumberingAfterBreak="0">
    <w:nsid w:val="6CAB34A2"/>
    <w:multiLevelType w:val="multilevel"/>
    <w:tmpl w:val="75C8D382"/>
    <w:numStyleLink w:val="Listax"/>
  </w:abstractNum>
  <w:abstractNum w:abstractNumId="38" w15:restartNumberingAfterBreak="0">
    <w:nsid w:val="6E5D368C"/>
    <w:multiLevelType w:val="multilevel"/>
    <w:tmpl w:val="5CC69DE2"/>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9" w15:restartNumberingAfterBreak="0">
    <w:nsid w:val="6EE069FA"/>
    <w:multiLevelType w:val="multilevel"/>
    <w:tmpl w:val="FDCE6C5C"/>
    <w:numStyleLink w:val="Numerox"/>
  </w:abstractNum>
  <w:abstractNum w:abstractNumId="40" w15:restartNumberingAfterBreak="0">
    <w:nsid w:val="6FE85847"/>
    <w:multiLevelType w:val="multilevel"/>
    <w:tmpl w:val="99083A48"/>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1" w15:restartNumberingAfterBreak="0">
    <w:nsid w:val="70704006"/>
    <w:multiLevelType w:val="multilevel"/>
    <w:tmpl w:val="44C21580"/>
    <w:lvl w:ilvl="0">
      <w:start w:val="1"/>
      <w:numFmt w:val="upperRoman"/>
      <w:pStyle w:val="Ttulo1"/>
      <w:suff w:val="space"/>
      <w:lvlText w:val="Capítulo %1:"/>
      <w:lvlJc w:val="left"/>
      <w:pPr>
        <w:ind w:left="432" w:hanging="432"/>
      </w:pPr>
      <w:rPr>
        <w:rFonts w:hint="default"/>
        <w:sz w:val="32"/>
      </w:rPr>
    </w:lvl>
    <w:lvl w:ilvl="1">
      <w:start w:val="1"/>
      <w:numFmt w:val="decimal"/>
      <w:pStyle w:val="Ttulo2"/>
      <w:isLgl/>
      <w:lvlText w:val="%1.%2"/>
      <w:lvlJc w:val="left"/>
      <w:pPr>
        <w:ind w:left="576" w:hanging="576"/>
      </w:pPr>
      <w:rPr>
        <w:rFonts w:hint="default"/>
      </w:rPr>
    </w:lvl>
    <w:lvl w:ilvl="2">
      <w:start w:val="1"/>
      <w:numFmt w:val="decimal"/>
      <w:pStyle w:val="Ttulo3"/>
      <w:isLgl/>
      <w:lvlText w:val="%1.%2.%3"/>
      <w:lvlJc w:val="left"/>
      <w:pPr>
        <w:ind w:left="3272" w:hanging="720"/>
      </w:pPr>
      <w:rPr>
        <w:rFonts w:hint="default"/>
      </w:rPr>
    </w:lvl>
    <w:lvl w:ilvl="3">
      <w:start w:val="1"/>
      <w:numFmt w:val="decimal"/>
      <w:pStyle w:val="Ttulo4"/>
      <w:isLgl/>
      <w:lvlText w:val="%1.%2.%3.%4"/>
      <w:lvlJc w:val="left"/>
      <w:pPr>
        <w:ind w:left="864" w:hanging="864"/>
      </w:pPr>
      <w:rPr>
        <w:rFonts w:hint="default"/>
      </w:rPr>
    </w:lvl>
    <w:lvl w:ilvl="4">
      <w:start w:val="1"/>
      <w:numFmt w:val="decimal"/>
      <w:pStyle w:val="Ttulo5"/>
      <w:isLgl/>
      <w:lvlText w:val="%1.%2.%3.%4.%5"/>
      <w:lvlJc w:val="left"/>
      <w:pPr>
        <w:ind w:left="1008" w:hanging="1008"/>
      </w:pPr>
      <w:rPr>
        <w:rFonts w:hint="default"/>
      </w:rPr>
    </w:lvl>
    <w:lvl w:ilvl="5">
      <w:start w:val="1"/>
      <w:numFmt w:val="decimal"/>
      <w:pStyle w:val="Ttulo6"/>
      <w:isLgl/>
      <w:lvlText w:val="%1.%2.%3.%4.%5.%6"/>
      <w:lvlJc w:val="left"/>
      <w:pPr>
        <w:ind w:left="1152" w:hanging="1152"/>
      </w:pPr>
      <w:rPr>
        <w:rFonts w:hint="default"/>
      </w:rPr>
    </w:lvl>
    <w:lvl w:ilvl="6">
      <w:start w:val="1"/>
      <w:numFmt w:val="decimal"/>
      <w:pStyle w:val="Ttulo7"/>
      <w:isLgl/>
      <w:lvlText w:val="%1.%2.%3.%4.%5.%6.%7"/>
      <w:lvlJc w:val="left"/>
      <w:pPr>
        <w:ind w:left="1296" w:hanging="1296"/>
      </w:pPr>
      <w:rPr>
        <w:rFonts w:hint="default"/>
      </w:rPr>
    </w:lvl>
    <w:lvl w:ilvl="7">
      <w:start w:val="1"/>
      <w:numFmt w:val="decimal"/>
      <w:pStyle w:val="Ttulo8"/>
      <w:isLgl/>
      <w:lvlText w:val="%1.%2.%3.%4.%5.%6.%7.%8"/>
      <w:lvlJc w:val="left"/>
      <w:pPr>
        <w:ind w:left="1440" w:hanging="1440"/>
      </w:pPr>
      <w:rPr>
        <w:rFonts w:hint="default"/>
      </w:rPr>
    </w:lvl>
    <w:lvl w:ilvl="8">
      <w:start w:val="1"/>
      <w:numFmt w:val="decimal"/>
      <w:pStyle w:val="Ttulo9"/>
      <w:isLgl/>
      <w:lvlText w:val="%1.%2.%3.%4.%5.%6.%7.%8.%9"/>
      <w:lvlJc w:val="left"/>
      <w:pPr>
        <w:ind w:left="1584" w:hanging="1584"/>
      </w:pPr>
      <w:rPr>
        <w:rFonts w:hint="default"/>
      </w:rPr>
    </w:lvl>
  </w:abstractNum>
  <w:abstractNum w:abstractNumId="42" w15:restartNumberingAfterBreak="0">
    <w:nsid w:val="79BC6F01"/>
    <w:multiLevelType w:val="multilevel"/>
    <w:tmpl w:val="75C8D382"/>
    <w:numStyleLink w:val="Listax"/>
  </w:abstractNum>
  <w:abstractNum w:abstractNumId="43" w15:restartNumberingAfterBreak="0">
    <w:nsid w:val="7E6706AD"/>
    <w:multiLevelType w:val="multilevel"/>
    <w:tmpl w:val="75C8D382"/>
    <w:numStyleLink w:val="Listax"/>
  </w:abstractNum>
  <w:abstractNum w:abstractNumId="44" w15:restartNumberingAfterBreak="0">
    <w:nsid w:val="7F565447"/>
    <w:multiLevelType w:val="hybridMultilevel"/>
    <w:tmpl w:val="9C4A3428"/>
    <w:lvl w:ilvl="0" w:tplc="080A0009">
      <w:start w:val="1"/>
      <w:numFmt w:val="bullet"/>
      <w:lvlText w:val=""/>
      <w:lvlJc w:val="left"/>
      <w:pPr>
        <w:ind w:left="1488" w:hanging="360"/>
      </w:pPr>
      <w:rPr>
        <w:rFonts w:ascii="Wingdings" w:hAnsi="Wingdings" w:hint="default"/>
      </w:rPr>
    </w:lvl>
    <w:lvl w:ilvl="1" w:tplc="080A0003" w:tentative="1">
      <w:start w:val="1"/>
      <w:numFmt w:val="bullet"/>
      <w:lvlText w:val="o"/>
      <w:lvlJc w:val="left"/>
      <w:pPr>
        <w:ind w:left="2208" w:hanging="360"/>
      </w:pPr>
      <w:rPr>
        <w:rFonts w:ascii="Courier New" w:hAnsi="Courier New" w:cs="Courier New" w:hint="default"/>
      </w:rPr>
    </w:lvl>
    <w:lvl w:ilvl="2" w:tplc="080A0005" w:tentative="1">
      <w:start w:val="1"/>
      <w:numFmt w:val="bullet"/>
      <w:lvlText w:val=""/>
      <w:lvlJc w:val="left"/>
      <w:pPr>
        <w:ind w:left="2928" w:hanging="360"/>
      </w:pPr>
      <w:rPr>
        <w:rFonts w:ascii="Wingdings" w:hAnsi="Wingdings" w:hint="default"/>
      </w:rPr>
    </w:lvl>
    <w:lvl w:ilvl="3" w:tplc="080A0001" w:tentative="1">
      <w:start w:val="1"/>
      <w:numFmt w:val="bullet"/>
      <w:lvlText w:val=""/>
      <w:lvlJc w:val="left"/>
      <w:pPr>
        <w:ind w:left="3648" w:hanging="360"/>
      </w:pPr>
      <w:rPr>
        <w:rFonts w:ascii="Symbol" w:hAnsi="Symbol" w:hint="default"/>
      </w:rPr>
    </w:lvl>
    <w:lvl w:ilvl="4" w:tplc="080A0003" w:tentative="1">
      <w:start w:val="1"/>
      <w:numFmt w:val="bullet"/>
      <w:lvlText w:val="o"/>
      <w:lvlJc w:val="left"/>
      <w:pPr>
        <w:ind w:left="4368" w:hanging="360"/>
      </w:pPr>
      <w:rPr>
        <w:rFonts w:ascii="Courier New" w:hAnsi="Courier New" w:cs="Courier New" w:hint="default"/>
      </w:rPr>
    </w:lvl>
    <w:lvl w:ilvl="5" w:tplc="080A0005" w:tentative="1">
      <w:start w:val="1"/>
      <w:numFmt w:val="bullet"/>
      <w:lvlText w:val=""/>
      <w:lvlJc w:val="left"/>
      <w:pPr>
        <w:ind w:left="5088" w:hanging="360"/>
      </w:pPr>
      <w:rPr>
        <w:rFonts w:ascii="Wingdings" w:hAnsi="Wingdings" w:hint="default"/>
      </w:rPr>
    </w:lvl>
    <w:lvl w:ilvl="6" w:tplc="080A0001" w:tentative="1">
      <w:start w:val="1"/>
      <w:numFmt w:val="bullet"/>
      <w:lvlText w:val=""/>
      <w:lvlJc w:val="left"/>
      <w:pPr>
        <w:ind w:left="5808" w:hanging="360"/>
      </w:pPr>
      <w:rPr>
        <w:rFonts w:ascii="Symbol" w:hAnsi="Symbol" w:hint="default"/>
      </w:rPr>
    </w:lvl>
    <w:lvl w:ilvl="7" w:tplc="080A0003" w:tentative="1">
      <w:start w:val="1"/>
      <w:numFmt w:val="bullet"/>
      <w:lvlText w:val="o"/>
      <w:lvlJc w:val="left"/>
      <w:pPr>
        <w:ind w:left="6528" w:hanging="360"/>
      </w:pPr>
      <w:rPr>
        <w:rFonts w:ascii="Courier New" w:hAnsi="Courier New" w:cs="Courier New" w:hint="default"/>
      </w:rPr>
    </w:lvl>
    <w:lvl w:ilvl="8" w:tplc="080A0005" w:tentative="1">
      <w:start w:val="1"/>
      <w:numFmt w:val="bullet"/>
      <w:lvlText w:val=""/>
      <w:lvlJc w:val="left"/>
      <w:pPr>
        <w:ind w:left="7248" w:hanging="360"/>
      </w:pPr>
      <w:rPr>
        <w:rFonts w:ascii="Wingdings" w:hAnsi="Wingdings" w:hint="default"/>
      </w:rPr>
    </w:lvl>
  </w:abstractNum>
  <w:num w:numId="1">
    <w:abstractNumId w:val="41"/>
  </w:num>
  <w:num w:numId="2">
    <w:abstractNumId w:val="17"/>
  </w:num>
  <w:num w:numId="3">
    <w:abstractNumId w:val="39"/>
    <w:lvlOverride w:ilvl="0">
      <w:lvl w:ilvl="0">
        <w:start w:val="1"/>
        <w:numFmt w:val="decimal"/>
        <w:lvlText w:val="%1)"/>
        <w:lvlJc w:val="left"/>
        <w:pPr>
          <w:ind w:left="624" w:hanging="340"/>
        </w:pPr>
        <w:rPr>
          <w:rFonts w:hint="default"/>
          <w:b w:val="0"/>
        </w:rPr>
      </w:lvl>
    </w:lvlOverride>
    <w:lvlOverride w:ilvl="1">
      <w:lvl w:ilvl="1">
        <w:start w:val="1"/>
        <w:numFmt w:val="lowerLetter"/>
        <w:lvlText w:val="%2)"/>
        <w:lvlJc w:val="left"/>
        <w:pPr>
          <w:ind w:left="1021" w:hanging="397"/>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abstractNumId w:val="3"/>
  </w:num>
  <w:num w:numId="5">
    <w:abstractNumId w:val="33"/>
  </w:num>
  <w:num w:numId="6">
    <w:abstractNumId w:val="14"/>
  </w:num>
  <w:num w:numId="7">
    <w:abstractNumId w:val="27"/>
  </w:num>
  <w:num w:numId="8">
    <w:abstractNumId w:val="42"/>
  </w:num>
  <w:num w:numId="9">
    <w:abstractNumId w:val="29"/>
  </w:num>
  <w:num w:numId="10">
    <w:abstractNumId w:val="34"/>
  </w:num>
  <w:num w:numId="11">
    <w:abstractNumId w:val="24"/>
  </w:num>
  <w:num w:numId="12">
    <w:abstractNumId w:val="6"/>
  </w:num>
  <w:num w:numId="13">
    <w:abstractNumId w:val="16"/>
  </w:num>
  <w:num w:numId="14">
    <w:abstractNumId w:val="25"/>
  </w:num>
  <w:num w:numId="15">
    <w:abstractNumId w:val="32"/>
  </w:num>
  <w:num w:numId="16">
    <w:abstractNumId w:val="7"/>
  </w:num>
  <w:num w:numId="17">
    <w:abstractNumId w:val="4"/>
  </w:num>
  <w:num w:numId="18">
    <w:abstractNumId w:val="21"/>
  </w:num>
  <w:num w:numId="19">
    <w:abstractNumId w:val="36"/>
  </w:num>
  <w:num w:numId="20">
    <w:abstractNumId w:val="13"/>
  </w:num>
  <w:num w:numId="21">
    <w:abstractNumId w:val="8"/>
  </w:num>
  <w:num w:numId="22">
    <w:abstractNumId w:val="18"/>
  </w:num>
  <w:num w:numId="23">
    <w:abstractNumId w:val="30"/>
  </w:num>
  <w:num w:numId="24">
    <w:abstractNumId w:val="40"/>
  </w:num>
  <w:num w:numId="25">
    <w:abstractNumId w:val="9"/>
  </w:num>
  <w:num w:numId="26">
    <w:abstractNumId w:val="44"/>
  </w:num>
  <w:num w:numId="27">
    <w:abstractNumId w:val="1"/>
  </w:num>
  <w:num w:numId="28">
    <w:abstractNumId w:val="2"/>
  </w:num>
  <w:num w:numId="29">
    <w:abstractNumId w:val="0"/>
  </w:num>
  <w:num w:numId="30">
    <w:abstractNumId w:val="43"/>
  </w:num>
  <w:num w:numId="31">
    <w:abstractNumId w:val="12"/>
  </w:num>
  <w:num w:numId="32">
    <w:abstractNumId w:val="28"/>
  </w:num>
  <w:num w:numId="33">
    <w:abstractNumId w:val="35"/>
  </w:num>
  <w:num w:numId="34">
    <w:abstractNumId w:val="20"/>
  </w:num>
  <w:num w:numId="35">
    <w:abstractNumId w:val="22"/>
  </w:num>
  <w:num w:numId="36">
    <w:abstractNumId w:val="23"/>
  </w:num>
  <w:num w:numId="37">
    <w:abstractNumId w:val="37"/>
  </w:num>
  <w:num w:numId="38">
    <w:abstractNumId w:val="31"/>
  </w:num>
  <w:num w:numId="39">
    <w:abstractNumId w:val="5"/>
  </w:num>
  <w:num w:numId="40">
    <w:abstractNumId w:val="15"/>
  </w:num>
  <w:num w:numId="41">
    <w:abstractNumId w:val="10"/>
  </w:num>
  <w:num w:numId="42">
    <w:abstractNumId w:val="11"/>
  </w:num>
  <w:num w:numId="43">
    <w:abstractNumId w:val="26"/>
  </w:num>
  <w:num w:numId="44">
    <w:abstractNumId w:val="38"/>
  </w:num>
  <w:num w:numId="45">
    <w:abstractNumId w:val="1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FF8"/>
    <w:rsid w:val="00005C4F"/>
    <w:rsid w:val="00005CF3"/>
    <w:rsid w:val="00006442"/>
    <w:rsid w:val="000071A4"/>
    <w:rsid w:val="000073A2"/>
    <w:rsid w:val="00011860"/>
    <w:rsid w:val="00012BBE"/>
    <w:rsid w:val="00014DEB"/>
    <w:rsid w:val="00017E2D"/>
    <w:rsid w:val="000212E5"/>
    <w:rsid w:val="00023387"/>
    <w:rsid w:val="00024157"/>
    <w:rsid w:val="00025C05"/>
    <w:rsid w:val="0003092D"/>
    <w:rsid w:val="0003312C"/>
    <w:rsid w:val="0003741D"/>
    <w:rsid w:val="00040EF2"/>
    <w:rsid w:val="00041FB2"/>
    <w:rsid w:val="00045AF2"/>
    <w:rsid w:val="0004666B"/>
    <w:rsid w:val="00051E07"/>
    <w:rsid w:val="00052CD9"/>
    <w:rsid w:val="0005608C"/>
    <w:rsid w:val="0005706B"/>
    <w:rsid w:val="00057097"/>
    <w:rsid w:val="00060A0B"/>
    <w:rsid w:val="00061385"/>
    <w:rsid w:val="00062CD8"/>
    <w:rsid w:val="00067A03"/>
    <w:rsid w:val="000749CA"/>
    <w:rsid w:val="000765CD"/>
    <w:rsid w:val="0008170D"/>
    <w:rsid w:val="0008184D"/>
    <w:rsid w:val="00081DC9"/>
    <w:rsid w:val="00084DA4"/>
    <w:rsid w:val="00090C1D"/>
    <w:rsid w:val="000951DA"/>
    <w:rsid w:val="000958ED"/>
    <w:rsid w:val="000A60E6"/>
    <w:rsid w:val="000B5360"/>
    <w:rsid w:val="000B5F96"/>
    <w:rsid w:val="000C3348"/>
    <w:rsid w:val="000C61BD"/>
    <w:rsid w:val="000C6FC3"/>
    <w:rsid w:val="000D5FD6"/>
    <w:rsid w:val="000E25E5"/>
    <w:rsid w:val="000E373F"/>
    <w:rsid w:val="000E42E4"/>
    <w:rsid w:val="000F5FE4"/>
    <w:rsid w:val="000F7AEE"/>
    <w:rsid w:val="000F7CB8"/>
    <w:rsid w:val="001009B1"/>
    <w:rsid w:val="00102933"/>
    <w:rsid w:val="00103D76"/>
    <w:rsid w:val="001068F0"/>
    <w:rsid w:val="00113332"/>
    <w:rsid w:val="00113CA2"/>
    <w:rsid w:val="00115E8D"/>
    <w:rsid w:val="001219A0"/>
    <w:rsid w:val="00121B8B"/>
    <w:rsid w:val="0012794B"/>
    <w:rsid w:val="00130F69"/>
    <w:rsid w:val="001310E5"/>
    <w:rsid w:val="001312B6"/>
    <w:rsid w:val="001323D6"/>
    <w:rsid w:val="00134CEC"/>
    <w:rsid w:val="00137E4B"/>
    <w:rsid w:val="00140690"/>
    <w:rsid w:val="00143CFB"/>
    <w:rsid w:val="0014495C"/>
    <w:rsid w:val="001519E8"/>
    <w:rsid w:val="00154199"/>
    <w:rsid w:val="001564B1"/>
    <w:rsid w:val="001615FB"/>
    <w:rsid w:val="00164752"/>
    <w:rsid w:val="001759DB"/>
    <w:rsid w:val="00176D0E"/>
    <w:rsid w:val="00176F8C"/>
    <w:rsid w:val="001819FC"/>
    <w:rsid w:val="00184389"/>
    <w:rsid w:val="0019054B"/>
    <w:rsid w:val="00192736"/>
    <w:rsid w:val="00195648"/>
    <w:rsid w:val="001976B3"/>
    <w:rsid w:val="001A0B77"/>
    <w:rsid w:val="001A13D5"/>
    <w:rsid w:val="001A5195"/>
    <w:rsid w:val="001A6BA4"/>
    <w:rsid w:val="001B3B22"/>
    <w:rsid w:val="001C2BCB"/>
    <w:rsid w:val="001C33C2"/>
    <w:rsid w:val="001D3D0F"/>
    <w:rsid w:val="001D4B1A"/>
    <w:rsid w:val="001D4D20"/>
    <w:rsid w:val="001D4E5D"/>
    <w:rsid w:val="001D7CE8"/>
    <w:rsid w:val="001E0083"/>
    <w:rsid w:val="001E2B2D"/>
    <w:rsid w:val="001E2D8E"/>
    <w:rsid w:val="001E3971"/>
    <w:rsid w:val="001F7EF8"/>
    <w:rsid w:val="002064C5"/>
    <w:rsid w:val="002077EE"/>
    <w:rsid w:val="002078DB"/>
    <w:rsid w:val="0021044D"/>
    <w:rsid w:val="002173BA"/>
    <w:rsid w:val="00225EF0"/>
    <w:rsid w:val="002270F3"/>
    <w:rsid w:val="00230312"/>
    <w:rsid w:val="00233EA7"/>
    <w:rsid w:val="00237968"/>
    <w:rsid w:val="002431BD"/>
    <w:rsid w:val="00253599"/>
    <w:rsid w:val="00253F2C"/>
    <w:rsid w:val="0025418C"/>
    <w:rsid w:val="002559EA"/>
    <w:rsid w:val="00256296"/>
    <w:rsid w:val="00260120"/>
    <w:rsid w:val="00263A27"/>
    <w:rsid w:val="00264734"/>
    <w:rsid w:val="00264B05"/>
    <w:rsid w:val="00266FA3"/>
    <w:rsid w:val="00267A4C"/>
    <w:rsid w:val="00270B6C"/>
    <w:rsid w:val="00275501"/>
    <w:rsid w:val="002756E4"/>
    <w:rsid w:val="002772A7"/>
    <w:rsid w:val="002841B5"/>
    <w:rsid w:val="00286E70"/>
    <w:rsid w:val="002944C0"/>
    <w:rsid w:val="002959D3"/>
    <w:rsid w:val="00296C7B"/>
    <w:rsid w:val="002A1824"/>
    <w:rsid w:val="002A2E6D"/>
    <w:rsid w:val="002A39C2"/>
    <w:rsid w:val="002A56F9"/>
    <w:rsid w:val="002B39C9"/>
    <w:rsid w:val="002B4821"/>
    <w:rsid w:val="002B4EC1"/>
    <w:rsid w:val="002C3CF4"/>
    <w:rsid w:val="002C6A79"/>
    <w:rsid w:val="002D4859"/>
    <w:rsid w:val="002D5ABD"/>
    <w:rsid w:val="002D71CB"/>
    <w:rsid w:val="002E09D5"/>
    <w:rsid w:val="002E2A34"/>
    <w:rsid w:val="002E5382"/>
    <w:rsid w:val="002E5C51"/>
    <w:rsid w:val="002E7D27"/>
    <w:rsid w:val="002E7E28"/>
    <w:rsid w:val="002F4716"/>
    <w:rsid w:val="002F7490"/>
    <w:rsid w:val="003012EC"/>
    <w:rsid w:val="003038D7"/>
    <w:rsid w:val="00306C83"/>
    <w:rsid w:val="00311257"/>
    <w:rsid w:val="00314530"/>
    <w:rsid w:val="00321A9C"/>
    <w:rsid w:val="00323C66"/>
    <w:rsid w:val="00331225"/>
    <w:rsid w:val="00331D7F"/>
    <w:rsid w:val="00332533"/>
    <w:rsid w:val="00337F1F"/>
    <w:rsid w:val="003432C6"/>
    <w:rsid w:val="003508CD"/>
    <w:rsid w:val="00357B4F"/>
    <w:rsid w:val="00362EC4"/>
    <w:rsid w:val="00364DA3"/>
    <w:rsid w:val="0036689B"/>
    <w:rsid w:val="00371E64"/>
    <w:rsid w:val="0037247F"/>
    <w:rsid w:val="003734A6"/>
    <w:rsid w:val="003806C5"/>
    <w:rsid w:val="00382F33"/>
    <w:rsid w:val="00385778"/>
    <w:rsid w:val="00392E59"/>
    <w:rsid w:val="003A09BB"/>
    <w:rsid w:val="003A66B5"/>
    <w:rsid w:val="003B6B76"/>
    <w:rsid w:val="003C0C91"/>
    <w:rsid w:val="003C40E0"/>
    <w:rsid w:val="003C6017"/>
    <w:rsid w:val="003C734D"/>
    <w:rsid w:val="003D7521"/>
    <w:rsid w:val="003F1008"/>
    <w:rsid w:val="003F1D13"/>
    <w:rsid w:val="003F6517"/>
    <w:rsid w:val="003F7880"/>
    <w:rsid w:val="00402DA1"/>
    <w:rsid w:val="00410684"/>
    <w:rsid w:val="00414C5F"/>
    <w:rsid w:val="004243A8"/>
    <w:rsid w:val="004247E9"/>
    <w:rsid w:val="004249C7"/>
    <w:rsid w:val="00425008"/>
    <w:rsid w:val="00425984"/>
    <w:rsid w:val="0043027F"/>
    <w:rsid w:val="00432208"/>
    <w:rsid w:val="00436035"/>
    <w:rsid w:val="004375C0"/>
    <w:rsid w:val="00440ACD"/>
    <w:rsid w:val="0044185E"/>
    <w:rsid w:val="00441867"/>
    <w:rsid w:val="00441CAA"/>
    <w:rsid w:val="004515E4"/>
    <w:rsid w:val="00457EA3"/>
    <w:rsid w:val="0046204D"/>
    <w:rsid w:val="0046321B"/>
    <w:rsid w:val="00464172"/>
    <w:rsid w:val="00470AAF"/>
    <w:rsid w:val="00471994"/>
    <w:rsid w:val="004727FA"/>
    <w:rsid w:val="00482EC2"/>
    <w:rsid w:val="0048631C"/>
    <w:rsid w:val="00487855"/>
    <w:rsid w:val="00495051"/>
    <w:rsid w:val="00495EF2"/>
    <w:rsid w:val="00497FB1"/>
    <w:rsid w:val="004A1C0E"/>
    <w:rsid w:val="004A206A"/>
    <w:rsid w:val="004A38A7"/>
    <w:rsid w:val="004C4A44"/>
    <w:rsid w:val="004C500B"/>
    <w:rsid w:val="004C73E9"/>
    <w:rsid w:val="004D05E7"/>
    <w:rsid w:val="004D14DF"/>
    <w:rsid w:val="004D1F29"/>
    <w:rsid w:val="004D34A5"/>
    <w:rsid w:val="004D40DB"/>
    <w:rsid w:val="004E0DEC"/>
    <w:rsid w:val="004E187F"/>
    <w:rsid w:val="004E25B6"/>
    <w:rsid w:val="004E2801"/>
    <w:rsid w:val="004E2C53"/>
    <w:rsid w:val="004E3FED"/>
    <w:rsid w:val="004E570F"/>
    <w:rsid w:val="004F1AAC"/>
    <w:rsid w:val="004F7465"/>
    <w:rsid w:val="00501582"/>
    <w:rsid w:val="0050255F"/>
    <w:rsid w:val="005026D9"/>
    <w:rsid w:val="00502F42"/>
    <w:rsid w:val="00503F8D"/>
    <w:rsid w:val="0050462C"/>
    <w:rsid w:val="00504E88"/>
    <w:rsid w:val="00506113"/>
    <w:rsid w:val="00506986"/>
    <w:rsid w:val="00511618"/>
    <w:rsid w:val="0051244A"/>
    <w:rsid w:val="00512B6E"/>
    <w:rsid w:val="00515DDC"/>
    <w:rsid w:val="00517C73"/>
    <w:rsid w:val="00521A88"/>
    <w:rsid w:val="00521FCA"/>
    <w:rsid w:val="00522346"/>
    <w:rsid w:val="00524D2E"/>
    <w:rsid w:val="00525222"/>
    <w:rsid w:val="00525F20"/>
    <w:rsid w:val="00525FD7"/>
    <w:rsid w:val="00531B5D"/>
    <w:rsid w:val="00533307"/>
    <w:rsid w:val="005338DA"/>
    <w:rsid w:val="00537DAD"/>
    <w:rsid w:val="00541B07"/>
    <w:rsid w:val="00545075"/>
    <w:rsid w:val="00547530"/>
    <w:rsid w:val="0055241C"/>
    <w:rsid w:val="00553553"/>
    <w:rsid w:val="00563810"/>
    <w:rsid w:val="00565970"/>
    <w:rsid w:val="005679EA"/>
    <w:rsid w:val="00571CEE"/>
    <w:rsid w:val="00574072"/>
    <w:rsid w:val="005805DF"/>
    <w:rsid w:val="005871EF"/>
    <w:rsid w:val="0059010F"/>
    <w:rsid w:val="0059168C"/>
    <w:rsid w:val="00593F11"/>
    <w:rsid w:val="005A06B6"/>
    <w:rsid w:val="005A5088"/>
    <w:rsid w:val="005A5103"/>
    <w:rsid w:val="005B50CE"/>
    <w:rsid w:val="005B54B7"/>
    <w:rsid w:val="005B5840"/>
    <w:rsid w:val="005B593E"/>
    <w:rsid w:val="005C02EE"/>
    <w:rsid w:val="005C1968"/>
    <w:rsid w:val="005C3423"/>
    <w:rsid w:val="005C41DA"/>
    <w:rsid w:val="005C4F21"/>
    <w:rsid w:val="005C68B9"/>
    <w:rsid w:val="005D04A6"/>
    <w:rsid w:val="005D4169"/>
    <w:rsid w:val="005D4524"/>
    <w:rsid w:val="005D6292"/>
    <w:rsid w:val="005D7A36"/>
    <w:rsid w:val="005E1786"/>
    <w:rsid w:val="005E393B"/>
    <w:rsid w:val="005E5945"/>
    <w:rsid w:val="005E7097"/>
    <w:rsid w:val="005E7301"/>
    <w:rsid w:val="005F4A21"/>
    <w:rsid w:val="005F4D57"/>
    <w:rsid w:val="005F51A4"/>
    <w:rsid w:val="005F5CC9"/>
    <w:rsid w:val="005F7267"/>
    <w:rsid w:val="005F7DC7"/>
    <w:rsid w:val="00600631"/>
    <w:rsid w:val="00603CC4"/>
    <w:rsid w:val="00603FFE"/>
    <w:rsid w:val="00604E4D"/>
    <w:rsid w:val="006050FA"/>
    <w:rsid w:val="00606DBE"/>
    <w:rsid w:val="00614BF7"/>
    <w:rsid w:val="006178E7"/>
    <w:rsid w:val="00620A24"/>
    <w:rsid w:val="00620ABF"/>
    <w:rsid w:val="0062165F"/>
    <w:rsid w:val="00625760"/>
    <w:rsid w:val="00625946"/>
    <w:rsid w:val="00625F21"/>
    <w:rsid w:val="00626217"/>
    <w:rsid w:val="006271FD"/>
    <w:rsid w:val="00633538"/>
    <w:rsid w:val="00637CEE"/>
    <w:rsid w:val="00641A93"/>
    <w:rsid w:val="00642BD0"/>
    <w:rsid w:val="00644959"/>
    <w:rsid w:val="00647586"/>
    <w:rsid w:val="00652619"/>
    <w:rsid w:val="00656072"/>
    <w:rsid w:val="00656520"/>
    <w:rsid w:val="00665428"/>
    <w:rsid w:val="00667D08"/>
    <w:rsid w:val="006728A9"/>
    <w:rsid w:val="006779AE"/>
    <w:rsid w:val="006815BC"/>
    <w:rsid w:val="00683190"/>
    <w:rsid w:val="00686501"/>
    <w:rsid w:val="006A2D78"/>
    <w:rsid w:val="006B246E"/>
    <w:rsid w:val="006C4D3C"/>
    <w:rsid w:val="006C6421"/>
    <w:rsid w:val="006D0CCD"/>
    <w:rsid w:val="006D1144"/>
    <w:rsid w:val="006D5BEC"/>
    <w:rsid w:val="006D7DAA"/>
    <w:rsid w:val="006E10D5"/>
    <w:rsid w:val="006E113E"/>
    <w:rsid w:val="006E30F3"/>
    <w:rsid w:val="006E36F8"/>
    <w:rsid w:val="006E72A3"/>
    <w:rsid w:val="006F03A6"/>
    <w:rsid w:val="006F4061"/>
    <w:rsid w:val="006F44CF"/>
    <w:rsid w:val="006F44F1"/>
    <w:rsid w:val="006F57D4"/>
    <w:rsid w:val="006F6C07"/>
    <w:rsid w:val="00702493"/>
    <w:rsid w:val="007118A3"/>
    <w:rsid w:val="00714589"/>
    <w:rsid w:val="00717E46"/>
    <w:rsid w:val="007208BA"/>
    <w:rsid w:val="007218F3"/>
    <w:rsid w:val="007256DE"/>
    <w:rsid w:val="00726695"/>
    <w:rsid w:val="007271CB"/>
    <w:rsid w:val="00732C55"/>
    <w:rsid w:val="00734DD8"/>
    <w:rsid w:val="007352AC"/>
    <w:rsid w:val="00737750"/>
    <w:rsid w:val="00740B50"/>
    <w:rsid w:val="00742FC1"/>
    <w:rsid w:val="00744C84"/>
    <w:rsid w:val="00747138"/>
    <w:rsid w:val="00752932"/>
    <w:rsid w:val="00761FAD"/>
    <w:rsid w:val="007620C1"/>
    <w:rsid w:val="007640B1"/>
    <w:rsid w:val="00766121"/>
    <w:rsid w:val="00770774"/>
    <w:rsid w:val="007710E0"/>
    <w:rsid w:val="00771139"/>
    <w:rsid w:val="00773688"/>
    <w:rsid w:val="00773E87"/>
    <w:rsid w:val="00780036"/>
    <w:rsid w:val="00780BD1"/>
    <w:rsid w:val="00782BF5"/>
    <w:rsid w:val="0078303A"/>
    <w:rsid w:val="00786B0A"/>
    <w:rsid w:val="00787DC7"/>
    <w:rsid w:val="00793525"/>
    <w:rsid w:val="00794106"/>
    <w:rsid w:val="00794C08"/>
    <w:rsid w:val="00796860"/>
    <w:rsid w:val="00797577"/>
    <w:rsid w:val="007A0C91"/>
    <w:rsid w:val="007A174F"/>
    <w:rsid w:val="007A1C52"/>
    <w:rsid w:val="007A3B76"/>
    <w:rsid w:val="007A7345"/>
    <w:rsid w:val="007B1544"/>
    <w:rsid w:val="007B1CF3"/>
    <w:rsid w:val="007B67A9"/>
    <w:rsid w:val="007B6875"/>
    <w:rsid w:val="007B7571"/>
    <w:rsid w:val="007C1E88"/>
    <w:rsid w:val="007C5DF5"/>
    <w:rsid w:val="007D3A47"/>
    <w:rsid w:val="007D4B36"/>
    <w:rsid w:val="007E198D"/>
    <w:rsid w:val="007E1F72"/>
    <w:rsid w:val="007E334E"/>
    <w:rsid w:val="007E33AA"/>
    <w:rsid w:val="007E4620"/>
    <w:rsid w:val="007E6AAD"/>
    <w:rsid w:val="007E7AA4"/>
    <w:rsid w:val="007F0EB7"/>
    <w:rsid w:val="007F39F5"/>
    <w:rsid w:val="007F46A2"/>
    <w:rsid w:val="00802813"/>
    <w:rsid w:val="00802DCF"/>
    <w:rsid w:val="008072A0"/>
    <w:rsid w:val="0081438F"/>
    <w:rsid w:val="008223E5"/>
    <w:rsid w:val="00836E97"/>
    <w:rsid w:val="00841D44"/>
    <w:rsid w:val="00847063"/>
    <w:rsid w:val="008514A6"/>
    <w:rsid w:val="008529D3"/>
    <w:rsid w:val="00852CAC"/>
    <w:rsid w:val="00853913"/>
    <w:rsid w:val="00857BF3"/>
    <w:rsid w:val="008636E1"/>
    <w:rsid w:val="0087064B"/>
    <w:rsid w:val="00871F9E"/>
    <w:rsid w:val="0087302F"/>
    <w:rsid w:val="00873898"/>
    <w:rsid w:val="00877D9A"/>
    <w:rsid w:val="008872E7"/>
    <w:rsid w:val="008874C9"/>
    <w:rsid w:val="00890351"/>
    <w:rsid w:val="008A1EAB"/>
    <w:rsid w:val="008A6726"/>
    <w:rsid w:val="008A7A5B"/>
    <w:rsid w:val="008B5E71"/>
    <w:rsid w:val="008C0946"/>
    <w:rsid w:val="008C0C13"/>
    <w:rsid w:val="008C3DB1"/>
    <w:rsid w:val="008C3E94"/>
    <w:rsid w:val="008C4981"/>
    <w:rsid w:val="008C6BA0"/>
    <w:rsid w:val="008D2046"/>
    <w:rsid w:val="008D28A4"/>
    <w:rsid w:val="008D5193"/>
    <w:rsid w:val="008D57C5"/>
    <w:rsid w:val="008D6B73"/>
    <w:rsid w:val="008E1726"/>
    <w:rsid w:val="008E188C"/>
    <w:rsid w:val="008E29CC"/>
    <w:rsid w:val="008E32B0"/>
    <w:rsid w:val="008E3B37"/>
    <w:rsid w:val="008E7175"/>
    <w:rsid w:val="008F006E"/>
    <w:rsid w:val="008F47A8"/>
    <w:rsid w:val="00902A2B"/>
    <w:rsid w:val="0090687D"/>
    <w:rsid w:val="00907B85"/>
    <w:rsid w:val="009109D8"/>
    <w:rsid w:val="00912625"/>
    <w:rsid w:val="00915443"/>
    <w:rsid w:val="00916902"/>
    <w:rsid w:val="009174E9"/>
    <w:rsid w:val="009175D2"/>
    <w:rsid w:val="00920414"/>
    <w:rsid w:val="009219C3"/>
    <w:rsid w:val="0092396E"/>
    <w:rsid w:val="00923DBA"/>
    <w:rsid w:val="0092638C"/>
    <w:rsid w:val="009321A4"/>
    <w:rsid w:val="009331B1"/>
    <w:rsid w:val="00937A8D"/>
    <w:rsid w:val="00941F70"/>
    <w:rsid w:val="00943106"/>
    <w:rsid w:val="0095278C"/>
    <w:rsid w:val="009557E7"/>
    <w:rsid w:val="00955ABF"/>
    <w:rsid w:val="00961C5F"/>
    <w:rsid w:val="0096282C"/>
    <w:rsid w:val="00963A65"/>
    <w:rsid w:val="00964ACC"/>
    <w:rsid w:val="00965C30"/>
    <w:rsid w:val="00967E29"/>
    <w:rsid w:val="00970686"/>
    <w:rsid w:val="00970FBF"/>
    <w:rsid w:val="00971182"/>
    <w:rsid w:val="00975AB0"/>
    <w:rsid w:val="00976CFF"/>
    <w:rsid w:val="00982324"/>
    <w:rsid w:val="00982462"/>
    <w:rsid w:val="009825C0"/>
    <w:rsid w:val="00983766"/>
    <w:rsid w:val="00987FB8"/>
    <w:rsid w:val="009944E5"/>
    <w:rsid w:val="009944EA"/>
    <w:rsid w:val="009960C0"/>
    <w:rsid w:val="009A18E0"/>
    <w:rsid w:val="009A1B29"/>
    <w:rsid w:val="009A4378"/>
    <w:rsid w:val="009A512D"/>
    <w:rsid w:val="009A732F"/>
    <w:rsid w:val="009B53D8"/>
    <w:rsid w:val="009B77E2"/>
    <w:rsid w:val="009C146D"/>
    <w:rsid w:val="009C1BB6"/>
    <w:rsid w:val="009D1E9A"/>
    <w:rsid w:val="009D3B52"/>
    <w:rsid w:val="009D47B9"/>
    <w:rsid w:val="009D71FB"/>
    <w:rsid w:val="009E054B"/>
    <w:rsid w:val="009E2FE8"/>
    <w:rsid w:val="009E5633"/>
    <w:rsid w:val="009E7C58"/>
    <w:rsid w:val="009F1158"/>
    <w:rsid w:val="009F32C6"/>
    <w:rsid w:val="009F5D82"/>
    <w:rsid w:val="00A03F51"/>
    <w:rsid w:val="00A05232"/>
    <w:rsid w:val="00A06B07"/>
    <w:rsid w:val="00A07735"/>
    <w:rsid w:val="00A07876"/>
    <w:rsid w:val="00A07DB0"/>
    <w:rsid w:val="00A1216E"/>
    <w:rsid w:val="00A123A3"/>
    <w:rsid w:val="00A12FAD"/>
    <w:rsid w:val="00A1671B"/>
    <w:rsid w:val="00A16C18"/>
    <w:rsid w:val="00A2178B"/>
    <w:rsid w:val="00A223BA"/>
    <w:rsid w:val="00A2292B"/>
    <w:rsid w:val="00A27C2E"/>
    <w:rsid w:val="00A315CC"/>
    <w:rsid w:val="00A31A7F"/>
    <w:rsid w:val="00A36826"/>
    <w:rsid w:val="00A4300E"/>
    <w:rsid w:val="00A478E3"/>
    <w:rsid w:val="00A51F70"/>
    <w:rsid w:val="00A522E9"/>
    <w:rsid w:val="00A5402C"/>
    <w:rsid w:val="00A54698"/>
    <w:rsid w:val="00A54CDF"/>
    <w:rsid w:val="00A56A5C"/>
    <w:rsid w:val="00A604ED"/>
    <w:rsid w:val="00A606C3"/>
    <w:rsid w:val="00A60AC3"/>
    <w:rsid w:val="00A62412"/>
    <w:rsid w:val="00A63761"/>
    <w:rsid w:val="00A64DCF"/>
    <w:rsid w:val="00A650AD"/>
    <w:rsid w:val="00A66A4C"/>
    <w:rsid w:val="00A66BA7"/>
    <w:rsid w:val="00A836DC"/>
    <w:rsid w:val="00A83A2D"/>
    <w:rsid w:val="00A863A0"/>
    <w:rsid w:val="00A867FB"/>
    <w:rsid w:val="00A86CF7"/>
    <w:rsid w:val="00A9423B"/>
    <w:rsid w:val="00A95047"/>
    <w:rsid w:val="00A9513F"/>
    <w:rsid w:val="00A96473"/>
    <w:rsid w:val="00A96D2E"/>
    <w:rsid w:val="00A96E35"/>
    <w:rsid w:val="00AA001F"/>
    <w:rsid w:val="00AA2613"/>
    <w:rsid w:val="00AB073F"/>
    <w:rsid w:val="00AB088F"/>
    <w:rsid w:val="00AB3A3F"/>
    <w:rsid w:val="00AB7836"/>
    <w:rsid w:val="00AC3A20"/>
    <w:rsid w:val="00AC406B"/>
    <w:rsid w:val="00AC5D26"/>
    <w:rsid w:val="00AC7812"/>
    <w:rsid w:val="00AD10B8"/>
    <w:rsid w:val="00AD1E07"/>
    <w:rsid w:val="00AD27BB"/>
    <w:rsid w:val="00AD3841"/>
    <w:rsid w:val="00AD40EF"/>
    <w:rsid w:val="00AD5E47"/>
    <w:rsid w:val="00AD7EBE"/>
    <w:rsid w:val="00AE33CC"/>
    <w:rsid w:val="00AE350B"/>
    <w:rsid w:val="00AE3B0B"/>
    <w:rsid w:val="00AE3EEF"/>
    <w:rsid w:val="00AE6E9C"/>
    <w:rsid w:val="00AF1225"/>
    <w:rsid w:val="00AF4DD5"/>
    <w:rsid w:val="00AF6DBF"/>
    <w:rsid w:val="00B034F8"/>
    <w:rsid w:val="00B06613"/>
    <w:rsid w:val="00B143AF"/>
    <w:rsid w:val="00B1692C"/>
    <w:rsid w:val="00B16966"/>
    <w:rsid w:val="00B22FBE"/>
    <w:rsid w:val="00B23150"/>
    <w:rsid w:val="00B36ED0"/>
    <w:rsid w:val="00B405EF"/>
    <w:rsid w:val="00B40E87"/>
    <w:rsid w:val="00B40F49"/>
    <w:rsid w:val="00B51FF1"/>
    <w:rsid w:val="00B53AA6"/>
    <w:rsid w:val="00B55226"/>
    <w:rsid w:val="00B603E6"/>
    <w:rsid w:val="00B6230E"/>
    <w:rsid w:val="00B64342"/>
    <w:rsid w:val="00B70096"/>
    <w:rsid w:val="00B70490"/>
    <w:rsid w:val="00B716FD"/>
    <w:rsid w:val="00B72839"/>
    <w:rsid w:val="00B7496D"/>
    <w:rsid w:val="00B751AE"/>
    <w:rsid w:val="00B7628B"/>
    <w:rsid w:val="00B7689C"/>
    <w:rsid w:val="00B810F1"/>
    <w:rsid w:val="00B8190F"/>
    <w:rsid w:val="00B82581"/>
    <w:rsid w:val="00B82A0F"/>
    <w:rsid w:val="00B8527A"/>
    <w:rsid w:val="00B858A0"/>
    <w:rsid w:val="00B93092"/>
    <w:rsid w:val="00B9677C"/>
    <w:rsid w:val="00BA170C"/>
    <w:rsid w:val="00BB545E"/>
    <w:rsid w:val="00BC0BCD"/>
    <w:rsid w:val="00BC2A4D"/>
    <w:rsid w:val="00BC52F9"/>
    <w:rsid w:val="00BD0FF8"/>
    <w:rsid w:val="00BD13C2"/>
    <w:rsid w:val="00BD2530"/>
    <w:rsid w:val="00BD2964"/>
    <w:rsid w:val="00BD2D13"/>
    <w:rsid w:val="00BD53DB"/>
    <w:rsid w:val="00BD568D"/>
    <w:rsid w:val="00BD584E"/>
    <w:rsid w:val="00BD6162"/>
    <w:rsid w:val="00BD6E87"/>
    <w:rsid w:val="00BE19F3"/>
    <w:rsid w:val="00BE2CB0"/>
    <w:rsid w:val="00BF203B"/>
    <w:rsid w:val="00C02F1F"/>
    <w:rsid w:val="00C03EDD"/>
    <w:rsid w:val="00C142A2"/>
    <w:rsid w:val="00C14710"/>
    <w:rsid w:val="00C14F44"/>
    <w:rsid w:val="00C1749A"/>
    <w:rsid w:val="00C228FB"/>
    <w:rsid w:val="00C23983"/>
    <w:rsid w:val="00C2734B"/>
    <w:rsid w:val="00C27579"/>
    <w:rsid w:val="00C33A10"/>
    <w:rsid w:val="00C3739C"/>
    <w:rsid w:val="00C379B3"/>
    <w:rsid w:val="00C40486"/>
    <w:rsid w:val="00C449A8"/>
    <w:rsid w:val="00C47AF5"/>
    <w:rsid w:val="00C5327F"/>
    <w:rsid w:val="00C53B66"/>
    <w:rsid w:val="00C602ED"/>
    <w:rsid w:val="00C62B10"/>
    <w:rsid w:val="00C64475"/>
    <w:rsid w:val="00C655A0"/>
    <w:rsid w:val="00C70604"/>
    <w:rsid w:val="00C721C8"/>
    <w:rsid w:val="00C82606"/>
    <w:rsid w:val="00C834E0"/>
    <w:rsid w:val="00C85488"/>
    <w:rsid w:val="00C86381"/>
    <w:rsid w:val="00C90B94"/>
    <w:rsid w:val="00C919A0"/>
    <w:rsid w:val="00C9746A"/>
    <w:rsid w:val="00CA2C4A"/>
    <w:rsid w:val="00CA4A74"/>
    <w:rsid w:val="00CA5DAB"/>
    <w:rsid w:val="00CB46CD"/>
    <w:rsid w:val="00CC369C"/>
    <w:rsid w:val="00CC3C59"/>
    <w:rsid w:val="00CC6BFF"/>
    <w:rsid w:val="00CD2DE2"/>
    <w:rsid w:val="00CD3558"/>
    <w:rsid w:val="00CE229C"/>
    <w:rsid w:val="00CE4FB5"/>
    <w:rsid w:val="00CE5ED9"/>
    <w:rsid w:val="00CE7622"/>
    <w:rsid w:val="00CF23CA"/>
    <w:rsid w:val="00CF425D"/>
    <w:rsid w:val="00CF6011"/>
    <w:rsid w:val="00CF65F2"/>
    <w:rsid w:val="00CF7F8E"/>
    <w:rsid w:val="00D05421"/>
    <w:rsid w:val="00D06023"/>
    <w:rsid w:val="00D06AEE"/>
    <w:rsid w:val="00D13EA3"/>
    <w:rsid w:val="00D22EA9"/>
    <w:rsid w:val="00D25B0E"/>
    <w:rsid w:val="00D30230"/>
    <w:rsid w:val="00D341FA"/>
    <w:rsid w:val="00D43ABC"/>
    <w:rsid w:val="00D516BF"/>
    <w:rsid w:val="00D556C3"/>
    <w:rsid w:val="00D57123"/>
    <w:rsid w:val="00D613BC"/>
    <w:rsid w:val="00D64BE2"/>
    <w:rsid w:val="00D67529"/>
    <w:rsid w:val="00D76E48"/>
    <w:rsid w:val="00D77AC7"/>
    <w:rsid w:val="00D81111"/>
    <w:rsid w:val="00D87D56"/>
    <w:rsid w:val="00D95874"/>
    <w:rsid w:val="00D9722C"/>
    <w:rsid w:val="00DA256F"/>
    <w:rsid w:val="00DA2FB1"/>
    <w:rsid w:val="00DA3A1D"/>
    <w:rsid w:val="00DA6EEA"/>
    <w:rsid w:val="00DA7873"/>
    <w:rsid w:val="00DB38D9"/>
    <w:rsid w:val="00DC0C9A"/>
    <w:rsid w:val="00DC1DC7"/>
    <w:rsid w:val="00DD49C1"/>
    <w:rsid w:val="00DE1D68"/>
    <w:rsid w:val="00DE56DC"/>
    <w:rsid w:val="00DE65FD"/>
    <w:rsid w:val="00E009DA"/>
    <w:rsid w:val="00E125C0"/>
    <w:rsid w:val="00E15B53"/>
    <w:rsid w:val="00E219C1"/>
    <w:rsid w:val="00E2400D"/>
    <w:rsid w:val="00E24775"/>
    <w:rsid w:val="00E33AEA"/>
    <w:rsid w:val="00E343E1"/>
    <w:rsid w:val="00E35AED"/>
    <w:rsid w:val="00E3677D"/>
    <w:rsid w:val="00E37241"/>
    <w:rsid w:val="00E37355"/>
    <w:rsid w:val="00E4414B"/>
    <w:rsid w:val="00E446A9"/>
    <w:rsid w:val="00E44716"/>
    <w:rsid w:val="00E44D1C"/>
    <w:rsid w:val="00E44EAF"/>
    <w:rsid w:val="00E44F9E"/>
    <w:rsid w:val="00E47284"/>
    <w:rsid w:val="00E47EA7"/>
    <w:rsid w:val="00E5420E"/>
    <w:rsid w:val="00E560EC"/>
    <w:rsid w:val="00E6056C"/>
    <w:rsid w:val="00E61188"/>
    <w:rsid w:val="00E61DA8"/>
    <w:rsid w:val="00E62277"/>
    <w:rsid w:val="00E67959"/>
    <w:rsid w:val="00E751E6"/>
    <w:rsid w:val="00E7576A"/>
    <w:rsid w:val="00E817DA"/>
    <w:rsid w:val="00E82C0C"/>
    <w:rsid w:val="00E83108"/>
    <w:rsid w:val="00E87293"/>
    <w:rsid w:val="00E933B3"/>
    <w:rsid w:val="00E94016"/>
    <w:rsid w:val="00E96832"/>
    <w:rsid w:val="00EA217B"/>
    <w:rsid w:val="00EA430A"/>
    <w:rsid w:val="00EA5B86"/>
    <w:rsid w:val="00EA65F6"/>
    <w:rsid w:val="00EB436E"/>
    <w:rsid w:val="00EC04B0"/>
    <w:rsid w:val="00EC28AB"/>
    <w:rsid w:val="00EC4EBF"/>
    <w:rsid w:val="00EC6290"/>
    <w:rsid w:val="00ED0841"/>
    <w:rsid w:val="00ED0CD2"/>
    <w:rsid w:val="00ED16AE"/>
    <w:rsid w:val="00ED2D55"/>
    <w:rsid w:val="00ED4753"/>
    <w:rsid w:val="00ED6704"/>
    <w:rsid w:val="00EE1A08"/>
    <w:rsid w:val="00EE3216"/>
    <w:rsid w:val="00EF07A9"/>
    <w:rsid w:val="00EF1664"/>
    <w:rsid w:val="00EF1B61"/>
    <w:rsid w:val="00EF2016"/>
    <w:rsid w:val="00EF2B64"/>
    <w:rsid w:val="00EF5E6B"/>
    <w:rsid w:val="00EF7102"/>
    <w:rsid w:val="00F00855"/>
    <w:rsid w:val="00F01B5E"/>
    <w:rsid w:val="00F025CC"/>
    <w:rsid w:val="00F0432E"/>
    <w:rsid w:val="00F05500"/>
    <w:rsid w:val="00F13348"/>
    <w:rsid w:val="00F136E0"/>
    <w:rsid w:val="00F20351"/>
    <w:rsid w:val="00F21500"/>
    <w:rsid w:val="00F22193"/>
    <w:rsid w:val="00F2431E"/>
    <w:rsid w:val="00F25666"/>
    <w:rsid w:val="00F259C1"/>
    <w:rsid w:val="00F312BA"/>
    <w:rsid w:val="00F32061"/>
    <w:rsid w:val="00F328CA"/>
    <w:rsid w:val="00F4040C"/>
    <w:rsid w:val="00F408A5"/>
    <w:rsid w:val="00F47C61"/>
    <w:rsid w:val="00F509E3"/>
    <w:rsid w:val="00F53933"/>
    <w:rsid w:val="00F63DB6"/>
    <w:rsid w:val="00F64F2D"/>
    <w:rsid w:val="00F72BB9"/>
    <w:rsid w:val="00F73E88"/>
    <w:rsid w:val="00F80449"/>
    <w:rsid w:val="00F81565"/>
    <w:rsid w:val="00F81B1C"/>
    <w:rsid w:val="00F82254"/>
    <w:rsid w:val="00F82341"/>
    <w:rsid w:val="00F82BB4"/>
    <w:rsid w:val="00F83135"/>
    <w:rsid w:val="00F8375B"/>
    <w:rsid w:val="00F92398"/>
    <w:rsid w:val="00FA05C6"/>
    <w:rsid w:val="00FA159B"/>
    <w:rsid w:val="00FA6686"/>
    <w:rsid w:val="00FA7B4D"/>
    <w:rsid w:val="00FA7C84"/>
    <w:rsid w:val="00FB13C7"/>
    <w:rsid w:val="00FB1CF1"/>
    <w:rsid w:val="00FB2531"/>
    <w:rsid w:val="00FB69D3"/>
    <w:rsid w:val="00FC5CB1"/>
    <w:rsid w:val="00FC6DC5"/>
    <w:rsid w:val="00FD0013"/>
    <w:rsid w:val="00FD05C5"/>
    <w:rsid w:val="00FD5071"/>
    <w:rsid w:val="00FE1E52"/>
    <w:rsid w:val="00FE5E28"/>
    <w:rsid w:val="00FF5018"/>
    <w:rsid w:val="00FF773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B91E27"/>
  <w15:chartTrackingRefBased/>
  <w15:docId w15:val="{54B747E6-14DF-424A-BEE9-362D33A27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7586"/>
    <w:pPr>
      <w:spacing w:line="48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BD0FF8"/>
    <w:pPr>
      <w:keepNext/>
      <w:keepLines/>
      <w:numPr>
        <w:numId w:val="1"/>
      </w:numPr>
      <w:spacing w:before="240" w:after="0"/>
      <w:outlineLvl w:val="0"/>
    </w:pPr>
    <w:rPr>
      <w:rFonts w:eastAsiaTheme="majorEastAsia" w:cstheme="majorBidi"/>
      <w:color w:val="0B5294" w:themeColor="accent1" w:themeShade="BF"/>
      <w:sz w:val="32"/>
      <w:szCs w:val="32"/>
    </w:rPr>
  </w:style>
  <w:style w:type="paragraph" w:styleId="Ttulo2">
    <w:name w:val="heading 2"/>
    <w:basedOn w:val="Normal"/>
    <w:next w:val="Normal"/>
    <w:link w:val="Ttulo2Car"/>
    <w:uiPriority w:val="9"/>
    <w:unhideWhenUsed/>
    <w:qFormat/>
    <w:rsid w:val="00BD0FF8"/>
    <w:pPr>
      <w:keepNext/>
      <w:keepLines/>
      <w:numPr>
        <w:ilvl w:val="1"/>
        <w:numId w:val="1"/>
      </w:numPr>
      <w:spacing w:before="40" w:after="0"/>
      <w:outlineLvl w:val="1"/>
    </w:pPr>
    <w:rPr>
      <w:rFonts w:eastAsiaTheme="majorEastAsia" w:cstheme="majorBidi"/>
      <w:color w:val="0B5294" w:themeColor="accent1" w:themeShade="BF"/>
      <w:sz w:val="26"/>
      <w:szCs w:val="26"/>
    </w:rPr>
  </w:style>
  <w:style w:type="paragraph" w:styleId="Ttulo3">
    <w:name w:val="heading 3"/>
    <w:basedOn w:val="Normal"/>
    <w:next w:val="Normal"/>
    <w:link w:val="Ttulo3Car"/>
    <w:uiPriority w:val="9"/>
    <w:unhideWhenUsed/>
    <w:qFormat/>
    <w:rsid w:val="00BD0FF8"/>
    <w:pPr>
      <w:keepNext/>
      <w:keepLines/>
      <w:numPr>
        <w:ilvl w:val="2"/>
        <w:numId w:val="1"/>
      </w:numPr>
      <w:spacing w:before="40" w:after="0"/>
      <w:ind w:left="720"/>
      <w:outlineLvl w:val="2"/>
    </w:pPr>
    <w:rPr>
      <w:rFonts w:eastAsiaTheme="majorEastAsia" w:cstheme="majorBidi"/>
      <w:color w:val="073662" w:themeColor="accent1" w:themeShade="7F"/>
      <w:szCs w:val="24"/>
    </w:rPr>
  </w:style>
  <w:style w:type="paragraph" w:styleId="Ttulo4">
    <w:name w:val="heading 4"/>
    <w:basedOn w:val="Normal"/>
    <w:next w:val="Normal"/>
    <w:link w:val="Ttulo4Car"/>
    <w:uiPriority w:val="9"/>
    <w:unhideWhenUsed/>
    <w:qFormat/>
    <w:rsid w:val="00BD0FF8"/>
    <w:pPr>
      <w:keepNext/>
      <w:keepLines/>
      <w:numPr>
        <w:ilvl w:val="3"/>
        <w:numId w:val="1"/>
      </w:numPr>
      <w:spacing w:before="40" w:after="0"/>
      <w:outlineLvl w:val="3"/>
    </w:pPr>
    <w:rPr>
      <w:rFonts w:eastAsiaTheme="majorEastAsia" w:cstheme="majorBidi"/>
      <w:i/>
      <w:iCs/>
      <w:color w:val="0B5294" w:themeColor="accent1" w:themeShade="BF"/>
    </w:rPr>
  </w:style>
  <w:style w:type="paragraph" w:styleId="Ttulo5">
    <w:name w:val="heading 5"/>
    <w:basedOn w:val="Normal"/>
    <w:next w:val="Normal"/>
    <w:link w:val="Ttulo5Car"/>
    <w:uiPriority w:val="9"/>
    <w:unhideWhenUsed/>
    <w:qFormat/>
    <w:rsid w:val="002B39C9"/>
    <w:pPr>
      <w:keepNext/>
      <w:keepLines/>
      <w:numPr>
        <w:ilvl w:val="4"/>
        <w:numId w:val="1"/>
      </w:numPr>
      <w:spacing w:before="40" w:after="0"/>
      <w:outlineLvl w:val="4"/>
    </w:pPr>
    <w:rPr>
      <w:rFonts w:eastAsiaTheme="majorEastAsia" w:cstheme="majorBidi"/>
      <w:color w:val="0B5294" w:themeColor="accent1" w:themeShade="BF"/>
      <w:sz w:val="22"/>
    </w:rPr>
  </w:style>
  <w:style w:type="paragraph" w:styleId="Ttulo6">
    <w:name w:val="heading 6"/>
    <w:basedOn w:val="Normal"/>
    <w:next w:val="Normal"/>
    <w:link w:val="Ttulo6Car"/>
    <w:uiPriority w:val="9"/>
    <w:unhideWhenUsed/>
    <w:qFormat/>
    <w:rsid w:val="00D64BE2"/>
    <w:pPr>
      <w:keepNext/>
      <w:keepLines/>
      <w:numPr>
        <w:ilvl w:val="5"/>
        <w:numId w:val="1"/>
      </w:numPr>
      <w:spacing w:before="40" w:after="0"/>
      <w:outlineLvl w:val="5"/>
    </w:pPr>
    <w:rPr>
      <w:rFonts w:eastAsiaTheme="majorEastAsia" w:cstheme="majorBidi"/>
      <w:color w:val="073662" w:themeColor="accent1" w:themeShade="7F"/>
      <w:sz w:val="22"/>
    </w:rPr>
  </w:style>
  <w:style w:type="paragraph" w:styleId="Ttulo7">
    <w:name w:val="heading 7"/>
    <w:basedOn w:val="Normal"/>
    <w:next w:val="Normal"/>
    <w:link w:val="Ttulo7Car"/>
    <w:uiPriority w:val="9"/>
    <w:unhideWhenUsed/>
    <w:qFormat/>
    <w:rsid w:val="00BD0FF8"/>
    <w:pPr>
      <w:keepNext/>
      <w:keepLines/>
      <w:numPr>
        <w:ilvl w:val="6"/>
        <w:numId w:val="1"/>
      </w:numPr>
      <w:spacing w:before="40" w:after="0"/>
      <w:outlineLvl w:val="6"/>
    </w:pPr>
    <w:rPr>
      <w:rFonts w:asciiTheme="majorHAnsi" w:eastAsiaTheme="majorEastAsia" w:hAnsiTheme="majorHAnsi" w:cstheme="majorBidi"/>
      <w:i/>
      <w:iCs/>
      <w:color w:val="073662" w:themeColor="accent1" w:themeShade="7F"/>
    </w:rPr>
  </w:style>
  <w:style w:type="paragraph" w:styleId="Ttulo8">
    <w:name w:val="heading 8"/>
    <w:basedOn w:val="Normal"/>
    <w:next w:val="Normal"/>
    <w:link w:val="Ttulo8Car"/>
    <w:uiPriority w:val="9"/>
    <w:semiHidden/>
    <w:unhideWhenUsed/>
    <w:qFormat/>
    <w:rsid w:val="00BD0FF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D0FF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D0FF8"/>
    <w:rPr>
      <w:rFonts w:ascii="Times New Roman" w:eastAsiaTheme="majorEastAsia" w:hAnsi="Times New Roman" w:cstheme="majorBidi"/>
      <w:color w:val="0B5294" w:themeColor="accent1" w:themeShade="BF"/>
      <w:sz w:val="32"/>
      <w:szCs w:val="32"/>
      <w:lang w:val="es-ES_tradnl"/>
    </w:rPr>
  </w:style>
  <w:style w:type="character" w:customStyle="1" w:styleId="Ttulo2Car">
    <w:name w:val="Título 2 Car"/>
    <w:basedOn w:val="Fuentedeprrafopredeter"/>
    <w:link w:val="Ttulo2"/>
    <w:uiPriority w:val="9"/>
    <w:rsid w:val="00BD0FF8"/>
    <w:rPr>
      <w:rFonts w:ascii="Times New Roman" w:eastAsiaTheme="majorEastAsia" w:hAnsi="Times New Roman" w:cstheme="majorBidi"/>
      <w:color w:val="0B5294" w:themeColor="accent1" w:themeShade="BF"/>
      <w:sz w:val="26"/>
      <w:szCs w:val="26"/>
      <w:lang w:val="es-ES_tradnl"/>
    </w:rPr>
  </w:style>
  <w:style w:type="character" w:customStyle="1" w:styleId="Ttulo3Car">
    <w:name w:val="Título 3 Car"/>
    <w:basedOn w:val="Fuentedeprrafopredeter"/>
    <w:link w:val="Ttulo3"/>
    <w:uiPriority w:val="9"/>
    <w:rsid w:val="00BD0FF8"/>
    <w:rPr>
      <w:rFonts w:ascii="Times New Roman" w:eastAsiaTheme="majorEastAsia" w:hAnsi="Times New Roman" w:cstheme="majorBidi"/>
      <w:color w:val="073662" w:themeColor="accent1" w:themeShade="7F"/>
      <w:sz w:val="24"/>
      <w:szCs w:val="24"/>
      <w:lang w:val="es-ES_tradnl"/>
    </w:rPr>
  </w:style>
  <w:style w:type="character" w:customStyle="1" w:styleId="Ttulo4Car">
    <w:name w:val="Título 4 Car"/>
    <w:basedOn w:val="Fuentedeprrafopredeter"/>
    <w:link w:val="Ttulo4"/>
    <w:uiPriority w:val="9"/>
    <w:rsid w:val="00BD0FF8"/>
    <w:rPr>
      <w:rFonts w:ascii="Times New Roman" w:eastAsiaTheme="majorEastAsia" w:hAnsi="Times New Roman" w:cstheme="majorBidi"/>
      <w:i/>
      <w:iCs/>
      <w:color w:val="0B5294" w:themeColor="accent1" w:themeShade="BF"/>
      <w:sz w:val="24"/>
      <w:lang w:val="es-ES_tradnl"/>
    </w:rPr>
  </w:style>
  <w:style w:type="character" w:customStyle="1" w:styleId="Ttulo5Car">
    <w:name w:val="Título 5 Car"/>
    <w:basedOn w:val="Fuentedeprrafopredeter"/>
    <w:link w:val="Ttulo5"/>
    <w:uiPriority w:val="9"/>
    <w:rsid w:val="002B39C9"/>
    <w:rPr>
      <w:rFonts w:ascii="Times New Roman" w:eastAsiaTheme="majorEastAsia" w:hAnsi="Times New Roman" w:cstheme="majorBidi"/>
      <w:color w:val="0B5294" w:themeColor="accent1" w:themeShade="BF"/>
      <w:lang w:val="es-ES_tradnl"/>
    </w:rPr>
  </w:style>
  <w:style w:type="character" w:customStyle="1" w:styleId="Ttulo6Car">
    <w:name w:val="Título 6 Car"/>
    <w:basedOn w:val="Fuentedeprrafopredeter"/>
    <w:link w:val="Ttulo6"/>
    <w:uiPriority w:val="9"/>
    <w:rsid w:val="00D64BE2"/>
    <w:rPr>
      <w:rFonts w:ascii="Times New Roman" w:eastAsiaTheme="majorEastAsia" w:hAnsi="Times New Roman" w:cstheme="majorBidi"/>
      <w:color w:val="073662" w:themeColor="accent1" w:themeShade="7F"/>
      <w:lang w:val="es-ES_tradnl"/>
    </w:rPr>
  </w:style>
  <w:style w:type="character" w:customStyle="1" w:styleId="Ttulo7Car">
    <w:name w:val="Título 7 Car"/>
    <w:basedOn w:val="Fuentedeprrafopredeter"/>
    <w:link w:val="Ttulo7"/>
    <w:uiPriority w:val="9"/>
    <w:rsid w:val="00BD0FF8"/>
    <w:rPr>
      <w:rFonts w:asciiTheme="majorHAnsi" w:eastAsiaTheme="majorEastAsia" w:hAnsiTheme="majorHAnsi" w:cstheme="majorBidi"/>
      <w:i/>
      <w:iCs/>
      <w:color w:val="073662" w:themeColor="accent1" w:themeShade="7F"/>
      <w:sz w:val="24"/>
      <w:lang w:val="es-ES_tradnl"/>
    </w:rPr>
  </w:style>
  <w:style w:type="character" w:customStyle="1" w:styleId="Ttulo8Car">
    <w:name w:val="Título 8 Car"/>
    <w:basedOn w:val="Fuentedeprrafopredeter"/>
    <w:link w:val="Ttulo8"/>
    <w:uiPriority w:val="9"/>
    <w:semiHidden/>
    <w:rsid w:val="00BD0FF8"/>
    <w:rPr>
      <w:rFonts w:asciiTheme="majorHAnsi" w:eastAsiaTheme="majorEastAsia" w:hAnsiTheme="majorHAnsi" w:cstheme="majorBidi"/>
      <w:color w:val="272727" w:themeColor="text1" w:themeTint="D8"/>
      <w:sz w:val="21"/>
      <w:szCs w:val="21"/>
      <w:lang w:val="es-ES_tradnl"/>
    </w:rPr>
  </w:style>
  <w:style w:type="character" w:customStyle="1" w:styleId="Ttulo9Car">
    <w:name w:val="Título 9 Car"/>
    <w:basedOn w:val="Fuentedeprrafopredeter"/>
    <w:link w:val="Ttulo9"/>
    <w:uiPriority w:val="9"/>
    <w:semiHidden/>
    <w:rsid w:val="00BD0FF8"/>
    <w:rPr>
      <w:rFonts w:asciiTheme="majorHAnsi" w:eastAsiaTheme="majorEastAsia" w:hAnsiTheme="majorHAnsi" w:cstheme="majorBidi"/>
      <w:i/>
      <w:iCs/>
      <w:color w:val="272727" w:themeColor="text1" w:themeTint="D8"/>
      <w:sz w:val="21"/>
      <w:szCs w:val="21"/>
      <w:lang w:val="es-ES_tradnl"/>
    </w:rPr>
  </w:style>
  <w:style w:type="paragraph" w:customStyle="1" w:styleId="Ttulononumerado1">
    <w:name w:val="Título no numerado 1"/>
    <w:basedOn w:val="Ttulo1"/>
    <w:next w:val="Normal"/>
    <w:link w:val="Ttulononumerado1Car"/>
    <w:qFormat/>
    <w:rsid w:val="00BD0FF8"/>
    <w:pPr>
      <w:numPr>
        <w:numId w:val="0"/>
      </w:numPr>
    </w:pPr>
  </w:style>
  <w:style w:type="paragraph" w:customStyle="1" w:styleId="Ttulononumerado2">
    <w:name w:val="Título no numerado 2"/>
    <w:basedOn w:val="Ttulo2"/>
    <w:next w:val="Normal"/>
    <w:link w:val="Ttulononumerado2Car"/>
    <w:qFormat/>
    <w:rsid w:val="00BD0FF8"/>
    <w:pPr>
      <w:numPr>
        <w:ilvl w:val="0"/>
        <w:numId w:val="0"/>
      </w:numPr>
    </w:pPr>
  </w:style>
  <w:style w:type="character" w:customStyle="1" w:styleId="Ttulononumerado1Car">
    <w:name w:val="Título no numerado 1 Car"/>
    <w:basedOn w:val="Ttulo1Car"/>
    <w:link w:val="Ttulononumerado1"/>
    <w:rsid w:val="00BD0FF8"/>
    <w:rPr>
      <w:rFonts w:ascii="Times New Roman" w:eastAsiaTheme="majorEastAsia" w:hAnsi="Times New Roman" w:cstheme="majorBidi"/>
      <w:color w:val="0B5294" w:themeColor="accent1" w:themeShade="BF"/>
      <w:sz w:val="32"/>
      <w:szCs w:val="32"/>
      <w:lang w:val="es-ES_tradnl"/>
    </w:rPr>
  </w:style>
  <w:style w:type="paragraph" w:customStyle="1" w:styleId="Simple">
    <w:name w:val="Simple"/>
    <w:basedOn w:val="Normal"/>
    <w:qFormat/>
    <w:rsid w:val="00BD0FF8"/>
    <w:pPr>
      <w:spacing w:line="360" w:lineRule="auto"/>
    </w:pPr>
    <w:rPr>
      <w:sz w:val="22"/>
    </w:rPr>
  </w:style>
  <w:style w:type="paragraph" w:styleId="Encabezado">
    <w:name w:val="header"/>
    <w:basedOn w:val="Normal"/>
    <w:link w:val="EncabezadoCar"/>
    <w:uiPriority w:val="99"/>
    <w:unhideWhenUsed/>
    <w:rsid w:val="0064495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44959"/>
    <w:rPr>
      <w:rFonts w:ascii="Times New Roman" w:hAnsi="Times New Roman"/>
      <w:sz w:val="24"/>
    </w:rPr>
  </w:style>
  <w:style w:type="paragraph" w:styleId="Piedepgina">
    <w:name w:val="footer"/>
    <w:basedOn w:val="Normal"/>
    <w:link w:val="PiedepginaCar"/>
    <w:uiPriority w:val="99"/>
    <w:unhideWhenUsed/>
    <w:rsid w:val="0064495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44959"/>
    <w:rPr>
      <w:rFonts w:ascii="Times New Roman" w:hAnsi="Times New Roman"/>
      <w:sz w:val="24"/>
    </w:rPr>
  </w:style>
  <w:style w:type="paragraph" w:styleId="Prrafodelista">
    <w:name w:val="List Paragraph"/>
    <w:basedOn w:val="Normal"/>
    <w:uiPriority w:val="34"/>
    <w:qFormat/>
    <w:rsid w:val="00770774"/>
    <w:pPr>
      <w:ind w:left="720"/>
      <w:contextualSpacing/>
    </w:pPr>
  </w:style>
  <w:style w:type="paragraph" w:customStyle="1" w:styleId="Ttulononumerado3">
    <w:name w:val="Título no numerado 3"/>
    <w:basedOn w:val="Ttulo3"/>
    <w:next w:val="Normal"/>
    <w:link w:val="Ttulononumerado3Car"/>
    <w:qFormat/>
    <w:rsid w:val="00770774"/>
    <w:pPr>
      <w:numPr>
        <w:ilvl w:val="0"/>
        <w:numId w:val="0"/>
      </w:numPr>
    </w:pPr>
  </w:style>
  <w:style w:type="paragraph" w:styleId="Descripcin">
    <w:name w:val="caption"/>
    <w:basedOn w:val="Normal"/>
    <w:next w:val="Normal"/>
    <w:uiPriority w:val="35"/>
    <w:unhideWhenUsed/>
    <w:qFormat/>
    <w:rsid w:val="00362EC4"/>
    <w:pPr>
      <w:spacing w:after="200" w:line="240" w:lineRule="auto"/>
      <w:jc w:val="left"/>
    </w:pPr>
    <w:rPr>
      <w:b/>
      <w:bCs/>
      <w:color w:val="0F6FC6" w:themeColor="accent1"/>
      <w:sz w:val="18"/>
      <w:szCs w:val="18"/>
    </w:rPr>
  </w:style>
  <w:style w:type="character" w:customStyle="1" w:styleId="Ttulononumerado3Car">
    <w:name w:val="Título no numerado 3 Car"/>
    <w:basedOn w:val="Ttulo3Car"/>
    <w:link w:val="Ttulononumerado3"/>
    <w:rsid w:val="00770774"/>
    <w:rPr>
      <w:rFonts w:ascii="Times New Roman" w:eastAsiaTheme="majorEastAsia" w:hAnsi="Times New Roman" w:cstheme="majorBidi"/>
      <w:color w:val="073662" w:themeColor="accent1" w:themeShade="7F"/>
      <w:sz w:val="24"/>
      <w:szCs w:val="24"/>
      <w:lang w:val="es-ES_tradnl"/>
    </w:rPr>
  </w:style>
  <w:style w:type="table" w:styleId="Sombreadoclaro-nfasis4">
    <w:name w:val="Light Shading Accent 4"/>
    <w:basedOn w:val="Tablanormal"/>
    <w:uiPriority w:val="60"/>
    <w:rsid w:val="00AD5E47"/>
    <w:pPr>
      <w:spacing w:after="0" w:line="240" w:lineRule="auto"/>
    </w:pPr>
    <w:rPr>
      <w:color w:val="0C9A73" w:themeColor="accent4" w:themeShade="BF"/>
      <w:lang w:val="es-SV"/>
    </w:rPr>
    <w:tblPr>
      <w:tblStyleRowBandSize w:val="1"/>
      <w:tblStyleColBandSize w:val="1"/>
      <w:tblBorders>
        <w:top w:val="single" w:sz="8" w:space="0" w:color="10CF9B" w:themeColor="accent4"/>
        <w:bottom w:val="single" w:sz="8" w:space="0" w:color="10CF9B" w:themeColor="accent4"/>
      </w:tblBorders>
    </w:tblPr>
    <w:tblStylePr w:type="fir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la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FAE9" w:themeFill="accent4" w:themeFillTint="3F"/>
      </w:tcPr>
    </w:tblStylePr>
    <w:tblStylePr w:type="band1Horz">
      <w:tblPr/>
      <w:tcPr>
        <w:tcBorders>
          <w:left w:val="nil"/>
          <w:right w:val="nil"/>
          <w:insideH w:val="nil"/>
          <w:insideV w:val="nil"/>
        </w:tcBorders>
        <w:shd w:val="clear" w:color="auto" w:fill="BDFAE9" w:themeFill="accent4" w:themeFillTint="3F"/>
      </w:tcPr>
    </w:tblStylePr>
  </w:style>
  <w:style w:type="table" w:styleId="Tabladelista6concolores-nfasis1">
    <w:name w:val="List Table 6 Colorful Accent 1"/>
    <w:basedOn w:val="Tablanormal"/>
    <w:uiPriority w:val="51"/>
    <w:rsid w:val="00AD5E47"/>
    <w:pPr>
      <w:spacing w:after="0" w:line="240" w:lineRule="auto"/>
    </w:pPr>
    <w:rPr>
      <w:color w:val="0B5294" w:themeColor="accent1" w:themeShade="BF"/>
    </w:rPr>
    <w:tblPr>
      <w:tblStyleRowBandSize w:val="1"/>
      <w:tblStyleColBandSize w:val="1"/>
      <w:tblBorders>
        <w:top w:val="single" w:sz="4" w:space="0" w:color="0F6FC6" w:themeColor="accent1"/>
        <w:bottom w:val="single" w:sz="4" w:space="0" w:color="0F6FC6" w:themeColor="accent1"/>
      </w:tblBorders>
    </w:tblPr>
    <w:tblStylePr w:type="firstRow">
      <w:rPr>
        <w:b/>
        <w:bCs/>
      </w:rPr>
      <w:tblPr/>
      <w:tcPr>
        <w:tcBorders>
          <w:bottom w:val="single" w:sz="4" w:space="0" w:color="0F6FC6" w:themeColor="accent1"/>
        </w:tcBorders>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paragraph" w:customStyle="1" w:styleId="Notas">
    <w:name w:val="Notas"/>
    <w:basedOn w:val="Simple"/>
    <w:qFormat/>
    <w:rsid w:val="008A7A5B"/>
    <w:pPr>
      <w:spacing w:line="240" w:lineRule="auto"/>
    </w:pPr>
    <w:rPr>
      <w:rFonts w:cs="Times New Roman"/>
      <w:sz w:val="20"/>
    </w:rPr>
  </w:style>
  <w:style w:type="paragraph" w:customStyle="1" w:styleId="Ttulo2SN">
    <w:name w:val="Título 2 SN"/>
    <w:basedOn w:val="Ttulo2"/>
    <w:next w:val="Normal"/>
    <w:link w:val="Ttulo2SNCar"/>
    <w:rsid w:val="00B810F1"/>
    <w:pPr>
      <w:numPr>
        <w:ilvl w:val="0"/>
        <w:numId w:val="0"/>
      </w:numPr>
      <w:spacing w:before="200"/>
    </w:pPr>
    <w:rPr>
      <w:rFonts w:asciiTheme="majorHAnsi" w:hAnsiTheme="majorHAnsi"/>
      <w:b/>
      <w:bCs/>
      <w:color w:val="10CF9B" w:themeColor="accent4"/>
      <w:lang w:val="es-SV"/>
    </w:rPr>
  </w:style>
  <w:style w:type="character" w:customStyle="1" w:styleId="Ttulo2SNCar">
    <w:name w:val="Título 2 SN Car"/>
    <w:basedOn w:val="Ttulo2Car"/>
    <w:link w:val="Ttulo2SN"/>
    <w:rsid w:val="00B810F1"/>
    <w:rPr>
      <w:rFonts w:asciiTheme="majorHAnsi" w:eastAsiaTheme="majorEastAsia" w:hAnsiTheme="majorHAnsi" w:cstheme="majorBidi"/>
      <w:b/>
      <w:bCs/>
      <w:color w:val="10CF9B" w:themeColor="accent4"/>
      <w:sz w:val="26"/>
      <w:szCs w:val="26"/>
      <w:lang w:val="es-SV"/>
    </w:rPr>
  </w:style>
  <w:style w:type="paragraph" w:customStyle="1" w:styleId="Citado">
    <w:name w:val="Citado"/>
    <w:basedOn w:val="Normal"/>
    <w:qFormat/>
    <w:rsid w:val="00734DD8"/>
    <w:pPr>
      <w:ind w:left="708"/>
    </w:pPr>
    <w:rPr>
      <w:rFonts w:cs="Times New Roman"/>
      <w:sz w:val="22"/>
      <w:szCs w:val="24"/>
    </w:rPr>
  </w:style>
  <w:style w:type="character" w:styleId="Textoennegrita">
    <w:name w:val="Strong"/>
    <w:basedOn w:val="Fuentedeprrafopredeter"/>
    <w:uiPriority w:val="22"/>
    <w:qFormat/>
    <w:rsid w:val="00D516BF"/>
    <w:rPr>
      <w:b/>
      <w:bCs/>
    </w:rPr>
  </w:style>
  <w:style w:type="table" w:styleId="Tablaconcuadrcula">
    <w:name w:val="Table Grid"/>
    <w:basedOn w:val="Tablanormal"/>
    <w:uiPriority w:val="59"/>
    <w:rsid w:val="00717E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9A732F"/>
    <w:pPr>
      <w:spacing w:after="0"/>
    </w:pPr>
  </w:style>
  <w:style w:type="character" w:styleId="Hipervnculo">
    <w:name w:val="Hyperlink"/>
    <w:basedOn w:val="Fuentedeprrafopredeter"/>
    <w:uiPriority w:val="99"/>
    <w:unhideWhenUsed/>
    <w:rsid w:val="00CB46CD"/>
    <w:rPr>
      <w:color w:val="auto"/>
      <w:u w:val="single"/>
    </w:rPr>
  </w:style>
  <w:style w:type="paragraph" w:customStyle="1" w:styleId="Notitular">
    <w:name w:val="No titular"/>
    <w:basedOn w:val="Ttulononumerado1"/>
    <w:next w:val="Normal"/>
    <w:qFormat/>
    <w:rsid w:val="00625760"/>
  </w:style>
  <w:style w:type="table" w:styleId="Tabladelista7concolores-nfasis1">
    <w:name w:val="List Table 7 Colorful Accent 1"/>
    <w:basedOn w:val="Tablanormal"/>
    <w:uiPriority w:val="52"/>
    <w:rsid w:val="00F80449"/>
    <w:pPr>
      <w:spacing w:after="0" w:line="240" w:lineRule="auto"/>
    </w:pPr>
    <w:rPr>
      <w:color w:val="0B5294"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6FC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6FC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6FC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6FC6" w:themeColor="accent1"/>
        </w:tcBorders>
        <w:shd w:val="clear" w:color="auto" w:fill="FFFFFF" w:themeFill="background1"/>
      </w:tcPr>
    </w:tblStylePr>
    <w:tblStylePr w:type="band1Vert">
      <w:tblPr/>
      <w:tcPr>
        <w:shd w:val="clear" w:color="auto" w:fill="C7E2FA" w:themeFill="accent1" w:themeFillTint="33"/>
      </w:tcPr>
    </w:tblStylePr>
    <w:tblStylePr w:type="band1Horz">
      <w:tblPr/>
      <w:tcPr>
        <w:shd w:val="clear" w:color="auto" w:fill="C7E2FA"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independiente2">
    <w:name w:val="Body Text 2"/>
    <w:basedOn w:val="Normal"/>
    <w:link w:val="Textoindependiente2Car"/>
    <w:unhideWhenUsed/>
    <w:rsid w:val="004247E9"/>
    <w:pPr>
      <w:spacing w:after="0" w:line="240" w:lineRule="auto"/>
    </w:pPr>
    <w:rPr>
      <w:rFonts w:eastAsia="Times New Roman" w:cs="Times New Roman"/>
      <w:b/>
      <w:sz w:val="32"/>
      <w:szCs w:val="20"/>
      <w:lang w:eastAsia="es-ES"/>
    </w:rPr>
  </w:style>
  <w:style w:type="character" w:customStyle="1" w:styleId="Textoindependiente2Car">
    <w:name w:val="Texto independiente 2 Car"/>
    <w:basedOn w:val="Fuentedeprrafopredeter"/>
    <w:link w:val="Textoindependiente2"/>
    <w:rsid w:val="004247E9"/>
    <w:rPr>
      <w:rFonts w:ascii="Times New Roman" w:eastAsia="Times New Roman" w:hAnsi="Times New Roman" w:cs="Times New Roman"/>
      <w:b/>
      <w:sz w:val="32"/>
      <w:szCs w:val="20"/>
      <w:lang w:val="es-ES_tradnl" w:eastAsia="es-ES"/>
    </w:rPr>
  </w:style>
  <w:style w:type="paragraph" w:styleId="Bibliografa">
    <w:name w:val="Bibliography"/>
    <w:basedOn w:val="Normal"/>
    <w:next w:val="Normal"/>
    <w:uiPriority w:val="37"/>
    <w:unhideWhenUsed/>
    <w:rsid w:val="009F32C6"/>
  </w:style>
  <w:style w:type="paragraph" w:styleId="TtuloTDC">
    <w:name w:val="TOC Heading"/>
    <w:basedOn w:val="Ttulo1"/>
    <w:next w:val="Normal"/>
    <w:uiPriority w:val="39"/>
    <w:unhideWhenUsed/>
    <w:qFormat/>
    <w:rsid w:val="001312B6"/>
    <w:pPr>
      <w:numPr>
        <w:numId w:val="0"/>
      </w:numPr>
      <w:spacing w:line="259" w:lineRule="auto"/>
      <w:jc w:val="left"/>
      <w:outlineLvl w:val="9"/>
    </w:pPr>
    <w:rPr>
      <w:rFonts w:asciiTheme="majorHAnsi" w:hAnsiTheme="majorHAnsi"/>
      <w:lang w:val="es-MX" w:eastAsia="es-MX"/>
    </w:rPr>
  </w:style>
  <w:style w:type="paragraph" w:styleId="TDC1">
    <w:name w:val="toc 1"/>
    <w:basedOn w:val="Normal"/>
    <w:next w:val="Normal"/>
    <w:autoRedefine/>
    <w:uiPriority w:val="39"/>
    <w:unhideWhenUsed/>
    <w:rsid w:val="00FA7C84"/>
    <w:pPr>
      <w:tabs>
        <w:tab w:val="right" w:leader="dot" w:pos="8827"/>
      </w:tabs>
      <w:spacing w:after="100"/>
    </w:pPr>
  </w:style>
  <w:style w:type="paragraph" w:styleId="TDC2">
    <w:name w:val="toc 2"/>
    <w:basedOn w:val="Normal"/>
    <w:next w:val="Normal"/>
    <w:autoRedefine/>
    <w:uiPriority w:val="39"/>
    <w:unhideWhenUsed/>
    <w:rsid w:val="001312B6"/>
    <w:pPr>
      <w:spacing w:after="100"/>
      <w:ind w:left="240"/>
    </w:pPr>
  </w:style>
  <w:style w:type="paragraph" w:styleId="TDC3">
    <w:name w:val="toc 3"/>
    <w:basedOn w:val="Normal"/>
    <w:next w:val="Normal"/>
    <w:autoRedefine/>
    <w:uiPriority w:val="39"/>
    <w:unhideWhenUsed/>
    <w:rsid w:val="001312B6"/>
    <w:pPr>
      <w:spacing w:after="100"/>
      <w:ind w:left="480"/>
    </w:pPr>
  </w:style>
  <w:style w:type="paragraph" w:styleId="Textodeglobo">
    <w:name w:val="Balloon Text"/>
    <w:basedOn w:val="Normal"/>
    <w:link w:val="TextodegloboCar"/>
    <w:uiPriority w:val="99"/>
    <w:semiHidden/>
    <w:unhideWhenUsed/>
    <w:rsid w:val="00BD2D1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D2D13"/>
    <w:rPr>
      <w:rFonts w:ascii="Segoe UI" w:hAnsi="Segoe UI" w:cs="Segoe UI"/>
      <w:sz w:val="18"/>
      <w:szCs w:val="18"/>
      <w:lang w:val="es-ES_tradnl"/>
    </w:rPr>
  </w:style>
  <w:style w:type="table" w:styleId="Tabladelista2-nfasis1">
    <w:name w:val="List Table 2 Accent 1"/>
    <w:basedOn w:val="Tablanormal"/>
    <w:uiPriority w:val="47"/>
    <w:rsid w:val="006C6421"/>
    <w:pPr>
      <w:spacing w:after="0" w:line="240" w:lineRule="auto"/>
    </w:pPr>
    <w:tblPr>
      <w:tblStyleRowBandSize w:val="1"/>
      <w:tblStyleColBandSize w:val="1"/>
      <w:tblBorders>
        <w:top w:val="single" w:sz="4" w:space="0" w:color="59A9F2" w:themeColor="accent1" w:themeTint="99"/>
        <w:bottom w:val="single" w:sz="4" w:space="0" w:color="59A9F2" w:themeColor="accent1" w:themeTint="99"/>
        <w:insideH w:val="single" w:sz="4" w:space="0" w:color="59A9F2"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paragraph" w:customStyle="1" w:styleId="Ttulononumerado4">
    <w:name w:val="Título no numerado 4"/>
    <w:basedOn w:val="Ttulo4"/>
    <w:next w:val="Normal"/>
    <w:link w:val="Ttulononumerado4Car"/>
    <w:qFormat/>
    <w:rsid w:val="00296C7B"/>
    <w:pPr>
      <w:numPr>
        <w:ilvl w:val="0"/>
        <w:numId w:val="0"/>
      </w:numPr>
    </w:pPr>
    <w:rPr>
      <w:lang w:val="es-SV"/>
    </w:rPr>
  </w:style>
  <w:style w:type="character" w:customStyle="1" w:styleId="Ttulononumerado2Car">
    <w:name w:val="Título no numerado 2 Car"/>
    <w:basedOn w:val="Ttulo2Car"/>
    <w:link w:val="Ttulononumerado2"/>
    <w:rsid w:val="00296C7B"/>
    <w:rPr>
      <w:rFonts w:ascii="Times New Roman" w:eastAsiaTheme="majorEastAsia" w:hAnsi="Times New Roman" w:cstheme="majorBidi"/>
      <w:color w:val="0B5294" w:themeColor="accent1" w:themeShade="BF"/>
      <w:sz w:val="26"/>
      <w:szCs w:val="26"/>
      <w:lang w:val="es-ES_tradnl"/>
    </w:rPr>
  </w:style>
  <w:style w:type="character" w:customStyle="1" w:styleId="Ttulononumerado4Car">
    <w:name w:val="Título no numerado 4 Car"/>
    <w:basedOn w:val="Ttulo4Car"/>
    <w:link w:val="Ttulononumerado4"/>
    <w:rsid w:val="00296C7B"/>
    <w:rPr>
      <w:rFonts w:ascii="Times New Roman" w:eastAsiaTheme="majorEastAsia" w:hAnsi="Times New Roman" w:cstheme="majorBidi"/>
      <w:i/>
      <w:iCs/>
      <w:color w:val="0B5294" w:themeColor="accent1" w:themeShade="BF"/>
      <w:sz w:val="24"/>
      <w:lang w:val="es-SV"/>
    </w:rPr>
  </w:style>
  <w:style w:type="paragraph" w:customStyle="1" w:styleId="Ttulononumerado5">
    <w:name w:val="Título no numerado 5"/>
    <w:basedOn w:val="Ttulo5"/>
    <w:next w:val="Normal"/>
    <w:link w:val="Ttulononumerado5Car"/>
    <w:qFormat/>
    <w:rsid w:val="00F00855"/>
    <w:pPr>
      <w:numPr>
        <w:ilvl w:val="0"/>
        <w:numId w:val="0"/>
      </w:numPr>
    </w:pPr>
  </w:style>
  <w:style w:type="character" w:customStyle="1" w:styleId="Ttulononumerado5Car">
    <w:name w:val="Título no numerado 5 Car"/>
    <w:basedOn w:val="Ttulo5Car"/>
    <w:link w:val="Ttulononumerado5"/>
    <w:rsid w:val="00F00855"/>
    <w:rPr>
      <w:rFonts w:ascii="Times New Roman" w:eastAsiaTheme="majorEastAsia" w:hAnsi="Times New Roman" w:cstheme="majorBidi"/>
      <w:color w:val="0B5294" w:themeColor="accent1" w:themeShade="BF"/>
      <w:lang w:val="es-ES_tradnl"/>
    </w:rPr>
  </w:style>
  <w:style w:type="character" w:styleId="Hipervnculovisitado">
    <w:name w:val="FollowedHyperlink"/>
    <w:basedOn w:val="Fuentedeprrafopredeter"/>
    <w:uiPriority w:val="99"/>
    <w:semiHidden/>
    <w:unhideWhenUsed/>
    <w:rsid w:val="00626217"/>
    <w:rPr>
      <w:color w:val="000000" w:themeColor="followedHyperlink"/>
      <w:u w:val="single"/>
    </w:rPr>
  </w:style>
  <w:style w:type="paragraph" w:styleId="Ttulo">
    <w:name w:val="Title"/>
    <w:basedOn w:val="Normal"/>
    <w:next w:val="Normal"/>
    <w:link w:val="TtuloCar"/>
    <w:uiPriority w:val="10"/>
    <w:qFormat/>
    <w:rsid w:val="00F136E0"/>
    <w:pPr>
      <w:pBdr>
        <w:bottom w:val="single" w:sz="8" w:space="4" w:color="0F6FC6" w:themeColor="accent1"/>
      </w:pBdr>
      <w:spacing w:after="300" w:line="240" w:lineRule="auto"/>
      <w:contextualSpacing/>
    </w:pPr>
    <w:rPr>
      <w:rFonts w:asciiTheme="majorHAnsi" w:eastAsiaTheme="majorEastAsia" w:hAnsiTheme="majorHAnsi" w:cstheme="majorBidi"/>
      <w:color w:val="112F51" w:themeColor="text2" w:themeShade="BF"/>
      <w:spacing w:val="5"/>
      <w:kern w:val="28"/>
      <w:sz w:val="52"/>
      <w:szCs w:val="52"/>
      <w:lang w:val="es-419"/>
    </w:rPr>
  </w:style>
  <w:style w:type="character" w:customStyle="1" w:styleId="TtuloCar">
    <w:name w:val="Título Car"/>
    <w:basedOn w:val="Fuentedeprrafopredeter"/>
    <w:link w:val="Ttulo"/>
    <w:uiPriority w:val="10"/>
    <w:rsid w:val="00F136E0"/>
    <w:rPr>
      <w:rFonts w:asciiTheme="majorHAnsi" w:eastAsiaTheme="majorEastAsia" w:hAnsiTheme="majorHAnsi" w:cstheme="majorBidi"/>
      <w:color w:val="112F51" w:themeColor="text2" w:themeShade="BF"/>
      <w:spacing w:val="5"/>
      <w:kern w:val="28"/>
      <w:sz w:val="52"/>
      <w:szCs w:val="52"/>
      <w:lang w:val="es-419"/>
    </w:rPr>
  </w:style>
  <w:style w:type="paragraph" w:styleId="Sinespaciado">
    <w:name w:val="No Spacing"/>
    <w:uiPriority w:val="1"/>
    <w:qFormat/>
    <w:rsid w:val="00773E87"/>
    <w:pPr>
      <w:spacing w:after="0" w:line="240" w:lineRule="auto"/>
    </w:pPr>
    <w:rPr>
      <w:lang w:val="en-US"/>
    </w:rPr>
  </w:style>
  <w:style w:type="paragraph" w:customStyle="1" w:styleId="Ttulo3nonumerado">
    <w:name w:val="Título 3 no numerado"/>
    <w:basedOn w:val="Ttulo3"/>
    <w:qFormat/>
    <w:rsid w:val="002B4821"/>
    <w:pPr>
      <w:numPr>
        <w:ilvl w:val="0"/>
        <w:numId w:val="0"/>
      </w:numPr>
      <w:spacing w:before="200"/>
    </w:pPr>
    <w:rPr>
      <w:rFonts w:asciiTheme="majorHAnsi" w:hAnsiTheme="majorHAnsi"/>
      <w:b/>
      <w:bCs/>
      <w:color w:val="0F6FC6" w:themeColor="accent1"/>
      <w:szCs w:val="22"/>
      <w:lang w:val="es-419"/>
    </w:rPr>
  </w:style>
  <w:style w:type="paragraph" w:customStyle="1" w:styleId="Ttulo4Alcances">
    <w:name w:val="Título 4 Alcances"/>
    <w:basedOn w:val="Ttulo4"/>
    <w:next w:val="Normal"/>
    <w:qFormat/>
    <w:rsid w:val="00FA7C84"/>
    <w:pPr>
      <w:numPr>
        <w:ilvl w:val="0"/>
        <w:numId w:val="17"/>
      </w:numPr>
      <w:spacing w:before="200"/>
      <w:ind w:left="357" w:hanging="357"/>
      <w:outlineLvl w:val="9"/>
    </w:pPr>
  </w:style>
  <w:style w:type="numbering" w:customStyle="1" w:styleId="Listax">
    <w:name w:val="Lista x"/>
    <w:uiPriority w:val="99"/>
    <w:rsid w:val="001564B1"/>
    <w:pPr>
      <w:numPr>
        <w:numId w:val="20"/>
      </w:numPr>
    </w:pPr>
  </w:style>
  <w:style w:type="numbering" w:customStyle="1" w:styleId="Numerox">
    <w:name w:val="Numero x"/>
    <w:uiPriority w:val="99"/>
    <w:rsid w:val="00B034F8"/>
    <w:pPr>
      <w:numPr>
        <w:numId w:val="21"/>
      </w:numPr>
    </w:pPr>
  </w:style>
  <w:style w:type="paragraph" w:styleId="TDC4">
    <w:name w:val="toc 4"/>
    <w:basedOn w:val="Normal"/>
    <w:next w:val="Normal"/>
    <w:autoRedefine/>
    <w:uiPriority w:val="39"/>
    <w:unhideWhenUsed/>
    <w:rsid w:val="00647586"/>
    <w:pPr>
      <w:spacing w:after="100"/>
      <w:ind w:left="720"/>
    </w:pPr>
  </w:style>
  <w:style w:type="paragraph" w:customStyle="1" w:styleId="Titulonoindexado3">
    <w:name w:val="Titulo no indexado 3"/>
    <w:basedOn w:val="Ttulononumerado3"/>
    <w:next w:val="Normal"/>
    <w:qFormat/>
    <w:rsid w:val="00FA7C84"/>
    <w:pPr>
      <w:outlineLvl w:val="9"/>
    </w:pPr>
  </w:style>
  <w:style w:type="paragraph" w:customStyle="1" w:styleId="Notascitadas">
    <w:name w:val="Notas citadas"/>
    <w:basedOn w:val="Citado"/>
    <w:qFormat/>
    <w:rsid w:val="00A36826"/>
    <w:rPr>
      <w:sz w:val="20"/>
    </w:rPr>
  </w:style>
  <w:style w:type="paragraph" w:customStyle="1" w:styleId="DescripcinF">
    <w:name w:val="Descripción F"/>
    <w:basedOn w:val="Descripcin"/>
    <w:qFormat/>
    <w:rsid w:val="003734A6"/>
    <w:pPr>
      <w:jc w:val="both"/>
    </w:pPr>
    <w:rPr>
      <w:b w:val="0"/>
      <w:i/>
      <w:color w:val="auto"/>
      <w:sz w:val="20"/>
    </w:rPr>
  </w:style>
  <w:style w:type="paragraph" w:customStyle="1" w:styleId="DescripcinF2">
    <w:name w:val="Descripción F2"/>
    <w:basedOn w:val="DescripcinF"/>
    <w:qFormat/>
    <w:rsid w:val="003734A6"/>
    <w:pPr>
      <w:ind w:left="737"/>
    </w:pPr>
  </w:style>
  <w:style w:type="table" w:customStyle="1" w:styleId="Tabladelista6concolores-nfasis11">
    <w:name w:val="Tabla de lista 6 con colores - Énfasis 11"/>
    <w:basedOn w:val="Tablanormal"/>
    <w:next w:val="Tabladelista6concolores-nfasis1"/>
    <w:uiPriority w:val="51"/>
    <w:rsid w:val="00FA159B"/>
    <w:pPr>
      <w:spacing w:after="0" w:line="240" w:lineRule="auto"/>
    </w:pPr>
    <w:rPr>
      <w:color w:val="0B5294"/>
    </w:rPr>
    <w:tblPr>
      <w:tblStyleRowBandSize w:val="1"/>
      <w:tblStyleColBandSize w:val="1"/>
      <w:tblBorders>
        <w:top w:val="single" w:sz="4" w:space="0" w:color="0F6FC6"/>
        <w:bottom w:val="single" w:sz="4" w:space="0" w:color="0F6FC6"/>
      </w:tblBorders>
    </w:tblPr>
    <w:tblStylePr w:type="firstRow">
      <w:rPr>
        <w:b/>
        <w:bCs/>
      </w:rPr>
      <w:tblPr/>
      <w:tcPr>
        <w:tcBorders>
          <w:bottom w:val="single" w:sz="4" w:space="0" w:color="0F6FC6"/>
        </w:tcBorders>
      </w:tcPr>
    </w:tblStylePr>
    <w:tblStylePr w:type="lastRow">
      <w:rPr>
        <w:b/>
        <w:bCs/>
      </w:rPr>
      <w:tblPr/>
      <w:tcPr>
        <w:tcBorders>
          <w:top w:val="double" w:sz="4" w:space="0" w:color="0F6FC6"/>
        </w:tcBorders>
      </w:tcPr>
    </w:tblStylePr>
    <w:tblStylePr w:type="firstCol">
      <w:rPr>
        <w:b/>
        <w:bCs/>
      </w:rPr>
    </w:tblStylePr>
    <w:tblStylePr w:type="lastCol">
      <w:rPr>
        <w:b/>
        <w:bCs/>
      </w:rPr>
    </w:tblStylePr>
    <w:tblStylePr w:type="band1Vert">
      <w:tblPr/>
      <w:tcPr>
        <w:shd w:val="clear" w:color="auto" w:fill="C7E2FA"/>
      </w:tcPr>
    </w:tblStylePr>
    <w:tblStylePr w:type="band1Horz">
      <w:tblPr/>
      <w:tcPr>
        <w:shd w:val="clear" w:color="auto" w:fill="C7E2FA"/>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3003">
      <w:bodyDiv w:val="1"/>
      <w:marLeft w:val="0"/>
      <w:marRight w:val="0"/>
      <w:marTop w:val="0"/>
      <w:marBottom w:val="0"/>
      <w:divBdr>
        <w:top w:val="none" w:sz="0" w:space="0" w:color="auto"/>
        <w:left w:val="none" w:sz="0" w:space="0" w:color="auto"/>
        <w:bottom w:val="none" w:sz="0" w:space="0" w:color="auto"/>
        <w:right w:val="none" w:sz="0" w:space="0" w:color="auto"/>
      </w:divBdr>
    </w:div>
    <w:div w:id="4792339">
      <w:bodyDiv w:val="1"/>
      <w:marLeft w:val="0"/>
      <w:marRight w:val="0"/>
      <w:marTop w:val="0"/>
      <w:marBottom w:val="0"/>
      <w:divBdr>
        <w:top w:val="none" w:sz="0" w:space="0" w:color="auto"/>
        <w:left w:val="none" w:sz="0" w:space="0" w:color="auto"/>
        <w:bottom w:val="none" w:sz="0" w:space="0" w:color="auto"/>
        <w:right w:val="none" w:sz="0" w:space="0" w:color="auto"/>
      </w:divBdr>
    </w:div>
    <w:div w:id="4981509">
      <w:bodyDiv w:val="1"/>
      <w:marLeft w:val="0"/>
      <w:marRight w:val="0"/>
      <w:marTop w:val="0"/>
      <w:marBottom w:val="0"/>
      <w:divBdr>
        <w:top w:val="none" w:sz="0" w:space="0" w:color="auto"/>
        <w:left w:val="none" w:sz="0" w:space="0" w:color="auto"/>
        <w:bottom w:val="none" w:sz="0" w:space="0" w:color="auto"/>
        <w:right w:val="none" w:sz="0" w:space="0" w:color="auto"/>
      </w:divBdr>
    </w:div>
    <w:div w:id="5910421">
      <w:bodyDiv w:val="1"/>
      <w:marLeft w:val="0"/>
      <w:marRight w:val="0"/>
      <w:marTop w:val="0"/>
      <w:marBottom w:val="0"/>
      <w:divBdr>
        <w:top w:val="none" w:sz="0" w:space="0" w:color="auto"/>
        <w:left w:val="none" w:sz="0" w:space="0" w:color="auto"/>
        <w:bottom w:val="none" w:sz="0" w:space="0" w:color="auto"/>
        <w:right w:val="none" w:sz="0" w:space="0" w:color="auto"/>
      </w:divBdr>
    </w:div>
    <w:div w:id="7367123">
      <w:bodyDiv w:val="1"/>
      <w:marLeft w:val="0"/>
      <w:marRight w:val="0"/>
      <w:marTop w:val="0"/>
      <w:marBottom w:val="0"/>
      <w:divBdr>
        <w:top w:val="none" w:sz="0" w:space="0" w:color="auto"/>
        <w:left w:val="none" w:sz="0" w:space="0" w:color="auto"/>
        <w:bottom w:val="none" w:sz="0" w:space="0" w:color="auto"/>
        <w:right w:val="none" w:sz="0" w:space="0" w:color="auto"/>
      </w:divBdr>
    </w:div>
    <w:div w:id="10642184">
      <w:bodyDiv w:val="1"/>
      <w:marLeft w:val="0"/>
      <w:marRight w:val="0"/>
      <w:marTop w:val="0"/>
      <w:marBottom w:val="0"/>
      <w:divBdr>
        <w:top w:val="none" w:sz="0" w:space="0" w:color="auto"/>
        <w:left w:val="none" w:sz="0" w:space="0" w:color="auto"/>
        <w:bottom w:val="none" w:sz="0" w:space="0" w:color="auto"/>
        <w:right w:val="none" w:sz="0" w:space="0" w:color="auto"/>
      </w:divBdr>
    </w:div>
    <w:div w:id="13000514">
      <w:bodyDiv w:val="1"/>
      <w:marLeft w:val="0"/>
      <w:marRight w:val="0"/>
      <w:marTop w:val="0"/>
      <w:marBottom w:val="0"/>
      <w:divBdr>
        <w:top w:val="none" w:sz="0" w:space="0" w:color="auto"/>
        <w:left w:val="none" w:sz="0" w:space="0" w:color="auto"/>
        <w:bottom w:val="none" w:sz="0" w:space="0" w:color="auto"/>
        <w:right w:val="none" w:sz="0" w:space="0" w:color="auto"/>
      </w:divBdr>
    </w:div>
    <w:div w:id="13192840">
      <w:bodyDiv w:val="1"/>
      <w:marLeft w:val="0"/>
      <w:marRight w:val="0"/>
      <w:marTop w:val="0"/>
      <w:marBottom w:val="0"/>
      <w:divBdr>
        <w:top w:val="none" w:sz="0" w:space="0" w:color="auto"/>
        <w:left w:val="none" w:sz="0" w:space="0" w:color="auto"/>
        <w:bottom w:val="none" w:sz="0" w:space="0" w:color="auto"/>
        <w:right w:val="none" w:sz="0" w:space="0" w:color="auto"/>
      </w:divBdr>
    </w:div>
    <w:div w:id="13922945">
      <w:bodyDiv w:val="1"/>
      <w:marLeft w:val="0"/>
      <w:marRight w:val="0"/>
      <w:marTop w:val="0"/>
      <w:marBottom w:val="0"/>
      <w:divBdr>
        <w:top w:val="none" w:sz="0" w:space="0" w:color="auto"/>
        <w:left w:val="none" w:sz="0" w:space="0" w:color="auto"/>
        <w:bottom w:val="none" w:sz="0" w:space="0" w:color="auto"/>
        <w:right w:val="none" w:sz="0" w:space="0" w:color="auto"/>
      </w:divBdr>
    </w:div>
    <w:div w:id="13924764">
      <w:bodyDiv w:val="1"/>
      <w:marLeft w:val="0"/>
      <w:marRight w:val="0"/>
      <w:marTop w:val="0"/>
      <w:marBottom w:val="0"/>
      <w:divBdr>
        <w:top w:val="none" w:sz="0" w:space="0" w:color="auto"/>
        <w:left w:val="none" w:sz="0" w:space="0" w:color="auto"/>
        <w:bottom w:val="none" w:sz="0" w:space="0" w:color="auto"/>
        <w:right w:val="none" w:sz="0" w:space="0" w:color="auto"/>
      </w:divBdr>
    </w:div>
    <w:div w:id="15083905">
      <w:bodyDiv w:val="1"/>
      <w:marLeft w:val="0"/>
      <w:marRight w:val="0"/>
      <w:marTop w:val="0"/>
      <w:marBottom w:val="0"/>
      <w:divBdr>
        <w:top w:val="none" w:sz="0" w:space="0" w:color="auto"/>
        <w:left w:val="none" w:sz="0" w:space="0" w:color="auto"/>
        <w:bottom w:val="none" w:sz="0" w:space="0" w:color="auto"/>
        <w:right w:val="none" w:sz="0" w:space="0" w:color="auto"/>
      </w:divBdr>
    </w:div>
    <w:div w:id="16741935">
      <w:bodyDiv w:val="1"/>
      <w:marLeft w:val="0"/>
      <w:marRight w:val="0"/>
      <w:marTop w:val="0"/>
      <w:marBottom w:val="0"/>
      <w:divBdr>
        <w:top w:val="none" w:sz="0" w:space="0" w:color="auto"/>
        <w:left w:val="none" w:sz="0" w:space="0" w:color="auto"/>
        <w:bottom w:val="none" w:sz="0" w:space="0" w:color="auto"/>
        <w:right w:val="none" w:sz="0" w:space="0" w:color="auto"/>
      </w:divBdr>
    </w:div>
    <w:div w:id="19288018">
      <w:bodyDiv w:val="1"/>
      <w:marLeft w:val="0"/>
      <w:marRight w:val="0"/>
      <w:marTop w:val="0"/>
      <w:marBottom w:val="0"/>
      <w:divBdr>
        <w:top w:val="none" w:sz="0" w:space="0" w:color="auto"/>
        <w:left w:val="none" w:sz="0" w:space="0" w:color="auto"/>
        <w:bottom w:val="none" w:sz="0" w:space="0" w:color="auto"/>
        <w:right w:val="none" w:sz="0" w:space="0" w:color="auto"/>
      </w:divBdr>
    </w:div>
    <w:div w:id="20017506">
      <w:bodyDiv w:val="1"/>
      <w:marLeft w:val="0"/>
      <w:marRight w:val="0"/>
      <w:marTop w:val="0"/>
      <w:marBottom w:val="0"/>
      <w:divBdr>
        <w:top w:val="none" w:sz="0" w:space="0" w:color="auto"/>
        <w:left w:val="none" w:sz="0" w:space="0" w:color="auto"/>
        <w:bottom w:val="none" w:sz="0" w:space="0" w:color="auto"/>
        <w:right w:val="none" w:sz="0" w:space="0" w:color="auto"/>
      </w:divBdr>
    </w:div>
    <w:div w:id="21252166">
      <w:bodyDiv w:val="1"/>
      <w:marLeft w:val="0"/>
      <w:marRight w:val="0"/>
      <w:marTop w:val="0"/>
      <w:marBottom w:val="0"/>
      <w:divBdr>
        <w:top w:val="none" w:sz="0" w:space="0" w:color="auto"/>
        <w:left w:val="none" w:sz="0" w:space="0" w:color="auto"/>
        <w:bottom w:val="none" w:sz="0" w:space="0" w:color="auto"/>
        <w:right w:val="none" w:sz="0" w:space="0" w:color="auto"/>
      </w:divBdr>
    </w:div>
    <w:div w:id="22363148">
      <w:bodyDiv w:val="1"/>
      <w:marLeft w:val="0"/>
      <w:marRight w:val="0"/>
      <w:marTop w:val="0"/>
      <w:marBottom w:val="0"/>
      <w:divBdr>
        <w:top w:val="none" w:sz="0" w:space="0" w:color="auto"/>
        <w:left w:val="none" w:sz="0" w:space="0" w:color="auto"/>
        <w:bottom w:val="none" w:sz="0" w:space="0" w:color="auto"/>
        <w:right w:val="none" w:sz="0" w:space="0" w:color="auto"/>
      </w:divBdr>
    </w:div>
    <w:div w:id="26488466">
      <w:bodyDiv w:val="1"/>
      <w:marLeft w:val="0"/>
      <w:marRight w:val="0"/>
      <w:marTop w:val="0"/>
      <w:marBottom w:val="0"/>
      <w:divBdr>
        <w:top w:val="none" w:sz="0" w:space="0" w:color="auto"/>
        <w:left w:val="none" w:sz="0" w:space="0" w:color="auto"/>
        <w:bottom w:val="none" w:sz="0" w:space="0" w:color="auto"/>
        <w:right w:val="none" w:sz="0" w:space="0" w:color="auto"/>
      </w:divBdr>
    </w:div>
    <w:div w:id="27879331">
      <w:bodyDiv w:val="1"/>
      <w:marLeft w:val="0"/>
      <w:marRight w:val="0"/>
      <w:marTop w:val="0"/>
      <w:marBottom w:val="0"/>
      <w:divBdr>
        <w:top w:val="none" w:sz="0" w:space="0" w:color="auto"/>
        <w:left w:val="none" w:sz="0" w:space="0" w:color="auto"/>
        <w:bottom w:val="none" w:sz="0" w:space="0" w:color="auto"/>
        <w:right w:val="none" w:sz="0" w:space="0" w:color="auto"/>
      </w:divBdr>
    </w:div>
    <w:div w:id="30962211">
      <w:bodyDiv w:val="1"/>
      <w:marLeft w:val="0"/>
      <w:marRight w:val="0"/>
      <w:marTop w:val="0"/>
      <w:marBottom w:val="0"/>
      <w:divBdr>
        <w:top w:val="none" w:sz="0" w:space="0" w:color="auto"/>
        <w:left w:val="none" w:sz="0" w:space="0" w:color="auto"/>
        <w:bottom w:val="none" w:sz="0" w:space="0" w:color="auto"/>
        <w:right w:val="none" w:sz="0" w:space="0" w:color="auto"/>
      </w:divBdr>
    </w:div>
    <w:div w:id="32120986">
      <w:bodyDiv w:val="1"/>
      <w:marLeft w:val="0"/>
      <w:marRight w:val="0"/>
      <w:marTop w:val="0"/>
      <w:marBottom w:val="0"/>
      <w:divBdr>
        <w:top w:val="none" w:sz="0" w:space="0" w:color="auto"/>
        <w:left w:val="none" w:sz="0" w:space="0" w:color="auto"/>
        <w:bottom w:val="none" w:sz="0" w:space="0" w:color="auto"/>
        <w:right w:val="none" w:sz="0" w:space="0" w:color="auto"/>
      </w:divBdr>
    </w:div>
    <w:div w:id="32849745">
      <w:bodyDiv w:val="1"/>
      <w:marLeft w:val="0"/>
      <w:marRight w:val="0"/>
      <w:marTop w:val="0"/>
      <w:marBottom w:val="0"/>
      <w:divBdr>
        <w:top w:val="none" w:sz="0" w:space="0" w:color="auto"/>
        <w:left w:val="none" w:sz="0" w:space="0" w:color="auto"/>
        <w:bottom w:val="none" w:sz="0" w:space="0" w:color="auto"/>
        <w:right w:val="none" w:sz="0" w:space="0" w:color="auto"/>
      </w:divBdr>
    </w:div>
    <w:div w:id="33428456">
      <w:bodyDiv w:val="1"/>
      <w:marLeft w:val="0"/>
      <w:marRight w:val="0"/>
      <w:marTop w:val="0"/>
      <w:marBottom w:val="0"/>
      <w:divBdr>
        <w:top w:val="none" w:sz="0" w:space="0" w:color="auto"/>
        <w:left w:val="none" w:sz="0" w:space="0" w:color="auto"/>
        <w:bottom w:val="none" w:sz="0" w:space="0" w:color="auto"/>
        <w:right w:val="none" w:sz="0" w:space="0" w:color="auto"/>
      </w:divBdr>
    </w:div>
    <w:div w:id="34695109">
      <w:bodyDiv w:val="1"/>
      <w:marLeft w:val="0"/>
      <w:marRight w:val="0"/>
      <w:marTop w:val="0"/>
      <w:marBottom w:val="0"/>
      <w:divBdr>
        <w:top w:val="none" w:sz="0" w:space="0" w:color="auto"/>
        <w:left w:val="none" w:sz="0" w:space="0" w:color="auto"/>
        <w:bottom w:val="none" w:sz="0" w:space="0" w:color="auto"/>
        <w:right w:val="none" w:sz="0" w:space="0" w:color="auto"/>
      </w:divBdr>
    </w:div>
    <w:div w:id="37242159">
      <w:bodyDiv w:val="1"/>
      <w:marLeft w:val="0"/>
      <w:marRight w:val="0"/>
      <w:marTop w:val="0"/>
      <w:marBottom w:val="0"/>
      <w:divBdr>
        <w:top w:val="none" w:sz="0" w:space="0" w:color="auto"/>
        <w:left w:val="none" w:sz="0" w:space="0" w:color="auto"/>
        <w:bottom w:val="none" w:sz="0" w:space="0" w:color="auto"/>
        <w:right w:val="none" w:sz="0" w:space="0" w:color="auto"/>
      </w:divBdr>
    </w:div>
    <w:div w:id="37970549">
      <w:bodyDiv w:val="1"/>
      <w:marLeft w:val="0"/>
      <w:marRight w:val="0"/>
      <w:marTop w:val="0"/>
      <w:marBottom w:val="0"/>
      <w:divBdr>
        <w:top w:val="none" w:sz="0" w:space="0" w:color="auto"/>
        <w:left w:val="none" w:sz="0" w:space="0" w:color="auto"/>
        <w:bottom w:val="none" w:sz="0" w:space="0" w:color="auto"/>
        <w:right w:val="none" w:sz="0" w:space="0" w:color="auto"/>
      </w:divBdr>
    </w:div>
    <w:div w:id="41709988">
      <w:bodyDiv w:val="1"/>
      <w:marLeft w:val="0"/>
      <w:marRight w:val="0"/>
      <w:marTop w:val="0"/>
      <w:marBottom w:val="0"/>
      <w:divBdr>
        <w:top w:val="none" w:sz="0" w:space="0" w:color="auto"/>
        <w:left w:val="none" w:sz="0" w:space="0" w:color="auto"/>
        <w:bottom w:val="none" w:sz="0" w:space="0" w:color="auto"/>
        <w:right w:val="none" w:sz="0" w:space="0" w:color="auto"/>
      </w:divBdr>
    </w:div>
    <w:div w:id="41831272">
      <w:bodyDiv w:val="1"/>
      <w:marLeft w:val="0"/>
      <w:marRight w:val="0"/>
      <w:marTop w:val="0"/>
      <w:marBottom w:val="0"/>
      <w:divBdr>
        <w:top w:val="none" w:sz="0" w:space="0" w:color="auto"/>
        <w:left w:val="none" w:sz="0" w:space="0" w:color="auto"/>
        <w:bottom w:val="none" w:sz="0" w:space="0" w:color="auto"/>
        <w:right w:val="none" w:sz="0" w:space="0" w:color="auto"/>
      </w:divBdr>
    </w:div>
    <w:div w:id="42144081">
      <w:bodyDiv w:val="1"/>
      <w:marLeft w:val="0"/>
      <w:marRight w:val="0"/>
      <w:marTop w:val="0"/>
      <w:marBottom w:val="0"/>
      <w:divBdr>
        <w:top w:val="none" w:sz="0" w:space="0" w:color="auto"/>
        <w:left w:val="none" w:sz="0" w:space="0" w:color="auto"/>
        <w:bottom w:val="none" w:sz="0" w:space="0" w:color="auto"/>
        <w:right w:val="none" w:sz="0" w:space="0" w:color="auto"/>
      </w:divBdr>
    </w:div>
    <w:div w:id="42220220">
      <w:bodyDiv w:val="1"/>
      <w:marLeft w:val="0"/>
      <w:marRight w:val="0"/>
      <w:marTop w:val="0"/>
      <w:marBottom w:val="0"/>
      <w:divBdr>
        <w:top w:val="none" w:sz="0" w:space="0" w:color="auto"/>
        <w:left w:val="none" w:sz="0" w:space="0" w:color="auto"/>
        <w:bottom w:val="none" w:sz="0" w:space="0" w:color="auto"/>
        <w:right w:val="none" w:sz="0" w:space="0" w:color="auto"/>
      </w:divBdr>
    </w:div>
    <w:div w:id="42678729">
      <w:bodyDiv w:val="1"/>
      <w:marLeft w:val="0"/>
      <w:marRight w:val="0"/>
      <w:marTop w:val="0"/>
      <w:marBottom w:val="0"/>
      <w:divBdr>
        <w:top w:val="none" w:sz="0" w:space="0" w:color="auto"/>
        <w:left w:val="none" w:sz="0" w:space="0" w:color="auto"/>
        <w:bottom w:val="none" w:sz="0" w:space="0" w:color="auto"/>
        <w:right w:val="none" w:sz="0" w:space="0" w:color="auto"/>
      </w:divBdr>
    </w:div>
    <w:div w:id="42951637">
      <w:bodyDiv w:val="1"/>
      <w:marLeft w:val="0"/>
      <w:marRight w:val="0"/>
      <w:marTop w:val="0"/>
      <w:marBottom w:val="0"/>
      <w:divBdr>
        <w:top w:val="none" w:sz="0" w:space="0" w:color="auto"/>
        <w:left w:val="none" w:sz="0" w:space="0" w:color="auto"/>
        <w:bottom w:val="none" w:sz="0" w:space="0" w:color="auto"/>
        <w:right w:val="none" w:sz="0" w:space="0" w:color="auto"/>
      </w:divBdr>
    </w:div>
    <w:div w:id="44181628">
      <w:bodyDiv w:val="1"/>
      <w:marLeft w:val="0"/>
      <w:marRight w:val="0"/>
      <w:marTop w:val="0"/>
      <w:marBottom w:val="0"/>
      <w:divBdr>
        <w:top w:val="none" w:sz="0" w:space="0" w:color="auto"/>
        <w:left w:val="none" w:sz="0" w:space="0" w:color="auto"/>
        <w:bottom w:val="none" w:sz="0" w:space="0" w:color="auto"/>
        <w:right w:val="none" w:sz="0" w:space="0" w:color="auto"/>
      </w:divBdr>
    </w:div>
    <w:div w:id="46341741">
      <w:bodyDiv w:val="1"/>
      <w:marLeft w:val="0"/>
      <w:marRight w:val="0"/>
      <w:marTop w:val="0"/>
      <w:marBottom w:val="0"/>
      <w:divBdr>
        <w:top w:val="none" w:sz="0" w:space="0" w:color="auto"/>
        <w:left w:val="none" w:sz="0" w:space="0" w:color="auto"/>
        <w:bottom w:val="none" w:sz="0" w:space="0" w:color="auto"/>
        <w:right w:val="none" w:sz="0" w:space="0" w:color="auto"/>
      </w:divBdr>
    </w:div>
    <w:div w:id="46607629">
      <w:bodyDiv w:val="1"/>
      <w:marLeft w:val="0"/>
      <w:marRight w:val="0"/>
      <w:marTop w:val="0"/>
      <w:marBottom w:val="0"/>
      <w:divBdr>
        <w:top w:val="none" w:sz="0" w:space="0" w:color="auto"/>
        <w:left w:val="none" w:sz="0" w:space="0" w:color="auto"/>
        <w:bottom w:val="none" w:sz="0" w:space="0" w:color="auto"/>
        <w:right w:val="none" w:sz="0" w:space="0" w:color="auto"/>
      </w:divBdr>
    </w:div>
    <w:div w:id="49883245">
      <w:bodyDiv w:val="1"/>
      <w:marLeft w:val="0"/>
      <w:marRight w:val="0"/>
      <w:marTop w:val="0"/>
      <w:marBottom w:val="0"/>
      <w:divBdr>
        <w:top w:val="none" w:sz="0" w:space="0" w:color="auto"/>
        <w:left w:val="none" w:sz="0" w:space="0" w:color="auto"/>
        <w:bottom w:val="none" w:sz="0" w:space="0" w:color="auto"/>
        <w:right w:val="none" w:sz="0" w:space="0" w:color="auto"/>
      </w:divBdr>
    </w:div>
    <w:div w:id="51003009">
      <w:bodyDiv w:val="1"/>
      <w:marLeft w:val="0"/>
      <w:marRight w:val="0"/>
      <w:marTop w:val="0"/>
      <w:marBottom w:val="0"/>
      <w:divBdr>
        <w:top w:val="none" w:sz="0" w:space="0" w:color="auto"/>
        <w:left w:val="none" w:sz="0" w:space="0" w:color="auto"/>
        <w:bottom w:val="none" w:sz="0" w:space="0" w:color="auto"/>
        <w:right w:val="none" w:sz="0" w:space="0" w:color="auto"/>
      </w:divBdr>
    </w:div>
    <w:div w:id="55401665">
      <w:bodyDiv w:val="1"/>
      <w:marLeft w:val="0"/>
      <w:marRight w:val="0"/>
      <w:marTop w:val="0"/>
      <w:marBottom w:val="0"/>
      <w:divBdr>
        <w:top w:val="none" w:sz="0" w:space="0" w:color="auto"/>
        <w:left w:val="none" w:sz="0" w:space="0" w:color="auto"/>
        <w:bottom w:val="none" w:sz="0" w:space="0" w:color="auto"/>
        <w:right w:val="none" w:sz="0" w:space="0" w:color="auto"/>
      </w:divBdr>
    </w:div>
    <w:div w:id="58283455">
      <w:bodyDiv w:val="1"/>
      <w:marLeft w:val="0"/>
      <w:marRight w:val="0"/>
      <w:marTop w:val="0"/>
      <w:marBottom w:val="0"/>
      <w:divBdr>
        <w:top w:val="none" w:sz="0" w:space="0" w:color="auto"/>
        <w:left w:val="none" w:sz="0" w:space="0" w:color="auto"/>
        <w:bottom w:val="none" w:sz="0" w:space="0" w:color="auto"/>
        <w:right w:val="none" w:sz="0" w:space="0" w:color="auto"/>
      </w:divBdr>
    </w:div>
    <w:div w:id="60183427">
      <w:bodyDiv w:val="1"/>
      <w:marLeft w:val="0"/>
      <w:marRight w:val="0"/>
      <w:marTop w:val="0"/>
      <w:marBottom w:val="0"/>
      <w:divBdr>
        <w:top w:val="none" w:sz="0" w:space="0" w:color="auto"/>
        <w:left w:val="none" w:sz="0" w:space="0" w:color="auto"/>
        <w:bottom w:val="none" w:sz="0" w:space="0" w:color="auto"/>
        <w:right w:val="none" w:sz="0" w:space="0" w:color="auto"/>
      </w:divBdr>
    </w:div>
    <w:div w:id="61687058">
      <w:bodyDiv w:val="1"/>
      <w:marLeft w:val="0"/>
      <w:marRight w:val="0"/>
      <w:marTop w:val="0"/>
      <w:marBottom w:val="0"/>
      <w:divBdr>
        <w:top w:val="none" w:sz="0" w:space="0" w:color="auto"/>
        <w:left w:val="none" w:sz="0" w:space="0" w:color="auto"/>
        <w:bottom w:val="none" w:sz="0" w:space="0" w:color="auto"/>
        <w:right w:val="none" w:sz="0" w:space="0" w:color="auto"/>
      </w:divBdr>
    </w:div>
    <w:div w:id="66417350">
      <w:bodyDiv w:val="1"/>
      <w:marLeft w:val="0"/>
      <w:marRight w:val="0"/>
      <w:marTop w:val="0"/>
      <w:marBottom w:val="0"/>
      <w:divBdr>
        <w:top w:val="none" w:sz="0" w:space="0" w:color="auto"/>
        <w:left w:val="none" w:sz="0" w:space="0" w:color="auto"/>
        <w:bottom w:val="none" w:sz="0" w:space="0" w:color="auto"/>
        <w:right w:val="none" w:sz="0" w:space="0" w:color="auto"/>
      </w:divBdr>
    </w:div>
    <w:div w:id="71709020">
      <w:bodyDiv w:val="1"/>
      <w:marLeft w:val="0"/>
      <w:marRight w:val="0"/>
      <w:marTop w:val="0"/>
      <w:marBottom w:val="0"/>
      <w:divBdr>
        <w:top w:val="none" w:sz="0" w:space="0" w:color="auto"/>
        <w:left w:val="none" w:sz="0" w:space="0" w:color="auto"/>
        <w:bottom w:val="none" w:sz="0" w:space="0" w:color="auto"/>
        <w:right w:val="none" w:sz="0" w:space="0" w:color="auto"/>
      </w:divBdr>
    </w:div>
    <w:div w:id="73090405">
      <w:bodyDiv w:val="1"/>
      <w:marLeft w:val="0"/>
      <w:marRight w:val="0"/>
      <w:marTop w:val="0"/>
      <w:marBottom w:val="0"/>
      <w:divBdr>
        <w:top w:val="none" w:sz="0" w:space="0" w:color="auto"/>
        <w:left w:val="none" w:sz="0" w:space="0" w:color="auto"/>
        <w:bottom w:val="none" w:sz="0" w:space="0" w:color="auto"/>
        <w:right w:val="none" w:sz="0" w:space="0" w:color="auto"/>
      </w:divBdr>
    </w:div>
    <w:div w:id="74131968">
      <w:bodyDiv w:val="1"/>
      <w:marLeft w:val="0"/>
      <w:marRight w:val="0"/>
      <w:marTop w:val="0"/>
      <w:marBottom w:val="0"/>
      <w:divBdr>
        <w:top w:val="none" w:sz="0" w:space="0" w:color="auto"/>
        <w:left w:val="none" w:sz="0" w:space="0" w:color="auto"/>
        <w:bottom w:val="none" w:sz="0" w:space="0" w:color="auto"/>
        <w:right w:val="none" w:sz="0" w:space="0" w:color="auto"/>
      </w:divBdr>
    </w:div>
    <w:div w:id="74135626">
      <w:bodyDiv w:val="1"/>
      <w:marLeft w:val="0"/>
      <w:marRight w:val="0"/>
      <w:marTop w:val="0"/>
      <w:marBottom w:val="0"/>
      <w:divBdr>
        <w:top w:val="none" w:sz="0" w:space="0" w:color="auto"/>
        <w:left w:val="none" w:sz="0" w:space="0" w:color="auto"/>
        <w:bottom w:val="none" w:sz="0" w:space="0" w:color="auto"/>
        <w:right w:val="none" w:sz="0" w:space="0" w:color="auto"/>
      </w:divBdr>
    </w:div>
    <w:div w:id="74909767">
      <w:bodyDiv w:val="1"/>
      <w:marLeft w:val="0"/>
      <w:marRight w:val="0"/>
      <w:marTop w:val="0"/>
      <w:marBottom w:val="0"/>
      <w:divBdr>
        <w:top w:val="none" w:sz="0" w:space="0" w:color="auto"/>
        <w:left w:val="none" w:sz="0" w:space="0" w:color="auto"/>
        <w:bottom w:val="none" w:sz="0" w:space="0" w:color="auto"/>
        <w:right w:val="none" w:sz="0" w:space="0" w:color="auto"/>
      </w:divBdr>
    </w:div>
    <w:div w:id="76749593">
      <w:bodyDiv w:val="1"/>
      <w:marLeft w:val="0"/>
      <w:marRight w:val="0"/>
      <w:marTop w:val="0"/>
      <w:marBottom w:val="0"/>
      <w:divBdr>
        <w:top w:val="none" w:sz="0" w:space="0" w:color="auto"/>
        <w:left w:val="none" w:sz="0" w:space="0" w:color="auto"/>
        <w:bottom w:val="none" w:sz="0" w:space="0" w:color="auto"/>
        <w:right w:val="none" w:sz="0" w:space="0" w:color="auto"/>
      </w:divBdr>
    </w:div>
    <w:div w:id="77676084">
      <w:bodyDiv w:val="1"/>
      <w:marLeft w:val="0"/>
      <w:marRight w:val="0"/>
      <w:marTop w:val="0"/>
      <w:marBottom w:val="0"/>
      <w:divBdr>
        <w:top w:val="none" w:sz="0" w:space="0" w:color="auto"/>
        <w:left w:val="none" w:sz="0" w:space="0" w:color="auto"/>
        <w:bottom w:val="none" w:sz="0" w:space="0" w:color="auto"/>
        <w:right w:val="none" w:sz="0" w:space="0" w:color="auto"/>
      </w:divBdr>
    </w:div>
    <w:div w:id="80027958">
      <w:bodyDiv w:val="1"/>
      <w:marLeft w:val="0"/>
      <w:marRight w:val="0"/>
      <w:marTop w:val="0"/>
      <w:marBottom w:val="0"/>
      <w:divBdr>
        <w:top w:val="none" w:sz="0" w:space="0" w:color="auto"/>
        <w:left w:val="none" w:sz="0" w:space="0" w:color="auto"/>
        <w:bottom w:val="none" w:sz="0" w:space="0" w:color="auto"/>
        <w:right w:val="none" w:sz="0" w:space="0" w:color="auto"/>
      </w:divBdr>
    </w:div>
    <w:div w:id="80417167">
      <w:bodyDiv w:val="1"/>
      <w:marLeft w:val="0"/>
      <w:marRight w:val="0"/>
      <w:marTop w:val="0"/>
      <w:marBottom w:val="0"/>
      <w:divBdr>
        <w:top w:val="none" w:sz="0" w:space="0" w:color="auto"/>
        <w:left w:val="none" w:sz="0" w:space="0" w:color="auto"/>
        <w:bottom w:val="none" w:sz="0" w:space="0" w:color="auto"/>
        <w:right w:val="none" w:sz="0" w:space="0" w:color="auto"/>
      </w:divBdr>
    </w:div>
    <w:div w:id="82920815">
      <w:bodyDiv w:val="1"/>
      <w:marLeft w:val="0"/>
      <w:marRight w:val="0"/>
      <w:marTop w:val="0"/>
      <w:marBottom w:val="0"/>
      <w:divBdr>
        <w:top w:val="none" w:sz="0" w:space="0" w:color="auto"/>
        <w:left w:val="none" w:sz="0" w:space="0" w:color="auto"/>
        <w:bottom w:val="none" w:sz="0" w:space="0" w:color="auto"/>
        <w:right w:val="none" w:sz="0" w:space="0" w:color="auto"/>
      </w:divBdr>
    </w:div>
    <w:div w:id="85155873">
      <w:bodyDiv w:val="1"/>
      <w:marLeft w:val="0"/>
      <w:marRight w:val="0"/>
      <w:marTop w:val="0"/>
      <w:marBottom w:val="0"/>
      <w:divBdr>
        <w:top w:val="none" w:sz="0" w:space="0" w:color="auto"/>
        <w:left w:val="none" w:sz="0" w:space="0" w:color="auto"/>
        <w:bottom w:val="none" w:sz="0" w:space="0" w:color="auto"/>
        <w:right w:val="none" w:sz="0" w:space="0" w:color="auto"/>
      </w:divBdr>
    </w:div>
    <w:div w:id="85418491">
      <w:bodyDiv w:val="1"/>
      <w:marLeft w:val="0"/>
      <w:marRight w:val="0"/>
      <w:marTop w:val="0"/>
      <w:marBottom w:val="0"/>
      <w:divBdr>
        <w:top w:val="none" w:sz="0" w:space="0" w:color="auto"/>
        <w:left w:val="none" w:sz="0" w:space="0" w:color="auto"/>
        <w:bottom w:val="none" w:sz="0" w:space="0" w:color="auto"/>
        <w:right w:val="none" w:sz="0" w:space="0" w:color="auto"/>
      </w:divBdr>
    </w:div>
    <w:div w:id="89473539">
      <w:bodyDiv w:val="1"/>
      <w:marLeft w:val="0"/>
      <w:marRight w:val="0"/>
      <w:marTop w:val="0"/>
      <w:marBottom w:val="0"/>
      <w:divBdr>
        <w:top w:val="none" w:sz="0" w:space="0" w:color="auto"/>
        <w:left w:val="none" w:sz="0" w:space="0" w:color="auto"/>
        <w:bottom w:val="none" w:sz="0" w:space="0" w:color="auto"/>
        <w:right w:val="none" w:sz="0" w:space="0" w:color="auto"/>
      </w:divBdr>
    </w:div>
    <w:div w:id="89816141">
      <w:bodyDiv w:val="1"/>
      <w:marLeft w:val="0"/>
      <w:marRight w:val="0"/>
      <w:marTop w:val="0"/>
      <w:marBottom w:val="0"/>
      <w:divBdr>
        <w:top w:val="none" w:sz="0" w:space="0" w:color="auto"/>
        <w:left w:val="none" w:sz="0" w:space="0" w:color="auto"/>
        <w:bottom w:val="none" w:sz="0" w:space="0" w:color="auto"/>
        <w:right w:val="none" w:sz="0" w:space="0" w:color="auto"/>
      </w:divBdr>
    </w:div>
    <w:div w:id="90585878">
      <w:bodyDiv w:val="1"/>
      <w:marLeft w:val="0"/>
      <w:marRight w:val="0"/>
      <w:marTop w:val="0"/>
      <w:marBottom w:val="0"/>
      <w:divBdr>
        <w:top w:val="none" w:sz="0" w:space="0" w:color="auto"/>
        <w:left w:val="none" w:sz="0" w:space="0" w:color="auto"/>
        <w:bottom w:val="none" w:sz="0" w:space="0" w:color="auto"/>
        <w:right w:val="none" w:sz="0" w:space="0" w:color="auto"/>
      </w:divBdr>
    </w:div>
    <w:div w:id="90667915">
      <w:bodyDiv w:val="1"/>
      <w:marLeft w:val="0"/>
      <w:marRight w:val="0"/>
      <w:marTop w:val="0"/>
      <w:marBottom w:val="0"/>
      <w:divBdr>
        <w:top w:val="none" w:sz="0" w:space="0" w:color="auto"/>
        <w:left w:val="none" w:sz="0" w:space="0" w:color="auto"/>
        <w:bottom w:val="none" w:sz="0" w:space="0" w:color="auto"/>
        <w:right w:val="none" w:sz="0" w:space="0" w:color="auto"/>
      </w:divBdr>
    </w:div>
    <w:div w:id="94523338">
      <w:bodyDiv w:val="1"/>
      <w:marLeft w:val="0"/>
      <w:marRight w:val="0"/>
      <w:marTop w:val="0"/>
      <w:marBottom w:val="0"/>
      <w:divBdr>
        <w:top w:val="none" w:sz="0" w:space="0" w:color="auto"/>
        <w:left w:val="none" w:sz="0" w:space="0" w:color="auto"/>
        <w:bottom w:val="none" w:sz="0" w:space="0" w:color="auto"/>
        <w:right w:val="none" w:sz="0" w:space="0" w:color="auto"/>
      </w:divBdr>
    </w:div>
    <w:div w:id="98764875">
      <w:bodyDiv w:val="1"/>
      <w:marLeft w:val="0"/>
      <w:marRight w:val="0"/>
      <w:marTop w:val="0"/>
      <w:marBottom w:val="0"/>
      <w:divBdr>
        <w:top w:val="none" w:sz="0" w:space="0" w:color="auto"/>
        <w:left w:val="none" w:sz="0" w:space="0" w:color="auto"/>
        <w:bottom w:val="none" w:sz="0" w:space="0" w:color="auto"/>
        <w:right w:val="none" w:sz="0" w:space="0" w:color="auto"/>
      </w:divBdr>
    </w:div>
    <w:div w:id="98911428">
      <w:bodyDiv w:val="1"/>
      <w:marLeft w:val="0"/>
      <w:marRight w:val="0"/>
      <w:marTop w:val="0"/>
      <w:marBottom w:val="0"/>
      <w:divBdr>
        <w:top w:val="none" w:sz="0" w:space="0" w:color="auto"/>
        <w:left w:val="none" w:sz="0" w:space="0" w:color="auto"/>
        <w:bottom w:val="none" w:sz="0" w:space="0" w:color="auto"/>
        <w:right w:val="none" w:sz="0" w:space="0" w:color="auto"/>
      </w:divBdr>
    </w:div>
    <w:div w:id="101073606">
      <w:bodyDiv w:val="1"/>
      <w:marLeft w:val="0"/>
      <w:marRight w:val="0"/>
      <w:marTop w:val="0"/>
      <w:marBottom w:val="0"/>
      <w:divBdr>
        <w:top w:val="none" w:sz="0" w:space="0" w:color="auto"/>
        <w:left w:val="none" w:sz="0" w:space="0" w:color="auto"/>
        <w:bottom w:val="none" w:sz="0" w:space="0" w:color="auto"/>
        <w:right w:val="none" w:sz="0" w:space="0" w:color="auto"/>
      </w:divBdr>
    </w:div>
    <w:div w:id="102192199">
      <w:bodyDiv w:val="1"/>
      <w:marLeft w:val="0"/>
      <w:marRight w:val="0"/>
      <w:marTop w:val="0"/>
      <w:marBottom w:val="0"/>
      <w:divBdr>
        <w:top w:val="none" w:sz="0" w:space="0" w:color="auto"/>
        <w:left w:val="none" w:sz="0" w:space="0" w:color="auto"/>
        <w:bottom w:val="none" w:sz="0" w:space="0" w:color="auto"/>
        <w:right w:val="none" w:sz="0" w:space="0" w:color="auto"/>
      </w:divBdr>
    </w:div>
    <w:div w:id="103892086">
      <w:bodyDiv w:val="1"/>
      <w:marLeft w:val="0"/>
      <w:marRight w:val="0"/>
      <w:marTop w:val="0"/>
      <w:marBottom w:val="0"/>
      <w:divBdr>
        <w:top w:val="none" w:sz="0" w:space="0" w:color="auto"/>
        <w:left w:val="none" w:sz="0" w:space="0" w:color="auto"/>
        <w:bottom w:val="none" w:sz="0" w:space="0" w:color="auto"/>
        <w:right w:val="none" w:sz="0" w:space="0" w:color="auto"/>
      </w:divBdr>
    </w:div>
    <w:div w:id="105464049">
      <w:bodyDiv w:val="1"/>
      <w:marLeft w:val="0"/>
      <w:marRight w:val="0"/>
      <w:marTop w:val="0"/>
      <w:marBottom w:val="0"/>
      <w:divBdr>
        <w:top w:val="none" w:sz="0" w:space="0" w:color="auto"/>
        <w:left w:val="none" w:sz="0" w:space="0" w:color="auto"/>
        <w:bottom w:val="none" w:sz="0" w:space="0" w:color="auto"/>
        <w:right w:val="none" w:sz="0" w:space="0" w:color="auto"/>
      </w:divBdr>
    </w:div>
    <w:div w:id="108934193">
      <w:bodyDiv w:val="1"/>
      <w:marLeft w:val="0"/>
      <w:marRight w:val="0"/>
      <w:marTop w:val="0"/>
      <w:marBottom w:val="0"/>
      <w:divBdr>
        <w:top w:val="none" w:sz="0" w:space="0" w:color="auto"/>
        <w:left w:val="none" w:sz="0" w:space="0" w:color="auto"/>
        <w:bottom w:val="none" w:sz="0" w:space="0" w:color="auto"/>
        <w:right w:val="none" w:sz="0" w:space="0" w:color="auto"/>
      </w:divBdr>
    </w:div>
    <w:div w:id="109908569">
      <w:bodyDiv w:val="1"/>
      <w:marLeft w:val="0"/>
      <w:marRight w:val="0"/>
      <w:marTop w:val="0"/>
      <w:marBottom w:val="0"/>
      <w:divBdr>
        <w:top w:val="none" w:sz="0" w:space="0" w:color="auto"/>
        <w:left w:val="none" w:sz="0" w:space="0" w:color="auto"/>
        <w:bottom w:val="none" w:sz="0" w:space="0" w:color="auto"/>
        <w:right w:val="none" w:sz="0" w:space="0" w:color="auto"/>
      </w:divBdr>
    </w:div>
    <w:div w:id="110636088">
      <w:bodyDiv w:val="1"/>
      <w:marLeft w:val="0"/>
      <w:marRight w:val="0"/>
      <w:marTop w:val="0"/>
      <w:marBottom w:val="0"/>
      <w:divBdr>
        <w:top w:val="none" w:sz="0" w:space="0" w:color="auto"/>
        <w:left w:val="none" w:sz="0" w:space="0" w:color="auto"/>
        <w:bottom w:val="none" w:sz="0" w:space="0" w:color="auto"/>
        <w:right w:val="none" w:sz="0" w:space="0" w:color="auto"/>
      </w:divBdr>
    </w:div>
    <w:div w:id="111942315">
      <w:bodyDiv w:val="1"/>
      <w:marLeft w:val="0"/>
      <w:marRight w:val="0"/>
      <w:marTop w:val="0"/>
      <w:marBottom w:val="0"/>
      <w:divBdr>
        <w:top w:val="none" w:sz="0" w:space="0" w:color="auto"/>
        <w:left w:val="none" w:sz="0" w:space="0" w:color="auto"/>
        <w:bottom w:val="none" w:sz="0" w:space="0" w:color="auto"/>
        <w:right w:val="none" w:sz="0" w:space="0" w:color="auto"/>
      </w:divBdr>
    </w:div>
    <w:div w:id="119736827">
      <w:bodyDiv w:val="1"/>
      <w:marLeft w:val="0"/>
      <w:marRight w:val="0"/>
      <w:marTop w:val="0"/>
      <w:marBottom w:val="0"/>
      <w:divBdr>
        <w:top w:val="none" w:sz="0" w:space="0" w:color="auto"/>
        <w:left w:val="none" w:sz="0" w:space="0" w:color="auto"/>
        <w:bottom w:val="none" w:sz="0" w:space="0" w:color="auto"/>
        <w:right w:val="none" w:sz="0" w:space="0" w:color="auto"/>
      </w:divBdr>
    </w:div>
    <w:div w:id="122307550">
      <w:bodyDiv w:val="1"/>
      <w:marLeft w:val="0"/>
      <w:marRight w:val="0"/>
      <w:marTop w:val="0"/>
      <w:marBottom w:val="0"/>
      <w:divBdr>
        <w:top w:val="none" w:sz="0" w:space="0" w:color="auto"/>
        <w:left w:val="none" w:sz="0" w:space="0" w:color="auto"/>
        <w:bottom w:val="none" w:sz="0" w:space="0" w:color="auto"/>
        <w:right w:val="none" w:sz="0" w:space="0" w:color="auto"/>
      </w:divBdr>
    </w:div>
    <w:div w:id="122697526">
      <w:bodyDiv w:val="1"/>
      <w:marLeft w:val="0"/>
      <w:marRight w:val="0"/>
      <w:marTop w:val="0"/>
      <w:marBottom w:val="0"/>
      <w:divBdr>
        <w:top w:val="none" w:sz="0" w:space="0" w:color="auto"/>
        <w:left w:val="none" w:sz="0" w:space="0" w:color="auto"/>
        <w:bottom w:val="none" w:sz="0" w:space="0" w:color="auto"/>
        <w:right w:val="none" w:sz="0" w:space="0" w:color="auto"/>
      </w:divBdr>
    </w:div>
    <w:div w:id="123430853">
      <w:bodyDiv w:val="1"/>
      <w:marLeft w:val="0"/>
      <w:marRight w:val="0"/>
      <w:marTop w:val="0"/>
      <w:marBottom w:val="0"/>
      <w:divBdr>
        <w:top w:val="none" w:sz="0" w:space="0" w:color="auto"/>
        <w:left w:val="none" w:sz="0" w:space="0" w:color="auto"/>
        <w:bottom w:val="none" w:sz="0" w:space="0" w:color="auto"/>
        <w:right w:val="none" w:sz="0" w:space="0" w:color="auto"/>
      </w:divBdr>
    </w:div>
    <w:div w:id="123545842">
      <w:bodyDiv w:val="1"/>
      <w:marLeft w:val="0"/>
      <w:marRight w:val="0"/>
      <w:marTop w:val="0"/>
      <w:marBottom w:val="0"/>
      <w:divBdr>
        <w:top w:val="none" w:sz="0" w:space="0" w:color="auto"/>
        <w:left w:val="none" w:sz="0" w:space="0" w:color="auto"/>
        <w:bottom w:val="none" w:sz="0" w:space="0" w:color="auto"/>
        <w:right w:val="none" w:sz="0" w:space="0" w:color="auto"/>
      </w:divBdr>
    </w:div>
    <w:div w:id="128786988">
      <w:bodyDiv w:val="1"/>
      <w:marLeft w:val="0"/>
      <w:marRight w:val="0"/>
      <w:marTop w:val="0"/>
      <w:marBottom w:val="0"/>
      <w:divBdr>
        <w:top w:val="none" w:sz="0" w:space="0" w:color="auto"/>
        <w:left w:val="none" w:sz="0" w:space="0" w:color="auto"/>
        <w:bottom w:val="none" w:sz="0" w:space="0" w:color="auto"/>
        <w:right w:val="none" w:sz="0" w:space="0" w:color="auto"/>
      </w:divBdr>
    </w:div>
    <w:div w:id="129712894">
      <w:bodyDiv w:val="1"/>
      <w:marLeft w:val="0"/>
      <w:marRight w:val="0"/>
      <w:marTop w:val="0"/>
      <w:marBottom w:val="0"/>
      <w:divBdr>
        <w:top w:val="none" w:sz="0" w:space="0" w:color="auto"/>
        <w:left w:val="none" w:sz="0" w:space="0" w:color="auto"/>
        <w:bottom w:val="none" w:sz="0" w:space="0" w:color="auto"/>
        <w:right w:val="none" w:sz="0" w:space="0" w:color="auto"/>
      </w:divBdr>
    </w:div>
    <w:div w:id="129827779">
      <w:bodyDiv w:val="1"/>
      <w:marLeft w:val="0"/>
      <w:marRight w:val="0"/>
      <w:marTop w:val="0"/>
      <w:marBottom w:val="0"/>
      <w:divBdr>
        <w:top w:val="none" w:sz="0" w:space="0" w:color="auto"/>
        <w:left w:val="none" w:sz="0" w:space="0" w:color="auto"/>
        <w:bottom w:val="none" w:sz="0" w:space="0" w:color="auto"/>
        <w:right w:val="none" w:sz="0" w:space="0" w:color="auto"/>
      </w:divBdr>
    </w:div>
    <w:div w:id="135150980">
      <w:bodyDiv w:val="1"/>
      <w:marLeft w:val="0"/>
      <w:marRight w:val="0"/>
      <w:marTop w:val="0"/>
      <w:marBottom w:val="0"/>
      <w:divBdr>
        <w:top w:val="none" w:sz="0" w:space="0" w:color="auto"/>
        <w:left w:val="none" w:sz="0" w:space="0" w:color="auto"/>
        <w:bottom w:val="none" w:sz="0" w:space="0" w:color="auto"/>
        <w:right w:val="none" w:sz="0" w:space="0" w:color="auto"/>
      </w:divBdr>
    </w:div>
    <w:div w:id="135607866">
      <w:bodyDiv w:val="1"/>
      <w:marLeft w:val="0"/>
      <w:marRight w:val="0"/>
      <w:marTop w:val="0"/>
      <w:marBottom w:val="0"/>
      <w:divBdr>
        <w:top w:val="none" w:sz="0" w:space="0" w:color="auto"/>
        <w:left w:val="none" w:sz="0" w:space="0" w:color="auto"/>
        <w:bottom w:val="none" w:sz="0" w:space="0" w:color="auto"/>
        <w:right w:val="none" w:sz="0" w:space="0" w:color="auto"/>
      </w:divBdr>
    </w:div>
    <w:div w:id="137385617">
      <w:bodyDiv w:val="1"/>
      <w:marLeft w:val="0"/>
      <w:marRight w:val="0"/>
      <w:marTop w:val="0"/>
      <w:marBottom w:val="0"/>
      <w:divBdr>
        <w:top w:val="none" w:sz="0" w:space="0" w:color="auto"/>
        <w:left w:val="none" w:sz="0" w:space="0" w:color="auto"/>
        <w:bottom w:val="none" w:sz="0" w:space="0" w:color="auto"/>
        <w:right w:val="none" w:sz="0" w:space="0" w:color="auto"/>
      </w:divBdr>
    </w:div>
    <w:div w:id="138116152">
      <w:bodyDiv w:val="1"/>
      <w:marLeft w:val="0"/>
      <w:marRight w:val="0"/>
      <w:marTop w:val="0"/>
      <w:marBottom w:val="0"/>
      <w:divBdr>
        <w:top w:val="none" w:sz="0" w:space="0" w:color="auto"/>
        <w:left w:val="none" w:sz="0" w:space="0" w:color="auto"/>
        <w:bottom w:val="none" w:sz="0" w:space="0" w:color="auto"/>
        <w:right w:val="none" w:sz="0" w:space="0" w:color="auto"/>
      </w:divBdr>
    </w:div>
    <w:div w:id="138764914">
      <w:bodyDiv w:val="1"/>
      <w:marLeft w:val="0"/>
      <w:marRight w:val="0"/>
      <w:marTop w:val="0"/>
      <w:marBottom w:val="0"/>
      <w:divBdr>
        <w:top w:val="none" w:sz="0" w:space="0" w:color="auto"/>
        <w:left w:val="none" w:sz="0" w:space="0" w:color="auto"/>
        <w:bottom w:val="none" w:sz="0" w:space="0" w:color="auto"/>
        <w:right w:val="none" w:sz="0" w:space="0" w:color="auto"/>
      </w:divBdr>
    </w:div>
    <w:div w:id="140077363">
      <w:bodyDiv w:val="1"/>
      <w:marLeft w:val="0"/>
      <w:marRight w:val="0"/>
      <w:marTop w:val="0"/>
      <w:marBottom w:val="0"/>
      <w:divBdr>
        <w:top w:val="none" w:sz="0" w:space="0" w:color="auto"/>
        <w:left w:val="none" w:sz="0" w:space="0" w:color="auto"/>
        <w:bottom w:val="none" w:sz="0" w:space="0" w:color="auto"/>
        <w:right w:val="none" w:sz="0" w:space="0" w:color="auto"/>
      </w:divBdr>
    </w:div>
    <w:div w:id="142235949">
      <w:bodyDiv w:val="1"/>
      <w:marLeft w:val="0"/>
      <w:marRight w:val="0"/>
      <w:marTop w:val="0"/>
      <w:marBottom w:val="0"/>
      <w:divBdr>
        <w:top w:val="none" w:sz="0" w:space="0" w:color="auto"/>
        <w:left w:val="none" w:sz="0" w:space="0" w:color="auto"/>
        <w:bottom w:val="none" w:sz="0" w:space="0" w:color="auto"/>
        <w:right w:val="none" w:sz="0" w:space="0" w:color="auto"/>
      </w:divBdr>
    </w:div>
    <w:div w:id="143745287">
      <w:bodyDiv w:val="1"/>
      <w:marLeft w:val="0"/>
      <w:marRight w:val="0"/>
      <w:marTop w:val="0"/>
      <w:marBottom w:val="0"/>
      <w:divBdr>
        <w:top w:val="none" w:sz="0" w:space="0" w:color="auto"/>
        <w:left w:val="none" w:sz="0" w:space="0" w:color="auto"/>
        <w:bottom w:val="none" w:sz="0" w:space="0" w:color="auto"/>
        <w:right w:val="none" w:sz="0" w:space="0" w:color="auto"/>
      </w:divBdr>
    </w:div>
    <w:div w:id="148449411">
      <w:bodyDiv w:val="1"/>
      <w:marLeft w:val="0"/>
      <w:marRight w:val="0"/>
      <w:marTop w:val="0"/>
      <w:marBottom w:val="0"/>
      <w:divBdr>
        <w:top w:val="none" w:sz="0" w:space="0" w:color="auto"/>
        <w:left w:val="none" w:sz="0" w:space="0" w:color="auto"/>
        <w:bottom w:val="none" w:sz="0" w:space="0" w:color="auto"/>
        <w:right w:val="none" w:sz="0" w:space="0" w:color="auto"/>
      </w:divBdr>
    </w:div>
    <w:div w:id="149450634">
      <w:bodyDiv w:val="1"/>
      <w:marLeft w:val="0"/>
      <w:marRight w:val="0"/>
      <w:marTop w:val="0"/>
      <w:marBottom w:val="0"/>
      <w:divBdr>
        <w:top w:val="none" w:sz="0" w:space="0" w:color="auto"/>
        <w:left w:val="none" w:sz="0" w:space="0" w:color="auto"/>
        <w:bottom w:val="none" w:sz="0" w:space="0" w:color="auto"/>
        <w:right w:val="none" w:sz="0" w:space="0" w:color="auto"/>
      </w:divBdr>
    </w:div>
    <w:div w:id="149836259">
      <w:bodyDiv w:val="1"/>
      <w:marLeft w:val="0"/>
      <w:marRight w:val="0"/>
      <w:marTop w:val="0"/>
      <w:marBottom w:val="0"/>
      <w:divBdr>
        <w:top w:val="none" w:sz="0" w:space="0" w:color="auto"/>
        <w:left w:val="none" w:sz="0" w:space="0" w:color="auto"/>
        <w:bottom w:val="none" w:sz="0" w:space="0" w:color="auto"/>
        <w:right w:val="none" w:sz="0" w:space="0" w:color="auto"/>
      </w:divBdr>
    </w:div>
    <w:div w:id="150603825">
      <w:bodyDiv w:val="1"/>
      <w:marLeft w:val="0"/>
      <w:marRight w:val="0"/>
      <w:marTop w:val="0"/>
      <w:marBottom w:val="0"/>
      <w:divBdr>
        <w:top w:val="none" w:sz="0" w:space="0" w:color="auto"/>
        <w:left w:val="none" w:sz="0" w:space="0" w:color="auto"/>
        <w:bottom w:val="none" w:sz="0" w:space="0" w:color="auto"/>
        <w:right w:val="none" w:sz="0" w:space="0" w:color="auto"/>
      </w:divBdr>
    </w:div>
    <w:div w:id="153763450">
      <w:bodyDiv w:val="1"/>
      <w:marLeft w:val="0"/>
      <w:marRight w:val="0"/>
      <w:marTop w:val="0"/>
      <w:marBottom w:val="0"/>
      <w:divBdr>
        <w:top w:val="none" w:sz="0" w:space="0" w:color="auto"/>
        <w:left w:val="none" w:sz="0" w:space="0" w:color="auto"/>
        <w:bottom w:val="none" w:sz="0" w:space="0" w:color="auto"/>
        <w:right w:val="none" w:sz="0" w:space="0" w:color="auto"/>
      </w:divBdr>
    </w:div>
    <w:div w:id="153954524">
      <w:bodyDiv w:val="1"/>
      <w:marLeft w:val="0"/>
      <w:marRight w:val="0"/>
      <w:marTop w:val="0"/>
      <w:marBottom w:val="0"/>
      <w:divBdr>
        <w:top w:val="none" w:sz="0" w:space="0" w:color="auto"/>
        <w:left w:val="none" w:sz="0" w:space="0" w:color="auto"/>
        <w:bottom w:val="none" w:sz="0" w:space="0" w:color="auto"/>
        <w:right w:val="none" w:sz="0" w:space="0" w:color="auto"/>
      </w:divBdr>
    </w:div>
    <w:div w:id="156728029">
      <w:bodyDiv w:val="1"/>
      <w:marLeft w:val="0"/>
      <w:marRight w:val="0"/>
      <w:marTop w:val="0"/>
      <w:marBottom w:val="0"/>
      <w:divBdr>
        <w:top w:val="none" w:sz="0" w:space="0" w:color="auto"/>
        <w:left w:val="none" w:sz="0" w:space="0" w:color="auto"/>
        <w:bottom w:val="none" w:sz="0" w:space="0" w:color="auto"/>
        <w:right w:val="none" w:sz="0" w:space="0" w:color="auto"/>
      </w:divBdr>
    </w:div>
    <w:div w:id="159346925">
      <w:bodyDiv w:val="1"/>
      <w:marLeft w:val="0"/>
      <w:marRight w:val="0"/>
      <w:marTop w:val="0"/>
      <w:marBottom w:val="0"/>
      <w:divBdr>
        <w:top w:val="none" w:sz="0" w:space="0" w:color="auto"/>
        <w:left w:val="none" w:sz="0" w:space="0" w:color="auto"/>
        <w:bottom w:val="none" w:sz="0" w:space="0" w:color="auto"/>
        <w:right w:val="none" w:sz="0" w:space="0" w:color="auto"/>
      </w:divBdr>
    </w:div>
    <w:div w:id="160314415">
      <w:bodyDiv w:val="1"/>
      <w:marLeft w:val="0"/>
      <w:marRight w:val="0"/>
      <w:marTop w:val="0"/>
      <w:marBottom w:val="0"/>
      <w:divBdr>
        <w:top w:val="none" w:sz="0" w:space="0" w:color="auto"/>
        <w:left w:val="none" w:sz="0" w:space="0" w:color="auto"/>
        <w:bottom w:val="none" w:sz="0" w:space="0" w:color="auto"/>
        <w:right w:val="none" w:sz="0" w:space="0" w:color="auto"/>
      </w:divBdr>
    </w:div>
    <w:div w:id="160975638">
      <w:bodyDiv w:val="1"/>
      <w:marLeft w:val="0"/>
      <w:marRight w:val="0"/>
      <w:marTop w:val="0"/>
      <w:marBottom w:val="0"/>
      <w:divBdr>
        <w:top w:val="none" w:sz="0" w:space="0" w:color="auto"/>
        <w:left w:val="none" w:sz="0" w:space="0" w:color="auto"/>
        <w:bottom w:val="none" w:sz="0" w:space="0" w:color="auto"/>
        <w:right w:val="none" w:sz="0" w:space="0" w:color="auto"/>
      </w:divBdr>
    </w:div>
    <w:div w:id="161897490">
      <w:bodyDiv w:val="1"/>
      <w:marLeft w:val="0"/>
      <w:marRight w:val="0"/>
      <w:marTop w:val="0"/>
      <w:marBottom w:val="0"/>
      <w:divBdr>
        <w:top w:val="none" w:sz="0" w:space="0" w:color="auto"/>
        <w:left w:val="none" w:sz="0" w:space="0" w:color="auto"/>
        <w:bottom w:val="none" w:sz="0" w:space="0" w:color="auto"/>
        <w:right w:val="none" w:sz="0" w:space="0" w:color="auto"/>
      </w:divBdr>
    </w:div>
    <w:div w:id="163789844">
      <w:bodyDiv w:val="1"/>
      <w:marLeft w:val="0"/>
      <w:marRight w:val="0"/>
      <w:marTop w:val="0"/>
      <w:marBottom w:val="0"/>
      <w:divBdr>
        <w:top w:val="none" w:sz="0" w:space="0" w:color="auto"/>
        <w:left w:val="none" w:sz="0" w:space="0" w:color="auto"/>
        <w:bottom w:val="none" w:sz="0" w:space="0" w:color="auto"/>
        <w:right w:val="none" w:sz="0" w:space="0" w:color="auto"/>
      </w:divBdr>
    </w:div>
    <w:div w:id="166596743">
      <w:bodyDiv w:val="1"/>
      <w:marLeft w:val="0"/>
      <w:marRight w:val="0"/>
      <w:marTop w:val="0"/>
      <w:marBottom w:val="0"/>
      <w:divBdr>
        <w:top w:val="none" w:sz="0" w:space="0" w:color="auto"/>
        <w:left w:val="none" w:sz="0" w:space="0" w:color="auto"/>
        <w:bottom w:val="none" w:sz="0" w:space="0" w:color="auto"/>
        <w:right w:val="none" w:sz="0" w:space="0" w:color="auto"/>
      </w:divBdr>
    </w:div>
    <w:div w:id="167714138">
      <w:bodyDiv w:val="1"/>
      <w:marLeft w:val="0"/>
      <w:marRight w:val="0"/>
      <w:marTop w:val="0"/>
      <w:marBottom w:val="0"/>
      <w:divBdr>
        <w:top w:val="none" w:sz="0" w:space="0" w:color="auto"/>
        <w:left w:val="none" w:sz="0" w:space="0" w:color="auto"/>
        <w:bottom w:val="none" w:sz="0" w:space="0" w:color="auto"/>
        <w:right w:val="none" w:sz="0" w:space="0" w:color="auto"/>
      </w:divBdr>
    </w:div>
    <w:div w:id="167869749">
      <w:bodyDiv w:val="1"/>
      <w:marLeft w:val="0"/>
      <w:marRight w:val="0"/>
      <w:marTop w:val="0"/>
      <w:marBottom w:val="0"/>
      <w:divBdr>
        <w:top w:val="none" w:sz="0" w:space="0" w:color="auto"/>
        <w:left w:val="none" w:sz="0" w:space="0" w:color="auto"/>
        <w:bottom w:val="none" w:sz="0" w:space="0" w:color="auto"/>
        <w:right w:val="none" w:sz="0" w:space="0" w:color="auto"/>
      </w:divBdr>
    </w:div>
    <w:div w:id="167913951">
      <w:bodyDiv w:val="1"/>
      <w:marLeft w:val="0"/>
      <w:marRight w:val="0"/>
      <w:marTop w:val="0"/>
      <w:marBottom w:val="0"/>
      <w:divBdr>
        <w:top w:val="none" w:sz="0" w:space="0" w:color="auto"/>
        <w:left w:val="none" w:sz="0" w:space="0" w:color="auto"/>
        <w:bottom w:val="none" w:sz="0" w:space="0" w:color="auto"/>
        <w:right w:val="none" w:sz="0" w:space="0" w:color="auto"/>
      </w:divBdr>
    </w:div>
    <w:div w:id="168446409">
      <w:bodyDiv w:val="1"/>
      <w:marLeft w:val="0"/>
      <w:marRight w:val="0"/>
      <w:marTop w:val="0"/>
      <w:marBottom w:val="0"/>
      <w:divBdr>
        <w:top w:val="none" w:sz="0" w:space="0" w:color="auto"/>
        <w:left w:val="none" w:sz="0" w:space="0" w:color="auto"/>
        <w:bottom w:val="none" w:sz="0" w:space="0" w:color="auto"/>
        <w:right w:val="none" w:sz="0" w:space="0" w:color="auto"/>
      </w:divBdr>
    </w:div>
    <w:div w:id="170874134">
      <w:bodyDiv w:val="1"/>
      <w:marLeft w:val="0"/>
      <w:marRight w:val="0"/>
      <w:marTop w:val="0"/>
      <w:marBottom w:val="0"/>
      <w:divBdr>
        <w:top w:val="none" w:sz="0" w:space="0" w:color="auto"/>
        <w:left w:val="none" w:sz="0" w:space="0" w:color="auto"/>
        <w:bottom w:val="none" w:sz="0" w:space="0" w:color="auto"/>
        <w:right w:val="none" w:sz="0" w:space="0" w:color="auto"/>
      </w:divBdr>
    </w:div>
    <w:div w:id="171383923">
      <w:bodyDiv w:val="1"/>
      <w:marLeft w:val="0"/>
      <w:marRight w:val="0"/>
      <w:marTop w:val="0"/>
      <w:marBottom w:val="0"/>
      <w:divBdr>
        <w:top w:val="none" w:sz="0" w:space="0" w:color="auto"/>
        <w:left w:val="none" w:sz="0" w:space="0" w:color="auto"/>
        <w:bottom w:val="none" w:sz="0" w:space="0" w:color="auto"/>
        <w:right w:val="none" w:sz="0" w:space="0" w:color="auto"/>
      </w:divBdr>
    </w:div>
    <w:div w:id="174079389">
      <w:bodyDiv w:val="1"/>
      <w:marLeft w:val="0"/>
      <w:marRight w:val="0"/>
      <w:marTop w:val="0"/>
      <w:marBottom w:val="0"/>
      <w:divBdr>
        <w:top w:val="none" w:sz="0" w:space="0" w:color="auto"/>
        <w:left w:val="none" w:sz="0" w:space="0" w:color="auto"/>
        <w:bottom w:val="none" w:sz="0" w:space="0" w:color="auto"/>
        <w:right w:val="none" w:sz="0" w:space="0" w:color="auto"/>
      </w:divBdr>
    </w:div>
    <w:div w:id="174423244">
      <w:bodyDiv w:val="1"/>
      <w:marLeft w:val="0"/>
      <w:marRight w:val="0"/>
      <w:marTop w:val="0"/>
      <w:marBottom w:val="0"/>
      <w:divBdr>
        <w:top w:val="none" w:sz="0" w:space="0" w:color="auto"/>
        <w:left w:val="none" w:sz="0" w:space="0" w:color="auto"/>
        <w:bottom w:val="none" w:sz="0" w:space="0" w:color="auto"/>
        <w:right w:val="none" w:sz="0" w:space="0" w:color="auto"/>
      </w:divBdr>
    </w:div>
    <w:div w:id="175309333">
      <w:bodyDiv w:val="1"/>
      <w:marLeft w:val="0"/>
      <w:marRight w:val="0"/>
      <w:marTop w:val="0"/>
      <w:marBottom w:val="0"/>
      <w:divBdr>
        <w:top w:val="none" w:sz="0" w:space="0" w:color="auto"/>
        <w:left w:val="none" w:sz="0" w:space="0" w:color="auto"/>
        <w:bottom w:val="none" w:sz="0" w:space="0" w:color="auto"/>
        <w:right w:val="none" w:sz="0" w:space="0" w:color="auto"/>
      </w:divBdr>
    </w:div>
    <w:div w:id="175388783">
      <w:bodyDiv w:val="1"/>
      <w:marLeft w:val="0"/>
      <w:marRight w:val="0"/>
      <w:marTop w:val="0"/>
      <w:marBottom w:val="0"/>
      <w:divBdr>
        <w:top w:val="none" w:sz="0" w:space="0" w:color="auto"/>
        <w:left w:val="none" w:sz="0" w:space="0" w:color="auto"/>
        <w:bottom w:val="none" w:sz="0" w:space="0" w:color="auto"/>
        <w:right w:val="none" w:sz="0" w:space="0" w:color="auto"/>
      </w:divBdr>
    </w:div>
    <w:div w:id="176039542">
      <w:bodyDiv w:val="1"/>
      <w:marLeft w:val="0"/>
      <w:marRight w:val="0"/>
      <w:marTop w:val="0"/>
      <w:marBottom w:val="0"/>
      <w:divBdr>
        <w:top w:val="none" w:sz="0" w:space="0" w:color="auto"/>
        <w:left w:val="none" w:sz="0" w:space="0" w:color="auto"/>
        <w:bottom w:val="none" w:sz="0" w:space="0" w:color="auto"/>
        <w:right w:val="none" w:sz="0" w:space="0" w:color="auto"/>
      </w:divBdr>
    </w:div>
    <w:div w:id="177232025">
      <w:bodyDiv w:val="1"/>
      <w:marLeft w:val="0"/>
      <w:marRight w:val="0"/>
      <w:marTop w:val="0"/>
      <w:marBottom w:val="0"/>
      <w:divBdr>
        <w:top w:val="none" w:sz="0" w:space="0" w:color="auto"/>
        <w:left w:val="none" w:sz="0" w:space="0" w:color="auto"/>
        <w:bottom w:val="none" w:sz="0" w:space="0" w:color="auto"/>
        <w:right w:val="none" w:sz="0" w:space="0" w:color="auto"/>
      </w:divBdr>
    </w:div>
    <w:div w:id="177697611">
      <w:bodyDiv w:val="1"/>
      <w:marLeft w:val="0"/>
      <w:marRight w:val="0"/>
      <w:marTop w:val="0"/>
      <w:marBottom w:val="0"/>
      <w:divBdr>
        <w:top w:val="none" w:sz="0" w:space="0" w:color="auto"/>
        <w:left w:val="none" w:sz="0" w:space="0" w:color="auto"/>
        <w:bottom w:val="none" w:sz="0" w:space="0" w:color="auto"/>
        <w:right w:val="none" w:sz="0" w:space="0" w:color="auto"/>
      </w:divBdr>
    </w:div>
    <w:div w:id="178665410">
      <w:bodyDiv w:val="1"/>
      <w:marLeft w:val="0"/>
      <w:marRight w:val="0"/>
      <w:marTop w:val="0"/>
      <w:marBottom w:val="0"/>
      <w:divBdr>
        <w:top w:val="none" w:sz="0" w:space="0" w:color="auto"/>
        <w:left w:val="none" w:sz="0" w:space="0" w:color="auto"/>
        <w:bottom w:val="none" w:sz="0" w:space="0" w:color="auto"/>
        <w:right w:val="none" w:sz="0" w:space="0" w:color="auto"/>
      </w:divBdr>
    </w:div>
    <w:div w:id="178785474">
      <w:bodyDiv w:val="1"/>
      <w:marLeft w:val="0"/>
      <w:marRight w:val="0"/>
      <w:marTop w:val="0"/>
      <w:marBottom w:val="0"/>
      <w:divBdr>
        <w:top w:val="none" w:sz="0" w:space="0" w:color="auto"/>
        <w:left w:val="none" w:sz="0" w:space="0" w:color="auto"/>
        <w:bottom w:val="none" w:sz="0" w:space="0" w:color="auto"/>
        <w:right w:val="none" w:sz="0" w:space="0" w:color="auto"/>
      </w:divBdr>
    </w:div>
    <w:div w:id="182133970">
      <w:bodyDiv w:val="1"/>
      <w:marLeft w:val="0"/>
      <w:marRight w:val="0"/>
      <w:marTop w:val="0"/>
      <w:marBottom w:val="0"/>
      <w:divBdr>
        <w:top w:val="none" w:sz="0" w:space="0" w:color="auto"/>
        <w:left w:val="none" w:sz="0" w:space="0" w:color="auto"/>
        <w:bottom w:val="none" w:sz="0" w:space="0" w:color="auto"/>
        <w:right w:val="none" w:sz="0" w:space="0" w:color="auto"/>
      </w:divBdr>
    </w:div>
    <w:div w:id="182747129">
      <w:bodyDiv w:val="1"/>
      <w:marLeft w:val="0"/>
      <w:marRight w:val="0"/>
      <w:marTop w:val="0"/>
      <w:marBottom w:val="0"/>
      <w:divBdr>
        <w:top w:val="none" w:sz="0" w:space="0" w:color="auto"/>
        <w:left w:val="none" w:sz="0" w:space="0" w:color="auto"/>
        <w:bottom w:val="none" w:sz="0" w:space="0" w:color="auto"/>
        <w:right w:val="none" w:sz="0" w:space="0" w:color="auto"/>
      </w:divBdr>
    </w:div>
    <w:div w:id="182984520">
      <w:bodyDiv w:val="1"/>
      <w:marLeft w:val="0"/>
      <w:marRight w:val="0"/>
      <w:marTop w:val="0"/>
      <w:marBottom w:val="0"/>
      <w:divBdr>
        <w:top w:val="none" w:sz="0" w:space="0" w:color="auto"/>
        <w:left w:val="none" w:sz="0" w:space="0" w:color="auto"/>
        <w:bottom w:val="none" w:sz="0" w:space="0" w:color="auto"/>
        <w:right w:val="none" w:sz="0" w:space="0" w:color="auto"/>
      </w:divBdr>
    </w:div>
    <w:div w:id="183860114">
      <w:bodyDiv w:val="1"/>
      <w:marLeft w:val="0"/>
      <w:marRight w:val="0"/>
      <w:marTop w:val="0"/>
      <w:marBottom w:val="0"/>
      <w:divBdr>
        <w:top w:val="none" w:sz="0" w:space="0" w:color="auto"/>
        <w:left w:val="none" w:sz="0" w:space="0" w:color="auto"/>
        <w:bottom w:val="none" w:sz="0" w:space="0" w:color="auto"/>
        <w:right w:val="none" w:sz="0" w:space="0" w:color="auto"/>
      </w:divBdr>
    </w:div>
    <w:div w:id="185338766">
      <w:bodyDiv w:val="1"/>
      <w:marLeft w:val="0"/>
      <w:marRight w:val="0"/>
      <w:marTop w:val="0"/>
      <w:marBottom w:val="0"/>
      <w:divBdr>
        <w:top w:val="none" w:sz="0" w:space="0" w:color="auto"/>
        <w:left w:val="none" w:sz="0" w:space="0" w:color="auto"/>
        <w:bottom w:val="none" w:sz="0" w:space="0" w:color="auto"/>
        <w:right w:val="none" w:sz="0" w:space="0" w:color="auto"/>
      </w:divBdr>
    </w:div>
    <w:div w:id="186259448">
      <w:bodyDiv w:val="1"/>
      <w:marLeft w:val="0"/>
      <w:marRight w:val="0"/>
      <w:marTop w:val="0"/>
      <w:marBottom w:val="0"/>
      <w:divBdr>
        <w:top w:val="none" w:sz="0" w:space="0" w:color="auto"/>
        <w:left w:val="none" w:sz="0" w:space="0" w:color="auto"/>
        <w:bottom w:val="none" w:sz="0" w:space="0" w:color="auto"/>
        <w:right w:val="none" w:sz="0" w:space="0" w:color="auto"/>
      </w:divBdr>
    </w:div>
    <w:div w:id="188028675">
      <w:bodyDiv w:val="1"/>
      <w:marLeft w:val="0"/>
      <w:marRight w:val="0"/>
      <w:marTop w:val="0"/>
      <w:marBottom w:val="0"/>
      <w:divBdr>
        <w:top w:val="none" w:sz="0" w:space="0" w:color="auto"/>
        <w:left w:val="none" w:sz="0" w:space="0" w:color="auto"/>
        <w:bottom w:val="none" w:sz="0" w:space="0" w:color="auto"/>
        <w:right w:val="none" w:sz="0" w:space="0" w:color="auto"/>
      </w:divBdr>
    </w:div>
    <w:div w:id="189219336">
      <w:bodyDiv w:val="1"/>
      <w:marLeft w:val="0"/>
      <w:marRight w:val="0"/>
      <w:marTop w:val="0"/>
      <w:marBottom w:val="0"/>
      <w:divBdr>
        <w:top w:val="none" w:sz="0" w:space="0" w:color="auto"/>
        <w:left w:val="none" w:sz="0" w:space="0" w:color="auto"/>
        <w:bottom w:val="none" w:sz="0" w:space="0" w:color="auto"/>
        <w:right w:val="none" w:sz="0" w:space="0" w:color="auto"/>
      </w:divBdr>
    </w:div>
    <w:div w:id="189802245">
      <w:bodyDiv w:val="1"/>
      <w:marLeft w:val="0"/>
      <w:marRight w:val="0"/>
      <w:marTop w:val="0"/>
      <w:marBottom w:val="0"/>
      <w:divBdr>
        <w:top w:val="none" w:sz="0" w:space="0" w:color="auto"/>
        <w:left w:val="none" w:sz="0" w:space="0" w:color="auto"/>
        <w:bottom w:val="none" w:sz="0" w:space="0" w:color="auto"/>
        <w:right w:val="none" w:sz="0" w:space="0" w:color="auto"/>
      </w:divBdr>
    </w:div>
    <w:div w:id="190337147">
      <w:bodyDiv w:val="1"/>
      <w:marLeft w:val="0"/>
      <w:marRight w:val="0"/>
      <w:marTop w:val="0"/>
      <w:marBottom w:val="0"/>
      <w:divBdr>
        <w:top w:val="none" w:sz="0" w:space="0" w:color="auto"/>
        <w:left w:val="none" w:sz="0" w:space="0" w:color="auto"/>
        <w:bottom w:val="none" w:sz="0" w:space="0" w:color="auto"/>
        <w:right w:val="none" w:sz="0" w:space="0" w:color="auto"/>
      </w:divBdr>
    </w:div>
    <w:div w:id="190845362">
      <w:bodyDiv w:val="1"/>
      <w:marLeft w:val="0"/>
      <w:marRight w:val="0"/>
      <w:marTop w:val="0"/>
      <w:marBottom w:val="0"/>
      <w:divBdr>
        <w:top w:val="none" w:sz="0" w:space="0" w:color="auto"/>
        <w:left w:val="none" w:sz="0" w:space="0" w:color="auto"/>
        <w:bottom w:val="none" w:sz="0" w:space="0" w:color="auto"/>
        <w:right w:val="none" w:sz="0" w:space="0" w:color="auto"/>
      </w:divBdr>
    </w:div>
    <w:div w:id="192423065">
      <w:bodyDiv w:val="1"/>
      <w:marLeft w:val="0"/>
      <w:marRight w:val="0"/>
      <w:marTop w:val="0"/>
      <w:marBottom w:val="0"/>
      <w:divBdr>
        <w:top w:val="none" w:sz="0" w:space="0" w:color="auto"/>
        <w:left w:val="none" w:sz="0" w:space="0" w:color="auto"/>
        <w:bottom w:val="none" w:sz="0" w:space="0" w:color="auto"/>
        <w:right w:val="none" w:sz="0" w:space="0" w:color="auto"/>
      </w:divBdr>
    </w:div>
    <w:div w:id="193739076">
      <w:bodyDiv w:val="1"/>
      <w:marLeft w:val="0"/>
      <w:marRight w:val="0"/>
      <w:marTop w:val="0"/>
      <w:marBottom w:val="0"/>
      <w:divBdr>
        <w:top w:val="none" w:sz="0" w:space="0" w:color="auto"/>
        <w:left w:val="none" w:sz="0" w:space="0" w:color="auto"/>
        <w:bottom w:val="none" w:sz="0" w:space="0" w:color="auto"/>
        <w:right w:val="none" w:sz="0" w:space="0" w:color="auto"/>
      </w:divBdr>
    </w:div>
    <w:div w:id="195968692">
      <w:bodyDiv w:val="1"/>
      <w:marLeft w:val="0"/>
      <w:marRight w:val="0"/>
      <w:marTop w:val="0"/>
      <w:marBottom w:val="0"/>
      <w:divBdr>
        <w:top w:val="none" w:sz="0" w:space="0" w:color="auto"/>
        <w:left w:val="none" w:sz="0" w:space="0" w:color="auto"/>
        <w:bottom w:val="none" w:sz="0" w:space="0" w:color="auto"/>
        <w:right w:val="none" w:sz="0" w:space="0" w:color="auto"/>
      </w:divBdr>
    </w:div>
    <w:div w:id="197744020">
      <w:bodyDiv w:val="1"/>
      <w:marLeft w:val="0"/>
      <w:marRight w:val="0"/>
      <w:marTop w:val="0"/>
      <w:marBottom w:val="0"/>
      <w:divBdr>
        <w:top w:val="none" w:sz="0" w:space="0" w:color="auto"/>
        <w:left w:val="none" w:sz="0" w:space="0" w:color="auto"/>
        <w:bottom w:val="none" w:sz="0" w:space="0" w:color="auto"/>
        <w:right w:val="none" w:sz="0" w:space="0" w:color="auto"/>
      </w:divBdr>
    </w:div>
    <w:div w:id="198973368">
      <w:bodyDiv w:val="1"/>
      <w:marLeft w:val="0"/>
      <w:marRight w:val="0"/>
      <w:marTop w:val="0"/>
      <w:marBottom w:val="0"/>
      <w:divBdr>
        <w:top w:val="none" w:sz="0" w:space="0" w:color="auto"/>
        <w:left w:val="none" w:sz="0" w:space="0" w:color="auto"/>
        <w:bottom w:val="none" w:sz="0" w:space="0" w:color="auto"/>
        <w:right w:val="none" w:sz="0" w:space="0" w:color="auto"/>
      </w:divBdr>
    </w:div>
    <w:div w:id="202136970">
      <w:bodyDiv w:val="1"/>
      <w:marLeft w:val="0"/>
      <w:marRight w:val="0"/>
      <w:marTop w:val="0"/>
      <w:marBottom w:val="0"/>
      <w:divBdr>
        <w:top w:val="none" w:sz="0" w:space="0" w:color="auto"/>
        <w:left w:val="none" w:sz="0" w:space="0" w:color="auto"/>
        <w:bottom w:val="none" w:sz="0" w:space="0" w:color="auto"/>
        <w:right w:val="none" w:sz="0" w:space="0" w:color="auto"/>
      </w:divBdr>
    </w:div>
    <w:div w:id="202986859">
      <w:bodyDiv w:val="1"/>
      <w:marLeft w:val="0"/>
      <w:marRight w:val="0"/>
      <w:marTop w:val="0"/>
      <w:marBottom w:val="0"/>
      <w:divBdr>
        <w:top w:val="none" w:sz="0" w:space="0" w:color="auto"/>
        <w:left w:val="none" w:sz="0" w:space="0" w:color="auto"/>
        <w:bottom w:val="none" w:sz="0" w:space="0" w:color="auto"/>
        <w:right w:val="none" w:sz="0" w:space="0" w:color="auto"/>
      </w:divBdr>
    </w:div>
    <w:div w:id="204026695">
      <w:bodyDiv w:val="1"/>
      <w:marLeft w:val="0"/>
      <w:marRight w:val="0"/>
      <w:marTop w:val="0"/>
      <w:marBottom w:val="0"/>
      <w:divBdr>
        <w:top w:val="none" w:sz="0" w:space="0" w:color="auto"/>
        <w:left w:val="none" w:sz="0" w:space="0" w:color="auto"/>
        <w:bottom w:val="none" w:sz="0" w:space="0" w:color="auto"/>
        <w:right w:val="none" w:sz="0" w:space="0" w:color="auto"/>
      </w:divBdr>
    </w:div>
    <w:div w:id="205724894">
      <w:bodyDiv w:val="1"/>
      <w:marLeft w:val="0"/>
      <w:marRight w:val="0"/>
      <w:marTop w:val="0"/>
      <w:marBottom w:val="0"/>
      <w:divBdr>
        <w:top w:val="none" w:sz="0" w:space="0" w:color="auto"/>
        <w:left w:val="none" w:sz="0" w:space="0" w:color="auto"/>
        <w:bottom w:val="none" w:sz="0" w:space="0" w:color="auto"/>
        <w:right w:val="none" w:sz="0" w:space="0" w:color="auto"/>
      </w:divBdr>
    </w:div>
    <w:div w:id="205918815">
      <w:bodyDiv w:val="1"/>
      <w:marLeft w:val="0"/>
      <w:marRight w:val="0"/>
      <w:marTop w:val="0"/>
      <w:marBottom w:val="0"/>
      <w:divBdr>
        <w:top w:val="none" w:sz="0" w:space="0" w:color="auto"/>
        <w:left w:val="none" w:sz="0" w:space="0" w:color="auto"/>
        <w:bottom w:val="none" w:sz="0" w:space="0" w:color="auto"/>
        <w:right w:val="none" w:sz="0" w:space="0" w:color="auto"/>
      </w:divBdr>
    </w:div>
    <w:div w:id="206261675">
      <w:bodyDiv w:val="1"/>
      <w:marLeft w:val="0"/>
      <w:marRight w:val="0"/>
      <w:marTop w:val="0"/>
      <w:marBottom w:val="0"/>
      <w:divBdr>
        <w:top w:val="none" w:sz="0" w:space="0" w:color="auto"/>
        <w:left w:val="none" w:sz="0" w:space="0" w:color="auto"/>
        <w:bottom w:val="none" w:sz="0" w:space="0" w:color="auto"/>
        <w:right w:val="none" w:sz="0" w:space="0" w:color="auto"/>
      </w:divBdr>
    </w:div>
    <w:div w:id="211622121">
      <w:bodyDiv w:val="1"/>
      <w:marLeft w:val="0"/>
      <w:marRight w:val="0"/>
      <w:marTop w:val="0"/>
      <w:marBottom w:val="0"/>
      <w:divBdr>
        <w:top w:val="none" w:sz="0" w:space="0" w:color="auto"/>
        <w:left w:val="none" w:sz="0" w:space="0" w:color="auto"/>
        <w:bottom w:val="none" w:sz="0" w:space="0" w:color="auto"/>
        <w:right w:val="none" w:sz="0" w:space="0" w:color="auto"/>
      </w:divBdr>
    </w:div>
    <w:div w:id="215631306">
      <w:bodyDiv w:val="1"/>
      <w:marLeft w:val="0"/>
      <w:marRight w:val="0"/>
      <w:marTop w:val="0"/>
      <w:marBottom w:val="0"/>
      <w:divBdr>
        <w:top w:val="none" w:sz="0" w:space="0" w:color="auto"/>
        <w:left w:val="none" w:sz="0" w:space="0" w:color="auto"/>
        <w:bottom w:val="none" w:sz="0" w:space="0" w:color="auto"/>
        <w:right w:val="none" w:sz="0" w:space="0" w:color="auto"/>
      </w:divBdr>
    </w:div>
    <w:div w:id="220674635">
      <w:bodyDiv w:val="1"/>
      <w:marLeft w:val="0"/>
      <w:marRight w:val="0"/>
      <w:marTop w:val="0"/>
      <w:marBottom w:val="0"/>
      <w:divBdr>
        <w:top w:val="none" w:sz="0" w:space="0" w:color="auto"/>
        <w:left w:val="none" w:sz="0" w:space="0" w:color="auto"/>
        <w:bottom w:val="none" w:sz="0" w:space="0" w:color="auto"/>
        <w:right w:val="none" w:sz="0" w:space="0" w:color="auto"/>
      </w:divBdr>
    </w:div>
    <w:div w:id="221992265">
      <w:bodyDiv w:val="1"/>
      <w:marLeft w:val="0"/>
      <w:marRight w:val="0"/>
      <w:marTop w:val="0"/>
      <w:marBottom w:val="0"/>
      <w:divBdr>
        <w:top w:val="none" w:sz="0" w:space="0" w:color="auto"/>
        <w:left w:val="none" w:sz="0" w:space="0" w:color="auto"/>
        <w:bottom w:val="none" w:sz="0" w:space="0" w:color="auto"/>
        <w:right w:val="none" w:sz="0" w:space="0" w:color="auto"/>
      </w:divBdr>
    </w:div>
    <w:div w:id="224993664">
      <w:bodyDiv w:val="1"/>
      <w:marLeft w:val="0"/>
      <w:marRight w:val="0"/>
      <w:marTop w:val="0"/>
      <w:marBottom w:val="0"/>
      <w:divBdr>
        <w:top w:val="none" w:sz="0" w:space="0" w:color="auto"/>
        <w:left w:val="none" w:sz="0" w:space="0" w:color="auto"/>
        <w:bottom w:val="none" w:sz="0" w:space="0" w:color="auto"/>
        <w:right w:val="none" w:sz="0" w:space="0" w:color="auto"/>
      </w:divBdr>
    </w:div>
    <w:div w:id="226845004">
      <w:bodyDiv w:val="1"/>
      <w:marLeft w:val="0"/>
      <w:marRight w:val="0"/>
      <w:marTop w:val="0"/>
      <w:marBottom w:val="0"/>
      <w:divBdr>
        <w:top w:val="none" w:sz="0" w:space="0" w:color="auto"/>
        <w:left w:val="none" w:sz="0" w:space="0" w:color="auto"/>
        <w:bottom w:val="none" w:sz="0" w:space="0" w:color="auto"/>
        <w:right w:val="none" w:sz="0" w:space="0" w:color="auto"/>
      </w:divBdr>
    </w:div>
    <w:div w:id="226965124">
      <w:bodyDiv w:val="1"/>
      <w:marLeft w:val="0"/>
      <w:marRight w:val="0"/>
      <w:marTop w:val="0"/>
      <w:marBottom w:val="0"/>
      <w:divBdr>
        <w:top w:val="none" w:sz="0" w:space="0" w:color="auto"/>
        <w:left w:val="none" w:sz="0" w:space="0" w:color="auto"/>
        <w:bottom w:val="none" w:sz="0" w:space="0" w:color="auto"/>
        <w:right w:val="none" w:sz="0" w:space="0" w:color="auto"/>
      </w:divBdr>
    </w:div>
    <w:div w:id="227767865">
      <w:bodyDiv w:val="1"/>
      <w:marLeft w:val="0"/>
      <w:marRight w:val="0"/>
      <w:marTop w:val="0"/>
      <w:marBottom w:val="0"/>
      <w:divBdr>
        <w:top w:val="none" w:sz="0" w:space="0" w:color="auto"/>
        <w:left w:val="none" w:sz="0" w:space="0" w:color="auto"/>
        <w:bottom w:val="none" w:sz="0" w:space="0" w:color="auto"/>
        <w:right w:val="none" w:sz="0" w:space="0" w:color="auto"/>
      </w:divBdr>
    </w:div>
    <w:div w:id="230819726">
      <w:bodyDiv w:val="1"/>
      <w:marLeft w:val="0"/>
      <w:marRight w:val="0"/>
      <w:marTop w:val="0"/>
      <w:marBottom w:val="0"/>
      <w:divBdr>
        <w:top w:val="none" w:sz="0" w:space="0" w:color="auto"/>
        <w:left w:val="none" w:sz="0" w:space="0" w:color="auto"/>
        <w:bottom w:val="none" w:sz="0" w:space="0" w:color="auto"/>
        <w:right w:val="none" w:sz="0" w:space="0" w:color="auto"/>
      </w:divBdr>
    </w:div>
    <w:div w:id="231891772">
      <w:bodyDiv w:val="1"/>
      <w:marLeft w:val="0"/>
      <w:marRight w:val="0"/>
      <w:marTop w:val="0"/>
      <w:marBottom w:val="0"/>
      <w:divBdr>
        <w:top w:val="none" w:sz="0" w:space="0" w:color="auto"/>
        <w:left w:val="none" w:sz="0" w:space="0" w:color="auto"/>
        <w:bottom w:val="none" w:sz="0" w:space="0" w:color="auto"/>
        <w:right w:val="none" w:sz="0" w:space="0" w:color="auto"/>
      </w:divBdr>
    </w:div>
    <w:div w:id="233052021">
      <w:bodyDiv w:val="1"/>
      <w:marLeft w:val="0"/>
      <w:marRight w:val="0"/>
      <w:marTop w:val="0"/>
      <w:marBottom w:val="0"/>
      <w:divBdr>
        <w:top w:val="none" w:sz="0" w:space="0" w:color="auto"/>
        <w:left w:val="none" w:sz="0" w:space="0" w:color="auto"/>
        <w:bottom w:val="none" w:sz="0" w:space="0" w:color="auto"/>
        <w:right w:val="none" w:sz="0" w:space="0" w:color="auto"/>
      </w:divBdr>
    </w:div>
    <w:div w:id="234902141">
      <w:bodyDiv w:val="1"/>
      <w:marLeft w:val="0"/>
      <w:marRight w:val="0"/>
      <w:marTop w:val="0"/>
      <w:marBottom w:val="0"/>
      <w:divBdr>
        <w:top w:val="none" w:sz="0" w:space="0" w:color="auto"/>
        <w:left w:val="none" w:sz="0" w:space="0" w:color="auto"/>
        <w:bottom w:val="none" w:sz="0" w:space="0" w:color="auto"/>
        <w:right w:val="none" w:sz="0" w:space="0" w:color="auto"/>
      </w:divBdr>
    </w:div>
    <w:div w:id="235096593">
      <w:bodyDiv w:val="1"/>
      <w:marLeft w:val="0"/>
      <w:marRight w:val="0"/>
      <w:marTop w:val="0"/>
      <w:marBottom w:val="0"/>
      <w:divBdr>
        <w:top w:val="none" w:sz="0" w:space="0" w:color="auto"/>
        <w:left w:val="none" w:sz="0" w:space="0" w:color="auto"/>
        <w:bottom w:val="none" w:sz="0" w:space="0" w:color="auto"/>
        <w:right w:val="none" w:sz="0" w:space="0" w:color="auto"/>
      </w:divBdr>
    </w:div>
    <w:div w:id="236794153">
      <w:bodyDiv w:val="1"/>
      <w:marLeft w:val="0"/>
      <w:marRight w:val="0"/>
      <w:marTop w:val="0"/>
      <w:marBottom w:val="0"/>
      <w:divBdr>
        <w:top w:val="none" w:sz="0" w:space="0" w:color="auto"/>
        <w:left w:val="none" w:sz="0" w:space="0" w:color="auto"/>
        <w:bottom w:val="none" w:sz="0" w:space="0" w:color="auto"/>
        <w:right w:val="none" w:sz="0" w:space="0" w:color="auto"/>
      </w:divBdr>
    </w:div>
    <w:div w:id="237793041">
      <w:bodyDiv w:val="1"/>
      <w:marLeft w:val="0"/>
      <w:marRight w:val="0"/>
      <w:marTop w:val="0"/>
      <w:marBottom w:val="0"/>
      <w:divBdr>
        <w:top w:val="none" w:sz="0" w:space="0" w:color="auto"/>
        <w:left w:val="none" w:sz="0" w:space="0" w:color="auto"/>
        <w:bottom w:val="none" w:sz="0" w:space="0" w:color="auto"/>
        <w:right w:val="none" w:sz="0" w:space="0" w:color="auto"/>
      </w:divBdr>
    </w:div>
    <w:div w:id="238564871">
      <w:bodyDiv w:val="1"/>
      <w:marLeft w:val="0"/>
      <w:marRight w:val="0"/>
      <w:marTop w:val="0"/>
      <w:marBottom w:val="0"/>
      <w:divBdr>
        <w:top w:val="none" w:sz="0" w:space="0" w:color="auto"/>
        <w:left w:val="none" w:sz="0" w:space="0" w:color="auto"/>
        <w:bottom w:val="none" w:sz="0" w:space="0" w:color="auto"/>
        <w:right w:val="none" w:sz="0" w:space="0" w:color="auto"/>
      </w:divBdr>
    </w:div>
    <w:div w:id="239147324">
      <w:bodyDiv w:val="1"/>
      <w:marLeft w:val="0"/>
      <w:marRight w:val="0"/>
      <w:marTop w:val="0"/>
      <w:marBottom w:val="0"/>
      <w:divBdr>
        <w:top w:val="none" w:sz="0" w:space="0" w:color="auto"/>
        <w:left w:val="none" w:sz="0" w:space="0" w:color="auto"/>
        <w:bottom w:val="none" w:sz="0" w:space="0" w:color="auto"/>
        <w:right w:val="none" w:sz="0" w:space="0" w:color="auto"/>
      </w:divBdr>
    </w:div>
    <w:div w:id="240144701">
      <w:bodyDiv w:val="1"/>
      <w:marLeft w:val="0"/>
      <w:marRight w:val="0"/>
      <w:marTop w:val="0"/>
      <w:marBottom w:val="0"/>
      <w:divBdr>
        <w:top w:val="none" w:sz="0" w:space="0" w:color="auto"/>
        <w:left w:val="none" w:sz="0" w:space="0" w:color="auto"/>
        <w:bottom w:val="none" w:sz="0" w:space="0" w:color="auto"/>
        <w:right w:val="none" w:sz="0" w:space="0" w:color="auto"/>
      </w:divBdr>
    </w:div>
    <w:div w:id="240678267">
      <w:bodyDiv w:val="1"/>
      <w:marLeft w:val="0"/>
      <w:marRight w:val="0"/>
      <w:marTop w:val="0"/>
      <w:marBottom w:val="0"/>
      <w:divBdr>
        <w:top w:val="none" w:sz="0" w:space="0" w:color="auto"/>
        <w:left w:val="none" w:sz="0" w:space="0" w:color="auto"/>
        <w:bottom w:val="none" w:sz="0" w:space="0" w:color="auto"/>
        <w:right w:val="none" w:sz="0" w:space="0" w:color="auto"/>
      </w:divBdr>
    </w:div>
    <w:div w:id="243299566">
      <w:bodyDiv w:val="1"/>
      <w:marLeft w:val="0"/>
      <w:marRight w:val="0"/>
      <w:marTop w:val="0"/>
      <w:marBottom w:val="0"/>
      <w:divBdr>
        <w:top w:val="none" w:sz="0" w:space="0" w:color="auto"/>
        <w:left w:val="none" w:sz="0" w:space="0" w:color="auto"/>
        <w:bottom w:val="none" w:sz="0" w:space="0" w:color="auto"/>
        <w:right w:val="none" w:sz="0" w:space="0" w:color="auto"/>
      </w:divBdr>
    </w:div>
    <w:div w:id="243490818">
      <w:bodyDiv w:val="1"/>
      <w:marLeft w:val="0"/>
      <w:marRight w:val="0"/>
      <w:marTop w:val="0"/>
      <w:marBottom w:val="0"/>
      <w:divBdr>
        <w:top w:val="none" w:sz="0" w:space="0" w:color="auto"/>
        <w:left w:val="none" w:sz="0" w:space="0" w:color="auto"/>
        <w:bottom w:val="none" w:sz="0" w:space="0" w:color="auto"/>
        <w:right w:val="none" w:sz="0" w:space="0" w:color="auto"/>
      </w:divBdr>
    </w:div>
    <w:div w:id="244194001">
      <w:bodyDiv w:val="1"/>
      <w:marLeft w:val="0"/>
      <w:marRight w:val="0"/>
      <w:marTop w:val="0"/>
      <w:marBottom w:val="0"/>
      <w:divBdr>
        <w:top w:val="none" w:sz="0" w:space="0" w:color="auto"/>
        <w:left w:val="none" w:sz="0" w:space="0" w:color="auto"/>
        <w:bottom w:val="none" w:sz="0" w:space="0" w:color="auto"/>
        <w:right w:val="none" w:sz="0" w:space="0" w:color="auto"/>
      </w:divBdr>
    </w:div>
    <w:div w:id="245383075">
      <w:bodyDiv w:val="1"/>
      <w:marLeft w:val="0"/>
      <w:marRight w:val="0"/>
      <w:marTop w:val="0"/>
      <w:marBottom w:val="0"/>
      <w:divBdr>
        <w:top w:val="none" w:sz="0" w:space="0" w:color="auto"/>
        <w:left w:val="none" w:sz="0" w:space="0" w:color="auto"/>
        <w:bottom w:val="none" w:sz="0" w:space="0" w:color="auto"/>
        <w:right w:val="none" w:sz="0" w:space="0" w:color="auto"/>
      </w:divBdr>
    </w:div>
    <w:div w:id="245844004">
      <w:bodyDiv w:val="1"/>
      <w:marLeft w:val="0"/>
      <w:marRight w:val="0"/>
      <w:marTop w:val="0"/>
      <w:marBottom w:val="0"/>
      <w:divBdr>
        <w:top w:val="none" w:sz="0" w:space="0" w:color="auto"/>
        <w:left w:val="none" w:sz="0" w:space="0" w:color="auto"/>
        <w:bottom w:val="none" w:sz="0" w:space="0" w:color="auto"/>
        <w:right w:val="none" w:sz="0" w:space="0" w:color="auto"/>
      </w:divBdr>
    </w:div>
    <w:div w:id="246308780">
      <w:bodyDiv w:val="1"/>
      <w:marLeft w:val="0"/>
      <w:marRight w:val="0"/>
      <w:marTop w:val="0"/>
      <w:marBottom w:val="0"/>
      <w:divBdr>
        <w:top w:val="none" w:sz="0" w:space="0" w:color="auto"/>
        <w:left w:val="none" w:sz="0" w:space="0" w:color="auto"/>
        <w:bottom w:val="none" w:sz="0" w:space="0" w:color="auto"/>
        <w:right w:val="none" w:sz="0" w:space="0" w:color="auto"/>
      </w:divBdr>
    </w:div>
    <w:div w:id="248121742">
      <w:bodyDiv w:val="1"/>
      <w:marLeft w:val="0"/>
      <w:marRight w:val="0"/>
      <w:marTop w:val="0"/>
      <w:marBottom w:val="0"/>
      <w:divBdr>
        <w:top w:val="none" w:sz="0" w:space="0" w:color="auto"/>
        <w:left w:val="none" w:sz="0" w:space="0" w:color="auto"/>
        <w:bottom w:val="none" w:sz="0" w:space="0" w:color="auto"/>
        <w:right w:val="none" w:sz="0" w:space="0" w:color="auto"/>
      </w:divBdr>
    </w:div>
    <w:div w:id="249389478">
      <w:bodyDiv w:val="1"/>
      <w:marLeft w:val="0"/>
      <w:marRight w:val="0"/>
      <w:marTop w:val="0"/>
      <w:marBottom w:val="0"/>
      <w:divBdr>
        <w:top w:val="none" w:sz="0" w:space="0" w:color="auto"/>
        <w:left w:val="none" w:sz="0" w:space="0" w:color="auto"/>
        <w:bottom w:val="none" w:sz="0" w:space="0" w:color="auto"/>
        <w:right w:val="none" w:sz="0" w:space="0" w:color="auto"/>
      </w:divBdr>
    </w:div>
    <w:div w:id="250168065">
      <w:bodyDiv w:val="1"/>
      <w:marLeft w:val="0"/>
      <w:marRight w:val="0"/>
      <w:marTop w:val="0"/>
      <w:marBottom w:val="0"/>
      <w:divBdr>
        <w:top w:val="none" w:sz="0" w:space="0" w:color="auto"/>
        <w:left w:val="none" w:sz="0" w:space="0" w:color="auto"/>
        <w:bottom w:val="none" w:sz="0" w:space="0" w:color="auto"/>
        <w:right w:val="none" w:sz="0" w:space="0" w:color="auto"/>
      </w:divBdr>
    </w:div>
    <w:div w:id="250822655">
      <w:bodyDiv w:val="1"/>
      <w:marLeft w:val="0"/>
      <w:marRight w:val="0"/>
      <w:marTop w:val="0"/>
      <w:marBottom w:val="0"/>
      <w:divBdr>
        <w:top w:val="none" w:sz="0" w:space="0" w:color="auto"/>
        <w:left w:val="none" w:sz="0" w:space="0" w:color="auto"/>
        <w:bottom w:val="none" w:sz="0" w:space="0" w:color="auto"/>
        <w:right w:val="none" w:sz="0" w:space="0" w:color="auto"/>
      </w:divBdr>
    </w:div>
    <w:div w:id="252788914">
      <w:bodyDiv w:val="1"/>
      <w:marLeft w:val="0"/>
      <w:marRight w:val="0"/>
      <w:marTop w:val="0"/>
      <w:marBottom w:val="0"/>
      <w:divBdr>
        <w:top w:val="none" w:sz="0" w:space="0" w:color="auto"/>
        <w:left w:val="none" w:sz="0" w:space="0" w:color="auto"/>
        <w:bottom w:val="none" w:sz="0" w:space="0" w:color="auto"/>
        <w:right w:val="none" w:sz="0" w:space="0" w:color="auto"/>
      </w:divBdr>
    </w:div>
    <w:div w:id="254482743">
      <w:bodyDiv w:val="1"/>
      <w:marLeft w:val="0"/>
      <w:marRight w:val="0"/>
      <w:marTop w:val="0"/>
      <w:marBottom w:val="0"/>
      <w:divBdr>
        <w:top w:val="none" w:sz="0" w:space="0" w:color="auto"/>
        <w:left w:val="none" w:sz="0" w:space="0" w:color="auto"/>
        <w:bottom w:val="none" w:sz="0" w:space="0" w:color="auto"/>
        <w:right w:val="none" w:sz="0" w:space="0" w:color="auto"/>
      </w:divBdr>
    </w:div>
    <w:div w:id="254897815">
      <w:bodyDiv w:val="1"/>
      <w:marLeft w:val="0"/>
      <w:marRight w:val="0"/>
      <w:marTop w:val="0"/>
      <w:marBottom w:val="0"/>
      <w:divBdr>
        <w:top w:val="none" w:sz="0" w:space="0" w:color="auto"/>
        <w:left w:val="none" w:sz="0" w:space="0" w:color="auto"/>
        <w:bottom w:val="none" w:sz="0" w:space="0" w:color="auto"/>
        <w:right w:val="none" w:sz="0" w:space="0" w:color="auto"/>
      </w:divBdr>
    </w:div>
    <w:div w:id="256065529">
      <w:bodyDiv w:val="1"/>
      <w:marLeft w:val="0"/>
      <w:marRight w:val="0"/>
      <w:marTop w:val="0"/>
      <w:marBottom w:val="0"/>
      <w:divBdr>
        <w:top w:val="none" w:sz="0" w:space="0" w:color="auto"/>
        <w:left w:val="none" w:sz="0" w:space="0" w:color="auto"/>
        <w:bottom w:val="none" w:sz="0" w:space="0" w:color="auto"/>
        <w:right w:val="none" w:sz="0" w:space="0" w:color="auto"/>
      </w:divBdr>
    </w:div>
    <w:div w:id="256252137">
      <w:bodyDiv w:val="1"/>
      <w:marLeft w:val="0"/>
      <w:marRight w:val="0"/>
      <w:marTop w:val="0"/>
      <w:marBottom w:val="0"/>
      <w:divBdr>
        <w:top w:val="none" w:sz="0" w:space="0" w:color="auto"/>
        <w:left w:val="none" w:sz="0" w:space="0" w:color="auto"/>
        <w:bottom w:val="none" w:sz="0" w:space="0" w:color="auto"/>
        <w:right w:val="none" w:sz="0" w:space="0" w:color="auto"/>
      </w:divBdr>
    </w:div>
    <w:div w:id="258147048">
      <w:bodyDiv w:val="1"/>
      <w:marLeft w:val="0"/>
      <w:marRight w:val="0"/>
      <w:marTop w:val="0"/>
      <w:marBottom w:val="0"/>
      <w:divBdr>
        <w:top w:val="none" w:sz="0" w:space="0" w:color="auto"/>
        <w:left w:val="none" w:sz="0" w:space="0" w:color="auto"/>
        <w:bottom w:val="none" w:sz="0" w:space="0" w:color="auto"/>
        <w:right w:val="none" w:sz="0" w:space="0" w:color="auto"/>
      </w:divBdr>
    </w:div>
    <w:div w:id="258223143">
      <w:bodyDiv w:val="1"/>
      <w:marLeft w:val="0"/>
      <w:marRight w:val="0"/>
      <w:marTop w:val="0"/>
      <w:marBottom w:val="0"/>
      <w:divBdr>
        <w:top w:val="none" w:sz="0" w:space="0" w:color="auto"/>
        <w:left w:val="none" w:sz="0" w:space="0" w:color="auto"/>
        <w:bottom w:val="none" w:sz="0" w:space="0" w:color="auto"/>
        <w:right w:val="none" w:sz="0" w:space="0" w:color="auto"/>
      </w:divBdr>
    </w:div>
    <w:div w:id="258490024">
      <w:bodyDiv w:val="1"/>
      <w:marLeft w:val="0"/>
      <w:marRight w:val="0"/>
      <w:marTop w:val="0"/>
      <w:marBottom w:val="0"/>
      <w:divBdr>
        <w:top w:val="none" w:sz="0" w:space="0" w:color="auto"/>
        <w:left w:val="none" w:sz="0" w:space="0" w:color="auto"/>
        <w:bottom w:val="none" w:sz="0" w:space="0" w:color="auto"/>
        <w:right w:val="none" w:sz="0" w:space="0" w:color="auto"/>
      </w:divBdr>
    </w:div>
    <w:div w:id="259610306">
      <w:bodyDiv w:val="1"/>
      <w:marLeft w:val="0"/>
      <w:marRight w:val="0"/>
      <w:marTop w:val="0"/>
      <w:marBottom w:val="0"/>
      <w:divBdr>
        <w:top w:val="none" w:sz="0" w:space="0" w:color="auto"/>
        <w:left w:val="none" w:sz="0" w:space="0" w:color="auto"/>
        <w:bottom w:val="none" w:sz="0" w:space="0" w:color="auto"/>
        <w:right w:val="none" w:sz="0" w:space="0" w:color="auto"/>
      </w:divBdr>
    </w:div>
    <w:div w:id="259917008">
      <w:bodyDiv w:val="1"/>
      <w:marLeft w:val="0"/>
      <w:marRight w:val="0"/>
      <w:marTop w:val="0"/>
      <w:marBottom w:val="0"/>
      <w:divBdr>
        <w:top w:val="none" w:sz="0" w:space="0" w:color="auto"/>
        <w:left w:val="none" w:sz="0" w:space="0" w:color="auto"/>
        <w:bottom w:val="none" w:sz="0" w:space="0" w:color="auto"/>
        <w:right w:val="none" w:sz="0" w:space="0" w:color="auto"/>
      </w:divBdr>
    </w:div>
    <w:div w:id="261652090">
      <w:bodyDiv w:val="1"/>
      <w:marLeft w:val="0"/>
      <w:marRight w:val="0"/>
      <w:marTop w:val="0"/>
      <w:marBottom w:val="0"/>
      <w:divBdr>
        <w:top w:val="none" w:sz="0" w:space="0" w:color="auto"/>
        <w:left w:val="none" w:sz="0" w:space="0" w:color="auto"/>
        <w:bottom w:val="none" w:sz="0" w:space="0" w:color="auto"/>
        <w:right w:val="none" w:sz="0" w:space="0" w:color="auto"/>
      </w:divBdr>
    </w:div>
    <w:div w:id="261691052">
      <w:bodyDiv w:val="1"/>
      <w:marLeft w:val="0"/>
      <w:marRight w:val="0"/>
      <w:marTop w:val="0"/>
      <w:marBottom w:val="0"/>
      <w:divBdr>
        <w:top w:val="none" w:sz="0" w:space="0" w:color="auto"/>
        <w:left w:val="none" w:sz="0" w:space="0" w:color="auto"/>
        <w:bottom w:val="none" w:sz="0" w:space="0" w:color="auto"/>
        <w:right w:val="none" w:sz="0" w:space="0" w:color="auto"/>
      </w:divBdr>
    </w:div>
    <w:div w:id="262423825">
      <w:bodyDiv w:val="1"/>
      <w:marLeft w:val="0"/>
      <w:marRight w:val="0"/>
      <w:marTop w:val="0"/>
      <w:marBottom w:val="0"/>
      <w:divBdr>
        <w:top w:val="none" w:sz="0" w:space="0" w:color="auto"/>
        <w:left w:val="none" w:sz="0" w:space="0" w:color="auto"/>
        <w:bottom w:val="none" w:sz="0" w:space="0" w:color="auto"/>
        <w:right w:val="none" w:sz="0" w:space="0" w:color="auto"/>
      </w:divBdr>
    </w:div>
    <w:div w:id="262762770">
      <w:bodyDiv w:val="1"/>
      <w:marLeft w:val="0"/>
      <w:marRight w:val="0"/>
      <w:marTop w:val="0"/>
      <w:marBottom w:val="0"/>
      <w:divBdr>
        <w:top w:val="none" w:sz="0" w:space="0" w:color="auto"/>
        <w:left w:val="none" w:sz="0" w:space="0" w:color="auto"/>
        <w:bottom w:val="none" w:sz="0" w:space="0" w:color="auto"/>
        <w:right w:val="none" w:sz="0" w:space="0" w:color="auto"/>
      </w:divBdr>
    </w:div>
    <w:div w:id="264920171">
      <w:bodyDiv w:val="1"/>
      <w:marLeft w:val="0"/>
      <w:marRight w:val="0"/>
      <w:marTop w:val="0"/>
      <w:marBottom w:val="0"/>
      <w:divBdr>
        <w:top w:val="none" w:sz="0" w:space="0" w:color="auto"/>
        <w:left w:val="none" w:sz="0" w:space="0" w:color="auto"/>
        <w:bottom w:val="none" w:sz="0" w:space="0" w:color="auto"/>
        <w:right w:val="none" w:sz="0" w:space="0" w:color="auto"/>
      </w:divBdr>
    </w:div>
    <w:div w:id="266817082">
      <w:bodyDiv w:val="1"/>
      <w:marLeft w:val="0"/>
      <w:marRight w:val="0"/>
      <w:marTop w:val="0"/>
      <w:marBottom w:val="0"/>
      <w:divBdr>
        <w:top w:val="none" w:sz="0" w:space="0" w:color="auto"/>
        <w:left w:val="none" w:sz="0" w:space="0" w:color="auto"/>
        <w:bottom w:val="none" w:sz="0" w:space="0" w:color="auto"/>
        <w:right w:val="none" w:sz="0" w:space="0" w:color="auto"/>
      </w:divBdr>
    </w:div>
    <w:div w:id="268197613">
      <w:bodyDiv w:val="1"/>
      <w:marLeft w:val="0"/>
      <w:marRight w:val="0"/>
      <w:marTop w:val="0"/>
      <w:marBottom w:val="0"/>
      <w:divBdr>
        <w:top w:val="none" w:sz="0" w:space="0" w:color="auto"/>
        <w:left w:val="none" w:sz="0" w:space="0" w:color="auto"/>
        <w:bottom w:val="none" w:sz="0" w:space="0" w:color="auto"/>
        <w:right w:val="none" w:sz="0" w:space="0" w:color="auto"/>
      </w:divBdr>
    </w:div>
    <w:div w:id="269122318">
      <w:bodyDiv w:val="1"/>
      <w:marLeft w:val="0"/>
      <w:marRight w:val="0"/>
      <w:marTop w:val="0"/>
      <w:marBottom w:val="0"/>
      <w:divBdr>
        <w:top w:val="none" w:sz="0" w:space="0" w:color="auto"/>
        <w:left w:val="none" w:sz="0" w:space="0" w:color="auto"/>
        <w:bottom w:val="none" w:sz="0" w:space="0" w:color="auto"/>
        <w:right w:val="none" w:sz="0" w:space="0" w:color="auto"/>
      </w:divBdr>
    </w:div>
    <w:div w:id="269629202">
      <w:bodyDiv w:val="1"/>
      <w:marLeft w:val="0"/>
      <w:marRight w:val="0"/>
      <w:marTop w:val="0"/>
      <w:marBottom w:val="0"/>
      <w:divBdr>
        <w:top w:val="none" w:sz="0" w:space="0" w:color="auto"/>
        <w:left w:val="none" w:sz="0" w:space="0" w:color="auto"/>
        <w:bottom w:val="none" w:sz="0" w:space="0" w:color="auto"/>
        <w:right w:val="none" w:sz="0" w:space="0" w:color="auto"/>
      </w:divBdr>
    </w:div>
    <w:div w:id="270093028">
      <w:bodyDiv w:val="1"/>
      <w:marLeft w:val="0"/>
      <w:marRight w:val="0"/>
      <w:marTop w:val="0"/>
      <w:marBottom w:val="0"/>
      <w:divBdr>
        <w:top w:val="none" w:sz="0" w:space="0" w:color="auto"/>
        <w:left w:val="none" w:sz="0" w:space="0" w:color="auto"/>
        <w:bottom w:val="none" w:sz="0" w:space="0" w:color="auto"/>
        <w:right w:val="none" w:sz="0" w:space="0" w:color="auto"/>
      </w:divBdr>
    </w:div>
    <w:div w:id="272061379">
      <w:bodyDiv w:val="1"/>
      <w:marLeft w:val="0"/>
      <w:marRight w:val="0"/>
      <w:marTop w:val="0"/>
      <w:marBottom w:val="0"/>
      <w:divBdr>
        <w:top w:val="none" w:sz="0" w:space="0" w:color="auto"/>
        <w:left w:val="none" w:sz="0" w:space="0" w:color="auto"/>
        <w:bottom w:val="none" w:sz="0" w:space="0" w:color="auto"/>
        <w:right w:val="none" w:sz="0" w:space="0" w:color="auto"/>
      </w:divBdr>
    </w:div>
    <w:div w:id="272640126">
      <w:bodyDiv w:val="1"/>
      <w:marLeft w:val="0"/>
      <w:marRight w:val="0"/>
      <w:marTop w:val="0"/>
      <w:marBottom w:val="0"/>
      <w:divBdr>
        <w:top w:val="none" w:sz="0" w:space="0" w:color="auto"/>
        <w:left w:val="none" w:sz="0" w:space="0" w:color="auto"/>
        <w:bottom w:val="none" w:sz="0" w:space="0" w:color="auto"/>
        <w:right w:val="none" w:sz="0" w:space="0" w:color="auto"/>
      </w:divBdr>
    </w:div>
    <w:div w:id="273631339">
      <w:bodyDiv w:val="1"/>
      <w:marLeft w:val="0"/>
      <w:marRight w:val="0"/>
      <w:marTop w:val="0"/>
      <w:marBottom w:val="0"/>
      <w:divBdr>
        <w:top w:val="none" w:sz="0" w:space="0" w:color="auto"/>
        <w:left w:val="none" w:sz="0" w:space="0" w:color="auto"/>
        <w:bottom w:val="none" w:sz="0" w:space="0" w:color="auto"/>
        <w:right w:val="none" w:sz="0" w:space="0" w:color="auto"/>
      </w:divBdr>
    </w:div>
    <w:div w:id="276065594">
      <w:bodyDiv w:val="1"/>
      <w:marLeft w:val="0"/>
      <w:marRight w:val="0"/>
      <w:marTop w:val="0"/>
      <w:marBottom w:val="0"/>
      <w:divBdr>
        <w:top w:val="none" w:sz="0" w:space="0" w:color="auto"/>
        <w:left w:val="none" w:sz="0" w:space="0" w:color="auto"/>
        <w:bottom w:val="none" w:sz="0" w:space="0" w:color="auto"/>
        <w:right w:val="none" w:sz="0" w:space="0" w:color="auto"/>
      </w:divBdr>
    </w:div>
    <w:div w:id="278344181">
      <w:bodyDiv w:val="1"/>
      <w:marLeft w:val="0"/>
      <w:marRight w:val="0"/>
      <w:marTop w:val="0"/>
      <w:marBottom w:val="0"/>
      <w:divBdr>
        <w:top w:val="none" w:sz="0" w:space="0" w:color="auto"/>
        <w:left w:val="none" w:sz="0" w:space="0" w:color="auto"/>
        <w:bottom w:val="none" w:sz="0" w:space="0" w:color="auto"/>
        <w:right w:val="none" w:sz="0" w:space="0" w:color="auto"/>
      </w:divBdr>
    </w:div>
    <w:div w:id="283461705">
      <w:bodyDiv w:val="1"/>
      <w:marLeft w:val="0"/>
      <w:marRight w:val="0"/>
      <w:marTop w:val="0"/>
      <w:marBottom w:val="0"/>
      <w:divBdr>
        <w:top w:val="none" w:sz="0" w:space="0" w:color="auto"/>
        <w:left w:val="none" w:sz="0" w:space="0" w:color="auto"/>
        <w:bottom w:val="none" w:sz="0" w:space="0" w:color="auto"/>
        <w:right w:val="none" w:sz="0" w:space="0" w:color="auto"/>
      </w:divBdr>
    </w:div>
    <w:div w:id="284503954">
      <w:bodyDiv w:val="1"/>
      <w:marLeft w:val="0"/>
      <w:marRight w:val="0"/>
      <w:marTop w:val="0"/>
      <w:marBottom w:val="0"/>
      <w:divBdr>
        <w:top w:val="none" w:sz="0" w:space="0" w:color="auto"/>
        <w:left w:val="none" w:sz="0" w:space="0" w:color="auto"/>
        <w:bottom w:val="none" w:sz="0" w:space="0" w:color="auto"/>
        <w:right w:val="none" w:sz="0" w:space="0" w:color="auto"/>
      </w:divBdr>
    </w:div>
    <w:div w:id="285042399">
      <w:bodyDiv w:val="1"/>
      <w:marLeft w:val="0"/>
      <w:marRight w:val="0"/>
      <w:marTop w:val="0"/>
      <w:marBottom w:val="0"/>
      <w:divBdr>
        <w:top w:val="none" w:sz="0" w:space="0" w:color="auto"/>
        <w:left w:val="none" w:sz="0" w:space="0" w:color="auto"/>
        <w:bottom w:val="none" w:sz="0" w:space="0" w:color="auto"/>
        <w:right w:val="none" w:sz="0" w:space="0" w:color="auto"/>
      </w:divBdr>
    </w:div>
    <w:div w:id="285742651">
      <w:bodyDiv w:val="1"/>
      <w:marLeft w:val="0"/>
      <w:marRight w:val="0"/>
      <w:marTop w:val="0"/>
      <w:marBottom w:val="0"/>
      <w:divBdr>
        <w:top w:val="none" w:sz="0" w:space="0" w:color="auto"/>
        <w:left w:val="none" w:sz="0" w:space="0" w:color="auto"/>
        <w:bottom w:val="none" w:sz="0" w:space="0" w:color="auto"/>
        <w:right w:val="none" w:sz="0" w:space="0" w:color="auto"/>
      </w:divBdr>
    </w:div>
    <w:div w:id="287976782">
      <w:bodyDiv w:val="1"/>
      <w:marLeft w:val="0"/>
      <w:marRight w:val="0"/>
      <w:marTop w:val="0"/>
      <w:marBottom w:val="0"/>
      <w:divBdr>
        <w:top w:val="none" w:sz="0" w:space="0" w:color="auto"/>
        <w:left w:val="none" w:sz="0" w:space="0" w:color="auto"/>
        <w:bottom w:val="none" w:sz="0" w:space="0" w:color="auto"/>
        <w:right w:val="none" w:sz="0" w:space="0" w:color="auto"/>
      </w:divBdr>
    </w:div>
    <w:div w:id="289216441">
      <w:bodyDiv w:val="1"/>
      <w:marLeft w:val="0"/>
      <w:marRight w:val="0"/>
      <w:marTop w:val="0"/>
      <w:marBottom w:val="0"/>
      <w:divBdr>
        <w:top w:val="none" w:sz="0" w:space="0" w:color="auto"/>
        <w:left w:val="none" w:sz="0" w:space="0" w:color="auto"/>
        <w:bottom w:val="none" w:sz="0" w:space="0" w:color="auto"/>
        <w:right w:val="none" w:sz="0" w:space="0" w:color="auto"/>
      </w:divBdr>
    </w:div>
    <w:div w:id="292491140">
      <w:bodyDiv w:val="1"/>
      <w:marLeft w:val="0"/>
      <w:marRight w:val="0"/>
      <w:marTop w:val="0"/>
      <w:marBottom w:val="0"/>
      <w:divBdr>
        <w:top w:val="none" w:sz="0" w:space="0" w:color="auto"/>
        <w:left w:val="none" w:sz="0" w:space="0" w:color="auto"/>
        <w:bottom w:val="none" w:sz="0" w:space="0" w:color="auto"/>
        <w:right w:val="none" w:sz="0" w:space="0" w:color="auto"/>
      </w:divBdr>
    </w:div>
    <w:div w:id="292828796">
      <w:bodyDiv w:val="1"/>
      <w:marLeft w:val="0"/>
      <w:marRight w:val="0"/>
      <w:marTop w:val="0"/>
      <w:marBottom w:val="0"/>
      <w:divBdr>
        <w:top w:val="none" w:sz="0" w:space="0" w:color="auto"/>
        <w:left w:val="none" w:sz="0" w:space="0" w:color="auto"/>
        <w:bottom w:val="none" w:sz="0" w:space="0" w:color="auto"/>
        <w:right w:val="none" w:sz="0" w:space="0" w:color="auto"/>
      </w:divBdr>
    </w:div>
    <w:div w:id="293566960">
      <w:bodyDiv w:val="1"/>
      <w:marLeft w:val="0"/>
      <w:marRight w:val="0"/>
      <w:marTop w:val="0"/>
      <w:marBottom w:val="0"/>
      <w:divBdr>
        <w:top w:val="none" w:sz="0" w:space="0" w:color="auto"/>
        <w:left w:val="none" w:sz="0" w:space="0" w:color="auto"/>
        <w:bottom w:val="none" w:sz="0" w:space="0" w:color="auto"/>
        <w:right w:val="none" w:sz="0" w:space="0" w:color="auto"/>
      </w:divBdr>
    </w:div>
    <w:div w:id="294142945">
      <w:bodyDiv w:val="1"/>
      <w:marLeft w:val="0"/>
      <w:marRight w:val="0"/>
      <w:marTop w:val="0"/>
      <w:marBottom w:val="0"/>
      <w:divBdr>
        <w:top w:val="none" w:sz="0" w:space="0" w:color="auto"/>
        <w:left w:val="none" w:sz="0" w:space="0" w:color="auto"/>
        <w:bottom w:val="none" w:sz="0" w:space="0" w:color="auto"/>
        <w:right w:val="none" w:sz="0" w:space="0" w:color="auto"/>
      </w:divBdr>
    </w:div>
    <w:div w:id="296645470">
      <w:bodyDiv w:val="1"/>
      <w:marLeft w:val="0"/>
      <w:marRight w:val="0"/>
      <w:marTop w:val="0"/>
      <w:marBottom w:val="0"/>
      <w:divBdr>
        <w:top w:val="none" w:sz="0" w:space="0" w:color="auto"/>
        <w:left w:val="none" w:sz="0" w:space="0" w:color="auto"/>
        <w:bottom w:val="none" w:sz="0" w:space="0" w:color="auto"/>
        <w:right w:val="none" w:sz="0" w:space="0" w:color="auto"/>
      </w:divBdr>
    </w:div>
    <w:div w:id="300383896">
      <w:bodyDiv w:val="1"/>
      <w:marLeft w:val="0"/>
      <w:marRight w:val="0"/>
      <w:marTop w:val="0"/>
      <w:marBottom w:val="0"/>
      <w:divBdr>
        <w:top w:val="none" w:sz="0" w:space="0" w:color="auto"/>
        <w:left w:val="none" w:sz="0" w:space="0" w:color="auto"/>
        <w:bottom w:val="none" w:sz="0" w:space="0" w:color="auto"/>
        <w:right w:val="none" w:sz="0" w:space="0" w:color="auto"/>
      </w:divBdr>
    </w:div>
    <w:div w:id="300424544">
      <w:bodyDiv w:val="1"/>
      <w:marLeft w:val="0"/>
      <w:marRight w:val="0"/>
      <w:marTop w:val="0"/>
      <w:marBottom w:val="0"/>
      <w:divBdr>
        <w:top w:val="none" w:sz="0" w:space="0" w:color="auto"/>
        <w:left w:val="none" w:sz="0" w:space="0" w:color="auto"/>
        <w:bottom w:val="none" w:sz="0" w:space="0" w:color="auto"/>
        <w:right w:val="none" w:sz="0" w:space="0" w:color="auto"/>
      </w:divBdr>
    </w:div>
    <w:div w:id="302539098">
      <w:bodyDiv w:val="1"/>
      <w:marLeft w:val="0"/>
      <w:marRight w:val="0"/>
      <w:marTop w:val="0"/>
      <w:marBottom w:val="0"/>
      <w:divBdr>
        <w:top w:val="none" w:sz="0" w:space="0" w:color="auto"/>
        <w:left w:val="none" w:sz="0" w:space="0" w:color="auto"/>
        <w:bottom w:val="none" w:sz="0" w:space="0" w:color="auto"/>
        <w:right w:val="none" w:sz="0" w:space="0" w:color="auto"/>
      </w:divBdr>
    </w:div>
    <w:div w:id="303825403">
      <w:bodyDiv w:val="1"/>
      <w:marLeft w:val="0"/>
      <w:marRight w:val="0"/>
      <w:marTop w:val="0"/>
      <w:marBottom w:val="0"/>
      <w:divBdr>
        <w:top w:val="none" w:sz="0" w:space="0" w:color="auto"/>
        <w:left w:val="none" w:sz="0" w:space="0" w:color="auto"/>
        <w:bottom w:val="none" w:sz="0" w:space="0" w:color="auto"/>
        <w:right w:val="none" w:sz="0" w:space="0" w:color="auto"/>
      </w:divBdr>
    </w:div>
    <w:div w:id="304050932">
      <w:bodyDiv w:val="1"/>
      <w:marLeft w:val="0"/>
      <w:marRight w:val="0"/>
      <w:marTop w:val="0"/>
      <w:marBottom w:val="0"/>
      <w:divBdr>
        <w:top w:val="none" w:sz="0" w:space="0" w:color="auto"/>
        <w:left w:val="none" w:sz="0" w:space="0" w:color="auto"/>
        <w:bottom w:val="none" w:sz="0" w:space="0" w:color="auto"/>
        <w:right w:val="none" w:sz="0" w:space="0" w:color="auto"/>
      </w:divBdr>
    </w:div>
    <w:div w:id="305360856">
      <w:bodyDiv w:val="1"/>
      <w:marLeft w:val="0"/>
      <w:marRight w:val="0"/>
      <w:marTop w:val="0"/>
      <w:marBottom w:val="0"/>
      <w:divBdr>
        <w:top w:val="none" w:sz="0" w:space="0" w:color="auto"/>
        <w:left w:val="none" w:sz="0" w:space="0" w:color="auto"/>
        <w:bottom w:val="none" w:sz="0" w:space="0" w:color="auto"/>
        <w:right w:val="none" w:sz="0" w:space="0" w:color="auto"/>
      </w:divBdr>
    </w:div>
    <w:div w:id="305666119">
      <w:bodyDiv w:val="1"/>
      <w:marLeft w:val="0"/>
      <w:marRight w:val="0"/>
      <w:marTop w:val="0"/>
      <w:marBottom w:val="0"/>
      <w:divBdr>
        <w:top w:val="none" w:sz="0" w:space="0" w:color="auto"/>
        <w:left w:val="none" w:sz="0" w:space="0" w:color="auto"/>
        <w:bottom w:val="none" w:sz="0" w:space="0" w:color="auto"/>
        <w:right w:val="none" w:sz="0" w:space="0" w:color="auto"/>
      </w:divBdr>
    </w:div>
    <w:div w:id="306128885">
      <w:bodyDiv w:val="1"/>
      <w:marLeft w:val="0"/>
      <w:marRight w:val="0"/>
      <w:marTop w:val="0"/>
      <w:marBottom w:val="0"/>
      <w:divBdr>
        <w:top w:val="none" w:sz="0" w:space="0" w:color="auto"/>
        <w:left w:val="none" w:sz="0" w:space="0" w:color="auto"/>
        <w:bottom w:val="none" w:sz="0" w:space="0" w:color="auto"/>
        <w:right w:val="none" w:sz="0" w:space="0" w:color="auto"/>
      </w:divBdr>
    </w:div>
    <w:div w:id="306476638">
      <w:bodyDiv w:val="1"/>
      <w:marLeft w:val="0"/>
      <w:marRight w:val="0"/>
      <w:marTop w:val="0"/>
      <w:marBottom w:val="0"/>
      <w:divBdr>
        <w:top w:val="none" w:sz="0" w:space="0" w:color="auto"/>
        <w:left w:val="none" w:sz="0" w:space="0" w:color="auto"/>
        <w:bottom w:val="none" w:sz="0" w:space="0" w:color="auto"/>
        <w:right w:val="none" w:sz="0" w:space="0" w:color="auto"/>
      </w:divBdr>
    </w:div>
    <w:div w:id="307395541">
      <w:bodyDiv w:val="1"/>
      <w:marLeft w:val="0"/>
      <w:marRight w:val="0"/>
      <w:marTop w:val="0"/>
      <w:marBottom w:val="0"/>
      <w:divBdr>
        <w:top w:val="none" w:sz="0" w:space="0" w:color="auto"/>
        <w:left w:val="none" w:sz="0" w:space="0" w:color="auto"/>
        <w:bottom w:val="none" w:sz="0" w:space="0" w:color="auto"/>
        <w:right w:val="none" w:sz="0" w:space="0" w:color="auto"/>
      </w:divBdr>
    </w:div>
    <w:div w:id="308292532">
      <w:bodyDiv w:val="1"/>
      <w:marLeft w:val="0"/>
      <w:marRight w:val="0"/>
      <w:marTop w:val="0"/>
      <w:marBottom w:val="0"/>
      <w:divBdr>
        <w:top w:val="none" w:sz="0" w:space="0" w:color="auto"/>
        <w:left w:val="none" w:sz="0" w:space="0" w:color="auto"/>
        <w:bottom w:val="none" w:sz="0" w:space="0" w:color="auto"/>
        <w:right w:val="none" w:sz="0" w:space="0" w:color="auto"/>
      </w:divBdr>
    </w:div>
    <w:div w:id="310444079">
      <w:bodyDiv w:val="1"/>
      <w:marLeft w:val="0"/>
      <w:marRight w:val="0"/>
      <w:marTop w:val="0"/>
      <w:marBottom w:val="0"/>
      <w:divBdr>
        <w:top w:val="none" w:sz="0" w:space="0" w:color="auto"/>
        <w:left w:val="none" w:sz="0" w:space="0" w:color="auto"/>
        <w:bottom w:val="none" w:sz="0" w:space="0" w:color="auto"/>
        <w:right w:val="none" w:sz="0" w:space="0" w:color="auto"/>
      </w:divBdr>
    </w:div>
    <w:div w:id="312150543">
      <w:bodyDiv w:val="1"/>
      <w:marLeft w:val="0"/>
      <w:marRight w:val="0"/>
      <w:marTop w:val="0"/>
      <w:marBottom w:val="0"/>
      <w:divBdr>
        <w:top w:val="none" w:sz="0" w:space="0" w:color="auto"/>
        <w:left w:val="none" w:sz="0" w:space="0" w:color="auto"/>
        <w:bottom w:val="none" w:sz="0" w:space="0" w:color="auto"/>
        <w:right w:val="none" w:sz="0" w:space="0" w:color="auto"/>
      </w:divBdr>
    </w:div>
    <w:div w:id="312217527">
      <w:bodyDiv w:val="1"/>
      <w:marLeft w:val="0"/>
      <w:marRight w:val="0"/>
      <w:marTop w:val="0"/>
      <w:marBottom w:val="0"/>
      <w:divBdr>
        <w:top w:val="none" w:sz="0" w:space="0" w:color="auto"/>
        <w:left w:val="none" w:sz="0" w:space="0" w:color="auto"/>
        <w:bottom w:val="none" w:sz="0" w:space="0" w:color="auto"/>
        <w:right w:val="none" w:sz="0" w:space="0" w:color="auto"/>
      </w:divBdr>
    </w:div>
    <w:div w:id="315456583">
      <w:bodyDiv w:val="1"/>
      <w:marLeft w:val="0"/>
      <w:marRight w:val="0"/>
      <w:marTop w:val="0"/>
      <w:marBottom w:val="0"/>
      <w:divBdr>
        <w:top w:val="none" w:sz="0" w:space="0" w:color="auto"/>
        <w:left w:val="none" w:sz="0" w:space="0" w:color="auto"/>
        <w:bottom w:val="none" w:sz="0" w:space="0" w:color="auto"/>
        <w:right w:val="none" w:sz="0" w:space="0" w:color="auto"/>
      </w:divBdr>
    </w:div>
    <w:div w:id="316419316">
      <w:bodyDiv w:val="1"/>
      <w:marLeft w:val="0"/>
      <w:marRight w:val="0"/>
      <w:marTop w:val="0"/>
      <w:marBottom w:val="0"/>
      <w:divBdr>
        <w:top w:val="none" w:sz="0" w:space="0" w:color="auto"/>
        <w:left w:val="none" w:sz="0" w:space="0" w:color="auto"/>
        <w:bottom w:val="none" w:sz="0" w:space="0" w:color="auto"/>
        <w:right w:val="none" w:sz="0" w:space="0" w:color="auto"/>
      </w:divBdr>
    </w:div>
    <w:div w:id="317081318">
      <w:bodyDiv w:val="1"/>
      <w:marLeft w:val="0"/>
      <w:marRight w:val="0"/>
      <w:marTop w:val="0"/>
      <w:marBottom w:val="0"/>
      <w:divBdr>
        <w:top w:val="none" w:sz="0" w:space="0" w:color="auto"/>
        <w:left w:val="none" w:sz="0" w:space="0" w:color="auto"/>
        <w:bottom w:val="none" w:sz="0" w:space="0" w:color="auto"/>
        <w:right w:val="none" w:sz="0" w:space="0" w:color="auto"/>
      </w:divBdr>
    </w:div>
    <w:div w:id="318120650">
      <w:bodyDiv w:val="1"/>
      <w:marLeft w:val="0"/>
      <w:marRight w:val="0"/>
      <w:marTop w:val="0"/>
      <w:marBottom w:val="0"/>
      <w:divBdr>
        <w:top w:val="none" w:sz="0" w:space="0" w:color="auto"/>
        <w:left w:val="none" w:sz="0" w:space="0" w:color="auto"/>
        <w:bottom w:val="none" w:sz="0" w:space="0" w:color="auto"/>
        <w:right w:val="none" w:sz="0" w:space="0" w:color="auto"/>
      </w:divBdr>
    </w:div>
    <w:div w:id="319579059">
      <w:bodyDiv w:val="1"/>
      <w:marLeft w:val="0"/>
      <w:marRight w:val="0"/>
      <w:marTop w:val="0"/>
      <w:marBottom w:val="0"/>
      <w:divBdr>
        <w:top w:val="none" w:sz="0" w:space="0" w:color="auto"/>
        <w:left w:val="none" w:sz="0" w:space="0" w:color="auto"/>
        <w:bottom w:val="none" w:sz="0" w:space="0" w:color="auto"/>
        <w:right w:val="none" w:sz="0" w:space="0" w:color="auto"/>
      </w:divBdr>
    </w:div>
    <w:div w:id="319887791">
      <w:bodyDiv w:val="1"/>
      <w:marLeft w:val="0"/>
      <w:marRight w:val="0"/>
      <w:marTop w:val="0"/>
      <w:marBottom w:val="0"/>
      <w:divBdr>
        <w:top w:val="none" w:sz="0" w:space="0" w:color="auto"/>
        <w:left w:val="none" w:sz="0" w:space="0" w:color="auto"/>
        <w:bottom w:val="none" w:sz="0" w:space="0" w:color="auto"/>
        <w:right w:val="none" w:sz="0" w:space="0" w:color="auto"/>
      </w:divBdr>
    </w:div>
    <w:div w:id="321861331">
      <w:bodyDiv w:val="1"/>
      <w:marLeft w:val="0"/>
      <w:marRight w:val="0"/>
      <w:marTop w:val="0"/>
      <w:marBottom w:val="0"/>
      <w:divBdr>
        <w:top w:val="none" w:sz="0" w:space="0" w:color="auto"/>
        <w:left w:val="none" w:sz="0" w:space="0" w:color="auto"/>
        <w:bottom w:val="none" w:sz="0" w:space="0" w:color="auto"/>
        <w:right w:val="none" w:sz="0" w:space="0" w:color="auto"/>
      </w:divBdr>
    </w:div>
    <w:div w:id="323700262">
      <w:bodyDiv w:val="1"/>
      <w:marLeft w:val="0"/>
      <w:marRight w:val="0"/>
      <w:marTop w:val="0"/>
      <w:marBottom w:val="0"/>
      <w:divBdr>
        <w:top w:val="none" w:sz="0" w:space="0" w:color="auto"/>
        <w:left w:val="none" w:sz="0" w:space="0" w:color="auto"/>
        <w:bottom w:val="none" w:sz="0" w:space="0" w:color="auto"/>
        <w:right w:val="none" w:sz="0" w:space="0" w:color="auto"/>
      </w:divBdr>
    </w:div>
    <w:div w:id="326057321">
      <w:bodyDiv w:val="1"/>
      <w:marLeft w:val="0"/>
      <w:marRight w:val="0"/>
      <w:marTop w:val="0"/>
      <w:marBottom w:val="0"/>
      <w:divBdr>
        <w:top w:val="none" w:sz="0" w:space="0" w:color="auto"/>
        <w:left w:val="none" w:sz="0" w:space="0" w:color="auto"/>
        <w:bottom w:val="none" w:sz="0" w:space="0" w:color="auto"/>
        <w:right w:val="none" w:sz="0" w:space="0" w:color="auto"/>
      </w:divBdr>
    </w:div>
    <w:div w:id="328169176">
      <w:bodyDiv w:val="1"/>
      <w:marLeft w:val="0"/>
      <w:marRight w:val="0"/>
      <w:marTop w:val="0"/>
      <w:marBottom w:val="0"/>
      <w:divBdr>
        <w:top w:val="none" w:sz="0" w:space="0" w:color="auto"/>
        <w:left w:val="none" w:sz="0" w:space="0" w:color="auto"/>
        <w:bottom w:val="none" w:sz="0" w:space="0" w:color="auto"/>
        <w:right w:val="none" w:sz="0" w:space="0" w:color="auto"/>
      </w:divBdr>
    </w:div>
    <w:div w:id="328874248">
      <w:bodyDiv w:val="1"/>
      <w:marLeft w:val="0"/>
      <w:marRight w:val="0"/>
      <w:marTop w:val="0"/>
      <w:marBottom w:val="0"/>
      <w:divBdr>
        <w:top w:val="none" w:sz="0" w:space="0" w:color="auto"/>
        <w:left w:val="none" w:sz="0" w:space="0" w:color="auto"/>
        <w:bottom w:val="none" w:sz="0" w:space="0" w:color="auto"/>
        <w:right w:val="none" w:sz="0" w:space="0" w:color="auto"/>
      </w:divBdr>
    </w:div>
    <w:div w:id="331303744">
      <w:bodyDiv w:val="1"/>
      <w:marLeft w:val="0"/>
      <w:marRight w:val="0"/>
      <w:marTop w:val="0"/>
      <w:marBottom w:val="0"/>
      <w:divBdr>
        <w:top w:val="none" w:sz="0" w:space="0" w:color="auto"/>
        <w:left w:val="none" w:sz="0" w:space="0" w:color="auto"/>
        <w:bottom w:val="none" w:sz="0" w:space="0" w:color="auto"/>
        <w:right w:val="none" w:sz="0" w:space="0" w:color="auto"/>
      </w:divBdr>
    </w:div>
    <w:div w:id="332493022">
      <w:bodyDiv w:val="1"/>
      <w:marLeft w:val="0"/>
      <w:marRight w:val="0"/>
      <w:marTop w:val="0"/>
      <w:marBottom w:val="0"/>
      <w:divBdr>
        <w:top w:val="none" w:sz="0" w:space="0" w:color="auto"/>
        <w:left w:val="none" w:sz="0" w:space="0" w:color="auto"/>
        <w:bottom w:val="none" w:sz="0" w:space="0" w:color="auto"/>
        <w:right w:val="none" w:sz="0" w:space="0" w:color="auto"/>
      </w:divBdr>
    </w:div>
    <w:div w:id="332687651">
      <w:bodyDiv w:val="1"/>
      <w:marLeft w:val="0"/>
      <w:marRight w:val="0"/>
      <w:marTop w:val="0"/>
      <w:marBottom w:val="0"/>
      <w:divBdr>
        <w:top w:val="none" w:sz="0" w:space="0" w:color="auto"/>
        <w:left w:val="none" w:sz="0" w:space="0" w:color="auto"/>
        <w:bottom w:val="none" w:sz="0" w:space="0" w:color="auto"/>
        <w:right w:val="none" w:sz="0" w:space="0" w:color="auto"/>
      </w:divBdr>
    </w:div>
    <w:div w:id="334185606">
      <w:bodyDiv w:val="1"/>
      <w:marLeft w:val="0"/>
      <w:marRight w:val="0"/>
      <w:marTop w:val="0"/>
      <w:marBottom w:val="0"/>
      <w:divBdr>
        <w:top w:val="none" w:sz="0" w:space="0" w:color="auto"/>
        <w:left w:val="none" w:sz="0" w:space="0" w:color="auto"/>
        <w:bottom w:val="none" w:sz="0" w:space="0" w:color="auto"/>
        <w:right w:val="none" w:sz="0" w:space="0" w:color="auto"/>
      </w:divBdr>
    </w:div>
    <w:div w:id="336929856">
      <w:bodyDiv w:val="1"/>
      <w:marLeft w:val="0"/>
      <w:marRight w:val="0"/>
      <w:marTop w:val="0"/>
      <w:marBottom w:val="0"/>
      <w:divBdr>
        <w:top w:val="none" w:sz="0" w:space="0" w:color="auto"/>
        <w:left w:val="none" w:sz="0" w:space="0" w:color="auto"/>
        <w:bottom w:val="none" w:sz="0" w:space="0" w:color="auto"/>
        <w:right w:val="none" w:sz="0" w:space="0" w:color="auto"/>
      </w:divBdr>
    </w:div>
    <w:div w:id="338235946">
      <w:bodyDiv w:val="1"/>
      <w:marLeft w:val="0"/>
      <w:marRight w:val="0"/>
      <w:marTop w:val="0"/>
      <w:marBottom w:val="0"/>
      <w:divBdr>
        <w:top w:val="none" w:sz="0" w:space="0" w:color="auto"/>
        <w:left w:val="none" w:sz="0" w:space="0" w:color="auto"/>
        <w:bottom w:val="none" w:sz="0" w:space="0" w:color="auto"/>
        <w:right w:val="none" w:sz="0" w:space="0" w:color="auto"/>
      </w:divBdr>
    </w:div>
    <w:div w:id="338388296">
      <w:bodyDiv w:val="1"/>
      <w:marLeft w:val="0"/>
      <w:marRight w:val="0"/>
      <w:marTop w:val="0"/>
      <w:marBottom w:val="0"/>
      <w:divBdr>
        <w:top w:val="none" w:sz="0" w:space="0" w:color="auto"/>
        <w:left w:val="none" w:sz="0" w:space="0" w:color="auto"/>
        <w:bottom w:val="none" w:sz="0" w:space="0" w:color="auto"/>
        <w:right w:val="none" w:sz="0" w:space="0" w:color="auto"/>
      </w:divBdr>
    </w:div>
    <w:div w:id="339238394">
      <w:bodyDiv w:val="1"/>
      <w:marLeft w:val="0"/>
      <w:marRight w:val="0"/>
      <w:marTop w:val="0"/>
      <w:marBottom w:val="0"/>
      <w:divBdr>
        <w:top w:val="none" w:sz="0" w:space="0" w:color="auto"/>
        <w:left w:val="none" w:sz="0" w:space="0" w:color="auto"/>
        <w:bottom w:val="none" w:sz="0" w:space="0" w:color="auto"/>
        <w:right w:val="none" w:sz="0" w:space="0" w:color="auto"/>
      </w:divBdr>
    </w:div>
    <w:div w:id="342905643">
      <w:bodyDiv w:val="1"/>
      <w:marLeft w:val="0"/>
      <w:marRight w:val="0"/>
      <w:marTop w:val="0"/>
      <w:marBottom w:val="0"/>
      <w:divBdr>
        <w:top w:val="none" w:sz="0" w:space="0" w:color="auto"/>
        <w:left w:val="none" w:sz="0" w:space="0" w:color="auto"/>
        <w:bottom w:val="none" w:sz="0" w:space="0" w:color="auto"/>
        <w:right w:val="none" w:sz="0" w:space="0" w:color="auto"/>
      </w:divBdr>
    </w:div>
    <w:div w:id="343018024">
      <w:bodyDiv w:val="1"/>
      <w:marLeft w:val="0"/>
      <w:marRight w:val="0"/>
      <w:marTop w:val="0"/>
      <w:marBottom w:val="0"/>
      <w:divBdr>
        <w:top w:val="none" w:sz="0" w:space="0" w:color="auto"/>
        <w:left w:val="none" w:sz="0" w:space="0" w:color="auto"/>
        <w:bottom w:val="none" w:sz="0" w:space="0" w:color="auto"/>
        <w:right w:val="none" w:sz="0" w:space="0" w:color="auto"/>
      </w:divBdr>
    </w:div>
    <w:div w:id="344021589">
      <w:bodyDiv w:val="1"/>
      <w:marLeft w:val="0"/>
      <w:marRight w:val="0"/>
      <w:marTop w:val="0"/>
      <w:marBottom w:val="0"/>
      <w:divBdr>
        <w:top w:val="none" w:sz="0" w:space="0" w:color="auto"/>
        <w:left w:val="none" w:sz="0" w:space="0" w:color="auto"/>
        <w:bottom w:val="none" w:sz="0" w:space="0" w:color="auto"/>
        <w:right w:val="none" w:sz="0" w:space="0" w:color="auto"/>
      </w:divBdr>
    </w:div>
    <w:div w:id="344795936">
      <w:bodyDiv w:val="1"/>
      <w:marLeft w:val="0"/>
      <w:marRight w:val="0"/>
      <w:marTop w:val="0"/>
      <w:marBottom w:val="0"/>
      <w:divBdr>
        <w:top w:val="none" w:sz="0" w:space="0" w:color="auto"/>
        <w:left w:val="none" w:sz="0" w:space="0" w:color="auto"/>
        <w:bottom w:val="none" w:sz="0" w:space="0" w:color="auto"/>
        <w:right w:val="none" w:sz="0" w:space="0" w:color="auto"/>
      </w:divBdr>
    </w:div>
    <w:div w:id="345324092">
      <w:bodyDiv w:val="1"/>
      <w:marLeft w:val="0"/>
      <w:marRight w:val="0"/>
      <w:marTop w:val="0"/>
      <w:marBottom w:val="0"/>
      <w:divBdr>
        <w:top w:val="none" w:sz="0" w:space="0" w:color="auto"/>
        <w:left w:val="none" w:sz="0" w:space="0" w:color="auto"/>
        <w:bottom w:val="none" w:sz="0" w:space="0" w:color="auto"/>
        <w:right w:val="none" w:sz="0" w:space="0" w:color="auto"/>
      </w:divBdr>
    </w:div>
    <w:div w:id="345328531">
      <w:bodyDiv w:val="1"/>
      <w:marLeft w:val="0"/>
      <w:marRight w:val="0"/>
      <w:marTop w:val="0"/>
      <w:marBottom w:val="0"/>
      <w:divBdr>
        <w:top w:val="none" w:sz="0" w:space="0" w:color="auto"/>
        <w:left w:val="none" w:sz="0" w:space="0" w:color="auto"/>
        <w:bottom w:val="none" w:sz="0" w:space="0" w:color="auto"/>
        <w:right w:val="none" w:sz="0" w:space="0" w:color="auto"/>
      </w:divBdr>
    </w:div>
    <w:div w:id="345522489">
      <w:bodyDiv w:val="1"/>
      <w:marLeft w:val="0"/>
      <w:marRight w:val="0"/>
      <w:marTop w:val="0"/>
      <w:marBottom w:val="0"/>
      <w:divBdr>
        <w:top w:val="none" w:sz="0" w:space="0" w:color="auto"/>
        <w:left w:val="none" w:sz="0" w:space="0" w:color="auto"/>
        <w:bottom w:val="none" w:sz="0" w:space="0" w:color="auto"/>
        <w:right w:val="none" w:sz="0" w:space="0" w:color="auto"/>
      </w:divBdr>
    </w:div>
    <w:div w:id="345713757">
      <w:bodyDiv w:val="1"/>
      <w:marLeft w:val="0"/>
      <w:marRight w:val="0"/>
      <w:marTop w:val="0"/>
      <w:marBottom w:val="0"/>
      <w:divBdr>
        <w:top w:val="none" w:sz="0" w:space="0" w:color="auto"/>
        <w:left w:val="none" w:sz="0" w:space="0" w:color="auto"/>
        <w:bottom w:val="none" w:sz="0" w:space="0" w:color="auto"/>
        <w:right w:val="none" w:sz="0" w:space="0" w:color="auto"/>
      </w:divBdr>
    </w:div>
    <w:div w:id="347953082">
      <w:bodyDiv w:val="1"/>
      <w:marLeft w:val="0"/>
      <w:marRight w:val="0"/>
      <w:marTop w:val="0"/>
      <w:marBottom w:val="0"/>
      <w:divBdr>
        <w:top w:val="none" w:sz="0" w:space="0" w:color="auto"/>
        <w:left w:val="none" w:sz="0" w:space="0" w:color="auto"/>
        <w:bottom w:val="none" w:sz="0" w:space="0" w:color="auto"/>
        <w:right w:val="none" w:sz="0" w:space="0" w:color="auto"/>
      </w:divBdr>
    </w:div>
    <w:div w:id="348071084">
      <w:bodyDiv w:val="1"/>
      <w:marLeft w:val="0"/>
      <w:marRight w:val="0"/>
      <w:marTop w:val="0"/>
      <w:marBottom w:val="0"/>
      <w:divBdr>
        <w:top w:val="none" w:sz="0" w:space="0" w:color="auto"/>
        <w:left w:val="none" w:sz="0" w:space="0" w:color="auto"/>
        <w:bottom w:val="none" w:sz="0" w:space="0" w:color="auto"/>
        <w:right w:val="none" w:sz="0" w:space="0" w:color="auto"/>
      </w:divBdr>
    </w:div>
    <w:div w:id="351954526">
      <w:bodyDiv w:val="1"/>
      <w:marLeft w:val="0"/>
      <w:marRight w:val="0"/>
      <w:marTop w:val="0"/>
      <w:marBottom w:val="0"/>
      <w:divBdr>
        <w:top w:val="none" w:sz="0" w:space="0" w:color="auto"/>
        <w:left w:val="none" w:sz="0" w:space="0" w:color="auto"/>
        <w:bottom w:val="none" w:sz="0" w:space="0" w:color="auto"/>
        <w:right w:val="none" w:sz="0" w:space="0" w:color="auto"/>
      </w:divBdr>
    </w:div>
    <w:div w:id="353385611">
      <w:bodyDiv w:val="1"/>
      <w:marLeft w:val="0"/>
      <w:marRight w:val="0"/>
      <w:marTop w:val="0"/>
      <w:marBottom w:val="0"/>
      <w:divBdr>
        <w:top w:val="none" w:sz="0" w:space="0" w:color="auto"/>
        <w:left w:val="none" w:sz="0" w:space="0" w:color="auto"/>
        <w:bottom w:val="none" w:sz="0" w:space="0" w:color="auto"/>
        <w:right w:val="none" w:sz="0" w:space="0" w:color="auto"/>
      </w:divBdr>
    </w:div>
    <w:div w:id="355663895">
      <w:bodyDiv w:val="1"/>
      <w:marLeft w:val="0"/>
      <w:marRight w:val="0"/>
      <w:marTop w:val="0"/>
      <w:marBottom w:val="0"/>
      <w:divBdr>
        <w:top w:val="none" w:sz="0" w:space="0" w:color="auto"/>
        <w:left w:val="none" w:sz="0" w:space="0" w:color="auto"/>
        <w:bottom w:val="none" w:sz="0" w:space="0" w:color="auto"/>
        <w:right w:val="none" w:sz="0" w:space="0" w:color="auto"/>
      </w:divBdr>
    </w:div>
    <w:div w:id="358044198">
      <w:bodyDiv w:val="1"/>
      <w:marLeft w:val="0"/>
      <w:marRight w:val="0"/>
      <w:marTop w:val="0"/>
      <w:marBottom w:val="0"/>
      <w:divBdr>
        <w:top w:val="none" w:sz="0" w:space="0" w:color="auto"/>
        <w:left w:val="none" w:sz="0" w:space="0" w:color="auto"/>
        <w:bottom w:val="none" w:sz="0" w:space="0" w:color="auto"/>
        <w:right w:val="none" w:sz="0" w:space="0" w:color="auto"/>
      </w:divBdr>
    </w:div>
    <w:div w:id="360204502">
      <w:bodyDiv w:val="1"/>
      <w:marLeft w:val="0"/>
      <w:marRight w:val="0"/>
      <w:marTop w:val="0"/>
      <w:marBottom w:val="0"/>
      <w:divBdr>
        <w:top w:val="none" w:sz="0" w:space="0" w:color="auto"/>
        <w:left w:val="none" w:sz="0" w:space="0" w:color="auto"/>
        <w:bottom w:val="none" w:sz="0" w:space="0" w:color="auto"/>
        <w:right w:val="none" w:sz="0" w:space="0" w:color="auto"/>
      </w:divBdr>
    </w:div>
    <w:div w:id="364674078">
      <w:bodyDiv w:val="1"/>
      <w:marLeft w:val="0"/>
      <w:marRight w:val="0"/>
      <w:marTop w:val="0"/>
      <w:marBottom w:val="0"/>
      <w:divBdr>
        <w:top w:val="none" w:sz="0" w:space="0" w:color="auto"/>
        <w:left w:val="none" w:sz="0" w:space="0" w:color="auto"/>
        <w:bottom w:val="none" w:sz="0" w:space="0" w:color="auto"/>
        <w:right w:val="none" w:sz="0" w:space="0" w:color="auto"/>
      </w:divBdr>
    </w:div>
    <w:div w:id="365107358">
      <w:bodyDiv w:val="1"/>
      <w:marLeft w:val="0"/>
      <w:marRight w:val="0"/>
      <w:marTop w:val="0"/>
      <w:marBottom w:val="0"/>
      <w:divBdr>
        <w:top w:val="none" w:sz="0" w:space="0" w:color="auto"/>
        <w:left w:val="none" w:sz="0" w:space="0" w:color="auto"/>
        <w:bottom w:val="none" w:sz="0" w:space="0" w:color="auto"/>
        <w:right w:val="none" w:sz="0" w:space="0" w:color="auto"/>
      </w:divBdr>
    </w:div>
    <w:div w:id="365453353">
      <w:bodyDiv w:val="1"/>
      <w:marLeft w:val="0"/>
      <w:marRight w:val="0"/>
      <w:marTop w:val="0"/>
      <w:marBottom w:val="0"/>
      <w:divBdr>
        <w:top w:val="none" w:sz="0" w:space="0" w:color="auto"/>
        <w:left w:val="none" w:sz="0" w:space="0" w:color="auto"/>
        <w:bottom w:val="none" w:sz="0" w:space="0" w:color="auto"/>
        <w:right w:val="none" w:sz="0" w:space="0" w:color="auto"/>
      </w:divBdr>
    </w:div>
    <w:div w:id="367880463">
      <w:bodyDiv w:val="1"/>
      <w:marLeft w:val="0"/>
      <w:marRight w:val="0"/>
      <w:marTop w:val="0"/>
      <w:marBottom w:val="0"/>
      <w:divBdr>
        <w:top w:val="none" w:sz="0" w:space="0" w:color="auto"/>
        <w:left w:val="none" w:sz="0" w:space="0" w:color="auto"/>
        <w:bottom w:val="none" w:sz="0" w:space="0" w:color="auto"/>
        <w:right w:val="none" w:sz="0" w:space="0" w:color="auto"/>
      </w:divBdr>
    </w:div>
    <w:div w:id="368724371">
      <w:bodyDiv w:val="1"/>
      <w:marLeft w:val="0"/>
      <w:marRight w:val="0"/>
      <w:marTop w:val="0"/>
      <w:marBottom w:val="0"/>
      <w:divBdr>
        <w:top w:val="none" w:sz="0" w:space="0" w:color="auto"/>
        <w:left w:val="none" w:sz="0" w:space="0" w:color="auto"/>
        <w:bottom w:val="none" w:sz="0" w:space="0" w:color="auto"/>
        <w:right w:val="none" w:sz="0" w:space="0" w:color="auto"/>
      </w:divBdr>
    </w:div>
    <w:div w:id="369041236">
      <w:bodyDiv w:val="1"/>
      <w:marLeft w:val="0"/>
      <w:marRight w:val="0"/>
      <w:marTop w:val="0"/>
      <w:marBottom w:val="0"/>
      <w:divBdr>
        <w:top w:val="none" w:sz="0" w:space="0" w:color="auto"/>
        <w:left w:val="none" w:sz="0" w:space="0" w:color="auto"/>
        <w:bottom w:val="none" w:sz="0" w:space="0" w:color="auto"/>
        <w:right w:val="none" w:sz="0" w:space="0" w:color="auto"/>
      </w:divBdr>
    </w:div>
    <w:div w:id="369304886">
      <w:bodyDiv w:val="1"/>
      <w:marLeft w:val="0"/>
      <w:marRight w:val="0"/>
      <w:marTop w:val="0"/>
      <w:marBottom w:val="0"/>
      <w:divBdr>
        <w:top w:val="none" w:sz="0" w:space="0" w:color="auto"/>
        <w:left w:val="none" w:sz="0" w:space="0" w:color="auto"/>
        <w:bottom w:val="none" w:sz="0" w:space="0" w:color="auto"/>
        <w:right w:val="none" w:sz="0" w:space="0" w:color="auto"/>
      </w:divBdr>
    </w:div>
    <w:div w:id="370500124">
      <w:bodyDiv w:val="1"/>
      <w:marLeft w:val="0"/>
      <w:marRight w:val="0"/>
      <w:marTop w:val="0"/>
      <w:marBottom w:val="0"/>
      <w:divBdr>
        <w:top w:val="none" w:sz="0" w:space="0" w:color="auto"/>
        <w:left w:val="none" w:sz="0" w:space="0" w:color="auto"/>
        <w:bottom w:val="none" w:sz="0" w:space="0" w:color="auto"/>
        <w:right w:val="none" w:sz="0" w:space="0" w:color="auto"/>
      </w:divBdr>
    </w:div>
    <w:div w:id="371883583">
      <w:bodyDiv w:val="1"/>
      <w:marLeft w:val="0"/>
      <w:marRight w:val="0"/>
      <w:marTop w:val="0"/>
      <w:marBottom w:val="0"/>
      <w:divBdr>
        <w:top w:val="none" w:sz="0" w:space="0" w:color="auto"/>
        <w:left w:val="none" w:sz="0" w:space="0" w:color="auto"/>
        <w:bottom w:val="none" w:sz="0" w:space="0" w:color="auto"/>
        <w:right w:val="none" w:sz="0" w:space="0" w:color="auto"/>
      </w:divBdr>
    </w:div>
    <w:div w:id="372652102">
      <w:bodyDiv w:val="1"/>
      <w:marLeft w:val="0"/>
      <w:marRight w:val="0"/>
      <w:marTop w:val="0"/>
      <w:marBottom w:val="0"/>
      <w:divBdr>
        <w:top w:val="none" w:sz="0" w:space="0" w:color="auto"/>
        <w:left w:val="none" w:sz="0" w:space="0" w:color="auto"/>
        <w:bottom w:val="none" w:sz="0" w:space="0" w:color="auto"/>
        <w:right w:val="none" w:sz="0" w:space="0" w:color="auto"/>
      </w:divBdr>
    </w:div>
    <w:div w:id="373121764">
      <w:bodyDiv w:val="1"/>
      <w:marLeft w:val="0"/>
      <w:marRight w:val="0"/>
      <w:marTop w:val="0"/>
      <w:marBottom w:val="0"/>
      <w:divBdr>
        <w:top w:val="none" w:sz="0" w:space="0" w:color="auto"/>
        <w:left w:val="none" w:sz="0" w:space="0" w:color="auto"/>
        <w:bottom w:val="none" w:sz="0" w:space="0" w:color="auto"/>
        <w:right w:val="none" w:sz="0" w:space="0" w:color="auto"/>
      </w:divBdr>
    </w:div>
    <w:div w:id="376126021">
      <w:bodyDiv w:val="1"/>
      <w:marLeft w:val="0"/>
      <w:marRight w:val="0"/>
      <w:marTop w:val="0"/>
      <w:marBottom w:val="0"/>
      <w:divBdr>
        <w:top w:val="none" w:sz="0" w:space="0" w:color="auto"/>
        <w:left w:val="none" w:sz="0" w:space="0" w:color="auto"/>
        <w:bottom w:val="none" w:sz="0" w:space="0" w:color="auto"/>
        <w:right w:val="none" w:sz="0" w:space="0" w:color="auto"/>
      </w:divBdr>
    </w:div>
    <w:div w:id="377553382">
      <w:bodyDiv w:val="1"/>
      <w:marLeft w:val="0"/>
      <w:marRight w:val="0"/>
      <w:marTop w:val="0"/>
      <w:marBottom w:val="0"/>
      <w:divBdr>
        <w:top w:val="none" w:sz="0" w:space="0" w:color="auto"/>
        <w:left w:val="none" w:sz="0" w:space="0" w:color="auto"/>
        <w:bottom w:val="none" w:sz="0" w:space="0" w:color="auto"/>
        <w:right w:val="none" w:sz="0" w:space="0" w:color="auto"/>
      </w:divBdr>
    </w:div>
    <w:div w:id="378163031">
      <w:bodyDiv w:val="1"/>
      <w:marLeft w:val="0"/>
      <w:marRight w:val="0"/>
      <w:marTop w:val="0"/>
      <w:marBottom w:val="0"/>
      <w:divBdr>
        <w:top w:val="none" w:sz="0" w:space="0" w:color="auto"/>
        <w:left w:val="none" w:sz="0" w:space="0" w:color="auto"/>
        <w:bottom w:val="none" w:sz="0" w:space="0" w:color="auto"/>
        <w:right w:val="none" w:sz="0" w:space="0" w:color="auto"/>
      </w:divBdr>
    </w:div>
    <w:div w:id="378362311">
      <w:bodyDiv w:val="1"/>
      <w:marLeft w:val="0"/>
      <w:marRight w:val="0"/>
      <w:marTop w:val="0"/>
      <w:marBottom w:val="0"/>
      <w:divBdr>
        <w:top w:val="none" w:sz="0" w:space="0" w:color="auto"/>
        <w:left w:val="none" w:sz="0" w:space="0" w:color="auto"/>
        <w:bottom w:val="none" w:sz="0" w:space="0" w:color="auto"/>
        <w:right w:val="none" w:sz="0" w:space="0" w:color="auto"/>
      </w:divBdr>
    </w:div>
    <w:div w:id="378746002">
      <w:bodyDiv w:val="1"/>
      <w:marLeft w:val="0"/>
      <w:marRight w:val="0"/>
      <w:marTop w:val="0"/>
      <w:marBottom w:val="0"/>
      <w:divBdr>
        <w:top w:val="none" w:sz="0" w:space="0" w:color="auto"/>
        <w:left w:val="none" w:sz="0" w:space="0" w:color="auto"/>
        <w:bottom w:val="none" w:sz="0" w:space="0" w:color="auto"/>
        <w:right w:val="none" w:sz="0" w:space="0" w:color="auto"/>
      </w:divBdr>
    </w:div>
    <w:div w:id="380055810">
      <w:bodyDiv w:val="1"/>
      <w:marLeft w:val="0"/>
      <w:marRight w:val="0"/>
      <w:marTop w:val="0"/>
      <w:marBottom w:val="0"/>
      <w:divBdr>
        <w:top w:val="none" w:sz="0" w:space="0" w:color="auto"/>
        <w:left w:val="none" w:sz="0" w:space="0" w:color="auto"/>
        <w:bottom w:val="none" w:sz="0" w:space="0" w:color="auto"/>
        <w:right w:val="none" w:sz="0" w:space="0" w:color="auto"/>
      </w:divBdr>
    </w:div>
    <w:div w:id="380909472">
      <w:bodyDiv w:val="1"/>
      <w:marLeft w:val="0"/>
      <w:marRight w:val="0"/>
      <w:marTop w:val="0"/>
      <w:marBottom w:val="0"/>
      <w:divBdr>
        <w:top w:val="none" w:sz="0" w:space="0" w:color="auto"/>
        <w:left w:val="none" w:sz="0" w:space="0" w:color="auto"/>
        <w:bottom w:val="none" w:sz="0" w:space="0" w:color="auto"/>
        <w:right w:val="none" w:sz="0" w:space="0" w:color="auto"/>
      </w:divBdr>
    </w:div>
    <w:div w:id="382756690">
      <w:bodyDiv w:val="1"/>
      <w:marLeft w:val="0"/>
      <w:marRight w:val="0"/>
      <w:marTop w:val="0"/>
      <w:marBottom w:val="0"/>
      <w:divBdr>
        <w:top w:val="none" w:sz="0" w:space="0" w:color="auto"/>
        <w:left w:val="none" w:sz="0" w:space="0" w:color="auto"/>
        <w:bottom w:val="none" w:sz="0" w:space="0" w:color="auto"/>
        <w:right w:val="none" w:sz="0" w:space="0" w:color="auto"/>
      </w:divBdr>
    </w:div>
    <w:div w:id="383680215">
      <w:bodyDiv w:val="1"/>
      <w:marLeft w:val="0"/>
      <w:marRight w:val="0"/>
      <w:marTop w:val="0"/>
      <w:marBottom w:val="0"/>
      <w:divBdr>
        <w:top w:val="none" w:sz="0" w:space="0" w:color="auto"/>
        <w:left w:val="none" w:sz="0" w:space="0" w:color="auto"/>
        <w:bottom w:val="none" w:sz="0" w:space="0" w:color="auto"/>
        <w:right w:val="none" w:sz="0" w:space="0" w:color="auto"/>
      </w:divBdr>
    </w:div>
    <w:div w:id="384378227">
      <w:bodyDiv w:val="1"/>
      <w:marLeft w:val="0"/>
      <w:marRight w:val="0"/>
      <w:marTop w:val="0"/>
      <w:marBottom w:val="0"/>
      <w:divBdr>
        <w:top w:val="none" w:sz="0" w:space="0" w:color="auto"/>
        <w:left w:val="none" w:sz="0" w:space="0" w:color="auto"/>
        <w:bottom w:val="none" w:sz="0" w:space="0" w:color="auto"/>
        <w:right w:val="none" w:sz="0" w:space="0" w:color="auto"/>
      </w:divBdr>
    </w:div>
    <w:div w:id="385759342">
      <w:bodyDiv w:val="1"/>
      <w:marLeft w:val="0"/>
      <w:marRight w:val="0"/>
      <w:marTop w:val="0"/>
      <w:marBottom w:val="0"/>
      <w:divBdr>
        <w:top w:val="none" w:sz="0" w:space="0" w:color="auto"/>
        <w:left w:val="none" w:sz="0" w:space="0" w:color="auto"/>
        <w:bottom w:val="none" w:sz="0" w:space="0" w:color="auto"/>
        <w:right w:val="none" w:sz="0" w:space="0" w:color="auto"/>
      </w:divBdr>
    </w:div>
    <w:div w:id="386150551">
      <w:bodyDiv w:val="1"/>
      <w:marLeft w:val="0"/>
      <w:marRight w:val="0"/>
      <w:marTop w:val="0"/>
      <w:marBottom w:val="0"/>
      <w:divBdr>
        <w:top w:val="none" w:sz="0" w:space="0" w:color="auto"/>
        <w:left w:val="none" w:sz="0" w:space="0" w:color="auto"/>
        <w:bottom w:val="none" w:sz="0" w:space="0" w:color="auto"/>
        <w:right w:val="none" w:sz="0" w:space="0" w:color="auto"/>
      </w:divBdr>
    </w:div>
    <w:div w:id="386758811">
      <w:bodyDiv w:val="1"/>
      <w:marLeft w:val="0"/>
      <w:marRight w:val="0"/>
      <w:marTop w:val="0"/>
      <w:marBottom w:val="0"/>
      <w:divBdr>
        <w:top w:val="none" w:sz="0" w:space="0" w:color="auto"/>
        <w:left w:val="none" w:sz="0" w:space="0" w:color="auto"/>
        <w:bottom w:val="none" w:sz="0" w:space="0" w:color="auto"/>
        <w:right w:val="none" w:sz="0" w:space="0" w:color="auto"/>
      </w:divBdr>
    </w:div>
    <w:div w:id="387069574">
      <w:bodyDiv w:val="1"/>
      <w:marLeft w:val="0"/>
      <w:marRight w:val="0"/>
      <w:marTop w:val="0"/>
      <w:marBottom w:val="0"/>
      <w:divBdr>
        <w:top w:val="none" w:sz="0" w:space="0" w:color="auto"/>
        <w:left w:val="none" w:sz="0" w:space="0" w:color="auto"/>
        <w:bottom w:val="none" w:sz="0" w:space="0" w:color="auto"/>
        <w:right w:val="none" w:sz="0" w:space="0" w:color="auto"/>
      </w:divBdr>
    </w:div>
    <w:div w:id="387070795">
      <w:bodyDiv w:val="1"/>
      <w:marLeft w:val="0"/>
      <w:marRight w:val="0"/>
      <w:marTop w:val="0"/>
      <w:marBottom w:val="0"/>
      <w:divBdr>
        <w:top w:val="none" w:sz="0" w:space="0" w:color="auto"/>
        <w:left w:val="none" w:sz="0" w:space="0" w:color="auto"/>
        <w:bottom w:val="none" w:sz="0" w:space="0" w:color="auto"/>
        <w:right w:val="none" w:sz="0" w:space="0" w:color="auto"/>
      </w:divBdr>
    </w:div>
    <w:div w:id="387191202">
      <w:bodyDiv w:val="1"/>
      <w:marLeft w:val="0"/>
      <w:marRight w:val="0"/>
      <w:marTop w:val="0"/>
      <w:marBottom w:val="0"/>
      <w:divBdr>
        <w:top w:val="none" w:sz="0" w:space="0" w:color="auto"/>
        <w:left w:val="none" w:sz="0" w:space="0" w:color="auto"/>
        <w:bottom w:val="none" w:sz="0" w:space="0" w:color="auto"/>
        <w:right w:val="none" w:sz="0" w:space="0" w:color="auto"/>
      </w:divBdr>
    </w:div>
    <w:div w:id="387995760">
      <w:bodyDiv w:val="1"/>
      <w:marLeft w:val="0"/>
      <w:marRight w:val="0"/>
      <w:marTop w:val="0"/>
      <w:marBottom w:val="0"/>
      <w:divBdr>
        <w:top w:val="none" w:sz="0" w:space="0" w:color="auto"/>
        <w:left w:val="none" w:sz="0" w:space="0" w:color="auto"/>
        <w:bottom w:val="none" w:sz="0" w:space="0" w:color="auto"/>
        <w:right w:val="none" w:sz="0" w:space="0" w:color="auto"/>
      </w:divBdr>
    </w:div>
    <w:div w:id="388497457">
      <w:bodyDiv w:val="1"/>
      <w:marLeft w:val="0"/>
      <w:marRight w:val="0"/>
      <w:marTop w:val="0"/>
      <w:marBottom w:val="0"/>
      <w:divBdr>
        <w:top w:val="none" w:sz="0" w:space="0" w:color="auto"/>
        <w:left w:val="none" w:sz="0" w:space="0" w:color="auto"/>
        <w:bottom w:val="none" w:sz="0" w:space="0" w:color="auto"/>
        <w:right w:val="none" w:sz="0" w:space="0" w:color="auto"/>
      </w:divBdr>
    </w:div>
    <w:div w:id="389883710">
      <w:bodyDiv w:val="1"/>
      <w:marLeft w:val="0"/>
      <w:marRight w:val="0"/>
      <w:marTop w:val="0"/>
      <w:marBottom w:val="0"/>
      <w:divBdr>
        <w:top w:val="none" w:sz="0" w:space="0" w:color="auto"/>
        <w:left w:val="none" w:sz="0" w:space="0" w:color="auto"/>
        <w:bottom w:val="none" w:sz="0" w:space="0" w:color="auto"/>
        <w:right w:val="none" w:sz="0" w:space="0" w:color="auto"/>
      </w:divBdr>
    </w:div>
    <w:div w:id="390276289">
      <w:bodyDiv w:val="1"/>
      <w:marLeft w:val="0"/>
      <w:marRight w:val="0"/>
      <w:marTop w:val="0"/>
      <w:marBottom w:val="0"/>
      <w:divBdr>
        <w:top w:val="none" w:sz="0" w:space="0" w:color="auto"/>
        <w:left w:val="none" w:sz="0" w:space="0" w:color="auto"/>
        <w:bottom w:val="none" w:sz="0" w:space="0" w:color="auto"/>
        <w:right w:val="none" w:sz="0" w:space="0" w:color="auto"/>
      </w:divBdr>
    </w:div>
    <w:div w:id="391462880">
      <w:bodyDiv w:val="1"/>
      <w:marLeft w:val="0"/>
      <w:marRight w:val="0"/>
      <w:marTop w:val="0"/>
      <w:marBottom w:val="0"/>
      <w:divBdr>
        <w:top w:val="none" w:sz="0" w:space="0" w:color="auto"/>
        <w:left w:val="none" w:sz="0" w:space="0" w:color="auto"/>
        <w:bottom w:val="none" w:sz="0" w:space="0" w:color="auto"/>
        <w:right w:val="none" w:sz="0" w:space="0" w:color="auto"/>
      </w:divBdr>
    </w:div>
    <w:div w:id="393630108">
      <w:bodyDiv w:val="1"/>
      <w:marLeft w:val="0"/>
      <w:marRight w:val="0"/>
      <w:marTop w:val="0"/>
      <w:marBottom w:val="0"/>
      <w:divBdr>
        <w:top w:val="none" w:sz="0" w:space="0" w:color="auto"/>
        <w:left w:val="none" w:sz="0" w:space="0" w:color="auto"/>
        <w:bottom w:val="none" w:sz="0" w:space="0" w:color="auto"/>
        <w:right w:val="none" w:sz="0" w:space="0" w:color="auto"/>
      </w:divBdr>
    </w:div>
    <w:div w:id="394159995">
      <w:bodyDiv w:val="1"/>
      <w:marLeft w:val="0"/>
      <w:marRight w:val="0"/>
      <w:marTop w:val="0"/>
      <w:marBottom w:val="0"/>
      <w:divBdr>
        <w:top w:val="none" w:sz="0" w:space="0" w:color="auto"/>
        <w:left w:val="none" w:sz="0" w:space="0" w:color="auto"/>
        <w:bottom w:val="none" w:sz="0" w:space="0" w:color="auto"/>
        <w:right w:val="none" w:sz="0" w:space="0" w:color="auto"/>
      </w:divBdr>
    </w:div>
    <w:div w:id="394283810">
      <w:bodyDiv w:val="1"/>
      <w:marLeft w:val="0"/>
      <w:marRight w:val="0"/>
      <w:marTop w:val="0"/>
      <w:marBottom w:val="0"/>
      <w:divBdr>
        <w:top w:val="none" w:sz="0" w:space="0" w:color="auto"/>
        <w:left w:val="none" w:sz="0" w:space="0" w:color="auto"/>
        <w:bottom w:val="none" w:sz="0" w:space="0" w:color="auto"/>
        <w:right w:val="none" w:sz="0" w:space="0" w:color="auto"/>
      </w:divBdr>
    </w:div>
    <w:div w:id="394858478">
      <w:bodyDiv w:val="1"/>
      <w:marLeft w:val="0"/>
      <w:marRight w:val="0"/>
      <w:marTop w:val="0"/>
      <w:marBottom w:val="0"/>
      <w:divBdr>
        <w:top w:val="none" w:sz="0" w:space="0" w:color="auto"/>
        <w:left w:val="none" w:sz="0" w:space="0" w:color="auto"/>
        <w:bottom w:val="none" w:sz="0" w:space="0" w:color="auto"/>
        <w:right w:val="none" w:sz="0" w:space="0" w:color="auto"/>
      </w:divBdr>
    </w:div>
    <w:div w:id="395006882">
      <w:bodyDiv w:val="1"/>
      <w:marLeft w:val="0"/>
      <w:marRight w:val="0"/>
      <w:marTop w:val="0"/>
      <w:marBottom w:val="0"/>
      <w:divBdr>
        <w:top w:val="none" w:sz="0" w:space="0" w:color="auto"/>
        <w:left w:val="none" w:sz="0" w:space="0" w:color="auto"/>
        <w:bottom w:val="none" w:sz="0" w:space="0" w:color="auto"/>
        <w:right w:val="none" w:sz="0" w:space="0" w:color="auto"/>
      </w:divBdr>
    </w:div>
    <w:div w:id="396636601">
      <w:bodyDiv w:val="1"/>
      <w:marLeft w:val="0"/>
      <w:marRight w:val="0"/>
      <w:marTop w:val="0"/>
      <w:marBottom w:val="0"/>
      <w:divBdr>
        <w:top w:val="none" w:sz="0" w:space="0" w:color="auto"/>
        <w:left w:val="none" w:sz="0" w:space="0" w:color="auto"/>
        <w:bottom w:val="none" w:sz="0" w:space="0" w:color="auto"/>
        <w:right w:val="none" w:sz="0" w:space="0" w:color="auto"/>
      </w:divBdr>
    </w:div>
    <w:div w:id="400953153">
      <w:bodyDiv w:val="1"/>
      <w:marLeft w:val="0"/>
      <w:marRight w:val="0"/>
      <w:marTop w:val="0"/>
      <w:marBottom w:val="0"/>
      <w:divBdr>
        <w:top w:val="none" w:sz="0" w:space="0" w:color="auto"/>
        <w:left w:val="none" w:sz="0" w:space="0" w:color="auto"/>
        <w:bottom w:val="none" w:sz="0" w:space="0" w:color="auto"/>
        <w:right w:val="none" w:sz="0" w:space="0" w:color="auto"/>
      </w:divBdr>
    </w:div>
    <w:div w:id="402141061">
      <w:bodyDiv w:val="1"/>
      <w:marLeft w:val="0"/>
      <w:marRight w:val="0"/>
      <w:marTop w:val="0"/>
      <w:marBottom w:val="0"/>
      <w:divBdr>
        <w:top w:val="none" w:sz="0" w:space="0" w:color="auto"/>
        <w:left w:val="none" w:sz="0" w:space="0" w:color="auto"/>
        <w:bottom w:val="none" w:sz="0" w:space="0" w:color="auto"/>
        <w:right w:val="none" w:sz="0" w:space="0" w:color="auto"/>
      </w:divBdr>
    </w:div>
    <w:div w:id="403989917">
      <w:bodyDiv w:val="1"/>
      <w:marLeft w:val="0"/>
      <w:marRight w:val="0"/>
      <w:marTop w:val="0"/>
      <w:marBottom w:val="0"/>
      <w:divBdr>
        <w:top w:val="none" w:sz="0" w:space="0" w:color="auto"/>
        <w:left w:val="none" w:sz="0" w:space="0" w:color="auto"/>
        <w:bottom w:val="none" w:sz="0" w:space="0" w:color="auto"/>
        <w:right w:val="none" w:sz="0" w:space="0" w:color="auto"/>
      </w:divBdr>
    </w:div>
    <w:div w:id="407045896">
      <w:bodyDiv w:val="1"/>
      <w:marLeft w:val="0"/>
      <w:marRight w:val="0"/>
      <w:marTop w:val="0"/>
      <w:marBottom w:val="0"/>
      <w:divBdr>
        <w:top w:val="none" w:sz="0" w:space="0" w:color="auto"/>
        <w:left w:val="none" w:sz="0" w:space="0" w:color="auto"/>
        <w:bottom w:val="none" w:sz="0" w:space="0" w:color="auto"/>
        <w:right w:val="none" w:sz="0" w:space="0" w:color="auto"/>
      </w:divBdr>
    </w:div>
    <w:div w:id="407266751">
      <w:bodyDiv w:val="1"/>
      <w:marLeft w:val="0"/>
      <w:marRight w:val="0"/>
      <w:marTop w:val="0"/>
      <w:marBottom w:val="0"/>
      <w:divBdr>
        <w:top w:val="none" w:sz="0" w:space="0" w:color="auto"/>
        <w:left w:val="none" w:sz="0" w:space="0" w:color="auto"/>
        <w:bottom w:val="none" w:sz="0" w:space="0" w:color="auto"/>
        <w:right w:val="none" w:sz="0" w:space="0" w:color="auto"/>
      </w:divBdr>
    </w:div>
    <w:div w:id="408968157">
      <w:bodyDiv w:val="1"/>
      <w:marLeft w:val="0"/>
      <w:marRight w:val="0"/>
      <w:marTop w:val="0"/>
      <w:marBottom w:val="0"/>
      <w:divBdr>
        <w:top w:val="none" w:sz="0" w:space="0" w:color="auto"/>
        <w:left w:val="none" w:sz="0" w:space="0" w:color="auto"/>
        <w:bottom w:val="none" w:sz="0" w:space="0" w:color="auto"/>
        <w:right w:val="none" w:sz="0" w:space="0" w:color="auto"/>
      </w:divBdr>
    </w:div>
    <w:div w:id="409235819">
      <w:bodyDiv w:val="1"/>
      <w:marLeft w:val="0"/>
      <w:marRight w:val="0"/>
      <w:marTop w:val="0"/>
      <w:marBottom w:val="0"/>
      <w:divBdr>
        <w:top w:val="none" w:sz="0" w:space="0" w:color="auto"/>
        <w:left w:val="none" w:sz="0" w:space="0" w:color="auto"/>
        <w:bottom w:val="none" w:sz="0" w:space="0" w:color="auto"/>
        <w:right w:val="none" w:sz="0" w:space="0" w:color="auto"/>
      </w:divBdr>
    </w:div>
    <w:div w:id="409817758">
      <w:bodyDiv w:val="1"/>
      <w:marLeft w:val="0"/>
      <w:marRight w:val="0"/>
      <w:marTop w:val="0"/>
      <w:marBottom w:val="0"/>
      <w:divBdr>
        <w:top w:val="none" w:sz="0" w:space="0" w:color="auto"/>
        <w:left w:val="none" w:sz="0" w:space="0" w:color="auto"/>
        <w:bottom w:val="none" w:sz="0" w:space="0" w:color="auto"/>
        <w:right w:val="none" w:sz="0" w:space="0" w:color="auto"/>
      </w:divBdr>
    </w:div>
    <w:div w:id="411001627">
      <w:bodyDiv w:val="1"/>
      <w:marLeft w:val="0"/>
      <w:marRight w:val="0"/>
      <w:marTop w:val="0"/>
      <w:marBottom w:val="0"/>
      <w:divBdr>
        <w:top w:val="none" w:sz="0" w:space="0" w:color="auto"/>
        <w:left w:val="none" w:sz="0" w:space="0" w:color="auto"/>
        <w:bottom w:val="none" w:sz="0" w:space="0" w:color="auto"/>
        <w:right w:val="none" w:sz="0" w:space="0" w:color="auto"/>
      </w:divBdr>
    </w:div>
    <w:div w:id="411585303">
      <w:bodyDiv w:val="1"/>
      <w:marLeft w:val="0"/>
      <w:marRight w:val="0"/>
      <w:marTop w:val="0"/>
      <w:marBottom w:val="0"/>
      <w:divBdr>
        <w:top w:val="none" w:sz="0" w:space="0" w:color="auto"/>
        <w:left w:val="none" w:sz="0" w:space="0" w:color="auto"/>
        <w:bottom w:val="none" w:sz="0" w:space="0" w:color="auto"/>
        <w:right w:val="none" w:sz="0" w:space="0" w:color="auto"/>
      </w:divBdr>
    </w:div>
    <w:div w:id="411851396">
      <w:bodyDiv w:val="1"/>
      <w:marLeft w:val="0"/>
      <w:marRight w:val="0"/>
      <w:marTop w:val="0"/>
      <w:marBottom w:val="0"/>
      <w:divBdr>
        <w:top w:val="none" w:sz="0" w:space="0" w:color="auto"/>
        <w:left w:val="none" w:sz="0" w:space="0" w:color="auto"/>
        <w:bottom w:val="none" w:sz="0" w:space="0" w:color="auto"/>
        <w:right w:val="none" w:sz="0" w:space="0" w:color="auto"/>
      </w:divBdr>
    </w:div>
    <w:div w:id="412243112">
      <w:bodyDiv w:val="1"/>
      <w:marLeft w:val="0"/>
      <w:marRight w:val="0"/>
      <w:marTop w:val="0"/>
      <w:marBottom w:val="0"/>
      <w:divBdr>
        <w:top w:val="none" w:sz="0" w:space="0" w:color="auto"/>
        <w:left w:val="none" w:sz="0" w:space="0" w:color="auto"/>
        <w:bottom w:val="none" w:sz="0" w:space="0" w:color="auto"/>
        <w:right w:val="none" w:sz="0" w:space="0" w:color="auto"/>
      </w:divBdr>
    </w:div>
    <w:div w:id="412244508">
      <w:bodyDiv w:val="1"/>
      <w:marLeft w:val="0"/>
      <w:marRight w:val="0"/>
      <w:marTop w:val="0"/>
      <w:marBottom w:val="0"/>
      <w:divBdr>
        <w:top w:val="none" w:sz="0" w:space="0" w:color="auto"/>
        <w:left w:val="none" w:sz="0" w:space="0" w:color="auto"/>
        <w:bottom w:val="none" w:sz="0" w:space="0" w:color="auto"/>
        <w:right w:val="none" w:sz="0" w:space="0" w:color="auto"/>
      </w:divBdr>
    </w:div>
    <w:div w:id="412819226">
      <w:bodyDiv w:val="1"/>
      <w:marLeft w:val="0"/>
      <w:marRight w:val="0"/>
      <w:marTop w:val="0"/>
      <w:marBottom w:val="0"/>
      <w:divBdr>
        <w:top w:val="none" w:sz="0" w:space="0" w:color="auto"/>
        <w:left w:val="none" w:sz="0" w:space="0" w:color="auto"/>
        <w:bottom w:val="none" w:sz="0" w:space="0" w:color="auto"/>
        <w:right w:val="none" w:sz="0" w:space="0" w:color="auto"/>
      </w:divBdr>
    </w:div>
    <w:div w:id="414056806">
      <w:bodyDiv w:val="1"/>
      <w:marLeft w:val="0"/>
      <w:marRight w:val="0"/>
      <w:marTop w:val="0"/>
      <w:marBottom w:val="0"/>
      <w:divBdr>
        <w:top w:val="none" w:sz="0" w:space="0" w:color="auto"/>
        <w:left w:val="none" w:sz="0" w:space="0" w:color="auto"/>
        <w:bottom w:val="none" w:sz="0" w:space="0" w:color="auto"/>
        <w:right w:val="none" w:sz="0" w:space="0" w:color="auto"/>
      </w:divBdr>
    </w:div>
    <w:div w:id="415056300">
      <w:bodyDiv w:val="1"/>
      <w:marLeft w:val="0"/>
      <w:marRight w:val="0"/>
      <w:marTop w:val="0"/>
      <w:marBottom w:val="0"/>
      <w:divBdr>
        <w:top w:val="none" w:sz="0" w:space="0" w:color="auto"/>
        <w:left w:val="none" w:sz="0" w:space="0" w:color="auto"/>
        <w:bottom w:val="none" w:sz="0" w:space="0" w:color="auto"/>
        <w:right w:val="none" w:sz="0" w:space="0" w:color="auto"/>
      </w:divBdr>
    </w:div>
    <w:div w:id="415984257">
      <w:bodyDiv w:val="1"/>
      <w:marLeft w:val="0"/>
      <w:marRight w:val="0"/>
      <w:marTop w:val="0"/>
      <w:marBottom w:val="0"/>
      <w:divBdr>
        <w:top w:val="none" w:sz="0" w:space="0" w:color="auto"/>
        <w:left w:val="none" w:sz="0" w:space="0" w:color="auto"/>
        <w:bottom w:val="none" w:sz="0" w:space="0" w:color="auto"/>
        <w:right w:val="none" w:sz="0" w:space="0" w:color="auto"/>
      </w:divBdr>
    </w:div>
    <w:div w:id="416441127">
      <w:bodyDiv w:val="1"/>
      <w:marLeft w:val="0"/>
      <w:marRight w:val="0"/>
      <w:marTop w:val="0"/>
      <w:marBottom w:val="0"/>
      <w:divBdr>
        <w:top w:val="none" w:sz="0" w:space="0" w:color="auto"/>
        <w:left w:val="none" w:sz="0" w:space="0" w:color="auto"/>
        <w:bottom w:val="none" w:sz="0" w:space="0" w:color="auto"/>
        <w:right w:val="none" w:sz="0" w:space="0" w:color="auto"/>
      </w:divBdr>
    </w:div>
    <w:div w:id="416561597">
      <w:bodyDiv w:val="1"/>
      <w:marLeft w:val="0"/>
      <w:marRight w:val="0"/>
      <w:marTop w:val="0"/>
      <w:marBottom w:val="0"/>
      <w:divBdr>
        <w:top w:val="none" w:sz="0" w:space="0" w:color="auto"/>
        <w:left w:val="none" w:sz="0" w:space="0" w:color="auto"/>
        <w:bottom w:val="none" w:sz="0" w:space="0" w:color="auto"/>
        <w:right w:val="none" w:sz="0" w:space="0" w:color="auto"/>
      </w:divBdr>
    </w:div>
    <w:div w:id="418213581">
      <w:bodyDiv w:val="1"/>
      <w:marLeft w:val="0"/>
      <w:marRight w:val="0"/>
      <w:marTop w:val="0"/>
      <w:marBottom w:val="0"/>
      <w:divBdr>
        <w:top w:val="none" w:sz="0" w:space="0" w:color="auto"/>
        <w:left w:val="none" w:sz="0" w:space="0" w:color="auto"/>
        <w:bottom w:val="none" w:sz="0" w:space="0" w:color="auto"/>
        <w:right w:val="none" w:sz="0" w:space="0" w:color="auto"/>
      </w:divBdr>
    </w:div>
    <w:div w:id="418405866">
      <w:bodyDiv w:val="1"/>
      <w:marLeft w:val="0"/>
      <w:marRight w:val="0"/>
      <w:marTop w:val="0"/>
      <w:marBottom w:val="0"/>
      <w:divBdr>
        <w:top w:val="none" w:sz="0" w:space="0" w:color="auto"/>
        <w:left w:val="none" w:sz="0" w:space="0" w:color="auto"/>
        <w:bottom w:val="none" w:sz="0" w:space="0" w:color="auto"/>
        <w:right w:val="none" w:sz="0" w:space="0" w:color="auto"/>
      </w:divBdr>
    </w:div>
    <w:div w:id="420176247">
      <w:bodyDiv w:val="1"/>
      <w:marLeft w:val="0"/>
      <w:marRight w:val="0"/>
      <w:marTop w:val="0"/>
      <w:marBottom w:val="0"/>
      <w:divBdr>
        <w:top w:val="none" w:sz="0" w:space="0" w:color="auto"/>
        <w:left w:val="none" w:sz="0" w:space="0" w:color="auto"/>
        <w:bottom w:val="none" w:sz="0" w:space="0" w:color="auto"/>
        <w:right w:val="none" w:sz="0" w:space="0" w:color="auto"/>
      </w:divBdr>
    </w:div>
    <w:div w:id="420613925">
      <w:bodyDiv w:val="1"/>
      <w:marLeft w:val="0"/>
      <w:marRight w:val="0"/>
      <w:marTop w:val="0"/>
      <w:marBottom w:val="0"/>
      <w:divBdr>
        <w:top w:val="none" w:sz="0" w:space="0" w:color="auto"/>
        <w:left w:val="none" w:sz="0" w:space="0" w:color="auto"/>
        <w:bottom w:val="none" w:sz="0" w:space="0" w:color="auto"/>
        <w:right w:val="none" w:sz="0" w:space="0" w:color="auto"/>
      </w:divBdr>
    </w:div>
    <w:div w:id="424813954">
      <w:bodyDiv w:val="1"/>
      <w:marLeft w:val="0"/>
      <w:marRight w:val="0"/>
      <w:marTop w:val="0"/>
      <w:marBottom w:val="0"/>
      <w:divBdr>
        <w:top w:val="none" w:sz="0" w:space="0" w:color="auto"/>
        <w:left w:val="none" w:sz="0" w:space="0" w:color="auto"/>
        <w:bottom w:val="none" w:sz="0" w:space="0" w:color="auto"/>
        <w:right w:val="none" w:sz="0" w:space="0" w:color="auto"/>
      </w:divBdr>
    </w:div>
    <w:div w:id="428282355">
      <w:bodyDiv w:val="1"/>
      <w:marLeft w:val="0"/>
      <w:marRight w:val="0"/>
      <w:marTop w:val="0"/>
      <w:marBottom w:val="0"/>
      <w:divBdr>
        <w:top w:val="none" w:sz="0" w:space="0" w:color="auto"/>
        <w:left w:val="none" w:sz="0" w:space="0" w:color="auto"/>
        <w:bottom w:val="none" w:sz="0" w:space="0" w:color="auto"/>
        <w:right w:val="none" w:sz="0" w:space="0" w:color="auto"/>
      </w:divBdr>
    </w:div>
    <w:div w:id="430398913">
      <w:bodyDiv w:val="1"/>
      <w:marLeft w:val="0"/>
      <w:marRight w:val="0"/>
      <w:marTop w:val="0"/>
      <w:marBottom w:val="0"/>
      <w:divBdr>
        <w:top w:val="none" w:sz="0" w:space="0" w:color="auto"/>
        <w:left w:val="none" w:sz="0" w:space="0" w:color="auto"/>
        <w:bottom w:val="none" w:sz="0" w:space="0" w:color="auto"/>
        <w:right w:val="none" w:sz="0" w:space="0" w:color="auto"/>
      </w:divBdr>
    </w:div>
    <w:div w:id="430709765">
      <w:bodyDiv w:val="1"/>
      <w:marLeft w:val="0"/>
      <w:marRight w:val="0"/>
      <w:marTop w:val="0"/>
      <w:marBottom w:val="0"/>
      <w:divBdr>
        <w:top w:val="none" w:sz="0" w:space="0" w:color="auto"/>
        <w:left w:val="none" w:sz="0" w:space="0" w:color="auto"/>
        <w:bottom w:val="none" w:sz="0" w:space="0" w:color="auto"/>
        <w:right w:val="none" w:sz="0" w:space="0" w:color="auto"/>
      </w:divBdr>
    </w:div>
    <w:div w:id="431055838">
      <w:bodyDiv w:val="1"/>
      <w:marLeft w:val="0"/>
      <w:marRight w:val="0"/>
      <w:marTop w:val="0"/>
      <w:marBottom w:val="0"/>
      <w:divBdr>
        <w:top w:val="none" w:sz="0" w:space="0" w:color="auto"/>
        <w:left w:val="none" w:sz="0" w:space="0" w:color="auto"/>
        <w:bottom w:val="none" w:sz="0" w:space="0" w:color="auto"/>
        <w:right w:val="none" w:sz="0" w:space="0" w:color="auto"/>
      </w:divBdr>
    </w:div>
    <w:div w:id="431122061">
      <w:bodyDiv w:val="1"/>
      <w:marLeft w:val="0"/>
      <w:marRight w:val="0"/>
      <w:marTop w:val="0"/>
      <w:marBottom w:val="0"/>
      <w:divBdr>
        <w:top w:val="none" w:sz="0" w:space="0" w:color="auto"/>
        <w:left w:val="none" w:sz="0" w:space="0" w:color="auto"/>
        <w:bottom w:val="none" w:sz="0" w:space="0" w:color="auto"/>
        <w:right w:val="none" w:sz="0" w:space="0" w:color="auto"/>
      </w:divBdr>
    </w:div>
    <w:div w:id="431701556">
      <w:bodyDiv w:val="1"/>
      <w:marLeft w:val="0"/>
      <w:marRight w:val="0"/>
      <w:marTop w:val="0"/>
      <w:marBottom w:val="0"/>
      <w:divBdr>
        <w:top w:val="none" w:sz="0" w:space="0" w:color="auto"/>
        <w:left w:val="none" w:sz="0" w:space="0" w:color="auto"/>
        <w:bottom w:val="none" w:sz="0" w:space="0" w:color="auto"/>
        <w:right w:val="none" w:sz="0" w:space="0" w:color="auto"/>
      </w:divBdr>
    </w:div>
    <w:div w:id="432165887">
      <w:bodyDiv w:val="1"/>
      <w:marLeft w:val="0"/>
      <w:marRight w:val="0"/>
      <w:marTop w:val="0"/>
      <w:marBottom w:val="0"/>
      <w:divBdr>
        <w:top w:val="none" w:sz="0" w:space="0" w:color="auto"/>
        <w:left w:val="none" w:sz="0" w:space="0" w:color="auto"/>
        <w:bottom w:val="none" w:sz="0" w:space="0" w:color="auto"/>
        <w:right w:val="none" w:sz="0" w:space="0" w:color="auto"/>
      </w:divBdr>
    </w:div>
    <w:div w:id="432289688">
      <w:bodyDiv w:val="1"/>
      <w:marLeft w:val="0"/>
      <w:marRight w:val="0"/>
      <w:marTop w:val="0"/>
      <w:marBottom w:val="0"/>
      <w:divBdr>
        <w:top w:val="none" w:sz="0" w:space="0" w:color="auto"/>
        <w:left w:val="none" w:sz="0" w:space="0" w:color="auto"/>
        <w:bottom w:val="none" w:sz="0" w:space="0" w:color="auto"/>
        <w:right w:val="none" w:sz="0" w:space="0" w:color="auto"/>
      </w:divBdr>
    </w:div>
    <w:div w:id="434249524">
      <w:bodyDiv w:val="1"/>
      <w:marLeft w:val="0"/>
      <w:marRight w:val="0"/>
      <w:marTop w:val="0"/>
      <w:marBottom w:val="0"/>
      <w:divBdr>
        <w:top w:val="none" w:sz="0" w:space="0" w:color="auto"/>
        <w:left w:val="none" w:sz="0" w:space="0" w:color="auto"/>
        <w:bottom w:val="none" w:sz="0" w:space="0" w:color="auto"/>
        <w:right w:val="none" w:sz="0" w:space="0" w:color="auto"/>
      </w:divBdr>
    </w:div>
    <w:div w:id="434403585">
      <w:bodyDiv w:val="1"/>
      <w:marLeft w:val="0"/>
      <w:marRight w:val="0"/>
      <w:marTop w:val="0"/>
      <w:marBottom w:val="0"/>
      <w:divBdr>
        <w:top w:val="none" w:sz="0" w:space="0" w:color="auto"/>
        <w:left w:val="none" w:sz="0" w:space="0" w:color="auto"/>
        <w:bottom w:val="none" w:sz="0" w:space="0" w:color="auto"/>
        <w:right w:val="none" w:sz="0" w:space="0" w:color="auto"/>
      </w:divBdr>
    </w:div>
    <w:div w:id="434442127">
      <w:bodyDiv w:val="1"/>
      <w:marLeft w:val="0"/>
      <w:marRight w:val="0"/>
      <w:marTop w:val="0"/>
      <w:marBottom w:val="0"/>
      <w:divBdr>
        <w:top w:val="none" w:sz="0" w:space="0" w:color="auto"/>
        <w:left w:val="none" w:sz="0" w:space="0" w:color="auto"/>
        <w:bottom w:val="none" w:sz="0" w:space="0" w:color="auto"/>
        <w:right w:val="none" w:sz="0" w:space="0" w:color="auto"/>
      </w:divBdr>
    </w:div>
    <w:div w:id="434984744">
      <w:bodyDiv w:val="1"/>
      <w:marLeft w:val="0"/>
      <w:marRight w:val="0"/>
      <w:marTop w:val="0"/>
      <w:marBottom w:val="0"/>
      <w:divBdr>
        <w:top w:val="none" w:sz="0" w:space="0" w:color="auto"/>
        <w:left w:val="none" w:sz="0" w:space="0" w:color="auto"/>
        <w:bottom w:val="none" w:sz="0" w:space="0" w:color="auto"/>
        <w:right w:val="none" w:sz="0" w:space="0" w:color="auto"/>
      </w:divBdr>
    </w:div>
    <w:div w:id="437801823">
      <w:bodyDiv w:val="1"/>
      <w:marLeft w:val="0"/>
      <w:marRight w:val="0"/>
      <w:marTop w:val="0"/>
      <w:marBottom w:val="0"/>
      <w:divBdr>
        <w:top w:val="none" w:sz="0" w:space="0" w:color="auto"/>
        <w:left w:val="none" w:sz="0" w:space="0" w:color="auto"/>
        <w:bottom w:val="none" w:sz="0" w:space="0" w:color="auto"/>
        <w:right w:val="none" w:sz="0" w:space="0" w:color="auto"/>
      </w:divBdr>
    </w:div>
    <w:div w:id="437990525">
      <w:bodyDiv w:val="1"/>
      <w:marLeft w:val="0"/>
      <w:marRight w:val="0"/>
      <w:marTop w:val="0"/>
      <w:marBottom w:val="0"/>
      <w:divBdr>
        <w:top w:val="none" w:sz="0" w:space="0" w:color="auto"/>
        <w:left w:val="none" w:sz="0" w:space="0" w:color="auto"/>
        <w:bottom w:val="none" w:sz="0" w:space="0" w:color="auto"/>
        <w:right w:val="none" w:sz="0" w:space="0" w:color="auto"/>
      </w:divBdr>
    </w:div>
    <w:div w:id="442387777">
      <w:bodyDiv w:val="1"/>
      <w:marLeft w:val="0"/>
      <w:marRight w:val="0"/>
      <w:marTop w:val="0"/>
      <w:marBottom w:val="0"/>
      <w:divBdr>
        <w:top w:val="none" w:sz="0" w:space="0" w:color="auto"/>
        <w:left w:val="none" w:sz="0" w:space="0" w:color="auto"/>
        <w:bottom w:val="none" w:sz="0" w:space="0" w:color="auto"/>
        <w:right w:val="none" w:sz="0" w:space="0" w:color="auto"/>
      </w:divBdr>
    </w:div>
    <w:div w:id="442774823">
      <w:bodyDiv w:val="1"/>
      <w:marLeft w:val="0"/>
      <w:marRight w:val="0"/>
      <w:marTop w:val="0"/>
      <w:marBottom w:val="0"/>
      <w:divBdr>
        <w:top w:val="none" w:sz="0" w:space="0" w:color="auto"/>
        <w:left w:val="none" w:sz="0" w:space="0" w:color="auto"/>
        <w:bottom w:val="none" w:sz="0" w:space="0" w:color="auto"/>
        <w:right w:val="none" w:sz="0" w:space="0" w:color="auto"/>
      </w:divBdr>
    </w:div>
    <w:div w:id="444278502">
      <w:bodyDiv w:val="1"/>
      <w:marLeft w:val="0"/>
      <w:marRight w:val="0"/>
      <w:marTop w:val="0"/>
      <w:marBottom w:val="0"/>
      <w:divBdr>
        <w:top w:val="none" w:sz="0" w:space="0" w:color="auto"/>
        <w:left w:val="none" w:sz="0" w:space="0" w:color="auto"/>
        <w:bottom w:val="none" w:sz="0" w:space="0" w:color="auto"/>
        <w:right w:val="none" w:sz="0" w:space="0" w:color="auto"/>
      </w:divBdr>
    </w:div>
    <w:div w:id="445925102">
      <w:bodyDiv w:val="1"/>
      <w:marLeft w:val="0"/>
      <w:marRight w:val="0"/>
      <w:marTop w:val="0"/>
      <w:marBottom w:val="0"/>
      <w:divBdr>
        <w:top w:val="none" w:sz="0" w:space="0" w:color="auto"/>
        <w:left w:val="none" w:sz="0" w:space="0" w:color="auto"/>
        <w:bottom w:val="none" w:sz="0" w:space="0" w:color="auto"/>
        <w:right w:val="none" w:sz="0" w:space="0" w:color="auto"/>
      </w:divBdr>
    </w:div>
    <w:div w:id="446195635">
      <w:bodyDiv w:val="1"/>
      <w:marLeft w:val="0"/>
      <w:marRight w:val="0"/>
      <w:marTop w:val="0"/>
      <w:marBottom w:val="0"/>
      <w:divBdr>
        <w:top w:val="none" w:sz="0" w:space="0" w:color="auto"/>
        <w:left w:val="none" w:sz="0" w:space="0" w:color="auto"/>
        <w:bottom w:val="none" w:sz="0" w:space="0" w:color="auto"/>
        <w:right w:val="none" w:sz="0" w:space="0" w:color="auto"/>
      </w:divBdr>
    </w:div>
    <w:div w:id="446893154">
      <w:bodyDiv w:val="1"/>
      <w:marLeft w:val="0"/>
      <w:marRight w:val="0"/>
      <w:marTop w:val="0"/>
      <w:marBottom w:val="0"/>
      <w:divBdr>
        <w:top w:val="none" w:sz="0" w:space="0" w:color="auto"/>
        <w:left w:val="none" w:sz="0" w:space="0" w:color="auto"/>
        <w:bottom w:val="none" w:sz="0" w:space="0" w:color="auto"/>
        <w:right w:val="none" w:sz="0" w:space="0" w:color="auto"/>
      </w:divBdr>
    </w:div>
    <w:div w:id="447360915">
      <w:bodyDiv w:val="1"/>
      <w:marLeft w:val="0"/>
      <w:marRight w:val="0"/>
      <w:marTop w:val="0"/>
      <w:marBottom w:val="0"/>
      <w:divBdr>
        <w:top w:val="none" w:sz="0" w:space="0" w:color="auto"/>
        <w:left w:val="none" w:sz="0" w:space="0" w:color="auto"/>
        <w:bottom w:val="none" w:sz="0" w:space="0" w:color="auto"/>
        <w:right w:val="none" w:sz="0" w:space="0" w:color="auto"/>
      </w:divBdr>
    </w:div>
    <w:div w:id="448162732">
      <w:bodyDiv w:val="1"/>
      <w:marLeft w:val="0"/>
      <w:marRight w:val="0"/>
      <w:marTop w:val="0"/>
      <w:marBottom w:val="0"/>
      <w:divBdr>
        <w:top w:val="none" w:sz="0" w:space="0" w:color="auto"/>
        <w:left w:val="none" w:sz="0" w:space="0" w:color="auto"/>
        <w:bottom w:val="none" w:sz="0" w:space="0" w:color="auto"/>
        <w:right w:val="none" w:sz="0" w:space="0" w:color="auto"/>
      </w:divBdr>
    </w:div>
    <w:div w:id="450705552">
      <w:bodyDiv w:val="1"/>
      <w:marLeft w:val="0"/>
      <w:marRight w:val="0"/>
      <w:marTop w:val="0"/>
      <w:marBottom w:val="0"/>
      <w:divBdr>
        <w:top w:val="none" w:sz="0" w:space="0" w:color="auto"/>
        <w:left w:val="none" w:sz="0" w:space="0" w:color="auto"/>
        <w:bottom w:val="none" w:sz="0" w:space="0" w:color="auto"/>
        <w:right w:val="none" w:sz="0" w:space="0" w:color="auto"/>
      </w:divBdr>
    </w:div>
    <w:div w:id="452938900">
      <w:bodyDiv w:val="1"/>
      <w:marLeft w:val="0"/>
      <w:marRight w:val="0"/>
      <w:marTop w:val="0"/>
      <w:marBottom w:val="0"/>
      <w:divBdr>
        <w:top w:val="none" w:sz="0" w:space="0" w:color="auto"/>
        <w:left w:val="none" w:sz="0" w:space="0" w:color="auto"/>
        <w:bottom w:val="none" w:sz="0" w:space="0" w:color="auto"/>
        <w:right w:val="none" w:sz="0" w:space="0" w:color="auto"/>
      </w:divBdr>
    </w:div>
    <w:div w:id="454563197">
      <w:bodyDiv w:val="1"/>
      <w:marLeft w:val="0"/>
      <w:marRight w:val="0"/>
      <w:marTop w:val="0"/>
      <w:marBottom w:val="0"/>
      <w:divBdr>
        <w:top w:val="none" w:sz="0" w:space="0" w:color="auto"/>
        <w:left w:val="none" w:sz="0" w:space="0" w:color="auto"/>
        <w:bottom w:val="none" w:sz="0" w:space="0" w:color="auto"/>
        <w:right w:val="none" w:sz="0" w:space="0" w:color="auto"/>
      </w:divBdr>
    </w:div>
    <w:div w:id="455292071">
      <w:bodyDiv w:val="1"/>
      <w:marLeft w:val="0"/>
      <w:marRight w:val="0"/>
      <w:marTop w:val="0"/>
      <w:marBottom w:val="0"/>
      <w:divBdr>
        <w:top w:val="none" w:sz="0" w:space="0" w:color="auto"/>
        <w:left w:val="none" w:sz="0" w:space="0" w:color="auto"/>
        <w:bottom w:val="none" w:sz="0" w:space="0" w:color="auto"/>
        <w:right w:val="none" w:sz="0" w:space="0" w:color="auto"/>
      </w:divBdr>
    </w:div>
    <w:div w:id="455948154">
      <w:bodyDiv w:val="1"/>
      <w:marLeft w:val="0"/>
      <w:marRight w:val="0"/>
      <w:marTop w:val="0"/>
      <w:marBottom w:val="0"/>
      <w:divBdr>
        <w:top w:val="none" w:sz="0" w:space="0" w:color="auto"/>
        <w:left w:val="none" w:sz="0" w:space="0" w:color="auto"/>
        <w:bottom w:val="none" w:sz="0" w:space="0" w:color="auto"/>
        <w:right w:val="none" w:sz="0" w:space="0" w:color="auto"/>
      </w:divBdr>
    </w:div>
    <w:div w:id="456996163">
      <w:bodyDiv w:val="1"/>
      <w:marLeft w:val="0"/>
      <w:marRight w:val="0"/>
      <w:marTop w:val="0"/>
      <w:marBottom w:val="0"/>
      <w:divBdr>
        <w:top w:val="none" w:sz="0" w:space="0" w:color="auto"/>
        <w:left w:val="none" w:sz="0" w:space="0" w:color="auto"/>
        <w:bottom w:val="none" w:sz="0" w:space="0" w:color="auto"/>
        <w:right w:val="none" w:sz="0" w:space="0" w:color="auto"/>
      </w:divBdr>
    </w:div>
    <w:div w:id="458840740">
      <w:bodyDiv w:val="1"/>
      <w:marLeft w:val="0"/>
      <w:marRight w:val="0"/>
      <w:marTop w:val="0"/>
      <w:marBottom w:val="0"/>
      <w:divBdr>
        <w:top w:val="none" w:sz="0" w:space="0" w:color="auto"/>
        <w:left w:val="none" w:sz="0" w:space="0" w:color="auto"/>
        <w:bottom w:val="none" w:sz="0" w:space="0" w:color="auto"/>
        <w:right w:val="none" w:sz="0" w:space="0" w:color="auto"/>
      </w:divBdr>
    </w:div>
    <w:div w:id="458960420">
      <w:bodyDiv w:val="1"/>
      <w:marLeft w:val="0"/>
      <w:marRight w:val="0"/>
      <w:marTop w:val="0"/>
      <w:marBottom w:val="0"/>
      <w:divBdr>
        <w:top w:val="none" w:sz="0" w:space="0" w:color="auto"/>
        <w:left w:val="none" w:sz="0" w:space="0" w:color="auto"/>
        <w:bottom w:val="none" w:sz="0" w:space="0" w:color="auto"/>
        <w:right w:val="none" w:sz="0" w:space="0" w:color="auto"/>
      </w:divBdr>
    </w:div>
    <w:div w:id="459498044">
      <w:bodyDiv w:val="1"/>
      <w:marLeft w:val="0"/>
      <w:marRight w:val="0"/>
      <w:marTop w:val="0"/>
      <w:marBottom w:val="0"/>
      <w:divBdr>
        <w:top w:val="none" w:sz="0" w:space="0" w:color="auto"/>
        <w:left w:val="none" w:sz="0" w:space="0" w:color="auto"/>
        <w:bottom w:val="none" w:sz="0" w:space="0" w:color="auto"/>
        <w:right w:val="none" w:sz="0" w:space="0" w:color="auto"/>
      </w:divBdr>
    </w:div>
    <w:div w:id="461268913">
      <w:bodyDiv w:val="1"/>
      <w:marLeft w:val="0"/>
      <w:marRight w:val="0"/>
      <w:marTop w:val="0"/>
      <w:marBottom w:val="0"/>
      <w:divBdr>
        <w:top w:val="none" w:sz="0" w:space="0" w:color="auto"/>
        <w:left w:val="none" w:sz="0" w:space="0" w:color="auto"/>
        <w:bottom w:val="none" w:sz="0" w:space="0" w:color="auto"/>
        <w:right w:val="none" w:sz="0" w:space="0" w:color="auto"/>
      </w:divBdr>
    </w:div>
    <w:div w:id="461729183">
      <w:bodyDiv w:val="1"/>
      <w:marLeft w:val="0"/>
      <w:marRight w:val="0"/>
      <w:marTop w:val="0"/>
      <w:marBottom w:val="0"/>
      <w:divBdr>
        <w:top w:val="none" w:sz="0" w:space="0" w:color="auto"/>
        <w:left w:val="none" w:sz="0" w:space="0" w:color="auto"/>
        <w:bottom w:val="none" w:sz="0" w:space="0" w:color="auto"/>
        <w:right w:val="none" w:sz="0" w:space="0" w:color="auto"/>
      </w:divBdr>
    </w:div>
    <w:div w:id="462847860">
      <w:bodyDiv w:val="1"/>
      <w:marLeft w:val="0"/>
      <w:marRight w:val="0"/>
      <w:marTop w:val="0"/>
      <w:marBottom w:val="0"/>
      <w:divBdr>
        <w:top w:val="none" w:sz="0" w:space="0" w:color="auto"/>
        <w:left w:val="none" w:sz="0" w:space="0" w:color="auto"/>
        <w:bottom w:val="none" w:sz="0" w:space="0" w:color="auto"/>
        <w:right w:val="none" w:sz="0" w:space="0" w:color="auto"/>
      </w:divBdr>
    </w:div>
    <w:div w:id="466045379">
      <w:bodyDiv w:val="1"/>
      <w:marLeft w:val="0"/>
      <w:marRight w:val="0"/>
      <w:marTop w:val="0"/>
      <w:marBottom w:val="0"/>
      <w:divBdr>
        <w:top w:val="none" w:sz="0" w:space="0" w:color="auto"/>
        <w:left w:val="none" w:sz="0" w:space="0" w:color="auto"/>
        <w:bottom w:val="none" w:sz="0" w:space="0" w:color="auto"/>
        <w:right w:val="none" w:sz="0" w:space="0" w:color="auto"/>
      </w:divBdr>
    </w:div>
    <w:div w:id="466701762">
      <w:bodyDiv w:val="1"/>
      <w:marLeft w:val="0"/>
      <w:marRight w:val="0"/>
      <w:marTop w:val="0"/>
      <w:marBottom w:val="0"/>
      <w:divBdr>
        <w:top w:val="none" w:sz="0" w:space="0" w:color="auto"/>
        <w:left w:val="none" w:sz="0" w:space="0" w:color="auto"/>
        <w:bottom w:val="none" w:sz="0" w:space="0" w:color="auto"/>
        <w:right w:val="none" w:sz="0" w:space="0" w:color="auto"/>
      </w:divBdr>
    </w:div>
    <w:div w:id="468398077">
      <w:bodyDiv w:val="1"/>
      <w:marLeft w:val="0"/>
      <w:marRight w:val="0"/>
      <w:marTop w:val="0"/>
      <w:marBottom w:val="0"/>
      <w:divBdr>
        <w:top w:val="none" w:sz="0" w:space="0" w:color="auto"/>
        <w:left w:val="none" w:sz="0" w:space="0" w:color="auto"/>
        <w:bottom w:val="none" w:sz="0" w:space="0" w:color="auto"/>
        <w:right w:val="none" w:sz="0" w:space="0" w:color="auto"/>
      </w:divBdr>
    </w:div>
    <w:div w:id="468400314">
      <w:bodyDiv w:val="1"/>
      <w:marLeft w:val="0"/>
      <w:marRight w:val="0"/>
      <w:marTop w:val="0"/>
      <w:marBottom w:val="0"/>
      <w:divBdr>
        <w:top w:val="none" w:sz="0" w:space="0" w:color="auto"/>
        <w:left w:val="none" w:sz="0" w:space="0" w:color="auto"/>
        <w:bottom w:val="none" w:sz="0" w:space="0" w:color="auto"/>
        <w:right w:val="none" w:sz="0" w:space="0" w:color="auto"/>
      </w:divBdr>
    </w:div>
    <w:div w:id="468480404">
      <w:bodyDiv w:val="1"/>
      <w:marLeft w:val="0"/>
      <w:marRight w:val="0"/>
      <w:marTop w:val="0"/>
      <w:marBottom w:val="0"/>
      <w:divBdr>
        <w:top w:val="none" w:sz="0" w:space="0" w:color="auto"/>
        <w:left w:val="none" w:sz="0" w:space="0" w:color="auto"/>
        <w:bottom w:val="none" w:sz="0" w:space="0" w:color="auto"/>
        <w:right w:val="none" w:sz="0" w:space="0" w:color="auto"/>
      </w:divBdr>
    </w:div>
    <w:div w:id="470943827">
      <w:bodyDiv w:val="1"/>
      <w:marLeft w:val="0"/>
      <w:marRight w:val="0"/>
      <w:marTop w:val="0"/>
      <w:marBottom w:val="0"/>
      <w:divBdr>
        <w:top w:val="none" w:sz="0" w:space="0" w:color="auto"/>
        <w:left w:val="none" w:sz="0" w:space="0" w:color="auto"/>
        <w:bottom w:val="none" w:sz="0" w:space="0" w:color="auto"/>
        <w:right w:val="none" w:sz="0" w:space="0" w:color="auto"/>
      </w:divBdr>
    </w:div>
    <w:div w:id="470945058">
      <w:bodyDiv w:val="1"/>
      <w:marLeft w:val="0"/>
      <w:marRight w:val="0"/>
      <w:marTop w:val="0"/>
      <w:marBottom w:val="0"/>
      <w:divBdr>
        <w:top w:val="none" w:sz="0" w:space="0" w:color="auto"/>
        <w:left w:val="none" w:sz="0" w:space="0" w:color="auto"/>
        <w:bottom w:val="none" w:sz="0" w:space="0" w:color="auto"/>
        <w:right w:val="none" w:sz="0" w:space="0" w:color="auto"/>
      </w:divBdr>
    </w:div>
    <w:div w:id="471559192">
      <w:bodyDiv w:val="1"/>
      <w:marLeft w:val="0"/>
      <w:marRight w:val="0"/>
      <w:marTop w:val="0"/>
      <w:marBottom w:val="0"/>
      <w:divBdr>
        <w:top w:val="none" w:sz="0" w:space="0" w:color="auto"/>
        <w:left w:val="none" w:sz="0" w:space="0" w:color="auto"/>
        <w:bottom w:val="none" w:sz="0" w:space="0" w:color="auto"/>
        <w:right w:val="none" w:sz="0" w:space="0" w:color="auto"/>
      </w:divBdr>
    </w:div>
    <w:div w:id="477040309">
      <w:bodyDiv w:val="1"/>
      <w:marLeft w:val="0"/>
      <w:marRight w:val="0"/>
      <w:marTop w:val="0"/>
      <w:marBottom w:val="0"/>
      <w:divBdr>
        <w:top w:val="none" w:sz="0" w:space="0" w:color="auto"/>
        <w:left w:val="none" w:sz="0" w:space="0" w:color="auto"/>
        <w:bottom w:val="none" w:sz="0" w:space="0" w:color="auto"/>
        <w:right w:val="none" w:sz="0" w:space="0" w:color="auto"/>
      </w:divBdr>
    </w:div>
    <w:div w:id="479733627">
      <w:bodyDiv w:val="1"/>
      <w:marLeft w:val="0"/>
      <w:marRight w:val="0"/>
      <w:marTop w:val="0"/>
      <w:marBottom w:val="0"/>
      <w:divBdr>
        <w:top w:val="none" w:sz="0" w:space="0" w:color="auto"/>
        <w:left w:val="none" w:sz="0" w:space="0" w:color="auto"/>
        <w:bottom w:val="none" w:sz="0" w:space="0" w:color="auto"/>
        <w:right w:val="none" w:sz="0" w:space="0" w:color="auto"/>
      </w:divBdr>
    </w:div>
    <w:div w:id="480193865">
      <w:bodyDiv w:val="1"/>
      <w:marLeft w:val="0"/>
      <w:marRight w:val="0"/>
      <w:marTop w:val="0"/>
      <w:marBottom w:val="0"/>
      <w:divBdr>
        <w:top w:val="none" w:sz="0" w:space="0" w:color="auto"/>
        <w:left w:val="none" w:sz="0" w:space="0" w:color="auto"/>
        <w:bottom w:val="none" w:sz="0" w:space="0" w:color="auto"/>
        <w:right w:val="none" w:sz="0" w:space="0" w:color="auto"/>
      </w:divBdr>
    </w:div>
    <w:div w:id="480199007">
      <w:bodyDiv w:val="1"/>
      <w:marLeft w:val="0"/>
      <w:marRight w:val="0"/>
      <w:marTop w:val="0"/>
      <w:marBottom w:val="0"/>
      <w:divBdr>
        <w:top w:val="none" w:sz="0" w:space="0" w:color="auto"/>
        <w:left w:val="none" w:sz="0" w:space="0" w:color="auto"/>
        <w:bottom w:val="none" w:sz="0" w:space="0" w:color="auto"/>
        <w:right w:val="none" w:sz="0" w:space="0" w:color="auto"/>
      </w:divBdr>
    </w:div>
    <w:div w:id="480854040">
      <w:bodyDiv w:val="1"/>
      <w:marLeft w:val="0"/>
      <w:marRight w:val="0"/>
      <w:marTop w:val="0"/>
      <w:marBottom w:val="0"/>
      <w:divBdr>
        <w:top w:val="none" w:sz="0" w:space="0" w:color="auto"/>
        <w:left w:val="none" w:sz="0" w:space="0" w:color="auto"/>
        <w:bottom w:val="none" w:sz="0" w:space="0" w:color="auto"/>
        <w:right w:val="none" w:sz="0" w:space="0" w:color="auto"/>
      </w:divBdr>
    </w:div>
    <w:div w:id="481897458">
      <w:bodyDiv w:val="1"/>
      <w:marLeft w:val="0"/>
      <w:marRight w:val="0"/>
      <w:marTop w:val="0"/>
      <w:marBottom w:val="0"/>
      <w:divBdr>
        <w:top w:val="none" w:sz="0" w:space="0" w:color="auto"/>
        <w:left w:val="none" w:sz="0" w:space="0" w:color="auto"/>
        <w:bottom w:val="none" w:sz="0" w:space="0" w:color="auto"/>
        <w:right w:val="none" w:sz="0" w:space="0" w:color="auto"/>
      </w:divBdr>
    </w:div>
    <w:div w:id="483591973">
      <w:bodyDiv w:val="1"/>
      <w:marLeft w:val="0"/>
      <w:marRight w:val="0"/>
      <w:marTop w:val="0"/>
      <w:marBottom w:val="0"/>
      <w:divBdr>
        <w:top w:val="none" w:sz="0" w:space="0" w:color="auto"/>
        <w:left w:val="none" w:sz="0" w:space="0" w:color="auto"/>
        <w:bottom w:val="none" w:sz="0" w:space="0" w:color="auto"/>
        <w:right w:val="none" w:sz="0" w:space="0" w:color="auto"/>
      </w:divBdr>
    </w:div>
    <w:div w:id="483936793">
      <w:bodyDiv w:val="1"/>
      <w:marLeft w:val="0"/>
      <w:marRight w:val="0"/>
      <w:marTop w:val="0"/>
      <w:marBottom w:val="0"/>
      <w:divBdr>
        <w:top w:val="none" w:sz="0" w:space="0" w:color="auto"/>
        <w:left w:val="none" w:sz="0" w:space="0" w:color="auto"/>
        <w:bottom w:val="none" w:sz="0" w:space="0" w:color="auto"/>
        <w:right w:val="none" w:sz="0" w:space="0" w:color="auto"/>
      </w:divBdr>
    </w:div>
    <w:div w:id="484323423">
      <w:bodyDiv w:val="1"/>
      <w:marLeft w:val="0"/>
      <w:marRight w:val="0"/>
      <w:marTop w:val="0"/>
      <w:marBottom w:val="0"/>
      <w:divBdr>
        <w:top w:val="none" w:sz="0" w:space="0" w:color="auto"/>
        <w:left w:val="none" w:sz="0" w:space="0" w:color="auto"/>
        <w:bottom w:val="none" w:sz="0" w:space="0" w:color="auto"/>
        <w:right w:val="none" w:sz="0" w:space="0" w:color="auto"/>
      </w:divBdr>
    </w:div>
    <w:div w:id="484929619">
      <w:bodyDiv w:val="1"/>
      <w:marLeft w:val="0"/>
      <w:marRight w:val="0"/>
      <w:marTop w:val="0"/>
      <w:marBottom w:val="0"/>
      <w:divBdr>
        <w:top w:val="none" w:sz="0" w:space="0" w:color="auto"/>
        <w:left w:val="none" w:sz="0" w:space="0" w:color="auto"/>
        <w:bottom w:val="none" w:sz="0" w:space="0" w:color="auto"/>
        <w:right w:val="none" w:sz="0" w:space="0" w:color="auto"/>
      </w:divBdr>
    </w:div>
    <w:div w:id="489710622">
      <w:bodyDiv w:val="1"/>
      <w:marLeft w:val="0"/>
      <w:marRight w:val="0"/>
      <w:marTop w:val="0"/>
      <w:marBottom w:val="0"/>
      <w:divBdr>
        <w:top w:val="none" w:sz="0" w:space="0" w:color="auto"/>
        <w:left w:val="none" w:sz="0" w:space="0" w:color="auto"/>
        <w:bottom w:val="none" w:sz="0" w:space="0" w:color="auto"/>
        <w:right w:val="none" w:sz="0" w:space="0" w:color="auto"/>
      </w:divBdr>
    </w:div>
    <w:div w:id="491524974">
      <w:bodyDiv w:val="1"/>
      <w:marLeft w:val="0"/>
      <w:marRight w:val="0"/>
      <w:marTop w:val="0"/>
      <w:marBottom w:val="0"/>
      <w:divBdr>
        <w:top w:val="none" w:sz="0" w:space="0" w:color="auto"/>
        <w:left w:val="none" w:sz="0" w:space="0" w:color="auto"/>
        <w:bottom w:val="none" w:sz="0" w:space="0" w:color="auto"/>
        <w:right w:val="none" w:sz="0" w:space="0" w:color="auto"/>
      </w:divBdr>
    </w:div>
    <w:div w:id="491677376">
      <w:bodyDiv w:val="1"/>
      <w:marLeft w:val="0"/>
      <w:marRight w:val="0"/>
      <w:marTop w:val="0"/>
      <w:marBottom w:val="0"/>
      <w:divBdr>
        <w:top w:val="none" w:sz="0" w:space="0" w:color="auto"/>
        <w:left w:val="none" w:sz="0" w:space="0" w:color="auto"/>
        <w:bottom w:val="none" w:sz="0" w:space="0" w:color="auto"/>
        <w:right w:val="none" w:sz="0" w:space="0" w:color="auto"/>
      </w:divBdr>
    </w:div>
    <w:div w:id="494150144">
      <w:bodyDiv w:val="1"/>
      <w:marLeft w:val="0"/>
      <w:marRight w:val="0"/>
      <w:marTop w:val="0"/>
      <w:marBottom w:val="0"/>
      <w:divBdr>
        <w:top w:val="none" w:sz="0" w:space="0" w:color="auto"/>
        <w:left w:val="none" w:sz="0" w:space="0" w:color="auto"/>
        <w:bottom w:val="none" w:sz="0" w:space="0" w:color="auto"/>
        <w:right w:val="none" w:sz="0" w:space="0" w:color="auto"/>
      </w:divBdr>
    </w:div>
    <w:div w:id="494422085">
      <w:bodyDiv w:val="1"/>
      <w:marLeft w:val="0"/>
      <w:marRight w:val="0"/>
      <w:marTop w:val="0"/>
      <w:marBottom w:val="0"/>
      <w:divBdr>
        <w:top w:val="none" w:sz="0" w:space="0" w:color="auto"/>
        <w:left w:val="none" w:sz="0" w:space="0" w:color="auto"/>
        <w:bottom w:val="none" w:sz="0" w:space="0" w:color="auto"/>
        <w:right w:val="none" w:sz="0" w:space="0" w:color="auto"/>
      </w:divBdr>
    </w:div>
    <w:div w:id="496071523">
      <w:bodyDiv w:val="1"/>
      <w:marLeft w:val="0"/>
      <w:marRight w:val="0"/>
      <w:marTop w:val="0"/>
      <w:marBottom w:val="0"/>
      <w:divBdr>
        <w:top w:val="none" w:sz="0" w:space="0" w:color="auto"/>
        <w:left w:val="none" w:sz="0" w:space="0" w:color="auto"/>
        <w:bottom w:val="none" w:sz="0" w:space="0" w:color="auto"/>
        <w:right w:val="none" w:sz="0" w:space="0" w:color="auto"/>
      </w:divBdr>
    </w:div>
    <w:div w:id="498354480">
      <w:bodyDiv w:val="1"/>
      <w:marLeft w:val="0"/>
      <w:marRight w:val="0"/>
      <w:marTop w:val="0"/>
      <w:marBottom w:val="0"/>
      <w:divBdr>
        <w:top w:val="none" w:sz="0" w:space="0" w:color="auto"/>
        <w:left w:val="none" w:sz="0" w:space="0" w:color="auto"/>
        <w:bottom w:val="none" w:sz="0" w:space="0" w:color="auto"/>
        <w:right w:val="none" w:sz="0" w:space="0" w:color="auto"/>
      </w:divBdr>
    </w:div>
    <w:div w:id="499975538">
      <w:bodyDiv w:val="1"/>
      <w:marLeft w:val="0"/>
      <w:marRight w:val="0"/>
      <w:marTop w:val="0"/>
      <w:marBottom w:val="0"/>
      <w:divBdr>
        <w:top w:val="none" w:sz="0" w:space="0" w:color="auto"/>
        <w:left w:val="none" w:sz="0" w:space="0" w:color="auto"/>
        <w:bottom w:val="none" w:sz="0" w:space="0" w:color="auto"/>
        <w:right w:val="none" w:sz="0" w:space="0" w:color="auto"/>
      </w:divBdr>
    </w:div>
    <w:div w:id="500124653">
      <w:bodyDiv w:val="1"/>
      <w:marLeft w:val="0"/>
      <w:marRight w:val="0"/>
      <w:marTop w:val="0"/>
      <w:marBottom w:val="0"/>
      <w:divBdr>
        <w:top w:val="none" w:sz="0" w:space="0" w:color="auto"/>
        <w:left w:val="none" w:sz="0" w:space="0" w:color="auto"/>
        <w:bottom w:val="none" w:sz="0" w:space="0" w:color="auto"/>
        <w:right w:val="none" w:sz="0" w:space="0" w:color="auto"/>
      </w:divBdr>
    </w:div>
    <w:div w:id="503403636">
      <w:bodyDiv w:val="1"/>
      <w:marLeft w:val="0"/>
      <w:marRight w:val="0"/>
      <w:marTop w:val="0"/>
      <w:marBottom w:val="0"/>
      <w:divBdr>
        <w:top w:val="none" w:sz="0" w:space="0" w:color="auto"/>
        <w:left w:val="none" w:sz="0" w:space="0" w:color="auto"/>
        <w:bottom w:val="none" w:sz="0" w:space="0" w:color="auto"/>
        <w:right w:val="none" w:sz="0" w:space="0" w:color="auto"/>
      </w:divBdr>
    </w:div>
    <w:div w:id="503521485">
      <w:bodyDiv w:val="1"/>
      <w:marLeft w:val="0"/>
      <w:marRight w:val="0"/>
      <w:marTop w:val="0"/>
      <w:marBottom w:val="0"/>
      <w:divBdr>
        <w:top w:val="none" w:sz="0" w:space="0" w:color="auto"/>
        <w:left w:val="none" w:sz="0" w:space="0" w:color="auto"/>
        <w:bottom w:val="none" w:sz="0" w:space="0" w:color="auto"/>
        <w:right w:val="none" w:sz="0" w:space="0" w:color="auto"/>
      </w:divBdr>
    </w:div>
    <w:div w:id="509372513">
      <w:bodyDiv w:val="1"/>
      <w:marLeft w:val="0"/>
      <w:marRight w:val="0"/>
      <w:marTop w:val="0"/>
      <w:marBottom w:val="0"/>
      <w:divBdr>
        <w:top w:val="none" w:sz="0" w:space="0" w:color="auto"/>
        <w:left w:val="none" w:sz="0" w:space="0" w:color="auto"/>
        <w:bottom w:val="none" w:sz="0" w:space="0" w:color="auto"/>
        <w:right w:val="none" w:sz="0" w:space="0" w:color="auto"/>
      </w:divBdr>
    </w:div>
    <w:div w:id="510608363">
      <w:bodyDiv w:val="1"/>
      <w:marLeft w:val="0"/>
      <w:marRight w:val="0"/>
      <w:marTop w:val="0"/>
      <w:marBottom w:val="0"/>
      <w:divBdr>
        <w:top w:val="none" w:sz="0" w:space="0" w:color="auto"/>
        <w:left w:val="none" w:sz="0" w:space="0" w:color="auto"/>
        <w:bottom w:val="none" w:sz="0" w:space="0" w:color="auto"/>
        <w:right w:val="none" w:sz="0" w:space="0" w:color="auto"/>
      </w:divBdr>
    </w:div>
    <w:div w:id="512032920">
      <w:bodyDiv w:val="1"/>
      <w:marLeft w:val="0"/>
      <w:marRight w:val="0"/>
      <w:marTop w:val="0"/>
      <w:marBottom w:val="0"/>
      <w:divBdr>
        <w:top w:val="none" w:sz="0" w:space="0" w:color="auto"/>
        <w:left w:val="none" w:sz="0" w:space="0" w:color="auto"/>
        <w:bottom w:val="none" w:sz="0" w:space="0" w:color="auto"/>
        <w:right w:val="none" w:sz="0" w:space="0" w:color="auto"/>
      </w:divBdr>
    </w:div>
    <w:div w:id="514080403">
      <w:bodyDiv w:val="1"/>
      <w:marLeft w:val="0"/>
      <w:marRight w:val="0"/>
      <w:marTop w:val="0"/>
      <w:marBottom w:val="0"/>
      <w:divBdr>
        <w:top w:val="none" w:sz="0" w:space="0" w:color="auto"/>
        <w:left w:val="none" w:sz="0" w:space="0" w:color="auto"/>
        <w:bottom w:val="none" w:sz="0" w:space="0" w:color="auto"/>
        <w:right w:val="none" w:sz="0" w:space="0" w:color="auto"/>
      </w:divBdr>
    </w:div>
    <w:div w:id="514151014">
      <w:bodyDiv w:val="1"/>
      <w:marLeft w:val="0"/>
      <w:marRight w:val="0"/>
      <w:marTop w:val="0"/>
      <w:marBottom w:val="0"/>
      <w:divBdr>
        <w:top w:val="none" w:sz="0" w:space="0" w:color="auto"/>
        <w:left w:val="none" w:sz="0" w:space="0" w:color="auto"/>
        <w:bottom w:val="none" w:sz="0" w:space="0" w:color="auto"/>
        <w:right w:val="none" w:sz="0" w:space="0" w:color="auto"/>
      </w:divBdr>
    </w:div>
    <w:div w:id="516047109">
      <w:bodyDiv w:val="1"/>
      <w:marLeft w:val="0"/>
      <w:marRight w:val="0"/>
      <w:marTop w:val="0"/>
      <w:marBottom w:val="0"/>
      <w:divBdr>
        <w:top w:val="none" w:sz="0" w:space="0" w:color="auto"/>
        <w:left w:val="none" w:sz="0" w:space="0" w:color="auto"/>
        <w:bottom w:val="none" w:sz="0" w:space="0" w:color="auto"/>
        <w:right w:val="none" w:sz="0" w:space="0" w:color="auto"/>
      </w:divBdr>
    </w:div>
    <w:div w:id="516886871">
      <w:bodyDiv w:val="1"/>
      <w:marLeft w:val="0"/>
      <w:marRight w:val="0"/>
      <w:marTop w:val="0"/>
      <w:marBottom w:val="0"/>
      <w:divBdr>
        <w:top w:val="none" w:sz="0" w:space="0" w:color="auto"/>
        <w:left w:val="none" w:sz="0" w:space="0" w:color="auto"/>
        <w:bottom w:val="none" w:sz="0" w:space="0" w:color="auto"/>
        <w:right w:val="none" w:sz="0" w:space="0" w:color="auto"/>
      </w:divBdr>
    </w:div>
    <w:div w:id="520899570">
      <w:bodyDiv w:val="1"/>
      <w:marLeft w:val="0"/>
      <w:marRight w:val="0"/>
      <w:marTop w:val="0"/>
      <w:marBottom w:val="0"/>
      <w:divBdr>
        <w:top w:val="none" w:sz="0" w:space="0" w:color="auto"/>
        <w:left w:val="none" w:sz="0" w:space="0" w:color="auto"/>
        <w:bottom w:val="none" w:sz="0" w:space="0" w:color="auto"/>
        <w:right w:val="none" w:sz="0" w:space="0" w:color="auto"/>
      </w:divBdr>
    </w:div>
    <w:div w:id="521940429">
      <w:bodyDiv w:val="1"/>
      <w:marLeft w:val="0"/>
      <w:marRight w:val="0"/>
      <w:marTop w:val="0"/>
      <w:marBottom w:val="0"/>
      <w:divBdr>
        <w:top w:val="none" w:sz="0" w:space="0" w:color="auto"/>
        <w:left w:val="none" w:sz="0" w:space="0" w:color="auto"/>
        <w:bottom w:val="none" w:sz="0" w:space="0" w:color="auto"/>
        <w:right w:val="none" w:sz="0" w:space="0" w:color="auto"/>
      </w:divBdr>
    </w:div>
    <w:div w:id="522279414">
      <w:bodyDiv w:val="1"/>
      <w:marLeft w:val="0"/>
      <w:marRight w:val="0"/>
      <w:marTop w:val="0"/>
      <w:marBottom w:val="0"/>
      <w:divBdr>
        <w:top w:val="none" w:sz="0" w:space="0" w:color="auto"/>
        <w:left w:val="none" w:sz="0" w:space="0" w:color="auto"/>
        <w:bottom w:val="none" w:sz="0" w:space="0" w:color="auto"/>
        <w:right w:val="none" w:sz="0" w:space="0" w:color="auto"/>
      </w:divBdr>
    </w:div>
    <w:div w:id="523254097">
      <w:bodyDiv w:val="1"/>
      <w:marLeft w:val="0"/>
      <w:marRight w:val="0"/>
      <w:marTop w:val="0"/>
      <w:marBottom w:val="0"/>
      <w:divBdr>
        <w:top w:val="none" w:sz="0" w:space="0" w:color="auto"/>
        <w:left w:val="none" w:sz="0" w:space="0" w:color="auto"/>
        <w:bottom w:val="none" w:sz="0" w:space="0" w:color="auto"/>
        <w:right w:val="none" w:sz="0" w:space="0" w:color="auto"/>
      </w:divBdr>
    </w:div>
    <w:div w:id="524488289">
      <w:bodyDiv w:val="1"/>
      <w:marLeft w:val="0"/>
      <w:marRight w:val="0"/>
      <w:marTop w:val="0"/>
      <w:marBottom w:val="0"/>
      <w:divBdr>
        <w:top w:val="none" w:sz="0" w:space="0" w:color="auto"/>
        <w:left w:val="none" w:sz="0" w:space="0" w:color="auto"/>
        <w:bottom w:val="none" w:sz="0" w:space="0" w:color="auto"/>
        <w:right w:val="none" w:sz="0" w:space="0" w:color="auto"/>
      </w:divBdr>
    </w:div>
    <w:div w:id="525749871">
      <w:bodyDiv w:val="1"/>
      <w:marLeft w:val="0"/>
      <w:marRight w:val="0"/>
      <w:marTop w:val="0"/>
      <w:marBottom w:val="0"/>
      <w:divBdr>
        <w:top w:val="none" w:sz="0" w:space="0" w:color="auto"/>
        <w:left w:val="none" w:sz="0" w:space="0" w:color="auto"/>
        <w:bottom w:val="none" w:sz="0" w:space="0" w:color="auto"/>
        <w:right w:val="none" w:sz="0" w:space="0" w:color="auto"/>
      </w:divBdr>
    </w:div>
    <w:div w:id="526257743">
      <w:bodyDiv w:val="1"/>
      <w:marLeft w:val="0"/>
      <w:marRight w:val="0"/>
      <w:marTop w:val="0"/>
      <w:marBottom w:val="0"/>
      <w:divBdr>
        <w:top w:val="none" w:sz="0" w:space="0" w:color="auto"/>
        <w:left w:val="none" w:sz="0" w:space="0" w:color="auto"/>
        <w:bottom w:val="none" w:sz="0" w:space="0" w:color="auto"/>
        <w:right w:val="none" w:sz="0" w:space="0" w:color="auto"/>
      </w:divBdr>
    </w:div>
    <w:div w:id="526257965">
      <w:bodyDiv w:val="1"/>
      <w:marLeft w:val="0"/>
      <w:marRight w:val="0"/>
      <w:marTop w:val="0"/>
      <w:marBottom w:val="0"/>
      <w:divBdr>
        <w:top w:val="none" w:sz="0" w:space="0" w:color="auto"/>
        <w:left w:val="none" w:sz="0" w:space="0" w:color="auto"/>
        <w:bottom w:val="none" w:sz="0" w:space="0" w:color="auto"/>
        <w:right w:val="none" w:sz="0" w:space="0" w:color="auto"/>
      </w:divBdr>
    </w:div>
    <w:div w:id="528493909">
      <w:bodyDiv w:val="1"/>
      <w:marLeft w:val="0"/>
      <w:marRight w:val="0"/>
      <w:marTop w:val="0"/>
      <w:marBottom w:val="0"/>
      <w:divBdr>
        <w:top w:val="none" w:sz="0" w:space="0" w:color="auto"/>
        <w:left w:val="none" w:sz="0" w:space="0" w:color="auto"/>
        <w:bottom w:val="none" w:sz="0" w:space="0" w:color="auto"/>
        <w:right w:val="none" w:sz="0" w:space="0" w:color="auto"/>
      </w:divBdr>
    </w:div>
    <w:div w:id="528688983">
      <w:bodyDiv w:val="1"/>
      <w:marLeft w:val="0"/>
      <w:marRight w:val="0"/>
      <w:marTop w:val="0"/>
      <w:marBottom w:val="0"/>
      <w:divBdr>
        <w:top w:val="none" w:sz="0" w:space="0" w:color="auto"/>
        <w:left w:val="none" w:sz="0" w:space="0" w:color="auto"/>
        <w:bottom w:val="none" w:sz="0" w:space="0" w:color="auto"/>
        <w:right w:val="none" w:sz="0" w:space="0" w:color="auto"/>
      </w:divBdr>
    </w:div>
    <w:div w:id="532546044">
      <w:bodyDiv w:val="1"/>
      <w:marLeft w:val="0"/>
      <w:marRight w:val="0"/>
      <w:marTop w:val="0"/>
      <w:marBottom w:val="0"/>
      <w:divBdr>
        <w:top w:val="none" w:sz="0" w:space="0" w:color="auto"/>
        <w:left w:val="none" w:sz="0" w:space="0" w:color="auto"/>
        <w:bottom w:val="none" w:sz="0" w:space="0" w:color="auto"/>
        <w:right w:val="none" w:sz="0" w:space="0" w:color="auto"/>
      </w:divBdr>
    </w:div>
    <w:div w:id="534541750">
      <w:bodyDiv w:val="1"/>
      <w:marLeft w:val="0"/>
      <w:marRight w:val="0"/>
      <w:marTop w:val="0"/>
      <w:marBottom w:val="0"/>
      <w:divBdr>
        <w:top w:val="none" w:sz="0" w:space="0" w:color="auto"/>
        <w:left w:val="none" w:sz="0" w:space="0" w:color="auto"/>
        <w:bottom w:val="none" w:sz="0" w:space="0" w:color="auto"/>
        <w:right w:val="none" w:sz="0" w:space="0" w:color="auto"/>
      </w:divBdr>
    </w:div>
    <w:div w:id="536505890">
      <w:bodyDiv w:val="1"/>
      <w:marLeft w:val="0"/>
      <w:marRight w:val="0"/>
      <w:marTop w:val="0"/>
      <w:marBottom w:val="0"/>
      <w:divBdr>
        <w:top w:val="none" w:sz="0" w:space="0" w:color="auto"/>
        <w:left w:val="none" w:sz="0" w:space="0" w:color="auto"/>
        <w:bottom w:val="none" w:sz="0" w:space="0" w:color="auto"/>
        <w:right w:val="none" w:sz="0" w:space="0" w:color="auto"/>
      </w:divBdr>
    </w:div>
    <w:div w:id="537396532">
      <w:bodyDiv w:val="1"/>
      <w:marLeft w:val="0"/>
      <w:marRight w:val="0"/>
      <w:marTop w:val="0"/>
      <w:marBottom w:val="0"/>
      <w:divBdr>
        <w:top w:val="none" w:sz="0" w:space="0" w:color="auto"/>
        <w:left w:val="none" w:sz="0" w:space="0" w:color="auto"/>
        <w:bottom w:val="none" w:sz="0" w:space="0" w:color="auto"/>
        <w:right w:val="none" w:sz="0" w:space="0" w:color="auto"/>
      </w:divBdr>
    </w:div>
    <w:div w:id="537619138">
      <w:bodyDiv w:val="1"/>
      <w:marLeft w:val="0"/>
      <w:marRight w:val="0"/>
      <w:marTop w:val="0"/>
      <w:marBottom w:val="0"/>
      <w:divBdr>
        <w:top w:val="none" w:sz="0" w:space="0" w:color="auto"/>
        <w:left w:val="none" w:sz="0" w:space="0" w:color="auto"/>
        <w:bottom w:val="none" w:sz="0" w:space="0" w:color="auto"/>
        <w:right w:val="none" w:sz="0" w:space="0" w:color="auto"/>
      </w:divBdr>
    </w:div>
    <w:div w:id="538396739">
      <w:bodyDiv w:val="1"/>
      <w:marLeft w:val="0"/>
      <w:marRight w:val="0"/>
      <w:marTop w:val="0"/>
      <w:marBottom w:val="0"/>
      <w:divBdr>
        <w:top w:val="none" w:sz="0" w:space="0" w:color="auto"/>
        <w:left w:val="none" w:sz="0" w:space="0" w:color="auto"/>
        <w:bottom w:val="none" w:sz="0" w:space="0" w:color="auto"/>
        <w:right w:val="none" w:sz="0" w:space="0" w:color="auto"/>
      </w:divBdr>
    </w:div>
    <w:div w:id="538510798">
      <w:bodyDiv w:val="1"/>
      <w:marLeft w:val="0"/>
      <w:marRight w:val="0"/>
      <w:marTop w:val="0"/>
      <w:marBottom w:val="0"/>
      <w:divBdr>
        <w:top w:val="none" w:sz="0" w:space="0" w:color="auto"/>
        <w:left w:val="none" w:sz="0" w:space="0" w:color="auto"/>
        <w:bottom w:val="none" w:sz="0" w:space="0" w:color="auto"/>
        <w:right w:val="none" w:sz="0" w:space="0" w:color="auto"/>
      </w:divBdr>
    </w:div>
    <w:div w:id="538933244">
      <w:bodyDiv w:val="1"/>
      <w:marLeft w:val="0"/>
      <w:marRight w:val="0"/>
      <w:marTop w:val="0"/>
      <w:marBottom w:val="0"/>
      <w:divBdr>
        <w:top w:val="none" w:sz="0" w:space="0" w:color="auto"/>
        <w:left w:val="none" w:sz="0" w:space="0" w:color="auto"/>
        <w:bottom w:val="none" w:sz="0" w:space="0" w:color="auto"/>
        <w:right w:val="none" w:sz="0" w:space="0" w:color="auto"/>
      </w:divBdr>
    </w:div>
    <w:div w:id="539245290">
      <w:bodyDiv w:val="1"/>
      <w:marLeft w:val="0"/>
      <w:marRight w:val="0"/>
      <w:marTop w:val="0"/>
      <w:marBottom w:val="0"/>
      <w:divBdr>
        <w:top w:val="none" w:sz="0" w:space="0" w:color="auto"/>
        <w:left w:val="none" w:sz="0" w:space="0" w:color="auto"/>
        <w:bottom w:val="none" w:sz="0" w:space="0" w:color="auto"/>
        <w:right w:val="none" w:sz="0" w:space="0" w:color="auto"/>
      </w:divBdr>
    </w:div>
    <w:div w:id="541787616">
      <w:bodyDiv w:val="1"/>
      <w:marLeft w:val="0"/>
      <w:marRight w:val="0"/>
      <w:marTop w:val="0"/>
      <w:marBottom w:val="0"/>
      <w:divBdr>
        <w:top w:val="none" w:sz="0" w:space="0" w:color="auto"/>
        <w:left w:val="none" w:sz="0" w:space="0" w:color="auto"/>
        <w:bottom w:val="none" w:sz="0" w:space="0" w:color="auto"/>
        <w:right w:val="none" w:sz="0" w:space="0" w:color="auto"/>
      </w:divBdr>
    </w:div>
    <w:div w:id="544876007">
      <w:bodyDiv w:val="1"/>
      <w:marLeft w:val="0"/>
      <w:marRight w:val="0"/>
      <w:marTop w:val="0"/>
      <w:marBottom w:val="0"/>
      <w:divBdr>
        <w:top w:val="none" w:sz="0" w:space="0" w:color="auto"/>
        <w:left w:val="none" w:sz="0" w:space="0" w:color="auto"/>
        <w:bottom w:val="none" w:sz="0" w:space="0" w:color="auto"/>
        <w:right w:val="none" w:sz="0" w:space="0" w:color="auto"/>
      </w:divBdr>
    </w:div>
    <w:div w:id="545681462">
      <w:bodyDiv w:val="1"/>
      <w:marLeft w:val="0"/>
      <w:marRight w:val="0"/>
      <w:marTop w:val="0"/>
      <w:marBottom w:val="0"/>
      <w:divBdr>
        <w:top w:val="none" w:sz="0" w:space="0" w:color="auto"/>
        <w:left w:val="none" w:sz="0" w:space="0" w:color="auto"/>
        <w:bottom w:val="none" w:sz="0" w:space="0" w:color="auto"/>
        <w:right w:val="none" w:sz="0" w:space="0" w:color="auto"/>
      </w:divBdr>
    </w:div>
    <w:div w:id="546844467">
      <w:bodyDiv w:val="1"/>
      <w:marLeft w:val="0"/>
      <w:marRight w:val="0"/>
      <w:marTop w:val="0"/>
      <w:marBottom w:val="0"/>
      <w:divBdr>
        <w:top w:val="none" w:sz="0" w:space="0" w:color="auto"/>
        <w:left w:val="none" w:sz="0" w:space="0" w:color="auto"/>
        <w:bottom w:val="none" w:sz="0" w:space="0" w:color="auto"/>
        <w:right w:val="none" w:sz="0" w:space="0" w:color="auto"/>
      </w:divBdr>
    </w:div>
    <w:div w:id="547180222">
      <w:bodyDiv w:val="1"/>
      <w:marLeft w:val="0"/>
      <w:marRight w:val="0"/>
      <w:marTop w:val="0"/>
      <w:marBottom w:val="0"/>
      <w:divBdr>
        <w:top w:val="none" w:sz="0" w:space="0" w:color="auto"/>
        <w:left w:val="none" w:sz="0" w:space="0" w:color="auto"/>
        <w:bottom w:val="none" w:sz="0" w:space="0" w:color="auto"/>
        <w:right w:val="none" w:sz="0" w:space="0" w:color="auto"/>
      </w:divBdr>
    </w:div>
    <w:div w:id="547573346">
      <w:bodyDiv w:val="1"/>
      <w:marLeft w:val="0"/>
      <w:marRight w:val="0"/>
      <w:marTop w:val="0"/>
      <w:marBottom w:val="0"/>
      <w:divBdr>
        <w:top w:val="none" w:sz="0" w:space="0" w:color="auto"/>
        <w:left w:val="none" w:sz="0" w:space="0" w:color="auto"/>
        <w:bottom w:val="none" w:sz="0" w:space="0" w:color="auto"/>
        <w:right w:val="none" w:sz="0" w:space="0" w:color="auto"/>
      </w:divBdr>
    </w:div>
    <w:div w:id="547651057">
      <w:bodyDiv w:val="1"/>
      <w:marLeft w:val="0"/>
      <w:marRight w:val="0"/>
      <w:marTop w:val="0"/>
      <w:marBottom w:val="0"/>
      <w:divBdr>
        <w:top w:val="none" w:sz="0" w:space="0" w:color="auto"/>
        <w:left w:val="none" w:sz="0" w:space="0" w:color="auto"/>
        <w:bottom w:val="none" w:sz="0" w:space="0" w:color="auto"/>
        <w:right w:val="none" w:sz="0" w:space="0" w:color="auto"/>
      </w:divBdr>
    </w:div>
    <w:div w:id="548306009">
      <w:bodyDiv w:val="1"/>
      <w:marLeft w:val="0"/>
      <w:marRight w:val="0"/>
      <w:marTop w:val="0"/>
      <w:marBottom w:val="0"/>
      <w:divBdr>
        <w:top w:val="none" w:sz="0" w:space="0" w:color="auto"/>
        <w:left w:val="none" w:sz="0" w:space="0" w:color="auto"/>
        <w:bottom w:val="none" w:sz="0" w:space="0" w:color="auto"/>
        <w:right w:val="none" w:sz="0" w:space="0" w:color="auto"/>
      </w:divBdr>
    </w:div>
    <w:div w:id="548810186">
      <w:bodyDiv w:val="1"/>
      <w:marLeft w:val="0"/>
      <w:marRight w:val="0"/>
      <w:marTop w:val="0"/>
      <w:marBottom w:val="0"/>
      <w:divBdr>
        <w:top w:val="none" w:sz="0" w:space="0" w:color="auto"/>
        <w:left w:val="none" w:sz="0" w:space="0" w:color="auto"/>
        <w:bottom w:val="none" w:sz="0" w:space="0" w:color="auto"/>
        <w:right w:val="none" w:sz="0" w:space="0" w:color="auto"/>
      </w:divBdr>
    </w:div>
    <w:div w:id="549611919">
      <w:bodyDiv w:val="1"/>
      <w:marLeft w:val="0"/>
      <w:marRight w:val="0"/>
      <w:marTop w:val="0"/>
      <w:marBottom w:val="0"/>
      <w:divBdr>
        <w:top w:val="none" w:sz="0" w:space="0" w:color="auto"/>
        <w:left w:val="none" w:sz="0" w:space="0" w:color="auto"/>
        <w:bottom w:val="none" w:sz="0" w:space="0" w:color="auto"/>
        <w:right w:val="none" w:sz="0" w:space="0" w:color="auto"/>
      </w:divBdr>
    </w:div>
    <w:div w:id="551308334">
      <w:bodyDiv w:val="1"/>
      <w:marLeft w:val="0"/>
      <w:marRight w:val="0"/>
      <w:marTop w:val="0"/>
      <w:marBottom w:val="0"/>
      <w:divBdr>
        <w:top w:val="none" w:sz="0" w:space="0" w:color="auto"/>
        <w:left w:val="none" w:sz="0" w:space="0" w:color="auto"/>
        <w:bottom w:val="none" w:sz="0" w:space="0" w:color="auto"/>
        <w:right w:val="none" w:sz="0" w:space="0" w:color="auto"/>
      </w:divBdr>
    </w:div>
    <w:div w:id="551620580">
      <w:bodyDiv w:val="1"/>
      <w:marLeft w:val="0"/>
      <w:marRight w:val="0"/>
      <w:marTop w:val="0"/>
      <w:marBottom w:val="0"/>
      <w:divBdr>
        <w:top w:val="none" w:sz="0" w:space="0" w:color="auto"/>
        <w:left w:val="none" w:sz="0" w:space="0" w:color="auto"/>
        <w:bottom w:val="none" w:sz="0" w:space="0" w:color="auto"/>
        <w:right w:val="none" w:sz="0" w:space="0" w:color="auto"/>
      </w:divBdr>
    </w:div>
    <w:div w:id="551815930">
      <w:bodyDiv w:val="1"/>
      <w:marLeft w:val="0"/>
      <w:marRight w:val="0"/>
      <w:marTop w:val="0"/>
      <w:marBottom w:val="0"/>
      <w:divBdr>
        <w:top w:val="none" w:sz="0" w:space="0" w:color="auto"/>
        <w:left w:val="none" w:sz="0" w:space="0" w:color="auto"/>
        <w:bottom w:val="none" w:sz="0" w:space="0" w:color="auto"/>
        <w:right w:val="none" w:sz="0" w:space="0" w:color="auto"/>
      </w:divBdr>
    </w:div>
    <w:div w:id="554925328">
      <w:bodyDiv w:val="1"/>
      <w:marLeft w:val="0"/>
      <w:marRight w:val="0"/>
      <w:marTop w:val="0"/>
      <w:marBottom w:val="0"/>
      <w:divBdr>
        <w:top w:val="none" w:sz="0" w:space="0" w:color="auto"/>
        <w:left w:val="none" w:sz="0" w:space="0" w:color="auto"/>
        <w:bottom w:val="none" w:sz="0" w:space="0" w:color="auto"/>
        <w:right w:val="none" w:sz="0" w:space="0" w:color="auto"/>
      </w:divBdr>
    </w:div>
    <w:div w:id="555164824">
      <w:bodyDiv w:val="1"/>
      <w:marLeft w:val="0"/>
      <w:marRight w:val="0"/>
      <w:marTop w:val="0"/>
      <w:marBottom w:val="0"/>
      <w:divBdr>
        <w:top w:val="none" w:sz="0" w:space="0" w:color="auto"/>
        <w:left w:val="none" w:sz="0" w:space="0" w:color="auto"/>
        <w:bottom w:val="none" w:sz="0" w:space="0" w:color="auto"/>
        <w:right w:val="none" w:sz="0" w:space="0" w:color="auto"/>
      </w:divBdr>
    </w:div>
    <w:div w:id="555818992">
      <w:bodyDiv w:val="1"/>
      <w:marLeft w:val="0"/>
      <w:marRight w:val="0"/>
      <w:marTop w:val="0"/>
      <w:marBottom w:val="0"/>
      <w:divBdr>
        <w:top w:val="none" w:sz="0" w:space="0" w:color="auto"/>
        <w:left w:val="none" w:sz="0" w:space="0" w:color="auto"/>
        <w:bottom w:val="none" w:sz="0" w:space="0" w:color="auto"/>
        <w:right w:val="none" w:sz="0" w:space="0" w:color="auto"/>
      </w:divBdr>
    </w:div>
    <w:div w:id="558632748">
      <w:bodyDiv w:val="1"/>
      <w:marLeft w:val="0"/>
      <w:marRight w:val="0"/>
      <w:marTop w:val="0"/>
      <w:marBottom w:val="0"/>
      <w:divBdr>
        <w:top w:val="none" w:sz="0" w:space="0" w:color="auto"/>
        <w:left w:val="none" w:sz="0" w:space="0" w:color="auto"/>
        <w:bottom w:val="none" w:sz="0" w:space="0" w:color="auto"/>
        <w:right w:val="none" w:sz="0" w:space="0" w:color="auto"/>
      </w:divBdr>
    </w:div>
    <w:div w:id="560529984">
      <w:bodyDiv w:val="1"/>
      <w:marLeft w:val="0"/>
      <w:marRight w:val="0"/>
      <w:marTop w:val="0"/>
      <w:marBottom w:val="0"/>
      <w:divBdr>
        <w:top w:val="none" w:sz="0" w:space="0" w:color="auto"/>
        <w:left w:val="none" w:sz="0" w:space="0" w:color="auto"/>
        <w:bottom w:val="none" w:sz="0" w:space="0" w:color="auto"/>
        <w:right w:val="none" w:sz="0" w:space="0" w:color="auto"/>
      </w:divBdr>
    </w:div>
    <w:div w:id="560679911">
      <w:bodyDiv w:val="1"/>
      <w:marLeft w:val="0"/>
      <w:marRight w:val="0"/>
      <w:marTop w:val="0"/>
      <w:marBottom w:val="0"/>
      <w:divBdr>
        <w:top w:val="none" w:sz="0" w:space="0" w:color="auto"/>
        <w:left w:val="none" w:sz="0" w:space="0" w:color="auto"/>
        <w:bottom w:val="none" w:sz="0" w:space="0" w:color="auto"/>
        <w:right w:val="none" w:sz="0" w:space="0" w:color="auto"/>
      </w:divBdr>
    </w:div>
    <w:div w:id="562452273">
      <w:bodyDiv w:val="1"/>
      <w:marLeft w:val="0"/>
      <w:marRight w:val="0"/>
      <w:marTop w:val="0"/>
      <w:marBottom w:val="0"/>
      <w:divBdr>
        <w:top w:val="none" w:sz="0" w:space="0" w:color="auto"/>
        <w:left w:val="none" w:sz="0" w:space="0" w:color="auto"/>
        <w:bottom w:val="none" w:sz="0" w:space="0" w:color="auto"/>
        <w:right w:val="none" w:sz="0" w:space="0" w:color="auto"/>
      </w:divBdr>
    </w:div>
    <w:div w:id="562789059">
      <w:bodyDiv w:val="1"/>
      <w:marLeft w:val="0"/>
      <w:marRight w:val="0"/>
      <w:marTop w:val="0"/>
      <w:marBottom w:val="0"/>
      <w:divBdr>
        <w:top w:val="none" w:sz="0" w:space="0" w:color="auto"/>
        <w:left w:val="none" w:sz="0" w:space="0" w:color="auto"/>
        <w:bottom w:val="none" w:sz="0" w:space="0" w:color="auto"/>
        <w:right w:val="none" w:sz="0" w:space="0" w:color="auto"/>
      </w:divBdr>
    </w:div>
    <w:div w:id="562958221">
      <w:bodyDiv w:val="1"/>
      <w:marLeft w:val="0"/>
      <w:marRight w:val="0"/>
      <w:marTop w:val="0"/>
      <w:marBottom w:val="0"/>
      <w:divBdr>
        <w:top w:val="none" w:sz="0" w:space="0" w:color="auto"/>
        <w:left w:val="none" w:sz="0" w:space="0" w:color="auto"/>
        <w:bottom w:val="none" w:sz="0" w:space="0" w:color="auto"/>
        <w:right w:val="none" w:sz="0" w:space="0" w:color="auto"/>
      </w:divBdr>
    </w:div>
    <w:div w:id="563686038">
      <w:bodyDiv w:val="1"/>
      <w:marLeft w:val="0"/>
      <w:marRight w:val="0"/>
      <w:marTop w:val="0"/>
      <w:marBottom w:val="0"/>
      <w:divBdr>
        <w:top w:val="none" w:sz="0" w:space="0" w:color="auto"/>
        <w:left w:val="none" w:sz="0" w:space="0" w:color="auto"/>
        <w:bottom w:val="none" w:sz="0" w:space="0" w:color="auto"/>
        <w:right w:val="none" w:sz="0" w:space="0" w:color="auto"/>
      </w:divBdr>
    </w:div>
    <w:div w:id="565839676">
      <w:bodyDiv w:val="1"/>
      <w:marLeft w:val="0"/>
      <w:marRight w:val="0"/>
      <w:marTop w:val="0"/>
      <w:marBottom w:val="0"/>
      <w:divBdr>
        <w:top w:val="none" w:sz="0" w:space="0" w:color="auto"/>
        <w:left w:val="none" w:sz="0" w:space="0" w:color="auto"/>
        <w:bottom w:val="none" w:sz="0" w:space="0" w:color="auto"/>
        <w:right w:val="none" w:sz="0" w:space="0" w:color="auto"/>
      </w:divBdr>
    </w:div>
    <w:div w:id="566067166">
      <w:bodyDiv w:val="1"/>
      <w:marLeft w:val="0"/>
      <w:marRight w:val="0"/>
      <w:marTop w:val="0"/>
      <w:marBottom w:val="0"/>
      <w:divBdr>
        <w:top w:val="none" w:sz="0" w:space="0" w:color="auto"/>
        <w:left w:val="none" w:sz="0" w:space="0" w:color="auto"/>
        <w:bottom w:val="none" w:sz="0" w:space="0" w:color="auto"/>
        <w:right w:val="none" w:sz="0" w:space="0" w:color="auto"/>
      </w:divBdr>
    </w:div>
    <w:div w:id="566306657">
      <w:bodyDiv w:val="1"/>
      <w:marLeft w:val="0"/>
      <w:marRight w:val="0"/>
      <w:marTop w:val="0"/>
      <w:marBottom w:val="0"/>
      <w:divBdr>
        <w:top w:val="none" w:sz="0" w:space="0" w:color="auto"/>
        <w:left w:val="none" w:sz="0" w:space="0" w:color="auto"/>
        <w:bottom w:val="none" w:sz="0" w:space="0" w:color="auto"/>
        <w:right w:val="none" w:sz="0" w:space="0" w:color="auto"/>
      </w:divBdr>
    </w:div>
    <w:div w:id="566377479">
      <w:bodyDiv w:val="1"/>
      <w:marLeft w:val="0"/>
      <w:marRight w:val="0"/>
      <w:marTop w:val="0"/>
      <w:marBottom w:val="0"/>
      <w:divBdr>
        <w:top w:val="none" w:sz="0" w:space="0" w:color="auto"/>
        <w:left w:val="none" w:sz="0" w:space="0" w:color="auto"/>
        <w:bottom w:val="none" w:sz="0" w:space="0" w:color="auto"/>
        <w:right w:val="none" w:sz="0" w:space="0" w:color="auto"/>
      </w:divBdr>
    </w:div>
    <w:div w:id="568420734">
      <w:bodyDiv w:val="1"/>
      <w:marLeft w:val="0"/>
      <w:marRight w:val="0"/>
      <w:marTop w:val="0"/>
      <w:marBottom w:val="0"/>
      <w:divBdr>
        <w:top w:val="none" w:sz="0" w:space="0" w:color="auto"/>
        <w:left w:val="none" w:sz="0" w:space="0" w:color="auto"/>
        <w:bottom w:val="none" w:sz="0" w:space="0" w:color="auto"/>
        <w:right w:val="none" w:sz="0" w:space="0" w:color="auto"/>
      </w:divBdr>
    </w:div>
    <w:div w:id="569123678">
      <w:bodyDiv w:val="1"/>
      <w:marLeft w:val="0"/>
      <w:marRight w:val="0"/>
      <w:marTop w:val="0"/>
      <w:marBottom w:val="0"/>
      <w:divBdr>
        <w:top w:val="none" w:sz="0" w:space="0" w:color="auto"/>
        <w:left w:val="none" w:sz="0" w:space="0" w:color="auto"/>
        <w:bottom w:val="none" w:sz="0" w:space="0" w:color="auto"/>
        <w:right w:val="none" w:sz="0" w:space="0" w:color="auto"/>
      </w:divBdr>
    </w:div>
    <w:div w:id="570194683">
      <w:bodyDiv w:val="1"/>
      <w:marLeft w:val="0"/>
      <w:marRight w:val="0"/>
      <w:marTop w:val="0"/>
      <w:marBottom w:val="0"/>
      <w:divBdr>
        <w:top w:val="none" w:sz="0" w:space="0" w:color="auto"/>
        <w:left w:val="none" w:sz="0" w:space="0" w:color="auto"/>
        <w:bottom w:val="none" w:sz="0" w:space="0" w:color="auto"/>
        <w:right w:val="none" w:sz="0" w:space="0" w:color="auto"/>
      </w:divBdr>
    </w:div>
    <w:div w:id="570971962">
      <w:bodyDiv w:val="1"/>
      <w:marLeft w:val="0"/>
      <w:marRight w:val="0"/>
      <w:marTop w:val="0"/>
      <w:marBottom w:val="0"/>
      <w:divBdr>
        <w:top w:val="none" w:sz="0" w:space="0" w:color="auto"/>
        <w:left w:val="none" w:sz="0" w:space="0" w:color="auto"/>
        <w:bottom w:val="none" w:sz="0" w:space="0" w:color="auto"/>
        <w:right w:val="none" w:sz="0" w:space="0" w:color="auto"/>
      </w:divBdr>
    </w:div>
    <w:div w:id="571505884">
      <w:bodyDiv w:val="1"/>
      <w:marLeft w:val="0"/>
      <w:marRight w:val="0"/>
      <w:marTop w:val="0"/>
      <w:marBottom w:val="0"/>
      <w:divBdr>
        <w:top w:val="none" w:sz="0" w:space="0" w:color="auto"/>
        <w:left w:val="none" w:sz="0" w:space="0" w:color="auto"/>
        <w:bottom w:val="none" w:sz="0" w:space="0" w:color="auto"/>
        <w:right w:val="none" w:sz="0" w:space="0" w:color="auto"/>
      </w:divBdr>
    </w:div>
    <w:div w:id="573583689">
      <w:bodyDiv w:val="1"/>
      <w:marLeft w:val="0"/>
      <w:marRight w:val="0"/>
      <w:marTop w:val="0"/>
      <w:marBottom w:val="0"/>
      <w:divBdr>
        <w:top w:val="none" w:sz="0" w:space="0" w:color="auto"/>
        <w:left w:val="none" w:sz="0" w:space="0" w:color="auto"/>
        <w:bottom w:val="none" w:sz="0" w:space="0" w:color="auto"/>
        <w:right w:val="none" w:sz="0" w:space="0" w:color="auto"/>
      </w:divBdr>
    </w:div>
    <w:div w:id="573857975">
      <w:bodyDiv w:val="1"/>
      <w:marLeft w:val="0"/>
      <w:marRight w:val="0"/>
      <w:marTop w:val="0"/>
      <w:marBottom w:val="0"/>
      <w:divBdr>
        <w:top w:val="none" w:sz="0" w:space="0" w:color="auto"/>
        <w:left w:val="none" w:sz="0" w:space="0" w:color="auto"/>
        <w:bottom w:val="none" w:sz="0" w:space="0" w:color="auto"/>
        <w:right w:val="none" w:sz="0" w:space="0" w:color="auto"/>
      </w:divBdr>
    </w:div>
    <w:div w:id="575238567">
      <w:bodyDiv w:val="1"/>
      <w:marLeft w:val="0"/>
      <w:marRight w:val="0"/>
      <w:marTop w:val="0"/>
      <w:marBottom w:val="0"/>
      <w:divBdr>
        <w:top w:val="none" w:sz="0" w:space="0" w:color="auto"/>
        <w:left w:val="none" w:sz="0" w:space="0" w:color="auto"/>
        <w:bottom w:val="none" w:sz="0" w:space="0" w:color="auto"/>
        <w:right w:val="none" w:sz="0" w:space="0" w:color="auto"/>
      </w:divBdr>
    </w:div>
    <w:div w:id="576791983">
      <w:bodyDiv w:val="1"/>
      <w:marLeft w:val="0"/>
      <w:marRight w:val="0"/>
      <w:marTop w:val="0"/>
      <w:marBottom w:val="0"/>
      <w:divBdr>
        <w:top w:val="none" w:sz="0" w:space="0" w:color="auto"/>
        <w:left w:val="none" w:sz="0" w:space="0" w:color="auto"/>
        <w:bottom w:val="none" w:sz="0" w:space="0" w:color="auto"/>
        <w:right w:val="none" w:sz="0" w:space="0" w:color="auto"/>
      </w:divBdr>
    </w:div>
    <w:div w:id="578101647">
      <w:bodyDiv w:val="1"/>
      <w:marLeft w:val="0"/>
      <w:marRight w:val="0"/>
      <w:marTop w:val="0"/>
      <w:marBottom w:val="0"/>
      <w:divBdr>
        <w:top w:val="none" w:sz="0" w:space="0" w:color="auto"/>
        <w:left w:val="none" w:sz="0" w:space="0" w:color="auto"/>
        <w:bottom w:val="none" w:sz="0" w:space="0" w:color="auto"/>
        <w:right w:val="none" w:sz="0" w:space="0" w:color="auto"/>
      </w:divBdr>
    </w:div>
    <w:div w:id="578246173">
      <w:bodyDiv w:val="1"/>
      <w:marLeft w:val="0"/>
      <w:marRight w:val="0"/>
      <w:marTop w:val="0"/>
      <w:marBottom w:val="0"/>
      <w:divBdr>
        <w:top w:val="none" w:sz="0" w:space="0" w:color="auto"/>
        <w:left w:val="none" w:sz="0" w:space="0" w:color="auto"/>
        <w:bottom w:val="none" w:sz="0" w:space="0" w:color="auto"/>
        <w:right w:val="none" w:sz="0" w:space="0" w:color="auto"/>
      </w:divBdr>
    </w:div>
    <w:div w:id="578297752">
      <w:bodyDiv w:val="1"/>
      <w:marLeft w:val="0"/>
      <w:marRight w:val="0"/>
      <w:marTop w:val="0"/>
      <w:marBottom w:val="0"/>
      <w:divBdr>
        <w:top w:val="none" w:sz="0" w:space="0" w:color="auto"/>
        <w:left w:val="none" w:sz="0" w:space="0" w:color="auto"/>
        <w:bottom w:val="none" w:sz="0" w:space="0" w:color="auto"/>
        <w:right w:val="none" w:sz="0" w:space="0" w:color="auto"/>
      </w:divBdr>
    </w:div>
    <w:div w:id="580529517">
      <w:bodyDiv w:val="1"/>
      <w:marLeft w:val="0"/>
      <w:marRight w:val="0"/>
      <w:marTop w:val="0"/>
      <w:marBottom w:val="0"/>
      <w:divBdr>
        <w:top w:val="none" w:sz="0" w:space="0" w:color="auto"/>
        <w:left w:val="none" w:sz="0" w:space="0" w:color="auto"/>
        <w:bottom w:val="none" w:sz="0" w:space="0" w:color="auto"/>
        <w:right w:val="none" w:sz="0" w:space="0" w:color="auto"/>
      </w:divBdr>
    </w:div>
    <w:div w:id="582031399">
      <w:bodyDiv w:val="1"/>
      <w:marLeft w:val="0"/>
      <w:marRight w:val="0"/>
      <w:marTop w:val="0"/>
      <w:marBottom w:val="0"/>
      <w:divBdr>
        <w:top w:val="none" w:sz="0" w:space="0" w:color="auto"/>
        <w:left w:val="none" w:sz="0" w:space="0" w:color="auto"/>
        <w:bottom w:val="none" w:sz="0" w:space="0" w:color="auto"/>
        <w:right w:val="none" w:sz="0" w:space="0" w:color="auto"/>
      </w:divBdr>
    </w:div>
    <w:div w:id="584463270">
      <w:bodyDiv w:val="1"/>
      <w:marLeft w:val="0"/>
      <w:marRight w:val="0"/>
      <w:marTop w:val="0"/>
      <w:marBottom w:val="0"/>
      <w:divBdr>
        <w:top w:val="none" w:sz="0" w:space="0" w:color="auto"/>
        <w:left w:val="none" w:sz="0" w:space="0" w:color="auto"/>
        <w:bottom w:val="none" w:sz="0" w:space="0" w:color="auto"/>
        <w:right w:val="none" w:sz="0" w:space="0" w:color="auto"/>
      </w:divBdr>
    </w:div>
    <w:div w:id="586811058">
      <w:bodyDiv w:val="1"/>
      <w:marLeft w:val="0"/>
      <w:marRight w:val="0"/>
      <w:marTop w:val="0"/>
      <w:marBottom w:val="0"/>
      <w:divBdr>
        <w:top w:val="none" w:sz="0" w:space="0" w:color="auto"/>
        <w:left w:val="none" w:sz="0" w:space="0" w:color="auto"/>
        <w:bottom w:val="none" w:sz="0" w:space="0" w:color="auto"/>
        <w:right w:val="none" w:sz="0" w:space="0" w:color="auto"/>
      </w:divBdr>
    </w:div>
    <w:div w:id="591008296">
      <w:bodyDiv w:val="1"/>
      <w:marLeft w:val="0"/>
      <w:marRight w:val="0"/>
      <w:marTop w:val="0"/>
      <w:marBottom w:val="0"/>
      <w:divBdr>
        <w:top w:val="none" w:sz="0" w:space="0" w:color="auto"/>
        <w:left w:val="none" w:sz="0" w:space="0" w:color="auto"/>
        <w:bottom w:val="none" w:sz="0" w:space="0" w:color="auto"/>
        <w:right w:val="none" w:sz="0" w:space="0" w:color="auto"/>
      </w:divBdr>
    </w:div>
    <w:div w:id="591088803">
      <w:bodyDiv w:val="1"/>
      <w:marLeft w:val="0"/>
      <w:marRight w:val="0"/>
      <w:marTop w:val="0"/>
      <w:marBottom w:val="0"/>
      <w:divBdr>
        <w:top w:val="none" w:sz="0" w:space="0" w:color="auto"/>
        <w:left w:val="none" w:sz="0" w:space="0" w:color="auto"/>
        <w:bottom w:val="none" w:sz="0" w:space="0" w:color="auto"/>
        <w:right w:val="none" w:sz="0" w:space="0" w:color="auto"/>
      </w:divBdr>
    </w:div>
    <w:div w:id="591358505">
      <w:bodyDiv w:val="1"/>
      <w:marLeft w:val="0"/>
      <w:marRight w:val="0"/>
      <w:marTop w:val="0"/>
      <w:marBottom w:val="0"/>
      <w:divBdr>
        <w:top w:val="none" w:sz="0" w:space="0" w:color="auto"/>
        <w:left w:val="none" w:sz="0" w:space="0" w:color="auto"/>
        <w:bottom w:val="none" w:sz="0" w:space="0" w:color="auto"/>
        <w:right w:val="none" w:sz="0" w:space="0" w:color="auto"/>
      </w:divBdr>
    </w:div>
    <w:div w:id="592125636">
      <w:bodyDiv w:val="1"/>
      <w:marLeft w:val="0"/>
      <w:marRight w:val="0"/>
      <w:marTop w:val="0"/>
      <w:marBottom w:val="0"/>
      <w:divBdr>
        <w:top w:val="none" w:sz="0" w:space="0" w:color="auto"/>
        <w:left w:val="none" w:sz="0" w:space="0" w:color="auto"/>
        <w:bottom w:val="none" w:sz="0" w:space="0" w:color="auto"/>
        <w:right w:val="none" w:sz="0" w:space="0" w:color="auto"/>
      </w:divBdr>
    </w:div>
    <w:div w:id="592127201">
      <w:bodyDiv w:val="1"/>
      <w:marLeft w:val="0"/>
      <w:marRight w:val="0"/>
      <w:marTop w:val="0"/>
      <w:marBottom w:val="0"/>
      <w:divBdr>
        <w:top w:val="none" w:sz="0" w:space="0" w:color="auto"/>
        <w:left w:val="none" w:sz="0" w:space="0" w:color="auto"/>
        <w:bottom w:val="none" w:sz="0" w:space="0" w:color="auto"/>
        <w:right w:val="none" w:sz="0" w:space="0" w:color="auto"/>
      </w:divBdr>
    </w:div>
    <w:div w:id="592322296">
      <w:bodyDiv w:val="1"/>
      <w:marLeft w:val="0"/>
      <w:marRight w:val="0"/>
      <w:marTop w:val="0"/>
      <w:marBottom w:val="0"/>
      <w:divBdr>
        <w:top w:val="none" w:sz="0" w:space="0" w:color="auto"/>
        <w:left w:val="none" w:sz="0" w:space="0" w:color="auto"/>
        <w:bottom w:val="none" w:sz="0" w:space="0" w:color="auto"/>
        <w:right w:val="none" w:sz="0" w:space="0" w:color="auto"/>
      </w:divBdr>
    </w:div>
    <w:div w:id="594360458">
      <w:bodyDiv w:val="1"/>
      <w:marLeft w:val="0"/>
      <w:marRight w:val="0"/>
      <w:marTop w:val="0"/>
      <w:marBottom w:val="0"/>
      <w:divBdr>
        <w:top w:val="none" w:sz="0" w:space="0" w:color="auto"/>
        <w:left w:val="none" w:sz="0" w:space="0" w:color="auto"/>
        <w:bottom w:val="none" w:sz="0" w:space="0" w:color="auto"/>
        <w:right w:val="none" w:sz="0" w:space="0" w:color="auto"/>
      </w:divBdr>
    </w:div>
    <w:div w:id="597562429">
      <w:bodyDiv w:val="1"/>
      <w:marLeft w:val="0"/>
      <w:marRight w:val="0"/>
      <w:marTop w:val="0"/>
      <w:marBottom w:val="0"/>
      <w:divBdr>
        <w:top w:val="none" w:sz="0" w:space="0" w:color="auto"/>
        <w:left w:val="none" w:sz="0" w:space="0" w:color="auto"/>
        <w:bottom w:val="none" w:sz="0" w:space="0" w:color="auto"/>
        <w:right w:val="none" w:sz="0" w:space="0" w:color="auto"/>
      </w:divBdr>
    </w:div>
    <w:div w:id="597710912">
      <w:bodyDiv w:val="1"/>
      <w:marLeft w:val="0"/>
      <w:marRight w:val="0"/>
      <w:marTop w:val="0"/>
      <w:marBottom w:val="0"/>
      <w:divBdr>
        <w:top w:val="none" w:sz="0" w:space="0" w:color="auto"/>
        <w:left w:val="none" w:sz="0" w:space="0" w:color="auto"/>
        <w:bottom w:val="none" w:sz="0" w:space="0" w:color="auto"/>
        <w:right w:val="none" w:sz="0" w:space="0" w:color="auto"/>
      </w:divBdr>
    </w:div>
    <w:div w:id="598677366">
      <w:bodyDiv w:val="1"/>
      <w:marLeft w:val="0"/>
      <w:marRight w:val="0"/>
      <w:marTop w:val="0"/>
      <w:marBottom w:val="0"/>
      <w:divBdr>
        <w:top w:val="none" w:sz="0" w:space="0" w:color="auto"/>
        <w:left w:val="none" w:sz="0" w:space="0" w:color="auto"/>
        <w:bottom w:val="none" w:sz="0" w:space="0" w:color="auto"/>
        <w:right w:val="none" w:sz="0" w:space="0" w:color="auto"/>
      </w:divBdr>
    </w:div>
    <w:div w:id="599340344">
      <w:bodyDiv w:val="1"/>
      <w:marLeft w:val="0"/>
      <w:marRight w:val="0"/>
      <w:marTop w:val="0"/>
      <w:marBottom w:val="0"/>
      <w:divBdr>
        <w:top w:val="none" w:sz="0" w:space="0" w:color="auto"/>
        <w:left w:val="none" w:sz="0" w:space="0" w:color="auto"/>
        <w:bottom w:val="none" w:sz="0" w:space="0" w:color="auto"/>
        <w:right w:val="none" w:sz="0" w:space="0" w:color="auto"/>
      </w:divBdr>
    </w:div>
    <w:div w:id="599994314">
      <w:bodyDiv w:val="1"/>
      <w:marLeft w:val="0"/>
      <w:marRight w:val="0"/>
      <w:marTop w:val="0"/>
      <w:marBottom w:val="0"/>
      <w:divBdr>
        <w:top w:val="none" w:sz="0" w:space="0" w:color="auto"/>
        <w:left w:val="none" w:sz="0" w:space="0" w:color="auto"/>
        <w:bottom w:val="none" w:sz="0" w:space="0" w:color="auto"/>
        <w:right w:val="none" w:sz="0" w:space="0" w:color="auto"/>
      </w:divBdr>
    </w:div>
    <w:div w:id="600769666">
      <w:bodyDiv w:val="1"/>
      <w:marLeft w:val="0"/>
      <w:marRight w:val="0"/>
      <w:marTop w:val="0"/>
      <w:marBottom w:val="0"/>
      <w:divBdr>
        <w:top w:val="none" w:sz="0" w:space="0" w:color="auto"/>
        <w:left w:val="none" w:sz="0" w:space="0" w:color="auto"/>
        <w:bottom w:val="none" w:sz="0" w:space="0" w:color="auto"/>
        <w:right w:val="none" w:sz="0" w:space="0" w:color="auto"/>
      </w:divBdr>
    </w:div>
    <w:div w:id="601036131">
      <w:bodyDiv w:val="1"/>
      <w:marLeft w:val="0"/>
      <w:marRight w:val="0"/>
      <w:marTop w:val="0"/>
      <w:marBottom w:val="0"/>
      <w:divBdr>
        <w:top w:val="none" w:sz="0" w:space="0" w:color="auto"/>
        <w:left w:val="none" w:sz="0" w:space="0" w:color="auto"/>
        <w:bottom w:val="none" w:sz="0" w:space="0" w:color="auto"/>
        <w:right w:val="none" w:sz="0" w:space="0" w:color="auto"/>
      </w:divBdr>
    </w:div>
    <w:div w:id="601961511">
      <w:bodyDiv w:val="1"/>
      <w:marLeft w:val="0"/>
      <w:marRight w:val="0"/>
      <w:marTop w:val="0"/>
      <w:marBottom w:val="0"/>
      <w:divBdr>
        <w:top w:val="none" w:sz="0" w:space="0" w:color="auto"/>
        <w:left w:val="none" w:sz="0" w:space="0" w:color="auto"/>
        <w:bottom w:val="none" w:sz="0" w:space="0" w:color="auto"/>
        <w:right w:val="none" w:sz="0" w:space="0" w:color="auto"/>
      </w:divBdr>
    </w:div>
    <w:div w:id="602956517">
      <w:bodyDiv w:val="1"/>
      <w:marLeft w:val="0"/>
      <w:marRight w:val="0"/>
      <w:marTop w:val="0"/>
      <w:marBottom w:val="0"/>
      <w:divBdr>
        <w:top w:val="none" w:sz="0" w:space="0" w:color="auto"/>
        <w:left w:val="none" w:sz="0" w:space="0" w:color="auto"/>
        <w:bottom w:val="none" w:sz="0" w:space="0" w:color="auto"/>
        <w:right w:val="none" w:sz="0" w:space="0" w:color="auto"/>
      </w:divBdr>
    </w:div>
    <w:div w:id="606230123">
      <w:bodyDiv w:val="1"/>
      <w:marLeft w:val="0"/>
      <w:marRight w:val="0"/>
      <w:marTop w:val="0"/>
      <w:marBottom w:val="0"/>
      <w:divBdr>
        <w:top w:val="none" w:sz="0" w:space="0" w:color="auto"/>
        <w:left w:val="none" w:sz="0" w:space="0" w:color="auto"/>
        <w:bottom w:val="none" w:sz="0" w:space="0" w:color="auto"/>
        <w:right w:val="none" w:sz="0" w:space="0" w:color="auto"/>
      </w:divBdr>
    </w:div>
    <w:div w:id="606621293">
      <w:bodyDiv w:val="1"/>
      <w:marLeft w:val="0"/>
      <w:marRight w:val="0"/>
      <w:marTop w:val="0"/>
      <w:marBottom w:val="0"/>
      <w:divBdr>
        <w:top w:val="none" w:sz="0" w:space="0" w:color="auto"/>
        <w:left w:val="none" w:sz="0" w:space="0" w:color="auto"/>
        <w:bottom w:val="none" w:sz="0" w:space="0" w:color="auto"/>
        <w:right w:val="none" w:sz="0" w:space="0" w:color="auto"/>
      </w:divBdr>
    </w:div>
    <w:div w:id="606737996">
      <w:bodyDiv w:val="1"/>
      <w:marLeft w:val="0"/>
      <w:marRight w:val="0"/>
      <w:marTop w:val="0"/>
      <w:marBottom w:val="0"/>
      <w:divBdr>
        <w:top w:val="none" w:sz="0" w:space="0" w:color="auto"/>
        <w:left w:val="none" w:sz="0" w:space="0" w:color="auto"/>
        <w:bottom w:val="none" w:sz="0" w:space="0" w:color="auto"/>
        <w:right w:val="none" w:sz="0" w:space="0" w:color="auto"/>
      </w:divBdr>
    </w:div>
    <w:div w:id="607154876">
      <w:bodyDiv w:val="1"/>
      <w:marLeft w:val="0"/>
      <w:marRight w:val="0"/>
      <w:marTop w:val="0"/>
      <w:marBottom w:val="0"/>
      <w:divBdr>
        <w:top w:val="none" w:sz="0" w:space="0" w:color="auto"/>
        <w:left w:val="none" w:sz="0" w:space="0" w:color="auto"/>
        <w:bottom w:val="none" w:sz="0" w:space="0" w:color="auto"/>
        <w:right w:val="none" w:sz="0" w:space="0" w:color="auto"/>
      </w:divBdr>
    </w:div>
    <w:div w:id="607196792">
      <w:bodyDiv w:val="1"/>
      <w:marLeft w:val="0"/>
      <w:marRight w:val="0"/>
      <w:marTop w:val="0"/>
      <w:marBottom w:val="0"/>
      <w:divBdr>
        <w:top w:val="none" w:sz="0" w:space="0" w:color="auto"/>
        <w:left w:val="none" w:sz="0" w:space="0" w:color="auto"/>
        <w:bottom w:val="none" w:sz="0" w:space="0" w:color="auto"/>
        <w:right w:val="none" w:sz="0" w:space="0" w:color="auto"/>
      </w:divBdr>
    </w:div>
    <w:div w:id="607813156">
      <w:bodyDiv w:val="1"/>
      <w:marLeft w:val="0"/>
      <w:marRight w:val="0"/>
      <w:marTop w:val="0"/>
      <w:marBottom w:val="0"/>
      <w:divBdr>
        <w:top w:val="none" w:sz="0" w:space="0" w:color="auto"/>
        <w:left w:val="none" w:sz="0" w:space="0" w:color="auto"/>
        <w:bottom w:val="none" w:sz="0" w:space="0" w:color="auto"/>
        <w:right w:val="none" w:sz="0" w:space="0" w:color="auto"/>
      </w:divBdr>
    </w:div>
    <w:div w:id="608049976">
      <w:bodyDiv w:val="1"/>
      <w:marLeft w:val="0"/>
      <w:marRight w:val="0"/>
      <w:marTop w:val="0"/>
      <w:marBottom w:val="0"/>
      <w:divBdr>
        <w:top w:val="none" w:sz="0" w:space="0" w:color="auto"/>
        <w:left w:val="none" w:sz="0" w:space="0" w:color="auto"/>
        <w:bottom w:val="none" w:sz="0" w:space="0" w:color="auto"/>
        <w:right w:val="none" w:sz="0" w:space="0" w:color="auto"/>
      </w:divBdr>
    </w:div>
    <w:div w:id="610746582">
      <w:bodyDiv w:val="1"/>
      <w:marLeft w:val="0"/>
      <w:marRight w:val="0"/>
      <w:marTop w:val="0"/>
      <w:marBottom w:val="0"/>
      <w:divBdr>
        <w:top w:val="none" w:sz="0" w:space="0" w:color="auto"/>
        <w:left w:val="none" w:sz="0" w:space="0" w:color="auto"/>
        <w:bottom w:val="none" w:sz="0" w:space="0" w:color="auto"/>
        <w:right w:val="none" w:sz="0" w:space="0" w:color="auto"/>
      </w:divBdr>
    </w:div>
    <w:div w:id="610867088">
      <w:bodyDiv w:val="1"/>
      <w:marLeft w:val="0"/>
      <w:marRight w:val="0"/>
      <w:marTop w:val="0"/>
      <w:marBottom w:val="0"/>
      <w:divBdr>
        <w:top w:val="none" w:sz="0" w:space="0" w:color="auto"/>
        <w:left w:val="none" w:sz="0" w:space="0" w:color="auto"/>
        <w:bottom w:val="none" w:sz="0" w:space="0" w:color="auto"/>
        <w:right w:val="none" w:sz="0" w:space="0" w:color="auto"/>
      </w:divBdr>
    </w:div>
    <w:div w:id="612983775">
      <w:bodyDiv w:val="1"/>
      <w:marLeft w:val="0"/>
      <w:marRight w:val="0"/>
      <w:marTop w:val="0"/>
      <w:marBottom w:val="0"/>
      <w:divBdr>
        <w:top w:val="none" w:sz="0" w:space="0" w:color="auto"/>
        <w:left w:val="none" w:sz="0" w:space="0" w:color="auto"/>
        <w:bottom w:val="none" w:sz="0" w:space="0" w:color="auto"/>
        <w:right w:val="none" w:sz="0" w:space="0" w:color="auto"/>
      </w:divBdr>
    </w:div>
    <w:div w:id="617179119">
      <w:bodyDiv w:val="1"/>
      <w:marLeft w:val="0"/>
      <w:marRight w:val="0"/>
      <w:marTop w:val="0"/>
      <w:marBottom w:val="0"/>
      <w:divBdr>
        <w:top w:val="none" w:sz="0" w:space="0" w:color="auto"/>
        <w:left w:val="none" w:sz="0" w:space="0" w:color="auto"/>
        <w:bottom w:val="none" w:sz="0" w:space="0" w:color="auto"/>
        <w:right w:val="none" w:sz="0" w:space="0" w:color="auto"/>
      </w:divBdr>
    </w:div>
    <w:div w:id="617488255">
      <w:bodyDiv w:val="1"/>
      <w:marLeft w:val="0"/>
      <w:marRight w:val="0"/>
      <w:marTop w:val="0"/>
      <w:marBottom w:val="0"/>
      <w:divBdr>
        <w:top w:val="none" w:sz="0" w:space="0" w:color="auto"/>
        <w:left w:val="none" w:sz="0" w:space="0" w:color="auto"/>
        <w:bottom w:val="none" w:sz="0" w:space="0" w:color="auto"/>
        <w:right w:val="none" w:sz="0" w:space="0" w:color="auto"/>
      </w:divBdr>
    </w:div>
    <w:div w:id="618730466">
      <w:bodyDiv w:val="1"/>
      <w:marLeft w:val="0"/>
      <w:marRight w:val="0"/>
      <w:marTop w:val="0"/>
      <w:marBottom w:val="0"/>
      <w:divBdr>
        <w:top w:val="none" w:sz="0" w:space="0" w:color="auto"/>
        <w:left w:val="none" w:sz="0" w:space="0" w:color="auto"/>
        <w:bottom w:val="none" w:sz="0" w:space="0" w:color="auto"/>
        <w:right w:val="none" w:sz="0" w:space="0" w:color="auto"/>
      </w:divBdr>
    </w:div>
    <w:div w:id="619921717">
      <w:bodyDiv w:val="1"/>
      <w:marLeft w:val="0"/>
      <w:marRight w:val="0"/>
      <w:marTop w:val="0"/>
      <w:marBottom w:val="0"/>
      <w:divBdr>
        <w:top w:val="none" w:sz="0" w:space="0" w:color="auto"/>
        <w:left w:val="none" w:sz="0" w:space="0" w:color="auto"/>
        <w:bottom w:val="none" w:sz="0" w:space="0" w:color="auto"/>
        <w:right w:val="none" w:sz="0" w:space="0" w:color="auto"/>
      </w:divBdr>
    </w:div>
    <w:div w:id="621955837">
      <w:bodyDiv w:val="1"/>
      <w:marLeft w:val="0"/>
      <w:marRight w:val="0"/>
      <w:marTop w:val="0"/>
      <w:marBottom w:val="0"/>
      <w:divBdr>
        <w:top w:val="none" w:sz="0" w:space="0" w:color="auto"/>
        <w:left w:val="none" w:sz="0" w:space="0" w:color="auto"/>
        <w:bottom w:val="none" w:sz="0" w:space="0" w:color="auto"/>
        <w:right w:val="none" w:sz="0" w:space="0" w:color="auto"/>
      </w:divBdr>
    </w:div>
    <w:div w:id="622541797">
      <w:bodyDiv w:val="1"/>
      <w:marLeft w:val="0"/>
      <w:marRight w:val="0"/>
      <w:marTop w:val="0"/>
      <w:marBottom w:val="0"/>
      <w:divBdr>
        <w:top w:val="none" w:sz="0" w:space="0" w:color="auto"/>
        <w:left w:val="none" w:sz="0" w:space="0" w:color="auto"/>
        <w:bottom w:val="none" w:sz="0" w:space="0" w:color="auto"/>
        <w:right w:val="none" w:sz="0" w:space="0" w:color="auto"/>
      </w:divBdr>
    </w:div>
    <w:div w:id="624193694">
      <w:bodyDiv w:val="1"/>
      <w:marLeft w:val="0"/>
      <w:marRight w:val="0"/>
      <w:marTop w:val="0"/>
      <w:marBottom w:val="0"/>
      <w:divBdr>
        <w:top w:val="none" w:sz="0" w:space="0" w:color="auto"/>
        <w:left w:val="none" w:sz="0" w:space="0" w:color="auto"/>
        <w:bottom w:val="none" w:sz="0" w:space="0" w:color="auto"/>
        <w:right w:val="none" w:sz="0" w:space="0" w:color="auto"/>
      </w:divBdr>
    </w:div>
    <w:div w:id="625432277">
      <w:bodyDiv w:val="1"/>
      <w:marLeft w:val="0"/>
      <w:marRight w:val="0"/>
      <w:marTop w:val="0"/>
      <w:marBottom w:val="0"/>
      <w:divBdr>
        <w:top w:val="none" w:sz="0" w:space="0" w:color="auto"/>
        <w:left w:val="none" w:sz="0" w:space="0" w:color="auto"/>
        <w:bottom w:val="none" w:sz="0" w:space="0" w:color="auto"/>
        <w:right w:val="none" w:sz="0" w:space="0" w:color="auto"/>
      </w:divBdr>
    </w:div>
    <w:div w:id="626745016">
      <w:bodyDiv w:val="1"/>
      <w:marLeft w:val="0"/>
      <w:marRight w:val="0"/>
      <w:marTop w:val="0"/>
      <w:marBottom w:val="0"/>
      <w:divBdr>
        <w:top w:val="none" w:sz="0" w:space="0" w:color="auto"/>
        <w:left w:val="none" w:sz="0" w:space="0" w:color="auto"/>
        <w:bottom w:val="none" w:sz="0" w:space="0" w:color="auto"/>
        <w:right w:val="none" w:sz="0" w:space="0" w:color="auto"/>
      </w:divBdr>
    </w:div>
    <w:div w:id="626815678">
      <w:bodyDiv w:val="1"/>
      <w:marLeft w:val="0"/>
      <w:marRight w:val="0"/>
      <w:marTop w:val="0"/>
      <w:marBottom w:val="0"/>
      <w:divBdr>
        <w:top w:val="none" w:sz="0" w:space="0" w:color="auto"/>
        <w:left w:val="none" w:sz="0" w:space="0" w:color="auto"/>
        <w:bottom w:val="none" w:sz="0" w:space="0" w:color="auto"/>
        <w:right w:val="none" w:sz="0" w:space="0" w:color="auto"/>
      </w:divBdr>
    </w:div>
    <w:div w:id="629363685">
      <w:bodyDiv w:val="1"/>
      <w:marLeft w:val="0"/>
      <w:marRight w:val="0"/>
      <w:marTop w:val="0"/>
      <w:marBottom w:val="0"/>
      <w:divBdr>
        <w:top w:val="none" w:sz="0" w:space="0" w:color="auto"/>
        <w:left w:val="none" w:sz="0" w:space="0" w:color="auto"/>
        <w:bottom w:val="none" w:sz="0" w:space="0" w:color="auto"/>
        <w:right w:val="none" w:sz="0" w:space="0" w:color="auto"/>
      </w:divBdr>
    </w:div>
    <w:div w:id="631135682">
      <w:bodyDiv w:val="1"/>
      <w:marLeft w:val="0"/>
      <w:marRight w:val="0"/>
      <w:marTop w:val="0"/>
      <w:marBottom w:val="0"/>
      <w:divBdr>
        <w:top w:val="none" w:sz="0" w:space="0" w:color="auto"/>
        <w:left w:val="none" w:sz="0" w:space="0" w:color="auto"/>
        <w:bottom w:val="none" w:sz="0" w:space="0" w:color="auto"/>
        <w:right w:val="none" w:sz="0" w:space="0" w:color="auto"/>
      </w:divBdr>
    </w:div>
    <w:div w:id="633605299">
      <w:bodyDiv w:val="1"/>
      <w:marLeft w:val="0"/>
      <w:marRight w:val="0"/>
      <w:marTop w:val="0"/>
      <w:marBottom w:val="0"/>
      <w:divBdr>
        <w:top w:val="none" w:sz="0" w:space="0" w:color="auto"/>
        <w:left w:val="none" w:sz="0" w:space="0" w:color="auto"/>
        <w:bottom w:val="none" w:sz="0" w:space="0" w:color="auto"/>
        <w:right w:val="none" w:sz="0" w:space="0" w:color="auto"/>
      </w:divBdr>
    </w:div>
    <w:div w:id="634533297">
      <w:bodyDiv w:val="1"/>
      <w:marLeft w:val="0"/>
      <w:marRight w:val="0"/>
      <w:marTop w:val="0"/>
      <w:marBottom w:val="0"/>
      <w:divBdr>
        <w:top w:val="none" w:sz="0" w:space="0" w:color="auto"/>
        <w:left w:val="none" w:sz="0" w:space="0" w:color="auto"/>
        <w:bottom w:val="none" w:sz="0" w:space="0" w:color="auto"/>
        <w:right w:val="none" w:sz="0" w:space="0" w:color="auto"/>
      </w:divBdr>
    </w:div>
    <w:div w:id="635063593">
      <w:bodyDiv w:val="1"/>
      <w:marLeft w:val="0"/>
      <w:marRight w:val="0"/>
      <w:marTop w:val="0"/>
      <w:marBottom w:val="0"/>
      <w:divBdr>
        <w:top w:val="none" w:sz="0" w:space="0" w:color="auto"/>
        <w:left w:val="none" w:sz="0" w:space="0" w:color="auto"/>
        <w:bottom w:val="none" w:sz="0" w:space="0" w:color="auto"/>
        <w:right w:val="none" w:sz="0" w:space="0" w:color="auto"/>
      </w:divBdr>
    </w:div>
    <w:div w:id="636490249">
      <w:bodyDiv w:val="1"/>
      <w:marLeft w:val="0"/>
      <w:marRight w:val="0"/>
      <w:marTop w:val="0"/>
      <w:marBottom w:val="0"/>
      <w:divBdr>
        <w:top w:val="none" w:sz="0" w:space="0" w:color="auto"/>
        <w:left w:val="none" w:sz="0" w:space="0" w:color="auto"/>
        <w:bottom w:val="none" w:sz="0" w:space="0" w:color="auto"/>
        <w:right w:val="none" w:sz="0" w:space="0" w:color="auto"/>
      </w:divBdr>
    </w:div>
    <w:div w:id="642466843">
      <w:bodyDiv w:val="1"/>
      <w:marLeft w:val="0"/>
      <w:marRight w:val="0"/>
      <w:marTop w:val="0"/>
      <w:marBottom w:val="0"/>
      <w:divBdr>
        <w:top w:val="none" w:sz="0" w:space="0" w:color="auto"/>
        <w:left w:val="none" w:sz="0" w:space="0" w:color="auto"/>
        <w:bottom w:val="none" w:sz="0" w:space="0" w:color="auto"/>
        <w:right w:val="none" w:sz="0" w:space="0" w:color="auto"/>
      </w:divBdr>
    </w:div>
    <w:div w:id="642931777">
      <w:bodyDiv w:val="1"/>
      <w:marLeft w:val="0"/>
      <w:marRight w:val="0"/>
      <w:marTop w:val="0"/>
      <w:marBottom w:val="0"/>
      <w:divBdr>
        <w:top w:val="none" w:sz="0" w:space="0" w:color="auto"/>
        <w:left w:val="none" w:sz="0" w:space="0" w:color="auto"/>
        <w:bottom w:val="none" w:sz="0" w:space="0" w:color="auto"/>
        <w:right w:val="none" w:sz="0" w:space="0" w:color="auto"/>
      </w:divBdr>
    </w:div>
    <w:div w:id="646201194">
      <w:bodyDiv w:val="1"/>
      <w:marLeft w:val="0"/>
      <w:marRight w:val="0"/>
      <w:marTop w:val="0"/>
      <w:marBottom w:val="0"/>
      <w:divBdr>
        <w:top w:val="none" w:sz="0" w:space="0" w:color="auto"/>
        <w:left w:val="none" w:sz="0" w:space="0" w:color="auto"/>
        <w:bottom w:val="none" w:sz="0" w:space="0" w:color="auto"/>
        <w:right w:val="none" w:sz="0" w:space="0" w:color="auto"/>
      </w:divBdr>
    </w:div>
    <w:div w:id="646855846">
      <w:bodyDiv w:val="1"/>
      <w:marLeft w:val="0"/>
      <w:marRight w:val="0"/>
      <w:marTop w:val="0"/>
      <w:marBottom w:val="0"/>
      <w:divBdr>
        <w:top w:val="none" w:sz="0" w:space="0" w:color="auto"/>
        <w:left w:val="none" w:sz="0" w:space="0" w:color="auto"/>
        <w:bottom w:val="none" w:sz="0" w:space="0" w:color="auto"/>
        <w:right w:val="none" w:sz="0" w:space="0" w:color="auto"/>
      </w:divBdr>
    </w:div>
    <w:div w:id="648289871">
      <w:bodyDiv w:val="1"/>
      <w:marLeft w:val="0"/>
      <w:marRight w:val="0"/>
      <w:marTop w:val="0"/>
      <w:marBottom w:val="0"/>
      <w:divBdr>
        <w:top w:val="none" w:sz="0" w:space="0" w:color="auto"/>
        <w:left w:val="none" w:sz="0" w:space="0" w:color="auto"/>
        <w:bottom w:val="none" w:sz="0" w:space="0" w:color="auto"/>
        <w:right w:val="none" w:sz="0" w:space="0" w:color="auto"/>
      </w:divBdr>
    </w:div>
    <w:div w:id="648555875">
      <w:bodyDiv w:val="1"/>
      <w:marLeft w:val="0"/>
      <w:marRight w:val="0"/>
      <w:marTop w:val="0"/>
      <w:marBottom w:val="0"/>
      <w:divBdr>
        <w:top w:val="none" w:sz="0" w:space="0" w:color="auto"/>
        <w:left w:val="none" w:sz="0" w:space="0" w:color="auto"/>
        <w:bottom w:val="none" w:sz="0" w:space="0" w:color="auto"/>
        <w:right w:val="none" w:sz="0" w:space="0" w:color="auto"/>
      </w:divBdr>
    </w:div>
    <w:div w:id="649558656">
      <w:bodyDiv w:val="1"/>
      <w:marLeft w:val="0"/>
      <w:marRight w:val="0"/>
      <w:marTop w:val="0"/>
      <w:marBottom w:val="0"/>
      <w:divBdr>
        <w:top w:val="none" w:sz="0" w:space="0" w:color="auto"/>
        <w:left w:val="none" w:sz="0" w:space="0" w:color="auto"/>
        <w:bottom w:val="none" w:sz="0" w:space="0" w:color="auto"/>
        <w:right w:val="none" w:sz="0" w:space="0" w:color="auto"/>
      </w:divBdr>
    </w:div>
    <w:div w:id="655380720">
      <w:bodyDiv w:val="1"/>
      <w:marLeft w:val="0"/>
      <w:marRight w:val="0"/>
      <w:marTop w:val="0"/>
      <w:marBottom w:val="0"/>
      <w:divBdr>
        <w:top w:val="none" w:sz="0" w:space="0" w:color="auto"/>
        <w:left w:val="none" w:sz="0" w:space="0" w:color="auto"/>
        <w:bottom w:val="none" w:sz="0" w:space="0" w:color="auto"/>
        <w:right w:val="none" w:sz="0" w:space="0" w:color="auto"/>
      </w:divBdr>
    </w:div>
    <w:div w:id="659381940">
      <w:bodyDiv w:val="1"/>
      <w:marLeft w:val="0"/>
      <w:marRight w:val="0"/>
      <w:marTop w:val="0"/>
      <w:marBottom w:val="0"/>
      <w:divBdr>
        <w:top w:val="none" w:sz="0" w:space="0" w:color="auto"/>
        <w:left w:val="none" w:sz="0" w:space="0" w:color="auto"/>
        <w:bottom w:val="none" w:sz="0" w:space="0" w:color="auto"/>
        <w:right w:val="none" w:sz="0" w:space="0" w:color="auto"/>
      </w:divBdr>
    </w:div>
    <w:div w:id="660621844">
      <w:bodyDiv w:val="1"/>
      <w:marLeft w:val="0"/>
      <w:marRight w:val="0"/>
      <w:marTop w:val="0"/>
      <w:marBottom w:val="0"/>
      <w:divBdr>
        <w:top w:val="none" w:sz="0" w:space="0" w:color="auto"/>
        <w:left w:val="none" w:sz="0" w:space="0" w:color="auto"/>
        <w:bottom w:val="none" w:sz="0" w:space="0" w:color="auto"/>
        <w:right w:val="none" w:sz="0" w:space="0" w:color="auto"/>
      </w:divBdr>
    </w:div>
    <w:div w:id="660699385">
      <w:bodyDiv w:val="1"/>
      <w:marLeft w:val="0"/>
      <w:marRight w:val="0"/>
      <w:marTop w:val="0"/>
      <w:marBottom w:val="0"/>
      <w:divBdr>
        <w:top w:val="none" w:sz="0" w:space="0" w:color="auto"/>
        <w:left w:val="none" w:sz="0" w:space="0" w:color="auto"/>
        <w:bottom w:val="none" w:sz="0" w:space="0" w:color="auto"/>
        <w:right w:val="none" w:sz="0" w:space="0" w:color="auto"/>
      </w:divBdr>
    </w:div>
    <w:div w:id="661397388">
      <w:bodyDiv w:val="1"/>
      <w:marLeft w:val="0"/>
      <w:marRight w:val="0"/>
      <w:marTop w:val="0"/>
      <w:marBottom w:val="0"/>
      <w:divBdr>
        <w:top w:val="none" w:sz="0" w:space="0" w:color="auto"/>
        <w:left w:val="none" w:sz="0" w:space="0" w:color="auto"/>
        <w:bottom w:val="none" w:sz="0" w:space="0" w:color="auto"/>
        <w:right w:val="none" w:sz="0" w:space="0" w:color="auto"/>
      </w:divBdr>
    </w:div>
    <w:div w:id="661545123">
      <w:bodyDiv w:val="1"/>
      <w:marLeft w:val="0"/>
      <w:marRight w:val="0"/>
      <w:marTop w:val="0"/>
      <w:marBottom w:val="0"/>
      <w:divBdr>
        <w:top w:val="none" w:sz="0" w:space="0" w:color="auto"/>
        <w:left w:val="none" w:sz="0" w:space="0" w:color="auto"/>
        <w:bottom w:val="none" w:sz="0" w:space="0" w:color="auto"/>
        <w:right w:val="none" w:sz="0" w:space="0" w:color="auto"/>
      </w:divBdr>
    </w:div>
    <w:div w:id="661549814">
      <w:bodyDiv w:val="1"/>
      <w:marLeft w:val="0"/>
      <w:marRight w:val="0"/>
      <w:marTop w:val="0"/>
      <w:marBottom w:val="0"/>
      <w:divBdr>
        <w:top w:val="none" w:sz="0" w:space="0" w:color="auto"/>
        <w:left w:val="none" w:sz="0" w:space="0" w:color="auto"/>
        <w:bottom w:val="none" w:sz="0" w:space="0" w:color="auto"/>
        <w:right w:val="none" w:sz="0" w:space="0" w:color="auto"/>
      </w:divBdr>
    </w:div>
    <w:div w:id="665476972">
      <w:bodyDiv w:val="1"/>
      <w:marLeft w:val="0"/>
      <w:marRight w:val="0"/>
      <w:marTop w:val="0"/>
      <w:marBottom w:val="0"/>
      <w:divBdr>
        <w:top w:val="none" w:sz="0" w:space="0" w:color="auto"/>
        <w:left w:val="none" w:sz="0" w:space="0" w:color="auto"/>
        <w:bottom w:val="none" w:sz="0" w:space="0" w:color="auto"/>
        <w:right w:val="none" w:sz="0" w:space="0" w:color="auto"/>
      </w:divBdr>
    </w:div>
    <w:div w:id="665669077">
      <w:bodyDiv w:val="1"/>
      <w:marLeft w:val="0"/>
      <w:marRight w:val="0"/>
      <w:marTop w:val="0"/>
      <w:marBottom w:val="0"/>
      <w:divBdr>
        <w:top w:val="none" w:sz="0" w:space="0" w:color="auto"/>
        <w:left w:val="none" w:sz="0" w:space="0" w:color="auto"/>
        <w:bottom w:val="none" w:sz="0" w:space="0" w:color="auto"/>
        <w:right w:val="none" w:sz="0" w:space="0" w:color="auto"/>
      </w:divBdr>
    </w:div>
    <w:div w:id="666322667">
      <w:bodyDiv w:val="1"/>
      <w:marLeft w:val="0"/>
      <w:marRight w:val="0"/>
      <w:marTop w:val="0"/>
      <w:marBottom w:val="0"/>
      <w:divBdr>
        <w:top w:val="none" w:sz="0" w:space="0" w:color="auto"/>
        <w:left w:val="none" w:sz="0" w:space="0" w:color="auto"/>
        <w:bottom w:val="none" w:sz="0" w:space="0" w:color="auto"/>
        <w:right w:val="none" w:sz="0" w:space="0" w:color="auto"/>
      </w:divBdr>
    </w:div>
    <w:div w:id="667370097">
      <w:bodyDiv w:val="1"/>
      <w:marLeft w:val="0"/>
      <w:marRight w:val="0"/>
      <w:marTop w:val="0"/>
      <w:marBottom w:val="0"/>
      <w:divBdr>
        <w:top w:val="none" w:sz="0" w:space="0" w:color="auto"/>
        <w:left w:val="none" w:sz="0" w:space="0" w:color="auto"/>
        <w:bottom w:val="none" w:sz="0" w:space="0" w:color="auto"/>
        <w:right w:val="none" w:sz="0" w:space="0" w:color="auto"/>
      </w:divBdr>
    </w:div>
    <w:div w:id="672218570">
      <w:bodyDiv w:val="1"/>
      <w:marLeft w:val="0"/>
      <w:marRight w:val="0"/>
      <w:marTop w:val="0"/>
      <w:marBottom w:val="0"/>
      <w:divBdr>
        <w:top w:val="none" w:sz="0" w:space="0" w:color="auto"/>
        <w:left w:val="none" w:sz="0" w:space="0" w:color="auto"/>
        <w:bottom w:val="none" w:sz="0" w:space="0" w:color="auto"/>
        <w:right w:val="none" w:sz="0" w:space="0" w:color="auto"/>
      </w:divBdr>
    </w:div>
    <w:div w:id="675037845">
      <w:bodyDiv w:val="1"/>
      <w:marLeft w:val="0"/>
      <w:marRight w:val="0"/>
      <w:marTop w:val="0"/>
      <w:marBottom w:val="0"/>
      <w:divBdr>
        <w:top w:val="none" w:sz="0" w:space="0" w:color="auto"/>
        <w:left w:val="none" w:sz="0" w:space="0" w:color="auto"/>
        <w:bottom w:val="none" w:sz="0" w:space="0" w:color="auto"/>
        <w:right w:val="none" w:sz="0" w:space="0" w:color="auto"/>
      </w:divBdr>
    </w:div>
    <w:div w:id="676150318">
      <w:bodyDiv w:val="1"/>
      <w:marLeft w:val="0"/>
      <w:marRight w:val="0"/>
      <w:marTop w:val="0"/>
      <w:marBottom w:val="0"/>
      <w:divBdr>
        <w:top w:val="none" w:sz="0" w:space="0" w:color="auto"/>
        <w:left w:val="none" w:sz="0" w:space="0" w:color="auto"/>
        <w:bottom w:val="none" w:sz="0" w:space="0" w:color="auto"/>
        <w:right w:val="none" w:sz="0" w:space="0" w:color="auto"/>
      </w:divBdr>
    </w:div>
    <w:div w:id="676274250">
      <w:bodyDiv w:val="1"/>
      <w:marLeft w:val="0"/>
      <w:marRight w:val="0"/>
      <w:marTop w:val="0"/>
      <w:marBottom w:val="0"/>
      <w:divBdr>
        <w:top w:val="none" w:sz="0" w:space="0" w:color="auto"/>
        <w:left w:val="none" w:sz="0" w:space="0" w:color="auto"/>
        <w:bottom w:val="none" w:sz="0" w:space="0" w:color="auto"/>
        <w:right w:val="none" w:sz="0" w:space="0" w:color="auto"/>
      </w:divBdr>
    </w:div>
    <w:div w:id="676463228">
      <w:bodyDiv w:val="1"/>
      <w:marLeft w:val="0"/>
      <w:marRight w:val="0"/>
      <w:marTop w:val="0"/>
      <w:marBottom w:val="0"/>
      <w:divBdr>
        <w:top w:val="none" w:sz="0" w:space="0" w:color="auto"/>
        <w:left w:val="none" w:sz="0" w:space="0" w:color="auto"/>
        <w:bottom w:val="none" w:sz="0" w:space="0" w:color="auto"/>
        <w:right w:val="none" w:sz="0" w:space="0" w:color="auto"/>
      </w:divBdr>
    </w:div>
    <w:div w:id="677535549">
      <w:bodyDiv w:val="1"/>
      <w:marLeft w:val="0"/>
      <w:marRight w:val="0"/>
      <w:marTop w:val="0"/>
      <w:marBottom w:val="0"/>
      <w:divBdr>
        <w:top w:val="none" w:sz="0" w:space="0" w:color="auto"/>
        <w:left w:val="none" w:sz="0" w:space="0" w:color="auto"/>
        <w:bottom w:val="none" w:sz="0" w:space="0" w:color="auto"/>
        <w:right w:val="none" w:sz="0" w:space="0" w:color="auto"/>
      </w:divBdr>
    </w:div>
    <w:div w:id="678198421">
      <w:bodyDiv w:val="1"/>
      <w:marLeft w:val="0"/>
      <w:marRight w:val="0"/>
      <w:marTop w:val="0"/>
      <w:marBottom w:val="0"/>
      <w:divBdr>
        <w:top w:val="none" w:sz="0" w:space="0" w:color="auto"/>
        <w:left w:val="none" w:sz="0" w:space="0" w:color="auto"/>
        <w:bottom w:val="none" w:sz="0" w:space="0" w:color="auto"/>
        <w:right w:val="none" w:sz="0" w:space="0" w:color="auto"/>
      </w:divBdr>
    </w:div>
    <w:div w:id="678386828">
      <w:bodyDiv w:val="1"/>
      <w:marLeft w:val="0"/>
      <w:marRight w:val="0"/>
      <w:marTop w:val="0"/>
      <w:marBottom w:val="0"/>
      <w:divBdr>
        <w:top w:val="none" w:sz="0" w:space="0" w:color="auto"/>
        <w:left w:val="none" w:sz="0" w:space="0" w:color="auto"/>
        <w:bottom w:val="none" w:sz="0" w:space="0" w:color="auto"/>
        <w:right w:val="none" w:sz="0" w:space="0" w:color="auto"/>
      </w:divBdr>
    </w:div>
    <w:div w:id="679242112">
      <w:bodyDiv w:val="1"/>
      <w:marLeft w:val="0"/>
      <w:marRight w:val="0"/>
      <w:marTop w:val="0"/>
      <w:marBottom w:val="0"/>
      <w:divBdr>
        <w:top w:val="none" w:sz="0" w:space="0" w:color="auto"/>
        <w:left w:val="none" w:sz="0" w:space="0" w:color="auto"/>
        <w:bottom w:val="none" w:sz="0" w:space="0" w:color="auto"/>
        <w:right w:val="none" w:sz="0" w:space="0" w:color="auto"/>
      </w:divBdr>
    </w:div>
    <w:div w:id="679815434">
      <w:bodyDiv w:val="1"/>
      <w:marLeft w:val="0"/>
      <w:marRight w:val="0"/>
      <w:marTop w:val="0"/>
      <w:marBottom w:val="0"/>
      <w:divBdr>
        <w:top w:val="none" w:sz="0" w:space="0" w:color="auto"/>
        <w:left w:val="none" w:sz="0" w:space="0" w:color="auto"/>
        <w:bottom w:val="none" w:sz="0" w:space="0" w:color="auto"/>
        <w:right w:val="none" w:sz="0" w:space="0" w:color="auto"/>
      </w:divBdr>
    </w:div>
    <w:div w:id="680281857">
      <w:bodyDiv w:val="1"/>
      <w:marLeft w:val="0"/>
      <w:marRight w:val="0"/>
      <w:marTop w:val="0"/>
      <w:marBottom w:val="0"/>
      <w:divBdr>
        <w:top w:val="none" w:sz="0" w:space="0" w:color="auto"/>
        <w:left w:val="none" w:sz="0" w:space="0" w:color="auto"/>
        <w:bottom w:val="none" w:sz="0" w:space="0" w:color="auto"/>
        <w:right w:val="none" w:sz="0" w:space="0" w:color="auto"/>
      </w:divBdr>
    </w:div>
    <w:div w:id="682129067">
      <w:bodyDiv w:val="1"/>
      <w:marLeft w:val="0"/>
      <w:marRight w:val="0"/>
      <w:marTop w:val="0"/>
      <w:marBottom w:val="0"/>
      <w:divBdr>
        <w:top w:val="none" w:sz="0" w:space="0" w:color="auto"/>
        <w:left w:val="none" w:sz="0" w:space="0" w:color="auto"/>
        <w:bottom w:val="none" w:sz="0" w:space="0" w:color="auto"/>
        <w:right w:val="none" w:sz="0" w:space="0" w:color="auto"/>
      </w:divBdr>
    </w:div>
    <w:div w:id="684867654">
      <w:bodyDiv w:val="1"/>
      <w:marLeft w:val="0"/>
      <w:marRight w:val="0"/>
      <w:marTop w:val="0"/>
      <w:marBottom w:val="0"/>
      <w:divBdr>
        <w:top w:val="none" w:sz="0" w:space="0" w:color="auto"/>
        <w:left w:val="none" w:sz="0" w:space="0" w:color="auto"/>
        <w:bottom w:val="none" w:sz="0" w:space="0" w:color="auto"/>
        <w:right w:val="none" w:sz="0" w:space="0" w:color="auto"/>
      </w:divBdr>
    </w:div>
    <w:div w:id="687560754">
      <w:bodyDiv w:val="1"/>
      <w:marLeft w:val="0"/>
      <w:marRight w:val="0"/>
      <w:marTop w:val="0"/>
      <w:marBottom w:val="0"/>
      <w:divBdr>
        <w:top w:val="none" w:sz="0" w:space="0" w:color="auto"/>
        <w:left w:val="none" w:sz="0" w:space="0" w:color="auto"/>
        <w:bottom w:val="none" w:sz="0" w:space="0" w:color="auto"/>
        <w:right w:val="none" w:sz="0" w:space="0" w:color="auto"/>
      </w:divBdr>
    </w:div>
    <w:div w:id="688410316">
      <w:bodyDiv w:val="1"/>
      <w:marLeft w:val="0"/>
      <w:marRight w:val="0"/>
      <w:marTop w:val="0"/>
      <w:marBottom w:val="0"/>
      <w:divBdr>
        <w:top w:val="none" w:sz="0" w:space="0" w:color="auto"/>
        <w:left w:val="none" w:sz="0" w:space="0" w:color="auto"/>
        <w:bottom w:val="none" w:sz="0" w:space="0" w:color="auto"/>
        <w:right w:val="none" w:sz="0" w:space="0" w:color="auto"/>
      </w:divBdr>
    </w:div>
    <w:div w:id="688415215">
      <w:bodyDiv w:val="1"/>
      <w:marLeft w:val="0"/>
      <w:marRight w:val="0"/>
      <w:marTop w:val="0"/>
      <w:marBottom w:val="0"/>
      <w:divBdr>
        <w:top w:val="none" w:sz="0" w:space="0" w:color="auto"/>
        <w:left w:val="none" w:sz="0" w:space="0" w:color="auto"/>
        <w:bottom w:val="none" w:sz="0" w:space="0" w:color="auto"/>
        <w:right w:val="none" w:sz="0" w:space="0" w:color="auto"/>
      </w:divBdr>
    </w:div>
    <w:div w:id="690691398">
      <w:bodyDiv w:val="1"/>
      <w:marLeft w:val="0"/>
      <w:marRight w:val="0"/>
      <w:marTop w:val="0"/>
      <w:marBottom w:val="0"/>
      <w:divBdr>
        <w:top w:val="none" w:sz="0" w:space="0" w:color="auto"/>
        <w:left w:val="none" w:sz="0" w:space="0" w:color="auto"/>
        <w:bottom w:val="none" w:sz="0" w:space="0" w:color="auto"/>
        <w:right w:val="none" w:sz="0" w:space="0" w:color="auto"/>
      </w:divBdr>
    </w:div>
    <w:div w:id="692460207">
      <w:bodyDiv w:val="1"/>
      <w:marLeft w:val="0"/>
      <w:marRight w:val="0"/>
      <w:marTop w:val="0"/>
      <w:marBottom w:val="0"/>
      <w:divBdr>
        <w:top w:val="none" w:sz="0" w:space="0" w:color="auto"/>
        <w:left w:val="none" w:sz="0" w:space="0" w:color="auto"/>
        <w:bottom w:val="none" w:sz="0" w:space="0" w:color="auto"/>
        <w:right w:val="none" w:sz="0" w:space="0" w:color="auto"/>
      </w:divBdr>
    </w:div>
    <w:div w:id="693729814">
      <w:bodyDiv w:val="1"/>
      <w:marLeft w:val="0"/>
      <w:marRight w:val="0"/>
      <w:marTop w:val="0"/>
      <w:marBottom w:val="0"/>
      <w:divBdr>
        <w:top w:val="none" w:sz="0" w:space="0" w:color="auto"/>
        <w:left w:val="none" w:sz="0" w:space="0" w:color="auto"/>
        <w:bottom w:val="none" w:sz="0" w:space="0" w:color="auto"/>
        <w:right w:val="none" w:sz="0" w:space="0" w:color="auto"/>
      </w:divBdr>
    </w:div>
    <w:div w:id="693968530">
      <w:bodyDiv w:val="1"/>
      <w:marLeft w:val="0"/>
      <w:marRight w:val="0"/>
      <w:marTop w:val="0"/>
      <w:marBottom w:val="0"/>
      <w:divBdr>
        <w:top w:val="none" w:sz="0" w:space="0" w:color="auto"/>
        <w:left w:val="none" w:sz="0" w:space="0" w:color="auto"/>
        <w:bottom w:val="none" w:sz="0" w:space="0" w:color="auto"/>
        <w:right w:val="none" w:sz="0" w:space="0" w:color="auto"/>
      </w:divBdr>
    </w:div>
    <w:div w:id="695040596">
      <w:bodyDiv w:val="1"/>
      <w:marLeft w:val="0"/>
      <w:marRight w:val="0"/>
      <w:marTop w:val="0"/>
      <w:marBottom w:val="0"/>
      <w:divBdr>
        <w:top w:val="none" w:sz="0" w:space="0" w:color="auto"/>
        <w:left w:val="none" w:sz="0" w:space="0" w:color="auto"/>
        <w:bottom w:val="none" w:sz="0" w:space="0" w:color="auto"/>
        <w:right w:val="none" w:sz="0" w:space="0" w:color="auto"/>
      </w:divBdr>
    </w:div>
    <w:div w:id="698437350">
      <w:bodyDiv w:val="1"/>
      <w:marLeft w:val="0"/>
      <w:marRight w:val="0"/>
      <w:marTop w:val="0"/>
      <w:marBottom w:val="0"/>
      <w:divBdr>
        <w:top w:val="none" w:sz="0" w:space="0" w:color="auto"/>
        <w:left w:val="none" w:sz="0" w:space="0" w:color="auto"/>
        <w:bottom w:val="none" w:sz="0" w:space="0" w:color="auto"/>
        <w:right w:val="none" w:sz="0" w:space="0" w:color="auto"/>
      </w:divBdr>
    </w:div>
    <w:div w:id="700134754">
      <w:bodyDiv w:val="1"/>
      <w:marLeft w:val="0"/>
      <w:marRight w:val="0"/>
      <w:marTop w:val="0"/>
      <w:marBottom w:val="0"/>
      <w:divBdr>
        <w:top w:val="none" w:sz="0" w:space="0" w:color="auto"/>
        <w:left w:val="none" w:sz="0" w:space="0" w:color="auto"/>
        <w:bottom w:val="none" w:sz="0" w:space="0" w:color="auto"/>
        <w:right w:val="none" w:sz="0" w:space="0" w:color="auto"/>
      </w:divBdr>
    </w:div>
    <w:div w:id="703746667">
      <w:bodyDiv w:val="1"/>
      <w:marLeft w:val="0"/>
      <w:marRight w:val="0"/>
      <w:marTop w:val="0"/>
      <w:marBottom w:val="0"/>
      <w:divBdr>
        <w:top w:val="none" w:sz="0" w:space="0" w:color="auto"/>
        <w:left w:val="none" w:sz="0" w:space="0" w:color="auto"/>
        <w:bottom w:val="none" w:sz="0" w:space="0" w:color="auto"/>
        <w:right w:val="none" w:sz="0" w:space="0" w:color="auto"/>
      </w:divBdr>
    </w:div>
    <w:div w:id="704137682">
      <w:bodyDiv w:val="1"/>
      <w:marLeft w:val="0"/>
      <w:marRight w:val="0"/>
      <w:marTop w:val="0"/>
      <w:marBottom w:val="0"/>
      <w:divBdr>
        <w:top w:val="none" w:sz="0" w:space="0" w:color="auto"/>
        <w:left w:val="none" w:sz="0" w:space="0" w:color="auto"/>
        <w:bottom w:val="none" w:sz="0" w:space="0" w:color="auto"/>
        <w:right w:val="none" w:sz="0" w:space="0" w:color="auto"/>
      </w:divBdr>
    </w:div>
    <w:div w:id="704211646">
      <w:bodyDiv w:val="1"/>
      <w:marLeft w:val="0"/>
      <w:marRight w:val="0"/>
      <w:marTop w:val="0"/>
      <w:marBottom w:val="0"/>
      <w:divBdr>
        <w:top w:val="none" w:sz="0" w:space="0" w:color="auto"/>
        <w:left w:val="none" w:sz="0" w:space="0" w:color="auto"/>
        <w:bottom w:val="none" w:sz="0" w:space="0" w:color="auto"/>
        <w:right w:val="none" w:sz="0" w:space="0" w:color="auto"/>
      </w:divBdr>
    </w:div>
    <w:div w:id="706948205">
      <w:bodyDiv w:val="1"/>
      <w:marLeft w:val="0"/>
      <w:marRight w:val="0"/>
      <w:marTop w:val="0"/>
      <w:marBottom w:val="0"/>
      <w:divBdr>
        <w:top w:val="none" w:sz="0" w:space="0" w:color="auto"/>
        <w:left w:val="none" w:sz="0" w:space="0" w:color="auto"/>
        <w:bottom w:val="none" w:sz="0" w:space="0" w:color="auto"/>
        <w:right w:val="none" w:sz="0" w:space="0" w:color="auto"/>
      </w:divBdr>
    </w:div>
    <w:div w:id="708073391">
      <w:bodyDiv w:val="1"/>
      <w:marLeft w:val="0"/>
      <w:marRight w:val="0"/>
      <w:marTop w:val="0"/>
      <w:marBottom w:val="0"/>
      <w:divBdr>
        <w:top w:val="none" w:sz="0" w:space="0" w:color="auto"/>
        <w:left w:val="none" w:sz="0" w:space="0" w:color="auto"/>
        <w:bottom w:val="none" w:sz="0" w:space="0" w:color="auto"/>
        <w:right w:val="none" w:sz="0" w:space="0" w:color="auto"/>
      </w:divBdr>
    </w:div>
    <w:div w:id="708839771">
      <w:bodyDiv w:val="1"/>
      <w:marLeft w:val="0"/>
      <w:marRight w:val="0"/>
      <w:marTop w:val="0"/>
      <w:marBottom w:val="0"/>
      <w:divBdr>
        <w:top w:val="none" w:sz="0" w:space="0" w:color="auto"/>
        <w:left w:val="none" w:sz="0" w:space="0" w:color="auto"/>
        <w:bottom w:val="none" w:sz="0" w:space="0" w:color="auto"/>
        <w:right w:val="none" w:sz="0" w:space="0" w:color="auto"/>
      </w:divBdr>
    </w:div>
    <w:div w:id="709065035">
      <w:bodyDiv w:val="1"/>
      <w:marLeft w:val="0"/>
      <w:marRight w:val="0"/>
      <w:marTop w:val="0"/>
      <w:marBottom w:val="0"/>
      <w:divBdr>
        <w:top w:val="none" w:sz="0" w:space="0" w:color="auto"/>
        <w:left w:val="none" w:sz="0" w:space="0" w:color="auto"/>
        <w:bottom w:val="none" w:sz="0" w:space="0" w:color="auto"/>
        <w:right w:val="none" w:sz="0" w:space="0" w:color="auto"/>
      </w:divBdr>
    </w:div>
    <w:div w:id="709915738">
      <w:bodyDiv w:val="1"/>
      <w:marLeft w:val="0"/>
      <w:marRight w:val="0"/>
      <w:marTop w:val="0"/>
      <w:marBottom w:val="0"/>
      <w:divBdr>
        <w:top w:val="none" w:sz="0" w:space="0" w:color="auto"/>
        <w:left w:val="none" w:sz="0" w:space="0" w:color="auto"/>
        <w:bottom w:val="none" w:sz="0" w:space="0" w:color="auto"/>
        <w:right w:val="none" w:sz="0" w:space="0" w:color="auto"/>
      </w:divBdr>
    </w:div>
    <w:div w:id="710148937">
      <w:bodyDiv w:val="1"/>
      <w:marLeft w:val="0"/>
      <w:marRight w:val="0"/>
      <w:marTop w:val="0"/>
      <w:marBottom w:val="0"/>
      <w:divBdr>
        <w:top w:val="none" w:sz="0" w:space="0" w:color="auto"/>
        <w:left w:val="none" w:sz="0" w:space="0" w:color="auto"/>
        <w:bottom w:val="none" w:sz="0" w:space="0" w:color="auto"/>
        <w:right w:val="none" w:sz="0" w:space="0" w:color="auto"/>
      </w:divBdr>
    </w:div>
    <w:div w:id="712508925">
      <w:bodyDiv w:val="1"/>
      <w:marLeft w:val="0"/>
      <w:marRight w:val="0"/>
      <w:marTop w:val="0"/>
      <w:marBottom w:val="0"/>
      <w:divBdr>
        <w:top w:val="none" w:sz="0" w:space="0" w:color="auto"/>
        <w:left w:val="none" w:sz="0" w:space="0" w:color="auto"/>
        <w:bottom w:val="none" w:sz="0" w:space="0" w:color="auto"/>
        <w:right w:val="none" w:sz="0" w:space="0" w:color="auto"/>
      </w:divBdr>
    </w:div>
    <w:div w:id="712580199">
      <w:bodyDiv w:val="1"/>
      <w:marLeft w:val="0"/>
      <w:marRight w:val="0"/>
      <w:marTop w:val="0"/>
      <w:marBottom w:val="0"/>
      <w:divBdr>
        <w:top w:val="none" w:sz="0" w:space="0" w:color="auto"/>
        <w:left w:val="none" w:sz="0" w:space="0" w:color="auto"/>
        <w:bottom w:val="none" w:sz="0" w:space="0" w:color="auto"/>
        <w:right w:val="none" w:sz="0" w:space="0" w:color="auto"/>
      </w:divBdr>
    </w:div>
    <w:div w:id="713850267">
      <w:bodyDiv w:val="1"/>
      <w:marLeft w:val="0"/>
      <w:marRight w:val="0"/>
      <w:marTop w:val="0"/>
      <w:marBottom w:val="0"/>
      <w:divBdr>
        <w:top w:val="none" w:sz="0" w:space="0" w:color="auto"/>
        <w:left w:val="none" w:sz="0" w:space="0" w:color="auto"/>
        <w:bottom w:val="none" w:sz="0" w:space="0" w:color="auto"/>
        <w:right w:val="none" w:sz="0" w:space="0" w:color="auto"/>
      </w:divBdr>
    </w:div>
    <w:div w:id="715743215">
      <w:bodyDiv w:val="1"/>
      <w:marLeft w:val="0"/>
      <w:marRight w:val="0"/>
      <w:marTop w:val="0"/>
      <w:marBottom w:val="0"/>
      <w:divBdr>
        <w:top w:val="none" w:sz="0" w:space="0" w:color="auto"/>
        <w:left w:val="none" w:sz="0" w:space="0" w:color="auto"/>
        <w:bottom w:val="none" w:sz="0" w:space="0" w:color="auto"/>
        <w:right w:val="none" w:sz="0" w:space="0" w:color="auto"/>
      </w:divBdr>
    </w:div>
    <w:div w:id="716011088">
      <w:bodyDiv w:val="1"/>
      <w:marLeft w:val="0"/>
      <w:marRight w:val="0"/>
      <w:marTop w:val="0"/>
      <w:marBottom w:val="0"/>
      <w:divBdr>
        <w:top w:val="none" w:sz="0" w:space="0" w:color="auto"/>
        <w:left w:val="none" w:sz="0" w:space="0" w:color="auto"/>
        <w:bottom w:val="none" w:sz="0" w:space="0" w:color="auto"/>
        <w:right w:val="none" w:sz="0" w:space="0" w:color="auto"/>
      </w:divBdr>
    </w:div>
    <w:div w:id="716123455">
      <w:bodyDiv w:val="1"/>
      <w:marLeft w:val="0"/>
      <w:marRight w:val="0"/>
      <w:marTop w:val="0"/>
      <w:marBottom w:val="0"/>
      <w:divBdr>
        <w:top w:val="none" w:sz="0" w:space="0" w:color="auto"/>
        <w:left w:val="none" w:sz="0" w:space="0" w:color="auto"/>
        <w:bottom w:val="none" w:sz="0" w:space="0" w:color="auto"/>
        <w:right w:val="none" w:sz="0" w:space="0" w:color="auto"/>
      </w:divBdr>
    </w:div>
    <w:div w:id="716246713">
      <w:bodyDiv w:val="1"/>
      <w:marLeft w:val="0"/>
      <w:marRight w:val="0"/>
      <w:marTop w:val="0"/>
      <w:marBottom w:val="0"/>
      <w:divBdr>
        <w:top w:val="none" w:sz="0" w:space="0" w:color="auto"/>
        <w:left w:val="none" w:sz="0" w:space="0" w:color="auto"/>
        <w:bottom w:val="none" w:sz="0" w:space="0" w:color="auto"/>
        <w:right w:val="none" w:sz="0" w:space="0" w:color="auto"/>
      </w:divBdr>
    </w:div>
    <w:div w:id="717752081">
      <w:bodyDiv w:val="1"/>
      <w:marLeft w:val="0"/>
      <w:marRight w:val="0"/>
      <w:marTop w:val="0"/>
      <w:marBottom w:val="0"/>
      <w:divBdr>
        <w:top w:val="none" w:sz="0" w:space="0" w:color="auto"/>
        <w:left w:val="none" w:sz="0" w:space="0" w:color="auto"/>
        <w:bottom w:val="none" w:sz="0" w:space="0" w:color="auto"/>
        <w:right w:val="none" w:sz="0" w:space="0" w:color="auto"/>
      </w:divBdr>
    </w:div>
    <w:div w:id="718749906">
      <w:bodyDiv w:val="1"/>
      <w:marLeft w:val="0"/>
      <w:marRight w:val="0"/>
      <w:marTop w:val="0"/>
      <w:marBottom w:val="0"/>
      <w:divBdr>
        <w:top w:val="none" w:sz="0" w:space="0" w:color="auto"/>
        <w:left w:val="none" w:sz="0" w:space="0" w:color="auto"/>
        <w:bottom w:val="none" w:sz="0" w:space="0" w:color="auto"/>
        <w:right w:val="none" w:sz="0" w:space="0" w:color="auto"/>
      </w:divBdr>
    </w:div>
    <w:div w:id="722405055">
      <w:bodyDiv w:val="1"/>
      <w:marLeft w:val="0"/>
      <w:marRight w:val="0"/>
      <w:marTop w:val="0"/>
      <w:marBottom w:val="0"/>
      <w:divBdr>
        <w:top w:val="none" w:sz="0" w:space="0" w:color="auto"/>
        <w:left w:val="none" w:sz="0" w:space="0" w:color="auto"/>
        <w:bottom w:val="none" w:sz="0" w:space="0" w:color="auto"/>
        <w:right w:val="none" w:sz="0" w:space="0" w:color="auto"/>
      </w:divBdr>
    </w:div>
    <w:div w:id="723989296">
      <w:bodyDiv w:val="1"/>
      <w:marLeft w:val="0"/>
      <w:marRight w:val="0"/>
      <w:marTop w:val="0"/>
      <w:marBottom w:val="0"/>
      <w:divBdr>
        <w:top w:val="none" w:sz="0" w:space="0" w:color="auto"/>
        <w:left w:val="none" w:sz="0" w:space="0" w:color="auto"/>
        <w:bottom w:val="none" w:sz="0" w:space="0" w:color="auto"/>
        <w:right w:val="none" w:sz="0" w:space="0" w:color="auto"/>
      </w:divBdr>
    </w:div>
    <w:div w:id="726799484">
      <w:bodyDiv w:val="1"/>
      <w:marLeft w:val="0"/>
      <w:marRight w:val="0"/>
      <w:marTop w:val="0"/>
      <w:marBottom w:val="0"/>
      <w:divBdr>
        <w:top w:val="none" w:sz="0" w:space="0" w:color="auto"/>
        <w:left w:val="none" w:sz="0" w:space="0" w:color="auto"/>
        <w:bottom w:val="none" w:sz="0" w:space="0" w:color="auto"/>
        <w:right w:val="none" w:sz="0" w:space="0" w:color="auto"/>
      </w:divBdr>
    </w:div>
    <w:div w:id="728040369">
      <w:bodyDiv w:val="1"/>
      <w:marLeft w:val="0"/>
      <w:marRight w:val="0"/>
      <w:marTop w:val="0"/>
      <w:marBottom w:val="0"/>
      <w:divBdr>
        <w:top w:val="none" w:sz="0" w:space="0" w:color="auto"/>
        <w:left w:val="none" w:sz="0" w:space="0" w:color="auto"/>
        <w:bottom w:val="none" w:sz="0" w:space="0" w:color="auto"/>
        <w:right w:val="none" w:sz="0" w:space="0" w:color="auto"/>
      </w:divBdr>
    </w:div>
    <w:div w:id="735591563">
      <w:bodyDiv w:val="1"/>
      <w:marLeft w:val="0"/>
      <w:marRight w:val="0"/>
      <w:marTop w:val="0"/>
      <w:marBottom w:val="0"/>
      <w:divBdr>
        <w:top w:val="none" w:sz="0" w:space="0" w:color="auto"/>
        <w:left w:val="none" w:sz="0" w:space="0" w:color="auto"/>
        <w:bottom w:val="none" w:sz="0" w:space="0" w:color="auto"/>
        <w:right w:val="none" w:sz="0" w:space="0" w:color="auto"/>
      </w:divBdr>
    </w:div>
    <w:div w:id="739639841">
      <w:bodyDiv w:val="1"/>
      <w:marLeft w:val="0"/>
      <w:marRight w:val="0"/>
      <w:marTop w:val="0"/>
      <w:marBottom w:val="0"/>
      <w:divBdr>
        <w:top w:val="none" w:sz="0" w:space="0" w:color="auto"/>
        <w:left w:val="none" w:sz="0" w:space="0" w:color="auto"/>
        <w:bottom w:val="none" w:sz="0" w:space="0" w:color="auto"/>
        <w:right w:val="none" w:sz="0" w:space="0" w:color="auto"/>
      </w:divBdr>
    </w:div>
    <w:div w:id="740560146">
      <w:bodyDiv w:val="1"/>
      <w:marLeft w:val="0"/>
      <w:marRight w:val="0"/>
      <w:marTop w:val="0"/>
      <w:marBottom w:val="0"/>
      <w:divBdr>
        <w:top w:val="none" w:sz="0" w:space="0" w:color="auto"/>
        <w:left w:val="none" w:sz="0" w:space="0" w:color="auto"/>
        <w:bottom w:val="none" w:sz="0" w:space="0" w:color="auto"/>
        <w:right w:val="none" w:sz="0" w:space="0" w:color="auto"/>
      </w:divBdr>
    </w:div>
    <w:div w:id="742489785">
      <w:bodyDiv w:val="1"/>
      <w:marLeft w:val="0"/>
      <w:marRight w:val="0"/>
      <w:marTop w:val="0"/>
      <w:marBottom w:val="0"/>
      <w:divBdr>
        <w:top w:val="none" w:sz="0" w:space="0" w:color="auto"/>
        <w:left w:val="none" w:sz="0" w:space="0" w:color="auto"/>
        <w:bottom w:val="none" w:sz="0" w:space="0" w:color="auto"/>
        <w:right w:val="none" w:sz="0" w:space="0" w:color="auto"/>
      </w:divBdr>
    </w:div>
    <w:div w:id="742796595">
      <w:bodyDiv w:val="1"/>
      <w:marLeft w:val="0"/>
      <w:marRight w:val="0"/>
      <w:marTop w:val="0"/>
      <w:marBottom w:val="0"/>
      <w:divBdr>
        <w:top w:val="none" w:sz="0" w:space="0" w:color="auto"/>
        <w:left w:val="none" w:sz="0" w:space="0" w:color="auto"/>
        <w:bottom w:val="none" w:sz="0" w:space="0" w:color="auto"/>
        <w:right w:val="none" w:sz="0" w:space="0" w:color="auto"/>
      </w:divBdr>
    </w:div>
    <w:div w:id="748776213">
      <w:bodyDiv w:val="1"/>
      <w:marLeft w:val="0"/>
      <w:marRight w:val="0"/>
      <w:marTop w:val="0"/>
      <w:marBottom w:val="0"/>
      <w:divBdr>
        <w:top w:val="none" w:sz="0" w:space="0" w:color="auto"/>
        <w:left w:val="none" w:sz="0" w:space="0" w:color="auto"/>
        <w:bottom w:val="none" w:sz="0" w:space="0" w:color="auto"/>
        <w:right w:val="none" w:sz="0" w:space="0" w:color="auto"/>
      </w:divBdr>
    </w:div>
    <w:div w:id="752894200">
      <w:bodyDiv w:val="1"/>
      <w:marLeft w:val="0"/>
      <w:marRight w:val="0"/>
      <w:marTop w:val="0"/>
      <w:marBottom w:val="0"/>
      <w:divBdr>
        <w:top w:val="none" w:sz="0" w:space="0" w:color="auto"/>
        <w:left w:val="none" w:sz="0" w:space="0" w:color="auto"/>
        <w:bottom w:val="none" w:sz="0" w:space="0" w:color="auto"/>
        <w:right w:val="none" w:sz="0" w:space="0" w:color="auto"/>
      </w:divBdr>
    </w:div>
    <w:div w:id="753160232">
      <w:bodyDiv w:val="1"/>
      <w:marLeft w:val="0"/>
      <w:marRight w:val="0"/>
      <w:marTop w:val="0"/>
      <w:marBottom w:val="0"/>
      <w:divBdr>
        <w:top w:val="none" w:sz="0" w:space="0" w:color="auto"/>
        <w:left w:val="none" w:sz="0" w:space="0" w:color="auto"/>
        <w:bottom w:val="none" w:sz="0" w:space="0" w:color="auto"/>
        <w:right w:val="none" w:sz="0" w:space="0" w:color="auto"/>
      </w:divBdr>
    </w:div>
    <w:div w:id="755978455">
      <w:bodyDiv w:val="1"/>
      <w:marLeft w:val="0"/>
      <w:marRight w:val="0"/>
      <w:marTop w:val="0"/>
      <w:marBottom w:val="0"/>
      <w:divBdr>
        <w:top w:val="none" w:sz="0" w:space="0" w:color="auto"/>
        <w:left w:val="none" w:sz="0" w:space="0" w:color="auto"/>
        <w:bottom w:val="none" w:sz="0" w:space="0" w:color="auto"/>
        <w:right w:val="none" w:sz="0" w:space="0" w:color="auto"/>
      </w:divBdr>
    </w:div>
    <w:div w:id="758907389">
      <w:bodyDiv w:val="1"/>
      <w:marLeft w:val="0"/>
      <w:marRight w:val="0"/>
      <w:marTop w:val="0"/>
      <w:marBottom w:val="0"/>
      <w:divBdr>
        <w:top w:val="none" w:sz="0" w:space="0" w:color="auto"/>
        <w:left w:val="none" w:sz="0" w:space="0" w:color="auto"/>
        <w:bottom w:val="none" w:sz="0" w:space="0" w:color="auto"/>
        <w:right w:val="none" w:sz="0" w:space="0" w:color="auto"/>
      </w:divBdr>
    </w:div>
    <w:div w:id="759567651">
      <w:bodyDiv w:val="1"/>
      <w:marLeft w:val="0"/>
      <w:marRight w:val="0"/>
      <w:marTop w:val="0"/>
      <w:marBottom w:val="0"/>
      <w:divBdr>
        <w:top w:val="none" w:sz="0" w:space="0" w:color="auto"/>
        <w:left w:val="none" w:sz="0" w:space="0" w:color="auto"/>
        <w:bottom w:val="none" w:sz="0" w:space="0" w:color="auto"/>
        <w:right w:val="none" w:sz="0" w:space="0" w:color="auto"/>
      </w:divBdr>
    </w:div>
    <w:div w:id="760637599">
      <w:bodyDiv w:val="1"/>
      <w:marLeft w:val="0"/>
      <w:marRight w:val="0"/>
      <w:marTop w:val="0"/>
      <w:marBottom w:val="0"/>
      <w:divBdr>
        <w:top w:val="none" w:sz="0" w:space="0" w:color="auto"/>
        <w:left w:val="none" w:sz="0" w:space="0" w:color="auto"/>
        <w:bottom w:val="none" w:sz="0" w:space="0" w:color="auto"/>
        <w:right w:val="none" w:sz="0" w:space="0" w:color="auto"/>
      </w:divBdr>
    </w:div>
    <w:div w:id="763380207">
      <w:bodyDiv w:val="1"/>
      <w:marLeft w:val="0"/>
      <w:marRight w:val="0"/>
      <w:marTop w:val="0"/>
      <w:marBottom w:val="0"/>
      <w:divBdr>
        <w:top w:val="none" w:sz="0" w:space="0" w:color="auto"/>
        <w:left w:val="none" w:sz="0" w:space="0" w:color="auto"/>
        <w:bottom w:val="none" w:sz="0" w:space="0" w:color="auto"/>
        <w:right w:val="none" w:sz="0" w:space="0" w:color="auto"/>
      </w:divBdr>
    </w:div>
    <w:div w:id="764157271">
      <w:bodyDiv w:val="1"/>
      <w:marLeft w:val="0"/>
      <w:marRight w:val="0"/>
      <w:marTop w:val="0"/>
      <w:marBottom w:val="0"/>
      <w:divBdr>
        <w:top w:val="none" w:sz="0" w:space="0" w:color="auto"/>
        <w:left w:val="none" w:sz="0" w:space="0" w:color="auto"/>
        <w:bottom w:val="none" w:sz="0" w:space="0" w:color="auto"/>
        <w:right w:val="none" w:sz="0" w:space="0" w:color="auto"/>
      </w:divBdr>
    </w:div>
    <w:div w:id="766121784">
      <w:bodyDiv w:val="1"/>
      <w:marLeft w:val="0"/>
      <w:marRight w:val="0"/>
      <w:marTop w:val="0"/>
      <w:marBottom w:val="0"/>
      <w:divBdr>
        <w:top w:val="none" w:sz="0" w:space="0" w:color="auto"/>
        <w:left w:val="none" w:sz="0" w:space="0" w:color="auto"/>
        <w:bottom w:val="none" w:sz="0" w:space="0" w:color="auto"/>
        <w:right w:val="none" w:sz="0" w:space="0" w:color="auto"/>
      </w:divBdr>
    </w:div>
    <w:div w:id="768046890">
      <w:bodyDiv w:val="1"/>
      <w:marLeft w:val="0"/>
      <w:marRight w:val="0"/>
      <w:marTop w:val="0"/>
      <w:marBottom w:val="0"/>
      <w:divBdr>
        <w:top w:val="none" w:sz="0" w:space="0" w:color="auto"/>
        <w:left w:val="none" w:sz="0" w:space="0" w:color="auto"/>
        <w:bottom w:val="none" w:sz="0" w:space="0" w:color="auto"/>
        <w:right w:val="none" w:sz="0" w:space="0" w:color="auto"/>
      </w:divBdr>
    </w:div>
    <w:div w:id="770316476">
      <w:bodyDiv w:val="1"/>
      <w:marLeft w:val="0"/>
      <w:marRight w:val="0"/>
      <w:marTop w:val="0"/>
      <w:marBottom w:val="0"/>
      <w:divBdr>
        <w:top w:val="none" w:sz="0" w:space="0" w:color="auto"/>
        <w:left w:val="none" w:sz="0" w:space="0" w:color="auto"/>
        <w:bottom w:val="none" w:sz="0" w:space="0" w:color="auto"/>
        <w:right w:val="none" w:sz="0" w:space="0" w:color="auto"/>
      </w:divBdr>
    </w:div>
    <w:div w:id="770512672">
      <w:bodyDiv w:val="1"/>
      <w:marLeft w:val="0"/>
      <w:marRight w:val="0"/>
      <w:marTop w:val="0"/>
      <w:marBottom w:val="0"/>
      <w:divBdr>
        <w:top w:val="none" w:sz="0" w:space="0" w:color="auto"/>
        <w:left w:val="none" w:sz="0" w:space="0" w:color="auto"/>
        <w:bottom w:val="none" w:sz="0" w:space="0" w:color="auto"/>
        <w:right w:val="none" w:sz="0" w:space="0" w:color="auto"/>
      </w:divBdr>
    </w:div>
    <w:div w:id="774449666">
      <w:bodyDiv w:val="1"/>
      <w:marLeft w:val="0"/>
      <w:marRight w:val="0"/>
      <w:marTop w:val="0"/>
      <w:marBottom w:val="0"/>
      <w:divBdr>
        <w:top w:val="none" w:sz="0" w:space="0" w:color="auto"/>
        <w:left w:val="none" w:sz="0" w:space="0" w:color="auto"/>
        <w:bottom w:val="none" w:sz="0" w:space="0" w:color="auto"/>
        <w:right w:val="none" w:sz="0" w:space="0" w:color="auto"/>
      </w:divBdr>
    </w:div>
    <w:div w:id="774909839">
      <w:bodyDiv w:val="1"/>
      <w:marLeft w:val="0"/>
      <w:marRight w:val="0"/>
      <w:marTop w:val="0"/>
      <w:marBottom w:val="0"/>
      <w:divBdr>
        <w:top w:val="none" w:sz="0" w:space="0" w:color="auto"/>
        <w:left w:val="none" w:sz="0" w:space="0" w:color="auto"/>
        <w:bottom w:val="none" w:sz="0" w:space="0" w:color="auto"/>
        <w:right w:val="none" w:sz="0" w:space="0" w:color="auto"/>
      </w:divBdr>
    </w:div>
    <w:div w:id="775566827">
      <w:bodyDiv w:val="1"/>
      <w:marLeft w:val="0"/>
      <w:marRight w:val="0"/>
      <w:marTop w:val="0"/>
      <w:marBottom w:val="0"/>
      <w:divBdr>
        <w:top w:val="none" w:sz="0" w:space="0" w:color="auto"/>
        <w:left w:val="none" w:sz="0" w:space="0" w:color="auto"/>
        <w:bottom w:val="none" w:sz="0" w:space="0" w:color="auto"/>
        <w:right w:val="none" w:sz="0" w:space="0" w:color="auto"/>
      </w:divBdr>
    </w:div>
    <w:div w:id="776951302">
      <w:bodyDiv w:val="1"/>
      <w:marLeft w:val="0"/>
      <w:marRight w:val="0"/>
      <w:marTop w:val="0"/>
      <w:marBottom w:val="0"/>
      <w:divBdr>
        <w:top w:val="none" w:sz="0" w:space="0" w:color="auto"/>
        <w:left w:val="none" w:sz="0" w:space="0" w:color="auto"/>
        <w:bottom w:val="none" w:sz="0" w:space="0" w:color="auto"/>
        <w:right w:val="none" w:sz="0" w:space="0" w:color="auto"/>
      </w:divBdr>
    </w:div>
    <w:div w:id="778453668">
      <w:bodyDiv w:val="1"/>
      <w:marLeft w:val="0"/>
      <w:marRight w:val="0"/>
      <w:marTop w:val="0"/>
      <w:marBottom w:val="0"/>
      <w:divBdr>
        <w:top w:val="none" w:sz="0" w:space="0" w:color="auto"/>
        <w:left w:val="none" w:sz="0" w:space="0" w:color="auto"/>
        <w:bottom w:val="none" w:sz="0" w:space="0" w:color="auto"/>
        <w:right w:val="none" w:sz="0" w:space="0" w:color="auto"/>
      </w:divBdr>
    </w:div>
    <w:div w:id="778722282">
      <w:bodyDiv w:val="1"/>
      <w:marLeft w:val="0"/>
      <w:marRight w:val="0"/>
      <w:marTop w:val="0"/>
      <w:marBottom w:val="0"/>
      <w:divBdr>
        <w:top w:val="none" w:sz="0" w:space="0" w:color="auto"/>
        <w:left w:val="none" w:sz="0" w:space="0" w:color="auto"/>
        <w:bottom w:val="none" w:sz="0" w:space="0" w:color="auto"/>
        <w:right w:val="none" w:sz="0" w:space="0" w:color="auto"/>
      </w:divBdr>
    </w:div>
    <w:div w:id="784931361">
      <w:bodyDiv w:val="1"/>
      <w:marLeft w:val="0"/>
      <w:marRight w:val="0"/>
      <w:marTop w:val="0"/>
      <w:marBottom w:val="0"/>
      <w:divBdr>
        <w:top w:val="none" w:sz="0" w:space="0" w:color="auto"/>
        <w:left w:val="none" w:sz="0" w:space="0" w:color="auto"/>
        <w:bottom w:val="none" w:sz="0" w:space="0" w:color="auto"/>
        <w:right w:val="none" w:sz="0" w:space="0" w:color="auto"/>
      </w:divBdr>
    </w:div>
    <w:div w:id="785126019">
      <w:bodyDiv w:val="1"/>
      <w:marLeft w:val="0"/>
      <w:marRight w:val="0"/>
      <w:marTop w:val="0"/>
      <w:marBottom w:val="0"/>
      <w:divBdr>
        <w:top w:val="none" w:sz="0" w:space="0" w:color="auto"/>
        <w:left w:val="none" w:sz="0" w:space="0" w:color="auto"/>
        <w:bottom w:val="none" w:sz="0" w:space="0" w:color="auto"/>
        <w:right w:val="none" w:sz="0" w:space="0" w:color="auto"/>
      </w:divBdr>
    </w:div>
    <w:div w:id="787818821">
      <w:bodyDiv w:val="1"/>
      <w:marLeft w:val="0"/>
      <w:marRight w:val="0"/>
      <w:marTop w:val="0"/>
      <w:marBottom w:val="0"/>
      <w:divBdr>
        <w:top w:val="none" w:sz="0" w:space="0" w:color="auto"/>
        <w:left w:val="none" w:sz="0" w:space="0" w:color="auto"/>
        <w:bottom w:val="none" w:sz="0" w:space="0" w:color="auto"/>
        <w:right w:val="none" w:sz="0" w:space="0" w:color="auto"/>
      </w:divBdr>
    </w:div>
    <w:div w:id="788009907">
      <w:bodyDiv w:val="1"/>
      <w:marLeft w:val="0"/>
      <w:marRight w:val="0"/>
      <w:marTop w:val="0"/>
      <w:marBottom w:val="0"/>
      <w:divBdr>
        <w:top w:val="none" w:sz="0" w:space="0" w:color="auto"/>
        <w:left w:val="none" w:sz="0" w:space="0" w:color="auto"/>
        <w:bottom w:val="none" w:sz="0" w:space="0" w:color="auto"/>
        <w:right w:val="none" w:sz="0" w:space="0" w:color="auto"/>
      </w:divBdr>
    </w:div>
    <w:div w:id="788204426">
      <w:bodyDiv w:val="1"/>
      <w:marLeft w:val="0"/>
      <w:marRight w:val="0"/>
      <w:marTop w:val="0"/>
      <w:marBottom w:val="0"/>
      <w:divBdr>
        <w:top w:val="none" w:sz="0" w:space="0" w:color="auto"/>
        <w:left w:val="none" w:sz="0" w:space="0" w:color="auto"/>
        <w:bottom w:val="none" w:sz="0" w:space="0" w:color="auto"/>
        <w:right w:val="none" w:sz="0" w:space="0" w:color="auto"/>
      </w:divBdr>
    </w:div>
    <w:div w:id="788669187">
      <w:bodyDiv w:val="1"/>
      <w:marLeft w:val="0"/>
      <w:marRight w:val="0"/>
      <w:marTop w:val="0"/>
      <w:marBottom w:val="0"/>
      <w:divBdr>
        <w:top w:val="none" w:sz="0" w:space="0" w:color="auto"/>
        <w:left w:val="none" w:sz="0" w:space="0" w:color="auto"/>
        <w:bottom w:val="none" w:sz="0" w:space="0" w:color="auto"/>
        <w:right w:val="none" w:sz="0" w:space="0" w:color="auto"/>
      </w:divBdr>
    </w:div>
    <w:div w:id="789054326">
      <w:bodyDiv w:val="1"/>
      <w:marLeft w:val="0"/>
      <w:marRight w:val="0"/>
      <w:marTop w:val="0"/>
      <w:marBottom w:val="0"/>
      <w:divBdr>
        <w:top w:val="none" w:sz="0" w:space="0" w:color="auto"/>
        <w:left w:val="none" w:sz="0" w:space="0" w:color="auto"/>
        <w:bottom w:val="none" w:sz="0" w:space="0" w:color="auto"/>
        <w:right w:val="none" w:sz="0" w:space="0" w:color="auto"/>
      </w:divBdr>
    </w:div>
    <w:div w:id="789125510">
      <w:bodyDiv w:val="1"/>
      <w:marLeft w:val="0"/>
      <w:marRight w:val="0"/>
      <w:marTop w:val="0"/>
      <w:marBottom w:val="0"/>
      <w:divBdr>
        <w:top w:val="none" w:sz="0" w:space="0" w:color="auto"/>
        <w:left w:val="none" w:sz="0" w:space="0" w:color="auto"/>
        <w:bottom w:val="none" w:sz="0" w:space="0" w:color="auto"/>
        <w:right w:val="none" w:sz="0" w:space="0" w:color="auto"/>
      </w:divBdr>
    </w:div>
    <w:div w:id="789469006">
      <w:bodyDiv w:val="1"/>
      <w:marLeft w:val="0"/>
      <w:marRight w:val="0"/>
      <w:marTop w:val="0"/>
      <w:marBottom w:val="0"/>
      <w:divBdr>
        <w:top w:val="none" w:sz="0" w:space="0" w:color="auto"/>
        <w:left w:val="none" w:sz="0" w:space="0" w:color="auto"/>
        <w:bottom w:val="none" w:sz="0" w:space="0" w:color="auto"/>
        <w:right w:val="none" w:sz="0" w:space="0" w:color="auto"/>
      </w:divBdr>
    </w:div>
    <w:div w:id="790587861">
      <w:bodyDiv w:val="1"/>
      <w:marLeft w:val="0"/>
      <w:marRight w:val="0"/>
      <w:marTop w:val="0"/>
      <w:marBottom w:val="0"/>
      <w:divBdr>
        <w:top w:val="none" w:sz="0" w:space="0" w:color="auto"/>
        <w:left w:val="none" w:sz="0" w:space="0" w:color="auto"/>
        <w:bottom w:val="none" w:sz="0" w:space="0" w:color="auto"/>
        <w:right w:val="none" w:sz="0" w:space="0" w:color="auto"/>
      </w:divBdr>
    </w:div>
    <w:div w:id="790587977">
      <w:bodyDiv w:val="1"/>
      <w:marLeft w:val="0"/>
      <w:marRight w:val="0"/>
      <w:marTop w:val="0"/>
      <w:marBottom w:val="0"/>
      <w:divBdr>
        <w:top w:val="none" w:sz="0" w:space="0" w:color="auto"/>
        <w:left w:val="none" w:sz="0" w:space="0" w:color="auto"/>
        <w:bottom w:val="none" w:sz="0" w:space="0" w:color="auto"/>
        <w:right w:val="none" w:sz="0" w:space="0" w:color="auto"/>
      </w:divBdr>
    </w:div>
    <w:div w:id="792135192">
      <w:bodyDiv w:val="1"/>
      <w:marLeft w:val="0"/>
      <w:marRight w:val="0"/>
      <w:marTop w:val="0"/>
      <w:marBottom w:val="0"/>
      <w:divBdr>
        <w:top w:val="none" w:sz="0" w:space="0" w:color="auto"/>
        <w:left w:val="none" w:sz="0" w:space="0" w:color="auto"/>
        <w:bottom w:val="none" w:sz="0" w:space="0" w:color="auto"/>
        <w:right w:val="none" w:sz="0" w:space="0" w:color="auto"/>
      </w:divBdr>
    </w:div>
    <w:div w:id="793141220">
      <w:bodyDiv w:val="1"/>
      <w:marLeft w:val="0"/>
      <w:marRight w:val="0"/>
      <w:marTop w:val="0"/>
      <w:marBottom w:val="0"/>
      <w:divBdr>
        <w:top w:val="none" w:sz="0" w:space="0" w:color="auto"/>
        <w:left w:val="none" w:sz="0" w:space="0" w:color="auto"/>
        <w:bottom w:val="none" w:sz="0" w:space="0" w:color="auto"/>
        <w:right w:val="none" w:sz="0" w:space="0" w:color="auto"/>
      </w:divBdr>
    </w:div>
    <w:div w:id="793330859">
      <w:bodyDiv w:val="1"/>
      <w:marLeft w:val="0"/>
      <w:marRight w:val="0"/>
      <w:marTop w:val="0"/>
      <w:marBottom w:val="0"/>
      <w:divBdr>
        <w:top w:val="none" w:sz="0" w:space="0" w:color="auto"/>
        <w:left w:val="none" w:sz="0" w:space="0" w:color="auto"/>
        <w:bottom w:val="none" w:sz="0" w:space="0" w:color="auto"/>
        <w:right w:val="none" w:sz="0" w:space="0" w:color="auto"/>
      </w:divBdr>
    </w:div>
    <w:div w:id="793983767">
      <w:bodyDiv w:val="1"/>
      <w:marLeft w:val="0"/>
      <w:marRight w:val="0"/>
      <w:marTop w:val="0"/>
      <w:marBottom w:val="0"/>
      <w:divBdr>
        <w:top w:val="none" w:sz="0" w:space="0" w:color="auto"/>
        <w:left w:val="none" w:sz="0" w:space="0" w:color="auto"/>
        <w:bottom w:val="none" w:sz="0" w:space="0" w:color="auto"/>
        <w:right w:val="none" w:sz="0" w:space="0" w:color="auto"/>
      </w:divBdr>
    </w:div>
    <w:div w:id="795295680">
      <w:bodyDiv w:val="1"/>
      <w:marLeft w:val="0"/>
      <w:marRight w:val="0"/>
      <w:marTop w:val="0"/>
      <w:marBottom w:val="0"/>
      <w:divBdr>
        <w:top w:val="none" w:sz="0" w:space="0" w:color="auto"/>
        <w:left w:val="none" w:sz="0" w:space="0" w:color="auto"/>
        <w:bottom w:val="none" w:sz="0" w:space="0" w:color="auto"/>
        <w:right w:val="none" w:sz="0" w:space="0" w:color="auto"/>
      </w:divBdr>
    </w:div>
    <w:div w:id="795442015">
      <w:bodyDiv w:val="1"/>
      <w:marLeft w:val="0"/>
      <w:marRight w:val="0"/>
      <w:marTop w:val="0"/>
      <w:marBottom w:val="0"/>
      <w:divBdr>
        <w:top w:val="none" w:sz="0" w:space="0" w:color="auto"/>
        <w:left w:val="none" w:sz="0" w:space="0" w:color="auto"/>
        <w:bottom w:val="none" w:sz="0" w:space="0" w:color="auto"/>
        <w:right w:val="none" w:sz="0" w:space="0" w:color="auto"/>
      </w:divBdr>
    </w:div>
    <w:div w:id="797605562">
      <w:bodyDiv w:val="1"/>
      <w:marLeft w:val="0"/>
      <w:marRight w:val="0"/>
      <w:marTop w:val="0"/>
      <w:marBottom w:val="0"/>
      <w:divBdr>
        <w:top w:val="none" w:sz="0" w:space="0" w:color="auto"/>
        <w:left w:val="none" w:sz="0" w:space="0" w:color="auto"/>
        <w:bottom w:val="none" w:sz="0" w:space="0" w:color="auto"/>
        <w:right w:val="none" w:sz="0" w:space="0" w:color="auto"/>
      </w:divBdr>
    </w:div>
    <w:div w:id="798306325">
      <w:bodyDiv w:val="1"/>
      <w:marLeft w:val="0"/>
      <w:marRight w:val="0"/>
      <w:marTop w:val="0"/>
      <w:marBottom w:val="0"/>
      <w:divBdr>
        <w:top w:val="none" w:sz="0" w:space="0" w:color="auto"/>
        <w:left w:val="none" w:sz="0" w:space="0" w:color="auto"/>
        <w:bottom w:val="none" w:sz="0" w:space="0" w:color="auto"/>
        <w:right w:val="none" w:sz="0" w:space="0" w:color="auto"/>
      </w:divBdr>
    </w:div>
    <w:div w:id="798717814">
      <w:bodyDiv w:val="1"/>
      <w:marLeft w:val="0"/>
      <w:marRight w:val="0"/>
      <w:marTop w:val="0"/>
      <w:marBottom w:val="0"/>
      <w:divBdr>
        <w:top w:val="none" w:sz="0" w:space="0" w:color="auto"/>
        <w:left w:val="none" w:sz="0" w:space="0" w:color="auto"/>
        <w:bottom w:val="none" w:sz="0" w:space="0" w:color="auto"/>
        <w:right w:val="none" w:sz="0" w:space="0" w:color="auto"/>
      </w:divBdr>
    </w:div>
    <w:div w:id="801658218">
      <w:bodyDiv w:val="1"/>
      <w:marLeft w:val="0"/>
      <w:marRight w:val="0"/>
      <w:marTop w:val="0"/>
      <w:marBottom w:val="0"/>
      <w:divBdr>
        <w:top w:val="none" w:sz="0" w:space="0" w:color="auto"/>
        <w:left w:val="none" w:sz="0" w:space="0" w:color="auto"/>
        <w:bottom w:val="none" w:sz="0" w:space="0" w:color="auto"/>
        <w:right w:val="none" w:sz="0" w:space="0" w:color="auto"/>
      </w:divBdr>
    </w:div>
    <w:div w:id="802619868">
      <w:bodyDiv w:val="1"/>
      <w:marLeft w:val="0"/>
      <w:marRight w:val="0"/>
      <w:marTop w:val="0"/>
      <w:marBottom w:val="0"/>
      <w:divBdr>
        <w:top w:val="none" w:sz="0" w:space="0" w:color="auto"/>
        <w:left w:val="none" w:sz="0" w:space="0" w:color="auto"/>
        <w:bottom w:val="none" w:sz="0" w:space="0" w:color="auto"/>
        <w:right w:val="none" w:sz="0" w:space="0" w:color="auto"/>
      </w:divBdr>
    </w:div>
    <w:div w:id="803887590">
      <w:bodyDiv w:val="1"/>
      <w:marLeft w:val="0"/>
      <w:marRight w:val="0"/>
      <w:marTop w:val="0"/>
      <w:marBottom w:val="0"/>
      <w:divBdr>
        <w:top w:val="none" w:sz="0" w:space="0" w:color="auto"/>
        <w:left w:val="none" w:sz="0" w:space="0" w:color="auto"/>
        <w:bottom w:val="none" w:sz="0" w:space="0" w:color="auto"/>
        <w:right w:val="none" w:sz="0" w:space="0" w:color="auto"/>
      </w:divBdr>
    </w:div>
    <w:div w:id="803960458">
      <w:bodyDiv w:val="1"/>
      <w:marLeft w:val="0"/>
      <w:marRight w:val="0"/>
      <w:marTop w:val="0"/>
      <w:marBottom w:val="0"/>
      <w:divBdr>
        <w:top w:val="none" w:sz="0" w:space="0" w:color="auto"/>
        <w:left w:val="none" w:sz="0" w:space="0" w:color="auto"/>
        <w:bottom w:val="none" w:sz="0" w:space="0" w:color="auto"/>
        <w:right w:val="none" w:sz="0" w:space="0" w:color="auto"/>
      </w:divBdr>
    </w:div>
    <w:div w:id="804346598">
      <w:bodyDiv w:val="1"/>
      <w:marLeft w:val="0"/>
      <w:marRight w:val="0"/>
      <w:marTop w:val="0"/>
      <w:marBottom w:val="0"/>
      <w:divBdr>
        <w:top w:val="none" w:sz="0" w:space="0" w:color="auto"/>
        <w:left w:val="none" w:sz="0" w:space="0" w:color="auto"/>
        <w:bottom w:val="none" w:sz="0" w:space="0" w:color="auto"/>
        <w:right w:val="none" w:sz="0" w:space="0" w:color="auto"/>
      </w:divBdr>
    </w:div>
    <w:div w:id="807210661">
      <w:bodyDiv w:val="1"/>
      <w:marLeft w:val="0"/>
      <w:marRight w:val="0"/>
      <w:marTop w:val="0"/>
      <w:marBottom w:val="0"/>
      <w:divBdr>
        <w:top w:val="none" w:sz="0" w:space="0" w:color="auto"/>
        <w:left w:val="none" w:sz="0" w:space="0" w:color="auto"/>
        <w:bottom w:val="none" w:sz="0" w:space="0" w:color="auto"/>
        <w:right w:val="none" w:sz="0" w:space="0" w:color="auto"/>
      </w:divBdr>
    </w:div>
    <w:div w:id="809592476">
      <w:bodyDiv w:val="1"/>
      <w:marLeft w:val="0"/>
      <w:marRight w:val="0"/>
      <w:marTop w:val="0"/>
      <w:marBottom w:val="0"/>
      <w:divBdr>
        <w:top w:val="none" w:sz="0" w:space="0" w:color="auto"/>
        <w:left w:val="none" w:sz="0" w:space="0" w:color="auto"/>
        <w:bottom w:val="none" w:sz="0" w:space="0" w:color="auto"/>
        <w:right w:val="none" w:sz="0" w:space="0" w:color="auto"/>
      </w:divBdr>
    </w:div>
    <w:div w:id="810246085">
      <w:bodyDiv w:val="1"/>
      <w:marLeft w:val="0"/>
      <w:marRight w:val="0"/>
      <w:marTop w:val="0"/>
      <w:marBottom w:val="0"/>
      <w:divBdr>
        <w:top w:val="none" w:sz="0" w:space="0" w:color="auto"/>
        <w:left w:val="none" w:sz="0" w:space="0" w:color="auto"/>
        <w:bottom w:val="none" w:sz="0" w:space="0" w:color="auto"/>
        <w:right w:val="none" w:sz="0" w:space="0" w:color="auto"/>
      </w:divBdr>
    </w:div>
    <w:div w:id="811479617">
      <w:bodyDiv w:val="1"/>
      <w:marLeft w:val="0"/>
      <w:marRight w:val="0"/>
      <w:marTop w:val="0"/>
      <w:marBottom w:val="0"/>
      <w:divBdr>
        <w:top w:val="none" w:sz="0" w:space="0" w:color="auto"/>
        <w:left w:val="none" w:sz="0" w:space="0" w:color="auto"/>
        <w:bottom w:val="none" w:sz="0" w:space="0" w:color="auto"/>
        <w:right w:val="none" w:sz="0" w:space="0" w:color="auto"/>
      </w:divBdr>
    </w:div>
    <w:div w:id="813523439">
      <w:bodyDiv w:val="1"/>
      <w:marLeft w:val="0"/>
      <w:marRight w:val="0"/>
      <w:marTop w:val="0"/>
      <w:marBottom w:val="0"/>
      <w:divBdr>
        <w:top w:val="none" w:sz="0" w:space="0" w:color="auto"/>
        <w:left w:val="none" w:sz="0" w:space="0" w:color="auto"/>
        <w:bottom w:val="none" w:sz="0" w:space="0" w:color="auto"/>
        <w:right w:val="none" w:sz="0" w:space="0" w:color="auto"/>
      </w:divBdr>
    </w:div>
    <w:div w:id="815297788">
      <w:bodyDiv w:val="1"/>
      <w:marLeft w:val="0"/>
      <w:marRight w:val="0"/>
      <w:marTop w:val="0"/>
      <w:marBottom w:val="0"/>
      <w:divBdr>
        <w:top w:val="none" w:sz="0" w:space="0" w:color="auto"/>
        <w:left w:val="none" w:sz="0" w:space="0" w:color="auto"/>
        <w:bottom w:val="none" w:sz="0" w:space="0" w:color="auto"/>
        <w:right w:val="none" w:sz="0" w:space="0" w:color="auto"/>
      </w:divBdr>
    </w:div>
    <w:div w:id="815336563">
      <w:bodyDiv w:val="1"/>
      <w:marLeft w:val="0"/>
      <w:marRight w:val="0"/>
      <w:marTop w:val="0"/>
      <w:marBottom w:val="0"/>
      <w:divBdr>
        <w:top w:val="none" w:sz="0" w:space="0" w:color="auto"/>
        <w:left w:val="none" w:sz="0" w:space="0" w:color="auto"/>
        <w:bottom w:val="none" w:sz="0" w:space="0" w:color="auto"/>
        <w:right w:val="none" w:sz="0" w:space="0" w:color="auto"/>
      </w:divBdr>
    </w:div>
    <w:div w:id="815681177">
      <w:bodyDiv w:val="1"/>
      <w:marLeft w:val="0"/>
      <w:marRight w:val="0"/>
      <w:marTop w:val="0"/>
      <w:marBottom w:val="0"/>
      <w:divBdr>
        <w:top w:val="none" w:sz="0" w:space="0" w:color="auto"/>
        <w:left w:val="none" w:sz="0" w:space="0" w:color="auto"/>
        <w:bottom w:val="none" w:sz="0" w:space="0" w:color="auto"/>
        <w:right w:val="none" w:sz="0" w:space="0" w:color="auto"/>
      </w:divBdr>
    </w:div>
    <w:div w:id="816073920">
      <w:bodyDiv w:val="1"/>
      <w:marLeft w:val="0"/>
      <w:marRight w:val="0"/>
      <w:marTop w:val="0"/>
      <w:marBottom w:val="0"/>
      <w:divBdr>
        <w:top w:val="none" w:sz="0" w:space="0" w:color="auto"/>
        <w:left w:val="none" w:sz="0" w:space="0" w:color="auto"/>
        <w:bottom w:val="none" w:sz="0" w:space="0" w:color="auto"/>
        <w:right w:val="none" w:sz="0" w:space="0" w:color="auto"/>
      </w:divBdr>
    </w:div>
    <w:div w:id="816264534">
      <w:bodyDiv w:val="1"/>
      <w:marLeft w:val="0"/>
      <w:marRight w:val="0"/>
      <w:marTop w:val="0"/>
      <w:marBottom w:val="0"/>
      <w:divBdr>
        <w:top w:val="none" w:sz="0" w:space="0" w:color="auto"/>
        <w:left w:val="none" w:sz="0" w:space="0" w:color="auto"/>
        <w:bottom w:val="none" w:sz="0" w:space="0" w:color="auto"/>
        <w:right w:val="none" w:sz="0" w:space="0" w:color="auto"/>
      </w:divBdr>
    </w:div>
    <w:div w:id="817692819">
      <w:bodyDiv w:val="1"/>
      <w:marLeft w:val="0"/>
      <w:marRight w:val="0"/>
      <w:marTop w:val="0"/>
      <w:marBottom w:val="0"/>
      <w:divBdr>
        <w:top w:val="none" w:sz="0" w:space="0" w:color="auto"/>
        <w:left w:val="none" w:sz="0" w:space="0" w:color="auto"/>
        <w:bottom w:val="none" w:sz="0" w:space="0" w:color="auto"/>
        <w:right w:val="none" w:sz="0" w:space="0" w:color="auto"/>
      </w:divBdr>
    </w:div>
    <w:div w:id="819804612">
      <w:bodyDiv w:val="1"/>
      <w:marLeft w:val="0"/>
      <w:marRight w:val="0"/>
      <w:marTop w:val="0"/>
      <w:marBottom w:val="0"/>
      <w:divBdr>
        <w:top w:val="none" w:sz="0" w:space="0" w:color="auto"/>
        <w:left w:val="none" w:sz="0" w:space="0" w:color="auto"/>
        <w:bottom w:val="none" w:sz="0" w:space="0" w:color="auto"/>
        <w:right w:val="none" w:sz="0" w:space="0" w:color="auto"/>
      </w:divBdr>
    </w:div>
    <w:div w:id="823819093">
      <w:bodyDiv w:val="1"/>
      <w:marLeft w:val="0"/>
      <w:marRight w:val="0"/>
      <w:marTop w:val="0"/>
      <w:marBottom w:val="0"/>
      <w:divBdr>
        <w:top w:val="none" w:sz="0" w:space="0" w:color="auto"/>
        <w:left w:val="none" w:sz="0" w:space="0" w:color="auto"/>
        <w:bottom w:val="none" w:sz="0" w:space="0" w:color="auto"/>
        <w:right w:val="none" w:sz="0" w:space="0" w:color="auto"/>
      </w:divBdr>
    </w:div>
    <w:div w:id="823859166">
      <w:bodyDiv w:val="1"/>
      <w:marLeft w:val="0"/>
      <w:marRight w:val="0"/>
      <w:marTop w:val="0"/>
      <w:marBottom w:val="0"/>
      <w:divBdr>
        <w:top w:val="none" w:sz="0" w:space="0" w:color="auto"/>
        <w:left w:val="none" w:sz="0" w:space="0" w:color="auto"/>
        <w:bottom w:val="none" w:sz="0" w:space="0" w:color="auto"/>
        <w:right w:val="none" w:sz="0" w:space="0" w:color="auto"/>
      </w:divBdr>
    </w:div>
    <w:div w:id="824123681">
      <w:bodyDiv w:val="1"/>
      <w:marLeft w:val="0"/>
      <w:marRight w:val="0"/>
      <w:marTop w:val="0"/>
      <w:marBottom w:val="0"/>
      <w:divBdr>
        <w:top w:val="none" w:sz="0" w:space="0" w:color="auto"/>
        <w:left w:val="none" w:sz="0" w:space="0" w:color="auto"/>
        <w:bottom w:val="none" w:sz="0" w:space="0" w:color="auto"/>
        <w:right w:val="none" w:sz="0" w:space="0" w:color="auto"/>
      </w:divBdr>
    </w:div>
    <w:div w:id="824202049">
      <w:bodyDiv w:val="1"/>
      <w:marLeft w:val="0"/>
      <w:marRight w:val="0"/>
      <w:marTop w:val="0"/>
      <w:marBottom w:val="0"/>
      <w:divBdr>
        <w:top w:val="none" w:sz="0" w:space="0" w:color="auto"/>
        <w:left w:val="none" w:sz="0" w:space="0" w:color="auto"/>
        <w:bottom w:val="none" w:sz="0" w:space="0" w:color="auto"/>
        <w:right w:val="none" w:sz="0" w:space="0" w:color="auto"/>
      </w:divBdr>
    </w:div>
    <w:div w:id="824247113">
      <w:bodyDiv w:val="1"/>
      <w:marLeft w:val="0"/>
      <w:marRight w:val="0"/>
      <w:marTop w:val="0"/>
      <w:marBottom w:val="0"/>
      <w:divBdr>
        <w:top w:val="none" w:sz="0" w:space="0" w:color="auto"/>
        <w:left w:val="none" w:sz="0" w:space="0" w:color="auto"/>
        <w:bottom w:val="none" w:sz="0" w:space="0" w:color="auto"/>
        <w:right w:val="none" w:sz="0" w:space="0" w:color="auto"/>
      </w:divBdr>
    </w:div>
    <w:div w:id="825050620">
      <w:bodyDiv w:val="1"/>
      <w:marLeft w:val="0"/>
      <w:marRight w:val="0"/>
      <w:marTop w:val="0"/>
      <w:marBottom w:val="0"/>
      <w:divBdr>
        <w:top w:val="none" w:sz="0" w:space="0" w:color="auto"/>
        <w:left w:val="none" w:sz="0" w:space="0" w:color="auto"/>
        <w:bottom w:val="none" w:sz="0" w:space="0" w:color="auto"/>
        <w:right w:val="none" w:sz="0" w:space="0" w:color="auto"/>
      </w:divBdr>
    </w:div>
    <w:div w:id="825778955">
      <w:bodyDiv w:val="1"/>
      <w:marLeft w:val="0"/>
      <w:marRight w:val="0"/>
      <w:marTop w:val="0"/>
      <w:marBottom w:val="0"/>
      <w:divBdr>
        <w:top w:val="none" w:sz="0" w:space="0" w:color="auto"/>
        <w:left w:val="none" w:sz="0" w:space="0" w:color="auto"/>
        <w:bottom w:val="none" w:sz="0" w:space="0" w:color="auto"/>
        <w:right w:val="none" w:sz="0" w:space="0" w:color="auto"/>
      </w:divBdr>
    </w:div>
    <w:div w:id="825971775">
      <w:bodyDiv w:val="1"/>
      <w:marLeft w:val="0"/>
      <w:marRight w:val="0"/>
      <w:marTop w:val="0"/>
      <w:marBottom w:val="0"/>
      <w:divBdr>
        <w:top w:val="none" w:sz="0" w:space="0" w:color="auto"/>
        <w:left w:val="none" w:sz="0" w:space="0" w:color="auto"/>
        <w:bottom w:val="none" w:sz="0" w:space="0" w:color="auto"/>
        <w:right w:val="none" w:sz="0" w:space="0" w:color="auto"/>
      </w:divBdr>
    </w:div>
    <w:div w:id="826827646">
      <w:bodyDiv w:val="1"/>
      <w:marLeft w:val="0"/>
      <w:marRight w:val="0"/>
      <w:marTop w:val="0"/>
      <w:marBottom w:val="0"/>
      <w:divBdr>
        <w:top w:val="none" w:sz="0" w:space="0" w:color="auto"/>
        <w:left w:val="none" w:sz="0" w:space="0" w:color="auto"/>
        <w:bottom w:val="none" w:sz="0" w:space="0" w:color="auto"/>
        <w:right w:val="none" w:sz="0" w:space="0" w:color="auto"/>
      </w:divBdr>
    </w:div>
    <w:div w:id="827937439">
      <w:bodyDiv w:val="1"/>
      <w:marLeft w:val="0"/>
      <w:marRight w:val="0"/>
      <w:marTop w:val="0"/>
      <w:marBottom w:val="0"/>
      <w:divBdr>
        <w:top w:val="none" w:sz="0" w:space="0" w:color="auto"/>
        <w:left w:val="none" w:sz="0" w:space="0" w:color="auto"/>
        <w:bottom w:val="none" w:sz="0" w:space="0" w:color="auto"/>
        <w:right w:val="none" w:sz="0" w:space="0" w:color="auto"/>
      </w:divBdr>
    </w:div>
    <w:div w:id="828986122">
      <w:bodyDiv w:val="1"/>
      <w:marLeft w:val="0"/>
      <w:marRight w:val="0"/>
      <w:marTop w:val="0"/>
      <w:marBottom w:val="0"/>
      <w:divBdr>
        <w:top w:val="none" w:sz="0" w:space="0" w:color="auto"/>
        <w:left w:val="none" w:sz="0" w:space="0" w:color="auto"/>
        <w:bottom w:val="none" w:sz="0" w:space="0" w:color="auto"/>
        <w:right w:val="none" w:sz="0" w:space="0" w:color="auto"/>
      </w:divBdr>
    </w:div>
    <w:div w:id="830292098">
      <w:bodyDiv w:val="1"/>
      <w:marLeft w:val="0"/>
      <w:marRight w:val="0"/>
      <w:marTop w:val="0"/>
      <w:marBottom w:val="0"/>
      <w:divBdr>
        <w:top w:val="none" w:sz="0" w:space="0" w:color="auto"/>
        <w:left w:val="none" w:sz="0" w:space="0" w:color="auto"/>
        <w:bottom w:val="none" w:sz="0" w:space="0" w:color="auto"/>
        <w:right w:val="none" w:sz="0" w:space="0" w:color="auto"/>
      </w:divBdr>
    </w:div>
    <w:div w:id="830676183">
      <w:bodyDiv w:val="1"/>
      <w:marLeft w:val="0"/>
      <w:marRight w:val="0"/>
      <w:marTop w:val="0"/>
      <w:marBottom w:val="0"/>
      <w:divBdr>
        <w:top w:val="none" w:sz="0" w:space="0" w:color="auto"/>
        <w:left w:val="none" w:sz="0" w:space="0" w:color="auto"/>
        <w:bottom w:val="none" w:sz="0" w:space="0" w:color="auto"/>
        <w:right w:val="none" w:sz="0" w:space="0" w:color="auto"/>
      </w:divBdr>
    </w:div>
    <w:div w:id="832185142">
      <w:bodyDiv w:val="1"/>
      <w:marLeft w:val="0"/>
      <w:marRight w:val="0"/>
      <w:marTop w:val="0"/>
      <w:marBottom w:val="0"/>
      <w:divBdr>
        <w:top w:val="none" w:sz="0" w:space="0" w:color="auto"/>
        <w:left w:val="none" w:sz="0" w:space="0" w:color="auto"/>
        <w:bottom w:val="none" w:sz="0" w:space="0" w:color="auto"/>
        <w:right w:val="none" w:sz="0" w:space="0" w:color="auto"/>
      </w:divBdr>
    </w:div>
    <w:div w:id="833497525">
      <w:bodyDiv w:val="1"/>
      <w:marLeft w:val="0"/>
      <w:marRight w:val="0"/>
      <w:marTop w:val="0"/>
      <w:marBottom w:val="0"/>
      <w:divBdr>
        <w:top w:val="none" w:sz="0" w:space="0" w:color="auto"/>
        <w:left w:val="none" w:sz="0" w:space="0" w:color="auto"/>
        <w:bottom w:val="none" w:sz="0" w:space="0" w:color="auto"/>
        <w:right w:val="none" w:sz="0" w:space="0" w:color="auto"/>
      </w:divBdr>
    </w:div>
    <w:div w:id="838277352">
      <w:bodyDiv w:val="1"/>
      <w:marLeft w:val="0"/>
      <w:marRight w:val="0"/>
      <w:marTop w:val="0"/>
      <w:marBottom w:val="0"/>
      <w:divBdr>
        <w:top w:val="none" w:sz="0" w:space="0" w:color="auto"/>
        <w:left w:val="none" w:sz="0" w:space="0" w:color="auto"/>
        <w:bottom w:val="none" w:sz="0" w:space="0" w:color="auto"/>
        <w:right w:val="none" w:sz="0" w:space="0" w:color="auto"/>
      </w:divBdr>
    </w:div>
    <w:div w:id="839000362">
      <w:bodyDiv w:val="1"/>
      <w:marLeft w:val="0"/>
      <w:marRight w:val="0"/>
      <w:marTop w:val="0"/>
      <w:marBottom w:val="0"/>
      <w:divBdr>
        <w:top w:val="none" w:sz="0" w:space="0" w:color="auto"/>
        <w:left w:val="none" w:sz="0" w:space="0" w:color="auto"/>
        <w:bottom w:val="none" w:sz="0" w:space="0" w:color="auto"/>
        <w:right w:val="none" w:sz="0" w:space="0" w:color="auto"/>
      </w:divBdr>
    </w:div>
    <w:div w:id="840506645">
      <w:bodyDiv w:val="1"/>
      <w:marLeft w:val="0"/>
      <w:marRight w:val="0"/>
      <w:marTop w:val="0"/>
      <w:marBottom w:val="0"/>
      <w:divBdr>
        <w:top w:val="none" w:sz="0" w:space="0" w:color="auto"/>
        <w:left w:val="none" w:sz="0" w:space="0" w:color="auto"/>
        <w:bottom w:val="none" w:sz="0" w:space="0" w:color="auto"/>
        <w:right w:val="none" w:sz="0" w:space="0" w:color="auto"/>
      </w:divBdr>
    </w:div>
    <w:div w:id="841243402">
      <w:bodyDiv w:val="1"/>
      <w:marLeft w:val="0"/>
      <w:marRight w:val="0"/>
      <w:marTop w:val="0"/>
      <w:marBottom w:val="0"/>
      <w:divBdr>
        <w:top w:val="none" w:sz="0" w:space="0" w:color="auto"/>
        <w:left w:val="none" w:sz="0" w:space="0" w:color="auto"/>
        <w:bottom w:val="none" w:sz="0" w:space="0" w:color="auto"/>
        <w:right w:val="none" w:sz="0" w:space="0" w:color="auto"/>
      </w:divBdr>
    </w:div>
    <w:div w:id="841550048">
      <w:bodyDiv w:val="1"/>
      <w:marLeft w:val="0"/>
      <w:marRight w:val="0"/>
      <w:marTop w:val="0"/>
      <w:marBottom w:val="0"/>
      <w:divBdr>
        <w:top w:val="none" w:sz="0" w:space="0" w:color="auto"/>
        <w:left w:val="none" w:sz="0" w:space="0" w:color="auto"/>
        <w:bottom w:val="none" w:sz="0" w:space="0" w:color="auto"/>
        <w:right w:val="none" w:sz="0" w:space="0" w:color="auto"/>
      </w:divBdr>
    </w:div>
    <w:div w:id="843785785">
      <w:bodyDiv w:val="1"/>
      <w:marLeft w:val="0"/>
      <w:marRight w:val="0"/>
      <w:marTop w:val="0"/>
      <w:marBottom w:val="0"/>
      <w:divBdr>
        <w:top w:val="none" w:sz="0" w:space="0" w:color="auto"/>
        <w:left w:val="none" w:sz="0" w:space="0" w:color="auto"/>
        <w:bottom w:val="none" w:sz="0" w:space="0" w:color="auto"/>
        <w:right w:val="none" w:sz="0" w:space="0" w:color="auto"/>
      </w:divBdr>
    </w:div>
    <w:div w:id="844049163">
      <w:bodyDiv w:val="1"/>
      <w:marLeft w:val="0"/>
      <w:marRight w:val="0"/>
      <w:marTop w:val="0"/>
      <w:marBottom w:val="0"/>
      <w:divBdr>
        <w:top w:val="none" w:sz="0" w:space="0" w:color="auto"/>
        <w:left w:val="none" w:sz="0" w:space="0" w:color="auto"/>
        <w:bottom w:val="none" w:sz="0" w:space="0" w:color="auto"/>
        <w:right w:val="none" w:sz="0" w:space="0" w:color="auto"/>
      </w:divBdr>
    </w:div>
    <w:div w:id="844589986">
      <w:bodyDiv w:val="1"/>
      <w:marLeft w:val="0"/>
      <w:marRight w:val="0"/>
      <w:marTop w:val="0"/>
      <w:marBottom w:val="0"/>
      <w:divBdr>
        <w:top w:val="none" w:sz="0" w:space="0" w:color="auto"/>
        <w:left w:val="none" w:sz="0" w:space="0" w:color="auto"/>
        <w:bottom w:val="none" w:sz="0" w:space="0" w:color="auto"/>
        <w:right w:val="none" w:sz="0" w:space="0" w:color="auto"/>
      </w:divBdr>
    </w:div>
    <w:div w:id="845049964">
      <w:bodyDiv w:val="1"/>
      <w:marLeft w:val="0"/>
      <w:marRight w:val="0"/>
      <w:marTop w:val="0"/>
      <w:marBottom w:val="0"/>
      <w:divBdr>
        <w:top w:val="none" w:sz="0" w:space="0" w:color="auto"/>
        <w:left w:val="none" w:sz="0" w:space="0" w:color="auto"/>
        <w:bottom w:val="none" w:sz="0" w:space="0" w:color="auto"/>
        <w:right w:val="none" w:sz="0" w:space="0" w:color="auto"/>
      </w:divBdr>
    </w:div>
    <w:div w:id="846795643">
      <w:bodyDiv w:val="1"/>
      <w:marLeft w:val="0"/>
      <w:marRight w:val="0"/>
      <w:marTop w:val="0"/>
      <w:marBottom w:val="0"/>
      <w:divBdr>
        <w:top w:val="none" w:sz="0" w:space="0" w:color="auto"/>
        <w:left w:val="none" w:sz="0" w:space="0" w:color="auto"/>
        <w:bottom w:val="none" w:sz="0" w:space="0" w:color="auto"/>
        <w:right w:val="none" w:sz="0" w:space="0" w:color="auto"/>
      </w:divBdr>
    </w:div>
    <w:div w:id="847869448">
      <w:bodyDiv w:val="1"/>
      <w:marLeft w:val="0"/>
      <w:marRight w:val="0"/>
      <w:marTop w:val="0"/>
      <w:marBottom w:val="0"/>
      <w:divBdr>
        <w:top w:val="none" w:sz="0" w:space="0" w:color="auto"/>
        <w:left w:val="none" w:sz="0" w:space="0" w:color="auto"/>
        <w:bottom w:val="none" w:sz="0" w:space="0" w:color="auto"/>
        <w:right w:val="none" w:sz="0" w:space="0" w:color="auto"/>
      </w:divBdr>
    </w:div>
    <w:div w:id="848253405">
      <w:bodyDiv w:val="1"/>
      <w:marLeft w:val="0"/>
      <w:marRight w:val="0"/>
      <w:marTop w:val="0"/>
      <w:marBottom w:val="0"/>
      <w:divBdr>
        <w:top w:val="none" w:sz="0" w:space="0" w:color="auto"/>
        <w:left w:val="none" w:sz="0" w:space="0" w:color="auto"/>
        <w:bottom w:val="none" w:sz="0" w:space="0" w:color="auto"/>
        <w:right w:val="none" w:sz="0" w:space="0" w:color="auto"/>
      </w:divBdr>
    </w:div>
    <w:div w:id="848369280">
      <w:bodyDiv w:val="1"/>
      <w:marLeft w:val="0"/>
      <w:marRight w:val="0"/>
      <w:marTop w:val="0"/>
      <w:marBottom w:val="0"/>
      <w:divBdr>
        <w:top w:val="none" w:sz="0" w:space="0" w:color="auto"/>
        <w:left w:val="none" w:sz="0" w:space="0" w:color="auto"/>
        <w:bottom w:val="none" w:sz="0" w:space="0" w:color="auto"/>
        <w:right w:val="none" w:sz="0" w:space="0" w:color="auto"/>
      </w:divBdr>
    </w:div>
    <w:div w:id="848720135">
      <w:bodyDiv w:val="1"/>
      <w:marLeft w:val="0"/>
      <w:marRight w:val="0"/>
      <w:marTop w:val="0"/>
      <w:marBottom w:val="0"/>
      <w:divBdr>
        <w:top w:val="none" w:sz="0" w:space="0" w:color="auto"/>
        <w:left w:val="none" w:sz="0" w:space="0" w:color="auto"/>
        <w:bottom w:val="none" w:sz="0" w:space="0" w:color="auto"/>
        <w:right w:val="none" w:sz="0" w:space="0" w:color="auto"/>
      </w:divBdr>
    </w:div>
    <w:div w:id="849880836">
      <w:bodyDiv w:val="1"/>
      <w:marLeft w:val="0"/>
      <w:marRight w:val="0"/>
      <w:marTop w:val="0"/>
      <w:marBottom w:val="0"/>
      <w:divBdr>
        <w:top w:val="none" w:sz="0" w:space="0" w:color="auto"/>
        <w:left w:val="none" w:sz="0" w:space="0" w:color="auto"/>
        <w:bottom w:val="none" w:sz="0" w:space="0" w:color="auto"/>
        <w:right w:val="none" w:sz="0" w:space="0" w:color="auto"/>
      </w:divBdr>
    </w:div>
    <w:div w:id="853155148">
      <w:bodyDiv w:val="1"/>
      <w:marLeft w:val="0"/>
      <w:marRight w:val="0"/>
      <w:marTop w:val="0"/>
      <w:marBottom w:val="0"/>
      <w:divBdr>
        <w:top w:val="none" w:sz="0" w:space="0" w:color="auto"/>
        <w:left w:val="none" w:sz="0" w:space="0" w:color="auto"/>
        <w:bottom w:val="none" w:sz="0" w:space="0" w:color="auto"/>
        <w:right w:val="none" w:sz="0" w:space="0" w:color="auto"/>
      </w:divBdr>
    </w:div>
    <w:div w:id="854996856">
      <w:bodyDiv w:val="1"/>
      <w:marLeft w:val="0"/>
      <w:marRight w:val="0"/>
      <w:marTop w:val="0"/>
      <w:marBottom w:val="0"/>
      <w:divBdr>
        <w:top w:val="none" w:sz="0" w:space="0" w:color="auto"/>
        <w:left w:val="none" w:sz="0" w:space="0" w:color="auto"/>
        <w:bottom w:val="none" w:sz="0" w:space="0" w:color="auto"/>
        <w:right w:val="none" w:sz="0" w:space="0" w:color="auto"/>
      </w:divBdr>
    </w:div>
    <w:div w:id="856188253">
      <w:bodyDiv w:val="1"/>
      <w:marLeft w:val="0"/>
      <w:marRight w:val="0"/>
      <w:marTop w:val="0"/>
      <w:marBottom w:val="0"/>
      <w:divBdr>
        <w:top w:val="none" w:sz="0" w:space="0" w:color="auto"/>
        <w:left w:val="none" w:sz="0" w:space="0" w:color="auto"/>
        <w:bottom w:val="none" w:sz="0" w:space="0" w:color="auto"/>
        <w:right w:val="none" w:sz="0" w:space="0" w:color="auto"/>
      </w:divBdr>
    </w:div>
    <w:div w:id="859903237">
      <w:bodyDiv w:val="1"/>
      <w:marLeft w:val="0"/>
      <w:marRight w:val="0"/>
      <w:marTop w:val="0"/>
      <w:marBottom w:val="0"/>
      <w:divBdr>
        <w:top w:val="none" w:sz="0" w:space="0" w:color="auto"/>
        <w:left w:val="none" w:sz="0" w:space="0" w:color="auto"/>
        <w:bottom w:val="none" w:sz="0" w:space="0" w:color="auto"/>
        <w:right w:val="none" w:sz="0" w:space="0" w:color="auto"/>
      </w:divBdr>
    </w:div>
    <w:div w:id="860826643">
      <w:bodyDiv w:val="1"/>
      <w:marLeft w:val="0"/>
      <w:marRight w:val="0"/>
      <w:marTop w:val="0"/>
      <w:marBottom w:val="0"/>
      <w:divBdr>
        <w:top w:val="none" w:sz="0" w:space="0" w:color="auto"/>
        <w:left w:val="none" w:sz="0" w:space="0" w:color="auto"/>
        <w:bottom w:val="none" w:sz="0" w:space="0" w:color="auto"/>
        <w:right w:val="none" w:sz="0" w:space="0" w:color="auto"/>
      </w:divBdr>
    </w:div>
    <w:div w:id="861163402">
      <w:bodyDiv w:val="1"/>
      <w:marLeft w:val="0"/>
      <w:marRight w:val="0"/>
      <w:marTop w:val="0"/>
      <w:marBottom w:val="0"/>
      <w:divBdr>
        <w:top w:val="none" w:sz="0" w:space="0" w:color="auto"/>
        <w:left w:val="none" w:sz="0" w:space="0" w:color="auto"/>
        <w:bottom w:val="none" w:sz="0" w:space="0" w:color="auto"/>
        <w:right w:val="none" w:sz="0" w:space="0" w:color="auto"/>
      </w:divBdr>
    </w:div>
    <w:div w:id="867986943">
      <w:bodyDiv w:val="1"/>
      <w:marLeft w:val="0"/>
      <w:marRight w:val="0"/>
      <w:marTop w:val="0"/>
      <w:marBottom w:val="0"/>
      <w:divBdr>
        <w:top w:val="none" w:sz="0" w:space="0" w:color="auto"/>
        <w:left w:val="none" w:sz="0" w:space="0" w:color="auto"/>
        <w:bottom w:val="none" w:sz="0" w:space="0" w:color="auto"/>
        <w:right w:val="none" w:sz="0" w:space="0" w:color="auto"/>
      </w:divBdr>
    </w:div>
    <w:div w:id="870920920">
      <w:bodyDiv w:val="1"/>
      <w:marLeft w:val="0"/>
      <w:marRight w:val="0"/>
      <w:marTop w:val="0"/>
      <w:marBottom w:val="0"/>
      <w:divBdr>
        <w:top w:val="none" w:sz="0" w:space="0" w:color="auto"/>
        <w:left w:val="none" w:sz="0" w:space="0" w:color="auto"/>
        <w:bottom w:val="none" w:sz="0" w:space="0" w:color="auto"/>
        <w:right w:val="none" w:sz="0" w:space="0" w:color="auto"/>
      </w:divBdr>
    </w:div>
    <w:div w:id="871696772">
      <w:bodyDiv w:val="1"/>
      <w:marLeft w:val="0"/>
      <w:marRight w:val="0"/>
      <w:marTop w:val="0"/>
      <w:marBottom w:val="0"/>
      <w:divBdr>
        <w:top w:val="none" w:sz="0" w:space="0" w:color="auto"/>
        <w:left w:val="none" w:sz="0" w:space="0" w:color="auto"/>
        <w:bottom w:val="none" w:sz="0" w:space="0" w:color="auto"/>
        <w:right w:val="none" w:sz="0" w:space="0" w:color="auto"/>
      </w:divBdr>
    </w:div>
    <w:div w:id="873275454">
      <w:bodyDiv w:val="1"/>
      <w:marLeft w:val="0"/>
      <w:marRight w:val="0"/>
      <w:marTop w:val="0"/>
      <w:marBottom w:val="0"/>
      <w:divBdr>
        <w:top w:val="none" w:sz="0" w:space="0" w:color="auto"/>
        <w:left w:val="none" w:sz="0" w:space="0" w:color="auto"/>
        <w:bottom w:val="none" w:sz="0" w:space="0" w:color="auto"/>
        <w:right w:val="none" w:sz="0" w:space="0" w:color="auto"/>
      </w:divBdr>
    </w:div>
    <w:div w:id="873466108">
      <w:bodyDiv w:val="1"/>
      <w:marLeft w:val="0"/>
      <w:marRight w:val="0"/>
      <w:marTop w:val="0"/>
      <w:marBottom w:val="0"/>
      <w:divBdr>
        <w:top w:val="none" w:sz="0" w:space="0" w:color="auto"/>
        <w:left w:val="none" w:sz="0" w:space="0" w:color="auto"/>
        <w:bottom w:val="none" w:sz="0" w:space="0" w:color="auto"/>
        <w:right w:val="none" w:sz="0" w:space="0" w:color="auto"/>
      </w:divBdr>
    </w:div>
    <w:div w:id="873926281">
      <w:bodyDiv w:val="1"/>
      <w:marLeft w:val="0"/>
      <w:marRight w:val="0"/>
      <w:marTop w:val="0"/>
      <w:marBottom w:val="0"/>
      <w:divBdr>
        <w:top w:val="none" w:sz="0" w:space="0" w:color="auto"/>
        <w:left w:val="none" w:sz="0" w:space="0" w:color="auto"/>
        <w:bottom w:val="none" w:sz="0" w:space="0" w:color="auto"/>
        <w:right w:val="none" w:sz="0" w:space="0" w:color="auto"/>
      </w:divBdr>
    </w:div>
    <w:div w:id="874194021">
      <w:bodyDiv w:val="1"/>
      <w:marLeft w:val="0"/>
      <w:marRight w:val="0"/>
      <w:marTop w:val="0"/>
      <w:marBottom w:val="0"/>
      <w:divBdr>
        <w:top w:val="none" w:sz="0" w:space="0" w:color="auto"/>
        <w:left w:val="none" w:sz="0" w:space="0" w:color="auto"/>
        <w:bottom w:val="none" w:sz="0" w:space="0" w:color="auto"/>
        <w:right w:val="none" w:sz="0" w:space="0" w:color="auto"/>
      </w:divBdr>
    </w:div>
    <w:div w:id="875967449">
      <w:bodyDiv w:val="1"/>
      <w:marLeft w:val="0"/>
      <w:marRight w:val="0"/>
      <w:marTop w:val="0"/>
      <w:marBottom w:val="0"/>
      <w:divBdr>
        <w:top w:val="none" w:sz="0" w:space="0" w:color="auto"/>
        <w:left w:val="none" w:sz="0" w:space="0" w:color="auto"/>
        <w:bottom w:val="none" w:sz="0" w:space="0" w:color="auto"/>
        <w:right w:val="none" w:sz="0" w:space="0" w:color="auto"/>
      </w:divBdr>
    </w:div>
    <w:div w:id="876744213">
      <w:bodyDiv w:val="1"/>
      <w:marLeft w:val="0"/>
      <w:marRight w:val="0"/>
      <w:marTop w:val="0"/>
      <w:marBottom w:val="0"/>
      <w:divBdr>
        <w:top w:val="none" w:sz="0" w:space="0" w:color="auto"/>
        <w:left w:val="none" w:sz="0" w:space="0" w:color="auto"/>
        <w:bottom w:val="none" w:sz="0" w:space="0" w:color="auto"/>
        <w:right w:val="none" w:sz="0" w:space="0" w:color="auto"/>
      </w:divBdr>
    </w:div>
    <w:div w:id="879050195">
      <w:bodyDiv w:val="1"/>
      <w:marLeft w:val="0"/>
      <w:marRight w:val="0"/>
      <w:marTop w:val="0"/>
      <w:marBottom w:val="0"/>
      <w:divBdr>
        <w:top w:val="none" w:sz="0" w:space="0" w:color="auto"/>
        <w:left w:val="none" w:sz="0" w:space="0" w:color="auto"/>
        <w:bottom w:val="none" w:sz="0" w:space="0" w:color="auto"/>
        <w:right w:val="none" w:sz="0" w:space="0" w:color="auto"/>
      </w:divBdr>
    </w:div>
    <w:div w:id="879125527">
      <w:bodyDiv w:val="1"/>
      <w:marLeft w:val="0"/>
      <w:marRight w:val="0"/>
      <w:marTop w:val="0"/>
      <w:marBottom w:val="0"/>
      <w:divBdr>
        <w:top w:val="none" w:sz="0" w:space="0" w:color="auto"/>
        <w:left w:val="none" w:sz="0" w:space="0" w:color="auto"/>
        <w:bottom w:val="none" w:sz="0" w:space="0" w:color="auto"/>
        <w:right w:val="none" w:sz="0" w:space="0" w:color="auto"/>
      </w:divBdr>
    </w:div>
    <w:div w:id="879512857">
      <w:bodyDiv w:val="1"/>
      <w:marLeft w:val="0"/>
      <w:marRight w:val="0"/>
      <w:marTop w:val="0"/>
      <w:marBottom w:val="0"/>
      <w:divBdr>
        <w:top w:val="none" w:sz="0" w:space="0" w:color="auto"/>
        <w:left w:val="none" w:sz="0" w:space="0" w:color="auto"/>
        <w:bottom w:val="none" w:sz="0" w:space="0" w:color="auto"/>
        <w:right w:val="none" w:sz="0" w:space="0" w:color="auto"/>
      </w:divBdr>
    </w:div>
    <w:div w:id="879630073">
      <w:bodyDiv w:val="1"/>
      <w:marLeft w:val="0"/>
      <w:marRight w:val="0"/>
      <w:marTop w:val="0"/>
      <w:marBottom w:val="0"/>
      <w:divBdr>
        <w:top w:val="none" w:sz="0" w:space="0" w:color="auto"/>
        <w:left w:val="none" w:sz="0" w:space="0" w:color="auto"/>
        <w:bottom w:val="none" w:sz="0" w:space="0" w:color="auto"/>
        <w:right w:val="none" w:sz="0" w:space="0" w:color="auto"/>
      </w:divBdr>
    </w:div>
    <w:div w:id="880828851">
      <w:bodyDiv w:val="1"/>
      <w:marLeft w:val="0"/>
      <w:marRight w:val="0"/>
      <w:marTop w:val="0"/>
      <w:marBottom w:val="0"/>
      <w:divBdr>
        <w:top w:val="none" w:sz="0" w:space="0" w:color="auto"/>
        <w:left w:val="none" w:sz="0" w:space="0" w:color="auto"/>
        <w:bottom w:val="none" w:sz="0" w:space="0" w:color="auto"/>
        <w:right w:val="none" w:sz="0" w:space="0" w:color="auto"/>
      </w:divBdr>
    </w:div>
    <w:div w:id="883177435">
      <w:bodyDiv w:val="1"/>
      <w:marLeft w:val="0"/>
      <w:marRight w:val="0"/>
      <w:marTop w:val="0"/>
      <w:marBottom w:val="0"/>
      <w:divBdr>
        <w:top w:val="none" w:sz="0" w:space="0" w:color="auto"/>
        <w:left w:val="none" w:sz="0" w:space="0" w:color="auto"/>
        <w:bottom w:val="none" w:sz="0" w:space="0" w:color="auto"/>
        <w:right w:val="none" w:sz="0" w:space="0" w:color="auto"/>
      </w:divBdr>
    </w:div>
    <w:div w:id="883443291">
      <w:bodyDiv w:val="1"/>
      <w:marLeft w:val="0"/>
      <w:marRight w:val="0"/>
      <w:marTop w:val="0"/>
      <w:marBottom w:val="0"/>
      <w:divBdr>
        <w:top w:val="none" w:sz="0" w:space="0" w:color="auto"/>
        <w:left w:val="none" w:sz="0" w:space="0" w:color="auto"/>
        <w:bottom w:val="none" w:sz="0" w:space="0" w:color="auto"/>
        <w:right w:val="none" w:sz="0" w:space="0" w:color="auto"/>
      </w:divBdr>
    </w:div>
    <w:div w:id="886450394">
      <w:bodyDiv w:val="1"/>
      <w:marLeft w:val="0"/>
      <w:marRight w:val="0"/>
      <w:marTop w:val="0"/>
      <w:marBottom w:val="0"/>
      <w:divBdr>
        <w:top w:val="none" w:sz="0" w:space="0" w:color="auto"/>
        <w:left w:val="none" w:sz="0" w:space="0" w:color="auto"/>
        <w:bottom w:val="none" w:sz="0" w:space="0" w:color="auto"/>
        <w:right w:val="none" w:sz="0" w:space="0" w:color="auto"/>
      </w:divBdr>
    </w:div>
    <w:div w:id="888539349">
      <w:bodyDiv w:val="1"/>
      <w:marLeft w:val="0"/>
      <w:marRight w:val="0"/>
      <w:marTop w:val="0"/>
      <w:marBottom w:val="0"/>
      <w:divBdr>
        <w:top w:val="none" w:sz="0" w:space="0" w:color="auto"/>
        <w:left w:val="none" w:sz="0" w:space="0" w:color="auto"/>
        <w:bottom w:val="none" w:sz="0" w:space="0" w:color="auto"/>
        <w:right w:val="none" w:sz="0" w:space="0" w:color="auto"/>
      </w:divBdr>
    </w:div>
    <w:div w:id="896553117">
      <w:bodyDiv w:val="1"/>
      <w:marLeft w:val="0"/>
      <w:marRight w:val="0"/>
      <w:marTop w:val="0"/>
      <w:marBottom w:val="0"/>
      <w:divBdr>
        <w:top w:val="none" w:sz="0" w:space="0" w:color="auto"/>
        <w:left w:val="none" w:sz="0" w:space="0" w:color="auto"/>
        <w:bottom w:val="none" w:sz="0" w:space="0" w:color="auto"/>
        <w:right w:val="none" w:sz="0" w:space="0" w:color="auto"/>
      </w:divBdr>
    </w:div>
    <w:div w:id="897253415">
      <w:bodyDiv w:val="1"/>
      <w:marLeft w:val="0"/>
      <w:marRight w:val="0"/>
      <w:marTop w:val="0"/>
      <w:marBottom w:val="0"/>
      <w:divBdr>
        <w:top w:val="none" w:sz="0" w:space="0" w:color="auto"/>
        <w:left w:val="none" w:sz="0" w:space="0" w:color="auto"/>
        <w:bottom w:val="none" w:sz="0" w:space="0" w:color="auto"/>
        <w:right w:val="none" w:sz="0" w:space="0" w:color="auto"/>
      </w:divBdr>
    </w:div>
    <w:div w:id="899285450">
      <w:bodyDiv w:val="1"/>
      <w:marLeft w:val="0"/>
      <w:marRight w:val="0"/>
      <w:marTop w:val="0"/>
      <w:marBottom w:val="0"/>
      <w:divBdr>
        <w:top w:val="none" w:sz="0" w:space="0" w:color="auto"/>
        <w:left w:val="none" w:sz="0" w:space="0" w:color="auto"/>
        <w:bottom w:val="none" w:sz="0" w:space="0" w:color="auto"/>
        <w:right w:val="none" w:sz="0" w:space="0" w:color="auto"/>
      </w:divBdr>
    </w:div>
    <w:div w:id="900484227">
      <w:bodyDiv w:val="1"/>
      <w:marLeft w:val="0"/>
      <w:marRight w:val="0"/>
      <w:marTop w:val="0"/>
      <w:marBottom w:val="0"/>
      <w:divBdr>
        <w:top w:val="none" w:sz="0" w:space="0" w:color="auto"/>
        <w:left w:val="none" w:sz="0" w:space="0" w:color="auto"/>
        <w:bottom w:val="none" w:sz="0" w:space="0" w:color="auto"/>
        <w:right w:val="none" w:sz="0" w:space="0" w:color="auto"/>
      </w:divBdr>
    </w:div>
    <w:div w:id="901217271">
      <w:bodyDiv w:val="1"/>
      <w:marLeft w:val="0"/>
      <w:marRight w:val="0"/>
      <w:marTop w:val="0"/>
      <w:marBottom w:val="0"/>
      <w:divBdr>
        <w:top w:val="none" w:sz="0" w:space="0" w:color="auto"/>
        <w:left w:val="none" w:sz="0" w:space="0" w:color="auto"/>
        <w:bottom w:val="none" w:sz="0" w:space="0" w:color="auto"/>
        <w:right w:val="none" w:sz="0" w:space="0" w:color="auto"/>
      </w:divBdr>
    </w:div>
    <w:div w:id="905796494">
      <w:bodyDiv w:val="1"/>
      <w:marLeft w:val="0"/>
      <w:marRight w:val="0"/>
      <w:marTop w:val="0"/>
      <w:marBottom w:val="0"/>
      <w:divBdr>
        <w:top w:val="none" w:sz="0" w:space="0" w:color="auto"/>
        <w:left w:val="none" w:sz="0" w:space="0" w:color="auto"/>
        <w:bottom w:val="none" w:sz="0" w:space="0" w:color="auto"/>
        <w:right w:val="none" w:sz="0" w:space="0" w:color="auto"/>
      </w:divBdr>
    </w:div>
    <w:div w:id="906306717">
      <w:bodyDiv w:val="1"/>
      <w:marLeft w:val="0"/>
      <w:marRight w:val="0"/>
      <w:marTop w:val="0"/>
      <w:marBottom w:val="0"/>
      <w:divBdr>
        <w:top w:val="none" w:sz="0" w:space="0" w:color="auto"/>
        <w:left w:val="none" w:sz="0" w:space="0" w:color="auto"/>
        <w:bottom w:val="none" w:sz="0" w:space="0" w:color="auto"/>
        <w:right w:val="none" w:sz="0" w:space="0" w:color="auto"/>
      </w:divBdr>
    </w:div>
    <w:div w:id="908619056">
      <w:bodyDiv w:val="1"/>
      <w:marLeft w:val="0"/>
      <w:marRight w:val="0"/>
      <w:marTop w:val="0"/>
      <w:marBottom w:val="0"/>
      <w:divBdr>
        <w:top w:val="none" w:sz="0" w:space="0" w:color="auto"/>
        <w:left w:val="none" w:sz="0" w:space="0" w:color="auto"/>
        <w:bottom w:val="none" w:sz="0" w:space="0" w:color="auto"/>
        <w:right w:val="none" w:sz="0" w:space="0" w:color="auto"/>
      </w:divBdr>
    </w:div>
    <w:div w:id="914052806">
      <w:bodyDiv w:val="1"/>
      <w:marLeft w:val="0"/>
      <w:marRight w:val="0"/>
      <w:marTop w:val="0"/>
      <w:marBottom w:val="0"/>
      <w:divBdr>
        <w:top w:val="none" w:sz="0" w:space="0" w:color="auto"/>
        <w:left w:val="none" w:sz="0" w:space="0" w:color="auto"/>
        <w:bottom w:val="none" w:sz="0" w:space="0" w:color="auto"/>
        <w:right w:val="none" w:sz="0" w:space="0" w:color="auto"/>
      </w:divBdr>
    </w:div>
    <w:div w:id="915474475">
      <w:bodyDiv w:val="1"/>
      <w:marLeft w:val="0"/>
      <w:marRight w:val="0"/>
      <w:marTop w:val="0"/>
      <w:marBottom w:val="0"/>
      <w:divBdr>
        <w:top w:val="none" w:sz="0" w:space="0" w:color="auto"/>
        <w:left w:val="none" w:sz="0" w:space="0" w:color="auto"/>
        <w:bottom w:val="none" w:sz="0" w:space="0" w:color="auto"/>
        <w:right w:val="none" w:sz="0" w:space="0" w:color="auto"/>
      </w:divBdr>
    </w:div>
    <w:div w:id="916330075">
      <w:bodyDiv w:val="1"/>
      <w:marLeft w:val="0"/>
      <w:marRight w:val="0"/>
      <w:marTop w:val="0"/>
      <w:marBottom w:val="0"/>
      <w:divBdr>
        <w:top w:val="none" w:sz="0" w:space="0" w:color="auto"/>
        <w:left w:val="none" w:sz="0" w:space="0" w:color="auto"/>
        <w:bottom w:val="none" w:sz="0" w:space="0" w:color="auto"/>
        <w:right w:val="none" w:sz="0" w:space="0" w:color="auto"/>
      </w:divBdr>
    </w:div>
    <w:div w:id="916548548">
      <w:bodyDiv w:val="1"/>
      <w:marLeft w:val="0"/>
      <w:marRight w:val="0"/>
      <w:marTop w:val="0"/>
      <w:marBottom w:val="0"/>
      <w:divBdr>
        <w:top w:val="none" w:sz="0" w:space="0" w:color="auto"/>
        <w:left w:val="none" w:sz="0" w:space="0" w:color="auto"/>
        <w:bottom w:val="none" w:sz="0" w:space="0" w:color="auto"/>
        <w:right w:val="none" w:sz="0" w:space="0" w:color="auto"/>
      </w:divBdr>
    </w:div>
    <w:div w:id="920257621">
      <w:bodyDiv w:val="1"/>
      <w:marLeft w:val="0"/>
      <w:marRight w:val="0"/>
      <w:marTop w:val="0"/>
      <w:marBottom w:val="0"/>
      <w:divBdr>
        <w:top w:val="none" w:sz="0" w:space="0" w:color="auto"/>
        <w:left w:val="none" w:sz="0" w:space="0" w:color="auto"/>
        <w:bottom w:val="none" w:sz="0" w:space="0" w:color="auto"/>
        <w:right w:val="none" w:sz="0" w:space="0" w:color="auto"/>
      </w:divBdr>
    </w:div>
    <w:div w:id="921329613">
      <w:bodyDiv w:val="1"/>
      <w:marLeft w:val="0"/>
      <w:marRight w:val="0"/>
      <w:marTop w:val="0"/>
      <w:marBottom w:val="0"/>
      <w:divBdr>
        <w:top w:val="none" w:sz="0" w:space="0" w:color="auto"/>
        <w:left w:val="none" w:sz="0" w:space="0" w:color="auto"/>
        <w:bottom w:val="none" w:sz="0" w:space="0" w:color="auto"/>
        <w:right w:val="none" w:sz="0" w:space="0" w:color="auto"/>
      </w:divBdr>
    </w:div>
    <w:div w:id="921915564">
      <w:bodyDiv w:val="1"/>
      <w:marLeft w:val="0"/>
      <w:marRight w:val="0"/>
      <w:marTop w:val="0"/>
      <w:marBottom w:val="0"/>
      <w:divBdr>
        <w:top w:val="none" w:sz="0" w:space="0" w:color="auto"/>
        <w:left w:val="none" w:sz="0" w:space="0" w:color="auto"/>
        <w:bottom w:val="none" w:sz="0" w:space="0" w:color="auto"/>
        <w:right w:val="none" w:sz="0" w:space="0" w:color="auto"/>
      </w:divBdr>
    </w:div>
    <w:div w:id="922448988">
      <w:bodyDiv w:val="1"/>
      <w:marLeft w:val="0"/>
      <w:marRight w:val="0"/>
      <w:marTop w:val="0"/>
      <w:marBottom w:val="0"/>
      <w:divBdr>
        <w:top w:val="none" w:sz="0" w:space="0" w:color="auto"/>
        <w:left w:val="none" w:sz="0" w:space="0" w:color="auto"/>
        <w:bottom w:val="none" w:sz="0" w:space="0" w:color="auto"/>
        <w:right w:val="none" w:sz="0" w:space="0" w:color="auto"/>
      </w:divBdr>
    </w:div>
    <w:div w:id="923875214">
      <w:bodyDiv w:val="1"/>
      <w:marLeft w:val="0"/>
      <w:marRight w:val="0"/>
      <w:marTop w:val="0"/>
      <w:marBottom w:val="0"/>
      <w:divBdr>
        <w:top w:val="none" w:sz="0" w:space="0" w:color="auto"/>
        <w:left w:val="none" w:sz="0" w:space="0" w:color="auto"/>
        <w:bottom w:val="none" w:sz="0" w:space="0" w:color="auto"/>
        <w:right w:val="none" w:sz="0" w:space="0" w:color="auto"/>
      </w:divBdr>
    </w:div>
    <w:div w:id="924992715">
      <w:bodyDiv w:val="1"/>
      <w:marLeft w:val="0"/>
      <w:marRight w:val="0"/>
      <w:marTop w:val="0"/>
      <w:marBottom w:val="0"/>
      <w:divBdr>
        <w:top w:val="none" w:sz="0" w:space="0" w:color="auto"/>
        <w:left w:val="none" w:sz="0" w:space="0" w:color="auto"/>
        <w:bottom w:val="none" w:sz="0" w:space="0" w:color="auto"/>
        <w:right w:val="none" w:sz="0" w:space="0" w:color="auto"/>
      </w:divBdr>
    </w:div>
    <w:div w:id="929041345">
      <w:bodyDiv w:val="1"/>
      <w:marLeft w:val="0"/>
      <w:marRight w:val="0"/>
      <w:marTop w:val="0"/>
      <w:marBottom w:val="0"/>
      <w:divBdr>
        <w:top w:val="none" w:sz="0" w:space="0" w:color="auto"/>
        <w:left w:val="none" w:sz="0" w:space="0" w:color="auto"/>
        <w:bottom w:val="none" w:sz="0" w:space="0" w:color="auto"/>
        <w:right w:val="none" w:sz="0" w:space="0" w:color="auto"/>
      </w:divBdr>
    </w:div>
    <w:div w:id="931744099">
      <w:bodyDiv w:val="1"/>
      <w:marLeft w:val="0"/>
      <w:marRight w:val="0"/>
      <w:marTop w:val="0"/>
      <w:marBottom w:val="0"/>
      <w:divBdr>
        <w:top w:val="none" w:sz="0" w:space="0" w:color="auto"/>
        <w:left w:val="none" w:sz="0" w:space="0" w:color="auto"/>
        <w:bottom w:val="none" w:sz="0" w:space="0" w:color="auto"/>
        <w:right w:val="none" w:sz="0" w:space="0" w:color="auto"/>
      </w:divBdr>
    </w:div>
    <w:div w:id="933126928">
      <w:bodyDiv w:val="1"/>
      <w:marLeft w:val="0"/>
      <w:marRight w:val="0"/>
      <w:marTop w:val="0"/>
      <w:marBottom w:val="0"/>
      <w:divBdr>
        <w:top w:val="none" w:sz="0" w:space="0" w:color="auto"/>
        <w:left w:val="none" w:sz="0" w:space="0" w:color="auto"/>
        <w:bottom w:val="none" w:sz="0" w:space="0" w:color="auto"/>
        <w:right w:val="none" w:sz="0" w:space="0" w:color="auto"/>
      </w:divBdr>
    </w:div>
    <w:div w:id="934631889">
      <w:bodyDiv w:val="1"/>
      <w:marLeft w:val="0"/>
      <w:marRight w:val="0"/>
      <w:marTop w:val="0"/>
      <w:marBottom w:val="0"/>
      <w:divBdr>
        <w:top w:val="none" w:sz="0" w:space="0" w:color="auto"/>
        <w:left w:val="none" w:sz="0" w:space="0" w:color="auto"/>
        <w:bottom w:val="none" w:sz="0" w:space="0" w:color="auto"/>
        <w:right w:val="none" w:sz="0" w:space="0" w:color="auto"/>
      </w:divBdr>
    </w:div>
    <w:div w:id="935286966">
      <w:bodyDiv w:val="1"/>
      <w:marLeft w:val="0"/>
      <w:marRight w:val="0"/>
      <w:marTop w:val="0"/>
      <w:marBottom w:val="0"/>
      <w:divBdr>
        <w:top w:val="none" w:sz="0" w:space="0" w:color="auto"/>
        <w:left w:val="none" w:sz="0" w:space="0" w:color="auto"/>
        <w:bottom w:val="none" w:sz="0" w:space="0" w:color="auto"/>
        <w:right w:val="none" w:sz="0" w:space="0" w:color="auto"/>
      </w:divBdr>
    </w:div>
    <w:div w:id="935404680">
      <w:bodyDiv w:val="1"/>
      <w:marLeft w:val="0"/>
      <w:marRight w:val="0"/>
      <w:marTop w:val="0"/>
      <w:marBottom w:val="0"/>
      <w:divBdr>
        <w:top w:val="none" w:sz="0" w:space="0" w:color="auto"/>
        <w:left w:val="none" w:sz="0" w:space="0" w:color="auto"/>
        <w:bottom w:val="none" w:sz="0" w:space="0" w:color="auto"/>
        <w:right w:val="none" w:sz="0" w:space="0" w:color="auto"/>
      </w:divBdr>
    </w:div>
    <w:div w:id="939264296">
      <w:bodyDiv w:val="1"/>
      <w:marLeft w:val="0"/>
      <w:marRight w:val="0"/>
      <w:marTop w:val="0"/>
      <w:marBottom w:val="0"/>
      <w:divBdr>
        <w:top w:val="none" w:sz="0" w:space="0" w:color="auto"/>
        <w:left w:val="none" w:sz="0" w:space="0" w:color="auto"/>
        <w:bottom w:val="none" w:sz="0" w:space="0" w:color="auto"/>
        <w:right w:val="none" w:sz="0" w:space="0" w:color="auto"/>
      </w:divBdr>
    </w:div>
    <w:div w:id="941376387">
      <w:bodyDiv w:val="1"/>
      <w:marLeft w:val="0"/>
      <w:marRight w:val="0"/>
      <w:marTop w:val="0"/>
      <w:marBottom w:val="0"/>
      <w:divBdr>
        <w:top w:val="none" w:sz="0" w:space="0" w:color="auto"/>
        <w:left w:val="none" w:sz="0" w:space="0" w:color="auto"/>
        <w:bottom w:val="none" w:sz="0" w:space="0" w:color="auto"/>
        <w:right w:val="none" w:sz="0" w:space="0" w:color="auto"/>
      </w:divBdr>
    </w:div>
    <w:div w:id="942344590">
      <w:bodyDiv w:val="1"/>
      <w:marLeft w:val="0"/>
      <w:marRight w:val="0"/>
      <w:marTop w:val="0"/>
      <w:marBottom w:val="0"/>
      <w:divBdr>
        <w:top w:val="none" w:sz="0" w:space="0" w:color="auto"/>
        <w:left w:val="none" w:sz="0" w:space="0" w:color="auto"/>
        <w:bottom w:val="none" w:sz="0" w:space="0" w:color="auto"/>
        <w:right w:val="none" w:sz="0" w:space="0" w:color="auto"/>
      </w:divBdr>
    </w:div>
    <w:div w:id="942735704">
      <w:bodyDiv w:val="1"/>
      <w:marLeft w:val="0"/>
      <w:marRight w:val="0"/>
      <w:marTop w:val="0"/>
      <w:marBottom w:val="0"/>
      <w:divBdr>
        <w:top w:val="none" w:sz="0" w:space="0" w:color="auto"/>
        <w:left w:val="none" w:sz="0" w:space="0" w:color="auto"/>
        <w:bottom w:val="none" w:sz="0" w:space="0" w:color="auto"/>
        <w:right w:val="none" w:sz="0" w:space="0" w:color="auto"/>
      </w:divBdr>
    </w:div>
    <w:div w:id="943154390">
      <w:bodyDiv w:val="1"/>
      <w:marLeft w:val="0"/>
      <w:marRight w:val="0"/>
      <w:marTop w:val="0"/>
      <w:marBottom w:val="0"/>
      <w:divBdr>
        <w:top w:val="none" w:sz="0" w:space="0" w:color="auto"/>
        <w:left w:val="none" w:sz="0" w:space="0" w:color="auto"/>
        <w:bottom w:val="none" w:sz="0" w:space="0" w:color="auto"/>
        <w:right w:val="none" w:sz="0" w:space="0" w:color="auto"/>
      </w:divBdr>
    </w:div>
    <w:div w:id="943416856">
      <w:bodyDiv w:val="1"/>
      <w:marLeft w:val="0"/>
      <w:marRight w:val="0"/>
      <w:marTop w:val="0"/>
      <w:marBottom w:val="0"/>
      <w:divBdr>
        <w:top w:val="none" w:sz="0" w:space="0" w:color="auto"/>
        <w:left w:val="none" w:sz="0" w:space="0" w:color="auto"/>
        <w:bottom w:val="none" w:sz="0" w:space="0" w:color="auto"/>
        <w:right w:val="none" w:sz="0" w:space="0" w:color="auto"/>
      </w:divBdr>
    </w:div>
    <w:div w:id="943422218">
      <w:bodyDiv w:val="1"/>
      <w:marLeft w:val="0"/>
      <w:marRight w:val="0"/>
      <w:marTop w:val="0"/>
      <w:marBottom w:val="0"/>
      <w:divBdr>
        <w:top w:val="none" w:sz="0" w:space="0" w:color="auto"/>
        <w:left w:val="none" w:sz="0" w:space="0" w:color="auto"/>
        <w:bottom w:val="none" w:sz="0" w:space="0" w:color="auto"/>
        <w:right w:val="none" w:sz="0" w:space="0" w:color="auto"/>
      </w:divBdr>
    </w:div>
    <w:div w:id="944268843">
      <w:bodyDiv w:val="1"/>
      <w:marLeft w:val="0"/>
      <w:marRight w:val="0"/>
      <w:marTop w:val="0"/>
      <w:marBottom w:val="0"/>
      <w:divBdr>
        <w:top w:val="none" w:sz="0" w:space="0" w:color="auto"/>
        <w:left w:val="none" w:sz="0" w:space="0" w:color="auto"/>
        <w:bottom w:val="none" w:sz="0" w:space="0" w:color="auto"/>
        <w:right w:val="none" w:sz="0" w:space="0" w:color="auto"/>
      </w:divBdr>
    </w:div>
    <w:div w:id="945383649">
      <w:bodyDiv w:val="1"/>
      <w:marLeft w:val="0"/>
      <w:marRight w:val="0"/>
      <w:marTop w:val="0"/>
      <w:marBottom w:val="0"/>
      <w:divBdr>
        <w:top w:val="none" w:sz="0" w:space="0" w:color="auto"/>
        <w:left w:val="none" w:sz="0" w:space="0" w:color="auto"/>
        <w:bottom w:val="none" w:sz="0" w:space="0" w:color="auto"/>
        <w:right w:val="none" w:sz="0" w:space="0" w:color="auto"/>
      </w:divBdr>
    </w:div>
    <w:div w:id="946275643">
      <w:bodyDiv w:val="1"/>
      <w:marLeft w:val="0"/>
      <w:marRight w:val="0"/>
      <w:marTop w:val="0"/>
      <w:marBottom w:val="0"/>
      <w:divBdr>
        <w:top w:val="none" w:sz="0" w:space="0" w:color="auto"/>
        <w:left w:val="none" w:sz="0" w:space="0" w:color="auto"/>
        <w:bottom w:val="none" w:sz="0" w:space="0" w:color="auto"/>
        <w:right w:val="none" w:sz="0" w:space="0" w:color="auto"/>
      </w:divBdr>
    </w:div>
    <w:div w:id="946892141">
      <w:bodyDiv w:val="1"/>
      <w:marLeft w:val="0"/>
      <w:marRight w:val="0"/>
      <w:marTop w:val="0"/>
      <w:marBottom w:val="0"/>
      <w:divBdr>
        <w:top w:val="none" w:sz="0" w:space="0" w:color="auto"/>
        <w:left w:val="none" w:sz="0" w:space="0" w:color="auto"/>
        <w:bottom w:val="none" w:sz="0" w:space="0" w:color="auto"/>
        <w:right w:val="none" w:sz="0" w:space="0" w:color="auto"/>
      </w:divBdr>
    </w:div>
    <w:div w:id="947591402">
      <w:bodyDiv w:val="1"/>
      <w:marLeft w:val="0"/>
      <w:marRight w:val="0"/>
      <w:marTop w:val="0"/>
      <w:marBottom w:val="0"/>
      <w:divBdr>
        <w:top w:val="none" w:sz="0" w:space="0" w:color="auto"/>
        <w:left w:val="none" w:sz="0" w:space="0" w:color="auto"/>
        <w:bottom w:val="none" w:sz="0" w:space="0" w:color="auto"/>
        <w:right w:val="none" w:sz="0" w:space="0" w:color="auto"/>
      </w:divBdr>
    </w:div>
    <w:div w:id="948272736">
      <w:bodyDiv w:val="1"/>
      <w:marLeft w:val="0"/>
      <w:marRight w:val="0"/>
      <w:marTop w:val="0"/>
      <w:marBottom w:val="0"/>
      <w:divBdr>
        <w:top w:val="none" w:sz="0" w:space="0" w:color="auto"/>
        <w:left w:val="none" w:sz="0" w:space="0" w:color="auto"/>
        <w:bottom w:val="none" w:sz="0" w:space="0" w:color="auto"/>
        <w:right w:val="none" w:sz="0" w:space="0" w:color="auto"/>
      </w:divBdr>
    </w:div>
    <w:div w:id="949749150">
      <w:bodyDiv w:val="1"/>
      <w:marLeft w:val="0"/>
      <w:marRight w:val="0"/>
      <w:marTop w:val="0"/>
      <w:marBottom w:val="0"/>
      <w:divBdr>
        <w:top w:val="none" w:sz="0" w:space="0" w:color="auto"/>
        <w:left w:val="none" w:sz="0" w:space="0" w:color="auto"/>
        <w:bottom w:val="none" w:sz="0" w:space="0" w:color="auto"/>
        <w:right w:val="none" w:sz="0" w:space="0" w:color="auto"/>
      </w:divBdr>
    </w:div>
    <w:div w:id="953099064">
      <w:bodyDiv w:val="1"/>
      <w:marLeft w:val="0"/>
      <w:marRight w:val="0"/>
      <w:marTop w:val="0"/>
      <w:marBottom w:val="0"/>
      <w:divBdr>
        <w:top w:val="none" w:sz="0" w:space="0" w:color="auto"/>
        <w:left w:val="none" w:sz="0" w:space="0" w:color="auto"/>
        <w:bottom w:val="none" w:sz="0" w:space="0" w:color="auto"/>
        <w:right w:val="none" w:sz="0" w:space="0" w:color="auto"/>
      </w:divBdr>
    </w:div>
    <w:div w:id="956178725">
      <w:bodyDiv w:val="1"/>
      <w:marLeft w:val="0"/>
      <w:marRight w:val="0"/>
      <w:marTop w:val="0"/>
      <w:marBottom w:val="0"/>
      <w:divBdr>
        <w:top w:val="none" w:sz="0" w:space="0" w:color="auto"/>
        <w:left w:val="none" w:sz="0" w:space="0" w:color="auto"/>
        <w:bottom w:val="none" w:sz="0" w:space="0" w:color="auto"/>
        <w:right w:val="none" w:sz="0" w:space="0" w:color="auto"/>
      </w:divBdr>
    </w:div>
    <w:div w:id="957444971">
      <w:bodyDiv w:val="1"/>
      <w:marLeft w:val="0"/>
      <w:marRight w:val="0"/>
      <w:marTop w:val="0"/>
      <w:marBottom w:val="0"/>
      <w:divBdr>
        <w:top w:val="none" w:sz="0" w:space="0" w:color="auto"/>
        <w:left w:val="none" w:sz="0" w:space="0" w:color="auto"/>
        <w:bottom w:val="none" w:sz="0" w:space="0" w:color="auto"/>
        <w:right w:val="none" w:sz="0" w:space="0" w:color="auto"/>
      </w:divBdr>
    </w:div>
    <w:div w:id="957837254">
      <w:bodyDiv w:val="1"/>
      <w:marLeft w:val="0"/>
      <w:marRight w:val="0"/>
      <w:marTop w:val="0"/>
      <w:marBottom w:val="0"/>
      <w:divBdr>
        <w:top w:val="none" w:sz="0" w:space="0" w:color="auto"/>
        <w:left w:val="none" w:sz="0" w:space="0" w:color="auto"/>
        <w:bottom w:val="none" w:sz="0" w:space="0" w:color="auto"/>
        <w:right w:val="none" w:sz="0" w:space="0" w:color="auto"/>
      </w:divBdr>
    </w:div>
    <w:div w:id="959259070">
      <w:bodyDiv w:val="1"/>
      <w:marLeft w:val="0"/>
      <w:marRight w:val="0"/>
      <w:marTop w:val="0"/>
      <w:marBottom w:val="0"/>
      <w:divBdr>
        <w:top w:val="none" w:sz="0" w:space="0" w:color="auto"/>
        <w:left w:val="none" w:sz="0" w:space="0" w:color="auto"/>
        <w:bottom w:val="none" w:sz="0" w:space="0" w:color="auto"/>
        <w:right w:val="none" w:sz="0" w:space="0" w:color="auto"/>
      </w:divBdr>
    </w:div>
    <w:div w:id="962660803">
      <w:bodyDiv w:val="1"/>
      <w:marLeft w:val="0"/>
      <w:marRight w:val="0"/>
      <w:marTop w:val="0"/>
      <w:marBottom w:val="0"/>
      <w:divBdr>
        <w:top w:val="none" w:sz="0" w:space="0" w:color="auto"/>
        <w:left w:val="none" w:sz="0" w:space="0" w:color="auto"/>
        <w:bottom w:val="none" w:sz="0" w:space="0" w:color="auto"/>
        <w:right w:val="none" w:sz="0" w:space="0" w:color="auto"/>
      </w:divBdr>
    </w:div>
    <w:div w:id="962805338">
      <w:bodyDiv w:val="1"/>
      <w:marLeft w:val="0"/>
      <w:marRight w:val="0"/>
      <w:marTop w:val="0"/>
      <w:marBottom w:val="0"/>
      <w:divBdr>
        <w:top w:val="none" w:sz="0" w:space="0" w:color="auto"/>
        <w:left w:val="none" w:sz="0" w:space="0" w:color="auto"/>
        <w:bottom w:val="none" w:sz="0" w:space="0" w:color="auto"/>
        <w:right w:val="none" w:sz="0" w:space="0" w:color="auto"/>
      </w:divBdr>
    </w:div>
    <w:div w:id="962998989">
      <w:bodyDiv w:val="1"/>
      <w:marLeft w:val="0"/>
      <w:marRight w:val="0"/>
      <w:marTop w:val="0"/>
      <w:marBottom w:val="0"/>
      <w:divBdr>
        <w:top w:val="none" w:sz="0" w:space="0" w:color="auto"/>
        <w:left w:val="none" w:sz="0" w:space="0" w:color="auto"/>
        <w:bottom w:val="none" w:sz="0" w:space="0" w:color="auto"/>
        <w:right w:val="none" w:sz="0" w:space="0" w:color="auto"/>
      </w:divBdr>
    </w:div>
    <w:div w:id="964190610">
      <w:bodyDiv w:val="1"/>
      <w:marLeft w:val="0"/>
      <w:marRight w:val="0"/>
      <w:marTop w:val="0"/>
      <w:marBottom w:val="0"/>
      <w:divBdr>
        <w:top w:val="none" w:sz="0" w:space="0" w:color="auto"/>
        <w:left w:val="none" w:sz="0" w:space="0" w:color="auto"/>
        <w:bottom w:val="none" w:sz="0" w:space="0" w:color="auto"/>
        <w:right w:val="none" w:sz="0" w:space="0" w:color="auto"/>
      </w:divBdr>
    </w:div>
    <w:div w:id="967515819">
      <w:bodyDiv w:val="1"/>
      <w:marLeft w:val="0"/>
      <w:marRight w:val="0"/>
      <w:marTop w:val="0"/>
      <w:marBottom w:val="0"/>
      <w:divBdr>
        <w:top w:val="none" w:sz="0" w:space="0" w:color="auto"/>
        <w:left w:val="none" w:sz="0" w:space="0" w:color="auto"/>
        <w:bottom w:val="none" w:sz="0" w:space="0" w:color="auto"/>
        <w:right w:val="none" w:sz="0" w:space="0" w:color="auto"/>
      </w:divBdr>
    </w:div>
    <w:div w:id="970864982">
      <w:bodyDiv w:val="1"/>
      <w:marLeft w:val="0"/>
      <w:marRight w:val="0"/>
      <w:marTop w:val="0"/>
      <w:marBottom w:val="0"/>
      <w:divBdr>
        <w:top w:val="none" w:sz="0" w:space="0" w:color="auto"/>
        <w:left w:val="none" w:sz="0" w:space="0" w:color="auto"/>
        <w:bottom w:val="none" w:sz="0" w:space="0" w:color="auto"/>
        <w:right w:val="none" w:sz="0" w:space="0" w:color="auto"/>
      </w:divBdr>
    </w:div>
    <w:div w:id="971668423">
      <w:bodyDiv w:val="1"/>
      <w:marLeft w:val="0"/>
      <w:marRight w:val="0"/>
      <w:marTop w:val="0"/>
      <w:marBottom w:val="0"/>
      <w:divBdr>
        <w:top w:val="none" w:sz="0" w:space="0" w:color="auto"/>
        <w:left w:val="none" w:sz="0" w:space="0" w:color="auto"/>
        <w:bottom w:val="none" w:sz="0" w:space="0" w:color="auto"/>
        <w:right w:val="none" w:sz="0" w:space="0" w:color="auto"/>
      </w:divBdr>
    </w:div>
    <w:div w:id="972751896">
      <w:bodyDiv w:val="1"/>
      <w:marLeft w:val="0"/>
      <w:marRight w:val="0"/>
      <w:marTop w:val="0"/>
      <w:marBottom w:val="0"/>
      <w:divBdr>
        <w:top w:val="none" w:sz="0" w:space="0" w:color="auto"/>
        <w:left w:val="none" w:sz="0" w:space="0" w:color="auto"/>
        <w:bottom w:val="none" w:sz="0" w:space="0" w:color="auto"/>
        <w:right w:val="none" w:sz="0" w:space="0" w:color="auto"/>
      </w:divBdr>
    </w:div>
    <w:div w:id="973096488">
      <w:bodyDiv w:val="1"/>
      <w:marLeft w:val="0"/>
      <w:marRight w:val="0"/>
      <w:marTop w:val="0"/>
      <w:marBottom w:val="0"/>
      <w:divBdr>
        <w:top w:val="none" w:sz="0" w:space="0" w:color="auto"/>
        <w:left w:val="none" w:sz="0" w:space="0" w:color="auto"/>
        <w:bottom w:val="none" w:sz="0" w:space="0" w:color="auto"/>
        <w:right w:val="none" w:sz="0" w:space="0" w:color="auto"/>
      </w:divBdr>
    </w:div>
    <w:div w:id="973951118">
      <w:bodyDiv w:val="1"/>
      <w:marLeft w:val="0"/>
      <w:marRight w:val="0"/>
      <w:marTop w:val="0"/>
      <w:marBottom w:val="0"/>
      <w:divBdr>
        <w:top w:val="none" w:sz="0" w:space="0" w:color="auto"/>
        <w:left w:val="none" w:sz="0" w:space="0" w:color="auto"/>
        <w:bottom w:val="none" w:sz="0" w:space="0" w:color="auto"/>
        <w:right w:val="none" w:sz="0" w:space="0" w:color="auto"/>
      </w:divBdr>
    </w:div>
    <w:div w:id="975452926">
      <w:bodyDiv w:val="1"/>
      <w:marLeft w:val="0"/>
      <w:marRight w:val="0"/>
      <w:marTop w:val="0"/>
      <w:marBottom w:val="0"/>
      <w:divBdr>
        <w:top w:val="none" w:sz="0" w:space="0" w:color="auto"/>
        <w:left w:val="none" w:sz="0" w:space="0" w:color="auto"/>
        <w:bottom w:val="none" w:sz="0" w:space="0" w:color="auto"/>
        <w:right w:val="none" w:sz="0" w:space="0" w:color="auto"/>
      </w:divBdr>
    </w:div>
    <w:div w:id="978800910">
      <w:bodyDiv w:val="1"/>
      <w:marLeft w:val="0"/>
      <w:marRight w:val="0"/>
      <w:marTop w:val="0"/>
      <w:marBottom w:val="0"/>
      <w:divBdr>
        <w:top w:val="none" w:sz="0" w:space="0" w:color="auto"/>
        <w:left w:val="none" w:sz="0" w:space="0" w:color="auto"/>
        <w:bottom w:val="none" w:sz="0" w:space="0" w:color="auto"/>
        <w:right w:val="none" w:sz="0" w:space="0" w:color="auto"/>
      </w:divBdr>
    </w:div>
    <w:div w:id="978997459">
      <w:bodyDiv w:val="1"/>
      <w:marLeft w:val="0"/>
      <w:marRight w:val="0"/>
      <w:marTop w:val="0"/>
      <w:marBottom w:val="0"/>
      <w:divBdr>
        <w:top w:val="none" w:sz="0" w:space="0" w:color="auto"/>
        <w:left w:val="none" w:sz="0" w:space="0" w:color="auto"/>
        <w:bottom w:val="none" w:sz="0" w:space="0" w:color="auto"/>
        <w:right w:val="none" w:sz="0" w:space="0" w:color="auto"/>
      </w:divBdr>
    </w:div>
    <w:div w:id="979000564">
      <w:bodyDiv w:val="1"/>
      <w:marLeft w:val="0"/>
      <w:marRight w:val="0"/>
      <w:marTop w:val="0"/>
      <w:marBottom w:val="0"/>
      <w:divBdr>
        <w:top w:val="none" w:sz="0" w:space="0" w:color="auto"/>
        <w:left w:val="none" w:sz="0" w:space="0" w:color="auto"/>
        <w:bottom w:val="none" w:sz="0" w:space="0" w:color="auto"/>
        <w:right w:val="none" w:sz="0" w:space="0" w:color="auto"/>
      </w:divBdr>
    </w:div>
    <w:div w:id="980353894">
      <w:bodyDiv w:val="1"/>
      <w:marLeft w:val="0"/>
      <w:marRight w:val="0"/>
      <w:marTop w:val="0"/>
      <w:marBottom w:val="0"/>
      <w:divBdr>
        <w:top w:val="none" w:sz="0" w:space="0" w:color="auto"/>
        <w:left w:val="none" w:sz="0" w:space="0" w:color="auto"/>
        <w:bottom w:val="none" w:sz="0" w:space="0" w:color="auto"/>
        <w:right w:val="none" w:sz="0" w:space="0" w:color="auto"/>
      </w:divBdr>
    </w:div>
    <w:div w:id="980962640">
      <w:bodyDiv w:val="1"/>
      <w:marLeft w:val="0"/>
      <w:marRight w:val="0"/>
      <w:marTop w:val="0"/>
      <w:marBottom w:val="0"/>
      <w:divBdr>
        <w:top w:val="none" w:sz="0" w:space="0" w:color="auto"/>
        <w:left w:val="none" w:sz="0" w:space="0" w:color="auto"/>
        <w:bottom w:val="none" w:sz="0" w:space="0" w:color="auto"/>
        <w:right w:val="none" w:sz="0" w:space="0" w:color="auto"/>
      </w:divBdr>
    </w:div>
    <w:div w:id="982270405">
      <w:bodyDiv w:val="1"/>
      <w:marLeft w:val="0"/>
      <w:marRight w:val="0"/>
      <w:marTop w:val="0"/>
      <w:marBottom w:val="0"/>
      <w:divBdr>
        <w:top w:val="none" w:sz="0" w:space="0" w:color="auto"/>
        <w:left w:val="none" w:sz="0" w:space="0" w:color="auto"/>
        <w:bottom w:val="none" w:sz="0" w:space="0" w:color="auto"/>
        <w:right w:val="none" w:sz="0" w:space="0" w:color="auto"/>
      </w:divBdr>
    </w:div>
    <w:div w:id="982655719">
      <w:bodyDiv w:val="1"/>
      <w:marLeft w:val="0"/>
      <w:marRight w:val="0"/>
      <w:marTop w:val="0"/>
      <w:marBottom w:val="0"/>
      <w:divBdr>
        <w:top w:val="none" w:sz="0" w:space="0" w:color="auto"/>
        <w:left w:val="none" w:sz="0" w:space="0" w:color="auto"/>
        <w:bottom w:val="none" w:sz="0" w:space="0" w:color="auto"/>
        <w:right w:val="none" w:sz="0" w:space="0" w:color="auto"/>
      </w:divBdr>
    </w:div>
    <w:div w:id="986277628">
      <w:bodyDiv w:val="1"/>
      <w:marLeft w:val="0"/>
      <w:marRight w:val="0"/>
      <w:marTop w:val="0"/>
      <w:marBottom w:val="0"/>
      <w:divBdr>
        <w:top w:val="none" w:sz="0" w:space="0" w:color="auto"/>
        <w:left w:val="none" w:sz="0" w:space="0" w:color="auto"/>
        <w:bottom w:val="none" w:sz="0" w:space="0" w:color="auto"/>
        <w:right w:val="none" w:sz="0" w:space="0" w:color="auto"/>
      </w:divBdr>
    </w:div>
    <w:div w:id="986325108">
      <w:bodyDiv w:val="1"/>
      <w:marLeft w:val="0"/>
      <w:marRight w:val="0"/>
      <w:marTop w:val="0"/>
      <w:marBottom w:val="0"/>
      <w:divBdr>
        <w:top w:val="none" w:sz="0" w:space="0" w:color="auto"/>
        <w:left w:val="none" w:sz="0" w:space="0" w:color="auto"/>
        <w:bottom w:val="none" w:sz="0" w:space="0" w:color="auto"/>
        <w:right w:val="none" w:sz="0" w:space="0" w:color="auto"/>
      </w:divBdr>
    </w:div>
    <w:div w:id="986783028">
      <w:bodyDiv w:val="1"/>
      <w:marLeft w:val="0"/>
      <w:marRight w:val="0"/>
      <w:marTop w:val="0"/>
      <w:marBottom w:val="0"/>
      <w:divBdr>
        <w:top w:val="none" w:sz="0" w:space="0" w:color="auto"/>
        <w:left w:val="none" w:sz="0" w:space="0" w:color="auto"/>
        <w:bottom w:val="none" w:sz="0" w:space="0" w:color="auto"/>
        <w:right w:val="none" w:sz="0" w:space="0" w:color="auto"/>
      </w:divBdr>
    </w:div>
    <w:div w:id="987321158">
      <w:bodyDiv w:val="1"/>
      <w:marLeft w:val="0"/>
      <w:marRight w:val="0"/>
      <w:marTop w:val="0"/>
      <w:marBottom w:val="0"/>
      <w:divBdr>
        <w:top w:val="none" w:sz="0" w:space="0" w:color="auto"/>
        <w:left w:val="none" w:sz="0" w:space="0" w:color="auto"/>
        <w:bottom w:val="none" w:sz="0" w:space="0" w:color="auto"/>
        <w:right w:val="none" w:sz="0" w:space="0" w:color="auto"/>
      </w:divBdr>
    </w:div>
    <w:div w:id="991757021">
      <w:bodyDiv w:val="1"/>
      <w:marLeft w:val="0"/>
      <w:marRight w:val="0"/>
      <w:marTop w:val="0"/>
      <w:marBottom w:val="0"/>
      <w:divBdr>
        <w:top w:val="none" w:sz="0" w:space="0" w:color="auto"/>
        <w:left w:val="none" w:sz="0" w:space="0" w:color="auto"/>
        <w:bottom w:val="none" w:sz="0" w:space="0" w:color="auto"/>
        <w:right w:val="none" w:sz="0" w:space="0" w:color="auto"/>
      </w:divBdr>
    </w:div>
    <w:div w:id="991953071">
      <w:bodyDiv w:val="1"/>
      <w:marLeft w:val="0"/>
      <w:marRight w:val="0"/>
      <w:marTop w:val="0"/>
      <w:marBottom w:val="0"/>
      <w:divBdr>
        <w:top w:val="none" w:sz="0" w:space="0" w:color="auto"/>
        <w:left w:val="none" w:sz="0" w:space="0" w:color="auto"/>
        <w:bottom w:val="none" w:sz="0" w:space="0" w:color="auto"/>
        <w:right w:val="none" w:sz="0" w:space="0" w:color="auto"/>
      </w:divBdr>
    </w:div>
    <w:div w:id="992684248">
      <w:bodyDiv w:val="1"/>
      <w:marLeft w:val="0"/>
      <w:marRight w:val="0"/>
      <w:marTop w:val="0"/>
      <w:marBottom w:val="0"/>
      <w:divBdr>
        <w:top w:val="none" w:sz="0" w:space="0" w:color="auto"/>
        <w:left w:val="none" w:sz="0" w:space="0" w:color="auto"/>
        <w:bottom w:val="none" w:sz="0" w:space="0" w:color="auto"/>
        <w:right w:val="none" w:sz="0" w:space="0" w:color="auto"/>
      </w:divBdr>
    </w:div>
    <w:div w:id="993223997">
      <w:bodyDiv w:val="1"/>
      <w:marLeft w:val="0"/>
      <w:marRight w:val="0"/>
      <w:marTop w:val="0"/>
      <w:marBottom w:val="0"/>
      <w:divBdr>
        <w:top w:val="none" w:sz="0" w:space="0" w:color="auto"/>
        <w:left w:val="none" w:sz="0" w:space="0" w:color="auto"/>
        <w:bottom w:val="none" w:sz="0" w:space="0" w:color="auto"/>
        <w:right w:val="none" w:sz="0" w:space="0" w:color="auto"/>
      </w:divBdr>
    </w:div>
    <w:div w:id="994378263">
      <w:bodyDiv w:val="1"/>
      <w:marLeft w:val="0"/>
      <w:marRight w:val="0"/>
      <w:marTop w:val="0"/>
      <w:marBottom w:val="0"/>
      <w:divBdr>
        <w:top w:val="none" w:sz="0" w:space="0" w:color="auto"/>
        <w:left w:val="none" w:sz="0" w:space="0" w:color="auto"/>
        <w:bottom w:val="none" w:sz="0" w:space="0" w:color="auto"/>
        <w:right w:val="none" w:sz="0" w:space="0" w:color="auto"/>
      </w:divBdr>
    </w:div>
    <w:div w:id="996106832">
      <w:bodyDiv w:val="1"/>
      <w:marLeft w:val="0"/>
      <w:marRight w:val="0"/>
      <w:marTop w:val="0"/>
      <w:marBottom w:val="0"/>
      <w:divBdr>
        <w:top w:val="none" w:sz="0" w:space="0" w:color="auto"/>
        <w:left w:val="none" w:sz="0" w:space="0" w:color="auto"/>
        <w:bottom w:val="none" w:sz="0" w:space="0" w:color="auto"/>
        <w:right w:val="none" w:sz="0" w:space="0" w:color="auto"/>
      </w:divBdr>
    </w:div>
    <w:div w:id="998656234">
      <w:bodyDiv w:val="1"/>
      <w:marLeft w:val="0"/>
      <w:marRight w:val="0"/>
      <w:marTop w:val="0"/>
      <w:marBottom w:val="0"/>
      <w:divBdr>
        <w:top w:val="none" w:sz="0" w:space="0" w:color="auto"/>
        <w:left w:val="none" w:sz="0" w:space="0" w:color="auto"/>
        <w:bottom w:val="none" w:sz="0" w:space="0" w:color="auto"/>
        <w:right w:val="none" w:sz="0" w:space="0" w:color="auto"/>
      </w:divBdr>
    </w:div>
    <w:div w:id="999773972">
      <w:bodyDiv w:val="1"/>
      <w:marLeft w:val="0"/>
      <w:marRight w:val="0"/>
      <w:marTop w:val="0"/>
      <w:marBottom w:val="0"/>
      <w:divBdr>
        <w:top w:val="none" w:sz="0" w:space="0" w:color="auto"/>
        <w:left w:val="none" w:sz="0" w:space="0" w:color="auto"/>
        <w:bottom w:val="none" w:sz="0" w:space="0" w:color="auto"/>
        <w:right w:val="none" w:sz="0" w:space="0" w:color="auto"/>
      </w:divBdr>
    </w:div>
    <w:div w:id="1000739372">
      <w:bodyDiv w:val="1"/>
      <w:marLeft w:val="0"/>
      <w:marRight w:val="0"/>
      <w:marTop w:val="0"/>
      <w:marBottom w:val="0"/>
      <w:divBdr>
        <w:top w:val="none" w:sz="0" w:space="0" w:color="auto"/>
        <w:left w:val="none" w:sz="0" w:space="0" w:color="auto"/>
        <w:bottom w:val="none" w:sz="0" w:space="0" w:color="auto"/>
        <w:right w:val="none" w:sz="0" w:space="0" w:color="auto"/>
      </w:divBdr>
    </w:div>
    <w:div w:id="1002583639">
      <w:bodyDiv w:val="1"/>
      <w:marLeft w:val="0"/>
      <w:marRight w:val="0"/>
      <w:marTop w:val="0"/>
      <w:marBottom w:val="0"/>
      <w:divBdr>
        <w:top w:val="none" w:sz="0" w:space="0" w:color="auto"/>
        <w:left w:val="none" w:sz="0" w:space="0" w:color="auto"/>
        <w:bottom w:val="none" w:sz="0" w:space="0" w:color="auto"/>
        <w:right w:val="none" w:sz="0" w:space="0" w:color="auto"/>
      </w:divBdr>
    </w:div>
    <w:div w:id="1002665663">
      <w:bodyDiv w:val="1"/>
      <w:marLeft w:val="0"/>
      <w:marRight w:val="0"/>
      <w:marTop w:val="0"/>
      <w:marBottom w:val="0"/>
      <w:divBdr>
        <w:top w:val="none" w:sz="0" w:space="0" w:color="auto"/>
        <w:left w:val="none" w:sz="0" w:space="0" w:color="auto"/>
        <w:bottom w:val="none" w:sz="0" w:space="0" w:color="auto"/>
        <w:right w:val="none" w:sz="0" w:space="0" w:color="auto"/>
      </w:divBdr>
    </w:div>
    <w:div w:id="1003824659">
      <w:bodyDiv w:val="1"/>
      <w:marLeft w:val="0"/>
      <w:marRight w:val="0"/>
      <w:marTop w:val="0"/>
      <w:marBottom w:val="0"/>
      <w:divBdr>
        <w:top w:val="none" w:sz="0" w:space="0" w:color="auto"/>
        <w:left w:val="none" w:sz="0" w:space="0" w:color="auto"/>
        <w:bottom w:val="none" w:sz="0" w:space="0" w:color="auto"/>
        <w:right w:val="none" w:sz="0" w:space="0" w:color="auto"/>
      </w:divBdr>
    </w:div>
    <w:div w:id="1003826127">
      <w:bodyDiv w:val="1"/>
      <w:marLeft w:val="0"/>
      <w:marRight w:val="0"/>
      <w:marTop w:val="0"/>
      <w:marBottom w:val="0"/>
      <w:divBdr>
        <w:top w:val="none" w:sz="0" w:space="0" w:color="auto"/>
        <w:left w:val="none" w:sz="0" w:space="0" w:color="auto"/>
        <w:bottom w:val="none" w:sz="0" w:space="0" w:color="auto"/>
        <w:right w:val="none" w:sz="0" w:space="0" w:color="auto"/>
      </w:divBdr>
    </w:div>
    <w:div w:id="1004287416">
      <w:bodyDiv w:val="1"/>
      <w:marLeft w:val="0"/>
      <w:marRight w:val="0"/>
      <w:marTop w:val="0"/>
      <w:marBottom w:val="0"/>
      <w:divBdr>
        <w:top w:val="none" w:sz="0" w:space="0" w:color="auto"/>
        <w:left w:val="none" w:sz="0" w:space="0" w:color="auto"/>
        <w:bottom w:val="none" w:sz="0" w:space="0" w:color="auto"/>
        <w:right w:val="none" w:sz="0" w:space="0" w:color="auto"/>
      </w:divBdr>
    </w:div>
    <w:div w:id="1004433373">
      <w:bodyDiv w:val="1"/>
      <w:marLeft w:val="0"/>
      <w:marRight w:val="0"/>
      <w:marTop w:val="0"/>
      <w:marBottom w:val="0"/>
      <w:divBdr>
        <w:top w:val="none" w:sz="0" w:space="0" w:color="auto"/>
        <w:left w:val="none" w:sz="0" w:space="0" w:color="auto"/>
        <w:bottom w:val="none" w:sz="0" w:space="0" w:color="auto"/>
        <w:right w:val="none" w:sz="0" w:space="0" w:color="auto"/>
      </w:divBdr>
    </w:div>
    <w:div w:id="1005594826">
      <w:bodyDiv w:val="1"/>
      <w:marLeft w:val="0"/>
      <w:marRight w:val="0"/>
      <w:marTop w:val="0"/>
      <w:marBottom w:val="0"/>
      <w:divBdr>
        <w:top w:val="none" w:sz="0" w:space="0" w:color="auto"/>
        <w:left w:val="none" w:sz="0" w:space="0" w:color="auto"/>
        <w:bottom w:val="none" w:sz="0" w:space="0" w:color="auto"/>
        <w:right w:val="none" w:sz="0" w:space="0" w:color="auto"/>
      </w:divBdr>
    </w:div>
    <w:div w:id="1006060741">
      <w:bodyDiv w:val="1"/>
      <w:marLeft w:val="0"/>
      <w:marRight w:val="0"/>
      <w:marTop w:val="0"/>
      <w:marBottom w:val="0"/>
      <w:divBdr>
        <w:top w:val="none" w:sz="0" w:space="0" w:color="auto"/>
        <w:left w:val="none" w:sz="0" w:space="0" w:color="auto"/>
        <w:bottom w:val="none" w:sz="0" w:space="0" w:color="auto"/>
        <w:right w:val="none" w:sz="0" w:space="0" w:color="auto"/>
      </w:divBdr>
    </w:div>
    <w:div w:id="1009135700">
      <w:bodyDiv w:val="1"/>
      <w:marLeft w:val="0"/>
      <w:marRight w:val="0"/>
      <w:marTop w:val="0"/>
      <w:marBottom w:val="0"/>
      <w:divBdr>
        <w:top w:val="none" w:sz="0" w:space="0" w:color="auto"/>
        <w:left w:val="none" w:sz="0" w:space="0" w:color="auto"/>
        <w:bottom w:val="none" w:sz="0" w:space="0" w:color="auto"/>
        <w:right w:val="none" w:sz="0" w:space="0" w:color="auto"/>
      </w:divBdr>
    </w:div>
    <w:div w:id="1010059906">
      <w:bodyDiv w:val="1"/>
      <w:marLeft w:val="0"/>
      <w:marRight w:val="0"/>
      <w:marTop w:val="0"/>
      <w:marBottom w:val="0"/>
      <w:divBdr>
        <w:top w:val="none" w:sz="0" w:space="0" w:color="auto"/>
        <w:left w:val="none" w:sz="0" w:space="0" w:color="auto"/>
        <w:bottom w:val="none" w:sz="0" w:space="0" w:color="auto"/>
        <w:right w:val="none" w:sz="0" w:space="0" w:color="auto"/>
      </w:divBdr>
    </w:div>
    <w:div w:id="1013530791">
      <w:bodyDiv w:val="1"/>
      <w:marLeft w:val="0"/>
      <w:marRight w:val="0"/>
      <w:marTop w:val="0"/>
      <w:marBottom w:val="0"/>
      <w:divBdr>
        <w:top w:val="none" w:sz="0" w:space="0" w:color="auto"/>
        <w:left w:val="none" w:sz="0" w:space="0" w:color="auto"/>
        <w:bottom w:val="none" w:sz="0" w:space="0" w:color="auto"/>
        <w:right w:val="none" w:sz="0" w:space="0" w:color="auto"/>
      </w:divBdr>
    </w:div>
    <w:div w:id="1014500998">
      <w:bodyDiv w:val="1"/>
      <w:marLeft w:val="0"/>
      <w:marRight w:val="0"/>
      <w:marTop w:val="0"/>
      <w:marBottom w:val="0"/>
      <w:divBdr>
        <w:top w:val="none" w:sz="0" w:space="0" w:color="auto"/>
        <w:left w:val="none" w:sz="0" w:space="0" w:color="auto"/>
        <w:bottom w:val="none" w:sz="0" w:space="0" w:color="auto"/>
        <w:right w:val="none" w:sz="0" w:space="0" w:color="auto"/>
      </w:divBdr>
    </w:div>
    <w:div w:id="1015573130">
      <w:bodyDiv w:val="1"/>
      <w:marLeft w:val="0"/>
      <w:marRight w:val="0"/>
      <w:marTop w:val="0"/>
      <w:marBottom w:val="0"/>
      <w:divBdr>
        <w:top w:val="none" w:sz="0" w:space="0" w:color="auto"/>
        <w:left w:val="none" w:sz="0" w:space="0" w:color="auto"/>
        <w:bottom w:val="none" w:sz="0" w:space="0" w:color="auto"/>
        <w:right w:val="none" w:sz="0" w:space="0" w:color="auto"/>
      </w:divBdr>
    </w:div>
    <w:div w:id="1016268775">
      <w:bodyDiv w:val="1"/>
      <w:marLeft w:val="0"/>
      <w:marRight w:val="0"/>
      <w:marTop w:val="0"/>
      <w:marBottom w:val="0"/>
      <w:divBdr>
        <w:top w:val="none" w:sz="0" w:space="0" w:color="auto"/>
        <w:left w:val="none" w:sz="0" w:space="0" w:color="auto"/>
        <w:bottom w:val="none" w:sz="0" w:space="0" w:color="auto"/>
        <w:right w:val="none" w:sz="0" w:space="0" w:color="auto"/>
      </w:divBdr>
    </w:div>
    <w:div w:id="1016804861">
      <w:bodyDiv w:val="1"/>
      <w:marLeft w:val="0"/>
      <w:marRight w:val="0"/>
      <w:marTop w:val="0"/>
      <w:marBottom w:val="0"/>
      <w:divBdr>
        <w:top w:val="none" w:sz="0" w:space="0" w:color="auto"/>
        <w:left w:val="none" w:sz="0" w:space="0" w:color="auto"/>
        <w:bottom w:val="none" w:sz="0" w:space="0" w:color="auto"/>
        <w:right w:val="none" w:sz="0" w:space="0" w:color="auto"/>
      </w:divBdr>
    </w:div>
    <w:div w:id="1018653452">
      <w:bodyDiv w:val="1"/>
      <w:marLeft w:val="0"/>
      <w:marRight w:val="0"/>
      <w:marTop w:val="0"/>
      <w:marBottom w:val="0"/>
      <w:divBdr>
        <w:top w:val="none" w:sz="0" w:space="0" w:color="auto"/>
        <w:left w:val="none" w:sz="0" w:space="0" w:color="auto"/>
        <w:bottom w:val="none" w:sz="0" w:space="0" w:color="auto"/>
        <w:right w:val="none" w:sz="0" w:space="0" w:color="auto"/>
      </w:divBdr>
    </w:div>
    <w:div w:id="1018773630">
      <w:bodyDiv w:val="1"/>
      <w:marLeft w:val="0"/>
      <w:marRight w:val="0"/>
      <w:marTop w:val="0"/>
      <w:marBottom w:val="0"/>
      <w:divBdr>
        <w:top w:val="none" w:sz="0" w:space="0" w:color="auto"/>
        <w:left w:val="none" w:sz="0" w:space="0" w:color="auto"/>
        <w:bottom w:val="none" w:sz="0" w:space="0" w:color="auto"/>
        <w:right w:val="none" w:sz="0" w:space="0" w:color="auto"/>
      </w:divBdr>
    </w:div>
    <w:div w:id="1019895737">
      <w:bodyDiv w:val="1"/>
      <w:marLeft w:val="0"/>
      <w:marRight w:val="0"/>
      <w:marTop w:val="0"/>
      <w:marBottom w:val="0"/>
      <w:divBdr>
        <w:top w:val="none" w:sz="0" w:space="0" w:color="auto"/>
        <w:left w:val="none" w:sz="0" w:space="0" w:color="auto"/>
        <w:bottom w:val="none" w:sz="0" w:space="0" w:color="auto"/>
        <w:right w:val="none" w:sz="0" w:space="0" w:color="auto"/>
      </w:divBdr>
    </w:div>
    <w:div w:id="1021122618">
      <w:bodyDiv w:val="1"/>
      <w:marLeft w:val="0"/>
      <w:marRight w:val="0"/>
      <w:marTop w:val="0"/>
      <w:marBottom w:val="0"/>
      <w:divBdr>
        <w:top w:val="none" w:sz="0" w:space="0" w:color="auto"/>
        <w:left w:val="none" w:sz="0" w:space="0" w:color="auto"/>
        <w:bottom w:val="none" w:sz="0" w:space="0" w:color="auto"/>
        <w:right w:val="none" w:sz="0" w:space="0" w:color="auto"/>
      </w:divBdr>
    </w:div>
    <w:div w:id="1021391398">
      <w:bodyDiv w:val="1"/>
      <w:marLeft w:val="0"/>
      <w:marRight w:val="0"/>
      <w:marTop w:val="0"/>
      <w:marBottom w:val="0"/>
      <w:divBdr>
        <w:top w:val="none" w:sz="0" w:space="0" w:color="auto"/>
        <w:left w:val="none" w:sz="0" w:space="0" w:color="auto"/>
        <w:bottom w:val="none" w:sz="0" w:space="0" w:color="auto"/>
        <w:right w:val="none" w:sz="0" w:space="0" w:color="auto"/>
      </w:divBdr>
    </w:div>
    <w:div w:id="1021663944">
      <w:bodyDiv w:val="1"/>
      <w:marLeft w:val="0"/>
      <w:marRight w:val="0"/>
      <w:marTop w:val="0"/>
      <w:marBottom w:val="0"/>
      <w:divBdr>
        <w:top w:val="none" w:sz="0" w:space="0" w:color="auto"/>
        <w:left w:val="none" w:sz="0" w:space="0" w:color="auto"/>
        <w:bottom w:val="none" w:sz="0" w:space="0" w:color="auto"/>
        <w:right w:val="none" w:sz="0" w:space="0" w:color="auto"/>
      </w:divBdr>
    </w:div>
    <w:div w:id="1023675764">
      <w:bodyDiv w:val="1"/>
      <w:marLeft w:val="0"/>
      <w:marRight w:val="0"/>
      <w:marTop w:val="0"/>
      <w:marBottom w:val="0"/>
      <w:divBdr>
        <w:top w:val="none" w:sz="0" w:space="0" w:color="auto"/>
        <w:left w:val="none" w:sz="0" w:space="0" w:color="auto"/>
        <w:bottom w:val="none" w:sz="0" w:space="0" w:color="auto"/>
        <w:right w:val="none" w:sz="0" w:space="0" w:color="auto"/>
      </w:divBdr>
    </w:div>
    <w:div w:id="1024671594">
      <w:bodyDiv w:val="1"/>
      <w:marLeft w:val="0"/>
      <w:marRight w:val="0"/>
      <w:marTop w:val="0"/>
      <w:marBottom w:val="0"/>
      <w:divBdr>
        <w:top w:val="none" w:sz="0" w:space="0" w:color="auto"/>
        <w:left w:val="none" w:sz="0" w:space="0" w:color="auto"/>
        <w:bottom w:val="none" w:sz="0" w:space="0" w:color="auto"/>
        <w:right w:val="none" w:sz="0" w:space="0" w:color="auto"/>
      </w:divBdr>
    </w:div>
    <w:div w:id="1025405856">
      <w:bodyDiv w:val="1"/>
      <w:marLeft w:val="0"/>
      <w:marRight w:val="0"/>
      <w:marTop w:val="0"/>
      <w:marBottom w:val="0"/>
      <w:divBdr>
        <w:top w:val="none" w:sz="0" w:space="0" w:color="auto"/>
        <w:left w:val="none" w:sz="0" w:space="0" w:color="auto"/>
        <w:bottom w:val="none" w:sz="0" w:space="0" w:color="auto"/>
        <w:right w:val="none" w:sz="0" w:space="0" w:color="auto"/>
      </w:divBdr>
    </w:div>
    <w:div w:id="1026447760">
      <w:bodyDiv w:val="1"/>
      <w:marLeft w:val="0"/>
      <w:marRight w:val="0"/>
      <w:marTop w:val="0"/>
      <w:marBottom w:val="0"/>
      <w:divBdr>
        <w:top w:val="none" w:sz="0" w:space="0" w:color="auto"/>
        <w:left w:val="none" w:sz="0" w:space="0" w:color="auto"/>
        <w:bottom w:val="none" w:sz="0" w:space="0" w:color="auto"/>
        <w:right w:val="none" w:sz="0" w:space="0" w:color="auto"/>
      </w:divBdr>
    </w:div>
    <w:div w:id="1027172049">
      <w:bodyDiv w:val="1"/>
      <w:marLeft w:val="0"/>
      <w:marRight w:val="0"/>
      <w:marTop w:val="0"/>
      <w:marBottom w:val="0"/>
      <w:divBdr>
        <w:top w:val="none" w:sz="0" w:space="0" w:color="auto"/>
        <w:left w:val="none" w:sz="0" w:space="0" w:color="auto"/>
        <w:bottom w:val="none" w:sz="0" w:space="0" w:color="auto"/>
        <w:right w:val="none" w:sz="0" w:space="0" w:color="auto"/>
      </w:divBdr>
    </w:div>
    <w:div w:id="1027606218">
      <w:bodyDiv w:val="1"/>
      <w:marLeft w:val="0"/>
      <w:marRight w:val="0"/>
      <w:marTop w:val="0"/>
      <w:marBottom w:val="0"/>
      <w:divBdr>
        <w:top w:val="none" w:sz="0" w:space="0" w:color="auto"/>
        <w:left w:val="none" w:sz="0" w:space="0" w:color="auto"/>
        <w:bottom w:val="none" w:sz="0" w:space="0" w:color="auto"/>
        <w:right w:val="none" w:sz="0" w:space="0" w:color="auto"/>
      </w:divBdr>
    </w:div>
    <w:div w:id="1027751843">
      <w:bodyDiv w:val="1"/>
      <w:marLeft w:val="0"/>
      <w:marRight w:val="0"/>
      <w:marTop w:val="0"/>
      <w:marBottom w:val="0"/>
      <w:divBdr>
        <w:top w:val="none" w:sz="0" w:space="0" w:color="auto"/>
        <w:left w:val="none" w:sz="0" w:space="0" w:color="auto"/>
        <w:bottom w:val="none" w:sz="0" w:space="0" w:color="auto"/>
        <w:right w:val="none" w:sz="0" w:space="0" w:color="auto"/>
      </w:divBdr>
    </w:div>
    <w:div w:id="1028533295">
      <w:bodyDiv w:val="1"/>
      <w:marLeft w:val="0"/>
      <w:marRight w:val="0"/>
      <w:marTop w:val="0"/>
      <w:marBottom w:val="0"/>
      <w:divBdr>
        <w:top w:val="none" w:sz="0" w:space="0" w:color="auto"/>
        <w:left w:val="none" w:sz="0" w:space="0" w:color="auto"/>
        <w:bottom w:val="none" w:sz="0" w:space="0" w:color="auto"/>
        <w:right w:val="none" w:sz="0" w:space="0" w:color="auto"/>
      </w:divBdr>
    </w:div>
    <w:div w:id="1028875996">
      <w:bodyDiv w:val="1"/>
      <w:marLeft w:val="0"/>
      <w:marRight w:val="0"/>
      <w:marTop w:val="0"/>
      <w:marBottom w:val="0"/>
      <w:divBdr>
        <w:top w:val="none" w:sz="0" w:space="0" w:color="auto"/>
        <w:left w:val="none" w:sz="0" w:space="0" w:color="auto"/>
        <w:bottom w:val="none" w:sz="0" w:space="0" w:color="auto"/>
        <w:right w:val="none" w:sz="0" w:space="0" w:color="auto"/>
      </w:divBdr>
    </w:div>
    <w:div w:id="1030691225">
      <w:bodyDiv w:val="1"/>
      <w:marLeft w:val="0"/>
      <w:marRight w:val="0"/>
      <w:marTop w:val="0"/>
      <w:marBottom w:val="0"/>
      <w:divBdr>
        <w:top w:val="none" w:sz="0" w:space="0" w:color="auto"/>
        <w:left w:val="none" w:sz="0" w:space="0" w:color="auto"/>
        <w:bottom w:val="none" w:sz="0" w:space="0" w:color="auto"/>
        <w:right w:val="none" w:sz="0" w:space="0" w:color="auto"/>
      </w:divBdr>
    </w:div>
    <w:div w:id="1032267518">
      <w:bodyDiv w:val="1"/>
      <w:marLeft w:val="0"/>
      <w:marRight w:val="0"/>
      <w:marTop w:val="0"/>
      <w:marBottom w:val="0"/>
      <w:divBdr>
        <w:top w:val="none" w:sz="0" w:space="0" w:color="auto"/>
        <w:left w:val="none" w:sz="0" w:space="0" w:color="auto"/>
        <w:bottom w:val="none" w:sz="0" w:space="0" w:color="auto"/>
        <w:right w:val="none" w:sz="0" w:space="0" w:color="auto"/>
      </w:divBdr>
    </w:div>
    <w:div w:id="1038045939">
      <w:bodyDiv w:val="1"/>
      <w:marLeft w:val="0"/>
      <w:marRight w:val="0"/>
      <w:marTop w:val="0"/>
      <w:marBottom w:val="0"/>
      <w:divBdr>
        <w:top w:val="none" w:sz="0" w:space="0" w:color="auto"/>
        <w:left w:val="none" w:sz="0" w:space="0" w:color="auto"/>
        <w:bottom w:val="none" w:sz="0" w:space="0" w:color="auto"/>
        <w:right w:val="none" w:sz="0" w:space="0" w:color="auto"/>
      </w:divBdr>
    </w:div>
    <w:div w:id="1038168352">
      <w:bodyDiv w:val="1"/>
      <w:marLeft w:val="0"/>
      <w:marRight w:val="0"/>
      <w:marTop w:val="0"/>
      <w:marBottom w:val="0"/>
      <w:divBdr>
        <w:top w:val="none" w:sz="0" w:space="0" w:color="auto"/>
        <w:left w:val="none" w:sz="0" w:space="0" w:color="auto"/>
        <w:bottom w:val="none" w:sz="0" w:space="0" w:color="auto"/>
        <w:right w:val="none" w:sz="0" w:space="0" w:color="auto"/>
      </w:divBdr>
    </w:div>
    <w:div w:id="1039361494">
      <w:bodyDiv w:val="1"/>
      <w:marLeft w:val="0"/>
      <w:marRight w:val="0"/>
      <w:marTop w:val="0"/>
      <w:marBottom w:val="0"/>
      <w:divBdr>
        <w:top w:val="none" w:sz="0" w:space="0" w:color="auto"/>
        <w:left w:val="none" w:sz="0" w:space="0" w:color="auto"/>
        <w:bottom w:val="none" w:sz="0" w:space="0" w:color="auto"/>
        <w:right w:val="none" w:sz="0" w:space="0" w:color="auto"/>
      </w:divBdr>
    </w:div>
    <w:div w:id="1040859292">
      <w:bodyDiv w:val="1"/>
      <w:marLeft w:val="0"/>
      <w:marRight w:val="0"/>
      <w:marTop w:val="0"/>
      <w:marBottom w:val="0"/>
      <w:divBdr>
        <w:top w:val="none" w:sz="0" w:space="0" w:color="auto"/>
        <w:left w:val="none" w:sz="0" w:space="0" w:color="auto"/>
        <w:bottom w:val="none" w:sz="0" w:space="0" w:color="auto"/>
        <w:right w:val="none" w:sz="0" w:space="0" w:color="auto"/>
      </w:divBdr>
    </w:div>
    <w:div w:id="1041631619">
      <w:bodyDiv w:val="1"/>
      <w:marLeft w:val="0"/>
      <w:marRight w:val="0"/>
      <w:marTop w:val="0"/>
      <w:marBottom w:val="0"/>
      <w:divBdr>
        <w:top w:val="none" w:sz="0" w:space="0" w:color="auto"/>
        <w:left w:val="none" w:sz="0" w:space="0" w:color="auto"/>
        <w:bottom w:val="none" w:sz="0" w:space="0" w:color="auto"/>
        <w:right w:val="none" w:sz="0" w:space="0" w:color="auto"/>
      </w:divBdr>
    </w:div>
    <w:div w:id="1043141918">
      <w:bodyDiv w:val="1"/>
      <w:marLeft w:val="0"/>
      <w:marRight w:val="0"/>
      <w:marTop w:val="0"/>
      <w:marBottom w:val="0"/>
      <w:divBdr>
        <w:top w:val="none" w:sz="0" w:space="0" w:color="auto"/>
        <w:left w:val="none" w:sz="0" w:space="0" w:color="auto"/>
        <w:bottom w:val="none" w:sz="0" w:space="0" w:color="auto"/>
        <w:right w:val="none" w:sz="0" w:space="0" w:color="auto"/>
      </w:divBdr>
    </w:div>
    <w:div w:id="1045838937">
      <w:bodyDiv w:val="1"/>
      <w:marLeft w:val="0"/>
      <w:marRight w:val="0"/>
      <w:marTop w:val="0"/>
      <w:marBottom w:val="0"/>
      <w:divBdr>
        <w:top w:val="none" w:sz="0" w:space="0" w:color="auto"/>
        <w:left w:val="none" w:sz="0" w:space="0" w:color="auto"/>
        <w:bottom w:val="none" w:sz="0" w:space="0" w:color="auto"/>
        <w:right w:val="none" w:sz="0" w:space="0" w:color="auto"/>
      </w:divBdr>
    </w:div>
    <w:div w:id="1047031487">
      <w:bodyDiv w:val="1"/>
      <w:marLeft w:val="0"/>
      <w:marRight w:val="0"/>
      <w:marTop w:val="0"/>
      <w:marBottom w:val="0"/>
      <w:divBdr>
        <w:top w:val="none" w:sz="0" w:space="0" w:color="auto"/>
        <w:left w:val="none" w:sz="0" w:space="0" w:color="auto"/>
        <w:bottom w:val="none" w:sz="0" w:space="0" w:color="auto"/>
        <w:right w:val="none" w:sz="0" w:space="0" w:color="auto"/>
      </w:divBdr>
    </w:div>
    <w:div w:id="1047072372">
      <w:bodyDiv w:val="1"/>
      <w:marLeft w:val="0"/>
      <w:marRight w:val="0"/>
      <w:marTop w:val="0"/>
      <w:marBottom w:val="0"/>
      <w:divBdr>
        <w:top w:val="none" w:sz="0" w:space="0" w:color="auto"/>
        <w:left w:val="none" w:sz="0" w:space="0" w:color="auto"/>
        <w:bottom w:val="none" w:sz="0" w:space="0" w:color="auto"/>
        <w:right w:val="none" w:sz="0" w:space="0" w:color="auto"/>
      </w:divBdr>
    </w:div>
    <w:div w:id="1047947123">
      <w:bodyDiv w:val="1"/>
      <w:marLeft w:val="0"/>
      <w:marRight w:val="0"/>
      <w:marTop w:val="0"/>
      <w:marBottom w:val="0"/>
      <w:divBdr>
        <w:top w:val="none" w:sz="0" w:space="0" w:color="auto"/>
        <w:left w:val="none" w:sz="0" w:space="0" w:color="auto"/>
        <w:bottom w:val="none" w:sz="0" w:space="0" w:color="auto"/>
        <w:right w:val="none" w:sz="0" w:space="0" w:color="auto"/>
      </w:divBdr>
    </w:div>
    <w:div w:id="1048183682">
      <w:bodyDiv w:val="1"/>
      <w:marLeft w:val="0"/>
      <w:marRight w:val="0"/>
      <w:marTop w:val="0"/>
      <w:marBottom w:val="0"/>
      <w:divBdr>
        <w:top w:val="none" w:sz="0" w:space="0" w:color="auto"/>
        <w:left w:val="none" w:sz="0" w:space="0" w:color="auto"/>
        <w:bottom w:val="none" w:sz="0" w:space="0" w:color="auto"/>
        <w:right w:val="none" w:sz="0" w:space="0" w:color="auto"/>
      </w:divBdr>
    </w:div>
    <w:div w:id="1048648441">
      <w:bodyDiv w:val="1"/>
      <w:marLeft w:val="0"/>
      <w:marRight w:val="0"/>
      <w:marTop w:val="0"/>
      <w:marBottom w:val="0"/>
      <w:divBdr>
        <w:top w:val="none" w:sz="0" w:space="0" w:color="auto"/>
        <w:left w:val="none" w:sz="0" w:space="0" w:color="auto"/>
        <w:bottom w:val="none" w:sz="0" w:space="0" w:color="auto"/>
        <w:right w:val="none" w:sz="0" w:space="0" w:color="auto"/>
      </w:divBdr>
    </w:div>
    <w:div w:id="1049651490">
      <w:bodyDiv w:val="1"/>
      <w:marLeft w:val="0"/>
      <w:marRight w:val="0"/>
      <w:marTop w:val="0"/>
      <w:marBottom w:val="0"/>
      <w:divBdr>
        <w:top w:val="none" w:sz="0" w:space="0" w:color="auto"/>
        <w:left w:val="none" w:sz="0" w:space="0" w:color="auto"/>
        <w:bottom w:val="none" w:sz="0" w:space="0" w:color="auto"/>
        <w:right w:val="none" w:sz="0" w:space="0" w:color="auto"/>
      </w:divBdr>
    </w:div>
    <w:div w:id="1049962617">
      <w:bodyDiv w:val="1"/>
      <w:marLeft w:val="0"/>
      <w:marRight w:val="0"/>
      <w:marTop w:val="0"/>
      <w:marBottom w:val="0"/>
      <w:divBdr>
        <w:top w:val="none" w:sz="0" w:space="0" w:color="auto"/>
        <w:left w:val="none" w:sz="0" w:space="0" w:color="auto"/>
        <w:bottom w:val="none" w:sz="0" w:space="0" w:color="auto"/>
        <w:right w:val="none" w:sz="0" w:space="0" w:color="auto"/>
      </w:divBdr>
    </w:div>
    <w:div w:id="1050152306">
      <w:bodyDiv w:val="1"/>
      <w:marLeft w:val="0"/>
      <w:marRight w:val="0"/>
      <w:marTop w:val="0"/>
      <w:marBottom w:val="0"/>
      <w:divBdr>
        <w:top w:val="none" w:sz="0" w:space="0" w:color="auto"/>
        <w:left w:val="none" w:sz="0" w:space="0" w:color="auto"/>
        <w:bottom w:val="none" w:sz="0" w:space="0" w:color="auto"/>
        <w:right w:val="none" w:sz="0" w:space="0" w:color="auto"/>
      </w:divBdr>
    </w:div>
    <w:div w:id="1050764656">
      <w:bodyDiv w:val="1"/>
      <w:marLeft w:val="0"/>
      <w:marRight w:val="0"/>
      <w:marTop w:val="0"/>
      <w:marBottom w:val="0"/>
      <w:divBdr>
        <w:top w:val="none" w:sz="0" w:space="0" w:color="auto"/>
        <w:left w:val="none" w:sz="0" w:space="0" w:color="auto"/>
        <w:bottom w:val="none" w:sz="0" w:space="0" w:color="auto"/>
        <w:right w:val="none" w:sz="0" w:space="0" w:color="auto"/>
      </w:divBdr>
    </w:div>
    <w:div w:id="1052852130">
      <w:bodyDiv w:val="1"/>
      <w:marLeft w:val="0"/>
      <w:marRight w:val="0"/>
      <w:marTop w:val="0"/>
      <w:marBottom w:val="0"/>
      <w:divBdr>
        <w:top w:val="none" w:sz="0" w:space="0" w:color="auto"/>
        <w:left w:val="none" w:sz="0" w:space="0" w:color="auto"/>
        <w:bottom w:val="none" w:sz="0" w:space="0" w:color="auto"/>
        <w:right w:val="none" w:sz="0" w:space="0" w:color="auto"/>
      </w:divBdr>
    </w:div>
    <w:div w:id="1053701039">
      <w:bodyDiv w:val="1"/>
      <w:marLeft w:val="0"/>
      <w:marRight w:val="0"/>
      <w:marTop w:val="0"/>
      <w:marBottom w:val="0"/>
      <w:divBdr>
        <w:top w:val="none" w:sz="0" w:space="0" w:color="auto"/>
        <w:left w:val="none" w:sz="0" w:space="0" w:color="auto"/>
        <w:bottom w:val="none" w:sz="0" w:space="0" w:color="auto"/>
        <w:right w:val="none" w:sz="0" w:space="0" w:color="auto"/>
      </w:divBdr>
    </w:div>
    <w:div w:id="1054621988">
      <w:bodyDiv w:val="1"/>
      <w:marLeft w:val="0"/>
      <w:marRight w:val="0"/>
      <w:marTop w:val="0"/>
      <w:marBottom w:val="0"/>
      <w:divBdr>
        <w:top w:val="none" w:sz="0" w:space="0" w:color="auto"/>
        <w:left w:val="none" w:sz="0" w:space="0" w:color="auto"/>
        <w:bottom w:val="none" w:sz="0" w:space="0" w:color="auto"/>
        <w:right w:val="none" w:sz="0" w:space="0" w:color="auto"/>
      </w:divBdr>
    </w:div>
    <w:div w:id="1058669984">
      <w:bodyDiv w:val="1"/>
      <w:marLeft w:val="0"/>
      <w:marRight w:val="0"/>
      <w:marTop w:val="0"/>
      <w:marBottom w:val="0"/>
      <w:divBdr>
        <w:top w:val="none" w:sz="0" w:space="0" w:color="auto"/>
        <w:left w:val="none" w:sz="0" w:space="0" w:color="auto"/>
        <w:bottom w:val="none" w:sz="0" w:space="0" w:color="auto"/>
        <w:right w:val="none" w:sz="0" w:space="0" w:color="auto"/>
      </w:divBdr>
    </w:div>
    <w:div w:id="1058941088">
      <w:bodyDiv w:val="1"/>
      <w:marLeft w:val="0"/>
      <w:marRight w:val="0"/>
      <w:marTop w:val="0"/>
      <w:marBottom w:val="0"/>
      <w:divBdr>
        <w:top w:val="none" w:sz="0" w:space="0" w:color="auto"/>
        <w:left w:val="none" w:sz="0" w:space="0" w:color="auto"/>
        <w:bottom w:val="none" w:sz="0" w:space="0" w:color="auto"/>
        <w:right w:val="none" w:sz="0" w:space="0" w:color="auto"/>
      </w:divBdr>
    </w:div>
    <w:div w:id="1059011007">
      <w:bodyDiv w:val="1"/>
      <w:marLeft w:val="0"/>
      <w:marRight w:val="0"/>
      <w:marTop w:val="0"/>
      <w:marBottom w:val="0"/>
      <w:divBdr>
        <w:top w:val="none" w:sz="0" w:space="0" w:color="auto"/>
        <w:left w:val="none" w:sz="0" w:space="0" w:color="auto"/>
        <w:bottom w:val="none" w:sz="0" w:space="0" w:color="auto"/>
        <w:right w:val="none" w:sz="0" w:space="0" w:color="auto"/>
      </w:divBdr>
    </w:div>
    <w:div w:id="1061490244">
      <w:bodyDiv w:val="1"/>
      <w:marLeft w:val="0"/>
      <w:marRight w:val="0"/>
      <w:marTop w:val="0"/>
      <w:marBottom w:val="0"/>
      <w:divBdr>
        <w:top w:val="none" w:sz="0" w:space="0" w:color="auto"/>
        <w:left w:val="none" w:sz="0" w:space="0" w:color="auto"/>
        <w:bottom w:val="none" w:sz="0" w:space="0" w:color="auto"/>
        <w:right w:val="none" w:sz="0" w:space="0" w:color="auto"/>
      </w:divBdr>
    </w:div>
    <w:div w:id="1062828465">
      <w:bodyDiv w:val="1"/>
      <w:marLeft w:val="0"/>
      <w:marRight w:val="0"/>
      <w:marTop w:val="0"/>
      <w:marBottom w:val="0"/>
      <w:divBdr>
        <w:top w:val="none" w:sz="0" w:space="0" w:color="auto"/>
        <w:left w:val="none" w:sz="0" w:space="0" w:color="auto"/>
        <w:bottom w:val="none" w:sz="0" w:space="0" w:color="auto"/>
        <w:right w:val="none" w:sz="0" w:space="0" w:color="auto"/>
      </w:divBdr>
    </w:div>
    <w:div w:id="1064722423">
      <w:bodyDiv w:val="1"/>
      <w:marLeft w:val="0"/>
      <w:marRight w:val="0"/>
      <w:marTop w:val="0"/>
      <w:marBottom w:val="0"/>
      <w:divBdr>
        <w:top w:val="none" w:sz="0" w:space="0" w:color="auto"/>
        <w:left w:val="none" w:sz="0" w:space="0" w:color="auto"/>
        <w:bottom w:val="none" w:sz="0" w:space="0" w:color="auto"/>
        <w:right w:val="none" w:sz="0" w:space="0" w:color="auto"/>
      </w:divBdr>
    </w:div>
    <w:div w:id="1065569365">
      <w:bodyDiv w:val="1"/>
      <w:marLeft w:val="0"/>
      <w:marRight w:val="0"/>
      <w:marTop w:val="0"/>
      <w:marBottom w:val="0"/>
      <w:divBdr>
        <w:top w:val="none" w:sz="0" w:space="0" w:color="auto"/>
        <w:left w:val="none" w:sz="0" w:space="0" w:color="auto"/>
        <w:bottom w:val="none" w:sz="0" w:space="0" w:color="auto"/>
        <w:right w:val="none" w:sz="0" w:space="0" w:color="auto"/>
      </w:divBdr>
    </w:div>
    <w:div w:id="1065909331">
      <w:bodyDiv w:val="1"/>
      <w:marLeft w:val="0"/>
      <w:marRight w:val="0"/>
      <w:marTop w:val="0"/>
      <w:marBottom w:val="0"/>
      <w:divBdr>
        <w:top w:val="none" w:sz="0" w:space="0" w:color="auto"/>
        <w:left w:val="none" w:sz="0" w:space="0" w:color="auto"/>
        <w:bottom w:val="none" w:sz="0" w:space="0" w:color="auto"/>
        <w:right w:val="none" w:sz="0" w:space="0" w:color="auto"/>
      </w:divBdr>
    </w:div>
    <w:div w:id="1066028802">
      <w:bodyDiv w:val="1"/>
      <w:marLeft w:val="0"/>
      <w:marRight w:val="0"/>
      <w:marTop w:val="0"/>
      <w:marBottom w:val="0"/>
      <w:divBdr>
        <w:top w:val="none" w:sz="0" w:space="0" w:color="auto"/>
        <w:left w:val="none" w:sz="0" w:space="0" w:color="auto"/>
        <w:bottom w:val="none" w:sz="0" w:space="0" w:color="auto"/>
        <w:right w:val="none" w:sz="0" w:space="0" w:color="auto"/>
      </w:divBdr>
    </w:div>
    <w:div w:id="1068185353">
      <w:bodyDiv w:val="1"/>
      <w:marLeft w:val="0"/>
      <w:marRight w:val="0"/>
      <w:marTop w:val="0"/>
      <w:marBottom w:val="0"/>
      <w:divBdr>
        <w:top w:val="none" w:sz="0" w:space="0" w:color="auto"/>
        <w:left w:val="none" w:sz="0" w:space="0" w:color="auto"/>
        <w:bottom w:val="none" w:sz="0" w:space="0" w:color="auto"/>
        <w:right w:val="none" w:sz="0" w:space="0" w:color="auto"/>
      </w:divBdr>
    </w:div>
    <w:div w:id="1068847410">
      <w:bodyDiv w:val="1"/>
      <w:marLeft w:val="0"/>
      <w:marRight w:val="0"/>
      <w:marTop w:val="0"/>
      <w:marBottom w:val="0"/>
      <w:divBdr>
        <w:top w:val="none" w:sz="0" w:space="0" w:color="auto"/>
        <w:left w:val="none" w:sz="0" w:space="0" w:color="auto"/>
        <w:bottom w:val="none" w:sz="0" w:space="0" w:color="auto"/>
        <w:right w:val="none" w:sz="0" w:space="0" w:color="auto"/>
      </w:divBdr>
    </w:div>
    <w:div w:id="1069496911">
      <w:bodyDiv w:val="1"/>
      <w:marLeft w:val="0"/>
      <w:marRight w:val="0"/>
      <w:marTop w:val="0"/>
      <w:marBottom w:val="0"/>
      <w:divBdr>
        <w:top w:val="none" w:sz="0" w:space="0" w:color="auto"/>
        <w:left w:val="none" w:sz="0" w:space="0" w:color="auto"/>
        <w:bottom w:val="none" w:sz="0" w:space="0" w:color="auto"/>
        <w:right w:val="none" w:sz="0" w:space="0" w:color="auto"/>
      </w:divBdr>
    </w:div>
    <w:div w:id="1070149839">
      <w:bodyDiv w:val="1"/>
      <w:marLeft w:val="0"/>
      <w:marRight w:val="0"/>
      <w:marTop w:val="0"/>
      <w:marBottom w:val="0"/>
      <w:divBdr>
        <w:top w:val="none" w:sz="0" w:space="0" w:color="auto"/>
        <w:left w:val="none" w:sz="0" w:space="0" w:color="auto"/>
        <w:bottom w:val="none" w:sz="0" w:space="0" w:color="auto"/>
        <w:right w:val="none" w:sz="0" w:space="0" w:color="auto"/>
      </w:divBdr>
    </w:div>
    <w:div w:id="1071581037">
      <w:bodyDiv w:val="1"/>
      <w:marLeft w:val="0"/>
      <w:marRight w:val="0"/>
      <w:marTop w:val="0"/>
      <w:marBottom w:val="0"/>
      <w:divBdr>
        <w:top w:val="none" w:sz="0" w:space="0" w:color="auto"/>
        <w:left w:val="none" w:sz="0" w:space="0" w:color="auto"/>
        <w:bottom w:val="none" w:sz="0" w:space="0" w:color="auto"/>
        <w:right w:val="none" w:sz="0" w:space="0" w:color="auto"/>
      </w:divBdr>
    </w:div>
    <w:div w:id="1075591072">
      <w:bodyDiv w:val="1"/>
      <w:marLeft w:val="0"/>
      <w:marRight w:val="0"/>
      <w:marTop w:val="0"/>
      <w:marBottom w:val="0"/>
      <w:divBdr>
        <w:top w:val="none" w:sz="0" w:space="0" w:color="auto"/>
        <w:left w:val="none" w:sz="0" w:space="0" w:color="auto"/>
        <w:bottom w:val="none" w:sz="0" w:space="0" w:color="auto"/>
        <w:right w:val="none" w:sz="0" w:space="0" w:color="auto"/>
      </w:divBdr>
    </w:div>
    <w:div w:id="1075712407">
      <w:bodyDiv w:val="1"/>
      <w:marLeft w:val="0"/>
      <w:marRight w:val="0"/>
      <w:marTop w:val="0"/>
      <w:marBottom w:val="0"/>
      <w:divBdr>
        <w:top w:val="none" w:sz="0" w:space="0" w:color="auto"/>
        <w:left w:val="none" w:sz="0" w:space="0" w:color="auto"/>
        <w:bottom w:val="none" w:sz="0" w:space="0" w:color="auto"/>
        <w:right w:val="none" w:sz="0" w:space="0" w:color="auto"/>
      </w:divBdr>
    </w:div>
    <w:div w:id="1076171536">
      <w:bodyDiv w:val="1"/>
      <w:marLeft w:val="0"/>
      <w:marRight w:val="0"/>
      <w:marTop w:val="0"/>
      <w:marBottom w:val="0"/>
      <w:divBdr>
        <w:top w:val="none" w:sz="0" w:space="0" w:color="auto"/>
        <w:left w:val="none" w:sz="0" w:space="0" w:color="auto"/>
        <w:bottom w:val="none" w:sz="0" w:space="0" w:color="auto"/>
        <w:right w:val="none" w:sz="0" w:space="0" w:color="auto"/>
      </w:divBdr>
    </w:div>
    <w:div w:id="1079256640">
      <w:bodyDiv w:val="1"/>
      <w:marLeft w:val="0"/>
      <w:marRight w:val="0"/>
      <w:marTop w:val="0"/>
      <w:marBottom w:val="0"/>
      <w:divBdr>
        <w:top w:val="none" w:sz="0" w:space="0" w:color="auto"/>
        <w:left w:val="none" w:sz="0" w:space="0" w:color="auto"/>
        <w:bottom w:val="none" w:sz="0" w:space="0" w:color="auto"/>
        <w:right w:val="none" w:sz="0" w:space="0" w:color="auto"/>
      </w:divBdr>
    </w:div>
    <w:div w:id="1079863271">
      <w:bodyDiv w:val="1"/>
      <w:marLeft w:val="0"/>
      <w:marRight w:val="0"/>
      <w:marTop w:val="0"/>
      <w:marBottom w:val="0"/>
      <w:divBdr>
        <w:top w:val="none" w:sz="0" w:space="0" w:color="auto"/>
        <w:left w:val="none" w:sz="0" w:space="0" w:color="auto"/>
        <w:bottom w:val="none" w:sz="0" w:space="0" w:color="auto"/>
        <w:right w:val="none" w:sz="0" w:space="0" w:color="auto"/>
      </w:divBdr>
    </w:div>
    <w:div w:id="1079987617">
      <w:bodyDiv w:val="1"/>
      <w:marLeft w:val="0"/>
      <w:marRight w:val="0"/>
      <w:marTop w:val="0"/>
      <w:marBottom w:val="0"/>
      <w:divBdr>
        <w:top w:val="none" w:sz="0" w:space="0" w:color="auto"/>
        <w:left w:val="none" w:sz="0" w:space="0" w:color="auto"/>
        <w:bottom w:val="none" w:sz="0" w:space="0" w:color="auto"/>
        <w:right w:val="none" w:sz="0" w:space="0" w:color="auto"/>
      </w:divBdr>
    </w:div>
    <w:div w:id="1081366945">
      <w:bodyDiv w:val="1"/>
      <w:marLeft w:val="0"/>
      <w:marRight w:val="0"/>
      <w:marTop w:val="0"/>
      <w:marBottom w:val="0"/>
      <w:divBdr>
        <w:top w:val="none" w:sz="0" w:space="0" w:color="auto"/>
        <w:left w:val="none" w:sz="0" w:space="0" w:color="auto"/>
        <w:bottom w:val="none" w:sz="0" w:space="0" w:color="auto"/>
        <w:right w:val="none" w:sz="0" w:space="0" w:color="auto"/>
      </w:divBdr>
    </w:div>
    <w:div w:id="1084179462">
      <w:bodyDiv w:val="1"/>
      <w:marLeft w:val="0"/>
      <w:marRight w:val="0"/>
      <w:marTop w:val="0"/>
      <w:marBottom w:val="0"/>
      <w:divBdr>
        <w:top w:val="none" w:sz="0" w:space="0" w:color="auto"/>
        <w:left w:val="none" w:sz="0" w:space="0" w:color="auto"/>
        <w:bottom w:val="none" w:sz="0" w:space="0" w:color="auto"/>
        <w:right w:val="none" w:sz="0" w:space="0" w:color="auto"/>
      </w:divBdr>
    </w:div>
    <w:div w:id="1084766559">
      <w:bodyDiv w:val="1"/>
      <w:marLeft w:val="0"/>
      <w:marRight w:val="0"/>
      <w:marTop w:val="0"/>
      <w:marBottom w:val="0"/>
      <w:divBdr>
        <w:top w:val="none" w:sz="0" w:space="0" w:color="auto"/>
        <w:left w:val="none" w:sz="0" w:space="0" w:color="auto"/>
        <w:bottom w:val="none" w:sz="0" w:space="0" w:color="auto"/>
        <w:right w:val="none" w:sz="0" w:space="0" w:color="auto"/>
      </w:divBdr>
    </w:div>
    <w:div w:id="1085222718">
      <w:bodyDiv w:val="1"/>
      <w:marLeft w:val="0"/>
      <w:marRight w:val="0"/>
      <w:marTop w:val="0"/>
      <w:marBottom w:val="0"/>
      <w:divBdr>
        <w:top w:val="none" w:sz="0" w:space="0" w:color="auto"/>
        <w:left w:val="none" w:sz="0" w:space="0" w:color="auto"/>
        <w:bottom w:val="none" w:sz="0" w:space="0" w:color="auto"/>
        <w:right w:val="none" w:sz="0" w:space="0" w:color="auto"/>
      </w:divBdr>
    </w:div>
    <w:div w:id="1087967565">
      <w:bodyDiv w:val="1"/>
      <w:marLeft w:val="0"/>
      <w:marRight w:val="0"/>
      <w:marTop w:val="0"/>
      <w:marBottom w:val="0"/>
      <w:divBdr>
        <w:top w:val="none" w:sz="0" w:space="0" w:color="auto"/>
        <w:left w:val="none" w:sz="0" w:space="0" w:color="auto"/>
        <w:bottom w:val="none" w:sz="0" w:space="0" w:color="auto"/>
        <w:right w:val="none" w:sz="0" w:space="0" w:color="auto"/>
      </w:divBdr>
    </w:div>
    <w:div w:id="1088429452">
      <w:bodyDiv w:val="1"/>
      <w:marLeft w:val="0"/>
      <w:marRight w:val="0"/>
      <w:marTop w:val="0"/>
      <w:marBottom w:val="0"/>
      <w:divBdr>
        <w:top w:val="none" w:sz="0" w:space="0" w:color="auto"/>
        <w:left w:val="none" w:sz="0" w:space="0" w:color="auto"/>
        <w:bottom w:val="none" w:sz="0" w:space="0" w:color="auto"/>
        <w:right w:val="none" w:sz="0" w:space="0" w:color="auto"/>
      </w:divBdr>
    </w:div>
    <w:div w:id="1090154342">
      <w:bodyDiv w:val="1"/>
      <w:marLeft w:val="0"/>
      <w:marRight w:val="0"/>
      <w:marTop w:val="0"/>
      <w:marBottom w:val="0"/>
      <w:divBdr>
        <w:top w:val="none" w:sz="0" w:space="0" w:color="auto"/>
        <w:left w:val="none" w:sz="0" w:space="0" w:color="auto"/>
        <w:bottom w:val="none" w:sz="0" w:space="0" w:color="auto"/>
        <w:right w:val="none" w:sz="0" w:space="0" w:color="auto"/>
      </w:divBdr>
    </w:div>
    <w:div w:id="1090156921">
      <w:bodyDiv w:val="1"/>
      <w:marLeft w:val="0"/>
      <w:marRight w:val="0"/>
      <w:marTop w:val="0"/>
      <w:marBottom w:val="0"/>
      <w:divBdr>
        <w:top w:val="none" w:sz="0" w:space="0" w:color="auto"/>
        <w:left w:val="none" w:sz="0" w:space="0" w:color="auto"/>
        <w:bottom w:val="none" w:sz="0" w:space="0" w:color="auto"/>
        <w:right w:val="none" w:sz="0" w:space="0" w:color="auto"/>
      </w:divBdr>
    </w:div>
    <w:div w:id="1093434658">
      <w:bodyDiv w:val="1"/>
      <w:marLeft w:val="0"/>
      <w:marRight w:val="0"/>
      <w:marTop w:val="0"/>
      <w:marBottom w:val="0"/>
      <w:divBdr>
        <w:top w:val="none" w:sz="0" w:space="0" w:color="auto"/>
        <w:left w:val="none" w:sz="0" w:space="0" w:color="auto"/>
        <w:bottom w:val="none" w:sz="0" w:space="0" w:color="auto"/>
        <w:right w:val="none" w:sz="0" w:space="0" w:color="auto"/>
      </w:divBdr>
    </w:div>
    <w:div w:id="1095590729">
      <w:bodyDiv w:val="1"/>
      <w:marLeft w:val="0"/>
      <w:marRight w:val="0"/>
      <w:marTop w:val="0"/>
      <w:marBottom w:val="0"/>
      <w:divBdr>
        <w:top w:val="none" w:sz="0" w:space="0" w:color="auto"/>
        <w:left w:val="none" w:sz="0" w:space="0" w:color="auto"/>
        <w:bottom w:val="none" w:sz="0" w:space="0" w:color="auto"/>
        <w:right w:val="none" w:sz="0" w:space="0" w:color="auto"/>
      </w:divBdr>
    </w:div>
    <w:div w:id="1097362432">
      <w:bodyDiv w:val="1"/>
      <w:marLeft w:val="0"/>
      <w:marRight w:val="0"/>
      <w:marTop w:val="0"/>
      <w:marBottom w:val="0"/>
      <w:divBdr>
        <w:top w:val="none" w:sz="0" w:space="0" w:color="auto"/>
        <w:left w:val="none" w:sz="0" w:space="0" w:color="auto"/>
        <w:bottom w:val="none" w:sz="0" w:space="0" w:color="auto"/>
        <w:right w:val="none" w:sz="0" w:space="0" w:color="auto"/>
      </w:divBdr>
    </w:div>
    <w:div w:id="1100762196">
      <w:bodyDiv w:val="1"/>
      <w:marLeft w:val="0"/>
      <w:marRight w:val="0"/>
      <w:marTop w:val="0"/>
      <w:marBottom w:val="0"/>
      <w:divBdr>
        <w:top w:val="none" w:sz="0" w:space="0" w:color="auto"/>
        <w:left w:val="none" w:sz="0" w:space="0" w:color="auto"/>
        <w:bottom w:val="none" w:sz="0" w:space="0" w:color="auto"/>
        <w:right w:val="none" w:sz="0" w:space="0" w:color="auto"/>
      </w:divBdr>
    </w:div>
    <w:div w:id="1101225367">
      <w:bodyDiv w:val="1"/>
      <w:marLeft w:val="0"/>
      <w:marRight w:val="0"/>
      <w:marTop w:val="0"/>
      <w:marBottom w:val="0"/>
      <w:divBdr>
        <w:top w:val="none" w:sz="0" w:space="0" w:color="auto"/>
        <w:left w:val="none" w:sz="0" w:space="0" w:color="auto"/>
        <w:bottom w:val="none" w:sz="0" w:space="0" w:color="auto"/>
        <w:right w:val="none" w:sz="0" w:space="0" w:color="auto"/>
      </w:divBdr>
    </w:div>
    <w:div w:id="1104614247">
      <w:bodyDiv w:val="1"/>
      <w:marLeft w:val="0"/>
      <w:marRight w:val="0"/>
      <w:marTop w:val="0"/>
      <w:marBottom w:val="0"/>
      <w:divBdr>
        <w:top w:val="none" w:sz="0" w:space="0" w:color="auto"/>
        <w:left w:val="none" w:sz="0" w:space="0" w:color="auto"/>
        <w:bottom w:val="none" w:sz="0" w:space="0" w:color="auto"/>
        <w:right w:val="none" w:sz="0" w:space="0" w:color="auto"/>
      </w:divBdr>
    </w:div>
    <w:div w:id="1105418062">
      <w:bodyDiv w:val="1"/>
      <w:marLeft w:val="0"/>
      <w:marRight w:val="0"/>
      <w:marTop w:val="0"/>
      <w:marBottom w:val="0"/>
      <w:divBdr>
        <w:top w:val="none" w:sz="0" w:space="0" w:color="auto"/>
        <w:left w:val="none" w:sz="0" w:space="0" w:color="auto"/>
        <w:bottom w:val="none" w:sz="0" w:space="0" w:color="auto"/>
        <w:right w:val="none" w:sz="0" w:space="0" w:color="auto"/>
      </w:divBdr>
    </w:div>
    <w:div w:id="1105540918">
      <w:bodyDiv w:val="1"/>
      <w:marLeft w:val="0"/>
      <w:marRight w:val="0"/>
      <w:marTop w:val="0"/>
      <w:marBottom w:val="0"/>
      <w:divBdr>
        <w:top w:val="none" w:sz="0" w:space="0" w:color="auto"/>
        <w:left w:val="none" w:sz="0" w:space="0" w:color="auto"/>
        <w:bottom w:val="none" w:sz="0" w:space="0" w:color="auto"/>
        <w:right w:val="none" w:sz="0" w:space="0" w:color="auto"/>
      </w:divBdr>
    </w:div>
    <w:div w:id="1105811870">
      <w:bodyDiv w:val="1"/>
      <w:marLeft w:val="0"/>
      <w:marRight w:val="0"/>
      <w:marTop w:val="0"/>
      <w:marBottom w:val="0"/>
      <w:divBdr>
        <w:top w:val="none" w:sz="0" w:space="0" w:color="auto"/>
        <w:left w:val="none" w:sz="0" w:space="0" w:color="auto"/>
        <w:bottom w:val="none" w:sz="0" w:space="0" w:color="auto"/>
        <w:right w:val="none" w:sz="0" w:space="0" w:color="auto"/>
      </w:divBdr>
    </w:div>
    <w:div w:id="1111244770">
      <w:bodyDiv w:val="1"/>
      <w:marLeft w:val="0"/>
      <w:marRight w:val="0"/>
      <w:marTop w:val="0"/>
      <w:marBottom w:val="0"/>
      <w:divBdr>
        <w:top w:val="none" w:sz="0" w:space="0" w:color="auto"/>
        <w:left w:val="none" w:sz="0" w:space="0" w:color="auto"/>
        <w:bottom w:val="none" w:sz="0" w:space="0" w:color="auto"/>
        <w:right w:val="none" w:sz="0" w:space="0" w:color="auto"/>
      </w:divBdr>
    </w:div>
    <w:div w:id="1113011241">
      <w:bodyDiv w:val="1"/>
      <w:marLeft w:val="0"/>
      <w:marRight w:val="0"/>
      <w:marTop w:val="0"/>
      <w:marBottom w:val="0"/>
      <w:divBdr>
        <w:top w:val="none" w:sz="0" w:space="0" w:color="auto"/>
        <w:left w:val="none" w:sz="0" w:space="0" w:color="auto"/>
        <w:bottom w:val="none" w:sz="0" w:space="0" w:color="auto"/>
        <w:right w:val="none" w:sz="0" w:space="0" w:color="auto"/>
      </w:divBdr>
    </w:div>
    <w:div w:id="1115370111">
      <w:bodyDiv w:val="1"/>
      <w:marLeft w:val="0"/>
      <w:marRight w:val="0"/>
      <w:marTop w:val="0"/>
      <w:marBottom w:val="0"/>
      <w:divBdr>
        <w:top w:val="none" w:sz="0" w:space="0" w:color="auto"/>
        <w:left w:val="none" w:sz="0" w:space="0" w:color="auto"/>
        <w:bottom w:val="none" w:sz="0" w:space="0" w:color="auto"/>
        <w:right w:val="none" w:sz="0" w:space="0" w:color="auto"/>
      </w:divBdr>
    </w:div>
    <w:div w:id="1116561463">
      <w:bodyDiv w:val="1"/>
      <w:marLeft w:val="0"/>
      <w:marRight w:val="0"/>
      <w:marTop w:val="0"/>
      <w:marBottom w:val="0"/>
      <w:divBdr>
        <w:top w:val="none" w:sz="0" w:space="0" w:color="auto"/>
        <w:left w:val="none" w:sz="0" w:space="0" w:color="auto"/>
        <w:bottom w:val="none" w:sz="0" w:space="0" w:color="auto"/>
        <w:right w:val="none" w:sz="0" w:space="0" w:color="auto"/>
      </w:divBdr>
    </w:div>
    <w:div w:id="1117024836">
      <w:bodyDiv w:val="1"/>
      <w:marLeft w:val="0"/>
      <w:marRight w:val="0"/>
      <w:marTop w:val="0"/>
      <w:marBottom w:val="0"/>
      <w:divBdr>
        <w:top w:val="none" w:sz="0" w:space="0" w:color="auto"/>
        <w:left w:val="none" w:sz="0" w:space="0" w:color="auto"/>
        <w:bottom w:val="none" w:sz="0" w:space="0" w:color="auto"/>
        <w:right w:val="none" w:sz="0" w:space="0" w:color="auto"/>
      </w:divBdr>
    </w:div>
    <w:div w:id="1120299722">
      <w:bodyDiv w:val="1"/>
      <w:marLeft w:val="0"/>
      <w:marRight w:val="0"/>
      <w:marTop w:val="0"/>
      <w:marBottom w:val="0"/>
      <w:divBdr>
        <w:top w:val="none" w:sz="0" w:space="0" w:color="auto"/>
        <w:left w:val="none" w:sz="0" w:space="0" w:color="auto"/>
        <w:bottom w:val="none" w:sz="0" w:space="0" w:color="auto"/>
        <w:right w:val="none" w:sz="0" w:space="0" w:color="auto"/>
      </w:divBdr>
    </w:div>
    <w:div w:id="1122310360">
      <w:bodyDiv w:val="1"/>
      <w:marLeft w:val="0"/>
      <w:marRight w:val="0"/>
      <w:marTop w:val="0"/>
      <w:marBottom w:val="0"/>
      <w:divBdr>
        <w:top w:val="none" w:sz="0" w:space="0" w:color="auto"/>
        <w:left w:val="none" w:sz="0" w:space="0" w:color="auto"/>
        <w:bottom w:val="none" w:sz="0" w:space="0" w:color="auto"/>
        <w:right w:val="none" w:sz="0" w:space="0" w:color="auto"/>
      </w:divBdr>
    </w:div>
    <w:div w:id="1123233961">
      <w:bodyDiv w:val="1"/>
      <w:marLeft w:val="0"/>
      <w:marRight w:val="0"/>
      <w:marTop w:val="0"/>
      <w:marBottom w:val="0"/>
      <w:divBdr>
        <w:top w:val="none" w:sz="0" w:space="0" w:color="auto"/>
        <w:left w:val="none" w:sz="0" w:space="0" w:color="auto"/>
        <w:bottom w:val="none" w:sz="0" w:space="0" w:color="auto"/>
        <w:right w:val="none" w:sz="0" w:space="0" w:color="auto"/>
      </w:divBdr>
    </w:div>
    <w:div w:id="1124274926">
      <w:bodyDiv w:val="1"/>
      <w:marLeft w:val="0"/>
      <w:marRight w:val="0"/>
      <w:marTop w:val="0"/>
      <w:marBottom w:val="0"/>
      <w:divBdr>
        <w:top w:val="none" w:sz="0" w:space="0" w:color="auto"/>
        <w:left w:val="none" w:sz="0" w:space="0" w:color="auto"/>
        <w:bottom w:val="none" w:sz="0" w:space="0" w:color="auto"/>
        <w:right w:val="none" w:sz="0" w:space="0" w:color="auto"/>
      </w:divBdr>
    </w:div>
    <w:div w:id="1125663456">
      <w:bodyDiv w:val="1"/>
      <w:marLeft w:val="0"/>
      <w:marRight w:val="0"/>
      <w:marTop w:val="0"/>
      <w:marBottom w:val="0"/>
      <w:divBdr>
        <w:top w:val="none" w:sz="0" w:space="0" w:color="auto"/>
        <w:left w:val="none" w:sz="0" w:space="0" w:color="auto"/>
        <w:bottom w:val="none" w:sz="0" w:space="0" w:color="auto"/>
        <w:right w:val="none" w:sz="0" w:space="0" w:color="auto"/>
      </w:divBdr>
    </w:div>
    <w:div w:id="1126317997">
      <w:bodyDiv w:val="1"/>
      <w:marLeft w:val="0"/>
      <w:marRight w:val="0"/>
      <w:marTop w:val="0"/>
      <w:marBottom w:val="0"/>
      <w:divBdr>
        <w:top w:val="none" w:sz="0" w:space="0" w:color="auto"/>
        <w:left w:val="none" w:sz="0" w:space="0" w:color="auto"/>
        <w:bottom w:val="none" w:sz="0" w:space="0" w:color="auto"/>
        <w:right w:val="none" w:sz="0" w:space="0" w:color="auto"/>
      </w:divBdr>
    </w:div>
    <w:div w:id="1130829946">
      <w:bodyDiv w:val="1"/>
      <w:marLeft w:val="0"/>
      <w:marRight w:val="0"/>
      <w:marTop w:val="0"/>
      <w:marBottom w:val="0"/>
      <w:divBdr>
        <w:top w:val="none" w:sz="0" w:space="0" w:color="auto"/>
        <w:left w:val="none" w:sz="0" w:space="0" w:color="auto"/>
        <w:bottom w:val="none" w:sz="0" w:space="0" w:color="auto"/>
        <w:right w:val="none" w:sz="0" w:space="0" w:color="auto"/>
      </w:divBdr>
    </w:div>
    <w:div w:id="1130901674">
      <w:bodyDiv w:val="1"/>
      <w:marLeft w:val="0"/>
      <w:marRight w:val="0"/>
      <w:marTop w:val="0"/>
      <w:marBottom w:val="0"/>
      <w:divBdr>
        <w:top w:val="none" w:sz="0" w:space="0" w:color="auto"/>
        <w:left w:val="none" w:sz="0" w:space="0" w:color="auto"/>
        <w:bottom w:val="none" w:sz="0" w:space="0" w:color="auto"/>
        <w:right w:val="none" w:sz="0" w:space="0" w:color="auto"/>
      </w:divBdr>
    </w:div>
    <w:div w:id="1134522672">
      <w:bodyDiv w:val="1"/>
      <w:marLeft w:val="0"/>
      <w:marRight w:val="0"/>
      <w:marTop w:val="0"/>
      <w:marBottom w:val="0"/>
      <w:divBdr>
        <w:top w:val="none" w:sz="0" w:space="0" w:color="auto"/>
        <w:left w:val="none" w:sz="0" w:space="0" w:color="auto"/>
        <w:bottom w:val="none" w:sz="0" w:space="0" w:color="auto"/>
        <w:right w:val="none" w:sz="0" w:space="0" w:color="auto"/>
      </w:divBdr>
    </w:div>
    <w:div w:id="1134762216">
      <w:bodyDiv w:val="1"/>
      <w:marLeft w:val="0"/>
      <w:marRight w:val="0"/>
      <w:marTop w:val="0"/>
      <w:marBottom w:val="0"/>
      <w:divBdr>
        <w:top w:val="none" w:sz="0" w:space="0" w:color="auto"/>
        <w:left w:val="none" w:sz="0" w:space="0" w:color="auto"/>
        <w:bottom w:val="none" w:sz="0" w:space="0" w:color="auto"/>
        <w:right w:val="none" w:sz="0" w:space="0" w:color="auto"/>
      </w:divBdr>
    </w:div>
    <w:div w:id="1137188641">
      <w:bodyDiv w:val="1"/>
      <w:marLeft w:val="0"/>
      <w:marRight w:val="0"/>
      <w:marTop w:val="0"/>
      <w:marBottom w:val="0"/>
      <w:divBdr>
        <w:top w:val="none" w:sz="0" w:space="0" w:color="auto"/>
        <w:left w:val="none" w:sz="0" w:space="0" w:color="auto"/>
        <w:bottom w:val="none" w:sz="0" w:space="0" w:color="auto"/>
        <w:right w:val="none" w:sz="0" w:space="0" w:color="auto"/>
      </w:divBdr>
    </w:div>
    <w:div w:id="1140271234">
      <w:bodyDiv w:val="1"/>
      <w:marLeft w:val="0"/>
      <w:marRight w:val="0"/>
      <w:marTop w:val="0"/>
      <w:marBottom w:val="0"/>
      <w:divBdr>
        <w:top w:val="none" w:sz="0" w:space="0" w:color="auto"/>
        <w:left w:val="none" w:sz="0" w:space="0" w:color="auto"/>
        <w:bottom w:val="none" w:sz="0" w:space="0" w:color="auto"/>
        <w:right w:val="none" w:sz="0" w:space="0" w:color="auto"/>
      </w:divBdr>
    </w:div>
    <w:div w:id="1140458763">
      <w:bodyDiv w:val="1"/>
      <w:marLeft w:val="0"/>
      <w:marRight w:val="0"/>
      <w:marTop w:val="0"/>
      <w:marBottom w:val="0"/>
      <w:divBdr>
        <w:top w:val="none" w:sz="0" w:space="0" w:color="auto"/>
        <w:left w:val="none" w:sz="0" w:space="0" w:color="auto"/>
        <w:bottom w:val="none" w:sz="0" w:space="0" w:color="auto"/>
        <w:right w:val="none" w:sz="0" w:space="0" w:color="auto"/>
      </w:divBdr>
    </w:div>
    <w:div w:id="1140879358">
      <w:bodyDiv w:val="1"/>
      <w:marLeft w:val="0"/>
      <w:marRight w:val="0"/>
      <w:marTop w:val="0"/>
      <w:marBottom w:val="0"/>
      <w:divBdr>
        <w:top w:val="none" w:sz="0" w:space="0" w:color="auto"/>
        <w:left w:val="none" w:sz="0" w:space="0" w:color="auto"/>
        <w:bottom w:val="none" w:sz="0" w:space="0" w:color="auto"/>
        <w:right w:val="none" w:sz="0" w:space="0" w:color="auto"/>
      </w:divBdr>
    </w:div>
    <w:div w:id="1143156562">
      <w:bodyDiv w:val="1"/>
      <w:marLeft w:val="0"/>
      <w:marRight w:val="0"/>
      <w:marTop w:val="0"/>
      <w:marBottom w:val="0"/>
      <w:divBdr>
        <w:top w:val="none" w:sz="0" w:space="0" w:color="auto"/>
        <w:left w:val="none" w:sz="0" w:space="0" w:color="auto"/>
        <w:bottom w:val="none" w:sz="0" w:space="0" w:color="auto"/>
        <w:right w:val="none" w:sz="0" w:space="0" w:color="auto"/>
      </w:divBdr>
    </w:div>
    <w:div w:id="1146124048">
      <w:bodyDiv w:val="1"/>
      <w:marLeft w:val="0"/>
      <w:marRight w:val="0"/>
      <w:marTop w:val="0"/>
      <w:marBottom w:val="0"/>
      <w:divBdr>
        <w:top w:val="none" w:sz="0" w:space="0" w:color="auto"/>
        <w:left w:val="none" w:sz="0" w:space="0" w:color="auto"/>
        <w:bottom w:val="none" w:sz="0" w:space="0" w:color="auto"/>
        <w:right w:val="none" w:sz="0" w:space="0" w:color="auto"/>
      </w:divBdr>
    </w:div>
    <w:div w:id="1147043104">
      <w:bodyDiv w:val="1"/>
      <w:marLeft w:val="0"/>
      <w:marRight w:val="0"/>
      <w:marTop w:val="0"/>
      <w:marBottom w:val="0"/>
      <w:divBdr>
        <w:top w:val="none" w:sz="0" w:space="0" w:color="auto"/>
        <w:left w:val="none" w:sz="0" w:space="0" w:color="auto"/>
        <w:bottom w:val="none" w:sz="0" w:space="0" w:color="auto"/>
        <w:right w:val="none" w:sz="0" w:space="0" w:color="auto"/>
      </w:divBdr>
    </w:div>
    <w:div w:id="1147891960">
      <w:bodyDiv w:val="1"/>
      <w:marLeft w:val="0"/>
      <w:marRight w:val="0"/>
      <w:marTop w:val="0"/>
      <w:marBottom w:val="0"/>
      <w:divBdr>
        <w:top w:val="none" w:sz="0" w:space="0" w:color="auto"/>
        <w:left w:val="none" w:sz="0" w:space="0" w:color="auto"/>
        <w:bottom w:val="none" w:sz="0" w:space="0" w:color="auto"/>
        <w:right w:val="none" w:sz="0" w:space="0" w:color="auto"/>
      </w:divBdr>
    </w:div>
    <w:div w:id="1148324015">
      <w:bodyDiv w:val="1"/>
      <w:marLeft w:val="0"/>
      <w:marRight w:val="0"/>
      <w:marTop w:val="0"/>
      <w:marBottom w:val="0"/>
      <w:divBdr>
        <w:top w:val="none" w:sz="0" w:space="0" w:color="auto"/>
        <w:left w:val="none" w:sz="0" w:space="0" w:color="auto"/>
        <w:bottom w:val="none" w:sz="0" w:space="0" w:color="auto"/>
        <w:right w:val="none" w:sz="0" w:space="0" w:color="auto"/>
      </w:divBdr>
    </w:div>
    <w:div w:id="1151020298">
      <w:bodyDiv w:val="1"/>
      <w:marLeft w:val="0"/>
      <w:marRight w:val="0"/>
      <w:marTop w:val="0"/>
      <w:marBottom w:val="0"/>
      <w:divBdr>
        <w:top w:val="none" w:sz="0" w:space="0" w:color="auto"/>
        <w:left w:val="none" w:sz="0" w:space="0" w:color="auto"/>
        <w:bottom w:val="none" w:sz="0" w:space="0" w:color="auto"/>
        <w:right w:val="none" w:sz="0" w:space="0" w:color="auto"/>
      </w:divBdr>
    </w:div>
    <w:div w:id="1152481836">
      <w:bodyDiv w:val="1"/>
      <w:marLeft w:val="0"/>
      <w:marRight w:val="0"/>
      <w:marTop w:val="0"/>
      <w:marBottom w:val="0"/>
      <w:divBdr>
        <w:top w:val="none" w:sz="0" w:space="0" w:color="auto"/>
        <w:left w:val="none" w:sz="0" w:space="0" w:color="auto"/>
        <w:bottom w:val="none" w:sz="0" w:space="0" w:color="auto"/>
        <w:right w:val="none" w:sz="0" w:space="0" w:color="auto"/>
      </w:divBdr>
    </w:div>
    <w:div w:id="1155684007">
      <w:bodyDiv w:val="1"/>
      <w:marLeft w:val="0"/>
      <w:marRight w:val="0"/>
      <w:marTop w:val="0"/>
      <w:marBottom w:val="0"/>
      <w:divBdr>
        <w:top w:val="none" w:sz="0" w:space="0" w:color="auto"/>
        <w:left w:val="none" w:sz="0" w:space="0" w:color="auto"/>
        <w:bottom w:val="none" w:sz="0" w:space="0" w:color="auto"/>
        <w:right w:val="none" w:sz="0" w:space="0" w:color="auto"/>
      </w:divBdr>
    </w:div>
    <w:div w:id="1157766546">
      <w:bodyDiv w:val="1"/>
      <w:marLeft w:val="0"/>
      <w:marRight w:val="0"/>
      <w:marTop w:val="0"/>
      <w:marBottom w:val="0"/>
      <w:divBdr>
        <w:top w:val="none" w:sz="0" w:space="0" w:color="auto"/>
        <w:left w:val="none" w:sz="0" w:space="0" w:color="auto"/>
        <w:bottom w:val="none" w:sz="0" w:space="0" w:color="auto"/>
        <w:right w:val="none" w:sz="0" w:space="0" w:color="auto"/>
      </w:divBdr>
    </w:div>
    <w:div w:id="1159081893">
      <w:bodyDiv w:val="1"/>
      <w:marLeft w:val="0"/>
      <w:marRight w:val="0"/>
      <w:marTop w:val="0"/>
      <w:marBottom w:val="0"/>
      <w:divBdr>
        <w:top w:val="none" w:sz="0" w:space="0" w:color="auto"/>
        <w:left w:val="none" w:sz="0" w:space="0" w:color="auto"/>
        <w:bottom w:val="none" w:sz="0" w:space="0" w:color="auto"/>
        <w:right w:val="none" w:sz="0" w:space="0" w:color="auto"/>
      </w:divBdr>
    </w:div>
    <w:div w:id="1159469350">
      <w:bodyDiv w:val="1"/>
      <w:marLeft w:val="0"/>
      <w:marRight w:val="0"/>
      <w:marTop w:val="0"/>
      <w:marBottom w:val="0"/>
      <w:divBdr>
        <w:top w:val="none" w:sz="0" w:space="0" w:color="auto"/>
        <w:left w:val="none" w:sz="0" w:space="0" w:color="auto"/>
        <w:bottom w:val="none" w:sz="0" w:space="0" w:color="auto"/>
        <w:right w:val="none" w:sz="0" w:space="0" w:color="auto"/>
      </w:divBdr>
    </w:div>
    <w:div w:id="1159927008">
      <w:bodyDiv w:val="1"/>
      <w:marLeft w:val="0"/>
      <w:marRight w:val="0"/>
      <w:marTop w:val="0"/>
      <w:marBottom w:val="0"/>
      <w:divBdr>
        <w:top w:val="none" w:sz="0" w:space="0" w:color="auto"/>
        <w:left w:val="none" w:sz="0" w:space="0" w:color="auto"/>
        <w:bottom w:val="none" w:sz="0" w:space="0" w:color="auto"/>
        <w:right w:val="none" w:sz="0" w:space="0" w:color="auto"/>
      </w:divBdr>
    </w:div>
    <w:div w:id="1161239256">
      <w:bodyDiv w:val="1"/>
      <w:marLeft w:val="0"/>
      <w:marRight w:val="0"/>
      <w:marTop w:val="0"/>
      <w:marBottom w:val="0"/>
      <w:divBdr>
        <w:top w:val="none" w:sz="0" w:space="0" w:color="auto"/>
        <w:left w:val="none" w:sz="0" w:space="0" w:color="auto"/>
        <w:bottom w:val="none" w:sz="0" w:space="0" w:color="auto"/>
        <w:right w:val="none" w:sz="0" w:space="0" w:color="auto"/>
      </w:divBdr>
    </w:div>
    <w:div w:id="1163741899">
      <w:bodyDiv w:val="1"/>
      <w:marLeft w:val="0"/>
      <w:marRight w:val="0"/>
      <w:marTop w:val="0"/>
      <w:marBottom w:val="0"/>
      <w:divBdr>
        <w:top w:val="none" w:sz="0" w:space="0" w:color="auto"/>
        <w:left w:val="none" w:sz="0" w:space="0" w:color="auto"/>
        <w:bottom w:val="none" w:sz="0" w:space="0" w:color="auto"/>
        <w:right w:val="none" w:sz="0" w:space="0" w:color="auto"/>
      </w:divBdr>
    </w:div>
    <w:div w:id="1163855903">
      <w:bodyDiv w:val="1"/>
      <w:marLeft w:val="0"/>
      <w:marRight w:val="0"/>
      <w:marTop w:val="0"/>
      <w:marBottom w:val="0"/>
      <w:divBdr>
        <w:top w:val="none" w:sz="0" w:space="0" w:color="auto"/>
        <w:left w:val="none" w:sz="0" w:space="0" w:color="auto"/>
        <w:bottom w:val="none" w:sz="0" w:space="0" w:color="auto"/>
        <w:right w:val="none" w:sz="0" w:space="0" w:color="auto"/>
      </w:divBdr>
    </w:div>
    <w:div w:id="1164278735">
      <w:bodyDiv w:val="1"/>
      <w:marLeft w:val="0"/>
      <w:marRight w:val="0"/>
      <w:marTop w:val="0"/>
      <w:marBottom w:val="0"/>
      <w:divBdr>
        <w:top w:val="none" w:sz="0" w:space="0" w:color="auto"/>
        <w:left w:val="none" w:sz="0" w:space="0" w:color="auto"/>
        <w:bottom w:val="none" w:sz="0" w:space="0" w:color="auto"/>
        <w:right w:val="none" w:sz="0" w:space="0" w:color="auto"/>
      </w:divBdr>
    </w:div>
    <w:div w:id="1168715725">
      <w:bodyDiv w:val="1"/>
      <w:marLeft w:val="0"/>
      <w:marRight w:val="0"/>
      <w:marTop w:val="0"/>
      <w:marBottom w:val="0"/>
      <w:divBdr>
        <w:top w:val="none" w:sz="0" w:space="0" w:color="auto"/>
        <w:left w:val="none" w:sz="0" w:space="0" w:color="auto"/>
        <w:bottom w:val="none" w:sz="0" w:space="0" w:color="auto"/>
        <w:right w:val="none" w:sz="0" w:space="0" w:color="auto"/>
      </w:divBdr>
    </w:div>
    <w:div w:id="1169567060">
      <w:bodyDiv w:val="1"/>
      <w:marLeft w:val="0"/>
      <w:marRight w:val="0"/>
      <w:marTop w:val="0"/>
      <w:marBottom w:val="0"/>
      <w:divBdr>
        <w:top w:val="none" w:sz="0" w:space="0" w:color="auto"/>
        <w:left w:val="none" w:sz="0" w:space="0" w:color="auto"/>
        <w:bottom w:val="none" w:sz="0" w:space="0" w:color="auto"/>
        <w:right w:val="none" w:sz="0" w:space="0" w:color="auto"/>
      </w:divBdr>
    </w:div>
    <w:div w:id="1172601978">
      <w:bodyDiv w:val="1"/>
      <w:marLeft w:val="0"/>
      <w:marRight w:val="0"/>
      <w:marTop w:val="0"/>
      <w:marBottom w:val="0"/>
      <w:divBdr>
        <w:top w:val="none" w:sz="0" w:space="0" w:color="auto"/>
        <w:left w:val="none" w:sz="0" w:space="0" w:color="auto"/>
        <w:bottom w:val="none" w:sz="0" w:space="0" w:color="auto"/>
        <w:right w:val="none" w:sz="0" w:space="0" w:color="auto"/>
      </w:divBdr>
    </w:div>
    <w:div w:id="1173304947">
      <w:bodyDiv w:val="1"/>
      <w:marLeft w:val="0"/>
      <w:marRight w:val="0"/>
      <w:marTop w:val="0"/>
      <w:marBottom w:val="0"/>
      <w:divBdr>
        <w:top w:val="none" w:sz="0" w:space="0" w:color="auto"/>
        <w:left w:val="none" w:sz="0" w:space="0" w:color="auto"/>
        <w:bottom w:val="none" w:sz="0" w:space="0" w:color="auto"/>
        <w:right w:val="none" w:sz="0" w:space="0" w:color="auto"/>
      </w:divBdr>
    </w:div>
    <w:div w:id="1174029302">
      <w:bodyDiv w:val="1"/>
      <w:marLeft w:val="0"/>
      <w:marRight w:val="0"/>
      <w:marTop w:val="0"/>
      <w:marBottom w:val="0"/>
      <w:divBdr>
        <w:top w:val="none" w:sz="0" w:space="0" w:color="auto"/>
        <w:left w:val="none" w:sz="0" w:space="0" w:color="auto"/>
        <w:bottom w:val="none" w:sz="0" w:space="0" w:color="auto"/>
        <w:right w:val="none" w:sz="0" w:space="0" w:color="auto"/>
      </w:divBdr>
    </w:div>
    <w:div w:id="1175267768">
      <w:bodyDiv w:val="1"/>
      <w:marLeft w:val="0"/>
      <w:marRight w:val="0"/>
      <w:marTop w:val="0"/>
      <w:marBottom w:val="0"/>
      <w:divBdr>
        <w:top w:val="none" w:sz="0" w:space="0" w:color="auto"/>
        <w:left w:val="none" w:sz="0" w:space="0" w:color="auto"/>
        <w:bottom w:val="none" w:sz="0" w:space="0" w:color="auto"/>
        <w:right w:val="none" w:sz="0" w:space="0" w:color="auto"/>
      </w:divBdr>
    </w:div>
    <w:div w:id="1175994405">
      <w:bodyDiv w:val="1"/>
      <w:marLeft w:val="0"/>
      <w:marRight w:val="0"/>
      <w:marTop w:val="0"/>
      <w:marBottom w:val="0"/>
      <w:divBdr>
        <w:top w:val="none" w:sz="0" w:space="0" w:color="auto"/>
        <w:left w:val="none" w:sz="0" w:space="0" w:color="auto"/>
        <w:bottom w:val="none" w:sz="0" w:space="0" w:color="auto"/>
        <w:right w:val="none" w:sz="0" w:space="0" w:color="auto"/>
      </w:divBdr>
    </w:div>
    <w:div w:id="1176652099">
      <w:bodyDiv w:val="1"/>
      <w:marLeft w:val="0"/>
      <w:marRight w:val="0"/>
      <w:marTop w:val="0"/>
      <w:marBottom w:val="0"/>
      <w:divBdr>
        <w:top w:val="none" w:sz="0" w:space="0" w:color="auto"/>
        <w:left w:val="none" w:sz="0" w:space="0" w:color="auto"/>
        <w:bottom w:val="none" w:sz="0" w:space="0" w:color="auto"/>
        <w:right w:val="none" w:sz="0" w:space="0" w:color="auto"/>
      </w:divBdr>
    </w:div>
    <w:div w:id="1179461656">
      <w:bodyDiv w:val="1"/>
      <w:marLeft w:val="0"/>
      <w:marRight w:val="0"/>
      <w:marTop w:val="0"/>
      <w:marBottom w:val="0"/>
      <w:divBdr>
        <w:top w:val="none" w:sz="0" w:space="0" w:color="auto"/>
        <w:left w:val="none" w:sz="0" w:space="0" w:color="auto"/>
        <w:bottom w:val="none" w:sz="0" w:space="0" w:color="auto"/>
        <w:right w:val="none" w:sz="0" w:space="0" w:color="auto"/>
      </w:divBdr>
    </w:div>
    <w:div w:id="1179927440">
      <w:bodyDiv w:val="1"/>
      <w:marLeft w:val="0"/>
      <w:marRight w:val="0"/>
      <w:marTop w:val="0"/>
      <w:marBottom w:val="0"/>
      <w:divBdr>
        <w:top w:val="none" w:sz="0" w:space="0" w:color="auto"/>
        <w:left w:val="none" w:sz="0" w:space="0" w:color="auto"/>
        <w:bottom w:val="none" w:sz="0" w:space="0" w:color="auto"/>
        <w:right w:val="none" w:sz="0" w:space="0" w:color="auto"/>
      </w:divBdr>
    </w:div>
    <w:div w:id="1180394366">
      <w:bodyDiv w:val="1"/>
      <w:marLeft w:val="0"/>
      <w:marRight w:val="0"/>
      <w:marTop w:val="0"/>
      <w:marBottom w:val="0"/>
      <w:divBdr>
        <w:top w:val="none" w:sz="0" w:space="0" w:color="auto"/>
        <w:left w:val="none" w:sz="0" w:space="0" w:color="auto"/>
        <w:bottom w:val="none" w:sz="0" w:space="0" w:color="auto"/>
        <w:right w:val="none" w:sz="0" w:space="0" w:color="auto"/>
      </w:divBdr>
    </w:div>
    <w:div w:id="1180504212">
      <w:bodyDiv w:val="1"/>
      <w:marLeft w:val="0"/>
      <w:marRight w:val="0"/>
      <w:marTop w:val="0"/>
      <w:marBottom w:val="0"/>
      <w:divBdr>
        <w:top w:val="none" w:sz="0" w:space="0" w:color="auto"/>
        <w:left w:val="none" w:sz="0" w:space="0" w:color="auto"/>
        <w:bottom w:val="none" w:sz="0" w:space="0" w:color="auto"/>
        <w:right w:val="none" w:sz="0" w:space="0" w:color="auto"/>
      </w:divBdr>
    </w:div>
    <w:div w:id="1183860980">
      <w:bodyDiv w:val="1"/>
      <w:marLeft w:val="0"/>
      <w:marRight w:val="0"/>
      <w:marTop w:val="0"/>
      <w:marBottom w:val="0"/>
      <w:divBdr>
        <w:top w:val="none" w:sz="0" w:space="0" w:color="auto"/>
        <w:left w:val="none" w:sz="0" w:space="0" w:color="auto"/>
        <w:bottom w:val="none" w:sz="0" w:space="0" w:color="auto"/>
        <w:right w:val="none" w:sz="0" w:space="0" w:color="auto"/>
      </w:divBdr>
    </w:div>
    <w:div w:id="1184054205">
      <w:bodyDiv w:val="1"/>
      <w:marLeft w:val="0"/>
      <w:marRight w:val="0"/>
      <w:marTop w:val="0"/>
      <w:marBottom w:val="0"/>
      <w:divBdr>
        <w:top w:val="none" w:sz="0" w:space="0" w:color="auto"/>
        <w:left w:val="none" w:sz="0" w:space="0" w:color="auto"/>
        <w:bottom w:val="none" w:sz="0" w:space="0" w:color="auto"/>
        <w:right w:val="none" w:sz="0" w:space="0" w:color="auto"/>
      </w:divBdr>
    </w:div>
    <w:div w:id="1188717922">
      <w:bodyDiv w:val="1"/>
      <w:marLeft w:val="0"/>
      <w:marRight w:val="0"/>
      <w:marTop w:val="0"/>
      <w:marBottom w:val="0"/>
      <w:divBdr>
        <w:top w:val="none" w:sz="0" w:space="0" w:color="auto"/>
        <w:left w:val="none" w:sz="0" w:space="0" w:color="auto"/>
        <w:bottom w:val="none" w:sz="0" w:space="0" w:color="auto"/>
        <w:right w:val="none" w:sz="0" w:space="0" w:color="auto"/>
      </w:divBdr>
    </w:div>
    <w:div w:id="1188832834">
      <w:bodyDiv w:val="1"/>
      <w:marLeft w:val="0"/>
      <w:marRight w:val="0"/>
      <w:marTop w:val="0"/>
      <w:marBottom w:val="0"/>
      <w:divBdr>
        <w:top w:val="none" w:sz="0" w:space="0" w:color="auto"/>
        <w:left w:val="none" w:sz="0" w:space="0" w:color="auto"/>
        <w:bottom w:val="none" w:sz="0" w:space="0" w:color="auto"/>
        <w:right w:val="none" w:sz="0" w:space="0" w:color="auto"/>
      </w:divBdr>
    </w:div>
    <w:div w:id="1189637434">
      <w:bodyDiv w:val="1"/>
      <w:marLeft w:val="0"/>
      <w:marRight w:val="0"/>
      <w:marTop w:val="0"/>
      <w:marBottom w:val="0"/>
      <w:divBdr>
        <w:top w:val="none" w:sz="0" w:space="0" w:color="auto"/>
        <w:left w:val="none" w:sz="0" w:space="0" w:color="auto"/>
        <w:bottom w:val="none" w:sz="0" w:space="0" w:color="auto"/>
        <w:right w:val="none" w:sz="0" w:space="0" w:color="auto"/>
      </w:divBdr>
    </w:div>
    <w:div w:id="1191652787">
      <w:bodyDiv w:val="1"/>
      <w:marLeft w:val="0"/>
      <w:marRight w:val="0"/>
      <w:marTop w:val="0"/>
      <w:marBottom w:val="0"/>
      <w:divBdr>
        <w:top w:val="none" w:sz="0" w:space="0" w:color="auto"/>
        <w:left w:val="none" w:sz="0" w:space="0" w:color="auto"/>
        <w:bottom w:val="none" w:sz="0" w:space="0" w:color="auto"/>
        <w:right w:val="none" w:sz="0" w:space="0" w:color="auto"/>
      </w:divBdr>
    </w:div>
    <w:div w:id="1193613887">
      <w:bodyDiv w:val="1"/>
      <w:marLeft w:val="0"/>
      <w:marRight w:val="0"/>
      <w:marTop w:val="0"/>
      <w:marBottom w:val="0"/>
      <w:divBdr>
        <w:top w:val="none" w:sz="0" w:space="0" w:color="auto"/>
        <w:left w:val="none" w:sz="0" w:space="0" w:color="auto"/>
        <w:bottom w:val="none" w:sz="0" w:space="0" w:color="auto"/>
        <w:right w:val="none" w:sz="0" w:space="0" w:color="auto"/>
      </w:divBdr>
    </w:div>
    <w:div w:id="1196387662">
      <w:bodyDiv w:val="1"/>
      <w:marLeft w:val="0"/>
      <w:marRight w:val="0"/>
      <w:marTop w:val="0"/>
      <w:marBottom w:val="0"/>
      <w:divBdr>
        <w:top w:val="none" w:sz="0" w:space="0" w:color="auto"/>
        <w:left w:val="none" w:sz="0" w:space="0" w:color="auto"/>
        <w:bottom w:val="none" w:sz="0" w:space="0" w:color="auto"/>
        <w:right w:val="none" w:sz="0" w:space="0" w:color="auto"/>
      </w:divBdr>
    </w:div>
    <w:div w:id="1198129973">
      <w:bodyDiv w:val="1"/>
      <w:marLeft w:val="0"/>
      <w:marRight w:val="0"/>
      <w:marTop w:val="0"/>
      <w:marBottom w:val="0"/>
      <w:divBdr>
        <w:top w:val="none" w:sz="0" w:space="0" w:color="auto"/>
        <w:left w:val="none" w:sz="0" w:space="0" w:color="auto"/>
        <w:bottom w:val="none" w:sz="0" w:space="0" w:color="auto"/>
        <w:right w:val="none" w:sz="0" w:space="0" w:color="auto"/>
      </w:divBdr>
    </w:div>
    <w:div w:id="1199002156">
      <w:bodyDiv w:val="1"/>
      <w:marLeft w:val="0"/>
      <w:marRight w:val="0"/>
      <w:marTop w:val="0"/>
      <w:marBottom w:val="0"/>
      <w:divBdr>
        <w:top w:val="none" w:sz="0" w:space="0" w:color="auto"/>
        <w:left w:val="none" w:sz="0" w:space="0" w:color="auto"/>
        <w:bottom w:val="none" w:sz="0" w:space="0" w:color="auto"/>
        <w:right w:val="none" w:sz="0" w:space="0" w:color="auto"/>
      </w:divBdr>
    </w:div>
    <w:div w:id="1200044872">
      <w:bodyDiv w:val="1"/>
      <w:marLeft w:val="0"/>
      <w:marRight w:val="0"/>
      <w:marTop w:val="0"/>
      <w:marBottom w:val="0"/>
      <w:divBdr>
        <w:top w:val="none" w:sz="0" w:space="0" w:color="auto"/>
        <w:left w:val="none" w:sz="0" w:space="0" w:color="auto"/>
        <w:bottom w:val="none" w:sz="0" w:space="0" w:color="auto"/>
        <w:right w:val="none" w:sz="0" w:space="0" w:color="auto"/>
      </w:divBdr>
    </w:div>
    <w:div w:id="1205604528">
      <w:bodyDiv w:val="1"/>
      <w:marLeft w:val="0"/>
      <w:marRight w:val="0"/>
      <w:marTop w:val="0"/>
      <w:marBottom w:val="0"/>
      <w:divBdr>
        <w:top w:val="none" w:sz="0" w:space="0" w:color="auto"/>
        <w:left w:val="none" w:sz="0" w:space="0" w:color="auto"/>
        <w:bottom w:val="none" w:sz="0" w:space="0" w:color="auto"/>
        <w:right w:val="none" w:sz="0" w:space="0" w:color="auto"/>
      </w:divBdr>
    </w:div>
    <w:div w:id="1205947493">
      <w:bodyDiv w:val="1"/>
      <w:marLeft w:val="0"/>
      <w:marRight w:val="0"/>
      <w:marTop w:val="0"/>
      <w:marBottom w:val="0"/>
      <w:divBdr>
        <w:top w:val="none" w:sz="0" w:space="0" w:color="auto"/>
        <w:left w:val="none" w:sz="0" w:space="0" w:color="auto"/>
        <w:bottom w:val="none" w:sz="0" w:space="0" w:color="auto"/>
        <w:right w:val="none" w:sz="0" w:space="0" w:color="auto"/>
      </w:divBdr>
    </w:div>
    <w:div w:id="1206715092">
      <w:bodyDiv w:val="1"/>
      <w:marLeft w:val="0"/>
      <w:marRight w:val="0"/>
      <w:marTop w:val="0"/>
      <w:marBottom w:val="0"/>
      <w:divBdr>
        <w:top w:val="none" w:sz="0" w:space="0" w:color="auto"/>
        <w:left w:val="none" w:sz="0" w:space="0" w:color="auto"/>
        <w:bottom w:val="none" w:sz="0" w:space="0" w:color="auto"/>
        <w:right w:val="none" w:sz="0" w:space="0" w:color="auto"/>
      </w:divBdr>
    </w:div>
    <w:div w:id="1206717147">
      <w:bodyDiv w:val="1"/>
      <w:marLeft w:val="0"/>
      <w:marRight w:val="0"/>
      <w:marTop w:val="0"/>
      <w:marBottom w:val="0"/>
      <w:divBdr>
        <w:top w:val="none" w:sz="0" w:space="0" w:color="auto"/>
        <w:left w:val="none" w:sz="0" w:space="0" w:color="auto"/>
        <w:bottom w:val="none" w:sz="0" w:space="0" w:color="auto"/>
        <w:right w:val="none" w:sz="0" w:space="0" w:color="auto"/>
      </w:divBdr>
    </w:div>
    <w:div w:id="1206872054">
      <w:bodyDiv w:val="1"/>
      <w:marLeft w:val="0"/>
      <w:marRight w:val="0"/>
      <w:marTop w:val="0"/>
      <w:marBottom w:val="0"/>
      <w:divBdr>
        <w:top w:val="none" w:sz="0" w:space="0" w:color="auto"/>
        <w:left w:val="none" w:sz="0" w:space="0" w:color="auto"/>
        <w:bottom w:val="none" w:sz="0" w:space="0" w:color="auto"/>
        <w:right w:val="none" w:sz="0" w:space="0" w:color="auto"/>
      </w:divBdr>
    </w:div>
    <w:div w:id="1208034515">
      <w:bodyDiv w:val="1"/>
      <w:marLeft w:val="0"/>
      <w:marRight w:val="0"/>
      <w:marTop w:val="0"/>
      <w:marBottom w:val="0"/>
      <w:divBdr>
        <w:top w:val="none" w:sz="0" w:space="0" w:color="auto"/>
        <w:left w:val="none" w:sz="0" w:space="0" w:color="auto"/>
        <w:bottom w:val="none" w:sz="0" w:space="0" w:color="auto"/>
        <w:right w:val="none" w:sz="0" w:space="0" w:color="auto"/>
      </w:divBdr>
    </w:div>
    <w:div w:id="1208034602">
      <w:bodyDiv w:val="1"/>
      <w:marLeft w:val="0"/>
      <w:marRight w:val="0"/>
      <w:marTop w:val="0"/>
      <w:marBottom w:val="0"/>
      <w:divBdr>
        <w:top w:val="none" w:sz="0" w:space="0" w:color="auto"/>
        <w:left w:val="none" w:sz="0" w:space="0" w:color="auto"/>
        <w:bottom w:val="none" w:sz="0" w:space="0" w:color="auto"/>
        <w:right w:val="none" w:sz="0" w:space="0" w:color="auto"/>
      </w:divBdr>
    </w:div>
    <w:div w:id="1209299405">
      <w:bodyDiv w:val="1"/>
      <w:marLeft w:val="0"/>
      <w:marRight w:val="0"/>
      <w:marTop w:val="0"/>
      <w:marBottom w:val="0"/>
      <w:divBdr>
        <w:top w:val="none" w:sz="0" w:space="0" w:color="auto"/>
        <w:left w:val="none" w:sz="0" w:space="0" w:color="auto"/>
        <w:bottom w:val="none" w:sz="0" w:space="0" w:color="auto"/>
        <w:right w:val="none" w:sz="0" w:space="0" w:color="auto"/>
      </w:divBdr>
    </w:div>
    <w:div w:id="1213729437">
      <w:bodyDiv w:val="1"/>
      <w:marLeft w:val="0"/>
      <w:marRight w:val="0"/>
      <w:marTop w:val="0"/>
      <w:marBottom w:val="0"/>
      <w:divBdr>
        <w:top w:val="none" w:sz="0" w:space="0" w:color="auto"/>
        <w:left w:val="none" w:sz="0" w:space="0" w:color="auto"/>
        <w:bottom w:val="none" w:sz="0" w:space="0" w:color="auto"/>
        <w:right w:val="none" w:sz="0" w:space="0" w:color="auto"/>
      </w:divBdr>
    </w:div>
    <w:div w:id="1215695480">
      <w:bodyDiv w:val="1"/>
      <w:marLeft w:val="0"/>
      <w:marRight w:val="0"/>
      <w:marTop w:val="0"/>
      <w:marBottom w:val="0"/>
      <w:divBdr>
        <w:top w:val="none" w:sz="0" w:space="0" w:color="auto"/>
        <w:left w:val="none" w:sz="0" w:space="0" w:color="auto"/>
        <w:bottom w:val="none" w:sz="0" w:space="0" w:color="auto"/>
        <w:right w:val="none" w:sz="0" w:space="0" w:color="auto"/>
      </w:divBdr>
    </w:div>
    <w:div w:id="1220632491">
      <w:bodyDiv w:val="1"/>
      <w:marLeft w:val="0"/>
      <w:marRight w:val="0"/>
      <w:marTop w:val="0"/>
      <w:marBottom w:val="0"/>
      <w:divBdr>
        <w:top w:val="none" w:sz="0" w:space="0" w:color="auto"/>
        <w:left w:val="none" w:sz="0" w:space="0" w:color="auto"/>
        <w:bottom w:val="none" w:sz="0" w:space="0" w:color="auto"/>
        <w:right w:val="none" w:sz="0" w:space="0" w:color="auto"/>
      </w:divBdr>
    </w:div>
    <w:div w:id="1221134286">
      <w:bodyDiv w:val="1"/>
      <w:marLeft w:val="0"/>
      <w:marRight w:val="0"/>
      <w:marTop w:val="0"/>
      <w:marBottom w:val="0"/>
      <w:divBdr>
        <w:top w:val="none" w:sz="0" w:space="0" w:color="auto"/>
        <w:left w:val="none" w:sz="0" w:space="0" w:color="auto"/>
        <w:bottom w:val="none" w:sz="0" w:space="0" w:color="auto"/>
        <w:right w:val="none" w:sz="0" w:space="0" w:color="auto"/>
      </w:divBdr>
    </w:div>
    <w:div w:id="1221136765">
      <w:bodyDiv w:val="1"/>
      <w:marLeft w:val="0"/>
      <w:marRight w:val="0"/>
      <w:marTop w:val="0"/>
      <w:marBottom w:val="0"/>
      <w:divBdr>
        <w:top w:val="none" w:sz="0" w:space="0" w:color="auto"/>
        <w:left w:val="none" w:sz="0" w:space="0" w:color="auto"/>
        <w:bottom w:val="none" w:sz="0" w:space="0" w:color="auto"/>
        <w:right w:val="none" w:sz="0" w:space="0" w:color="auto"/>
      </w:divBdr>
    </w:div>
    <w:div w:id="1222792580">
      <w:bodyDiv w:val="1"/>
      <w:marLeft w:val="0"/>
      <w:marRight w:val="0"/>
      <w:marTop w:val="0"/>
      <w:marBottom w:val="0"/>
      <w:divBdr>
        <w:top w:val="none" w:sz="0" w:space="0" w:color="auto"/>
        <w:left w:val="none" w:sz="0" w:space="0" w:color="auto"/>
        <w:bottom w:val="none" w:sz="0" w:space="0" w:color="auto"/>
        <w:right w:val="none" w:sz="0" w:space="0" w:color="auto"/>
      </w:divBdr>
    </w:div>
    <w:div w:id="1225484445">
      <w:bodyDiv w:val="1"/>
      <w:marLeft w:val="0"/>
      <w:marRight w:val="0"/>
      <w:marTop w:val="0"/>
      <w:marBottom w:val="0"/>
      <w:divBdr>
        <w:top w:val="none" w:sz="0" w:space="0" w:color="auto"/>
        <w:left w:val="none" w:sz="0" w:space="0" w:color="auto"/>
        <w:bottom w:val="none" w:sz="0" w:space="0" w:color="auto"/>
        <w:right w:val="none" w:sz="0" w:space="0" w:color="auto"/>
      </w:divBdr>
    </w:div>
    <w:div w:id="1228805307">
      <w:bodyDiv w:val="1"/>
      <w:marLeft w:val="0"/>
      <w:marRight w:val="0"/>
      <w:marTop w:val="0"/>
      <w:marBottom w:val="0"/>
      <w:divBdr>
        <w:top w:val="none" w:sz="0" w:space="0" w:color="auto"/>
        <w:left w:val="none" w:sz="0" w:space="0" w:color="auto"/>
        <w:bottom w:val="none" w:sz="0" w:space="0" w:color="auto"/>
        <w:right w:val="none" w:sz="0" w:space="0" w:color="auto"/>
      </w:divBdr>
    </w:div>
    <w:div w:id="1232043285">
      <w:bodyDiv w:val="1"/>
      <w:marLeft w:val="0"/>
      <w:marRight w:val="0"/>
      <w:marTop w:val="0"/>
      <w:marBottom w:val="0"/>
      <w:divBdr>
        <w:top w:val="none" w:sz="0" w:space="0" w:color="auto"/>
        <w:left w:val="none" w:sz="0" w:space="0" w:color="auto"/>
        <w:bottom w:val="none" w:sz="0" w:space="0" w:color="auto"/>
        <w:right w:val="none" w:sz="0" w:space="0" w:color="auto"/>
      </w:divBdr>
    </w:div>
    <w:div w:id="1232547333">
      <w:bodyDiv w:val="1"/>
      <w:marLeft w:val="0"/>
      <w:marRight w:val="0"/>
      <w:marTop w:val="0"/>
      <w:marBottom w:val="0"/>
      <w:divBdr>
        <w:top w:val="none" w:sz="0" w:space="0" w:color="auto"/>
        <w:left w:val="none" w:sz="0" w:space="0" w:color="auto"/>
        <w:bottom w:val="none" w:sz="0" w:space="0" w:color="auto"/>
        <w:right w:val="none" w:sz="0" w:space="0" w:color="auto"/>
      </w:divBdr>
    </w:div>
    <w:div w:id="1232733981">
      <w:bodyDiv w:val="1"/>
      <w:marLeft w:val="0"/>
      <w:marRight w:val="0"/>
      <w:marTop w:val="0"/>
      <w:marBottom w:val="0"/>
      <w:divBdr>
        <w:top w:val="none" w:sz="0" w:space="0" w:color="auto"/>
        <w:left w:val="none" w:sz="0" w:space="0" w:color="auto"/>
        <w:bottom w:val="none" w:sz="0" w:space="0" w:color="auto"/>
        <w:right w:val="none" w:sz="0" w:space="0" w:color="auto"/>
      </w:divBdr>
    </w:div>
    <w:div w:id="1232958605">
      <w:bodyDiv w:val="1"/>
      <w:marLeft w:val="0"/>
      <w:marRight w:val="0"/>
      <w:marTop w:val="0"/>
      <w:marBottom w:val="0"/>
      <w:divBdr>
        <w:top w:val="none" w:sz="0" w:space="0" w:color="auto"/>
        <w:left w:val="none" w:sz="0" w:space="0" w:color="auto"/>
        <w:bottom w:val="none" w:sz="0" w:space="0" w:color="auto"/>
        <w:right w:val="none" w:sz="0" w:space="0" w:color="auto"/>
      </w:divBdr>
    </w:div>
    <w:div w:id="1233006065">
      <w:bodyDiv w:val="1"/>
      <w:marLeft w:val="0"/>
      <w:marRight w:val="0"/>
      <w:marTop w:val="0"/>
      <w:marBottom w:val="0"/>
      <w:divBdr>
        <w:top w:val="none" w:sz="0" w:space="0" w:color="auto"/>
        <w:left w:val="none" w:sz="0" w:space="0" w:color="auto"/>
        <w:bottom w:val="none" w:sz="0" w:space="0" w:color="auto"/>
        <w:right w:val="none" w:sz="0" w:space="0" w:color="auto"/>
      </w:divBdr>
    </w:div>
    <w:div w:id="1233351646">
      <w:bodyDiv w:val="1"/>
      <w:marLeft w:val="0"/>
      <w:marRight w:val="0"/>
      <w:marTop w:val="0"/>
      <w:marBottom w:val="0"/>
      <w:divBdr>
        <w:top w:val="none" w:sz="0" w:space="0" w:color="auto"/>
        <w:left w:val="none" w:sz="0" w:space="0" w:color="auto"/>
        <w:bottom w:val="none" w:sz="0" w:space="0" w:color="auto"/>
        <w:right w:val="none" w:sz="0" w:space="0" w:color="auto"/>
      </w:divBdr>
    </w:div>
    <w:div w:id="1234008266">
      <w:bodyDiv w:val="1"/>
      <w:marLeft w:val="0"/>
      <w:marRight w:val="0"/>
      <w:marTop w:val="0"/>
      <w:marBottom w:val="0"/>
      <w:divBdr>
        <w:top w:val="none" w:sz="0" w:space="0" w:color="auto"/>
        <w:left w:val="none" w:sz="0" w:space="0" w:color="auto"/>
        <w:bottom w:val="none" w:sz="0" w:space="0" w:color="auto"/>
        <w:right w:val="none" w:sz="0" w:space="0" w:color="auto"/>
      </w:divBdr>
    </w:div>
    <w:div w:id="1235119165">
      <w:bodyDiv w:val="1"/>
      <w:marLeft w:val="0"/>
      <w:marRight w:val="0"/>
      <w:marTop w:val="0"/>
      <w:marBottom w:val="0"/>
      <w:divBdr>
        <w:top w:val="none" w:sz="0" w:space="0" w:color="auto"/>
        <w:left w:val="none" w:sz="0" w:space="0" w:color="auto"/>
        <w:bottom w:val="none" w:sz="0" w:space="0" w:color="auto"/>
        <w:right w:val="none" w:sz="0" w:space="0" w:color="auto"/>
      </w:divBdr>
    </w:div>
    <w:div w:id="1235318765">
      <w:bodyDiv w:val="1"/>
      <w:marLeft w:val="0"/>
      <w:marRight w:val="0"/>
      <w:marTop w:val="0"/>
      <w:marBottom w:val="0"/>
      <w:divBdr>
        <w:top w:val="none" w:sz="0" w:space="0" w:color="auto"/>
        <w:left w:val="none" w:sz="0" w:space="0" w:color="auto"/>
        <w:bottom w:val="none" w:sz="0" w:space="0" w:color="auto"/>
        <w:right w:val="none" w:sz="0" w:space="0" w:color="auto"/>
      </w:divBdr>
    </w:div>
    <w:div w:id="1236359228">
      <w:bodyDiv w:val="1"/>
      <w:marLeft w:val="0"/>
      <w:marRight w:val="0"/>
      <w:marTop w:val="0"/>
      <w:marBottom w:val="0"/>
      <w:divBdr>
        <w:top w:val="none" w:sz="0" w:space="0" w:color="auto"/>
        <w:left w:val="none" w:sz="0" w:space="0" w:color="auto"/>
        <w:bottom w:val="none" w:sz="0" w:space="0" w:color="auto"/>
        <w:right w:val="none" w:sz="0" w:space="0" w:color="auto"/>
      </w:divBdr>
    </w:div>
    <w:div w:id="1237015771">
      <w:bodyDiv w:val="1"/>
      <w:marLeft w:val="0"/>
      <w:marRight w:val="0"/>
      <w:marTop w:val="0"/>
      <w:marBottom w:val="0"/>
      <w:divBdr>
        <w:top w:val="none" w:sz="0" w:space="0" w:color="auto"/>
        <w:left w:val="none" w:sz="0" w:space="0" w:color="auto"/>
        <w:bottom w:val="none" w:sz="0" w:space="0" w:color="auto"/>
        <w:right w:val="none" w:sz="0" w:space="0" w:color="auto"/>
      </w:divBdr>
    </w:div>
    <w:div w:id="1237662930">
      <w:bodyDiv w:val="1"/>
      <w:marLeft w:val="0"/>
      <w:marRight w:val="0"/>
      <w:marTop w:val="0"/>
      <w:marBottom w:val="0"/>
      <w:divBdr>
        <w:top w:val="none" w:sz="0" w:space="0" w:color="auto"/>
        <w:left w:val="none" w:sz="0" w:space="0" w:color="auto"/>
        <w:bottom w:val="none" w:sz="0" w:space="0" w:color="auto"/>
        <w:right w:val="none" w:sz="0" w:space="0" w:color="auto"/>
      </w:divBdr>
    </w:div>
    <w:div w:id="1240024484">
      <w:bodyDiv w:val="1"/>
      <w:marLeft w:val="0"/>
      <w:marRight w:val="0"/>
      <w:marTop w:val="0"/>
      <w:marBottom w:val="0"/>
      <w:divBdr>
        <w:top w:val="none" w:sz="0" w:space="0" w:color="auto"/>
        <w:left w:val="none" w:sz="0" w:space="0" w:color="auto"/>
        <w:bottom w:val="none" w:sz="0" w:space="0" w:color="auto"/>
        <w:right w:val="none" w:sz="0" w:space="0" w:color="auto"/>
      </w:divBdr>
    </w:div>
    <w:div w:id="1242250612">
      <w:bodyDiv w:val="1"/>
      <w:marLeft w:val="0"/>
      <w:marRight w:val="0"/>
      <w:marTop w:val="0"/>
      <w:marBottom w:val="0"/>
      <w:divBdr>
        <w:top w:val="none" w:sz="0" w:space="0" w:color="auto"/>
        <w:left w:val="none" w:sz="0" w:space="0" w:color="auto"/>
        <w:bottom w:val="none" w:sz="0" w:space="0" w:color="auto"/>
        <w:right w:val="none" w:sz="0" w:space="0" w:color="auto"/>
      </w:divBdr>
    </w:div>
    <w:div w:id="1243301141">
      <w:bodyDiv w:val="1"/>
      <w:marLeft w:val="0"/>
      <w:marRight w:val="0"/>
      <w:marTop w:val="0"/>
      <w:marBottom w:val="0"/>
      <w:divBdr>
        <w:top w:val="none" w:sz="0" w:space="0" w:color="auto"/>
        <w:left w:val="none" w:sz="0" w:space="0" w:color="auto"/>
        <w:bottom w:val="none" w:sz="0" w:space="0" w:color="auto"/>
        <w:right w:val="none" w:sz="0" w:space="0" w:color="auto"/>
      </w:divBdr>
    </w:div>
    <w:div w:id="1245335392">
      <w:bodyDiv w:val="1"/>
      <w:marLeft w:val="0"/>
      <w:marRight w:val="0"/>
      <w:marTop w:val="0"/>
      <w:marBottom w:val="0"/>
      <w:divBdr>
        <w:top w:val="none" w:sz="0" w:space="0" w:color="auto"/>
        <w:left w:val="none" w:sz="0" w:space="0" w:color="auto"/>
        <w:bottom w:val="none" w:sz="0" w:space="0" w:color="auto"/>
        <w:right w:val="none" w:sz="0" w:space="0" w:color="auto"/>
      </w:divBdr>
    </w:div>
    <w:div w:id="1245529683">
      <w:bodyDiv w:val="1"/>
      <w:marLeft w:val="0"/>
      <w:marRight w:val="0"/>
      <w:marTop w:val="0"/>
      <w:marBottom w:val="0"/>
      <w:divBdr>
        <w:top w:val="none" w:sz="0" w:space="0" w:color="auto"/>
        <w:left w:val="none" w:sz="0" w:space="0" w:color="auto"/>
        <w:bottom w:val="none" w:sz="0" w:space="0" w:color="auto"/>
        <w:right w:val="none" w:sz="0" w:space="0" w:color="auto"/>
      </w:divBdr>
    </w:div>
    <w:div w:id="1246526250">
      <w:bodyDiv w:val="1"/>
      <w:marLeft w:val="0"/>
      <w:marRight w:val="0"/>
      <w:marTop w:val="0"/>
      <w:marBottom w:val="0"/>
      <w:divBdr>
        <w:top w:val="none" w:sz="0" w:space="0" w:color="auto"/>
        <w:left w:val="none" w:sz="0" w:space="0" w:color="auto"/>
        <w:bottom w:val="none" w:sz="0" w:space="0" w:color="auto"/>
        <w:right w:val="none" w:sz="0" w:space="0" w:color="auto"/>
      </w:divBdr>
    </w:div>
    <w:div w:id="1247807706">
      <w:bodyDiv w:val="1"/>
      <w:marLeft w:val="0"/>
      <w:marRight w:val="0"/>
      <w:marTop w:val="0"/>
      <w:marBottom w:val="0"/>
      <w:divBdr>
        <w:top w:val="none" w:sz="0" w:space="0" w:color="auto"/>
        <w:left w:val="none" w:sz="0" w:space="0" w:color="auto"/>
        <w:bottom w:val="none" w:sz="0" w:space="0" w:color="auto"/>
        <w:right w:val="none" w:sz="0" w:space="0" w:color="auto"/>
      </w:divBdr>
    </w:div>
    <w:div w:id="1248223657">
      <w:bodyDiv w:val="1"/>
      <w:marLeft w:val="0"/>
      <w:marRight w:val="0"/>
      <w:marTop w:val="0"/>
      <w:marBottom w:val="0"/>
      <w:divBdr>
        <w:top w:val="none" w:sz="0" w:space="0" w:color="auto"/>
        <w:left w:val="none" w:sz="0" w:space="0" w:color="auto"/>
        <w:bottom w:val="none" w:sz="0" w:space="0" w:color="auto"/>
        <w:right w:val="none" w:sz="0" w:space="0" w:color="auto"/>
      </w:divBdr>
    </w:div>
    <w:div w:id="1248998198">
      <w:bodyDiv w:val="1"/>
      <w:marLeft w:val="0"/>
      <w:marRight w:val="0"/>
      <w:marTop w:val="0"/>
      <w:marBottom w:val="0"/>
      <w:divBdr>
        <w:top w:val="none" w:sz="0" w:space="0" w:color="auto"/>
        <w:left w:val="none" w:sz="0" w:space="0" w:color="auto"/>
        <w:bottom w:val="none" w:sz="0" w:space="0" w:color="auto"/>
        <w:right w:val="none" w:sz="0" w:space="0" w:color="auto"/>
      </w:divBdr>
    </w:div>
    <w:div w:id="1249578503">
      <w:bodyDiv w:val="1"/>
      <w:marLeft w:val="0"/>
      <w:marRight w:val="0"/>
      <w:marTop w:val="0"/>
      <w:marBottom w:val="0"/>
      <w:divBdr>
        <w:top w:val="none" w:sz="0" w:space="0" w:color="auto"/>
        <w:left w:val="none" w:sz="0" w:space="0" w:color="auto"/>
        <w:bottom w:val="none" w:sz="0" w:space="0" w:color="auto"/>
        <w:right w:val="none" w:sz="0" w:space="0" w:color="auto"/>
      </w:divBdr>
    </w:div>
    <w:div w:id="1249802914">
      <w:bodyDiv w:val="1"/>
      <w:marLeft w:val="0"/>
      <w:marRight w:val="0"/>
      <w:marTop w:val="0"/>
      <w:marBottom w:val="0"/>
      <w:divBdr>
        <w:top w:val="none" w:sz="0" w:space="0" w:color="auto"/>
        <w:left w:val="none" w:sz="0" w:space="0" w:color="auto"/>
        <w:bottom w:val="none" w:sz="0" w:space="0" w:color="auto"/>
        <w:right w:val="none" w:sz="0" w:space="0" w:color="auto"/>
      </w:divBdr>
    </w:div>
    <w:div w:id="1250037502">
      <w:bodyDiv w:val="1"/>
      <w:marLeft w:val="0"/>
      <w:marRight w:val="0"/>
      <w:marTop w:val="0"/>
      <w:marBottom w:val="0"/>
      <w:divBdr>
        <w:top w:val="none" w:sz="0" w:space="0" w:color="auto"/>
        <w:left w:val="none" w:sz="0" w:space="0" w:color="auto"/>
        <w:bottom w:val="none" w:sz="0" w:space="0" w:color="auto"/>
        <w:right w:val="none" w:sz="0" w:space="0" w:color="auto"/>
      </w:divBdr>
    </w:div>
    <w:div w:id="1250846102">
      <w:bodyDiv w:val="1"/>
      <w:marLeft w:val="0"/>
      <w:marRight w:val="0"/>
      <w:marTop w:val="0"/>
      <w:marBottom w:val="0"/>
      <w:divBdr>
        <w:top w:val="none" w:sz="0" w:space="0" w:color="auto"/>
        <w:left w:val="none" w:sz="0" w:space="0" w:color="auto"/>
        <w:bottom w:val="none" w:sz="0" w:space="0" w:color="auto"/>
        <w:right w:val="none" w:sz="0" w:space="0" w:color="auto"/>
      </w:divBdr>
    </w:div>
    <w:div w:id="1252006300">
      <w:bodyDiv w:val="1"/>
      <w:marLeft w:val="0"/>
      <w:marRight w:val="0"/>
      <w:marTop w:val="0"/>
      <w:marBottom w:val="0"/>
      <w:divBdr>
        <w:top w:val="none" w:sz="0" w:space="0" w:color="auto"/>
        <w:left w:val="none" w:sz="0" w:space="0" w:color="auto"/>
        <w:bottom w:val="none" w:sz="0" w:space="0" w:color="auto"/>
        <w:right w:val="none" w:sz="0" w:space="0" w:color="auto"/>
      </w:divBdr>
    </w:div>
    <w:div w:id="1252085601">
      <w:bodyDiv w:val="1"/>
      <w:marLeft w:val="0"/>
      <w:marRight w:val="0"/>
      <w:marTop w:val="0"/>
      <w:marBottom w:val="0"/>
      <w:divBdr>
        <w:top w:val="none" w:sz="0" w:space="0" w:color="auto"/>
        <w:left w:val="none" w:sz="0" w:space="0" w:color="auto"/>
        <w:bottom w:val="none" w:sz="0" w:space="0" w:color="auto"/>
        <w:right w:val="none" w:sz="0" w:space="0" w:color="auto"/>
      </w:divBdr>
    </w:div>
    <w:div w:id="1252736276">
      <w:bodyDiv w:val="1"/>
      <w:marLeft w:val="0"/>
      <w:marRight w:val="0"/>
      <w:marTop w:val="0"/>
      <w:marBottom w:val="0"/>
      <w:divBdr>
        <w:top w:val="none" w:sz="0" w:space="0" w:color="auto"/>
        <w:left w:val="none" w:sz="0" w:space="0" w:color="auto"/>
        <w:bottom w:val="none" w:sz="0" w:space="0" w:color="auto"/>
        <w:right w:val="none" w:sz="0" w:space="0" w:color="auto"/>
      </w:divBdr>
    </w:div>
    <w:div w:id="1252810282">
      <w:bodyDiv w:val="1"/>
      <w:marLeft w:val="0"/>
      <w:marRight w:val="0"/>
      <w:marTop w:val="0"/>
      <w:marBottom w:val="0"/>
      <w:divBdr>
        <w:top w:val="none" w:sz="0" w:space="0" w:color="auto"/>
        <w:left w:val="none" w:sz="0" w:space="0" w:color="auto"/>
        <w:bottom w:val="none" w:sz="0" w:space="0" w:color="auto"/>
        <w:right w:val="none" w:sz="0" w:space="0" w:color="auto"/>
      </w:divBdr>
    </w:div>
    <w:div w:id="1252816105">
      <w:bodyDiv w:val="1"/>
      <w:marLeft w:val="0"/>
      <w:marRight w:val="0"/>
      <w:marTop w:val="0"/>
      <w:marBottom w:val="0"/>
      <w:divBdr>
        <w:top w:val="none" w:sz="0" w:space="0" w:color="auto"/>
        <w:left w:val="none" w:sz="0" w:space="0" w:color="auto"/>
        <w:bottom w:val="none" w:sz="0" w:space="0" w:color="auto"/>
        <w:right w:val="none" w:sz="0" w:space="0" w:color="auto"/>
      </w:divBdr>
    </w:div>
    <w:div w:id="1253584697">
      <w:bodyDiv w:val="1"/>
      <w:marLeft w:val="0"/>
      <w:marRight w:val="0"/>
      <w:marTop w:val="0"/>
      <w:marBottom w:val="0"/>
      <w:divBdr>
        <w:top w:val="none" w:sz="0" w:space="0" w:color="auto"/>
        <w:left w:val="none" w:sz="0" w:space="0" w:color="auto"/>
        <w:bottom w:val="none" w:sz="0" w:space="0" w:color="auto"/>
        <w:right w:val="none" w:sz="0" w:space="0" w:color="auto"/>
      </w:divBdr>
    </w:div>
    <w:div w:id="1254121594">
      <w:bodyDiv w:val="1"/>
      <w:marLeft w:val="0"/>
      <w:marRight w:val="0"/>
      <w:marTop w:val="0"/>
      <w:marBottom w:val="0"/>
      <w:divBdr>
        <w:top w:val="none" w:sz="0" w:space="0" w:color="auto"/>
        <w:left w:val="none" w:sz="0" w:space="0" w:color="auto"/>
        <w:bottom w:val="none" w:sz="0" w:space="0" w:color="auto"/>
        <w:right w:val="none" w:sz="0" w:space="0" w:color="auto"/>
      </w:divBdr>
    </w:div>
    <w:div w:id="1256330187">
      <w:bodyDiv w:val="1"/>
      <w:marLeft w:val="0"/>
      <w:marRight w:val="0"/>
      <w:marTop w:val="0"/>
      <w:marBottom w:val="0"/>
      <w:divBdr>
        <w:top w:val="none" w:sz="0" w:space="0" w:color="auto"/>
        <w:left w:val="none" w:sz="0" w:space="0" w:color="auto"/>
        <w:bottom w:val="none" w:sz="0" w:space="0" w:color="auto"/>
        <w:right w:val="none" w:sz="0" w:space="0" w:color="auto"/>
      </w:divBdr>
    </w:div>
    <w:div w:id="1256742458">
      <w:bodyDiv w:val="1"/>
      <w:marLeft w:val="0"/>
      <w:marRight w:val="0"/>
      <w:marTop w:val="0"/>
      <w:marBottom w:val="0"/>
      <w:divBdr>
        <w:top w:val="none" w:sz="0" w:space="0" w:color="auto"/>
        <w:left w:val="none" w:sz="0" w:space="0" w:color="auto"/>
        <w:bottom w:val="none" w:sz="0" w:space="0" w:color="auto"/>
        <w:right w:val="none" w:sz="0" w:space="0" w:color="auto"/>
      </w:divBdr>
    </w:div>
    <w:div w:id="1257325835">
      <w:bodyDiv w:val="1"/>
      <w:marLeft w:val="0"/>
      <w:marRight w:val="0"/>
      <w:marTop w:val="0"/>
      <w:marBottom w:val="0"/>
      <w:divBdr>
        <w:top w:val="none" w:sz="0" w:space="0" w:color="auto"/>
        <w:left w:val="none" w:sz="0" w:space="0" w:color="auto"/>
        <w:bottom w:val="none" w:sz="0" w:space="0" w:color="auto"/>
        <w:right w:val="none" w:sz="0" w:space="0" w:color="auto"/>
      </w:divBdr>
    </w:div>
    <w:div w:id="1260404834">
      <w:bodyDiv w:val="1"/>
      <w:marLeft w:val="0"/>
      <w:marRight w:val="0"/>
      <w:marTop w:val="0"/>
      <w:marBottom w:val="0"/>
      <w:divBdr>
        <w:top w:val="none" w:sz="0" w:space="0" w:color="auto"/>
        <w:left w:val="none" w:sz="0" w:space="0" w:color="auto"/>
        <w:bottom w:val="none" w:sz="0" w:space="0" w:color="auto"/>
        <w:right w:val="none" w:sz="0" w:space="0" w:color="auto"/>
      </w:divBdr>
    </w:div>
    <w:div w:id="1260915019">
      <w:bodyDiv w:val="1"/>
      <w:marLeft w:val="0"/>
      <w:marRight w:val="0"/>
      <w:marTop w:val="0"/>
      <w:marBottom w:val="0"/>
      <w:divBdr>
        <w:top w:val="none" w:sz="0" w:space="0" w:color="auto"/>
        <w:left w:val="none" w:sz="0" w:space="0" w:color="auto"/>
        <w:bottom w:val="none" w:sz="0" w:space="0" w:color="auto"/>
        <w:right w:val="none" w:sz="0" w:space="0" w:color="auto"/>
      </w:divBdr>
    </w:div>
    <w:div w:id="1261449473">
      <w:bodyDiv w:val="1"/>
      <w:marLeft w:val="0"/>
      <w:marRight w:val="0"/>
      <w:marTop w:val="0"/>
      <w:marBottom w:val="0"/>
      <w:divBdr>
        <w:top w:val="none" w:sz="0" w:space="0" w:color="auto"/>
        <w:left w:val="none" w:sz="0" w:space="0" w:color="auto"/>
        <w:bottom w:val="none" w:sz="0" w:space="0" w:color="auto"/>
        <w:right w:val="none" w:sz="0" w:space="0" w:color="auto"/>
      </w:divBdr>
    </w:div>
    <w:div w:id="1262295793">
      <w:bodyDiv w:val="1"/>
      <w:marLeft w:val="0"/>
      <w:marRight w:val="0"/>
      <w:marTop w:val="0"/>
      <w:marBottom w:val="0"/>
      <w:divBdr>
        <w:top w:val="none" w:sz="0" w:space="0" w:color="auto"/>
        <w:left w:val="none" w:sz="0" w:space="0" w:color="auto"/>
        <w:bottom w:val="none" w:sz="0" w:space="0" w:color="auto"/>
        <w:right w:val="none" w:sz="0" w:space="0" w:color="auto"/>
      </w:divBdr>
    </w:div>
    <w:div w:id="1264073996">
      <w:bodyDiv w:val="1"/>
      <w:marLeft w:val="0"/>
      <w:marRight w:val="0"/>
      <w:marTop w:val="0"/>
      <w:marBottom w:val="0"/>
      <w:divBdr>
        <w:top w:val="none" w:sz="0" w:space="0" w:color="auto"/>
        <w:left w:val="none" w:sz="0" w:space="0" w:color="auto"/>
        <w:bottom w:val="none" w:sz="0" w:space="0" w:color="auto"/>
        <w:right w:val="none" w:sz="0" w:space="0" w:color="auto"/>
      </w:divBdr>
    </w:div>
    <w:div w:id="1264845982">
      <w:bodyDiv w:val="1"/>
      <w:marLeft w:val="0"/>
      <w:marRight w:val="0"/>
      <w:marTop w:val="0"/>
      <w:marBottom w:val="0"/>
      <w:divBdr>
        <w:top w:val="none" w:sz="0" w:space="0" w:color="auto"/>
        <w:left w:val="none" w:sz="0" w:space="0" w:color="auto"/>
        <w:bottom w:val="none" w:sz="0" w:space="0" w:color="auto"/>
        <w:right w:val="none" w:sz="0" w:space="0" w:color="auto"/>
      </w:divBdr>
    </w:div>
    <w:div w:id="1264876275">
      <w:bodyDiv w:val="1"/>
      <w:marLeft w:val="0"/>
      <w:marRight w:val="0"/>
      <w:marTop w:val="0"/>
      <w:marBottom w:val="0"/>
      <w:divBdr>
        <w:top w:val="none" w:sz="0" w:space="0" w:color="auto"/>
        <w:left w:val="none" w:sz="0" w:space="0" w:color="auto"/>
        <w:bottom w:val="none" w:sz="0" w:space="0" w:color="auto"/>
        <w:right w:val="none" w:sz="0" w:space="0" w:color="auto"/>
      </w:divBdr>
    </w:div>
    <w:div w:id="1265647122">
      <w:bodyDiv w:val="1"/>
      <w:marLeft w:val="0"/>
      <w:marRight w:val="0"/>
      <w:marTop w:val="0"/>
      <w:marBottom w:val="0"/>
      <w:divBdr>
        <w:top w:val="none" w:sz="0" w:space="0" w:color="auto"/>
        <w:left w:val="none" w:sz="0" w:space="0" w:color="auto"/>
        <w:bottom w:val="none" w:sz="0" w:space="0" w:color="auto"/>
        <w:right w:val="none" w:sz="0" w:space="0" w:color="auto"/>
      </w:divBdr>
    </w:div>
    <w:div w:id="1267149908">
      <w:bodyDiv w:val="1"/>
      <w:marLeft w:val="0"/>
      <w:marRight w:val="0"/>
      <w:marTop w:val="0"/>
      <w:marBottom w:val="0"/>
      <w:divBdr>
        <w:top w:val="none" w:sz="0" w:space="0" w:color="auto"/>
        <w:left w:val="none" w:sz="0" w:space="0" w:color="auto"/>
        <w:bottom w:val="none" w:sz="0" w:space="0" w:color="auto"/>
        <w:right w:val="none" w:sz="0" w:space="0" w:color="auto"/>
      </w:divBdr>
    </w:div>
    <w:div w:id="1267735268">
      <w:bodyDiv w:val="1"/>
      <w:marLeft w:val="0"/>
      <w:marRight w:val="0"/>
      <w:marTop w:val="0"/>
      <w:marBottom w:val="0"/>
      <w:divBdr>
        <w:top w:val="none" w:sz="0" w:space="0" w:color="auto"/>
        <w:left w:val="none" w:sz="0" w:space="0" w:color="auto"/>
        <w:bottom w:val="none" w:sz="0" w:space="0" w:color="auto"/>
        <w:right w:val="none" w:sz="0" w:space="0" w:color="auto"/>
      </w:divBdr>
    </w:div>
    <w:div w:id="1268274600">
      <w:bodyDiv w:val="1"/>
      <w:marLeft w:val="0"/>
      <w:marRight w:val="0"/>
      <w:marTop w:val="0"/>
      <w:marBottom w:val="0"/>
      <w:divBdr>
        <w:top w:val="none" w:sz="0" w:space="0" w:color="auto"/>
        <w:left w:val="none" w:sz="0" w:space="0" w:color="auto"/>
        <w:bottom w:val="none" w:sz="0" w:space="0" w:color="auto"/>
        <w:right w:val="none" w:sz="0" w:space="0" w:color="auto"/>
      </w:divBdr>
    </w:div>
    <w:div w:id="1271015151">
      <w:bodyDiv w:val="1"/>
      <w:marLeft w:val="0"/>
      <w:marRight w:val="0"/>
      <w:marTop w:val="0"/>
      <w:marBottom w:val="0"/>
      <w:divBdr>
        <w:top w:val="none" w:sz="0" w:space="0" w:color="auto"/>
        <w:left w:val="none" w:sz="0" w:space="0" w:color="auto"/>
        <w:bottom w:val="none" w:sz="0" w:space="0" w:color="auto"/>
        <w:right w:val="none" w:sz="0" w:space="0" w:color="auto"/>
      </w:divBdr>
    </w:div>
    <w:div w:id="1273054279">
      <w:bodyDiv w:val="1"/>
      <w:marLeft w:val="0"/>
      <w:marRight w:val="0"/>
      <w:marTop w:val="0"/>
      <w:marBottom w:val="0"/>
      <w:divBdr>
        <w:top w:val="none" w:sz="0" w:space="0" w:color="auto"/>
        <w:left w:val="none" w:sz="0" w:space="0" w:color="auto"/>
        <w:bottom w:val="none" w:sz="0" w:space="0" w:color="auto"/>
        <w:right w:val="none" w:sz="0" w:space="0" w:color="auto"/>
      </w:divBdr>
    </w:div>
    <w:div w:id="1274753759">
      <w:bodyDiv w:val="1"/>
      <w:marLeft w:val="0"/>
      <w:marRight w:val="0"/>
      <w:marTop w:val="0"/>
      <w:marBottom w:val="0"/>
      <w:divBdr>
        <w:top w:val="none" w:sz="0" w:space="0" w:color="auto"/>
        <w:left w:val="none" w:sz="0" w:space="0" w:color="auto"/>
        <w:bottom w:val="none" w:sz="0" w:space="0" w:color="auto"/>
        <w:right w:val="none" w:sz="0" w:space="0" w:color="auto"/>
      </w:divBdr>
    </w:div>
    <w:div w:id="1276593918">
      <w:bodyDiv w:val="1"/>
      <w:marLeft w:val="0"/>
      <w:marRight w:val="0"/>
      <w:marTop w:val="0"/>
      <w:marBottom w:val="0"/>
      <w:divBdr>
        <w:top w:val="none" w:sz="0" w:space="0" w:color="auto"/>
        <w:left w:val="none" w:sz="0" w:space="0" w:color="auto"/>
        <w:bottom w:val="none" w:sz="0" w:space="0" w:color="auto"/>
        <w:right w:val="none" w:sz="0" w:space="0" w:color="auto"/>
      </w:divBdr>
    </w:div>
    <w:div w:id="1276906523">
      <w:bodyDiv w:val="1"/>
      <w:marLeft w:val="0"/>
      <w:marRight w:val="0"/>
      <w:marTop w:val="0"/>
      <w:marBottom w:val="0"/>
      <w:divBdr>
        <w:top w:val="none" w:sz="0" w:space="0" w:color="auto"/>
        <w:left w:val="none" w:sz="0" w:space="0" w:color="auto"/>
        <w:bottom w:val="none" w:sz="0" w:space="0" w:color="auto"/>
        <w:right w:val="none" w:sz="0" w:space="0" w:color="auto"/>
      </w:divBdr>
    </w:div>
    <w:div w:id="1280070794">
      <w:bodyDiv w:val="1"/>
      <w:marLeft w:val="0"/>
      <w:marRight w:val="0"/>
      <w:marTop w:val="0"/>
      <w:marBottom w:val="0"/>
      <w:divBdr>
        <w:top w:val="none" w:sz="0" w:space="0" w:color="auto"/>
        <w:left w:val="none" w:sz="0" w:space="0" w:color="auto"/>
        <w:bottom w:val="none" w:sz="0" w:space="0" w:color="auto"/>
        <w:right w:val="none" w:sz="0" w:space="0" w:color="auto"/>
      </w:divBdr>
    </w:div>
    <w:div w:id="1281036915">
      <w:bodyDiv w:val="1"/>
      <w:marLeft w:val="0"/>
      <w:marRight w:val="0"/>
      <w:marTop w:val="0"/>
      <w:marBottom w:val="0"/>
      <w:divBdr>
        <w:top w:val="none" w:sz="0" w:space="0" w:color="auto"/>
        <w:left w:val="none" w:sz="0" w:space="0" w:color="auto"/>
        <w:bottom w:val="none" w:sz="0" w:space="0" w:color="auto"/>
        <w:right w:val="none" w:sz="0" w:space="0" w:color="auto"/>
      </w:divBdr>
    </w:div>
    <w:div w:id="1281571557">
      <w:bodyDiv w:val="1"/>
      <w:marLeft w:val="0"/>
      <w:marRight w:val="0"/>
      <w:marTop w:val="0"/>
      <w:marBottom w:val="0"/>
      <w:divBdr>
        <w:top w:val="none" w:sz="0" w:space="0" w:color="auto"/>
        <w:left w:val="none" w:sz="0" w:space="0" w:color="auto"/>
        <w:bottom w:val="none" w:sz="0" w:space="0" w:color="auto"/>
        <w:right w:val="none" w:sz="0" w:space="0" w:color="auto"/>
      </w:divBdr>
    </w:div>
    <w:div w:id="1281717032">
      <w:bodyDiv w:val="1"/>
      <w:marLeft w:val="0"/>
      <w:marRight w:val="0"/>
      <w:marTop w:val="0"/>
      <w:marBottom w:val="0"/>
      <w:divBdr>
        <w:top w:val="none" w:sz="0" w:space="0" w:color="auto"/>
        <w:left w:val="none" w:sz="0" w:space="0" w:color="auto"/>
        <w:bottom w:val="none" w:sz="0" w:space="0" w:color="auto"/>
        <w:right w:val="none" w:sz="0" w:space="0" w:color="auto"/>
      </w:divBdr>
    </w:div>
    <w:div w:id="1283265476">
      <w:bodyDiv w:val="1"/>
      <w:marLeft w:val="0"/>
      <w:marRight w:val="0"/>
      <w:marTop w:val="0"/>
      <w:marBottom w:val="0"/>
      <w:divBdr>
        <w:top w:val="none" w:sz="0" w:space="0" w:color="auto"/>
        <w:left w:val="none" w:sz="0" w:space="0" w:color="auto"/>
        <w:bottom w:val="none" w:sz="0" w:space="0" w:color="auto"/>
        <w:right w:val="none" w:sz="0" w:space="0" w:color="auto"/>
      </w:divBdr>
    </w:div>
    <w:div w:id="1285423679">
      <w:bodyDiv w:val="1"/>
      <w:marLeft w:val="0"/>
      <w:marRight w:val="0"/>
      <w:marTop w:val="0"/>
      <w:marBottom w:val="0"/>
      <w:divBdr>
        <w:top w:val="none" w:sz="0" w:space="0" w:color="auto"/>
        <w:left w:val="none" w:sz="0" w:space="0" w:color="auto"/>
        <w:bottom w:val="none" w:sz="0" w:space="0" w:color="auto"/>
        <w:right w:val="none" w:sz="0" w:space="0" w:color="auto"/>
      </w:divBdr>
    </w:div>
    <w:div w:id="1285578861">
      <w:bodyDiv w:val="1"/>
      <w:marLeft w:val="0"/>
      <w:marRight w:val="0"/>
      <w:marTop w:val="0"/>
      <w:marBottom w:val="0"/>
      <w:divBdr>
        <w:top w:val="none" w:sz="0" w:space="0" w:color="auto"/>
        <w:left w:val="none" w:sz="0" w:space="0" w:color="auto"/>
        <w:bottom w:val="none" w:sz="0" w:space="0" w:color="auto"/>
        <w:right w:val="none" w:sz="0" w:space="0" w:color="auto"/>
      </w:divBdr>
    </w:div>
    <w:div w:id="1287155763">
      <w:bodyDiv w:val="1"/>
      <w:marLeft w:val="0"/>
      <w:marRight w:val="0"/>
      <w:marTop w:val="0"/>
      <w:marBottom w:val="0"/>
      <w:divBdr>
        <w:top w:val="none" w:sz="0" w:space="0" w:color="auto"/>
        <w:left w:val="none" w:sz="0" w:space="0" w:color="auto"/>
        <w:bottom w:val="none" w:sz="0" w:space="0" w:color="auto"/>
        <w:right w:val="none" w:sz="0" w:space="0" w:color="auto"/>
      </w:divBdr>
    </w:div>
    <w:div w:id="1291474976">
      <w:bodyDiv w:val="1"/>
      <w:marLeft w:val="0"/>
      <w:marRight w:val="0"/>
      <w:marTop w:val="0"/>
      <w:marBottom w:val="0"/>
      <w:divBdr>
        <w:top w:val="none" w:sz="0" w:space="0" w:color="auto"/>
        <w:left w:val="none" w:sz="0" w:space="0" w:color="auto"/>
        <w:bottom w:val="none" w:sz="0" w:space="0" w:color="auto"/>
        <w:right w:val="none" w:sz="0" w:space="0" w:color="auto"/>
      </w:divBdr>
    </w:div>
    <w:div w:id="1293440115">
      <w:bodyDiv w:val="1"/>
      <w:marLeft w:val="0"/>
      <w:marRight w:val="0"/>
      <w:marTop w:val="0"/>
      <w:marBottom w:val="0"/>
      <w:divBdr>
        <w:top w:val="none" w:sz="0" w:space="0" w:color="auto"/>
        <w:left w:val="none" w:sz="0" w:space="0" w:color="auto"/>
        <w:bottom w:val="none" w:sz="0" w:space="0" w:color="auto"/>
        <w:right w:val="none" w:sz="0" w:space="0" w:color="auto"/>
      </w:divBdr>
    </w:div>
    <w:div w:id="1294096241">
      <w:bodyDiv w:val="1"/>
      <w:marLeft w:val="0"/>
      <w:marRight w:val="0"/>
      <w:marTop w:val="0"/>
      <w:marBottom w:val="0"/>
      <w:divBdr>
        <w:top w:val="none" w:sz="0" w:space="0" w:color="auto"/>
        <w:left w:val="none" w:sz="0" w:space="0" w:color="auto"/>
        <w:bottom w:val="none" w:sz="0" w:space="0" w:color="auto"/>
        <w:right w:val="none" w:sz="0" w:space="0" w:color="auto"/>
      </w:divBdr>
    </w:div>
    <w:div w:id="1294826403">
      <w:bodyDiv w:val="1"/>
      <w:marLeft w:val="0"/>
      <w:marRight w:val="0"/>
      <w:marTop w:val="0"/>
      <w:marBottom w:val="0"/>
      <w:divBdr>
        <w:top w:val="none" w:sz="0" w:space="0" w:color="auto"/>
        <w:left w:val="none" w:sz="0" w:space="0" w:color="auto"/>
        <w:bottom w:val="none" w:sz="0" w:space="0" w:color="auto"/>
        <w:right w:val="none" w:sz="0" w:space="0" w:color="auto"/>
      </w:divBdr>
    </w:div>
    <w:div w:id="1295864321">
      <w:bodyDiv w:val="1"/>
      <w:marLeft w:val="0"/>
      <w:marRight w:val="0"/>
      <w:marTop w:val="0"/>
      <w:marBottom w:val="0"/>
      <w:divBdr>
        <w:top w:val="none" w:sz="0" w:space="0" w:color="auto"/>
        <w:left w:val="none" w:sz="0" w:space="0" w:color="auto"/>
        <w:bottom w:val="none" w:sz="0" w:space="0" w:color="auto"/>
        <w:right w:val="none" w:sz="0" w:space="0" w:color="auto"/>
      </w:divBdr>
    </w:div>
    <w:div w:id="1295910023">
      <w:bodyDiv w:val="1"/>
      <w:marLeft w:val="0"/>
      <w:marRight w:val="0"/>
      <w:marTop w:val="0"/>
      <w:marBottom w:val="0"/>
      <w:divBdr>
        <w:top w:val="none" w:sz="0" w:space="0" w:color="auto"/>
        <w:left w:val="none" w:sz="0" w:space="0" w:color="auto"/>
        <w:bottom w:val="none" w:sz="0" w:space="0" w:color="auto"/>
        <w:right w:val="none" w:sz="0" w:space="0" w:color="auto"/>
      </w:divBdr>
    </w:div>
    <w:div w:id="1298605693">
      <w:bodyDiv w:val="1"/>
      <w:marLeft w:val="0"/>
      <w:marRight w:val="0"/>
      <w:marTop w:val="0"/>
      <w:marBottom w:val="0"/>
      <w:divBdr>
        <w:top w:val="none" w:sz="0" w:space="0" w:color="auto"/>
        <w:left w:val="none" w:sz="0" w:space="0" w:color="auto"/>
        <w:bottom w:val="none" w:sz="0" w:space="0" w:color="auto"/>
        <w:right w:val="none" w:sz="0" w:space="0" w:color="auto"/>
      </w:divBdr>
    </w:div>
    <w:div w:id="1301307182">
      <w:bodyDiv w:val="1"/>
      <w:marLeft w:val="0"/>
      <w:marRight w:val="0"/>
      <w:marTop w:val="0"/>
      <w:marBottom w:val="0"/>
      <w:divBdr>
        <w:top w:val="none" w:sz="0" w:space="0" w:color="auto"/>
        <w:left w:val="none" w:sz="0" w:space="0" w:color="auto"/>
        <w:bottom w:val="none" w:sz="0" w:space="0" w:color="auto"/>
        <w:right w:val="none" w:sz="0" w:space="0" w:color="auto"/>
      </w:divBdr>
    </w:div>
    <w:div w:id="1301888632">
      <w:bodyDiv w:val="1"/>
      <w:marLeft w:val="0"/>
      <w:marRight w:val="0"/>
      <w:marTop w:val="0"/>
      <w:marBottom w:val="0"/>
      <w:divBdr>
        <w:top w:val="none" w:sz="0" w:space="0" w:color="auto"/>
        <w:left w:val="none" w:sz="0" w:space="0" w:color="auto"/>
        <w:bottom w:val="none" w:sz="0" w:space="0" w:color="auto"/>
        <w:right w:val="none" w:sz="0" w:space="0" w:color="auto"/>
      </w:divBdr>
    </w:div>
    <w:div w:id="1302232801">
      <w:bodyDiv w:val="1"/>
      <w:marLeft w:val="0"/>
      <w:marRight w:val="0"/>
      <w:marTop w:val="0"/>
      <w:marBottom w:val="0"/>
      <w:divBdr>
        <w:top w:val="none" w:sz="0" w:space="0" w:color="auto"/>
        <w:left w:val="none" w:sz="0" w:space="0" w:color="auto"/>
        <w:bottom w:val="none" w:sz="0" w:space="0" w:color="auto"/>
        <w:right w:val="none" w:sz="0" w:space="0" w:color="auto"/>
      </w:divBdr>
    </w:div>
    <w:div w:id="1302609727">
      <w:bodyDiv w:val="1"/>
      <w:marLeft w:val="0"/>
      <w:marRight w:val="0"/>
      <w:marTop w:val="0"/>
      <w:marBottom w:val="0"/>
      <w:divBdr>
        <w:top w:val="none" w:sz="0" w:space="0" w:color="auto"/>
        <w:left w:val="none" w:sz="0" w:space="0" w:color="auto"/>
        <w:bottom w:val="none" w:sz="0" w:space="0" w:color="auto"/>
        <w:right w:val="none" w:sz="0" w:space="0" w:color="auto"/>
      </w:divBdr>
    </w:div>
    <w:div w:id="1303314968">
      <w:bodyDiv w:val="1"/>
      <w:marLeft w:val="0"/>
      <w:marRight w:val="0"/>
      <w:marTop w:val="0"/>
      <w:marBottom w:val="0"/>
      <w:divBdr>
        <w:top w:val="none" w:sz="0" w:space="0" w:color="auto"/>
        <w:left w:val="none" w:sz="0" w:space="0" w:color="auto"/>
        <w:bottom w:val="none" w:sz="0" w:space="0" w:color="auto"/>
        <w:right w:val="none" w:sz="0" w:space="0" w:color="auto"/>
      </w:divBdr>
    </w:div>
    <w:div w:id="1303920712">
      <w:bodyDiv w:val="1"/>
      <w:marLeft w:val="0"/>
      <w:marRight w:val="0"/>
      <w:marTop w:val="0"/>
      <w:marBottom w:val="0"/>
      <w:divBdr>
        <w:top w:val="none" w:sz="0" w:space="0" w:color="auto"/>
        <w:left w:val="none" w:sz="0" w:space="0" w:color="auto"/>
        <w:bottom w:val="none" w:sz="0" w:space="0" w:color="auto"/>
        <w:right w:val="none" w:sz="0" w:space="0" w:color="auto"/>
      </w:divBdr>
    </w:div>
    <w:div w:id="1304384057">
      <w:bodyDiv w:val="1"/>
      <w:marLeft w:val="0"/>
      <w:marRight w:val="0"/>
      <w:marTop w:val="0"/>
      <w:marBottom w:val="0"/>
      <w:divBdr>
        <w:top w:val="none" w:sz="0" w:space="0" w:color="auto"/>
        <w:left w:val="none" w:sz="0" w:space="0" w:color="auto"/>
        <w:bottom w:val="none" w:sz="0" w:space="0" w:color="auto"/>
        <w:right w:val="none" w:sz="0" w:space="0" w:color="auto"/>
      </w:divBdr>
    </w:div>
    <w:div w:id="1308899378">
      <w:bodyDiv w:val="1"/>
      <w:marLeft w:val="0"/>
      <w:marRight w:val="0"/>
      <w:marTop w:val="0"/>
      <w:marBottom w:val="0"/>
      <w:divBdr>
        <w:top w:val="none" w:sz="0" w:space="0" w:color="auto"/>
        <w:left w:val="none" w:sz="0" w:space="0" w:color="auto"/>
        <w:bottom w:val="none" w:sz="0" w:space="0" w:color="auto"/>
        <w:right w:val="none" w:sz="0" w:space="0" w:color="auto"/>
      </w:divBdr>
    </w:div>
    <w:div w:id="1312368848">
      <w:bodyDiv w:val="1"/>
      <w:marLeft w:val="0"/>
      <w:marRight w:val="0"/>
      <w:marTop w:val="0"/>
      <w:marBottom w:val="0"/>
      <w:divBdr>
        <w:top w:val="none" w:sz="0" w:space="0" w:color="auto"/>
        <w:left w:val="none" w:sz="0" w:space="0" w:color="auto"/>
        <w:bottom w:val="none" w:sz="0" w:space="0" w:color="auto"/>
        <w:right w:val="none" w:sz="0" w:space="0" w:color="auto"/>
      </w:divBdr>
    </w:div>
    <w:div w:id="1312637718">
      <w:bodyDiv w:val="1"/>
      <w:marLeft w:val="0"/>
      <w:marRight w:val="0"/>
      <w:marTop w:val="0"/>
      <w:marBottom w:val="0"/>
      <w:divBdr>
        <w:top w:val="none" w:sz="0" w:space="0" w:color="auto"/>
        <w:left w:val="none" w:sz="0" w:space="0" w:color="auto"/>
        <w:bottom w:val="none" w:sz="0" w:space="0" w:color="auto"/>
        <w:right w:val="none" w:sz="0" w:space="0" w:color="auto"/>
      </w:divBdr>
    </w:div>
    <w:div w:id="1313756371">
      <w:bodyDiv w:val="1"/>
      <w:marLeft w:val="0"/>
      <w:marRight w:val="0"/>
      <w:marTop w:val="0"/>
      <w:marBottom w:val="0"/>
      <w:divBdr>
        <w:top w:val="none" w:sz="0" w:space="0" w:color="auto"/>
        <w:left w:val="none" w:sz="0" w:space="0" w:color="auto"/>
        <w:bottom w:val="none" w:sz="0" w:space="0" w:color="auto"/>
        <w:right w:val="none" w:sz="0" w:space="0" w:color="auto"/>
      </w:divBdr>
    </w:div>
    <w:div w:id="1313868013">
      <w:bodyDiv w:val="1"/>
      <w:marLeft w:val="0"/>
      <w:marRight w:val="0"/>
      <w:marTop w:val="0"/>
      <w:marBottom w:val="0"/>
      <w:divBdr>
        <w:top w:val="none" w:sz="0" w:space="0" w:color="auto"/>
        <w:left w:val="none" w:sz="0" w:space="0" w:color="auto"/>
        <w:bottom w:val="none" w:sz="0" w:space="0" w:color="auto"/>
        <w:right w:val="none" w:sz="0" w:space="0" w:color="auto"/>
      </w:divBdr>
    </w:div>
    <w:div w:id="1314027591">
      <w:bodyDiv w:val="1"/>
      <w:marLeft w:val="0"/>
      <w:marRight w:val="0"/>
      <w:marTop w:val="0"/>
      <w:marBottom w:val="0"/>
      <w:divBdr>
        <w:top w:val="none" w:sz="0" w:space="0" w:color="auto"/>
        <w:left w:val="none" w:sz="0" w:space="0" w:color="auto"/>
        <w:bottom w:val="none" w:sz="0" w:space="0" w:color="auto"/>
        <w:right w:val="none" w:sz="0" w:space="0" w:color="auto"/>
      </w:divBdr>
    </w:div>
    <w:div w:id="1314914999">
      <w:bodyDiv w:val="1"/>
      <w:marLeft w:val="0"/>
      <w:marRight w:val="0"/>
      <w:marTop w:val="0"/>
      <w:marBottom w:val="0"/>
      <w:divBdr>
        <w:top w:val="none" w:sz="0" w:space="0" w:color="auto"/>
        <w:left w:val="none" w:sz="0" w:space="0" w:color="auto"/>
        <w:bottom w:val="none" w:sz="0" w:space="0" w:color="auto"/>
        <w:right w:val="none" w:sz="0" w:space="0" w:color="auto"/>
      </w:divBdr>
    </w:div>
    <w:div w:id="1315572073">
      <w:bodyDiv w:val="1"/>
      <w:marLeft w:val="0"/>
      <w:marRight w:val="0"/>
      <w:marTop w:val="0"/>
      <w:marBottom w:val="0"/>
      <w:divBdr>
        <w:top w:val="none" w:sz="0" w:space="0" w:color="auto"/>
        <w:left w:val="none" w:sz="0" w:space="0" w:color="auto"/>
        <w:bottom w:val="none" w:sz="0" w:space="0" w:color="auto"/>
        <w:right w:val="none" w:sz="0" w:space="0" w:color="auto"/>
      </w:divBdr>
    </w:div>
    <w:div w:id="1317799594">
      <w:bodyDiv w:val="1"/>
      <w:marLeft w:val="0"/>
      <w:marRight w:val="0"/>
      <w:marTop w:val="0"/>
      <w:marBottom w:val="0"/>
      <w:divBdr>
        <w:top w:val="none" w:sz="0" w:space="0" w:color="auto"/>
        <w:left w:val="none" w:sz="0" w:space="0" w:color="auto"/>
        <w:bottom w:val="none" w:sz="0" w:space="0" w:color="auto"/>
        <w:right w:val="none" w:sz="0" w:space="0" w:color="auto"/>
      </w:divBdr>
    </w:div>
    <w:div w:id="1318654365">
      <w:bodyDiv w:val="1"/>
      <w:marLeft w:val="0"/>
      <w:marRight w:val="0"/>
      <w:marTop w:val="0"/>
      <w:marBottom w:val="0"/>
      <w:divBdr>
        <w:top w:val="none" w:sz="0" w:space="0" w:color="auto"/>
        <w:left w:val="none" w:sz="0" w:space="0" w:color="auto"/>
        <w:bottom w:val="none" w:sz="0" w:space="0" w:color="auto"/>
        <w:right w:val="none" w:sz="0" w:space="0" w:color="auto"/>
      </w:divBdr>
    </w:div>
    <w:div w:id="1318806637">
      <w:bodyDiv w:val="1"/>
      <w:marLeft w:val="0"/>
      <w:marRight w:val="0"/>
      <w:marTop w:val="0"/>
      <w:marBottom w:val="0"/>
      <w:divBdr>
        <w:top w:val="none" w:sz="0" w:space="0" w:color="auto"/>
        <w:left w:val="none" w:sz="0" w:space="0" w:color="auto"/>
        <w:bottom w:val="none" w:sz="0" w:space="0" w:color="auto"/>
        <w:right w:val="none" w:sz="0" w:space="0" w:color="auto"/>
      </w:divBdr>
    </w:div>
    <w:div w:id="1319378337">
      <w:bodyDiv w:val="1"/>
      <w:marLeft w:val="0"/>
      <w:marRight w:val="0"/>
      <w:marTop w:val="0"/>
      <w:marBottom w:val="0"/>
      <w:divBdr>
        <w:top w:val="none" w:sz="0" w:space="0" w:color="auto"/>
        <w:left w:val="none" w:sz="0" w:space="0" w:color="auto"/>
        <w:bottom w:val="none" w:sz="0" w:space="0" w:color="auto"/>
        <w:right w:val="none" w:sz="0" w:space="0" w:color="auto"/>
      </w:divBdr>
    </w:div>
    <w:div w:id="1320424321">
      <w:bodyDiv w:val="1"/>
      <w:marLeft w:val="0"/>
      <w:marRight w:val="0"/>
      <w:marTop w:val="0"/>
      <w:marBottom w:val="0"/>
      <w:divBdr>
        <w:top w:val="none" w:sz="0" w:space="0" w:color="auto"/>
        <w:left w:val="none" w:sz="0" w:space="0" w:color="auto"/>
        <w:bottom w:val="none" w:sz="0" w:space="0" w:color="auto"/>
        <w:right w:val="none" w:sz="0" w:space="0" w:color="auto"/>
      </w:divBdr>
    </w:div>
    <w:div w:id="1320816207">
      <w:bodyDiv w:val="1"/>
      <w:marLeft w:val="0"/>
      <w:marRight w:val="0"/>
      <w:marTop w:val="0"/>
      <w:marBottom w:val="0"/>
      <w:divBdr>
        <w:top w:val="none" w:sz="0" w:space="0" w:color="auto"/>
        <w:left w:val="none" w:sz="0" w:space="0" w:color="auto"/>
        <w:bottom w:val="none" w:sz="0" w:space="0" w:color="auto"/>
        <w:right w:val="none" w:sz="0" w:space="0" w:color="auto"/>
      </w:divBdr>
    </w:div>
    <w:div w:id="1321347678">
      <w:bodyDiv w:val="1"/>
      <w:marLeft w:val="0"/>
      <w:marRight w:val="0"/>
      <w:marTop w:val="0"/>
      <w:marBottom w:val="0"/>
      <w:divBdr>
        <w:top w:val="none" w:sz="0" w:space="0" w:color="auto"/>
        <w:left w:val="none" w:sz="0" w:space="0" w:color="auto"/>
        <w:bottom w:val="none" w:sz="0" w:space="0" w:color="auto"/>
        <w:right w:val="none" w:sz="0" w:space="0" w:color="auto"/>
      </w:divBdr>
    </w:div>
    <w:div w:id="1323583412">
      <w:bodyDiv w:val="1"/>
      <w:marLeft w:val="0"/>
      <w:marRight w:val="0"/>
      <w:marTop w:val="0"/>
      <w:marBottom w:val="0"/>
      <w:divBdr>
        <w:top w:val="none" w:sz="0" w:space="0" w:color="auto"/>
        <w:left w:val="none" w:sz="0" w:space="0" w:color="auto"/>
        <w:bottom w:val="none" w:sz="0" w:space="0" w:color="auto"/>
        <w:right w:val="none" w:sz="0" w:space="0" w:color="auto"/>
      </w:divBdr>
    </w:div>
    <w:div w:id="1325208140">
      <w:bodyDiv w:val="1"/>
      <w:marLeft w:val="0"/>
      <w:marRight w:val="0"/>
      <w:marTop w:val="0"/>
      <w:marBottom w:val="0"/>
      <w:divBdr>
        <w:top w:val="none" w:sz="0" w:space="0" w:color="auto"/>
        <w:left w:val="none" w:sz="0" w:space="0" w:color="auto"/>
        <w:bottom w:val="none" w:sz="0" w:space="0" w:color="auto"/>
        <w:right w:val="none" w:sz="0" w:space="0" w:color="auto"/>
      </w:divBdr>
    </w:div>
    <w:div w:id="1326277809">
      <w:bodyDiv w:val="1"/>
      <w:marLeft w:val="0"/>
      <w:marRight w:val="0"/>
      <w:marTop w:val="0"/>
      <w:marBottom w:val="0"/>
      <w:divBdr>
        <w:top w:val="none" w:sz="0" w:space="0" w:color="auto"/>
        <w:left w:val="none" w:sz="0" w:space="0" w:color="auto"/>
        <w:bottom w:val="none" w:sz="0" w:space="0" w:color="auto"/>
        <w:right w:val="none" w:sz="0" w:space="0" w:color="auto"/>
      </w:divBdr>
    </w:div>
    <w:div w:id="1327512923">
      <w:bodyDiv w:val="1"/>
      <w:marLeft w:val="0"/>
      <w:marRight w:val="0"/>
      <w:marTop w:val="0"/>
      <w:marBottom w:val="0"/>
      <w:divBdr>
        <w:top w:val="none" w:sz="0" w:space="0" w:color="auto"/>
        <w:left w:val="none" w:sz="0" w:space="0" w:color="auto"/>
        <w:bottom w:val="none" w:sz="0" w:space="0" w:color="auto"/>
        <w:right w:val="none" w:sz="0" w:space="0" w:color="auto"/>
      </w:divBdr>
    </w:div>
    <w:div w:id="1327786278">
      <w:bodyDiv w:val="1"/>
      <w:marLeft w:val="0"/>
      <w:marRight w:val="0"/>
      <w:marTop w:val="0"/>
      <w:marBottom w:val="0"/>
      <w:divBdr>
        <w:top w:val="none" w:sz="0" w:space="0" w:color="auto"/>
        <w:left w:val="none" w:sz="0" w:space="0" w:color="auto"/>
        <w:bottom w:val="none" w:sz="0" w:space="0" w:color="auto"/>
        <w:right w:val="none" w:sz="0" w:space="0" w:color="auto"/>
      </w:divBdr>
    </w:div>
    <w:div w:id="1328945405">
      <w:bodyDiv w:val="1"/>
      <w:marLeft w:val="0"/>
      <w:marRight w:val="0"/>
      <w:marTop w:val="0"/>
      <w:marBottom w:val="0"/>
      <w:divBdr>
        <w:top w:val="none" w:sz="0" w:space="0" w:color="auto"/>
        <w:left w:val="none" w:sz="0" w:space="0" w:color="auto"/>
        <w:bottom w:val="none" w:sz="0" w:space="0" w:color="auto"/>
        <w:right w:val="none" w:sz="0" w:space="0" w:color="auto"/>
      </w:divBdr>
    </w:div>
    <w:div w:id="1329019140">
      <w:bodyDiv w:val="1"/>
      <w:marLeft w:val="0"/>
      <w:marRight w:val="0"/>
      <w:marTop w:val="0"/>
      <w:marBottom w:val="0"/>
      <w:divBdr>
        <w:top w:val="none" w:sz="0" w:space="0" w:color="auto"/>
        <w:left w:val="none" w:sz="0" w:space="0" w:color="auto"/>
        <w:bottom w:val="none" w:sz="0" w:space="0" w:color="auto"/>
        <w:right w:val="none" w:sz="0" w:space="0" w:color="auto"/>
      </w:divBdr>
    </w:div>
    <w:div w:id="1329871144">
      <w:bodyDiv w:val="1"/>
      <w:marLeft w:val="0"/>
      <w:marRight w:val="0"/>
      <w:marTop w:val="0"/>
      <w:marBottom w:val="0"/>
      <w:divBdr>
        <w:top w:val="none" w:sz="0" w:space="0" w:color="auto"/>
        <w:left w:val="none" w:sz="0" w:space="0" w:color="auto"/>
        <w:bottom w:val="none" w:sz="0" w:space="0" w:color="auto"/>
        <w:right w:val="none" w:sz="0" w:space="0" w:color="auto"/>
      </w:divBdr>
    </w:div>
    <w:div w:id="1330719647">
      <w:bodyDiv w:val="1"/>
      <w:marLeft w:val="0"/>
      <w:marRight w:val="0"/>
      <w:marTop w:val="0"/>
      <w:marBottom w:val="0"/>
      <w:divBdr>
        <w:top w:val="none" w:sz="0" w:space="0" w:color="auto"/>
        <w:left w:val="none" w:sz="0" w:space="0" w:color="auto"/>
        <w:bottom w:val="none" w:sz="0" w:space="0" w:color="auto"/>
        <w:right w:val="none" w:sz="0" w:space="0" w:color="auto"/>
      </w:divBdr>
    </w:div>
    <w:div w:id="1331828254">
      <w:bodyDiv w:val="1"/>
      <w:marLeft w:val="0"/>
      <w:marRight w:val="0"/>
      <w:marTop w:val="0"/>
      <w:marBottom w:val="0"/>
      <w:divBdr>
        <w:top w:val="none" w:sz="0" w:space="0" w:color="auto"/>
        <w:left w:val="none" w:sz="0" w:space="0" w:color="auto"/>
        <w:bottom w:val="none" w:sz="0" w:space="0" w:color="auto"/>
        <w:right w:val="none" w:sz="0" w:space="0" w:color="auto"/>
      </w:divBdr>
    </w:div>
    <w:div w:id="1332027746">
      <w:bodyDiv w:val="1"/>
      <w:marLeft w:val="0"/>
      <w:marRight w:val="0"/>
      <w:marTop w:val="0"/>
      <w:marBottom w:val="0"/>
      <w:divBdr>
        <w:top w:val="none" w:sz="0" w:space="0" w:color="auto"/>
        <w:left w:val="none" w:sz="0" w:space="0" w:color="auto"/>
        <w:bottom w:val="none" w:sz="0" w:space="0" w:color="auto"/>
        <w:right w:val="none" w:sz="0" w:space="0" w:color="auto"/>
      </w:divBdr>
    </w:div>
    <w:div w:id="1332752920">
      <w:bodyDiv w:val="1"/>
      <w:marLeft w:val="0"/>
      <w:marRight w:val="0"/>
      <w:marTop w:val="0"/>
      <w:marBottom w:val="0"/>
      <w:divBdr>
        <w:top w:val="none" w:sz="0" w:space="0" w:color="auto"/>
        <w:left w:val="none" w:sz="0" w:space="0" w:color="auto"/>
        <w:bottom w:val="none" w:sz="0" w:space="0" w:color="auto"/>
        <w:right w:val="none" w:sz="0" w:space="0" w:color="auto"/>
      </w:divBdr>
    </w:div>
    <w:div w:id="1333096255">
      <w:bodyDiv w:val="1"/>
      <w:marLeft w:val="0"/>
      <w:marRight w:val="0"/>
      <w:marTop w:val="0"/>
      <w:marBottom w:val="0"/>
      <w:divBdr>
        <w:top w:val="none" w:sz="0" w:space="0" w:color="auto"/>
        <w:left w:val="none" w:sz="0" w:space="0" w:color="auto"/>
        <w:bottom w:val="none" w:sz="0" w:space="0" w:color="auto"/>
        <w:right w:val="none" w:sz="0" w:space="0" w:color="auto"/>
      </w:divBdr>
    </w:div>
    <w:div w:id="1336690485">
      <w:bodyDiv w:val="1"/>
      <w:marLeft w:val="0"/>
      <w:marRight w:val="0"/>
      <w:marTop w:val="0"/>
      <w:marBottom w:val="0"/>
      <w:divBdr>
        <w:top w:val="none" w:sz="0" w:space="0" w:color="auto"/>
        <w:left w:val="none" w:sz="0" w:space="0" w:color="auto"/>
        <w:bottom w:val="none" w:sz="0" w:space="0" w:color="auto"/>
        <w:right w:val="none" w:sz="0" w:space="0" w:color="auto"/>
      </w:divBdr>
    </w:div>
    <w:div w:id="1336805453">
      <w:bodyDiv w:val="1"/>
      <w:marLeft w:val="0"/>
      <w:marRight w:val="0"/>
      <w:marTop w:val="0"/>
      <w:marBottom w:val="0"/>
      <w:divBdr>
        <w:top w:val="none" w:sz="0" w:space="0" w:color="auto"/>
        <w:left w:val="none" w:sz="0" w:space="0" w:color="auto"/>
        <w:bottom w:val="none" w:sz="0" w:space="0" w:color="auto"/>
        <w:right w:val="none" w:sz="0" w:space="0" w:color="auto"/>
      </w:divBdr>
    </w:div>
    <w:div w:id="1337683313">
      <w:bodyDiv w:val="1"/>
      <w:marLeft w:val="0"/>
      <w:marRight w:val="0"/>
      <w:marTop w:val="0"/>
      <w:marBottom w:val="0"/>
      <w:divBdr>
        <w:top w:val="none" w:sz="0" w:space="0" w:color="auto"/>
        <w:left w:val="none" w:sz="0" w:space="0" w:color="auto"/>
        <w:bottom w:val="none" w:sz="0" w:space="0" w:color="auto"/>
        <w:right w:val="none" w:sz="0" w:space="0" w:color="auto"/>
      </w:divBdr>
    </w:div>
    <w:div w:id="1338734483">
      <w:bodyDiv w:val="1"/>
      <w:marLeft w:val="0"/>
      <w:marRight w:val="0"/>
      <w:marTop w:val="0"/>
      <w:marBottom w:val="0"/>
      <w:divBdr>
        <w:top w:val="none" w:sz="0" w:space="0" w:color="auto"/>
        <w:left w:val="none" w:sz="0" w:space="0" w:color="auto"/>
        <w:bottom w:val="none" w:sz="0" w:space="0" w:color="auto"/>
        <w:right w:val="none" w:sz="0" w:space="0" w:color="auto"/>
      </w:divBdr>
    </w:div>
    <w:div w:id="1339577927">
      <w:bodyDiv w:val="1"/>
      <w:marLeft w:val="0"/>
      <w:marRight w:val="0"/>
      <w:marTop w:val="0"/>
      <w:marBottom w:val="0"/>
      <w:divBdr>
        <w:top w:val="none" w:sz="0" w:space="0" w:color="auto"/>
        <w:left w:val="none" w:sz="0" w:space="0" w:color="auto"/>
        <w:bottom w:val="none" w:sz="0" w:space="0" w:color="auto"/>
        <w:right w:val="none" w:sz="0" w:space="0" w:color="auto"/>
      </w:divBdr>
    </w:div>
    <w:div w:id="1339653899">
      <w:bodyDiv w:val="1"/>
      <w:marLeft w:val="0"/>
      <w:marRight w:val="0"/>
      <w:marTop w:val="0"/>
      <w:marBottom w:val="0"/>
      <w:divBdr>
        <w:top w:val="none" w:sz="0" w:space="0" w:color="auto"/>
        <w:left w:val="none" w:sz="0" w:space="0" w:color="auto"/>
        <w:bottom w:val="none" w:sz="0" w:space="0" w:color="auto"/>
        <w:right w:val="none" w:sz="0" w:space="0" w:color="auto"/>
      </w:divBdr>
    </w:div>
    <w:div w:id="1339693157">
      <w:bodyDiv w:val="1"/>
      <w:marLeft w:val="0"/>
      <w:marRight w:val="0"/>
      <w:marTop w:val="0"/>
      <w:marBottom w:val="0"/>
      <w:divBdr>
        <w:top w:val="none" w:sz="0" w:space="0" w:color="auto"/>
        <w:left w:val="none" w:sz="0" w:space="0" w:color="auto"/>
        <w:bottom w:val="none" w:sz="0" w:space="0" w:color="auto"/>
        <w:right w:val="none" w:sz="0" w:space="0" w:color="auto"/>
      </w:divBdr>
    </w:div>
    <w:div w:id="1344819520">
      <w:bodyDiv w:val="1"/>
      <w:marLeft w:val="0"/>
      <w:marRight w:val="0"/>
      <w:marTop w:val="0"/>
      <w:marBottom w:val="0"/>
      <w:divBdr>
        <w:top w:val="none" w:sz="0" w:space="0" w:color="auto"/>
        <w:left w:val="none" w:sz="0" w:space="0" w:color="auto"/>
        <w:bottom w:val="none" w:sz="0" w:space="0" w:color="auto"/>
        <w:right w:val="none" w:sz="0" w:space="0" w:color="auto"/>
      </w:divBdr>
    </w:div>
    <w:div w:id="1347293543">
      <w:bodyDiv w:val="1"/>
      <w:marLeft w:val="0"/>
      <w:marRight w:val="0"/>
      <w:marTop w:val="0"/>
      <w:marBottom w:val="0"/>
      <w:divBdr>
        <w:top w:val="none" w:sz="0" w:space="0" w:color="auto"/>
        <w:left w:val="none" w:sz="0" w:space="0" w:color="auto"/>
        <w:bottom w:val="none" w:sz="0" w:space="0" w:color="auto"/>
        <w:right w:val="none" w:sz="0" w:space="0" w:color="auto"/>
      </w:divBdr>
    </w:div>
    <w:div w:id="1347902291">
      <w:bodyDiv w:val="1"/>
      <w:marLeft w:val="0"/>
      <w:marRight w:val="0"/>
      <w:marTop w:val="0"/>
      <w:marBottom w:val="0"/>
      <w:divBdr>
        <w:top w:val="none" w:sz="0" w:space="0" w:color="auto"/>
        <w:left w:val="none" w:sz="0" w:space="0" w:color="auto"/>
        <w:bottom w:val="none" w:sz="0" w:space="0" w:color="auto"/>
        <w:right w:val="none" w:sz="0" w:space="0" w:color="auto"/>
      </w:divBdr>
    </w:div>
    <w:div w:id="1348868502">
      <w:bodyDiv w:val="1"/>
      <w:marLeft w:val="0"/>
      <w:marRight w:val="0"/>
      <w:marTop w:val="0"/>
      <w:marBottom w:val="0"/>
      <w:divBdr>
        <w:top w:val="none" w:sz="0" w:space="0" w:color="auto"/>
        <w:left w:val="none" w:sz="0" w:space="0" w:color="auto"/>
        <w:bottom w:val="none" w:sz="0" w:space="0" w:color="auto"/>
        <w:right w:val="none" w:sz="0" w:space="0" w:color="auto"/>
      </w:divBdr>
    </w:div>
    <w:div w:id="1352729654">
      <w:bodyDiv w:val="1"/>
      <w:marLeft w:val="0"/>
      <w:marRight w:val="0"/>
      <w:marTop w:val="0"/>
      <w:marBottom w:val="0"/>
      <w:divBdr>
        <w:top w:val="none" w:sz="0" w:space="0" w:color="auto"/>
        <w:left w:val="none" w:sz="0" w:space="0" w:color="auto"/>
        <w:bottom w:val="none" w:sz="0" w:space="0" w:color="auto"/>
        <w:right w:val="none" w:sz="0" w:space="0" w:color="auto"/>
      </w:divBdr>
    </w:div>
    <w:div w:id="1355302223">
      <w:bodyDiv w:val="1"/>
      <w:marLeft w:val="0"/>
      <w:marRight w:val="0"/>
      <w:marTop w:val="0"/>
      <w:marBottom w:val="0"/>
      <w:divBdr>
        <w:top w:val="none" w:sz="0" w:space="0" w:color="auto"/>
        <w:left w:val="none" w:sz="0" w:space="0" w:color="auto"/>
        <w:bottom w:val="none" w:sz="0" w:space="0" w:color="auto"/>
        <w:right w:val="none" w:sz="0" w:space="0" w:color="auto"/>
      </w:divBdr>
    </w:div>
    <w:div w:id="1356037243">
      <w:bodyDiv w:val="1"/>
      <w:marLeft w:val="0"/>
      <w:marRight w:val="0"/>
      <w:marTop w:val="0"/>
      <w:marBottom w:val="0"/>
      <w:divBdr>
        <w:top w:val="none" w:sz="0" w:space="0" w:color="auto"/>
        <w:left w:val="none" w:sz="0" w:space="0" w:color="auto"/>
        <w:bottom w:val="none" w:sz="0" w:space="0" w:color="auto"/>
        <w:right w:val="none" w:sz="0" w:space="0" w:color="auto"/>
      </w:divBdr>
    </w:div>
    <w:div w:id="1356540780">
      <w:bodyDiv w:val="1"/>
      <w:marLeft w:val="0"/>
      <w:marRight w:val="0"/>
      <w:marTop w:val="0"/>
      <w:marBottom w:val="0"/>
      <w:divBdr>
        <w:top w:val="none" w:sz="0" w:space="0" w:color="auto"/>
        <w:left w:val="none" w:sz="0" w:space="0" w:color="auto"/>
        <w:bottom w:val="none" w:sz="0" w:space="0" w:color="auto"/>
        <w:right w:val="none" w:sz="0" w:space="0" w:color="auto"/>
      </w:divBdr>
    </w:div>
    <w:div w:id="1359694991">
      <w:bodyDiv w:val="1"/>
      <w:marLeft w:val="0"/>
      <w:marRight w:val="0"/>
      <w:marTop w:val="0"/>
      <w:marBottom w:val="0"/>
      <w:divBdr>
        <w:top w:val="none" w:sz="0" w:space="0" w:color="auto"/>
        <w:left w:val="none" w:sz="0" w:space="0" w:color="auto"/>
        <w:bottom w:val="none" w:sz="0" w:space="0" w:color="auto"/>
        <w:right w:val="none" w:sz="0" w:space="0" w:color="auto"/>
      </w:divBdr>
    </w:div>
    <w:div w:id="1361123093">
      <w:bodyDiv w:val="1"/>
      <w:marLeft w:val="0"/>
      <w:marRight w:val="0"/>
      <w:marTop w:val="0"/>
      <w:marBottom w:val="0"/>
      <w:divBdr>
        <w:top w:val="none" w:sz="0" w:space="0" w:color="auto"/>
        <w:left w:val="none" w:sz="0" w:space="0" w:color="auto"/>
        <w:bottom w:val="none" w:sz="0" w:space="0" w:color="auto"/>
        <w:right w:val="none" w:sz="0" w:space="0" w:color="auto"/>
      </w:divBdr>
    </w:div>
    <w:div w:id="1361396416">
      <w:bodyDiv w:val="1"/>
      <w:marLeft w:val="0"/>
      <w:marRight w:val="0"/>
      <w:marTop w:val="0"/>
      <w:marBottom w:val="0"/>
      <w:divBdr>
        <w:top w:val="none" w:sz="0" w:space="0" w:color="auto"/>
        <w:left w:val="none" w:sz="0" w:space="0" w:color="auto"/>
        <w:bottom w:val="none" w:sz="0" w:space="0" w:color="auto"/>
        <w:right w:val="none" w:sz="0" w:space="0" w:color="auto"/>
      </w:divBdr>
    </w:div>
    <w:div w:id="1363901693">
      <w:bodyDiv w:val="1"/>
      <w:marLeft w:val="0"/>
      <w:marRight w:val="0"/>
      <w:marTop w:val="0"/>
      <w:marBottom w:val="0"/>
      <w:divBdr>
        <w:top w:val="none" w:sz="0" w:space="0" w:color="auto"/>
        <w:left w:val="none" w:sz="0" w:space="0" w:color="auto"/>
        <w:bottom w:val="none" w:sz="0" w:space="0" w:color="auto"/>
        <w:right w:val="none" w:sz="0" w:space="0" w:color="auto"/>
      </w:divBdr>
    </w:div>
    <w:div w:id="1365791824">
      <w:bodyDiv w:val="1"/>
      <w:marLeft w:val="0"/>
      <w:marRight w:val="0"/>
      <w:marTop w:val="0"/>
      <w:marBottom w:val="0"/>
      <w:divBdr>
        <w:top w:val="none" w:sz="0" w:space="0" w:color="auto"/>
        <w:left w:val="none" w:sz="0" w:space="0" w:color="auto"/>
        <w:bottom w:val="none" w:sz="0" w:space="0" w:color="auto"/>
        <w:right w:val="none" w:sz="0" w:space="0" w:color="auto"/>
      </w:divBdr>
    </w:div>
    <w:div w:id="1367677347">
      <w:bodyDiv w:val="1"/>
      <w:marLeft w:val="0"/>
      <w:marRight w:val="0"/>
      <w:marTop w:val="0"/>
      <w:marBottom w:val="0"/>
      <w:divBdr>
        <w:top w:val="none" w:sz="0" w:space="0" w:color="auto"/>
        <w:left w:val="none" w:sz="0" w:space="0" w:color="auto"/>
        <w:bottom w:val="none" w:sz="0" w:space="0" w:color="auto"/>
        <w:right w:val="none" w:sz="0" w:space="0" w:color="auto"/>
      </w:divBdr>
    </w:div>
    <w:div w:id="1367876558">
      <w:bodyDiv w:val="1"/>
      <w:marLeft w:val="0"/>
      <w:marRight w:val="0"/>
      <w:marTop w:val="0"/>
      <w:marBottom w:val="0"/>
      <w:divBdr>
        <w:top w:val="none" w:sz="0" w:space="0" w:color="auto"/>
        <w:left w:val="none" w:sz="0" w:space="0" w:color="auto"/>
        <w:bottom w:val="none" w:sz="0" w:space="0" w:color="auto"/>
        <w:right w:val="none" w:sz="0" w:space="0" w:color="auto"/>
      </w:divBdr>
    </w:div>
    <w:div w:id="1368139457">
      <w:bodyDiv w:val="1"/>
      <w:marLeft w:val="0"/>
      <w:marRight w:val="0"/>
      <w:marTop w:val="0"/>
      <w:marBottom w:val="0"/>
      <w:divBdr>
        <w:top w:val="none" w:sz="0" w:space="0" w:color="auto"/>
        <w:left w:val="none" w:sz="0" w:space="0" w:color="auto"/>
        <w:bottom w:val="none" w:sz="0" w:space="0" w:color="auto"/>
        <w:right w:val="none" w:sz="0" w:space="0" w:color="auto"/>
      </w:divBdr>
    </w:div>
    <w:div w:id="1368600743">
      <w:bodyDiv w:val="1"/>
      <w:marLeft w:val="0"/>
      <w:marRight w:val="0"/>
      <w:marTop w:val="0"/>
      <w:marBottom w:val="0"/>
      <w:divBdr>
        <w:top w:val="none" w:sz="0" w:space="0" w:color="auto"/>
        <w:left w:val="none" w:sz="0" w:space="0" w:color="auto"/>
        <w:bottom w:val="none" w:sz="0" w:space="0" w:color="auto"/>
        <w:right w:val="none" w:sz="0" w:space="0" w:color="auto"/>
      </w:divBdr>
    </w:div>
    <w:div w:id="1369723249">
      <w:bodyDiv w:val="1"/>
      <w:marLeft w:val="0"/>
      <w:marRight w:val="0"/>
      <w:marTop w:val="0"/>
      <w:marBottom w:val="0"/>
      <w:divBdr>
        <w:top w:val="none" w:sz="0" w:space="0" w:color="auto"/>
        <w:left w:val="none" w:sz="0" w:space="0" w:color="auto"/>
        <w:bottom w:val="none" w:sz="0" w:space="0" w:color="auto"/>
        <w:right w:val="none" w:sz="0" w:space="0" w:color="auto"/>
      </w:divBdr>
    </w:div>
    <w:div w:id="1372459608">
      <w:bodyDiv w:val="1"/>
      <w:marLeft w:val="0"/>
      <w:marRight w:val="0"/>
      <w:marTop w:val="0"/>
      <w:marBottom w:val="0"/>
      <w:divBdr>
        <w:top w:val="none" w:sz="0" w:space="0" w:color="auto"/>
        <w:left w:val="none" w:sz="0" w:space="0" w:color="auto"/>
        <w:bottom w:val="none" w:sz="0" w:space="0" w:color="auto"/>
        <w:right w:val="none" w:sz="0" w:space="0" w:color="auto"/>
      </w:divBdr>
    </w:div>
    <w:div w:id="1374580818">
      <w:bodyDiv w:val="1"/>
      <w:marLeft w:val="0"/>
      <w:marRight w:val="0"/>
      <w:marTop w:val="0"/>
      <w:marBottom w:val="0"/>
      <w:divBdr>
        <w:top w:val="none" w:sz="0" w:space="0" w:color="auto"/>
        <w:left w:val="none" w:sz="0" w:space="0" w:color="auto"/>
        <w:bottom w:val="none" w:sz="0" w:space="0" w:color="auto"/>
        <w:right w:val="none" w:sz="0" w:space="0" w:color="auto"/>
      </w:divBdr>
    </w:div>
    <w:div w:id="1377579046">
      <w:bodyDiv w:val="1"/>
      <w:marLeft w:val="0"/>
      <w:marRight w:val="0"/>
      <w:marTop w:val="0"/>
      <w:marBottom w:val="0"/>
      <w:divBdr>
        <w:top w:val="none" w:sz="0" w:space="0" w:color="auto"/>
        <w:left w:val="none" w:sz="0" w:space="0" w:color="auto"/>
        <w:bottom w:val="none" w:sz="0" w:space="0" w:color="auto"/>
        <w:right w:val="none" w:sz="0" w:space="0" w:color="auto"/>
      </w:divBdr>
    </w:div>
    <w:div w:id="1378117302">
      <w:bodyDiv w:val="1"/>
      <w:marLeft w:val="0"/>
      <w:marRight w:val="0"/>
      <w:marTop w:val="0"/>
      <w:marBottom w:val="0"/>
      <w:divBdr>
        <w:top w:val="none" w:sz="0" w:space="0" w:color="auto"/>
        <w:left w:val="none" w:sz="0" w:space="0" w:color="auto"/>
        <w:bottom w:val="none" w:sz="0" w:space="0" w:color="auto"/>
        <w:right w:val="none" w:sz="0" w:space="0" w:color="auto"/>
      </w:divBdr>
    </w:div>
    <w:div w:id="1378551458">
      <w:bodyDiv w:val="1"/>
      <w:marLeft w:val="0"/>
      <w:marRight w:val="0"/>
      <w:marTop w:val="0"/>
      <w:marBottom w:val="0"/>
      <w:divBdr>
        <w:top w:val="none" w:sz="0" w:space="0" w:color="auto"/>
        <w:left w:val="none" w:sz="0" w:space="0" w:color="auto"/>
        <w:bottom w:val="none" w:sz="0" w:space="0" w:color="auto"/>
        <w:right w:val="none" w:sz="0" w:space="0" w:color="auto"/>
      </w:divBdr>
    </w:div>
    <w:div w:id="1379433536">
      <w:bodyDiv w:val="1"/>
      <w:marLeft w:val="0"/>
      <w:marRight w:val="0"/>
      <w:marTop w:val="0"/>
      <w:marBottom w:val="0"/>
      <w:divBdr>
        <w:top w:val="none" w:sz="0" w:space="0" w:color="auto"/>
        <w:left w:val="none" w:sz="0" w:space="0" w:color="auto"/>
        <w:bottom w:val="none" w:sz="0" w:space="0" w:color="auto"/>
        <w:right w:val="none" w:sz="0" w:space="0" w:color="auto"/>
      </w:divBdr>
    </w:div>
    <w:div w:id="1380200447">
      <w:bodyDiv w:val="1"/>
      <w:marLeft w:val="0"/>
      <w:marRight w:val="0"/>
      <w:marTop w:val="0"/>
      <w:marBottom w:val="0"/>
      <w:divBdr>
        <w:top w:val="none" w:sz="0" w:space="0" w:color="auto"/>
        <w:left w:val="none" w:sz="0" w:space="0" w:color="auto"/>
        <w:bottom w:val="none" w:sz="0" w:space="0" w:color="auto"/>
        <w:right w:val="none" w:sz="0" w:space="0" w:color="auto"/>
      </w:divBdr>
    </w:div>
    <w:div w:id="1382706137">
      <w:bodyDiv w:val="1"/>
      <w:marLeft w:val="0"/>
      <w:marRight w:val="0"/>
      <w:marTop w:val="0"/>
      <w:marBottom w:val="0"/>
      <w:divBdr>
        <w:top w:val="none" w:sz="0" w:space="0" w:color="auto"/>
        <w:left w:val="none" w:sz="0" w:space="0" w:color="auto"/>
        <w:bottom w:val="none" w:sz="0" w:space="0" w:color="auto"/>
        <w:right w:val="none" w:sz="0" w:space="0" w:color="auto"/>
      </w:divBdr>
    </w:div>
    <w:div w:id="1382827395">
      <w:bodyDiv w:val="1"/>
      <w:marLeft w:val="0"/>
      <w:marRight w:val="0"/>
      <w:marTop w:val="0"/>
      <w:marBottom w:val="0"/>
      <w:divBdr>
        <w:top w:val="none" w:sz="0" w:space="0" w:color="auto"/>
        <w:left w:val="none" w:sz="0" w:space="0" w:color="auto"/>
        <w:bottom w:val="none" w:sz="0" w:space="0" w:color="auto"/>
        <w:right w:val="none" w:sz="0" w:space="0" w:color="auto"/>
      </w:divBdr>
    </w:div>
    <w:div w:id="1383824943">
      <w:bodyDiv w:val="1"/>
      <w:marLeft w:val="0"/>
      <w:marRight w:val="0"/>
      <w:marTop w:val="0"/>
      <w:marBottom w:val="0"/>
      <w:divBdr>
        <w:top w:val="none" w:sz="0" w:space="0" w:color="auto"/>
        <w:left w:val="none" w:sz="0" w:space="0" w:color="auto"/>
        <w:bottom w:val="none" w:sz="0" w:space="0" w:color="auto"/>
        <w:right w:val="none" w:sz="0" w:space="0" w:color="auto"/>
      </w:divBdr>
    </w:div>
    <w:div w:id="1384215309">
      <w:bodyDiv w:val="1"/>
      <w:marLeft w:val="0"/>
      <w:marRight w:val="0"/>
      <w:marTop w:val="0"/>
      <w:marBottom w:val="0"/>
      <w:divBdr>
        <w:top w:val="none" w:sz="0" w:space="0" w:color="auto"/>
        <w:left w:val="none" w:sz="0" w:space="0" w:color="auto"/>
        <w:bottom w:val="none" w:sz="0" w:space="0" w:color="auto"/>
        <w:right w:val="none" w:sz="0" w:space="0" w:color="auto"/>
      </w:divBdr>
    </w:div>
    <w:div w:id="1384283525">
      <w:bodyDiv w:val="1"/>
      <w:marLeft w:val="0"/>
      <w:marRight w:val="0"/>
      <w:marTop w:val="0"/>
      <w:marBottom w:val="0"/>
      <w:divBdr>
        <w:top w:val="none" w:sz="0" w:space="0" w:color="auto"/>
        <w:left w:val="none" w:sz="0" w:space="0" w:color="auto"/>
        <w:bottom w:val="none" w:sz="0" w:space="0" w:color="auto"/>
        <w:right w:val="none" w:sz="0" w:space="0" w:color="auto"/>
      </w:divBdr>
    </w:div>
    <w:div w:id="1384720518">
      <w:bodyDiv w:val="1"/>
      <w:marLeft w:val="0"/>
      <w:marRight w:val="0"/>
      <w:marTop w:val="0"/>
      <w:marBottom w:val="0"/>
      <w:divBdr>
        <w:top w:val="none" w:sz="0" w:space="0" w:color="auto"/>
        <w:left w:val="none" w:sz="0" w:space="0" w:color="auto"/>
        <w:bottom w:val="none" w:sz="0" w:space="0" w:color="auto"/>
        <w:right w:val="none" w:sz="0" w:space="0" w:color="auto"/>
      </w:divBdr>
    </w:div>
    <w:div w:id="1385374667">
      <w:bodyDiv w:val="1"/>
      <w:marLeft w:val="0"/>
      <w:marRight w:val="0"/>
      <w:marTop w:val="0"/>
      <w:marBottom w:val="0"/>
      <w:divBdr>
        <w:top w:val="none" w:sz="0" w:space="0" w:color="auto"/>
        <w:left w:val="none" w:sz="0" w:space="0" w:color="auto"/>
        <w:bottom w:val="none" w:sz="0" w:space="0" w:color="auto"/>
        <w:right w:val="none" w:sz="0" w:space="0" w:color="auto"/>
      </w:divBdr>
    </w:div>
    <w:div w:id="1387410231">
      <w:bodyDiv w:val="1"/>
      <w:marLeft w:val="0"/>
      <w:marRight w:val="0"/>
      <w:marTop w:val="0"/>
      <w:marBottom w:val="0"/>
      <w:divBdr>
        <w:top w:val="none" w:sz="0" w:space="0" w:color="auto"/>
        <w:left w:val="none" w:sz="0" w:space="0" w:color="auto"/>
        <w:bottom w:val="none" w:sz="0" w:space="0" w:color="auto"/>
        <w:right w:val="none" w:sz="0" w:space="0" w:color="auto"/>
      </w:divBdr>
    </w:div>
    <w:div w:id="1390420081">
      <w:bodyDiv w:val="1"/>
      <w:marLeft w:val="0"/>
      <w:marRight w:val="0"/>
      <w:marTop w:val="0"/>
      <w:marBottom w:val="0"/>
      <w:divBdr>
        <w:top w:val="none" w:sz="0" w:space="0" w:color="auto"/>
        <w:left w:val="none" w:sz="0" w:space="0" w:color="auto"/>
        <w:bottom w:val="none" w:sz="0" w:space="0" w:color="auto"/>
        <w:right w:val="none" w:sz="0" w:space="0" w:color="auto"/>
      </w:divBdr>
    </w:div>
    <w:div w:id="1391074794">
      <w:bodyDiv w:val="1"/>
      <w:marLeft w:val="0"/>
      <w:marRight w:val="0"/>
      <w:marTop w:val="0"/>
      <w:marBottom w:val="0"/>
      <w:divBdr>
        <w:top w:val="none" w:sz="0" w:space="0" w:color="auto"/>
        <w:left w:val="none" w:sz="0" w:space="0" w:color="auto"/>
        <w:bottom w:val="none" w:sz="0" w:space="0" w:color="auto"/>
        <w:right w:val="none" w:sz="0" w:space="0" w:color="auto"/>
      </w:divBdr>
    </w:div>
    <w:div w:id="1391417599">
      <w:bodyDiv w:val="1"/>
      <w:marLeft w:val="0"/>
      <w:marRight w:val="0"/>
      <w:marTop w:val="0"/>
      <w:marBottom w:val="0"/>
      <w:divBdr>
        <w:top w:val="none" w:sz="0" w:space="0" w:color="auto"/>
        <w:left w:val="none" w:sz="0" w:space="0" w:color="auto"/>
        <w:bottom w:val="none" w:sz="0" w:space="0" w:color="auto"/>
        <w:right w:val="none" w:sz="0" w:space="0" w:color="auto"/>
      </w:divBdr>
    </w:div>
    <w:div w:id="1393653113">
      <w:bodyDiv w:val="1"/>
      <w:marLeft w:val="0"/>
      <w:marRight w:val="0"/>
      <w:marTop w:val="0"/>
      <w:marBottom w:val="0"/>
      <w:divBdr>
        <w:top w:val="none" w:sz="0" w:space="0" w:color="auto"/>
        <w:left w:val="none" w:sz="0" w:space="0" w:color="auto"/>
        <w:bottom w:val="none" w:sz="0" w:space="0" w:color="auto"/>
        <w:right w:val="none" w:sz="0" w:space="0" w:color="auto"/>
      </w:divBdr>
    </w:div>
    <w:div w:id="1393889864">
      <w:bodyDiv w:val="1"/>
      <w:marLeft w:val="0"/>
      <w:marRight w:val="0"/>
      <w:marTop w:val="0"/>
      <w:marBottom w:val="0"/>
      <w:divBdr>
        <w:top w:val="none" w:sz="0" w:space="0" w:color="auto"/>
        <w:left w:val="none" w:sz="0" w:space="0" w:color="auto"/>
        <w:bottom w:val="none" w:sz="0" w:space="0" w:color="auto"/>
        <w:right w:val="none" w:sz="0" w:space="0" w:color="auto"/>
      </w:divBdr>
    </w:div>
    <w:div w:id="1394934972">
      <w:bodyDiv w:val="1"/>
      <w:marLeft w:val="0"/>
      <w:marRight w:val="0"/>
      <w:marTop w:val="0"/>
      <w:marBottom w:val="0"/>
      <w:divBdr>
        <w:top w:val="none" w:sz="0" w:space="0" w:color="auto"/>
        <w:left w:val="none" w:sz="0" w:space="0" w:color="auto"/>
        <w:bottom w:val="none" w:sz="0" w:space="0" w:color="auto"/>
        <w:right w:val="none" w:sz="0" w:space="0" w:color="auto"/>
      </w:divBdr>
    </w:div>
    <w:div w:id="1395818195">
      <w:bodyDiv w:val="1"/>
      <w:marLeft w:val="0"/>
      <w:marRight w:val="0"/>
      <w:marTop w:val="0"/>
      <w:marBottom w:val="0"/>
      <w:divBdr>
        <w:top w:val="none" w:sz="0" w:space="0" w:color="auto"/>
        <w:left w:val="none" w:sz="0" w:space="0" w:color="auto"/>
        <w:bottom w:val="none" w:sz="0" w:space="0" w:color="auto"/>
        <w:right w:val="none" w:sz="0" w:space="0" w:color="auto"/>
      </w:divBdr>
    </w:div>
    <w:div w:id="1396703945">
      <w:bodyDiv w:val="1"/>
      <w:marLeft w:val="0"/>
      <w:marRight w:val="0"/>
      <w:marTop w:val="0"/>
      <w:marBottom w:val="0"/>
      <w:divBdr>
        <w:top w:val="none" w:sz="0" w:space="0" w:color="auto"/>
        <w:left w:val="none" w:sz="0" w:space="0" w:color="auto"/>
        <w:bottom w:val="none" w:sz="0" w:space="0" w:color="auto"/>
        <w:right w:val="none" w:sz="0" w:space="0" w:color="auto"/>
      </w:divBdr>
    </w:div>
    <w:div w:id="1397319168">
      <w:bodyDiv w:val="1"/>
      <w:marLeft w:val="0"/>
      <w:marRight w:val="0"/>
      <w:marTop w:val="0"/>
      <w:marBottom w:val="0"/>
      <w:divBdr>
        <w:top w:val="none" w:sz="0" w:space="0" w:color="auto"/>
        <w:left w:val="none" w:sz="0" w:space="0" w:color="auto"/>
        <w:bottom w:val="none" w:sz="0" w:space="0" w:color="auto"/>
        <w:right w:val="none" w:sz="0" w:space="0" w:color="auto"/>
      </w:divBdr>
    </w:div>
    <w:div w:id="1401904178">
      <w:bodyDiv w:val="1"/>
      <w:marLeft w:val="0"/>
      <w:marRight w:val="0"/>
      <w:marTop w:val="0"/>
      <w:marBottom w:val="0"/>
      <w:divBdr>
        <w:top w:val="none" w:sz="0" w:space="0" w:color="auto"/>
        <w:left w:val="none" w:sz="0" w:space="0" w:color="auto"/>
        <w:bottom w:val="none" w:sz="0" w:space="0" w:color="auto"/>
        <w:right w:val="none" w:sz="0" w:space="0" w:color="auto"/>
      </w:divBdr>
    </w:div>
    <w:div w:id="1403482929">
      <w:bodyDiv w:val="1"/>
      <w:marLeft w:val="0"/>
      <w:marRight w:val="0"/>
      <w:marTop w:val="0"/>
      <w:marBottom w:val="0"/>
      <w:divBdr>
        <w:top w:val="none" w:sz="0" w:space="0" w:color="auto"/>
        <w:left w:val="none" w:sz="0" w:space="0" w:color="auto"/>
        <w:bottom w:val="none" w:sz="0" w:space="0" w:color="auto"/>
        <w:right w:val="none" w:sz="0" w:space="0" w:color="auto"/>
      </w:divBdr>
    </w:div>
    <w:div w:id="1405178327">
      <w:bodyDiv w:val="1"/>
      <w:marLeft w:val="0"/>
      <w:marRight w:val="0"/>
      <w:marTop w:val="0"/>
      <w:marBottom w:val="0"/>
      <w:divBdr>
        <w:top w:val="none" w:sz="0" w:space="0" w:color="auto"/>
        <w:left w:val="none" w:sz="0" w:space="0" w:color="auto"/>
        <w:bottom w:val="none" w:sz="0" w:space="0" w:color="auto"/>
        <w:right w:val="none" w:sz="0" w:space="0" w:color="auto"/>
      </w:divBdr>
    </w:div>
    <w:div w:id="1406226572">
      <w:bodyDiv w:val="1"/>
      <w:marLeft w:val="0"/>
      <w:marRight w:val="0"/>
      <w:marTop w:val="0"/>
      <w:marBottom w:val="0"/>
      <w:divBdr>
        <w:top w:val="none" w:sz="0" w:space="0" w:color="auto"/>
        <w:left w:val="none" w:sz="0" w:space="0" w:color="auto"/>
        <w:bottom w:val="none" w:sz="0" w:space="0" w:color="auto"/>
        <w:right w:val="none" w:sz="0" w:space="0" w:color="auto"/>
      </w:divBdr>
    </w:div>
    <w:div w:id="1410535996">
      <w:bodyDiv w:val="1"/>
      <w:marLeft w:val="0"/>
      <w:marRight w:val="0"/>
      <w:marTop w:val="0"/>
      <w:marBottom w:val="0"/>
      <w:divBdr>
        <w:top w:val="none" w:sz="0" w:space="0" w:color="auto"/>
        <w:left w:val="none" w:sz="0" w:space="0" w:color="auto"/>
        <w:bottom w:val="none" w:sz="0" w:space="0" w:color="auto"/>
        <w:right w:val="none" w:sz="0" w:space="0" w:color="auto"/>
      </w:divBdr>
    </w:div>
    <w:div w:id="1410880555">
      <w:bodyDiv w:val="1"/>
      <w:marLeft w:val="0"/>
      <w:marRight w:val="0"/>
      <w:marTop w:val="0"/>
      <w:marBottom w:val="0"/>
      <w:divBdr>
        <w:top w:val="none" w:sz="0" w:space="0" w:color="auto"/>
        <w:left w:val="none" w:sz="0" w:space="0" w:color="auto"/>
        <w:bottom w:val="none" w:sz="0" w:space="0" w:color="auto"/>
        <w:right w:val="none" w:sz="0" w:space="0" w:color="auto"/>
      </w:divBdr>
    </w:div>
    <w:div w:id="1411149437">
      <w:bodyDiv w:val="1"/>
      <w:marLeft w:val="0"/>
      <w:marRight w:val="0"/>
      <w:marTop w:val="0"/>
      <w:marBottom w:val="0"/>
      <w:divBdr>
        <w:top w:val="none" w:sz="0" w:space="0" w:color="auto"/>
        <w:left w:val="none" w:sz="0" w:space="0" w:color="auto"/>
        <w:bottom w:val="none" w:sz="0" w:space="0" w:color="auto"/>
        <w:right w:val="none" w:sz="0" w:space="0" w:color="auto"/>
      </w:divBdr>
    </w:div>
    <w:div w:id="1411462295">
      <w:bodyDiv w:val="1"/>
      <w:marLeft w:val="0"/>
      <w:marRight w:val="0"/>
      <w:marTop w:val="0"/>
      <w:marBottom w:val="0"/>
      <w:divBdr>
        <w:top w:val="none" w:sz="0" w:space="0" w:color="auto"/>
        <w:left w:val="none" w:sz="0" w:space="0" w:color="auto"/>
        <w:bottom w:val="none" w:sz="0" w:space="0" w:color="auto"/>
        <w:right w:val="none" w:sz="0" w:space="0" w:color="auto"/>
      </w:divBdr>
    </w:div>
    <w:div w:id="1412652667">
      <w:bodyDiv w:val="1"/>
      <w:marLeft w:val="0"/>
      <w:marRight w:val="0"/>
      <w:marTop w:val="0"/>
      <w:marBottom w:val="0"/>
      <w:divBdr>
        <w:top w:val="none" w:sz="0" w:space="0" w:color="auto"/>
        <w:left w:val="none" w:sz="0" w:space="0" w:color="auto"/>
        <w:bottom w:val="none" w:sz="0" w:space="0" w:color="auto"/>
        <w:right w:val="none" w:sz="0" w:space="0" w:color="auto"/>
      </w:divBdr>
    </w:div>
    <w:div w:id="1414084546">
      <w:bodyDiv w:val="1"/>
      <w:marLeft w:val="0"/>
      <w:marRight w:val="0"/>
      <w:marTop w:val="0"/>
      <w:marBottom w:val="0"/>
      <w:divBdr>
        <w:top w:val="none" w:sz="0" w:space="0" w:color="auto"/>
        <w:left w:val="none" w:sz="0" w:space="0" w:color="auto"/>
        <w:bottom w:val="none" w:sz="0" w:space="0" w:color="auto"/>
        <w:right w:val="none" w:sz="0" w:space="0" w:color="auto"/>
      </w:divBdr>
    </w:div>
    <w:div w:id="1414668303">
      <w:bodyDiv w:val="1"/>
      <w:marLeft w:val="0"/>
      <w:marRight w:val="0"/>
      <w:marTop w:val="0"/>
      <w:marBottom w:val="0"/>
      <w:divBdr>
        <w:top w:val="none" w:sz="0" w:space="0" w:color="auto"/>
        <w:left w:val="none" w:sz="0" w:space="0" w:color="auto"/>
        <w:bottom w:val="none" w:sz="0" w:space="0" w:color="auto"/>
        <w:right w:val="none" w:sz="0" w:space="0" w:color="auto"/>
      </w:divBdr>
    </w:div>
    <w:div w:id="1415080375">
      <w:bodyDiv w:val="1"/>
      <w:marLeft w:val="0"/>
      <w:marRight w:val="0"/>
      <w:marTop w:val="0"/>
      <w:marBottom w:val="0"/>
      <w:divBdr>
        <w:top w:val="none" w:sz="0" w:space="0" w:color="auto"/>
        <w:left w:val="none" w:sz="0" w:space="0" w:color="auto"/>
        <w:bottom w:val="none" w:sz="0" w:space="0" w:color="auto"/>
        <w:right w:val="none" w:sz="0" w:space="0" w:color="auto"/>
      </w:divBdr>
    </w:div>
    <w:div w:id="1418016848">
      <w:bodyDiv w:val="1"/>
      <w:marLeft w:val="0"/>
      <w:marRight w:val="0"/>
      <w:marTop w:val="0"/>
      <w:marBottom w:val="0"/>
      <w:divBdr>
        <w:top w:val="none" w:sz="0" w:space="0" w:color="auto"/>
        <w:left w:val="none" w:sz="0" w:space="0" w:color="auto"/>
        <w:bottom w:val="none" w:sz="0" w:space="0" w:color="auto"/>
        <w:right w:val="none" w:sz="0" w:space="0" w:color="auto"/>
      </w:divBdr>
    </w:div>
    <w:div w:id="1418558951">
      <w:bodyDiv w:val="1"/>
      <w:marLeft w:val="0"/>
      <w:marRight w:val="0"/>
      <w:marTop w:val="0"/>
      <w:marBottom w:val="0"/>
      <w:divBdr>
        <w:top w:val="none" w:sz="0" w:space="0" w:color="auto"/>
        <w:left w:val="none" w:sz="0" w:space="0" w:color="auto"/>
        <w:bottom w:val="none" w:sz="0" w:space="0" w:color="auto"/>
        <w:right w:val="none" w:sz="0" w:space="0" w:color="auto"/>
      </w:divBdr>
    </w:div>
    <w:div w:id="1420327723">
      <w:bodyDiv w:val="1"/>
      <w:marLeft w:val="0"/>
      <w:marRight w:val="0"/>
      <w:marTop w:val="0"/>
      <w:marBottom w:val="0"/>
      <w:divBdr>
        <w:top w:val="none" w:sz="0" w:space="0" w:color="auto"/>
        <w:left w:val="none" w:sz="0" w:space="0" w:color="auto"/>
        <w:bottom w:val="none" w:sz="0" w:space="0" w:color="auto"/>
        <w:right w:val="none" w:sz="0" w:space="0" w:color="auto"/>
      </w:divBdr>
    </w:div>
    <w:div w:id="1423260508">
      <w:bodyDiv w:val="1"/>
      <w:marLeft w:val="0"/>
      <w:marRight w:val="0"/>
      <w:marTop w:val="0"/>
      <w:marBottom w:val="0"/>
      <w:divBdr>
        <w:top w:val="none" w:sz="0" w:space="0" w:color="auto"/>
        <w:left w:val="none" w:sz="0" w:space="0" w:color="auto"/>
        <w:bottom w:val="none" w:sz="0" w:space="0" w:color="auto"/>
        <w:right w:val="none" w:sz="0" w:space="0" w:color="auto"/>
      </w:divBdr>
    </w:div>
    <w:div w:id="1423840375">
      <w:bodyDiv w:val="1"/>
      <w:marLeft w:val="0"/>
      <w:marRight w:val="0"/>
      <w:marTop w:val="0"/>
      <w:marBottom w:val="0"/>
      <w:divBdr>
        <w:top w:val="none" w:sz="0" w:space="0" w:color="auto"/>
        <w:left w:val="none" w:sz="0" w:space="0" w:color="auto"/>
        <w:bottom w:val="none" w:sz="0" w:space="0" w:color="auto"/>
        <w:right w:val="none" w:sz="0" w:space="0" w:color="auto"/>
      </w:divBdr>
    </w:div>
    <w:div w:id="1426344868">
      <w:bodyDiv w:val="1"/>
      <w:marLeft w:val="0"/>
      <w:marRight w:val="0"/>
      <w:marTop w:val="0"/>
      <w:marBottom w:val="0"/>
      <w:divBdr>
        <w:top w:val="none" w:sz="0" w:space="0" w:color="auto"/>
        <w:left w:val="none" w:sz="0" w:space="0" w:color="auto"/>
        <w:bottom w:val="none" w:sz="0" w:space="0" w:color="auto"/>
        <w:right w:val="none" w:sz="0" w:space="0" w:color="auto"/>
      </w:divBdr>
    </w:div>
    <w:div w:id="1427457828">
      <w:bodyDiv w:val="1"/>
      <w:marLeft w:val="0"/>
      <w:marRight w:val="0"/>
      <w:marTop w:val="0"/>
      <w:marBottom w:val="0"/>
      <w:divBdr>
        <w:top w:val="none" w:sz="0" w:space="0" w:color="auto"/>
        <w:left w:val="none" w:sz="0" w:space="0" w:color="auto"/>
        <w:bottom w:val="none" w:sz="0" w:space="0" w:color="auto"/>
        <w:right w:val="none" w:sz="0" w:space="0" w:color="auto"/>
      </w:divBdr>
    </w:div>
    <w:div w:id="1427580927">
      <w:bodyDiv w:val="1"/>
      <w:marLeft w:val="0"/>
      <w:marRight w:val="0"/>
      <w:marTop w:val="0"/>
      <w:marBottom w:val="0"/>
      <w:divBdr>
        <w:top w:val="none" w:sz="0" w:space="0" w:color="auto"/>
        <w:left w:val="none" w:sz="0" w:space="0" w:color="auto"/>
        <w:bottom w:val="none" w:sz="0" w:space="0" w:color="auto"/>
        <w:right w:val="none" w:sz="0" w:space="0" w:color="auto"/>
      </w:divBdr>
    </w:div>
    <w:div w:id="1429278638">
      <w:bodyDiv w:val="1"/>
      <w:marLeft w:val="0"/>
      <w:marRight w:val="0"/>
      <w:marTop w:val="0"/>
      <w:marBottom w:val="0"/>
      <w:divBdr>
        <w:top w:val="none" w:sz="0" w:space="0" w:color="auto"/>
        <w:left w:val="none" w:sz="0" w:space="0" w:color="auto"/>
        <w:bottom w:val="none" w:sz="0" w:space="0" w:color="auto"/>
        <w:right w:val="none" w:sz="0" w:space="0" w:color="auto"/>
      </w:divBdr>
    </w:div>
    <w:div w:id="1429354316">
      <w:bodyDiv w:val="1"/>
      <w:marLeft w:val="0"/>
      <w:marRight w:val="0"/>
      <w:marTop w:val="0"/>
      <w:marBottom w:val="0"/>
      <w:divBdr>
        <w:top w:val="none" w:sz="0" w:space="0" w:color="auto"/>
        <w:left w:val="none" w:sz="0" w:space="0" w:color="auto"/>
        <w:bottom w:val="none" w:sz="0" w:space="0" w:color="auto"/>
        <w:right w:val="none" w:sz="0" w:space="0" w:color="auto"/>
      </w:divBdr>
    </w:div>
    <w:div w:id="1429739320">
      <w:bodyDiv w:val="1"/>
      <w:marLeft w:val="0"/>
      <w:marRight w:val="0"/>
      <w:marTop w:val="0"/>
      <w:marBottom w:val="0"/>
      <w:divBdr>
        <w:top w:val="none" w:sz="0" w:space="0" w:color="auto"/>
        <w:left w:val="none" w:sz="0" w:space="0" w:color="auto"/>
        <w:bottom w:val="none" w:sz="0" w:space="0" w:color="auto"/>
        <w:right w:val="none" w:sz="0" w:space="0" w:color="auto"/>
      </w:divBdr>
    </w:div>
    <w:div w:id="1430156359">
      <w:bodyDiv w:val="1"/>
      <w:marLeft w:val="0"/>
      <w:marRight w:val="0"/>
      <w:marTop w:val="0"/>
      <w:marBottom w:val="0"/>
      <w:divBdr>
        <w:top w:val="none" w:sz="0" w:space="0" w:color="auto"/>
        <w:left w:val="none" w:sz="0" w:space="0" w:color="auto"/>
        <w:bottom w:val="none" w:sz="0" w:space="0" w:color="auto"/>
        <w:right w:val="none" w:sz="0" w:space="0" w:color="auto"/>
      </w:divBdr>
    </w:div>
    <w:div w:id="1432123211">
      <w:bodyDiv w:val="1"/>
      <w:marLeft w:val="0"/>
      <w:marRight w:val="0"/>
      <w:marTop w:val="0"/>
      <w:marBottom w:val="0"/>
      <w:divBdr>
        <w:top w:val="none" w:sz="0" w:space="0" w:color="auto"/>
        <w:left w:val="none" w:sz="0" w:space="0" w:color="auto"/>
        <w:bottom w:val="none" w:sz="0" w:space="0" w:color="auto"/>
        <w:right w:val="none" w:sz="0" w:space="0" w:color="auto"/>
      </w:divBdr>
    </w:div>
    <w:div w:id="1432778933">
      <w:bodyDiv w:val="1"/>
      <w:marLeft w:val="0"/>
      <w:marRight w:val="0"/>
      <w:marTop w:val="0"/>
      <w:marBottom w:val="0"/>
      <w:divBdr>
        <w:top w:val="none" w:sz="0" w:space="0" w:color="auto"/>
        <w:left w:val="none" w:sz="0" w:space="0" w:color="auto"/>
        <w:bottom w:val="none" w:sz="0" w:space="0" w:color="auto"/>
        <w:right w:val="none" w:sz="0" w:space="0" w:color="auto"/>
      </w:divBdr>
    </w:div>
    <w:div w:id="1433208675">
      <w:bodyDiv w:val="1"/>
      <w:marLeft w:val="0"/>
      <w:marRight w:val="0"/>
      <w:marTop w:val="0"/>
      <w:marBottom w:val="0"/>
      <w:divBdr>
        <w:top w:val="none" w:sz="0" w:space="0" w:color="auto"/>
        <w:left w:val="none" w:sz="0" w:space="0" w:color="auto"/>
        <w:bottom w:val="none" w:sz="0" w:space="0" w:color="auto"/>
        <w:right w:val="none" w:sz="0" w:space="0" w:color="auto"/>
      </w:divBdr>
    </w:div>
    <w:div w:id="1433473802">
      <w:bodyDiv w:val="1"/>
      <w:marLeft w:val="0"/>
      <w:marRight w:val="0"/>
      <w:marTop w:val="0"/>
      <w:marBottom w:val="0"/>
      <w:divBdr>
        <w:top w:val="none" w:sz="0" w:space="0" w:color="auto"/>
        <w:left w:val="none" w:sz="0" w:space="0" w:color="auto"/>
        <w:bottom w:val="none" w:sz="0" w:space="0" w:color="auto"/>
        <w:right w:val="none" w:sz="0" w:space="0" w:color="auto"/>
      </w:divBdr>
    </w:div>
    <w:div w:id="1433547379">
      <w:bodyDiv w:val="1"/>
      <w:marLeft w:val="0"/>
      <w:marRight w:val="0"/>
      <w:marTop w:val="0"/>
      <w:marBottom w:val="0"/>
      <w:divBdr>
        <w:top w:val="none" w:sz="0" w:space="0" w:color="auto"/>
        <w:left w:val="none" w:sz="0" w:space="0" w:color="auto"/>
        <w:bottom w:val="none" w:sz="0" w:space="0" w:color="auto"/>
        <w:right w:val="none" w:sz="0" w:space="0" w:color="auto"/>
      </w:divBdr>
    </w:div>
    <w:div w:id="1434934774">
      <w:bodyDiv w:val="1"/>
      <w:marLeft w:val="0"/>
      <w:marRight w:val="0"/>
      <w:marTop w:val="0"/>
      <w:marBottom w:val="0"/>
      <w:divBdr>
        <w:top w:val="none" w:sz="0" w:space="0" w:color="auto"/>
        <w:left w:val="none" w:sz="0" w:space="0" w:color="auto"/>
        <w:bottom w:val="none" w:sz="0" w:space="0" w:color="auto"/>
        <w:right w:val="none" w:sz="0" w:space="0" w:color="auto"/>
      </w:divBdr>
    </w:div>
    <w:div w:id="1434936426">
      <w:bodyDiv w:val="1"/>
      <w:marLeft w:val="0"/>
      <w:marRight w:val="0"/>
      <w:marTop w:val="0"/>
      <w:marBottom w:val="0"/>
      <w:divBdr>
        <w:top w:val="none" w:sz="0" w:space="0" w:color="auto"/>
        <w:left w:val="none" w:sz="0" w:space="0" w:color="auto"/>
        <w:bottom w:val="none" w:sz="0" w:space="0" w:color="auto"/>
        <w:right w:val="none" w:sz="0" w:space="0" w:color="auto"/>
      </w:divBdr>
    </w:div>
    <w:div w:id="1439108703">
      <w:bodyDiv w:val="1"/>
      <w:marLeft w:val="0"/>
      <w:marRight w:val="0"/>
      <w:marTop w:val="0"/>
      <w:marBottom w:val="0"/>
      <w:divBdr>
        <w:top w:val="none" w:sz="0" w:space="0" w:color="auto"/>
        <w:left w:val="none" w:sz="0" w:space="0" w:color="auto"/>
        <w:bottom w:val="none" w:sz="0" w:space="0" w:color="auto"/>
        <w:right w:val="none" w:sz="0" w:space="0" w:color="auto"/>
      </w:divBdr>
    </w:div>
    <w:div w:id="1440565053">
      <w:bodyDiv w:val="1"/>
      <w:marLeft w:val="0"/>
      <w:marRight w:val="0"/>
      <w:marTop w:val="0"/>
      <w:marBottom w:val="0"/>
      <w:divBdr>
        <w:top w:val="none" w:sz="0" w:space="0" w:color="auto"/>
        <w:left w:val="none" w:sz="0" w:space="0" w:color="auto"/>
        <w:bottom w:val="none" w:sz="0" w:space="0" w:color="auto"/>
        <w:right w:val="none" w:sz="0" w:space="0" w:color="auto"/>
      </w:divBdr>
    </w:div>
    <w:div w:id="1442335302">
      <w:bodyDiv w:val="1"/>
      <w:marLeft w:val="0"/>
      <w:marRight w:val="0"/>
      <w:marTop w:val="0"/>
      <w:marBottom w:val="0"/>
      <w:divBdr>
        <w:top w:val="none" w:sz="0" w:space="0" w:color="auto"/>
        <w:left w:val="none" w:sz="0" w:space="0" w:color="auto"/>
        <w:bottom w:val="none" w:sz="0" w:space="0" w:color="auto"/>
        <w:right w:val="none" w:sz="0" w:space="0" w:color="auto"/>
      </w:divBdr>
    </w:div>
    <w:div w:id="1442384971">
      <w:bodyDiv w:val="1"/>
      <w:marLeft w:val="0"/>
      <w:marRight w:val="0"/>
      <w:marTop w:val="0"/>
      <w:marBottom w:val="0"/>
      <w:divBdr>
        <w:top w:val="none" w:sz="0" w:space="0" w:color="auto"/>
        <w:left w:val="none" w:sz="0" w:space="0" w:color="auto"/>
        <w:bottom w:val="none" w:sz="0" w:space="0" w:color="auto"/>
        <w:right w:val="none" w:sz="0" w:space="0" w:color="auto"/>
      </w:divBdr>
    </w:div>
    <w:div w:id="1443110572">
      <w:bodyDiv w:val="1"/>
      <w:marLeft w:val="0"/>
      <w:marRight w:val="0"/>
      <w:marTop w:val="0"/>
      <w:marBottom w:val="0"/>
      <w:divBdr>
        <w:top w:val="none" w:sz="0" w:space="0" w:color="auto"/>
        <w:left w:val="none" w:sz="0" w:space="0" w:color="auto"/>
        <w:bottom w:val="none" w:sz="0" w:space="0" w:color="auto"/>
        <w:right w:val="none" w:sz="0" w:space="0" w:color="auto"/>
      </w:divBdr>
    </w:div>
    <w:div w:id="1445539882">
      <w:bodyDiv w:val="1"/>
      <w:marLeft w:val="0"/>
      <w:marRight w:val="0"/>
      <w:marTop w:val="0"/>
      <w:marBottom w:val="0"/>
      <w:divBdr>
        <w:top w:val="none" w:sz="0" w:space="0" w:color="auto"/>
        <w:left w:val="none" w:sz="0" w:space="0" w:color="auto"/>
        <w:bottom w:val="none" w:sz="0" w:space="0" w:color="auto"/>
        <w:right w:val="none" w:sz="0" w:space="0" w:color="auto"/>
      </w:divBdr>
    </w:div>
    <w:div w:id="1445886884">
      <w:bodyDiv w:val="1"/>
      <w:marLeft w:val="0"/>
      <w:marRight w:val="0"/>
      <w:marTop w:val="0"/>
      <w:marBottom w:val="0"/>
      <w:divBdr>
        <w:top w:val="none" w:sz="0" w:space="0" w:color="auto"/>
        <w:left w:val="none" w:sz="0" w:space="0" w:color="auto"/>
        <w:bottom w:val="none" w:sz="0" w:space="0" w:color="auto"/>
        <w:right w:val="none" w:sz="0" w:space="0" w:color="auto"/>
      </w:divBdr>
    </w:div>
    <w:div w:id="1448545362">
      <w:bodyDiv w:val="1"/>
      <w:marLeft w:val="0"/>
      <w:marRight w:val="0"/>
      <w:marTop w:val="0"/>
      <w:marBottom w:val="0"/>
      <w:divBdr>
        <w:top w:val="none" w:sz="0" w:space="0" w:color="auto"/>
        <w:left w:val="none" w:sz="0" w:space="0" w:color="auto"/>
        <w:bottom w:val="none" w:sz="0" w:space="0" w:color="auto"/>
        <w:right w:val="none" w:sz="0" w:space="0" w:color="auto"/>
      </w:divBdr>
    </w:div>
    <w:div w:id="1452898309">
      <w:bodyDiv w:val="1"/>
      <w:marLeft w:val="0"/>
      <w:marRight w:val="0"/>
      <w:marTop w:val="0"/>
      <w:marBottom w:val="0"/>
      <w:divBdr>
        <w:top w:val="none" w:sz="0" w:space="0" w:color="auto"/>
        <w:left w:val="none" w:sz="0" w:space="0" w:color="auto"/>
        <w:bottom w:val="none" w:sz="0" w:space="0" w:color="auto"/>
        <w:right w:val="none" w:sz="0" w:space="0" w:color="auto"/>
      </w:divBdr>
    </w:div>
    <w:div w:id="1453550785">
      <w:bodyDiv w:val="1"/>
      <w:marLeft w:val="0"/>
      <w:marRight w:val="0"/>
      <w:marTop w:val="0"/>
      <w:marBottom w:val="0"/>
      <w:divBdr>
        <w:top w:val="none" w:sz="0" w:space="0" w:color="auto"/>
        <w:left w:val="none" w:sz="0" w:space="0" w:color="auto"/>
        <w:bottom w:val="none" w:sz="0" w:space="0" w:color="auto"/>
        <w:right w:val="none" w:sz="0" w:space="0" w:color="auto"/>
      </w:divBdr>
    </w:div>
    <w:div w:id="1453745393">
      <w:bodyDiv w:val="1"/>
      <w:marLeft w:val="0"/>
      <w:marRight w:val="0"/>
      <w:marTop w:val="0"/>
      <w:marBottom w:val="0"/>
      <w:divBdr>
        <w:top w:val="none" w:sz="0" w:space="0" w:color="auto"/>
        <w:left w:val="none" w:sz="0" w:space="0" w:color="auto"/>
        <w:bottom w:val="none" w:sz="0" w:space="0" w:color="auto"/>
        <w:right w:val="none" w:sz="0" w:space="0" w:color="auto"/>
      </w:divBdr>
    </w:div>
    <w:div w:id="1454206868">
      <w:bodyDiv w:val="1"/>
      <w:marLeft w:val="0"/>
      <w:marRight w:val="0"/>
      <w:marTop w:val="0"/>
      <w:marBottom w:val="0"/>
      <w:divBdr>
        <w:top w:val="none" w:sz="0" w:space="0" w:color="auto"/>
        <w:left w:val="none" w:sz="0" w:space="0" w:color="auto"/>
        <w:bottom w:val="none" w:sz="0" w:space="0" w:color="auto"/>
        <w:right w:val="none" w:sz="0" w:space="0" w:color="auto"/>
      </w:divBdr>
    </w:div>
    <w:div w:id="1454324188">
      <w:bodyDiv w:val="1"/>
      <w:marLeft w:val="0"/>
      <w:marRight w:val="0"/>
      <w:marTop w:val="0"/>
      <w:marBottom w:val="0"/>
      <w:divBdr>
        <w:top w:val="none" w:sz="0" w:space="0" w:color="auto"/>
        <w:left w:val="none" w:sz="0" w:space="0" w:color="auto"/>
        <w:bottom w:val="none" w:sz="0" w:space="0" w:color="auto"/>
        <w:right w:val="none" w:sz="0" w:space="0" w:color="auto"/>
      </w:divBdr>
    </w:div>
    <w:div w:id="1457605044">
      <w:bodyDiv w:val="1"/>
      <w:marLeft w:val="0"/>
      <w:marRight w:val="0"/>
      <w:marTop w:val="0"/>
      <w:marBottom w:val="0"/>
      <w:divBdr>
        <w:top w:val="none" w:sz="0" w:space="0" w:color="auto"/>
        <w:left w:val="none" w:sz="0" w:space="0" w:color="auto"/>
        <w:bottom w:val="none" w:sz="0" w:space="0" w:color="auto"/>
        <w:right w:val="none" w:sz="0" w:space="0" w:color="auto"/>
      </w:divBdr>
    </w:div>
    <w:div w:id="1458992735">
      <w:bodyDiv w:val="1"/>
      <w:marLeft w:val="0"/>
      <w:marRight w:val="0"/>
      <w:marTop w:val="0"/>
      <w:marBottom w:val="0"/>
      <w:divBdr>
        <w:top w:val="none" w:sz="0" w:space="0" w:color="auto"/>
        <w:left w:val="none" w:sz="0" w:space="0" w:color="auto"/>
        <w:bottom w:val="none" w:sz="0" w:space="0" w:color="auto"/>
        <w:right w:val="none" w:sz="0" w:space="0" w:color="auto"/>
      </w:divBdr>
    </w:div>
    <w:div w:id="1459647886">
      <w:bodyDiv w:val="1"/>
      <w:marLeft w:val="0"/>
      <w:marRight w:val="0"/>
      <w:marTop w:val="0"/>
      <w:marBottom w:val="0"/>
      <w:divBdr>
        <w:top w:val="none" w:sz="0" w:space="0" w:color="auto"/>
        <w:left w:val="none" w:sz="0" w:space="0" w:color="auto"/>
        <w:bottom w:val="none" w:sz="0" w:space="0" w:color="auto"/>
        <w:right w:val="none" w:sz="0" w:space="0" w:color="auto"/>
      </w:divBdr>
    </w:div>
    <w:div w:id="1460299141">
      <w:bodyDiv w:val="1"/>
      <w:marLeft w:val="0"/>
      <w:marRight w:val="0"/>
      <w:marTop w:val="0"/>
      <w:marBottom w:val="0"/>
      <w:divBdr>
        <w:top w:val="none" w:sz="0" w:space="0" w:color="auto"/>
        <w:left w:val="none" w:sz="0" w:space="0" w:color="auto"/>
        <w:bottom w:val="none" w:sz="0" w:space="0" w:color="auto"/>
        <w:right w:val="none" w:sz="0" w:space="0" w:color="auto"/>
      </w:divBdr>
    </w:div>
    <w:div w:id="1461000757">
      <w:bodyDiv w:val="1"/>
      <w:marLeft w:val="0"/>
      <w:marRight w:val="0"/>
      <w:marTop w:val="0"/>
      <w:marBottom w:val="0"/>
      <w:divBdr>
        <w:top w:val="none" w:sz="0" w:space="0" w:color="auto"/>
        <w:left w:val="none" w:sz="0" w:space="0" w:color="auto"/>
        <w:bottom w:val="none" w:sz="0" w:space="0" w:color="auto"/>
        <w:right w:val="none" w:sz="0" w:space="0" w:color="auto"/>
      </w:divBdr>
    </w:div>
    <w:div w:id="1461916438">
      <w:bodyDiv w:val="1"/>
      <w:marLeft w:val="0"/>
      <w:marRight w:val="0"/>
      <w:marTop w:val="0"/>
      <w:marBottom w:val="0"/>
      <w:divBdr>
        <w:top w:val="none" w:sz="0" w:space="0" w:color="auto"/>
        <w:left w:val="none" w:sz="0" w:space="0" w:color="auto"/>
        <w:bottom w:val="none" w:sz="0" w:space="0" w:color="auto"/>
        <w:right w:val="none" w:sz="0" w:space="0" w:color="auto"/>
      </w:divBdr>
    </w:div>
    <w:div w:id="1463620169">
      <w:bodyDiv w:val="1"/>
      <w:marLeft w:val="0"/>
      <w:marRight w:val="0"/>
      <w:marTop w:val="0"/>
      <w:marBottom w:val="0"/>
      <w:divBdr>
        <w:top w:val="none" w:sz="0" w:space="0" w:color="auto"/>
        <w:left w:val="none" w:sz="0" w:space="0" w:color="auto"/>
        <w:bottom w:val="none" w:sz="0" w:space="0" w:color="auto"/>
        <w:right w:val="none" w:sz="0" w:space="0" w:color="auto"/>
      </w:divBdr>
    </w:div>
    <w:div w:id="1464882121">
      <w:bodyDiv w:val="1"/>
      <w:marLeft w:val="0"/>
      <w:marRight w:val="0"/>
      <w:marTop w:val="0"/>
      <w:marBottom w:val="0"/>
      <w:divBdr>
        <w:top w:val="none" w:sz="0" w:space="0" w:color="auto"/>
        <w:left w:val="none" w:sz="0" w:space="0" w:color="auto"/>
        <w:bottom w:val="none" w:sz="0" w:space="0" w:color="auto"/>
        <w:right w:val="none" w:sz="0" w:space="0" w:color="auto"/>
      </w:divBdr>
    </w:div>
    <w:div w:id="1466435461">
      <w:bodyDiv w:val="1"/>
      <w:marLeft w:val="0"/>
      <w:marRight w:val="0"/>
      <w:marTop w:val="0"/>
      <w:marBottom w:val="0"/>
      <w:divBdr>
        <w:top w:val="none" w:sz="0" w:space="0" w:color="auto"/>
        <w:left w:val="none" w:sz="0" w:space="0" w:color="auto"/>
        <w:bottom w:val="none" w:sz="0" w:space="0" w:color="auto"/>
        <w:right w:val="none" w:sz="0" w:space="0" w:color="auto"/>
      </w:divBdr>
    </w:div>
    <w:div w:id="1469711015">
      <w:bodyDiv w:val="1"/>
      <w:marLeft w:val="0"/>
      <w:marRight w:val="0"/>
      <w:marTop w:val="0"/>
      <w:marBottom w:val="0"/>
      <w:divBdr>
        <w:top w:val="none" w:sz="0" w:space="0" w:color="auto"/>
        <w:left w:val="none" w:sz="0" w:space="0" w:color="auto"/>
        <w:bottom w:val="none" w:sz="0" w:space="0" w:color="auto"/>
        <w:right w:val="none" w:sz="0" w:space="0" w:color="auto"/>
      </w:divBdr>
    </w:div>
    <w:div w:id="1471247855">
      <w:bodyDiv w:val="1"/>
      <w:marLeft w:val="0"/>
      <w:marRight w:val="0"/>
      <w:marTop w:val="0"/>
      <w:marBottom w:val="0"/>
      <w:divBdr>
        <w:top w:val="none" w:sz="0" w:space="0" w:color="auto"/>
        <w:left w:val="none" w:sz="0" w:space="0" w:color="auto"/>
        <w:bottom w:val="none" w:sz="0" w:space="0" w:color="auto"/>
        <w:right w:val="none" w:sz="0" w:space="0" w:color="auto"/>
      </w:divBdr>
    </w:div>
    <w:div w:id="1471482779">
      <w:bodyDiv w:val="1"/>
      <w:marLeft w:val="0"/>
      <w:marRight w:val="0"/>
      <w:marTop w:val="0"/>
      <w:marBottom w:val="0"/>
      <w:divBdr>
        <w:top w:val="none" w:sz="0" w:space="0" w:color="auto"/>
        <w:left w:val="none" w:sz="0" w:space="0" w:color="auto"/>
        <w:bottom w:val="none" w:sz="0" w:space="0" w:color="auto"/>
        <w:right w:val="none" w:sz="0" w:space="0" w:color="auto"/>
      </w:divBdr>
    </w:div>
    <w:div w:id="1473451093">
      <w:bodyDiv w:val="1"/>
      <w:marLeft w:val="0"/>
      <w:marRight w:val="0"/>
      <w:marTop w:val="0"/>
      <w:marBottom w:val="0"/>
      <w:divBdr>
        <w:top w:val="none" w:sz="0" w:space="0" w:color="auto"/>
        <w:left w:val="none" w:sz="0" w:space="0" w:color="auto"/>
        <w:bottom w:val="none" w:sz="0" w:space="0" w:color="auto"/>
        <w:right w:val="none" w:sz="0" w:space="0" w:color="auto"/>
      </w:divBdr>
    </w:div>
    <w:div w:id="1476029511">
      <w:bodyDiv w:val="1"/>
      <w:marLeft w:val="0"/>
      <w:marRight w:val="0"/>
      <w:marTop w:val="0"/>
      <w:marBottom w:val="0"/>
      <w:divBdr>
        <w:top w:val="none" w:sz="0" w:space="0" w:color="auto"/>
        <w:left w:val="none" w:sz="0" w:space="0" w:color="auto"/>
        <w:bottom w:val="none" w:sz="0" w:space="0" w:color="auto"/>
        <w:right w:val="none" w:sz="0" w:space="0" w:color="auto"/>
      </w:divBdr>
    </w:div>
    <w:div w:id="1480071938">
      <w:bodyDiv w:val="1"/>
      <w:marLeft w:val="0"/>
      <w:marRight w:val="0"/>
      <w:marTop w:val="0"/>
      <w:marBottom w:val="0"/>
      <w:divBdr>
        <w:top w:val="none" w:sz="0" w:space="0" w:color="auto"/>
        <w:left w:val="none" w:sz="0" w:space="0" w:color="auto"/>
        <w:bottom w:val="none" w:sz="0" w:space="0" w:color="auto"/>
        <w:right w:val="none" w:sz="0" w:space="0" w:color="auto"/>
      </w:divBdr>
    </w:div>
    <w:div w:id="1482502736">
      <w:bodyDiv w:val="1"/>
      <w:marLeft w:val="0"/>
      <w:marRight w:val="0"/>
      <w:marTop w:val="0"/>
      <w:marBottom w:val="0"/>
      <w:divBdr>
        <w:top w:val="none" w:sz="0" w:space="0" w:color="auto"/>
        <w:left w:val="none" w:sz="0" w:space="0" w:color="auto"/>
        <w:bottom w:val="none" w:sz="0" w:space="0" w:color="auto"/>
        <w:right w:val="none" w:sz="0" w:space="0" w:color="auto"/>
      </w:divBdr>
    </w:div>
    <w:div w:id="1484738317">
      <w:bodyDiv w:val="1"/>
      <w:marLeft w:val="0"/>
      <w:marRight w:val="0"/>
      <w:marTop w:val="0"/>
      <w:marBottom w:val="0"/>
      <w:divBdr>
        <w:top w:val="none" w:sz="0" w:space="0" w:color="auto"/>
        <w:left w:val="none" w:sz="0" w:space="0" w:color="auto"/>
        <w:bottom w:val="none" w:sz="0" w:space="0" w:color="auto"/>
        <w:right w:val="none" w:sz="0" w:space="0" w:color="auto"/>
      </w:divBdr>
    </w:div>
    <w:div w:id="1486042913">
      <w:bodyDiv w:val="1"/>
      <w:marLeft w:val="0"/>
      <w:marRight w:val="0"/>
      <w:marTop w:val="0"/>
      <w:marBottom w:val="0"/>
      <w:divBdr>
        <w:top w:val="none" w:sz="0" w:space="0" w:color="auto"/>
        <w:left w:val="none" w:sz="0" w:space="0" w:color="auto"/>
        <w:bottom w:val="none" w:sz="0" w:space="0" w:color="auto"/>
        <w:right w:val="none" w:sz="0" w:space="0" w:color="auto"/>
      </w:divBdr>
    </w:div>
    <w:div w:id="1489781690">
      <w:bodyDiv w:val="1"/>
      <w:marLeft w:val="0"/>
      <w:marRight w:val="0"/>
      <w:marTop w:val="0"/>
      <w:marBottom w:val="0"/>
      <w:divBdr>
        <w:top w:val="none" w:sz="0" w:space="0" w:color="auto"/>
        <w:left w:val="none" w:sz="0" w:space="0" w:color="auto"/>
        <w:bottom w:val="none" w:sz="0" w:space="0" w:color="auto"/>
        <w:right w:val="none" w:sz="0" w:space="0" w:color="auto"/>
      </w:divBdr>
    </w:div>
    <w:div w:id="1489859772">
      <w:bodyDiv w:val="1"/>
      <w:marLeft w:val="0"/>
      <w:marRight w:val="0"/>
      <w:marTop w:val="0"/>
      <w:marBottom w:val="0"/>
      <w:divBdr>
        <w:top w:val="none" w:sz="0" w:space="0" w:color="auto"/>
        <w:left w:val="none" w:sz="0" w:space="0" w:color="auto"/>
        <w:bottom w:val="none" w:sz="0" w:space="0" w:color="auto"/>
        <w:right w:val="none" w:sz="0" w:space="0" w:color="auto"/>
      </w:divBdr>
    </w:div>
    <w:div w:id="1489974580">
      <w:bodyDiv w:val="1"/>
      <w:marLeft w:val="0"/>
      <w:marRight w:val="0"/>
      <w:marTop w:val="0"/>
      <w:marBottom w:val="0"/>
      <w:divBdr>
        <w:top w:val="none" w:sz="0" w:space="0" w:color="auto"/>
        <w:left w:val="none" w:sz="0" w:space="0" w:color="auto"/>
        <w:bottom w:val="none" w:sz="0" w:space="0" w:color="auto"/>
        <w:right w:val="none" w:sz="0" w:space="0" w:color="auto"/>
      </w:divBdr>
    </w:div>
    <w:div w:id="1492679703">
      <w:bodyDiv w:val="1"/>
      <w:marLeft w:val="0"/>
      <w:marRight w:val="0"/>
      <w:marTop w:val="0"/>
      <w:marBottom w:val="0"/>
      <w:divBdr>
        <w:top w:val="none" w:sz="0" w:space="0" w:color="auto"/>
        <w:left w:val="none" w:sz="0" w:space="0" w:color="auto"/>
        <w:bottom w:val="none" w:sz="0" w:space="0" w:color="auto"/>
        <w:right w:val="none" w:sz="0" w:space="0" w:color="auto"/>
      </w:divBdr>
    </w:div>
    <w:div w:id="1495143927">
      <w:bodyDiv w:val="1"/>
      <w:marLeft w:val="0"/>
      <w:marRight w:val="0"/>
      <w:marTop w:val="0"/>
      <w:marBottom w:val="0"/>
      <w:divBdr>
        <w:top w:val="none" w:sz="0" w:space="0" w:color="auto"/>
        <w:left w:val="none" w:sz="0" w:space="0" w:color="auto"/>
        <w:bottom w:val="none" w:sz="0" w:space="0" w:color="auto"/>
        <w:right w:val="none" w:sz="0" w:space="0" w:color="auto"/>
      </w:divBdr>
    </w:div>
    <w:div w:id="1495418862">
      <w:bodyDiv w:val="1"/>
      <w:marLeft w:val="0"/>
      <w:marRight w:val="0"/>
      <w:marTop w:val="0"/>
      <w:marBottom w:val="0"/>
      <w:divBdr>
        <w:top w:val="none" w:sz="0" w:space="0" w:color="auto"/>
        <w:left w:val="none" w:sz="0" w:space="0" w:color="auto"/>
        <w:bottom w:val="none" w:sz="0" w:space="0" w:color="auto"/>
        <w:right w:val="none" w:sz="0" w:space="0" w:color="auto"/>
      </w:divBdr>
    </w:div>
    <w:div w:id="1495756993">
      <w:bodyDiv w:val="1"/>
      <w:marLeft w:val="0"/>
      <w:marRight w:val="0"/>
      <w:marTop w:val="0"/>
      <w:marBottom w:val="0"/>
      <w:divBdr>
        <w:top w:val="none" w:sz="0" w:space="0" w:color="auto"/>
        <w:left w:val="none" w:sz="0" w:space="0" w:color="auto"/>
        <w:bottom w:val="none" w:sz="0" w:space="0" w:color="auto"/>
        <w:right w:val="none" w:sz="0" w:space="0" w:color="auto"/>
      </w:divBdr>
    </w:div>
    <w:div w:id="1495803141">
      <w:bodyDiv w:val="1"/>
      <w:marLeft w:val="0"/>
      <w:marRight w:val="0"/>
      <w:marTop w:val="0"/>
      <w:marBottom w:val="0"/>
      <w:divBdr>
        <w:top w:val="none" w:sz="0" w:space="0" w:color="auto"/>
        <w:left w:val="none" w:sz="0" w:space="0" w:color="auto"/>
        <w:bottom w:val="none" w:sz="0" w:space="0" w:color="auto"/>
        <w:right w:val="none" w:sz="0" w:space="0" w:color="auto"/>
      </w:divBdr>
    </w:div>
    <w:div w:id="1495875469">
      <w:bodyDiv w:val="1"/>
      <w:marLeft w:val="0"/>
      <w:marRight w:val="0"/>
      <w:marTop w:val="0"/>
      <w:marBottom w:val="0"/>
      <w:divBdr>
        <w:top w:val="none" w:sz="0" w:space="0" w:color="auto"/>
        <w:left w:val="none" w:sz="0" w:space="0" w:color="auto"/>
        <w:bottom w:val="none" w:sz="0" w:space="0" w:color="auto"/>
        <w:right w:val="none" w:sz="0" w:space="0" w:color="auto"/>
      </w:divBdr>
    </w:div>
    <w:div w:id="1499225009">
      <w:bodyDiv w:val="1"/>
      <w:marLeft w:val="0"/>
      <w:marRight w:val="0"/>
      <w:marTop w:val="0"/>
      <w:marBottom w:val="0"/>
      <w:divBdr>
        <w:top w:val="none" w:sz="0" w:space="0" w:color="auto"/>
        <w:left w:val="none" w:sz="0" w:space="0" w:color="auto"/>
        <w:bottom w:val="none" w:sz="0" w:space="0" w:color="auto"/>
        <w:right w:val="none" w:sz="0" w:space="0" w:color="auto"/>
      </w:divBdr>
    </w:div>
    <w:div w:id="1499733533">
      <w:bodyDiv w:val="1"/>
      <w:marLeft w:val="0"/>
      <w:marRight w:val="0"/>
      <w:marTop w:val="0"/>
      <w:marBottom w:val="0"/>
      <w:divBdr>
        <w:top w:val="none" w:sz="0" w:space="0" w:color="auto"/>
        <w:left w:val="none" w:sz="0" w:space="0" w:color="auto"/>
        <w:bottom w:val="none" w:sz="0" w:space="0" w:color="auto"/>
        <w:right w:val="none" w:sz="0" w:space="0" w:color="auto"/>
      </w:divBdr>
    </w:div>
    <w:div w:id="1499954190">
      <w:bodyDiv w:val="1"/>
      <w:marLeft w:val="0"/>
      <w:marRight w:val="0"/>
      <w:marTop w:val="0"/>
      <w:marBottom w:val="0"/>
      <w:divBdr>
        <w:top w:val="none" w:sz="0" w:space="0" w:color="auto"/>
        <w:left w:val="none" w:sz="0" w:space="0" w:color="auto"/>
        <w:bottom w:val="none" w:sz="0" w:space="0" w:color="auto"/>
        <w:right w:val="none" w:sz="0" w:space="0" w:color="auto"/>
      </w:divBdr>
    </w:div>
    <w:div w:id="1500653333">
      <w:bodyDiv w:val="1"/>
      <w:marLeft w:val="0"/>
      <w:marRight w:val="0"/>
      <w:marTop w:val="0"/>
      <w:marBottom w:val="0"/>
      <w:divBdr>
        <w:top w:val="none" w:sz="0" w:space="0" w:color="auto"/>
        <w:left w:val="none" w:sz="0" w:space="0" w:color="auto"/>
        <w:bottom w:val="none" w:sz="0" w:space="0" w:color="auto"/>
        <w:right w:val="none" w:sz="0" w:space="0" w:color="auto"/>
      </w:divBdr>
    </w:div>
    <w:div w:id="1502693724">
      <w:bodyDiv w:val="1"/>
      <w:marLeft w:val="0"/>
      <w:marRight w:val="0"/>
      <w:marTop w:val="0"/>
      <w:marBottom w:val="0"/>
      <w:divBdr>
        <w:top w:val="none" w:sz="0" w:space="0" w:color="auto"/>
        <w:left w:val="none" w:sz="0" w:space="0" w:color="auto"/>
        <w:bottom w:val="none" w:sz="0" w:space="0" w:color="auto"/>
        <w:right w:val="none" w:sz="0" w:space="0" w:color="auto"/>
      </w:divBdr>
    </w:div>
    <w:div w:id="1502771702">
      <w:bodyDiv w:val="1"/>
      <w:marLeft w:val="0"/>
      <w:marRight w:val="0"/>
      <w:marTop w:val="0"/>
      <w:marBottom w:val="0"/>
      <w:divBdr>
        <w:top w:val="none" w:sz="0" w:space="0" w:color="auto"/>
        <w:left w:val="none" w:sz="0" w:space="0" w:color="auto"/>
        <w:bottom w:val="none" w:sz="0" w:space="0" w:color="auto"/>
        <w:right w:val="none" w:sz="0" w:space="0" w:color="auto"/>
      </w:divBdr>
    </w:div>
    <w:div w:id="1504664394">
      <w:bodyDiv w:val="1"/>
      <w:marLeft w:val="0"/>
      <w:marRight w:val="0"/>
      <w:marTop w:val="0"/>
      <w:marBottom w:val="0"/>
      <w:divBdr>
        <w:top w:val="none" w:sz="0" w:space="0" w:color="auto"/>
        <w:left w:val="none" w:sz="0" w:space="0" w:color="auto"/>
        <w:bottom w:val="none" w:sz="0" w:space="0" w:color="auto"/>
        <w:right w:val="none" w:sz="0" w:space="0" w:color="auto"/>
      </w:divBdr>
    </w:div>
    <w:div w:id="1505704684">
      <w:bodyDiv w:val="1"/>
      <w:marLeft w:val="0"/>
      <w:marRight w:val="0"/>
      <w:marTop w:val="0"/>
      <w:marBottom w:val="0"/>
      <w:divBdr>
        <w:top w:val="none" w:sz="0" w:space="0" w:color="auto"/>
        <w:left w:val="none" w:sz="0" w:space="0" w:color="auto"/>
        <w:bottom w:val="none" w:sz="0" w:space="0" w:color="auto"/>
        <w:right w:val="none" w:sz="0" w:space="0" w:color="auto"/>
      </w:divBdr>
    </w:div>
    <w:div w:id="1507015987">
      <w:bodyDiv w:val="1"/>
      <w:marLeft w:val="0"/>
      <w:marRight w:val="0"/>
      <w:marTop w:val="0"/>
      <w:marBottom w:val="0"/>
      <w:divBdr>
        <w:top w:val="none" w:sz="0" w:space="0" w:color="auto"/>
        <w:left w:val="none" w:sz="0" w:space="0" w:color="auto"/>
        <w:bottom w:val="none" w:sz="0" w:space="0" w:color="auto"/>
        <w:right w:val="none" w:sz="0" w:space="0" w:color="auto"/>
      </w:divBdr>
    </w:div>
    <w:div w:id="1512599310">
      <w:bodyDiv w:val="1"/>
      <w:marLeft w:val="0"/>
      <w:marRight w:val="0"/>
      <w:marTop w:val="0"/>
      <w:marBottom w:val="0"/>
      <w:divBdr>
        <w:top w:val="none" w:sz="0" w:space="0" w:color="auto"/>
        <w:left w:val="none" w:sz="0" w:space="0" w:color="auto"/>
        <w:bottom w:val="none" w:sz="0" w:space="0" w:color="auto"/>
        <w:right w:val="none" w:sz="0" w:space="0" w:color="auto"/>
      </w:divBdr>
    </w:div>
    <w:div w:id="1514370641">
      <w:bodyDiv w:val="1"/>
      <w:marLeft w:val="0"/>
      <w:marRight w:val="0"/>
      <w:marTop w:val="0"/>
      <w:marBottom w:val="0"/>
      <w:divBdr>
        <w:top w:val="none" w:sz="0" w:space="0" w:color="auto"/>
        <w:left w:val="none" w:sz="0" w:space="0" w:color="auto"/>
        <w:bottom w:val="none" w:sz="0" w:space="0" w:color="auto"/>
        <w:right w:val="none" w:sz="0" w:space="0" w:color="auto"/>
      </w:divBdr>
    </w:div>
    <w:div w:id="1516188041">
      <w:bodyDiv w:val="1"/>
      <w:marLeft w:val="0"/>
      <w:marRight w:val="0"/>
      <w:marTop w:val="0"/>
      <w:marBottom w:val="0"/>
      <w:divBdr>
        <w:top w:val="none" w:sz="0" w:space="0" w:color="auto"/>
        <w:left w:val="none" w:sz="0" w:space="0" w:color="auto"/>
        <w:bottom w:val="none" w:sz="0" w:space="0" w:color="auto"/>
        <w:right w:val="none" w:sz="0" w:space="0" w:color="auto"/>
      </w:divBdr>
    </w:div>
    <w:div w:id="1516651676">
      <w:bodyDiv w:val="1"/>
      <w:marLeft w:val="0"/>
      <w:marRight w:val="0"/>
      <w:marTop w:val="0"/>
      <w:marBottom w:val="0"/>
      <w:divBdr>
        <w:top w:val="none" w:sz="0" w:space="0" w:color="auto"/>
        <w:left w:val="none" w:sz="0" w:space="0" w:color="auto"/>
        <w:bottom w:val="none" w:sz="0" w:space="0" w:color="auto"/>
        <w:right w:val="none" w:sz="0" w:space="0" w:color="auto"/>
      </w:divBdr>
    </w:div>
    <w:div w:id="1517697211">
      <w:bodyDiv w:val="1"/>
      <w:marLeft w:val="0"/>
      <w:marRight w:val="0"/>
      <w:marTop w:val="0"/>
      <w:marBottom w:val="0"/>
      <w:divBdr>
        <w:top w:val="none" w:sz="0" w:space="0" w:color="auto"/>
        <w:left w:val="none" w:sz="0" w:space="0" w:color="auto"/>
        <w:bottom w:val="none" w:sz="0" w:space="0" w:color="auto"/>
        <w:right w:val="none" w:sz="0" w:space="0" w:color="auto"/>
      </w:divBdr>
    </w:div>
    <w:div w:id="1518157090">
      <w:bodyDiv w:val="1"/>
      <w:marLeft w:val="0"/>
      <w:marRight w:val="0"/>
      <w:marTop w:val="0"/>
      <w:marBottom w:val="0"/>
      <w:divBdr>
        <w:top w:val="none" w:sz="0" w:space="0" w:color="auto"/>
        <w:left w:val="none" w:sz="0" w:space="0" w:color="auto"/>
        <w:bottom w:val="none" w:sz="0" w:space="0" w:color="auto"/>
        <w:right w:val="none" w:sz="0" w:space="0" w:color="auto"/>
      </w:divBdr>
    </w:div>
    <w:div w:id="1518881984">
      <w:bodyDiv w:val="1"/>
      <w:marLeft w:val="0"/>
      <w:marRight w:val="0"/>
      <w:marTop w:val="0"/>
      <w:marBottom w:val="0"/>
      <w:divBdr>
        <w:top w:val="none" w:sz="0" w:space="0" w:color="auto"/>
        <w:left w:val="none" w:sz="0" w:space="0" w:color="auto"/>
        <w:bottom w:val="none" w:sz="0" w:space="0" w:color="auto"/>
        <w:right w:val="none" w:sz="0" w:space="0" w:color="auto"/>
      </w:divBdr>
    </w:div>
    <w:div w:id="1520464066">
      <w:bodyDiv w:val="1"/>
      <w:marLeft w:val="0"/>
      <w:marRight w:val="0"/>
      <w:marTop w:val="0"/>
      <w:marBottom w:val="0"/>
      <w:divBdr>
        <w:top w:val="none" w:sz="0" w:space="0" w:color="auto"/>
        <w:left w:val="none" w:sz="0" w:space="0" w:color="auto"/>
        <w:bottom w:val="none" w:sz="0" w:space="0" w:color="auto"/>
        <w:right w:val="none" w:sz="0" w:space="0" w:color="auto"/>
      </w:divBdr>
    </w:div>
    <w:div w:id="1520703337">
      <w:bodyDiv w:val="1"/>
      <w:marLeft w:val="0"/>
      <w:marRight w:val="0"/>
      <w:marTop w:val="0"/>
      <w:marBottom w:val="0"/>
      <w:divBdr>
        <w:top w:val="none" w:sz="0" w:space="0" w:color="auto"/>
        <w:left w:val="none" w:sz="0" w:space="0" w:color="auto"/>
        <w:bottom w:val="none" w:sz="0" w:space="0" w:color="auto"/>
        <w:right w:val="none" w:sz="0" w:space="0" w:color="auto"/>
      </w:divBdr>
    </w:div>
    <w:div w:id="1521309174">
      <w:bodyDiv w:val="1"/>
      <w:marLeft w:val="0"/>
      <w:marRight w:val="0"/>
      <w:marTop w:val="0"/>
      <w:marBottom w:val="0"/>
      <w:divBdr>
        <w:top w:val="none" w:sz="0" w:space="0" w:color="auto"/>
        <w:left w:val="none" w:sz="0" w:space="0" w:color="auto"/>
        <w:bottom w:val="none" w:sz="0" w:space="0" w:color="auto"/>
        <w:right w:val="none" w:sz="0" w:space="0" w:color="auto"/>
      </w:divBdr>
    </w:div>
    <w:div w:id="1522157790">
      <w:bodyDiv w:val="1"/>
      <w:marLeft w:val="0"/>
      <w:marRight w:val="0"/>
      <w:marTop w:val="0"/>
      <w:marBottom w:val="0"/>
      <w:divBdr>
        <w:top w:val="none" w:sz="0" w:space="0" w:color="auto"/>
        <w:left w:val="none" w:sz="0" w:space="0" w:color="auto"/>
        <w:bottom w:val="none" w:sz="0" w:space="0" w:color="auto"/>
        <w:right w:val="none" w:sz="0" w:space="0" w:color="auto"/>
      </w:divBdr>
    </w:div>
    <w:div w:id="1523397422">
      <w:bodyDiv w:val="1"/>
      <w:marLeft w:val="0"/>
      <w:marRight w:val="0"/>
      <w:marTop w:val="0"/>
      <w:marBottom w:val="0"/>
      <w:divBdr>
        <w:top w:val="none" w:sz="0" w:space="0" w:color="auto"/>
        <w:left w:val="none" w:sz="0" w:space="0" w:color="auto"/>
        <w:bottom w:val="none" w:sz="0" w:space="0" w:color="auto"/>
        <w:right w:val="none" w:sz="0" w:space="0" w:color="auto"/>
      </w:divBdr>
    </w:div>
    <w:div w:id="1525747573">
      <w:bodyDiv w:val="1"/>
      <w:marLeft w:val="0"/>
      <w:marRight w:val="0"/>
      <w:marTop w:val="0"/>
      <w:marBottom w:val="0"/>
      <w:divBdr>
        <w:top w:val="none" w:sz="0" w:space="0" w:color="auto"/>
        <w:left w:val="none" w:sz="0" w:space="0" w:color="auto"/>
        <w:bottom w:val="none" w:sz="0" w:space="0" w:color="auto"/>
        <w:right w:val="none" w:sz="0" w:space="0" w:color="auto"/>
      </w:divBdr>
    </w:div>
    <w:div w:id="1526942296">
      <w:bodyDiv w:val="1"/>
      <w:marLeft w:val="0"/>
      <w:marRight w:val="0"/>
      <w:marTop w:val="0"/>
      <w:marBottom w:val="0"/>
      <w:divBdr>
        <w:top w:val="none" w:sz="0" w:space="0" w:color="auto"/>
        <w:left w:val="none" w:sz="0" w:space="0" w:color="auto"/>
        <w:bottom w:val="none" w:sz="0" w:space="0" w:color="auto"/>
        <w:right w:val="none" w:sz="0" w:space="0" w:color="auto"/>
      </w:divBdr>
    </w:div>
    <w:div w:id="1527477329">
      <w:bodyDiv w:val="1"/>
      <w:marLeft w:val="0"/>
      <w:marRight w:val="0"/>
      <w:marTop w:val="0"/>
      <w:marBottom w:val="0"/>
      <w:divBdr>
        <w:top w:val="none" w:sz="0" w:space="0" w:color="auto"/>
        <w:left w:val="none" w:sz="0" w:space="0" w:color="auto"/>
        <w:bottom w:val="none" w:sz="0" w:space="0" w:color="auto"/>
        <w:right w:val="none" w:sz="0" w:space="0" w:color="auto"/>
      </w:divBdr>
    </w:div>
    <w:div w:id="1527913551">
      <w:bodyDiv w:val="1"/>
      <w:marLeft w:val="0"/>
      <w:marRight w:val="0"/>
      <w:marTop w:val="0"/>
      <w:marBottom w:val="0"/>
      <w:divBdr>
        <w:top w:val="none" w:sz="0" w:space="0" w:color="auto"/>
        <w:left w:val="none" w:sz="0" w:space="0" w:color="auto"/>
        <w:bottom w:val="none" w:sz="0" w:space="0" w:color="auto"/>
        <w:right w:val="none" w:sz="0" w:space="0" w:color="auto"/>
      </w:divBdr>
    </w:div>
    <w:div w:id="1527938849">
      <w:bodyDiv w:val="1"/>
      <w:marLeft w:val="0"/>
      <w:marRight w:val="0"/>
      <w:marTop w:val="0"/>
      <w:marBottom w:val="0"/>
      <w:divBdr>
        <w:top w:val="none" w:sz="0" w:space="0" w:color="auto"/>
        <w:left w:val="none" w:sz="0" w:space="0" w:color="auto"/>
        <w:bottom w:val="none" w:sz="0" w:space="0" w:color="auto"/>
        <w:right w:val="none" w:sz="0" w:space="0" w:color="auto"/>
      </w:divBdr>
    </w:div>
    <w:div w:id="1528368169">
      <w:bodyDiv w:val="1"/>
      <w:marLeft w:val="0"/>
      <w:marRight w:val="0"/>
      <w:marTop w:val="0"/>
      <w:marBottom w:val="0"/>
      <w:divBdr>
        <w:top w:val="none" w:sz="0" w:space="0" w:color="auto"/>
        <w:left w:val="none" w:sz="0" w:space="0" w:color="auto"/>
        <w:bottom w:val="none" w:sz="0" w:space="0" w:color="auto"/>
        <w:right w:val="none" w:sz="0" w:space="0" w:color="auto"/>
      </w:divBdr>
    </w:div>
    <w:div w:id="1528641723">
      <w:bodyDiv w:val="1"/>
      <w:marLeft w:val="0"/>
      <w:marRight w:val="0"/>
      <w:marTop w:val="0"/>
      <w:marBottom w:val="0"/>
      <w:divBdr>
        <w:top w:val="none" w:sz="0" w:space="0" w:color="auto"/>
        <w:left w:val="none" w:sz="0" w:space="0" w:color="auto"/>
        <w:bottom w:val="none" w:sz="0" w:space="0" w:color="auto"/>
        <w:right w:val="none" w:sz="0" w:space="0" w:color="auto"/>
      </w:divBdr>
    </w:div>
    <w:div w:id="1528982151">
      <w:bodyDiv w:val="1"/>
      <w:marLeft w:val="0"/>
      <w:marRight w:val="0"/>
      <w:marTop w:val="0"/>
      <w:marBottom w:val="0"/>
      <w:divBdr>
        <w:top w:val="none" w:sz="0" w:space="0" w:color="auto"/>
        <w:left w:val="none" w:sz="0" w:space="0" w:color="auto"/>
        <w:bottom w:val="none" w:sz="0" w:space="0" w:color="auto"/>
        <w:right w:val="none" w:sz="0" w:space="0" w:color="auto"/>
      </w:divBdr>
    </w:div>
    <w:div w:id="1531528067">
      <w:bodyDiv w:val="1"/>
      <w:marLeft w:val="0"/>
      <w:marRight w:val="0"/>
      <w:marTop w:val="0"/>
      <w:marBottom w:val="0"/>
      <w:divBdr>
        <w:top w:val="none" w:sz="0" w:space="0" w:color="auto"/>
        <w:left w:val="none" w:sz="0" w:space="0" w:color="auto"/>
        <w:bottom w:val="none" w:sz="0" w:space="0" w:color="auto"/>
        <w:right w:val="none" w:sz="0" w:space="0" w:color="auto"/>
      </w:divBdr>
    </w:div>
    <w:div w:id="1533107770">
      <w:bodyDiv w:val="1"/>
      <w:marLeft w:val="0"/>
      <w:marRight w:val="0"/>
      <w:marTop w:val="0"/>
      <w:marBottom w:val="0"/>
      <w:divBdr>
        <w:top w:val="none" w:sz="0" w:space="0" w:color="auto"/>
        <w:left w:val="none" w:sz="0" w:space="0" w:color="auto"/>
        <w:bottom w:val="none" w:sz="0" w:space="0" w:color="auto"/>
        <w:right w:val="none" w:sz="0" w:space="0" w:color="auto"/>
      </w:divBdr>
    </w:div>
    <w:div w:id="1533573465">
      <w:bodyDiv w:val="1"/>
      <w:marLeft w:val="0"/>
      <w:marRight w:val="0"/>
      <w:marTop w:val="0"/>
      <w:marBottom w:val="0"/>
      <w:divBdr>
        <w:top w:val="none" w:sz="0" w:space="0" w:color="auto"/>
        <w:left w:val="none" w:sz="0" w:space="0" w:color="auto"/>
        <w:bottom w:val="none" w:sz="0" w:space="0" w:color="auto"/>
        <w:right w:val="none" w:sz="0" w:space="0" w:color="auto"/>
      </w:divBdr>
    </w:div>
    <w:div w:id="1534223314">
      <w:bodyDiv w:val="1"/>
      <w:marLeft w:val="0"/>
      <w:marRight w:val="0"/>
      <w:marTop w:val="0"/>
      <w:marBottom w:val="0"/>
      <w:divBdr>
        <w:top w:val="none" w:sz="0" w:space="0" w:color="auto"/>
        <w:left w:val="none" w:sz="0" w:space="0" w:color="auto"/>
        <w:bottom w:val="none" w:sz="0" w:space="0" w:color="auto"/>
        <w:right w:val="none" w:sz="0" w:space="0" w:color="auto"/>
      </w:divBdr>
    </w:div>
    <w:div w:id="1534806164">
      <w:bodyDiv w:val="1"/>
      <w:marLeft w:val="0"/>
      <w:marRight w:val="0"/>
      <w:marTop w:val="0"/>
      <w:marBottom w:val="0"/>
      <w:divBdr>
        <w:top w:val="none" w:sz="0" w:space="0" w:color="auto"/>
        <w:left w:val="none" w:sz="0" w:space="0" w:color="auto"/>
        <w:bottom w:val="none" w:sz="0" w:space="0" w:color="auto"/>
        <w:right w:val="none" w:sz="0" w:space="0" w:color="auto"/>
      </w:divBdr>
    </w:div>
    <w:div w:id="1538394691">
      <w:bodyDiv w:val="1"/>
      <w:marLeft w:val="0"/>
      <w:marRight w:val="0"/>
      <w:marTop w:val="0"/>
      <w:marBottom w:val="0"/>
      <w:divBdr>
        <w:top w:val="none" w:sz="0" w:space="0" w:color="auto"/>
        <w:left w:val="none" w:sz="0" w:space="0" w:color="auto"/>
        <w:bottom w:val="none" w:sz="0" w:space="0" w:color="auto"/>
        <w:right w:val="none" w:sz="0" w:space="0" w:color="auto"/>
      </w:divBdr>
    </w:div>
    <w:div w:id="1544368624">
      <w:bodyDiv w:val="1"/>
      <w:marLeft w:val="0"/>
      <w:marRight w:val="0"/>
      <w:marTop w:val="0"/>
      <w:marBottom w:val="0"/>
      <w:divBdr>
        <w:top w:val="none" w:sz="0" w:space="0" w:color="auto"/>
        <w:left w:val="none" w:sz="0" w:space="0" w:color="auto"/>
        <w:bottom w:val="none" w:sz="0" w:space="0" w:color="auto"/>
        <w:right w:val="none" w:sz="0" w:space="0" w:color="auto"/>
      </w:divBdr>
    </w:div>
    <w:div w:id="1545557284">
      <w:bodyDiv w:val="1"/>
      <w:marLeft w:val="0"/>
      <w:marRight w:val="0"/>
      <w:marTop w:val="0"/>
      <w:marBottom w:val="0"/>
      <w:divBdr>
        <w:top w:val="none" w:sz="0" w:space="0" w:color="auto"/>
        <w:left w:val="none" w:sz="0" w:space="0" w:color="auto"/>
        <w:bottom w:val="none" w:sz="0" w:space="0" w:color="auto"/>
        <w:right w:val="none" w:sz="0" w:space="0" w:color="auto"/>
      </w:divBdr>
    </w:div>
    <w:div w:id="1547525814">
      <w:bodyDiv w:val="1"/>
      <w:marLeft w:val="0"/>
      <w:marRight w:val="0"/>
      <w:marTop w:val="0"/>
      <w:marBottom w:val="0"/>
      <w:divBdr>
        <w:top w:val="none" w:sz="0" w:space="0" w:color="auto"/>
        <w:left w:val="none" w:sz="0" w:space="0" w:color="auto"/>
        <w:bottom w:val="none" w:sz="0" w:space="0" w:color="auto"/>
        <w:right w:val="none" w:sz="0" w:space="0" w:color="auto"/>
      </w:divBdr>
    </w:div>
    <w:div w:id="1547794894">
      <w:bodyDiv w:val="1"/>
      <w:marLeft w:val="0"/>
      <w:marRight w:val="0"/>
      <w:marTop w:val="0"/>
      <w:marBottom w:val="0"/>
      <w:divBdr>
        <w:top w:val="none" w:sz="0" w:space="0" w:color="auto"/>
        <w:left w:val="none" w:sz="0" w:space="0" w:color="auto"/>
        <w:bottom w:val="none" w:sz="0" w:space="0" w:color="auto"/>
        <w:right w:val="none" w:sz="0" w:space="0" w:color="auto"/>
      </w:divBdr>
    </w:div>
    <w:div w:id="1548106365">
      <w:bodyDiv w:val="1"/>
      <w:marLeft w:val="0"/>
      <w:marRight w:val="0"/>
      <w:marTop w:val="0"/>
      <w:marBottom w:val="0"/>
      <w:divBdr>
        <w:top w:val="none" w:sz="0" w:space="0" w:color="auto"/>
        <w:left w:val="none" w:sz="0" w:space="0" w:color="auto"/>
        <w:bottom w:val="none" w:sz="0" w:space="0" w:color="auto"/>
        <w:right w:val="none" w:sz="0" w:space="0" w:color="auto"/>
      </w:divBdr>
    </w:div>
    <w:div w:id="1548953675">
      <w:bodyDiv w:val="1"/>
      <w:marLeft w:val="0"/>
      <w:marRight w:val="0"/>
      <w:marTop w:val="0"/>
      <w:marBottom w:val="0"/>
      <w:divBdr>
        <w:top w:val="none" w:sz="0" w:space="0" w:color="auto"/>
        <w:left w:val="none" w:sz="0" w:space="0" w:color="auto"/>
        <w:bottom w:val="none" w:sz="0" w:space="0" w:color="auto"/>
        <w:right w:val="none" w:sz="0" w:space="0" w:color="auto"/>
      </w:divBdr>
    </w:div>
    <w:div w:id="1553036380">
      <w:bodyDiv w:val="1"/>
      <w:marLeft w:val="0"/>
      <w:marRight w:val="0"/>
      <w:marTop w:val="0"/>
      <w:marBottom w:val="0"/>
      <w:divBdr>
        <w:top w:val="none" w:sz="0" w:space="0" w:color="auto"/>
        <w:left w:val="none" w:sz="0" w:space="0" w:color="auto"/>
        <w:bottom w:val="none" w:sz="0" w:space="0" w:color="auto"/>
        <w:right w:val="none" w:sz="0" w:space="0" w:color="auto"/>
      </w:divBdr>
    </w:div>
    <w:div w:id="1553344979">
      <w:bodyDiv w:val="1"/>
      <w:marLeft w:val="0"/>
      <w:marRight w:val="0"/>
      <w:marTop w:val="0"/>
      <w:marBottom w:val="0"/>
      <w:divBdr>
        <w:top w:val="none" w:sz="0" w:space="0" w:color="auto"/>
        <w:left w:val="none" w:sz="0" w:space="0" w:color="auto"/>
        <w:bottom w:val="none" w:sz="0" w:space="0" w:color="auto"/>
        <w:right w:val="none" w:sz="0" w:space="0" w:color="auto"/>
      </w:divBdr>
    </w:div>
    <w:div w:id="1554461514">
      <w:bodyDiv w:val="1"/>
      <w:marLeft w:val="0"/>
      <w:marRight w:val="0"/>
      <w:marTop w:val="0"/>
      <w:marBottom w:val="0"/>
      <w:divBdr>
        <w:top w:val="none" w:sz="0" w:space="0" w:color="auto"/>
        <w:left w:val="none" w:sz="0" w:space="0" w:color="auto"/>
        <w:bottom w:val="none" w:sz="0" w:space="0" w:color="auto"/>
        <w:right w:val="none" w:sz="0" w:space="0" w:color="auto"/>
      </w:divBdr>
    </w:div>
    <w:div w:id="1554654421">
      <w:bodyDiv w:val="1"/>
      <w:marLeft w:val="0"/>
      <w:marRight w:val="0"/>
      <w:marTop w:val="0"/>
      <w:marBottom w:val="0"/>
      <w:divBdr>
        <w:top w:val="none" w:sz="0" w:space="0" w:color="auto"/>
        <w:left w:val="none" w:sz="0" w:space="0" w:color="auto"/>
        <w:bottom w:val="none" w:sz="0" w:space="0" w:color="auto"/>
        <w:right w:val="none" w:sz="0" w:space="0" w:color="auto"/>
      </w:divBdr>
    </w:div>
    <w:div w:id="1554922073">
      <w:bodyDiv w:val="1"/>
      <w:marLeft w:val="0"/>
      <w:marRight w:val="0"/>
      <w:marTop w:val="0"/>
      <w:marBottom w:val="0"/>
      <w:divBdr>
        <w:top w:val="none" w:sz="0" w:space="0" w:color="auto"/>
        <w:left w:val="none" w:sz="0" w:space="0" w:color="auto"/>
        <w:bottom w:val="none" w:sz="0" w:space="0" w:color="auto"/>
        <w:right w:val="none" w:sz="0" w:space="0" w:color="auto"/>
      </w:divBdr>
    </w:div>
    <w:div w:id="1555004906">
      <w:bodyDiv w:val="1"/>
      <w:marLeft w:val="0"/>
      <w:marRight w:val="0"/>
      <w:marTop w:val="0"/>
      <w:marBottom w:val="0"/>
      <w:divBdr>
        <w:top w:val="none" w:sz="0" w:space="0" w:color="auto"/>
        <w:left w:val="none" w:sz="0" w:space="0" w:color="auto"/>
        <w:bottom w:val="none" w:sz="0" w:space="0" w:color="auto"/>
        <w:right w:val="none" w:sz="0" w:space="0" w:color="auto"/>
      </w:divBdr>
    </w:div>
    <w:div w:id="1555236681">
      <w:bodyDiv w:val="1"/>
      <w:marLeft w:val="0"/>
      <w:marRight w:val="0"/>
      <w:marTop w:val="0"/>
      <w:marBottom w:val="0"/>
      <w:divBdr>
        <w:top w:val="none" w:sz="0" w:space="0" w:color="auto"/>
        <w:left w:val="none" w:sz="0" w:space="0" w:color="auto"/>
        <w:bottom w:val="none" w:sz="0" w:space="0" w:color="auto"/>
        <w:right w:val="none" w:sz="0" w:space="0" w:color="auto"/>
      </w:divBdr>
    </w:div>
    <w:div w:id="1555309419">
      <w:bodyDiv w:val="1"/>
      <w:marLeft w:val="0"/>
      <w:marRight w:val="0"/>
      <w:marTop w:val="0"/>
      <w:marBottom w:val="0"/>
      <w:divBdr>
        <w:top w:val="none" w:sz="0" w:space="0" w:color="auto"/>
        <w:left w:val="none" w:sz="0" w:space="0" w:color="auto"/>
        <w:bottom w:val="none" w:sz="0" w:space="0" w:color="auto"/>
        <w:right w:val="none" w:sz="0" w:space="0" w:color="auto"/>
      </w:divBdr>
    </w:div>
    <w:div w:id="1558317061">
      <w:bodyDiv w:val="1"/>
      <w:marLeft w:val="0"/>
      <w:marRight w:val="0"/>
      <w:marTop w:val="0"/>
      <w:marBottom w:val="0"/>
      <w:divBdr>
        <w:top w:val="none" w:sz="0" w:space="0" w:color="auto"/>
        <w:left w:val="none" w:sz="0" w:space="0" w:color="auto"/>
        <w:bottom w:val="none" w:sz="0" w:space="0" w:color="auto"/>
        <w:right w:val="none" w:sz="0" w:space="0" w:color="auto"/>
      </w:divBdr>
    </w:div>
    <w:div w:id="1559171478">
      <w:bodyDiv w:val="1"/>
      <w:marLeft w:val="0"/>
      <w:marRight w:val="0"/>
      <w:marTop w:val="0"/>
      <w:marBottom w:val="0"/>
      <w:divBdr>
        <w:top w:val="none" w:sz="0" w:space="0" w:color="auto"/>
        <w:left w:val="none" w:sz="0" w:space="0" w:color="auto"/>
        <w:bottom w:val="none" w:sz="0" w:space="0" w:color="auto"/>
        <w:right w:val="none" w:sz="0" w:space="0" w:color="auto"/>
      </w:divBdr>
    </w:div>
    <w:div w:id="1559436041">
      <w:bodyDiv w:val="1"/>
      <w:marLeft w:val="0"/>
      <w:marRight w:val="0"/>
      <w:marTop w:val="0"/>
      <w:marBottom w:val="0"/>
      <w:divBdr>
        <w:top w:val="none" w:sz="0" w:space="0" w:color="auto"/>
        <w:left w:val="none" w:sz="0" w:space="0" w:color="auto"/>
        <w:bottom w:val="none" w:sz="0" w:space="0" w:color="auto"/>
        <w:right w:val="none" w:sz="0" w:space="0" w:color="auto"/>
      </w:divBdr>
    </w:div>
    <w:div w:id="1562404488">
      <w:bodyDiv w:val="1"/>
      <w:marLeft w:val="0"/>
      <w:marRight w:val="0"/>
      <w:marTop w:val="0"/>
      <w:marBottom w:val="0"/>
      <w:divBdr>
        <w:top w:val="none" w:sz="0" w:space="0" w:color="auto"/>
        <w:left w:val="none" w:sz="0" w:space="0" w:color="auto"/>
        <w:bottom w:val="none" w:sz="0" w:space="0" w:color="auto"/>
        <w:right w:val="none" w:sz="0" w:space="0" w:color="auto"/>
      </w:divBdr>
    </w:div>
    <w:div w:id="1564412713">
      <w:bodyDiv w:val="1"/>
      <w:marLeft w:val="0"/>
      <w:marRight w:val="0"/>
      <w:marTop w:val="0"/>
      <w:marBottom w:val="0"/>
      <w:divBdr>
        <w:top w:val="none" w:sz="0" w:space="0" w:color="auto"/>
        <w:left w:val="none" w:sz="0" w:space="0" w:color="auto"/>
        <w:bottom w:val="none" w:sz="0" w:space="0" w:color="auto"/>
        <w:right w:val="none" w:sz="0" w:space="0" w:color="auto"/>
      </w:divBdr>
    </w:div>
    <w:div w:id="1566718656">
      <w:bodyDiv w:val="1"/>
      <w:marLeft w:val="0"/>
      <w:marRight w:val="0"/>
      <w:marTop w:val="0"/>
      <w:marBottom w:val="0"/>
      <w:divBdr>
        <w:top w:val="none" w:sz="0" w:space="0" w:color="auto"/>
        <w:left w:val="none" w:sz="0" w:space="0" w:color="auto"/>
        <w:bottom w:val="none" w:sz="0" w:space="0" w:color="auto"/>
        <w:right w:val="none" w:sz="0" w:space="0" w:color="auto"/>
      </w:divBdr>
    </w:div>
    <w:div w:id="1567371404">
      <w:bodyDiv w:val="1"/>
      <w:marLeft w:val="0"/>
      <w:marRight w:val="0"/>
      <w:marTop w:val="0"/>
      <w:marBottom w:val="0"/>
      <w:divBdr>
        <w:top w:val="none" w:sz="0" w:space="0" w:color="auto"/>
        <w:left w:val="none" w:sz="0" w:space="0" w:color="auto"/>
        <w:bottom w:val="none" w:sz="0" w:space="0" w:color="auto"/>
        <w:right w:val="none" w:sz="0" w:space="0" w:color="auto"/>
      </w:divBdr>
    </w:div>
    <w:div w:id="1568420168">
      <w:bodyDiv w:val="1"/>
      <w:marLeft w:val="0"/>
      <w:marRight w:val="0"/>
      <w:marTop w:val="0"/>
      <w:marBottom w:val="0"/>
      <w:divBdr>
        <w:top w:val="none" w:sz="0" w:space="0" w:color="auto"/>
        <w:left w:val="none" w:sz="0" w:space="0" w:color="auto"/>
        <w:bottom w:val="none" w:sz="0" w:space="0" w:color="auto"/>
        <w:right w:val="none" w:sz="0" w:space="0" w:color="auto"/>
      </w:divBdr>
    </w:div>
    <w:div w:id="1571425041">
      <w:bodyDiv w:val="1"/>
      <w:marLeft w:val="0"/>
      <w:marRight w:val="0"/>
      <w:marTop w:val="0"/>
      <w:marBottom w:val="0"/>
      <w:divBdr>
        <w:top w:val="none" w:sz="0" w:space="0" w:color="auto"/>
        <w:left w:val="none" w:sz="0" w:space="0" w:color="auto"/>
        <w:bottom w:val="none" w:sz="0" w:space="0" w:color="auto"/>
        <w:right w:val="none" w:sz="0" w:space="0" w:color="auto"/>
      </w:divBdr>
    </w:div>
    <w:div w:id="1571960942">
      <w:bodyDiv w:val="1"/>
      <w:marLeft w:val="0"/>
      <w:marRight w:val="0"/>
      <w:marTop w:val="0"/>
      <w:marBottom w:val="0"/>
      <w:divBdr>
        <w:top w:val="none" w:sz="0" w:space="0" w:color="auto"/>
        <w:left w:val="none" w:sz="0" w:space="0" w:color="auto"/>
        <w:bottom w:val="none" w:sz="0" w:space="0" w:color="auto"/>
        <w:right w:val="none" w:sz="0" w:space="0" w:color="auto"/>
      </w:divBdr>
    </w:div>
    <w:div w:id="1574464391">
      <w:bodyDiv w:val="1"/>
      <w:marLeft w:val="0"/>
      <w:marRight w:val="0"/>
      <w:marTop w:val="0"/>
      <w:marBottom w:val="0"/>
      <w:divBdr>
        <w:top w:val="none" w:sz="0" w:space="0" w:color="auto"/>
        <w:left w:val="none" w:sz="0" w:space="0" w:color="auto"/>
        <w:bottom w:val="none" w:sz="0" w:space="0" w:color="auto"/>
        <w:right w:val="none" w:sz="0" w:space="0" w:color="auto"/>
      </w:divBdr>
    </w:div>
    <w:div w:id="1576277938">
      <w:bodyDiv w:val="1"/>
      <w:marLeft w:val="0"/>
      <w:marRight w:val="0"/>
      <w:marTop w:val="0"/>
      <w:marBottom w:val="0"/>
      <w:divBdr>
        <w:top w:val="none" w:sz="0" w:space="0" w:color="auto"/>
        <w:left w:val="none" w:sz="0" w:space="0" w:color="auto"/>
        <w:bottom w:val="none" w:sz="0" w:space="0" w:color="auto"/>
        <w:right w:val="none" w:sz="0" w:space="0" w:color="auto"/>
      </w:divBdr>
    </w:div>
    <w:div w:id="1579444377">
      <w:bodyDiv w:val="1"/>
      <w:marLeft w:val="0"/>
      <w:marRight w:val="0"/>
      <w:marTop w:val="0"/>
      <w:marBottom w:val="0"/>
      <w:divBdr>
        <w:top w:val="none" w:sz="0" w:space="0" w:color="auto"/>
        <w:left w:val="none" w:sz="0" w:space="0" w:color="auto"/>
        <w:bottom w:val="none" w:sz="0" w:space="0" w:color="auto"/>
        <w:right w:val="none" w:sz="0" w:space="0" w:color="auto"/>
      </w:divBdr>
    </w:div>
    <w:div w:id="1580165720">
      <w:bodyDiv w:val="1"/>
      <w:marLeft w:val="0"/>
      <w:marRight w:val="0"/>
      <w:marTop w:val="0"/>
      <w:marBottom w:val="0"/>
      <w:divBdr>
        <w:top w:val="none" w:sz="0" w:space="0" w:color="auto"/>
        <w:left w:val="none" w:sz="0" w:space="0" w:color="auto"/>
        <w:bottom w:val="none" w:sz="0" w:space="0" w:color="auto"/>
        <w:right w:val="none" w:sz="0" w:space="0" w:color="auto"/>
      </w:divBdr>
    </w:div>
    <w:div w:id="1580215985">
      <w:bodyDiv w:val="1"/>
      <w:marLeft w:val="0"/>
      <w:marRight w:val="0"/>
      <w:marTop w:val="0"/>
      <w:marBottom w:val="0"/>
      <w:divBdr>
        <w:top w:val="none" w:sz="0" w:space="0" w:color="auto"/>
        <w:left w:val="none" w:sz="0" w:space="0" w:color="auto"/>
        <w:bottom w:val="none" w:sz="0" w:space="0" w:color="auto"/>
        <w:right w:val="none" w:sz="0" w:space="0" w:color="auto"/>
      </w:divBdr>
    </w:div>
    <w:div w:id="1580868565">
      <w:bodyDiv w:val="1"/>
      <w:marLeft w:val="0"/>
      <w:marRight w:val="0"/>
      <w:marTop w:val="0"/>
      <w:marBottom w:val="0"/>
      <w:divBdr>
        <w:top w:val="none" w:sz="0" w:space="0" w:color="auto"/>
        <w:left w:val="none" w:sz="0" w:space="0" w:color="auto"/>
        <w:bottom w:val="none" w:sz="0" w:space="0" w:color="auto"/>
        <w:right w:val="none" w:sz="0" w:space="0" w:color="auto"/>
      </w:divBdr>
    </w:div>
    <w:div w:id="1581061795">
      <w:bodyDiv w:val="1"/>
      <w:marLeft w:val="0"/>
      <w:marRight w:val="0"/>
      <w:marTop w:val="0"/>
      <w:marBottom w:val="0"/>
      <w:divBdr>
        <w:top w:val="none" w:sz="0" w:space="0" w:color="auto"/>
        <w:left w:val="none" w:sz="0" w:space="0" w:color="auto"/>
        <w:bottom w:val="none" w:sz="0" w:space="0" w:color="auto"/>
        <w:right w:val="none" w:sz="0" w:space="0" w:color="auto"/>
      </w:divBdr>
    </w:div>
    <w:div w:id="1583904226">
      <w:bodyDiv w:val="1"/>
      <w:marLeft w:val="0"/>
      <w:marRight w:val="0"/>
      <w:marTop w:val="0"/>
      <w:marBottom w:val="0"/>
      <w:divBdr>
        <w:top w:val="none" w:sz="0" w:space="0" w:color="auto"/>
        <w:left w:val="none" w:sz="0" w:space="0" w:color="auto"/>
        <w:bottom w:val="none" w:sz="0" w:space="0" w:color="auto"/>
        <w:right w:val="none" w:sz="0" w:space="0" w:color="auto"/>
      </w:divBdr>
    </w:div>
    <w:div w:id="1584795953">
      <w:bodyDiv w:val="1"/>
      <w:marLeft w:val="0"/>
      <w:marRight w:val="0"/>
      <w:marTop w:val="0"/>
      <w:marBottom w:val="0"/>
      <w:divBdr>
        <w:top w:val="none" w:sz="0" w:space="0" w:color="auto"/>
        <w:left w:val="none" w:sz="0" w:space="0" w:color="auto"/>
        <w:bottom w:val="none" w:sz="0" w:space="0" w:color="auto"/>
        <w:right w:val="none" w:sz="0" w:space="0" w:color="auto"/>
      </w:divBdr>
    </w:div>
    <w:div w:id="1585526101">
      <w:bodyDiv w:val="1"/>
      <w:marLeft w:val="0"/>
      <w:marRight w:val="0"/>
      <w:marTop w:val="0"/>
      <w:marBottom w:val="0"/>
      <w:divBdr>
        <w:top w:val="none" w:sz="0" w:space="0" w:color="auto"/>
        <w:left w:val="none" w:sz="0" w:space="0" w:color="auto"/>
        <w:bottom w:val="none" w:sz="0" w:space="0" w:color="auto"/>
        <w:right w:val="none" w:sz="0" w:space="0" w:color="auto"/>
      </w:divBdr>
    </w:div>
    <w:div w:id="1586763273">
      <w:bodyDiv w:val="1"/>
      <w:marLeft w:val="0"/>
      <w:marRight w:val="0"/>
      <w:marTop w:val="0"/>
      <w:marBottom w:val="0"/>
      <w:divBdr>
        <w:top w:val="none" w:sz="0" w:space="0" w:color="auto"/>
        <w:left w:val="none" w:sz="0" w:space="0" w:color="auto"/>
        <w:bottom w:val="none" w:sz="0" w:space="0" w:color="auto"/>
        <w:right w:val="none" w:sz="0" w:space="0" w:color="auto"/>
      </w:divBdr>
    </w:div>
    <w:div w:id="1587183083">
      <w:bodyDiv w:val="1"/>
      <w:marLeft w:val="0"/>
      <w:marRight w:val="0"/>
      <w:marTop w:val="0"/>
      <w:marBottom w:val="0"/>
      <w:divBdr>
        <w:top w:val="none" w:sz="0" w:space="0" w:color="auto"/>
        <w:left w:val="none" w:sz="0" w:space="0" w:color="auto"/>
        <w:bottom w:val="none" w:sz="0" w:space="0" w:color="auto"/>
        <w:right w:val="none" w:sz="0" w:space="0" w:color="auto"/>
      </w:divBdr>
    </w:div>
    <w:div w:id="1587806687">
      <w:bodyDiv w:val="1"/>
      <w:marLeft w:val="0"/>
      <w:marRight w:val="0"/>
      <w:marTop w:val="0"/>
      <w:marBottom w:val="0"/>
      <w:divBdr>
        <w:top w:val="none" w:sz="0" w:space="0" w:color="auto"/>
        <w:left w:val="none" w:sz="0" w:space="0" w:color="auto"/>
        <w:bottom w:val="none" w:sz="0" w:space="0" w:color="auto"/>
        <w:right w:val="none" w:sz="0" w:space="0" w:color="auto"/>
      </w:divBdr>
    </w:div>
    <w:div w:id="1589263774">
      <w:bodyDiv w:val="1"/>
      <w:marLeft w:val="0"/>
      <w:marRight w:val="0"/>
      <w:marTop w:val="0"/>
      <w:marBottom w:val="0"/>
      <w:divBdr>
        <w:top w:val="none" w:sz="0" w:space="0" w:color="auto"/>
        <w:left w:val="none" w:sz="0" w:space="0" w:color="auto"/>
        <w:bottom w:val="none" w:sz="0" w:space="0" w:color="auto"/>
        <w:right w:val="none" w:sz="0" w:space="0" w:color="auto"/>
      </w:divBdr>
    </w:div>
    <w:div w:id="1593010451">
      <w:bodyDiv w:val="1"/>
      <w:marLeft w:val="0"/>
      <w:marRight w:val="0"/>
      <w:marTop w:val="0"/>
      <w:marBottom w:val="0"/>
      <w:divBdr>
        <w:top w:val="none" w:sz="0" w:space="0" w:color="auto"/>
        <w:left w:val="none" w:sz="0" w:space="0" w:color="auto"/>
        <w:bottom w:val="none" w:sz="0" w:space="0" w:color="auto"/>
        <w:right w:val="none" w:sz="0" w:space="0" w:color="auto"/>
      </w:divBdr>
    </w:div>
    <w:div w:id="1595282477">
      <w:bodyDiv w:val="1"/>
      <w:marLeft w:val="0"/>
      <w:marRight w:val="0"/>
      <w:marTop w:val="0"/>
      <w:marBottom w:val="0"/>
      <w:divBdr>
        <w:top w:val="none" w:sz="0" w:space="0" w:color="auto"/>
        <w:left w:val="none" w:sz="0" w:space="0" w:color="auto"/>
        <w:bottom w:val="none" w:sz="0" w:space="0" w:color="auto"/>
        <w:right w:val="none" w:sz="0" w:space="0" w:color="auto"/>
      </w:divBdr>
    </w:div>
    <w:div w:id="1599169873">
      <w:bodyDiv w:val="1"/>
      <w:marLeft w:val="0"/>
      <w:marRight w:val="0"/>
      <w:marTop w:val="0"/>
      <w:marBottom w:val="0"/>
      <w:divBdr>
        <w:top w:val="none" w:sz="0" w:space="0" w:color="auto"/>
        <w:left w:val="none" w:sz="0" w:space="0" w:color="auto"/>
        <w:bottom w:val="none" w:sz="0" w:space="0" w:color="auto"/>
        <w:right w:val="none" w:sz="0" w:space="0" w:color="auto"/>
      </w:divBdr>
    </w:div>
    <w:div w:id="1600941744">
      <w:bodyDiv w:val="1"/>
      <w:marLeft w:val="0"/>
      <w:marRight w:val="0"/>
      <w:marTop w:val="0"/>
      <w:marBottom w:val="0"/>
      <w:divBdr>
        <w:top w:val="none" w:sz="0" w:space="0" w:color="auto"/>
        <w:left w:val="none" w:sz="0" w:space="0" w:color="auto"/>
        <w:bottom w:val="none" w:sz="0" w:space="0" w:color="auto"/>
        <w:right w:val="none" w:sz="0" w:space="0" w:color="auto"/>
      </w:divBdr>
    </w:div>
    <w:div w:id="1601378344">
      <w:bodyDiv w:val="1"/>
      <w:marLeft w:val="0"/>
      <w:marRight w:val="0"/>
      <w:marTop w:val="0"/>
      <w:marBottom w:val="0"/>
      <w:divBdr>
        <w:top w:val="none" w:sz="0" w:space="0" w:color="auto"/>
        <w:left w:val="none" w:sz="0" w:space="0" w:color="auto"/>
        <w:bottom w:val="none" w:sz="0" w:space="0" w:color="auto"/>
        <w:right w:val="none" w:sz="0" w:space="0" w:color="auto"/>
      </w:divBdr>
    </w:div>
    <w:div w:id="1602450618">
      <w:bodyDiv w:val="1"/>
      <w:marLeft w:val="0"/>
      <w:marRight w:val="0"/>
      <w:marTop w:val="0"/>
      <w:marBottom w:val="0"/>
      <w:divBdr>
        <w:top w:val="none" w:sz="0" w:space="0" w:color="auto"/>
        <w:left w:val="none" w:sz="0" w:space="0" w:color="auto"/>
        <w:bottom w:val="none" w:sz="0" w:space="0" w:color="auto"/>
        <w:right w:val="none" w:sz="0" w:space="0" w:color="auto"/>
      </w:divBdr>
    </w:div>
    <w:div w:id="1603731565">
      <w:bodyDiv w:val="1"/>
      <w:marLeft w:val="0"/>
      <w:marRight w:val="0"/>
      <w:marTop w:val="0"/>
      <w:marBottom w:val="0"/>
      <w:divBdr>
        <w:top w:val="none" w:sz="0" w:space="0" w:color="auto"/>
        <w:left w:val="none" w:sz="0" w:space="0" w:color="auto"/>
        <w:bottom w:val="none" w:sz="0" w:space="0" w:color="auto"/>
        <w:right w:val="none" w:sz="0" w:space="0" w:color="auto"/>
      </w:divBdr>
    </w:div>
    <w:div w:id="1606232519">
      <w:bodyDiv w:val="1"/>
      <w:marLeft w:val="0"/>
      <w:marRight w:val="0"/>
      <w:marTop w:val="0"/>
      <w:marBottom w:val="0"/>
      <w:divBdr>
        <w:top w:val="none" w:sz="0" w:space="0" w:color="auto"/>
        <w:left w:val="none" w:sz="0" w:space="0" w:color="auto"/>
        <w:bottom w:val="none" w:sz="0" w:space="0" w:color="auto"/>
        <w:right w:val="none" w:sz="0" w:space="0" w:color="auto"/>
      </w:divBdr>
    </w:div>
    <w:div w:id="1608077200">
      <w:bodyDiv w:val="1"/>
      <w:marLeft w:val="0"/>
      <w:marRight w:val="0"/>
      <w:marTop w:val="0"/>
      <w:marBottom w:val="0"/>
      <w:divBdr>
        <w:top w:val="none" w:sz="0" w:space="0" w:color="auto"/>
        <w:left w:val="none" w:sz="0" w:space="0" w:color="auto"/>
        <w:bottom w:val="none" w:sz="0" w:space="0" w:color="auto"/>
        <w:right w:val="none" w:sz="0" w:space="0" w:color="auto"/>
      </w:divBdr>
    </w:div>
    <w:div w:id="1608391091">
      <w:bodyDiv w:val="1"/>
      <w:marLeft w:val="0"/>
      <w:marRight w:val="0"/>
      <w:marTop w:val="0"/>
      <w:marBottom w:val="0"/>
      <w:divBdr>
        <w:top w:val="none" w:sz="0" w:space="0" w:color="auto"/>
        <w:left w:val="none" w:sz="0" w:space="0" w:color="auto"/>
        <w:bottom w:val="none" w:sz="0" w:space="0" w:color="auto"/>
        <w:right w:val="none" w:sz="0" w:space="0" w:color="auto"/>
      </w:divBdr>
    </w:div>
    <w:div w:id="1609504625">
      <w:bodyDiv w:val="1"/>
      <w:marLeft w:val="0"/>
      <w:marRight w:val="0"/>
      <w:marTop w:val="0"/>
      <w:marBottom w:val="0"/>
      <w:divBdr>
        <w:top w:val="none" w:sz="0" w:space="0" w:color="auto"/>
        <w:left w:val="none" w:sz="0" w:space="0" w:color="auto"/>
        <w:bottom w:val="none" w:sz="0" w:space="0" w:color="auto"/>
        <w:right w:val="none" w:sz="0" w:space="0" w:color="auto"/>
      </w:divBdr>
    </w:div>
    <w:div w:id="1609509992">
      <w:bodyDiv w:val="1"/>
      <w:marLeft w:val="0"/>
      <w:marRight w:val="0"/>
      <w:marTop w:val="0"/>
      <w:marBottom w:val="0"/>
      <w:divBdr>
        <w:top w:val="none" w:sz="0" w:space="0" w:color="auto"/>
        <w:left w:val="none" w:sz="0" w:space="0" w:color="auto"/>
        <w:bottom w:val="none" w:sz="0" w:space="0" w:color="auto"/>
        <w:right w:val="none" w:sz="0" w:space="0" w:color="auto"/>
      </w:divBdr>
    </w:div>
    <w:div w:id="1609658219">
      <w:bodyDiv w:val="1"/>
      <w:marLeft w:val="0"/>
      <w:marRight w:val="0"/>
      <w:marTop w:val="0"/>
      <w:marBottom w:val="0"/>
      <w:divBdr>
        <w:top w:val="none" w:sz="0" w:space="0" w:color="auto"/>
        <w:left w:val="none" w:sz="0" w:space="0" w:color="auto"/>
        <w:bottom w:val="none" w:sz="0" w:space="0" w:color="auto"/>
        <w:right w:val="none" w:sz="0" w:space="0" w:color="auto"/>
      </w:divBdr>
    </w:div>
    <w:div w:id="1610817910">
      <w:bodyDiv w:val="1"/>
      <w:marLeft w:val="0"/>
      <w:marRight w:val="0"/>
      <w:marTop w:val="0"/>
      <w:marBottom w:val="0"/>
      <w:divBdr>
        <w:top w:val="none" w:sz="0" w:space="0" w:color="auto"/>
        <w:left w:val="none" w:sz="0" w:space="0" w:color="auto"/>
        <w:bottom w:val="none" w:sz="0" w:space="0" w:color="auto"/>
        <w:right w:val="none" w:sz="0" w:space="0" w:color="auto"/>
      </w:divBdr>
    </w:div>
    <w:div w:id="1611205410">
      <w:bodyDiv w:val="1"/>
      <w:marLeft w:val="0"/>
      <w:marRight w:val="0"/>
      <w:marTop w:val="0"/>
      <w:marBottom w:val="0"/>
      <w:divBdr>
        <w:top w:val="none" w:sz="0" w:space="0" w:color="auto"/>
        <w:left w:val="none" w:sz="0" w:space="0" w:color="auto"/>
        <w:bottom w:val="none" w:sz="0" w:space="0" w:color="auto"/>
        <w:right w:val="none" w:sz="0" w:space="0" w:color="auto"/>
      </w:divBdr>
    </w:div>
    <w:div w:id="1612207778">
      <w:bodyDiv w:val="1"/>
      <w:marLeft w:val="0"/>
      <w:marRight w:val="0"/>
      <w:marTop w:val="0"/>
      <w:marBottom w:val="0"/>
      <w:divBdr>
        <w:top w:val="none" w:sz="0" w:space="0" w:color="auto"/>
        <w:left w:val="none" w:sz="0" w:space="0" w:color="auto"/>
        <w:bottom w:val="none" w:sz="0" w:space="0" w:color="auto"/>
        <w:right w:val="none" w:sz="0" w:space="0" w:color="auto"/>
      </w:divBdr>
    </w:div>
    <w:div w:id="1612277240">
      <w:bodyDiv w:val="1"/>
      <w:marLeft w:val="0"/>
      <w:marRight w:val="0"/>
      <w:marTop w:val="0"/>
      <w:marBottom w:val="0"/>
      <w:divBdr>
        <w:top w:val="none" w:sz="0" w:space="0" w:color="auto"/>
        <w:left w:val="none" w:sz="0" w:space="0" w:color="auto"/>
        <w:bottom w:val="none" w:sz="0" w:space="0" w:color="auto"/>
        <w:right w:val="none" w:sz="0" w:space="0" w:color="auto"/>
      </w:divBdr>
    </w:div>
    <w:div w:id="1613173626">
      <w:bodyDiv w:val="1"/>
      <w:marLeft w:val="0"/>
      <w:marRight w:val="0"/>
      <w:marTop w:val="0"/>
      <w:marBottom w:val="0"/>
      <w:divBdr>
        <w:top w:val="none" w:sz="0" w:space="0" w:color="auto"/>
        <w:left w:val="none" w:sz="0" w:space="0" w:color="auto"/>
        <w:bottom w:val="none" w:sz="0" w:space="0" w:color="auto"/>
        <w:right w:val="none" w:sz="0" w:space="0" w:color="auto"/>
      </w:divBdr>
    </w:div>
    <w:div w:id="1613899514">
      <w:bodyDiv w:val="1"/>
      <w:marLeft w:val="0"/>
      <w:marRight w:val="0"/>
      <w:marTop w:val="0"/>
      <w:marBottom w:val="0"/>
      <w:divBdr>
        <w:top w:val="none" w:sz="0" w:space="0" w:color="auto"/>
        <w:left w:val="none" w:sz="0" w:space="0" w:color="auto"/>
        <w:bottom w:val="none" w:sz="0" w:space="0" w:color="auto"/>
        <w:right w:val="none" w:sz="0" w:space="0" w:color="auto"/>
      </w:divBdr>
    </w:div>
    <w:div w:id="1617523164">
      <w:bodyDiv w:val="1"/>
      <w:marLeft w:val="0"/>
      <w:marRight w:val="0"/>
      <w:marTop w:val="0"/>
      <w:marBottom w:val="0"/>
      <w:divBdr>
        <w:top w:val="none" w:sz="0" w:space="0" w:color="auto"/>
        <w:left w:val="none" w:sz="0" w:space="0" w:color="auto"/>
        <w:bottom w:val="none" w:sz="0" w:space="0" w:color="auto"/>
        <w:right w:val="none" w:sz="0" w:space="0" w:color="auto"/>
      </w:divBdr>
    </w:div>
    <w:div w:id="1618291535">
      <w:bodyDiv w:val="1"/>
      <w:marLeft w:val="0"/>
      <w:marRight w:val="0"/>
      <w:marTop w:val="0"/>
      <w:marBottom w:val="0"/>
      <w:divBdr>
        <w:top w:val="none" w:sz="0" w:space="0" w:color="auto"/>
        <w:left w:val="none" w:sz="0" w:space="0" w:color="auto"/>
        <w:bottom w:val="none" w:sz="0" w:space="0" w:color="auto"/>
        <w:right w:val="none" w:sz="0" w:space="0" w:color="auto"/>
      </w:divBdr>
    </w:div>
    <w:div w:id="1618491860">
      <w:bodyDiv w:val="1"/>
      <w:marLeft w:val="0"/>
      <w:marRight w:val="0"/>
      <w:marTop w:val="0"/>
      <w:marBottom w:val="0"/>
      <w:divBdr>
        <w:top w:val="none" w:sz="0" w:space="0" w:color="auto"/>
        <w:left w:val="none" w:sz="0" w:space="0" w:color="auto"/>
        <w:bottom w:val="none" w:sz="0" w:space="0" w:color="auto"/>
        <w:right w:val="none" w:sz="0" w:space="0" w:color="auto"/>
      </w:divBdr>
    </w:div>
    <w:div w:id="1618948521">
      <w:bodyDiv w:val="1"/>
      <w:marLeft w:val="0"/>
      <w:marRight w:val="0"/>
      <w:marTop w:val="0"/>
      <w:marBottom w:val="0"/>
      <w:divBdr>
        <w:top w:val="none" w:sz="0" w:space="0" w:color="auto"/>
        <w:left w:val="none" w:sz="0" w:space="0" w:color="auto"/>
        <w:bottom w:val="none" w:sz="0" w:space="0" w:color="auto"/>
        <w:right w:val="none" w:sz="0" w:space="0" w:color="auto"/>
      </w:divBdr>
    </w:div>
    <w:div w:id="1619491156">
      <w:bodyDiv w:val="1"/>
      <w:marLeft w:val="0"/>
      <w:marRight w:val="0"/>
      <w:marTop w:val="0"/>
      <w:marBottom w:val="0"/>
      <w:divBdr>
        <w:top w:val="none" w:sz="0" w:space="0" w:color="auto"/>
        <w:left w:val="none" w:sz="0" w:space="0" w:color="auto"/>
        <w:bottom w:val="none" w:sz="0" w:space="0" w:color="auto"/>
        <w:right w:val="none" w:sz="0" w:space="0" w:color="auto"/>
      </w:divBdr>
    </w:div>
    <w:div w:id="1620330603">
      <w:bodyDiv w:val="1"/>
      <w:marLeft w:val="0"/>
      <w:marRight w:val="0"/>
      <w:marTop w:val="0"/>
      <w:marBottom w:val="0"/>
      <w:divBdr>
        <w:top w:val="none" w:sz="0" w:space="0" w:color="auto"/>
        <w:left w:val="none" w:sz="0" w:space="0" w:color="auto"/>
        <w:bottom w:val="none" w:sz="0" w:space="0" w:color="auto"/>
        <w:right w:val="none" w:sz="0" w:space="0" w:color="auto"/>
      </w:divBdr>
    </w:div>
    <w:div w:id="1623153277">
      <w:bodyDiv w:val="1"/>
      <w:marLeft w:val="0"/>
      <w:marRight w:val="0"/>
      <w:marTop w:val="0"/>
      <w:marBottom w:val="0"/>
      <w:divBdr>
        <w:top w:val="none" w:sz="0" w:space="0" w:color="auto"/>
        <w:left w:val="none" w:sz="0" w:space="0" w:color="auto"/>
        <w:bottom w:val="none" w:sz="0" w:space="0" w:color="auto"/>
        <w:right w:val="none" w:sz="0" w:space="0" w:color="auto"/>
      </w:divBdr>
    </w:div>
    <w:div w:id="1623655006">
      <w:bodyDiv w:val="1"/>
      <w:marLeft w:val="0"/>
      <w:marRight w:val="0"/>
      <w:marTop w:val="0"/>
      <w:marBottom w:val="0"/>
      <w:divBdr>
        <w:top w:val="none" w:sz="0" w:space="0" w:color="auto"/>
        <w:left w:val="none" w:sz="0" w:space="0" w:color="auto"/>
        <w:bottom w:val="none" w:sz="0" w:space="0" w:color="auto"/>
        <w:right w:val="none" w:sz="0" w:space="0" w:color="auto"/>
      </w:divBdr>
    </w:div>
    <w:div w:id="1624923652">
      <w:bodyDiv w:val="1"/>
      <w:marLeft w:val="0"/>
      <w:marRight w:val="0"/>
      <w:marTop w:val="0"/>
      <w:marBottom w:val="0"/>
      <w:divBdr>
        <w:top w:val="none" w:sz="0" w:space="0" w:color="auto"/>
        <w:left w:val="none" w:sz="0" w:space="0" w:color="auto"/>
        <w:bottom w:val="none" w:sz="0" w:space="0" w:color="auto"/>
        <w:right w:val="none" w:sz="0" w:space="0" w:color="auto"/>
      </w:divBdr>
    </w:div>
    <w:div w:id="1626039827">
      <w:bodyDiv w:val="1"/>
      <w:marLeft w:val="0"/>
      <w:marRight w:val="0"/>
      <w:marTop w:val="0"/>
      <w:marBottom w:val="0"/>
      <w:divBdr>
        <w:top w:val="none" w:sz="0" w:space="0" w:color="auto"/>
        <w:left w:val="none" w:sz="0" w:space="0" w:color="auto"/>
        <w:bottom w:val="none" w:sz="0" w:space="0" w:color="auto"/>
        <w:right w:val="none" w:sz="0" w:space="0" w:color="auto"/>
      </w:divBdr>
    </w:div>
    <w:div w:id="1627199430">
      <w:bodyDiv w:val="1"/>
      <w:marLeft w:val="0"/>
      <w:marRight w:val="0"/>
      <w:marTop w:val="0"/>
      <w:marBottom w:val="0"/>
      <w:divBdr>
        <w:top w:val="none" w:sz="0" w:space="0" w:color="auto"/>
        <w:left w:val="none" w:sz="0" w:space="0" w:color="auto"/>
        <w:bottom w:val="none" w:sz="0" w:space="0" w:color="auto"/>
        <w:right w:val="none" w:sz="0" w:space="0" w:color="auto"/>
      </w:divBdr>
    </w:div>
    <w:div w:id="1628125021">
      <w:bodyDiv w:val="1"/>
      <w:marLeft w:val="0"/>
      <w:marRight w:val="0"/>
      <w:marTop w:val="0"/>
      <w:marBottom w:val="0"/>
      <w:divBdr>
        <w:top w:val="none" w:sz="0" w:space="0" w:color="auto"/>
        <w:left w:val="none" w:sz="0" w:space="0" w:color="auto"/>
        <w:bottom w:val="none" w:sz="0" w:space="0" w:color="auto"/>
        <w:right w:val="none" w:sz="0" w:space="0" w:color="auto"/>
      </w:divBdr>
    </w:div>
    <w:div w:id="1628971926">
      <w:bodyDiv w:val="1"/>
      <w:marLeft w:val="0"/>
      <w:marRight w:val="0"/>
      <w:marTop w:val="0"/>
      <w:marBottom w:val="0"/>
      <w:divBdr>
        <w:top w:val="none" w:sz="0" w:space="0" w:color="auto"/>
        <w:left w:val="none" w:sz="0" w:space="0" w:color="auto"/>
        <w:bottom w:val="none" w:sz="0" w:space="0" w:color="auto"/>
        <w:right w:val="none" w:sz="0" w:space="0" w:color="auto"/>
      </w:divBdr>
    </w:div>
    <w:div w:id="1629973248">
      <w:bodyDiv w:val="1"/>
      <w:marLeft w:val="0"/>
      <w:marRight w:val="0"/>
      <w:marTop w:val="0"/>
      <w:marBottom w:val="0"/>
      <w:divBdr>
        <w:top w:val="none" w:sz="0" w:space="0" w:color="auto"/>
        <w:left w:val="none" w:sz="0" w:space="0" w:color="auto"/>
        <w:bottom w:val="none" w:sz="0" w:space="0" w:color="auto"/>
        <w:right w:val="none" w:sz="0" w:space="0" w:color="auto"/>
      </w:divBdr>
    </w:div>
    <w:div w:id="1631089103">
      <w:bodyDiv w:val="1"/>
      <w:marLeft w:val="0"/>
      <w:marRight w:val="0"/>
      <w:marTop w:val="0"/>
      <w:marBottom w:val="0"/>
      <w:divBdr>
        <w:top w:val="none" w:sz="0" w:space="0" w:color="auto"/>
        <w:left w:val="none" w:sz="0" w:space="0" w:color="auto"/>
        <w:bottom w:val="none" w:sz="0" w:space="0" w:color="auto"/>
        <w:right w:val="none" w:sz="0" w:space="0" w:color="auto"/>
      </w:divBdr>
    </w:div>
    <w:div w:id="1631781892">
      <w:bodyDiv w:val="1"/>
      <w:marLeft w:val="0"/>
      <w:marRight w:val="0"/>
      <w:marTop w:val="0"/>
      <w:marBottom w:val="0"/>
      <w:divBdr>
        <w:top w:val="none" w:sz="0" w:space="0" w:color="auto"/>
        <w:left w:val="none" w:sz="0" w:space="0" w:color="auto"/>
        <w:bottom w:val="none" w:sz="0" w:space="0" w:color="auto"/>
        <w:right w:val="none" w:sz="0" w:space="0" w:color="auto"/>
      </w:divBdr>
    </w:div>
    <w:div w:id="1632638929">
      <w:bodyDiv w:val="1"/>
      <w:marLeft w:val="0"/>
      <w:marRight w:val="0"/>
      <w:marTop w:val="0"/>
      <w:marBottom w:val="0"/>
      <w:divBdr>
        <w:top w:val="none" w:sz="0" w:space="0" w:color="auto"/>
        <w:left w:val="none" w:sz="0" w:space="0" w:color="auto"/>
        <w:bottom w:val="none" w:sz="0" w:space="0" w:color="auto"/>
        <w:right w:val="none" w:sz="0" w:space="0" w:color="auto"/>
      </w:divBdr>
    </w:div>
    <w:div w:id="1635987271">
      <w:bodyDiv w:val="1"/>
      <w:marLeft w:val="0"/>
      <w:marRight w:val="0"/>
      <w:marTop w:val="0"/>
      <w:marBottom w:val="0"/>
      <w:divBdr>
        <w:top w:val="none" w:sz="0" w:space="0" w:color="auto"/>
        <w:left w:val="none" w:sz="0" w:space="0" w:color="auto"/>
        <w:bottom w:val="none" w:sz="0" w:space="0" w:color="auto"/>
        <w:right w:val="none" w:sz="0" w:space="0" w:color="auto"/>
      </w:divBdr>
    </w:div>
    <w:div w:id="1638147718">
      <w:bodyDiv w:val="1"/>
      <w:marLeft w:val="0"/>
      <w:marRight w:val="0"/>
      <w:marTop w:val="0"/>
      <w:marBottom w:val="0"/>
      <w:divBdr>
        <w:top w:val="none" w:sz="0" w:space="0" w:color="auto"/>
        <w:left w:val="none" w:sz="0" w:space="0" w:color="auto"/>
        <w:bottom w:val="none" w:sz="0" w:space="0" w:color="auto"/>
        <w:right w:val="none" w:sz="0" w:space="0" w:color="auto"/>
      </w:divBdr>
    </w:div>
    <w:div w:id="1638417635">
      <w:bodyDiv w:val="1"/>
      <w:marLeft w:val="0"/>
      <w:marRight w:val="0"/>
      <w:marTop w:val="0"/>
      <w:marBottom w:val="0"/>
      <w:divBdr>
        <w:top w:val="none" w:sz="0" w:space="0" w:color="auto"/>
        <w:left w:val="none" w:sz="0" w:space="0" w:color="auto"/>
        <w:bottom w:val="none" w:sz="0" w:space="0" w:color="auto"/>
        <w:right w:val="none" w:sz="0" w:space="0" w:color="auto"/>
      </w:divBdr>
    </w:div>
    <w:div w:id="1643583972">
      <w:bodyDiv w:val="1"/>
      <w:marLeft w:val="0"/>
      <w:marRight w:val="0"/>
      <w:marTop w:val="0"/>
      <w:marBottom w:val="0"/>
      <w:divBdr>
        <w:top w:val="none" w:sz="0" w:space="0" w:color="auto"/>
        <w:left w:val="none" w:sz="0" w:space="0" w:color="auto"/>
        <w:bottom w:val="none" w:sz="0" w:space="0" w:color="auto"/>
        <w:right w:val="none" w:sz="0" w:space="0" w:color="auto"/>
      </w:divBdr>
    </w:div>
    <w:div w:id="1643852745">
      <w:bodyDiv w:val="1"/>
      <w:marLeft w:val="0"/>
      <w:marRight w:val="0"/>
      <w:marTop w:val="0"/>
      <w:marBottom w:val="0"/>
      <w:divBdr>
        <w:top w:val="none" w:sz="0" w:space="0" w:color="auto"/>
        <w:left w:val="none" w:sz="0" w:space="0" w:color="auto"/>
        <w:bottom w:val="none" w:sz="0" w:space="0" w:color="auto"/>
        <w:right w:val="none" w:sz="0" w:space="0" w:color="auto"/>
      </w:divBdr>
    </w:div>
    <w:div w:id="1644962295">
      <w:bodyDiv w:val="1"/>
      <w:marLeft w:val="0"/>
      <w:marRight w:val="0"/>
      <w:marTop w:val="0"/>
      <w:marBottom w:val="0"/>
      <w:divBdr>
        <w:top w:val="none" w:sz="0" w:space="0" w:color="auto"/>
        <w:left w:val="none" w:sz="0" w:space="0" w:color="auto"/>
        <w:bottom w:val="none" w:sz="0" w:space="0" w:color="auto"/>
        <w:right w:val="none" w:sz="0" w:space="0" w:color="auto"/>
      </w:divBdr>
    </w:div>
    <w:div w:id="1645965073">
      <w:bodyDiv w:val="1"/>
      <w:marLeft w:val="0"/>
      <w:marRight w:val="0"/>
      <w:marTop w:val="0"/>
      <w:marBottom w:val="0"/>
      <w:divBdr>
        <w:top w:val="none" w:sz="0" w:space="0" w:color="auto"/>
        <w:left w:val="none" w:sz="0" w:space="0" w:color="auto"/>
        <w:bottom w:val="none" w:sz="0" w:space="0" w:color="auto"/>
        <w:right w:val="none" w:sz="0" w:space="0" w:color="auto"/>
      </w:divBdr>
    </w:div>
    <w:div w:id="1646541624">
      <w:bodyDiv w:val="1"/>
      <w:marLeft w:val="0"/>
      <w:marRight w:val="0"/>
      <w:marTop w:val="0"/>
      <w:marBottom w:val="0"/>
      <w:divBdr>
        <w:top w:val="none" w:sz="0" w:space="0" w:color="auto"/>
        <w:left w:val="none" w:sz="0" w:space="0" w:color="auto"/>
        <w:bottom w:val="none" w:sz="0" w:space="0" w:color="auto"/>
        <w:right w:val="none" w:sz="0" w:space="0" w:color="auto"/>
      </w:divBdr>
    </w:div>
    <w:div w:id="1647322001">
      <w:bodyDiv w:val="1"/>
      <w:marLeft w:val="0"/>
      <w:marRight w:val="0"/>
      <w:marTop w:val="0"/>
      <w:marBottom w:val="0"/>
      <w:divBdr>
        <w:top w:val="none" w:sz="0" w:space="0" w:color="auto"/>
        <w:left w:val="none" w:sz="0" w:space="0" w:color="auto"/>
        <w:bottom w:val="none" w:sz="0" w:space="0" w:color="auto"/>
        <w:right w:val="none" w:sz="0" w:space="0" w:color="auto"/>
      </w:divBdr>
    </w:div>
    <w:div w:id="1648119906">
      <w:bodyDiv w:val="1"/>
      <w:marLeft w:val="0"/>
      <w:marRight w:val="0"/>
      <w:marTop w:val="0"/>
      <w:marBottom w:val="0"/>
      <w:divBdr>
        <w:top w:val="none" w:sz="0" w:space="0" w:color="auto"/>
        <w:left w:val="none" w:sz="0" w:space="0" w:color="auto"/>
        <w:bottom w:val="none" w:sz="0" w:space="0" w:color="auto"/>
        <w:right w:val="none" w:sz="0" w:space="0" w:color="auto"/>
      </w:divBdr>
    </w:div>
    <w:div w:id="1648126103">
      <w:bodyDiv w:val="1"/>
      <w:marLeft w:val="0"/>
      <w:marRight w:val="0"/>
      <w:marTop w:val="0"/>
      <w:marBottom w:val="0"/>
      <w:divBdr>
        <w:top w:val="none" w:sz="0" w:space="0" w:color="auto"/>
        <w:left w:val="none" w:sz="0" w:space="0" w:color="auto"/>
        <w:bottom w:val="none" w:sz="0" w:space="0" w:color="auto"/>
        <w:right w:val="none" w:sz="0" w:space="0" w:color="auto"/>
      </w:divBdr>
    </w:div>
    <w:div w:id="1649438939">
      <w:bodyDiv w:val="1"/>
      <w:marLeft w:val="0"/>
      <w:marRight w:val="0"/>
      <w:marTop w:val="0"/>
      <w:marBottom w:val="0"/>
      <w:divBdr>
        <w:top w:val="none" w:sz="0" w:space="0" w:color="auto"/>
        <w:left w:val="none" w:sz="0" w:space="0" w:color="auto"/>
        <w:bottom w:val="none" w:sz="0" w:space="0" w:color="auto"/>
        <w:right w:val="none" w:sz="0" w:space="0" w:color="auto"/>
      </w:divBdr>
    </w:div>
    <w:div w:id="1649481852">
      <w:bodyDiv w:val="1"/>
      <w:marLeft w:val="0"/>
      <w:marRight w:val="0"/>
      <w:marTop w:val="0"/>
      <w:marBottom w:val="0"/>
      <w:divBdr>
        <w:top w:val="none" w:sz="0" w:space="0" w:color="auto"/>
        <w:left w:val="none" w:sz="0" w:space="0" w:color="auto"/>
        <w:bottom w:val="none" w:sz="0" w:space="0" w:color="auto"/>
        <w:right w:val="none" w:sz="0" w:space="0" w:color="auto"/>
      </w:divBdr>
    </w:div>
    <w:div w:id="1650016797">
      <w:bodyDiv w:val="1"/>
      <w:marLeft w:val="0"/>
      <w:marRight w:val="0"/>
      <w:marTop w:val="0"/>
      <w:marBottom w:val="0"/>
      <w:divBdr>
        <w:top w:val="none" w:sz="0" w:space="0" w:color="auto"/>
        <w:left w:val="none" w:sz="0" w:space="0" w:color="auto"/>
        <w:bottom w:val="none" w:sz="0" w:space="0" w:color="auto"/>
        <w:right w:val="none" w:sz="0" w:space="0" w:color="auto"/>
      </w:divBdr>
    </w:div>
    <w:div w:id="1650163498">
      <w:bodyDiv w:val="1"/>
      <w:marLeft w:val="0"/>
      <w:marRight w:val="0"/>
      <w:marTop w:val="0"/>
      <w:marBottom w:val="0"/>
      <w:divBdr>
        <w:top w:val="none" w:sz="0" w:space="0" w:color="auto"/>
        <w:left w:val="none" w:sz="0" w:space="0" w:color="auto"/>
        <w:bottom w:val="none" w:sz="0" w:space="0" w:color="auto"/>
        <w:right w:val="none" w:sz="0" w:space="0" w:color="auto"/>
      </w:divBdr>
    </w:div>
    <w:div w:id="1650940841">
      <w:bodyDiv w:val="1"/>
      <w:marLeft w:val="0"/>
      <w:marRight w:val="0"/>
      <w:marTop w:val="0"/>
      <w:marBottom w:val="0"/>
      <w:divBdr>
        <w:top w:val="none" w:sz="0" w:space="0" w:color="auto"/>
        <w:left w:val="none" w:sz="0" w:space="0" w:color="auto"/>
        <w:bottom w:val="none" w:sz="0" w:space="0" w:color="auto"/>
        <w:right w:val="none" w:sz="0" w:space="0" w:color="auto"/>
      </w:divBdr>
    </w:div>
    <w:div w:id="1651128667">
      <w:bodyDiv w:val="1"/>
      <w:marLeft w:val="0"/>
      <w:marRight w:val="0"/>
      <w:marTop w:val="0"/>
      <w:marBottom w:val="0"/>
      <w:divBdr>
        <w:top w:val="none" w:sz="0" w:space="0" w:color="auto"/>
        <w:left w:val="none" w:sz="0" w:space="0" w:color="auto"/>
        <w:bottom w:val="none" w:sz="0" w:space="0" w:color="auto"/>
        <w:right w:val="none" w:sz="0" w:space="0" w:color="auto"/>
      </w:divBdr>
    </w:div>
    <w:div w:id="1651902033">
      <w:bodyDiv w:val="1"/>
      <w:marLeft w:val="0"/>
      <w:marRight w:val="0"/>
      <w:marTop w:val="0"/>
      <w:marBottom w:val="0"/>
      <w:divBdr>
        <w:top w:val="none" w:sz="0" w:space="0" w:color="auto"/>
        <w:left w:val="none" w:sz="0" w:space="0" w:color="auto"/>
        <w:bottom w:val="none" w:sz="0" w:space="0" w:color="auto"/>
        <w:right w:val="none" w:sz="0" w:space="0" w:color="auto"/>
      </w:divBdr>
    </w:div>
    <w:div w:id="1652098820">
      <w:bodyDiv w:val="1"/>
      <w:marLeft w:val="0"/>
      <w:marRight w:val="0"/>
      <w:marTop w:val="0"/>
      <w:marBottom w:val="0"/>
      <w:divBdr>
        <w:top w:val="none" w:sz="0" w:space="0" w:color="auto"/>
        <w:left w:val="none" w:sz="0" w:space="0" w:color="auto"/>
        <w:bottom w:val="none" w:sz="0" w:space="0" w:color="auto"/>
        <w:right w:val="none" w:sz="0" w:space="0" w:color="auto"/>
      </w:divBdr>
    </w:div>
    <w:div w:id="1658415919">
      <w:bodyDiv w:val="1"/>
      <w:marLeft w:val="0"/>
      <w:marRight w:val="0"/>
      <w:marTop w:val="0"/>
      <w:marBottom w:val="0"/>
      <w:divBdr>
        <w:top w:val="none" w:sz="0" w:space="0" w:color="auto"/>
        <w:left w:val="none" w:sz="0" w:space="0" w:color="auto"/>
        <w:bottom w:val="none" w:sz="0" w:space="0" w:color="auto"/>
        <w:right w:val="none" w:sz="0" w:space="0" w:color="auto"/>
      </w:divBdr>
    </w:div>
    <w:div w:id="1659772683">
      <w:bodyDiv w:val="1"/>
      <w:marLeft w:val="0"/>
      <w:marRight w:val="0"/>
      <w:marTop w:val="0"/>
      <w:marBottom w:val="0"/>
      <w:divBdr>
        <w:top w:val="none" w:sz="0" w:space="0" w:color="auto"/>
        <w:left w:val="none" w:sz="0" w:space="0" w:color="auto"/>
        <w:bottom w:val="none" w:sz="0" w:space="0" w:color="auto"/>
        <w:right w:val="none" w:sz="0" w:space="0" w:color="auto"/>
      </w:divBdr>
    </w:div>
    <w:div w:id="1660452698">
      <w:bodyDiv w:val="1"/>
      <w:marLeft w:val="0"/>
      <w:marRight w:val="0"/>
      <w:marTop w:val="0"/>
      <w:marBottom w:val="0"/>
      <w:divBdr>
        <w:top w:val="none" w:sz="0" w:space="0" w:color="auto"/>
        <w:left w:val="none" w:sz="0" w:space="0" w:color="auto"/>
        <w:bottom w:val="none" w:sz="0" w:space="0" w:color="auto"/>
        <w:right w:val="none" w:sz="0" w:space="0" w:color="auto"/>
      </w:divBdr>
    </w:div>
    <w:div w:id="1661350150">
      <w:bodyDiv w:val="1"/>
      <w:marLeft w:val="0"/>
      <w:marRight w:val="0"/>
      <w:marTop w:val="0"/>
      <w:marBottom w:val="0"/>
      <w:divBdr>
        <w:top w:val="none" w:sz="0" w:space="0" w:color="auto"/>
        <w:left w:val="none" w:sz="0" w:space="0" w:color="auto"/>
        <w:bottom w:val="none" w:sz="0" w:space="0" w:color="auto"/>
        <w:right w:val="none" w:sz="0" w:space="0" w:color="auto"/>
      </w:divBdr>
    </w:div>
    <w:div w:id="1662156691">
      <w:bodyDiv w:val="1"/>
      <w:marLeft w:val="0"/>
      <w:marRight w:val="0"/>
      <w:marTop w:val="0"/>
      <w:marBottom w:val="0"/>
      <w:divBdr>
        <w:top w:val="none" w:sz="0" w:space="0" w:color="auto"/>
        <w:left w:val="none" w:sz="0" w:space="0" w:color="auto"/>
        <w:bottom w:val="none" w:sz="0" w:space="0" w:color="auto"/>
        <w:right w:val="none" w:sz="0" w:space="0" w:color="auto"/>
      </w:divBdr>
    </w:div>
    <w:div w:id="1662276066">
      <w:bodyDiv w:val="1"/>
      <w:marLeft w:val="0"/>
      <w:marRight w:val="0"/>
      <w:marTop w:val="0"/>
      <w:marBottom w:val="0"/>
      <w:divBdr>
        <w:top w:val="none" w:sz="0" w:space="0" w:color="auto"/>
        <w:left w:val="none" w:sz="0" w:space="0" w:color="auto"/>
        <w:bottom w:val="none" w:sz="0" w:space="0" w:color="auto"/>
        <w:right w:val="none" w:sz="0" w:space="0" w:color="auto"/>
      </w:divBdr>
    </w:div>
    <w:div w:id="1667056016">
      <w:bodyDiv w:val="1"/>
      <w:marLeft w:val="0"/>
      <w:marRight w:val="0"/>
      <w:marTop w:val="0"/>
      <w:marBottom w:val="0"/>
      <w:divBdr>
        <w:top w:val="none" w:sz="0" w:space="0" w:color="auto"/>
        <w:left w:val="none" w:sz="0" w:space="0" w:color="auto"/>
        <w:bottom w:val="none" w:sz="0" w:space="0" w:color="auto"/>
        <w:right w:val="none" w:sz="0" w:space="0" w:color="auto"/>
      </w:divBdr>
    </w:div>
    <w:div w:id="1668095330">
      <w:bodyDiv w:val="1"/>
      <w:marLeft w:val="0"/>
      <w:marRight w:val="0"/>
      <w:marTop w:val="0"/>
      <w:marBottom w:val="0"/>
      <w:divBdr>
        <w:top w:val="none" w:sz="0" w:space="0" w:color="auto"/>
        <w:left w:val="none" w:sz="0" w:space="0" w:color="auto"/>
        <w:bottom w:val="none" w:sz="0" w:space="0" w:color="auto"/>
        <w:right w:val="none" w:sz="0" w:space="0" w:color="auto"/>
      </w:divBdr>
    </w:div>
    <w:div w:id="1669870625">
      <w:bodyDiv w:val="1"/>
      <w:marLeft w:val="0"/>
      <w:marRight w:val="0"/>
      <w:marTop w:val="0"/>
      <w:marBottom w:val="0"/>
      <w:divBdr>
        <w:top w:val="none" w:sz="0" w:space="0" w:color="auto"/>
        <w:left w:val="none" w:sz="0" w:space="0" w:color="auto"/>
        <w:bottom w:val="none" w:sz="0" w:space="0" w:color="auto"/>
        <w:right w:val="none" w:sz="0" w:space="0" w:color="auto"/>
      </w:divBdr>
    </w:div>
    <w:div w:id="1671837090">
      <w:bodyDiv w:val="1"/>
      <w:marLeft w:val="0"/>
      <w:marRight w:val="0"/>
      <w:marTop w:val="0"/>
      <w:marBottom w:val="0"/>
      <w:divBdr>
        <w:top w:val="none" w:sz="0" w:space="0" w:color="auto"/>
        <w:left w:val="none" w:sz="0" w:space="0" w:color="auto"/>
        <w:bottom w:val="none" w:sz="0" w:space="0" w:color="auto"/>
        <w:right w:val="none" w:sz="0" w:space="0" w:color="auto"/>
      </w:divBdr>
    </w:div>
    <w:div w:id="1676297067">
      <w:bodyDiv w:val="1"/>
      <w:marLeft w:val="0"/>
      <w:marRight w:val="0"/>
      <w:marTop w:val="0"/>
      <w:marBottom w:val="0"/>
      <w:divBdr>
        <w:top w:val="none" w:sz="0" w:space="0" w:color="auto"/>
        <w:left w:val="none" w:sz="0" w:space="0" w:color="auto"/>
        <w:bottom w:val="none" w:sz="0" w:space="0" w:color="auto"/>
        <w:right w:val="none" w:sz="0" w:space="0" w:color="auto"/>
      </w:divBdr>
    </w:div>
    <w:div w:id="1676297595">
      <w:bodyDiv w:val="1"/>
      <w:marLeft w:val="0"/>
      <w:marRight w:val="0"/>
      <w:marTop w:val="0"/>
      <w:marBottom w:val="0"/>
      <w:divBdr>
        <w:top w:val="none" w:sz="0" w:space="0" w:color="auto"/>
        <w:left w:val="none" w:sz="0" w:space="0" w:color="auto"/>
        <w:bottom w:val="none" w:sz="0" w:space="0" w:color="auto"/>
        <w:right w:val="none" w:sz="0" w:space="0" w:color="auto"/>
      </w:divBdr>
    </w:div>
    <w:div w:id="1677002910">
      <w:bodyDiv w:val="1"/>
      <w:marLeft w:val="0"/>
      <w:marRight w:val="0"/>
      <w:marTop w:val="0"/>
      <w:marBottom w:val="0"/>
      <w:divBdr>
        <w:top w:val="none" w:sz="0" w:space="0" w:color="auto"/>
        <w:left w:val="none" w:sz="0" w:space="0" w:color="auto"/>
        <w:bottom w:val="none" w:sz="0" w:space="0" w:color="auto"/>
        <w:right w:val="none" w:sz="0" w:space="0" w:color="auto"/>
      </w:divBdr>
    </w:div>
    <w:div w:id="1678654104">
      <w:bodyDiv w:val="1"/>
      <w:marLeft w:val="0"/>
      <w:marRight w:val="0"/>
      <w:marTop w:val="0"/>
      <w:marBottom w:val="0"/>
      <w:divBdr>
        <w:top w:val="none" w:sz="0" w:space="0" w:color="auto"/>
        <w:left w:val="none" w:sz="0" w:space="0" w:color="auto"/>
        <w:bottom w:val="none" w:sz="0" w:space="0" w:color="auto"/>
        <w:right w:val="none" w:sz="0" w:space="0" w:color="auto"/>
      </w:divBdr>
    </w:div>
    <w:div w:id="1679429361">
      <w:bodyDiv w:val="1"/>
      <w:marLeft w:val="0"/>
      <w:marRight w:val="0"/>
      <w:marTop w:val="0"/>
      <w:marBottom w:val="0"/>
      <w:divBdr>
        <w:top w:val="none" w:sz="0" w:space="0" w:color="auto"/>
        <w:left w:val="none" w:sz="0" w:space="0" w:color="auto"/>
        <w:bottom w:val="none" w:sz="0" w:space="0" w:color="auto"/>
        <w:right w:val="none" w:sz="0" w:space="0" w:color="auto"/>
      </w:divBdr>
    </w:div>
    <w:div w:id="1687755968">
      <w:bodyDiv w:val="1"/>
      <w:marLeft w:val="0"/>
      <w:marRight w:val="0"/>
      <w:marTop w:val="0"/>
      <w:marBottom w:val="0"/>
      <w:divBdr>
        <w:top w:val="none" w:sz="0" w:space="0" w:color="auto"/>
        <w:left w:val="none" w:sz="0" w:space="0" w:color="auto"/>
        <w:bottom w:val="none" w:sz="0" w:space="0" w:color="auto"/>
        <w:right w:val="none" w:sz="0" w:space="0" w:color="auto"/>
      </w:divBdr>
    </w:div>
    <w:div w:id="1690137234">
      <w:bodyDiv w:val="1"/>
      <w:marLeft w:val="0"/>
      <w:marRight w:val="0"/>
      <w:marTop w:val="0"/>
      <w:marBottom w:val="0"/>
      <w:divBdr>
        <w:top w:val="none" w:sz="0" w:space="0" w:color="auto"/>
        <w:left w:val="none" w:sz="0" w:space="0" w:color="auto"/>
        <w:bottom w:val="none" w:sz="0" w:space="0" w:color="auto"/>
        <w:right w:val="none" w:sz="0" w:space="0" w:color="auto"/>
      </w:divBdr>
    </w:div>
    <w:div w:id="1690833551">
      <w:bodyDiv w:val="1"/>
      <w:marLeft w:val="0"/>
      <w:marRight w:val="0"/>
      <w:marTop w:val="0"/>
      <w:marBottom w:val="0"/>
      <w:divBdr>
        <w:top w:val="none" w:sz="0" w:space="0" w:color="auto"/>
        <w:left w:val="none" w:sz="0" w:space="0" w:color="auto"/>
        <w:bottom w:val="none" w:sz="0" w:space="0" w:color="auto"/>
        <w:right w:val="none" w:sz="0" w:space="0" w:color="auto"/>
      </w:divBdr>
    </w:div>
    <w:div w:id="1692415785">
      <w:bodyDiv w:val="1"/>
      <w:marLeft w:val="0"/>
      <w:marRight w:val="0"/>
      <w:marTop w:val="0"/>
      <w:marBottom w:val="0"/>
      <w:divBdr>
        <w:top w:val="none" w:sz="0" w:space="0" w:color="auto"/>
        <w:left w:val="none" w:sz="0" w:space="0" w:color="auto"/>
        <w:bottom w:val="none" w:sz="0" w:space="0" w:color="auto"/>
        <w:right w:val="none" w:sz="0" w:space="0" w:color="auto"/>
      </w:divBdr>
    </w:div>
    <w:div w:id="1695378722">
      <w:bodyDiv w:val="1"/>
      <w:marLeft w:val="0"/>
      <w:marRight w:val="0"/>
      <w:marTop w:val="0"/>
      <w:marBottom w:val="0"/>
      <w:divBdr>
        <w:top w:val="none" w:sz="0" w:space="0" w:color="auto"/>
        <w:left w:val="none" w:sz="0" w:space="0" w:color="auto"/>
        <w:bottom w:val="none" w:sz="0" w:space="0" w:color="auto"/>
        <w:right w:val="none" w:sz="0" w:space="0" w:color="auto"/>
      </w:divBdr>
    </w:div>
    <w:div w:id="1697927634">
      <w:bodyDiv w:val="1"/>
      <w:marLeft w:val="0"/>
      <w:marRight w:val="0"/>
      <w:marTop w:val="0"/>
      <w:marBottom w:val="0"/>
      <w:divBdr>
        <w:top w:val="none" w:sz="0" w:space="0" w:color="auto"/>
        <w:left w:val="none" w:sz="0" w:space="0" w:color="auto"/>
        <w:bottom w:val="none" w:sz="0" w:space="0" w:color="auto"/>
        <w:right w:val="none" w:sz="0" w:space="0" w:color="auto"/>
      </w:divBdr>
    </w:div>
    <w:div w:id="1699043432">
      <w:bodyDiv w:val="1"/>
      <w:marLeft w:val="0"/>
      <w:marRight w:val="0"/>
      <w:marTop w:val="0"/>
      <w:marBottom w:val="0"/>
      <w:divBdr>
        <w:top w:val="none" w:sz="0" w:space="0" w:color="auto"/>
        <w:left w:val="none" w:sz="0" w:space="0" w:color="auto"/>
        <w:bottom w:val="none" w:sz="0" w:space="0" w:color="auto"/>
        <w:right w:val="none" w:sz="0" w:space="0" w:color="auto"/>
      </w:divBdr>
    </w:div>
    <w:div w:id="1699428126">
      <w:bodyDiv w:val="1"/>
      <w:marLeft w:val="0"/>
      <w:marRight w:val="0"/>
      <w:marTop w:val="0"/>
      <w:marBottom w:val="0"/>
      <w:divBdr>
        <w:top w:val="none" w:sz="0" w:space="0" w:color="auto"/>
        <w:left w:val="none" w:sz="0" w:space="0" w:color="auto"/>
        <w:bottom w:val="none" w:sz="0" w:space="0" w:color="auto"/>
        <w:right w:val="none" w:sz="0" w:space="0" w:color="auto"/>
      </w:divBdr>
    </w:div>
    <w:div w:id="1701053074">
      <w:bodyDiv w:val="1"/>
      <w:marLeft w:val="0"/>
      <w:marRight w:val="0"/>
      <w:marTop w:val="0"/>
      <w:marBottom w:val="0"/>
      <w:divBdr>
        <w:top w:val="none" w:sz="0" w:space="0" w:color="auto"/>
        <w:left w:val="none" w:sz="0" w:space="0" w:color="auto"/>
        <w:bottom w:val="none" w:sz="0" w:space="0" w:color="auto"/>
        <w:right w:val="none" w:sz="0" w:space="0" w:color="auto"/>
      </w:divBdr>
    </w:div>
    <w:div w:id="1701316421">
      <w:bodyDiv w:val="1"/>
      <w:marLeft w:val="0"/>
      <w:marRight w:val="0"/>
      <w:marTop w:val="0"/>
      <w:marBottom w:val="0"/>
      <w:divBdr>
        <w:top w:val="none" w:sz="0" w:space="0" w:color="auto"/>
        <w:left w:val="none" w:sz="0" w:space="0" w:color="auto"/>
        <w:bottom w:val="none" w:sz="0" w:space="0" w:color="auto"/>
        <w:right w:val="none" w:sz="0" w:space="0" w:color="auto"/>
      </w:divBdr>
    </w:div>
    <w:div w:id="1702196876">
      <w:bodyDiv w:val="1"/>
      <w:marLeft w:val="0"/>
      <w:marRight w:val="0"/>
      <w:marTop w:val="0"/>
      <w:marBottom w:val="0"/>
      <w:divBdr>
        <w:top w:val="none" w:sz="0" w:space="0" w:color="auto"/>
        <w:left w:val="none" w:sz="0" w:space="0" w:color="auto"/>
        <w:bottom w:val="none" w:sz="0" w:space="0" w:color="auto"/>
        <w:right w:val="none" w:sz="0" w:space="0" w:color="auto"/>
      </w:divBdr>
    </w:div>
    <w:div w:id="1702509617">
      <w:bodyDiv w:val="1"/>
      <w:marLeft w:val="0"/>
      <w:marRight w:val="0"/>
      <w:marTop w:val="0"/>
      <w:marBottom w:val="0"/>
      <w:divBdr>
        <w:top w:val="none" w:sz="0" w:space="0" w:color="auto"/>
        <w:left w:val="none" w:sz="0" w:space="0" w:color="auto"/>
        <w:bottom w:val="none" w:sz="0" w:space="0" w:color="auto"/>
        <w:right w:val="none" w:sz="0" w:space="0" w:color="auto"/>
      </w:divBdr>
    </w:div>
    <w:div w:id="1703245141">
      <w:bodyDiv w:val="1"/>
      <w:marLeft w:val="0"/>
      <w:marRight w:val="0"/>
      <w:marTop w:val="0"/>
      <w:marBottom w:val="0"/>
      <w:divBdr>
        <w:top w:val="none" w:sz="0" w:space="0" w:color="auto"/>
        <w:left w:val="none" w:sz="0" w:space="0" w:color="auto"/>
        <w:bottom w:val="none" w:sz="0" w:space="0" w:color="auto"/>
        <w:right w:val="none" w:sz="0" w:space="0" w:color="auto"/>
      </w:divBdr>
    </w:div>
    <w:div w:id="1705475197">
      <w:bodyDiv w:val="1"/>
      <w:marLeft w:val="0"/>
      <w:marRight w:val="0"/>
      <w:marTop w:val="0"/>
      <w:marBottom w:val="0"/>
      <w:divBdr>
        <w:top w:val="none" w:sz="0" w:space="0" w:color="auto"/>
        <w:left w:val="none" w:sz="0" w:space="0" w:color="auto"/>
        <w:bottom w:val="none" w:sz="0" w:space="0" w:color="auto"/>
        <w:right w:val="none" w:sz="0" w:space="0" w:color="auto"/>
      </w:divBdr>
    </w:div>
    <w:div w:id="1705866314">
      <w:bodyDiv w:val="1"/>
      <w:marLeft w:val="0"/>
      <w:marRight w:val="0"/>
      <w:marTop w:val="0"/>
      <w:marBottom w:val="0"/>
      <w:divBdr>
        <w:top w:val="none" w:sz="0" w:space="0" w:color="auto"/>
        <w:left w:val="none" w:sz="0" w:space="0" w:color="auto"/>
        <w:bottom w:val="none" w:sz="0" w:space="0" w:color="auto"/>
        <w:right w:val="none" w:sz="0" w:space="0" w:color="auto"/>
      </w:divBdr>
    </w:div>
    <w:div w:id="1708529208">
      <w:bodyDiv w:val="1"/>
      <w:marLeft w:val="0"/>
      <w:marRight w:val="0"/>
      <w:marTop w:val="0"/>
      <w:marBottom w:val="0"/>
      <w:divBdr>
        <w:top w:val="none" w:sz="0" w:space="0" w:color="auto"/>
        <w:left w:val="none" w:sz="0" w:space="0" w:color="auto"/>
        <w:bottom w:val="none" w:sz="0" w:space="0" w:color="auto"/>
        <w:right w:val="none" w:sz="0" w:space="0" w:color="auto"/>
      </w:divBdr>
    </w:div>
    <w:div w:id="1708989137">
      <w:bodyDiv w:val="1"/>
      <w:marLeft w:val="0"/>
      <w:marRight w:val="0"/>
      <w:marTop w:val="0"/>
      <w:marBottom w:val="0"/>
      <w:divBdr>
        <w:top w:val="none" w:sz="0" w:space="0" w:color="auto"/>
        <w:left w:val="none" w:sz="0" w:space="0" w:color="auto"/>
        <w:bottom w:val="none" w:sz="0" w:space="0" w:color="auto"/>
        <w:right w:val="none" w:sz="0" w:space="0" w:color="auto"/>
      </w:divBdr>
    </w:div>
    <w:div w:id="1709328653">
      <w:bodyDiv w:val="1"/>
      <w:marLeft w:val="0"/>
      <w:marRight w:val="0"/>
      <w:marTop w:val="0"/>
      <w:marBottom w:val="0"/>
      <w:divBdr>
        <w:top w:val="none" w:sz="0" w:space="0" w:color="auto"/>
        <w:left w:val="none" w:sz="0" w:space="0" w:color="auto"/>
        <w:bottom w:val="none" w:sz="0" w:space="0" w:color="auto"/>
        <w:right w:val="none" w:sz="0" w:space="0" w:color="auto"/>
      </w:divBdr>
    </w:div>
    <w:div w:id="1709910904">
      <w:bodyDiv w:val="1"/>
      <w:marLeft w:val="0"/>
      <w:marRight w:val="0"/>
      <w:marTop w:val="0"/>
      <w:marBottom w:val="0"/>
      <w:divBdr>
        <w:top w:val="none" w:sz="0" w:space="0" w:color="auto"/>
        <w:left w:val="none" w:sz="0" w:space="0" w:color="auto"/>
        <w:bottom w:val="none" w:sz="0" w:space="0" w:color="auto"/>
        <w:right w:val="none" w:sz="0" w:space="0" w:color="auto"/>
      </w:divBdr>
    </w:div>
    <w:div w:id="1710379014">
      <w:bodyDiv w:val="1"/>
      <w:marLeft w:val="0"/>
      <w:marRight w:val="0"/>
      <w:marTop w:val="0"/>
      <w:marBottom w:val="0"/>
      <w:divBdr>
        <w:top w:val="none" w:sz="0" w:space="0" w:color="auto"/>
        <w:left w:val="none" w:sz="0" w:space="0" w:color="auto"/>
        <w:bottom w:val="none" w:sz="0" w:space="0" w:color="auto"/>
        <w:right w:val="none" w:sz="0" w:space="0" w:color="auto"/>
      </w:divBdr>
    </w:div>
    <w:div w:id="1710840994">
      <w:bodyDiv w:val="1"/>
      <w:marLeft w:val="0"/>
      <w:marRight w:val="0"/>
      <w:marTop w:val="0"/>
      <w:marBottom w:val="0"/>
      <w:divBdr>
        <w:top w:val="none" w:sz="0" w:space="0" w:color="auto"/>
        <w:left w:val="none" w:sz="0" w:space="0" w:color="auto"/>
        <w:bottom w:val="none" w:sz="0" w:space="0" w:color="auto"/>
        <w:right w:val="none" w:sz="0" w:space="0" w:color="auto"/>
      </w:divBdr>
    </w:div>
    <w:div w:id="1710950425">
      <w:bodyDiv w:val="1"/>
      <w:marLeft w:val="0"/>
      <w:marRight w:val="0"/>
      <w:marTop w:val="0"/>
      <w:marBottom w:val="0"/>
      <w:divBdr>
        <w:top w:val="none" w:sz="0" w:space="0" w:color="auto"/>
        <w:left w:val="none" w:sz="0" w:space="0" w:color="auto"/>
        <w:bottom w:val="none" w:sz="0" w:space="0" w:color="auto"/>
        <w:right w:val="none" w:sz="0" w:space="0" w:color="auto"/>
      </w:divBdr>
    </w:div>
    <w:div w:id="1711224613">
      <w:bodyDiv w:val="1"/>
      <w:marLeft w:val="0"/>
      <w:marRight w:val="0"/>
      <w:marTop w:val="0"/>
      <w:marBottom w:val="0"/>
      <w:divBdr>
        <w:top w:val="none" w:sz="0" w:space="0" w:color="auto"/>
        <w:left w:val="none" w:sz="0" w:space="0" w:color="auto"/>
        <w:bottom w:val="none" w:sz="0" w:space="0" w:color="auto"/>
        <w:right w:val="none" w:sz="0" w:space="0" w:color="auto"/>
      </w:divBdr>
    </w:div>
    <w:div w:id="1712725019">
      <w:bodyDiv w:val="1"/>
      <w:marLeft w:val="0"/>
      <w:marRight w:val="0"/>
      <w:marTop w:val="0"/>
      <w:marBottom w:val="0"/>
      <w:divBdr>
        <w:top w:val="none" w:sz="0" w:space="0" w:color="auto"/>
        <w:left w:val="none" w:sz="0" w:space="0" w:color="auto"/>
        <w:bottom w:val="none" w:sz="0" w:space="0" w:color="auto"/>
        <w:right w:val="none" w:sz="0" w:space="0" w:color="auto"/>
      </w:divBdr>
    </w:div>
    <w:div w:id="1713774328">
      <w:bodyDiv w:val="1"/>
      <w:marLeft w:val="0"/>
      <w:marRight w:val="0"/>
      <w:marTop w:val="0"/>
      <w:marBottom w:val="0"/>
      <w:divBdr>
        <w:top w:val="none" w:sz="0" w:space="0" w:color="auto"/>
        <w:left w:val="none" w:sz="0" w:space="0" w:color="auto"/>
        <w:bottom w:val="none" w:sz="0" w:space="0" w:color="auto"/>
        <w:right w:val="none" w:sz="0" w:space="0" w:color="auto"/>
      </w:divBdr>
    </w:div>
    <w:div w:id="1714574042">
      <w:bodyDiv w:val="1"/>
      <w:marLeft w:val="0"/>
      <w:marRight w:val="0"/>
      <w:marTop w:val="0"/>
      <w:marBottom w:val="0"/>
      <w:divBdr>
        <w:top w:val="none" w:sz="0" w:space="0" w:color="auto"/>
        <w:left w:val="none" w:sz="0" w:space="0" w:color="auto"/>
        <w:bottom w:val="none" w:sz="0" w:space="0" w:color="auto"/>
        <w:right w:val="none" w:sz="0" w:space="0" w:color="auto"/>
      </w:divBdr>
    </w:div>
    <w:div w:id="1714844305">
      <w:bodyDiv w:val="1"/>
      <w:marLeft w:val="0"/>
      <w:marRight w:val="0"/>
      <w:marTop w:val="0"/>
      <w:marBottom w:val="0"/>
      <w:divBdr>
        <w:top w:val="none" w:sz="0" w:space="0" w:color="auto"/>
        <w:left w:val="none" w:sz="0" w:space="0" w:color="auto"/>
        <w:bottom w:val="none" w:sz="0" w:space="0" w:color="auto"/>
        <w:right w:val="none" w:sz="0" w:space="0" w:color="auto"/>
      </w:divBdr>
    </w:div>
    <w:div w:id="1715619815">
      <w:bodyDiv w:val="1"/>
      <w:marLeft w:val="0"/>
      <w:marRight w:val="0"/>
      <w:marTop w:val="0"/>
      <w:marBottom w:val="0"/>
      <w:divBdr>
        <w:top w:val="none" w:sz="0" w:space="0" w:color="auto"/>
        <w:left w:val="none" w:sz="0" w:space="0" w:color="auto"/>
        <w:bottom w:val="none" w:sz="0" w:space="0" w:color="auto"/>
        <w:right w:val="none" w:sz="0" w:space="0" w:color="auto"/>
      </w:divBdr>
    </w:div>
    <w:div w:id="1716781651">
      <w:bodyDiv w:val="1"/>
      <w:marLeft w:val="0"/>
      <w:marRight w:val="0"/>
      <w:marTop w:val="0"/>
      <w:marBottom w:val="0"/>
      <w:divBdr>
        <w:top w:val="none" w:sz="0" w:space="0" w:color="auto"/>
        <w:left w:val="none" w:sz="0" w:space="0" w:color="auto"/>
        <w:bottom w:val="none" w:sz="0" w:space="0" w:color="auto"/>
        <w:right w:val="none" w:sz="0" w:space="0" w:color="auto"/>
      </w:divBdr>
    </w:div>
    <w:div w:id="1717268283">
      <w:bodyDiv w:val="1"/>
      <w:marLeft w:val="0"/>
      <w:marRight w:val="0"/>
      <w:marTop w:val="0"/>
      <w:marBottom w:val="0"/>
      <w:divBdr>
        <w:top w:val="none" w:sz="0" w:space="0" w:color="auto"/>
        <w:left w:val="none" w:sz="0" w:space="0" w:color="auto"/>
        <w:bottom w:val="none" w:sz="0" w:space="0" w:color="auto"/>
        <w:right w:val="none" w:sz="0" w:space="0" w:color="auto"/>
      </w:divBdr>
    </w:div>
    <w:div w:id="1717393519">
      <w:bodyDiv w:val="1"/>
      <w:marLeft w:val="0"/>
      <w:marRight w:val="0"/>
      <w:marTop w:val="0"/>
      <w:marBottom w:val="0"/>
      <w:divBdr>
        <w:top w:val="none" w:sz="0" w:space="0" w:color="auto"/>
        <w:left w:val="none" w:sz="0" w:space="0" w:color="auto"/>
        <w:bottom w:val="none" w:sz="0" w:space="0" w:color="auto"/>
        <w:right w:val="none" w:sz="0" w:space="0" w:color="auto"/>
      </w:divBdr>
    </w:div>
    <w:div w:id="1717436855">
      <w:bodyDiv w:val="1"/>
      <w:marLeft w:val="0"/>
      <w:marRight w:val="0"/>
      <w:marTop w:val="0"/>
      <w:marBottom w:val="0"/>
      <w:divBdr>
        <w:top w:val="none" w:sz="0" w:space="0" w:color="auto"/>
        <w:left w:val="none" w:sz="0" w:space="0" w:color="auto"/>
        <w:bottom w:val="none" w:sz="0" w:space="0" w:color="auto"/>
        <w:right w:val="none" w:sz="0" w:space="0" w:color="auto"/>
      </w:divBdr>
    </w:div>
    <w:div w:id="1717968221">
      <w:bodyDiv w:val="1"/>
      <w:marLeft w:val="0"/>
      <w:marRight w:val="0"/>
      <w:marTop w:val="0"/>
      <w:marBottom w:val="0"/>
      <w:divBdr>
        <w:top w:val="none" w:sz="0" w:space="0" w:color="auto"/>
        <w:left w:val="none" w:sz="0" w:space="0" w:color="auto"/>
        <w:bottom w:val="none" w:sz="0" w:space="0" w:color="auto"/>
        <w:right w:val="none" w:sz="0" w:space="0" w:color="auto"/>
      </w:divBdr>
    </w:div>
    <w:div w:id="1722556820">
      <w:bodyDiv w:val="1"/>
      <w:marLeft w:val="0"/>
      <w:marRight w:val="0"/>
      <w:marTop w:val="0"/>
      <w:marBottom w:val="0"/>
      <w:divBdr>
        <w:top w:val="none" w:sz="0" w:space="0" w:color="auto"/>
        <w:left w:val="none" w:sz="0" w:space="0" w:color="auto"/>
        <w:bottom w:val="none" w:sz="0" w:space="0" w:color="auto"/>
        <w:right w:val="none" w:sz="0" w:space="0" w:color="auto"/>
      </w:divBdr>
    </w:div>
    <w:div w:id="1723366324">
      <w:bodyDiv w:val="1"/>
      <w:marLeft w:val="0"/>
      <w:marRight w:val="0"/>
      <w:marTop w:val="0"/>
      <w:marBottom w:val="0"/>
      <w:divBdr>
        <w:top w:val="none" w:sz="0" w:space="0" w:color="auto"/>
        <w:left w:val="none" w:sz="0" w:space="0" w:color="auto"/>
        <w:bottom w:val="none" w:sz="0" w:space="0" w:color="auto"/>
        <w:right w:val="none" w:sz="0" w:space="0" w:color="auto"/>
      </w:divBdr>
    </w:div>
    <w:div w:id="1725256476">
      <w:bodyDiv w:val="1"/>
      <w:marLeft w:val="0"/>
      <w:marRight w:val="0"/>
      <w:marTop w:val="0"/>
      <w:marBottom w:val="0"/>
      <w:divBdr>
        <w:top w:val="none" w:sz="0" w:space="0" w:color="auto"/>
        <w:left w:val="none" w:sz="0" w:space="0" w:color="auto"/>
        <w:bottom w:val="none" w:sz="0" w:space="0" w:color="auto"/>
        <w:right w:val="none" w:sz="0" w:space="0" w:color="auto"/>
      </w:divBdr>
    </w:div>
    <w:div w:id="1725984420">
      <w:bodyDiv w:val="1"/>
      <w:marLeft w:val="0"/>
      <w:marRight w:val="0"/>
      <w:marTop w:val="0"/>
      <w:marBottom w:val="0"/>
      <w:divBdr>
        <w:top w:val="none" w:sz="0" w:space="0" w:color="auto"/>
        <w:left w:val="none" w:sz="0" w:space="0" w:color="auto"/>
        <w:bottom w:val="none" w:sz="0" w:space="0" w:color="auto"/>
        <w:right w:val="none" w:sz="0" w:space="0" w:color="auto"/>
      </w:divBdr>
    </w:div>
    <w:div w:id="1730298411">
      <w:bodyDiv w:val="1"/>
      <w:marLeft w:val="0"/>
      <w:marRight w:val="0"/>
      <w:marTop w:val="0"/>
      <w:marBottom w:val="0"/>
      <w:divBdr>
        <w:top w:val="none" w:sz="0" w:space="0" w:color="auto"/>
        <w:left w:val="none" w:sz="0" w:space="0" w:color="auto"/>
        <w:bottom w:val="none" w:sz="0" w:space="0" w:color="auto"/>
        <w:right w:val="none" w:sz="0" w:space="0" w:color="auto"/>
      </w:divBdr>
    </w:div>
    <w:div w:id="1732386989">
      <w:bodyDiv w:val="1"/>
      <w:marLeft w:val="0"/>
      <w:marRight w:val="0"/>
      <w:marTop w:val="0"/>
      <w:marBottom w:val="0"/>
      <w:divBdr>
        <w:top w:val="none" w:sz="0" w:space="0" w:color="auto"/>
        <w:left w:val="none" w:sz="0" w:space="0" w:color="auto"/>
        <w:bottom w:val="none" w:sz="0" w:space="0" w:color="auto"/>
        <w:right w:val="none" w:sz="0" w:space="0" w:color="auto"/>
      </w:divBdr>
    </w:div>
    <w:div w:id="1732845610">
      <w:bodyDiv w:val="1"/>
      <w:marLeft w:val="0"/>
      <w:marRight w:val="0"/>
      <w:marTop w:val="0"/>
      <w:marBottom w:val="0"/>
      <w:divBdr>
        <w:top w:val="none" w:sz="0" w:space="0" w:color="auto"/>
        <w:left w:val="none" w:sz="0" w:space="0" w:color="auto"/>
        <w:bottom w:val="none" w:sz="0" w:space="0" w:color="auto"/>
        <w:right w:val="none" w:sz="0" w:space="0" w:color="auto"/>
      </w:divBdr>
    </w:div>
    <w:div w:id="1738749011">
      <w:bodyDiv w:val="1"/>
      <w:marLeft w:val="0"/>
      <w:marRight w:val="0"/>
      <w:marTop w:val="0"/>
      <w:marBottom w:val="0"/>
      <w:divBdr>
        <w:top w:val="none" w:sz="0" w:space="0" w:color="auto"/>
        <w:left w:val="none" w:sz="0" w:space="0" w:color="auto"/>
        <w:bottom w:val="none" w:sz="0" w:space="0" w:color="auto"/>
        <w:right w:val="none" w:sz="0" w:space="0" w:color="auto"/>
      </w:divBdr>
    </w:div>
    <w:div w:id="1739748645">
      <w:bodyDiv w:val="1"/>
      <w:marLeft w:val="0"/>
      <w:marRight w:val="0"/>
      <w:marTop w:val="0"/>
      <w:marBottom w:val="0"/>
      <w:divBdr>
        <w:top w:val="none" w:sz="0" w:space="0" w:color="auto"/>
        <w:left w:val="none" w:sz="0" w:space="0" w:color="auto"/>
        <w:bottom w:val="none" w:sz="0" w:space="0" w:color="auto"/>
        <w:right w:val="none" w:sz="0" w:space="0" w:color="auto"/>
      </w:divBdr>
    </w:div>
    <w:div w:id="1740051331">
      <w:bodyDiv w:val="1"/>
      <w:marLeft w:val="0"/>
      <w:marRight w:val="0"/>
      <w:marTop w:val="0"/>
      <w:marBottom w:val="0"/>
      <w:divBdr>
        <w:top w:val="none" w:sz="0" w:space="0" w:color="auto"/>
        <w:left w:val="none" w:sz="0" w:space="0" w:color="auto"/>
        <w:bottom w:val="none" w:sz="0" w:space="0" w:color="auto"/>
        <w:right w:val="none" w:sz="0" w:space="0" w:color="auto"/>
      </w:divBdr>
    </w:div>
    <w:div w:id="1742829327">
      <w:bodyDiv w:val="1"/>
      <w:marLeft w:val="0"/>
      <w:marRight w:val="0"/>
      <w:marTop w:val="0"/>
      <w:marBottom w:val="0"/>
      <w:divBdr>
        <w:top w:val="none" w:sz="0" w:space="0" w:color="auto"/>
        <w:left w:val="none" w:sz="0" w:space="0" w:color="auto"/>
        <w:bottom w:val="none" w:sz="0" w:space="0" w:color="auto"/>
        <w:right w:val="none" w:sz="0" w:space="0" w:color="auto"/>
      </w:divBdr>
    </w:div>
    <w:div w:id="1743138873">
      <w:bodyDiv w:val="1"/>
      <w:marLeft w:val="0"/>
      <w:marRight w:val="0"/>
      <w:marTop w:val="0"/>
      <w:marBottom w:val="0"/>
      <w:divBdr>
        <w:top w:val="none" w:sz="0" w:space="0" w:color="auto"/>
        <w:left w:val="none" w:sz="0" w:space="0" w:color="auto"/>
        <w:bottom w:val="none" w:sz="0" w:space="0" w:color="auto"/>
        <w:right w:val="none" w:sz="0" w:space="0" w:color="auto"/>
      </w:divBdr>
    </w:div>
    <w:div w:id="1743210514">
      <w:bodyDiv w:val="1"/>
      <w:marLeft w:val="0"/>
      <w:marRight w:val="0"/>
      <w:marTop w:val="0"/>
      <w:marBottom w:val="0"/>
      <w:divBdr>
        <w:top w:val="none" w:sz="0" w:space="0" w:color="auto"/>
        <w:left w:val="none" w:sz="0" w:space="0" w:color="auto"/>
        <w:bottom w:val="none" w:sz="0" w:space="0" w:color="auto"/>
        <w:right w:val="none" w:sz="0" w:space="0" w:color="auto"/>
      </w:divBdr>
    </w:div>
    <w:div w:id="1743596320">
      <w:bodyDiv w:val="1"/>
      <w:marLeft w:val="0"/>
      <w:marRight w:val="0"/>
      <w:marTop w:val="0"/>
      <w:marBottom w:val="0"/>
      <w:divBdr>
        <w:top w:val="none" w:sz="0" w:space="0" w:color="auto"/>
        <w:left w:val="none" w:sz="0" w:space="0" w:color="auto"/>
        <w:bottom w:val="none" w:sz="0" w:space="0" w:color="auto"/>
        <w:right w:val="none" w:sz="0" w:space="0" w:color="auto"/>
      </w:divBdr>
    </w:div>
    <w:div w:id="1743605579">
      <w:bodyDiv w:val="1"/>
      <w:marLeft w:val="0"/>
      <w:marRight w:val="0"/>
      <w:marTop w:val="0"/>
      <w:marBottom w:val="0"/>
      <w:divBdr>
        <w:top w:val="none" w:sz="0" w:space="0" w:color="auto"/>
        <w:left w:val="none" w:sz="0" w:space="0" w:color="auto"/>
        <w:bottom w:val="none" w:sz="0" w:space="0" w:color="auto"/>
        <w:right w:val="none" w:sz="0" w:space="0" w:color="auto"/>
      </w:divBdr>
    </w:div>
    <w:div w:id="1743721514">
      <w:bodyDiv w:val="1"/>
      <w:marLeft w:val="0"/>
      <w:marRight w:val="0"/>
      <w:marTop w:val="0"/>
      <w:marBottom w:val="0"/>
      <w:divBdr>
        <w:top w:val="none" w:sz="0" w:space="0" w:color="auto"/>
        <w:left w:val="none" w:sz="0" w:space="0" w:color="auto"/>
        <w:bottom w:val="none" w:sz="0" w:space="0" w:color="auto"/>
        <w:right w:val="none" w:sz="0" w:space="0" w:color="auto"/>
      </w:divBdr>
    </w:div>
    <w:div w:id="1744645353">
      <w:bodyDiv w:val="1"/>
      <w:marLeft w:val="0"/>
      <w:marRight w:val="0"/>
      <w:marTop w:val="0"/>
      <w:marBottom w:val="0"/>
      <w:divBdr>
        <w:top w:val="none" w:sz="0" w:space="0" w:color="auto"/>
        <w:left w:val="none" w:sz="0" w:space="0" w:color="auto"/>
        <w:bottom w:val="none" w:sz="0" w:space="0" w:color="auto"/>
        <w:right w:val="none" w:sz="0" w:space="0" w:color="auto"/>
      </w:divBdr>
    </w:div>
    <w:div w:id="1747410839">
      <w:bodyDiv w:val="1"/>
      <w:marLeft w:val="0"/>
      <w:marRight w:val="0"/>
      <w:marTop w:val="0"/>
      <w:marBottom w:val="0"/>
      <w:divBdr>
        <w:top w:val="none" w:sz="0" w:space="0" w:color="auto"/>
        <w:left w:val="none" w:sz="0" w:space="0" w:color="auto"/>
        <w:bottom w:val="none" w:sz="0" w:space="0" w:color="auto"/>
        <w:right w:val="none" w:sz="0" w:space="0" w:color="auto"/>
      </w:divBdr>
    </w:div>
    <w:div w:id="1749035354">
      <w:bodyDiv w:val="1"/>
      <w:marLeft w:val="0"/>
      <w:marRight w:val="0"/>
      <w:marTop w:val="0"/>
      <w:marBottom w:val="0"/>
      <w:divBdr>
        <w:top w:val="none" w:sz="0" w:space="0" w:color="auto"/>
        <w:left w:val="none" w:sz="0" w:space="0" w:color="auto"/>
        <w:bottom w:val="none" w:sz="0" w:space="0" w:color="auto"/>
        <w:right w:val="none" w:sz="0" w:space="0" w:color="auto"/>
      </w:divBdr>
    </w:div>
    <w:div w:id="1749183958">
      <w:bodyDiv w:val="1"/>
      <w:marLeft w:val="0"/>
      <w:marRight w:val="0"/>
      <w:marTop w:val="0"/>
      <w:marBottom w:val="0"/>
      <w:divBdr>
        <w:top w:val="none" w:sz="0" w:space="0" w:color="auto"/>
        <w:left w:val="none" w:sz="0" w:space="0" w:color="auto"/>
        <w:bottom w:val="none" w:sz="0" w:space="0" w:color="auto"/>
        <w:right w:val="none" w:sz="0" w:space="0" w:color="auto"/>
      </w:divBdr>
    </w:div>
    <w:div w:id="1749303034">
      <w:bodyDiv w:val="1"/>
      <w:marLeft w:val="0"/>
      <w:marRight w:val="0"/>
      <w:marTop w:val="0"/>
      <w:marBottom w:val="0"/>
      <w:divBdr>
        <w:top w:val="none" w:sz="0" w:space="0" w:color="auto"/>
        <w:left w:val="none" w:sz="0" w:space="0" w:color="auto"/>
        <w:bottom w:val="none" w:sz="0" w:space="0" w:color="auto"/>
        <w:right w:val="none" w:sz="0" w:space="0" w:color="auto"/>
      </w:divBdr>
    </w:div>
    <w:div w:id="1749882207">
      <w:bodyDiv w:val="1"/>
      <w:marLeft w:val="0"/>
      <w:marRight w:val="0"/>
      <w:marTop w:val="0"/>
      <w:marBottom w:val="0"/>
      <w:divBdr>
        <w:top w:val="none" w:sz="0" w:space="0" w:color="auto"/>
        <w:left w:val="none" w:sz="0" w:space="0" w:color="auto"/>
        <w:bottom w:val="none" w:sz="0" w:space="0" w:color="auto"/>
        <w:right w:val="none" w:sz="0" w:space="0" w:color="auto"/>
      </w:divBdr>
    </w:div>
    <w:div w:id="1751347192">
      <w:bodyDiv w:val="1"/>
      <w:marLeft w:val="0"/>
      <w:marRight w:val="0"/>
      <w:marTop w:val="0"/>
      <w:marBottom w:val="0"/>
      <w:divBdr>
        <w:top w:val="none" w:sz="0" w:space="0" w:color="auto"/>
        <w:left w:val="none" w:sz="0" w:space="0" w:color="auto"/>
        <w:bottom w:val="none" w:sz="0" w:space="0" w:color="auto"/>
        <w:right w:val="none" w:sz="0" w:space="0" w:color="auto"/>
      </w:divBdr>
    </w:div>
    <w:div w:id="1751854882">
      <w:bodyDiv w:val="1"/>
      <w:marLeft w:val="0"/>
      <w:marRight w:val="0"/>
      <w:marTop w:val="0"/>
      <w:marBottom w:val="0"/>
      <w:divBdr>
        <w:top w:val="none" w:sz="0" w:space="0" w:color="auto"/>
        <w:left w:val="none" w:sz="0" w:space="0" w:color="auto"/>
        <w:bottom w:val="none" w:sz="0" w:space="0" w:color="auto"/>
        <w:right w:val="none" w:sz="0" w:space="0" w:color="auto"/>
      </w:divBdr>
    </w:div>
    <w:div w:id="1753622704">
      <w:bodyDiv w:val="1"/>
      <w:marLeft w:val="0"/>
      <w:marRight w:val="0"/>
      <w:marTop w:val="0"/>
      <w:marBottom w:val="0"/>
      <w:divBdr>
        <w:top w:val="none" w:sz="0" w:space="0" w:color="auto"/>
        <w:left w:val="none" w:sz="0" w:space="0" w:color="auto"/>
        <w:bottom w:val="none" w:sz="0" w:space="0" w:color="auto"/>
        <w:right w:val="none" w:sz="0" w:space="0" w:color="auto"/>
      </w:divBdr>
    </w:div>
    <w:div w:id="1753624397">
      <w:bodyDiv w:val="1"/>
      <w:marLeft w:val="0"/>
      <w:marRight w:val="0"/>
      <w:marTop w:val="0"/>
      <w:marBottom w:val="0"/>
      <w:divBdr>
        <w:top w:val="none" w:sz="0" w:space="0" w:color="auto"/>
        <w:left w:val="none" w:sz="0" w:space="0" w:color="auto"/>
        <w:bottom w:val="none" w:sz="0" w:space="0" w:color="auto"/>
        <w:right w:val="none" w:sz="0" w:space="0" w:color="auto"/>
      </w:divBdr>
    </w:div>
    <w:div w:id="1756052000">
      <w:bodyDiv w:val="1"/>
      <w:marLeft w:val="0"/>
      <w:marRight w:val="0"/>
      <w:marTop w:val="0"/>
      <w:marBottom w:val="0"/>
      <w:divBdr>
        <w:top w:val="none" w:sz="0" w:space="0" w:color="auto"/>
        <w:left w:val="none" w:sz="0" w:space="0" w:color="auto"/>
        <w:bottom w:val="none" w:sz="0" w:space="0" w:color="auto"/>
        <w:right w:val="none" w:sz="0" w:space="0" w:color="auto"/>
      </w:divBdr>
    </w:div>
    <w:div w:id="1756128107">
      <w:bodyDiv w:val="1"/>
      <w:marLeft w:val="0"/>
      <w:marRight w:val="0"/>
      <w:marTop w:val="0"/>
      <w:marBottom w:val="0"/>
      <w:divBdr>
        <w:top w:val="none" w:sz="0" w:space="0" w:color="auto"/>
        <w:left w:val="none" w:sz="0" w:space="0" w:color="auto"/>
        <w:bottom w:val="none" w:sz="0" w:space="0" w:color="auto"/>
        <w:right w:val="none" w:sz="0" w:space="0" w:color="auto"/>
      </w:divBdr>
    </w:div>
    <w:div w:id="1757510490">
      <w:bodyDiv w:val="1"/>
      <w:marLeft w:val="0"/>
      <w:marRight w:val="0"/>
      <w:marTop w:val="0"/>
      <w:marBottom w:val="0"/>
      <w:divBdr>
        <w:top w:val="none" w:sz="0" w:space="0" w:color="auto"/>
        <w:left w:val="none" w:sz="0" w:space="0" w:color="auto"/>
        <w:bottom w:val="none" w:sz="0" w:space="0" w:color="auto"/>
        <w:right w:val="none" w:sz="0" w:space="0" w:color="auto"/>
      </w:divBdr>
    </w:div>
    <w:div w:id="1758476762">
      <w:bodyDiv w:val="1"/>
      <w:marLeft w:val="0"/>
      <w:marRight w:val="0"/>
      <w:marTop w:val="0"/>
      <w:marBottom w:val="0"/>
      <w:divBdr>
        <w:top w:val="none" w:sz="0" w:space="0" w:color="auto"/>
        <w:left w:val="none" w:sz="0" w:space="0" w:color="auto"/>
        <w:bottom w:val="none" w:sz="0" w:space="0" w:color="auto"/>
        <w:right w:val="none" w:sz="0" w:space="0" w:color="auto"/>
      </w:divBdr>
    </w:div>
    <w:div w:id="1759137191">
      <w:bodyDiv w:val="1"/>
      <w:marLeft w:val="0"/>
      <w:marRight w:val="0"/>
      <w:marTop w:val="0"/>
      <w:marBottom w:val="0"/>
      <w:divBdr>
        <w:top w:val="none" w:sz="0" w:space="0" w:color="auto"/>
        <w:left w:val="none" w:sz="0" w:space="0" w:color="auto"/>
        <w:bottom w:val="none" w:sz="0" w:space="0" w:color="auto"/>
        <w:right w:val="none" w:sz="0" w:space="0" w:color="auto"/>
      </w:divBdr>
    </w:div>
    <w:div w:id="1759280320">
      <w:bodyDiv w:val="1"/>
      <w:marLeft w:val="0"/>
      <w:marRight w:val="0"/>
      <w:marTop w:val="0"/>
      <w:marBottom w:val="0"/>
      <w:divBdr>
        <w:top w:val="none" w:sz="0" w:space="0" w:color="auto"/>
        <w:left w:val="none" w:sz="0" w:space="0" w:color="auto"/>
        <w:bottom w:val="none" w:sz="0" w:space="0" w:color="auto"/>
        <w:right w:val="none" w:sz="0" w:space="0" w:color="auto"/>
      </w:divBdr>
    </w:div>
    <w:div w:id="1762334708">
      <w:bodyDiv w:val="1"/>
      <w:marLeft w:val="0"/>
      <w:marRight w:val="0"/>
      <w:marTop w:val="0"/>
      <w:marBottom w:val="0"/>
      <w:divBdr>
        <w:top w:val="none" w:sz="0" w:space="0" w:color="auto"/>
        <w:left w:val="none" w:sz="0" w:space="0" w:color="auto"/>
        <w:bottom w:val="none" w:sz="0" w:space="0" w:color="auto"/>
        <w:right w:val="none" w:sz="0" w:space="0" w:color="auto"/>
      </w:divBdr>
    </w:div>
    <w:div w:id="1763261911">
      <w:bodyDiv w:val="1"/>
      <w:marLeft w:val="0"/>
      <w:marRight w:val="0"/>
      <w:marTop w:val="0"/>
      <w:marBottom w:val="0"/>
      <w:divBdr>
        <w:top w:val="none" w:sz="0" w:space="0" w:color="auto"/>
        <w:left w:val="none" w:sz="0" w:space="0" w:color="auto"/>
        <w:bottom w:val="none" w:sz="0" w:space="0" w:color="auto"/>
        <w:right w:val="none" w:sz="0" w:space="0" w:color="auto"/>
      </w:divBdr>
    </w:div>
    <w:div w:id="1764643160">
      <w:bodyDiv w:val="1"/>
      <w:marLeft w:val="0"/>
      <w:marRight w:val="0"/>
      <w:marTop w:val="0"/>
      <w:marBottom w:val="0"/>
      <w:divBdr>
        <w:top w:val="none" w:sz="0" w:space="0" w:color="auto"/>
        <w:left w:val="none" w:sz="0" w:space="0" w:color="auto"/>
        <w:bottom w:val="none" w:sz="0" w:space="0" w:color="auto"/>
        <w:right w:val="none" w:sz="0" w:space="0" w:color="auto"/>
      </w:divBdr>
    </w:div>
    <w:div w:id="1765300704">
      <w:bodyDiv w:val="1"/>
      <w:marLeft w:val="0"/>
      <w:marRight w:val="0"/>
      <w:marTop w:val="0"/>
      <w:marBottom w:val="0"/>
      <w:divBdr>
        <w:top w:val="none" w:sz="0" w:space="0" w:color="auto"/>
        <w:left w:val="none" w:sz="0" w:space="0" w:color="auto"/>
        <w:bottom w:val="none" w:sz="0" w:space="0" w:color="auto"/>
        <w:right w:val="none" w:sz="0" w:space="0" w:color="auto"/>
      </w:divBdr>
    </w:div>
    <w:div w:id="1766345999">
      <w:bodyDiv w:val="1"/>
      <w:marLeft w:val="0"/>
      <w:marRight w:val="0"/>
      <w:marTop w:val="0"/>
      <w:marBottom w:val="0"/>
      <w:divBdr>
        <w:top w:val="none" w:sz="0" w:space="0" w:color="auto"/>
        <w:left w:val="none" w:sz="0" w:space="0" w:color="auto"/>
        <w:bottom w:val="none" w:sz="0" w:space="0" w:color="auto"/>
        <w:right w:val="none" w:sz="0" w:space="0" w:color="auto"/>
      </w:divBdr>
    </w:div>
    <w:div w:id="1768890209">
      <w:bodyDiv w:val="1"/>
      <w:marLeft w:val="0"/>
      <w:marRight w:val="0"/>
      <w:marTop w:val="0"/>
      <w:marBottom w:val="0"/>
      <w:divBdr>
        <w:top w:val="none" w:sz="0" w:space="0" w:color="auto"/>
        <w:left w:val="none" w:sz="0" w:space="0" w:color="auto"/>
        <w:bottom w:val="none" w:sz="0" w:space="0" w:color="auto"/>
        <w:right w:val="none" w:sz="0" w:space="0" w:color="auto"/>
      </w:divBdr>
    </w:div>
    <w:div w:id="1771318089">
      <w:bodyDiv w:val="1"/>
      <w:marLeft w:val="0"/>
      <w:marRight w:val="0"/>
      <w:marTop w:val="0"/>
      <w:marBottom w:val="0"/>
      <w:divBdr>
        <w:top w:val="none" w:sz="0" w:space="0" w:color="auto"/>
        <w:left w:val="none" w:sz="0" w:space="0" w:color="auto"/>
        <w:bottom w:val="none" w:sz="0" w:space="0" w:color="auto"/>
        <w:right w:val="none" w:sz="0" w:space="0" w:color="auto"/>
      </w:divBdr>
    </w:div>
    <w:div w:id="1773092349">
      <w:bodyDiv w:val="1"/>
      <w:marLeft w:val="0"/>
      <w:marRight w:val="0"/>
      <w:marTop w:val="0"/>
      <w:marBottom w:val="0"/>
      <w:divBdr>
        <w:top w:val="none" w:sz="0" w:space="0" w:color="auto"/>
        <w:left w:val="none" w:sz="0" w:space="0" w:color="auto"/>
        <w:bottom w:val="none" w:sz="0" w:space="0" w:color="auto"/>
        <w:right w:val="none" w:sz="0" w:space="0" w:color="auto"/>
      </w:divBdr>
    </w:div>
    <w:div w:id="1773355686">
      <w:bodyDiv w:val="1"/>
      <w:marLeft w:val="0"/>
      <w:marRight w:val="0"/>
      <w:marTop w:val="0"/>
      <w:marBottom w:val="0"/>
      <w:divBdr>
        <w:top w:val="none" w:sz="0" w:space="0" w:color="auto"/>
        <w:left w:val="none" w:sz="0" w:space="0" w:color="auto"/>
        <w:bottom w:val="none" w:sz="0" w:space="0" w:color="auto"/>
        <w:right w:val="none" w:sz="0" w:space="0" w:color="auto"/>
      </w:divBdr>
    </w:div>
    <w:div w:id="1773670937">
      <w:bodyDiv w:val="1"/>
      <w:marLeft w:val="0"/>
      <w:marRight w:val="0"/>
      <w:marTop w:val="0"/>
      <w:marBottom w:val="0"/>
      <w:divBdr>
        <w:top w:val="none" w:sz="0" w:space="0" w:color="auto"/>
        <w:left w:val="none" w:sz="0" w:space="0" w:color="auto"/>
        <w:bottom w:val="none" w:sz="0" w:space="0" w:color="auto"/>
        <w:right w:val="none" w:sz="0" w:space="0" w:color="auto"/>
      </w:divBdr>
    </w:div>
    <w:div w:id="1773698001">
      <w:bodyDiv w:val="1"/>
      <w:marLeft w:val="0"/>
      <w:marRight w:val="0"/>
      <w:marTop w:val="0"/>
      <w:marBottom w:val="0"/>
      <w:divBdr>
        <w:top w:val="none" w:sz="0" w:space="0" w:color="auto"/>
        <w:left w:val="none" w:sz="0" w:space="0" w:color="auto"/>
        <w:bottom w:val="none" w:sz="0" w:space="0" w:color="auto"/>
        <w:right w:val="none" w:sz="0" w:space="0" w:color="auto"/>
      </w:divBdr>
    </w:div>
    <w:div w:id="1773863024">
      <w:bodyDiv w:val="1"/>
      <w:marLeft w:val="0"/>
      <w:marRight w:val="0"/>
      <w:marTop w:val="0"/>
      <w:marBottom w:val="0"/>
      <w:divBdr>
        <w:top w:val="none" w:sz="0" w:space="0" w:color="auto"/>
        <w:left w:val="none" w:sz="0" w:space="0" w:color="auto"/>
        <w:bottom w:val="none" w:sz="0" w:space="0" w:color="auto"/>
        <w:right w:val="none" w:sz="0" w:space="0" w:color="auto"/>
      </w:divBdr>
    </w:div>
    <w:div w:id="1774784786">
      <w:bodyDiv w:val="1"/>
      <w:marLeft w:val="0"/>
      <w:marRight w:val="0"/>
      <w:marTop w:val="0"/>
      <w:marBottom w:val="0"/>
      <w:divBdr>
        <w:top w:val="none" w:sz="0" w:space="0" w:color="auto"/>
        <w:left w:val="none" w:sz="0" w:space="0" w:color="auto"/>
        <w:bottom w:val="none" w:sz="0" w:space="0" w:color="auto"/>
        <w:right w:val="none" w:sz="0" w:space="0" w:color="auto"/>
      </w:divBdr>
    </w:div>
    <w:div w:id="1776637650">
      <w:bodyDiv w:val="1"/>
      <w:marLeft w:val="0"/>
      <w:marRight w:val="0"/>
      <w:marTop w:val="0"/>
      <w:marBottom w:val="0"/>
      <w:divBdr>
        <w:top w:val="none" w:sz="0" w:space="0" w:color="auto"/>
        <w:left w:val="none" w:sz="0" w:space="0" w:color="auto"/>
        <w:bottom w:val="none" w:sz="0" w:space="0" w:color="auto"/>
        <w:right w:val="none" w:sz="0" w:space="0" w:color="auto"/>
      </w:divBdr>
    </w:div>
    <w:div w:id="1778138743">
      <w:bodyDiv w:val="1"/>
      <w:marLeft w:val="0"/>
      <w:marRight w:val="0"/>
      <w:marTop w:val="0"/>
      <w:marBottom w:val="0"/>
      <w:divBdr>
        <w:top w:val="none" w:sz="0" w:space="0" w:color="auto"/>
        <w:left w:val="none" w:sz="0" w:space="0" w:color="auto"/>
        <w:bottom w:val="none" w:sz="0" w:space="0" w:color="auto"/>
        <w:right w:val="none" w:sz="0" w:space="0" w:color="auto"/>
      </w:divBdr>
    </w:div>
    <w:div w:id="1781104015">
      <w:bodyDiv w:val="1"/>
      <w:marLeft w:val="0"/>
      <w:marRight w:val="0"/>
      <w:marTop w:val="0"/>
      <w:marBottom w:val="0"/>
      <w:divBdr>
        <w:top w:val="none" w:sz="0" w:space="0" w:color="auto"/>
        <w:left w:val="none" w:sz="0" w:space="0" w:color="auto"/>
        <w:bottom w:val="none" w:sz="0" w:space="0" w:color="auto"/>
        <w:right w:val="none" w:sz="0" w:space="0" w:color="auto"/>
      </w:divBdr>
    </w:div>
    <w:div w:id="1782338424">
      <w:bodyDiv w:val="1"/>
      <w:marLeft w:val="0"/>
      <w:marRight w:val="0"/>
      <w:marTop w:val="0"/>
      <w:marBottom w:val="0"/>
      <w:divBdr>
        <w:top w:val="none" w:sz="0" w:space="0" w:color="auto"/>
        <w:left w:val="none" w:sz="0" w:space="0" w:color="auto"/>
        <w:bottom w:val="none" w:sz="0" w:space="0" w:color="auto"/>
        <w:right w:val="none" w:sz="0" w:space="0" w:color="auto"/>
      </w:divBdr>
    </w:div>
    <w:div w:id="1783065739">
      <w:bodyDiv w:val="1"/>
      <w:marLeft w:val="0"/>
      <w:marRight w:val="0"/>
      <w:marTop w:val="0"/>
      <w:marBottom w:val="0"/>
      <w:divBdr>
        <w:top w:val="none" w:sz="0" w:space="0" w:color="auto"/>
        <w:left w:val="none" w:sz="0" w:space="0" w:color="auto"/>
        <w:bottom w:val="none" w:sz="0" w:space="0" w:color="auto"/>
        <w:right w:val="none" w:sz="0" w:space="0" w:color="auto"/>
      </w:divBdr>
    </w:div>
    <w:div w:id="1783308161">
      <w:bodyDiv w:val="1"/>
      <w:marLeft w:val="0"/>
      <w:marRight w:val="0"/>
      <w:marTop w:val="0"/>
      <w:marBottom w:val="0"/>
      <w:divBdr>
        <w:top w:val="none" w:sz="0" w:space="0" w:color="auto"/>
        <w:left w:val="none" w:sz="0" w:space="0" w:color="auto"/>
        <w:bottom w:val="none" w:sz="0" w:space="0" w:color="auto"/>
        <w:right w:val="none" w:sz="0" w:space="0" w:color="auto"/>
      </w:divBdr>
    </w:div>
    <w:div w:id="1784491430">
      <w:bodyDiv w:val="1"/>
      <w:marLeft w:val="0"/>
      <w:marRight w:val="0"/>
      <w:marTop w:val="0"/>
      <w:marBottom w:val="0"/>
      <w:divBdr>
        <w:top w:val="none" w:sz="0" w:space="0" w:color="auto"/>
        <w:left w:val="none" w:sz="0" w:space="0" w:color="auto"/>
        <w:bottom w:val="none" w:sz="0" w:space="0" w:color="auto"/>
        <w:right w:val="none" w:sz="0" w:space="0" w:color="auto"/>
      </w:divBdr>
    </w:div>
    <w:div w:id="1785071380">
      <w:bodyDiv w:val="1"/>
      <w:marLeft w:val="0"/>
      <w:marRight w:val="0"/>
      <w:marTop w:val="0"/>
      <w:marBottom w:val="0"/>
      <w:divBdr>
        <w:top w:val="none" w:sz="0" w:space="0" w:color="auto"/>
        <w:left w:val="none" w:sz="0" w:space="0" w:color="auto"/>
        <w:bottom w:val="none" w:sz="0" w:space="0" w:color="auto"/>
        <w:right w:val="none" w:sz="0" w:space="0" w:color="auto"/>
      </w:divBdr>
    </w:div>
    <w:div w:id="1785152361">
      <w:bodyDiv w:val="1"/>
      <w:marLeft w:val="0"/>
      <w:marRight w:val="0"/>
      <w:marTop w:val="0"/>
      <w:marBottom w:val="0"/>
      <w:divBdr>
        <w:top w:val="none" w:sz="0" w:space="0" w:color="auto"/>
        <w:left w:val="none" w:sz="0" w:space="0" w:color="auto"/>
        <w:bottom w:val="none" w:sz="0" w:space="0" w:color="auto"/>
        <w:right w:val="none" w:sz="0" w:space="0" w:color="auto"/>
      </w:divBdr>
    </w:div>
    <w:div w:id="1785344894">
      <w:bodyDiv w:val="1"/>
      <w:marLeft w:val="0"/>
      <w:marRight w:val="0"/>
      <w:marTop w:val="0"/>
      <w:marBottom w:val="0"/>
      <w:divBdr>
        <w:top w:val="none" w:sz="0" w:space="0" w:color="auto"/>
        <w:left w:val="none" w:sz="0" w:space="0" w:color="auto"/>
        <w:bottom w:val="none" w:sz="0" w:space="0" w:color="auto"/>
        <w:right w:val="none" w:sz="0" w:space="0" w:color="auto"/>
      </w:divBdr>
    </w:div>
    <w:div w:id="1786583467">
      <w:bodyDiv w:val="1"/>
      <w:marLeft w:val="0"/>
      <w:marRight w:val="0"/>
      <w:marTop w:val="0"/>
      <w:marBottom w:val="0"/>
      <w:divBdr>
        <w:top w:val="none" w:sz="0" w:space="0" w:color="auto"/>
        <w:left w:val="none" w:sz="0" w:space="0" w:color="auto"/>
        <w:bottom w:val="none" w:sz="0" w:space="0" w:color="auto"/>
        <w:right w:val="none" w:sz="0" w:space="0" w:color="auto"/>
      </w:divBdr>
    </w:div>
    <w:div w:id="1786846655">
      <w:bodyDiv w:val="1"/>
      <w:marLeft w:val="0"/>
      <w:marRight w:val="0"/>
      <w:marTop w:val="0"/>
      <w:marBottom w:val="0"/>
      <w:divBdr>
        <w:top w:val="none" w:sz="0" w:space="0" w:color="auto"/>
        <w:left w:val="none" w:sz="0" w:space="0" w:color="auto"/>
        <w:bottom w:val="none" w:sz="0" w:space="0" w:color="auto"/>
        <w:right w:val="none" w:sz="0" w:space="0" w:color="auto"/>
      </w:divBdr>
    </w:div>
    <w:div w:id="1787039926">
      <w:bodyDiv w:val="1"/>
      <w:marLeft w:val="0"/>
      <w:marRight w:val="0"/>
      <w:marTop w:val="0"/>
      <w:marBottom w:val="0"/>
      <w:divBdr>
        <w:top w:val="none" w:sz="0" w:space="0" w:color="auto"/>
        <w:left w:val="none" w:sz="0" w:space="0" w:color="auto"/>
        <w:bottom w:val="none" w:sz="0" w:space="0" w:color="auto"/>
        <w:right w:val="none" w:sz="0" w:space="0" w:color="auto"/>
      </w:divBdr>
    </w:div>
    <w:div w:id="1787843151">
      <w:bodyDiv w:val="1"/>
      <w:marLeft w:val="0"/>
      <w:marRight w:val="0"/>
      <w:marTop w:val="0"/>
      <w:marBottom w:val="0"/>
      <w:divBdr>
        <w:top w:val="none" w:sz="0" w:space="0" w:color="auto"/>
        <w:left w:val="none" w:sz="0" w:space="0" w:color="auto"/>
        <w:bottom w:val="none" w:sz="0" w:space="0" w:color="auto"/>
        <w:right w:val="none" w:sz="0" w:space="0" w:color="auto"/>
      </w:divBdr>
    </w:div>
    <w:div w:id="1788087327">
      <w:bodyDiv w:val="1"/>
      <w:marLeft w:val="0"/>
      <w:marRight w:val="0"/>
      <w:marTop w:val="0"/>
      <w:marBottom w:val="0"/>
      <w:divBdr>
        <w:top w:val="none" w:sz="0" w:space="0" w:color="auto"/>
        <w:left w:val="none" w:sz="0" w:space="0" w:color="auto"/>
        <w:bottom w:val="none" w:sz="0" w:space="0" w:color="auto"/>
        <w:right w:val="none" w:sz="0" w:space="0" w:color="auto"/>
      </w:divBdr>
    </w:div>
    <w:div w:id="1793816901">
      <w:bodyDiv w:val="1"/>
      <w:marLeft w:val="0"/>
      <w:marRight w:val="0"/>
      <w:marTop w:val="0"/>
      <w:marBottom w:val="0"/>
      <w:divBdr>
        <w:top w:val="none" w:sz="0" w:space="0" w:color="auto"/>
        <w:left w:val="none" w:sz="0" w:space="0" w:color="auto"/>
        <w:bottom w:val="none" w:sz="0" w:space="0" w:color="auto"/>
        <w:right w:val="none" w:sz="0" w:space="0" w:color="auto"/>
      </w:divBdr>
    </w:div>
    <w:div w:id="1794210868">
      <w:bodyDiv w:val="1"/>
      <w:marLeft w:val="0"/>
      <w:marRight w:val="0"/>
      <w:marTop w:val="0"/>
      <w:marBottom w:val="0"/>
      <w:divBdr>
        <w:top w:val="none" w:sz="0" w:space="0" w:color="auto"/>
        <w:left w:val="none" w:sz="0" w:space="0" w:color="auto"/>
        <w:bottom w:val="none" w:sz="0" w:space="0" w:color="auto"/>
        <w:right w:val="none" w:sz="0" w:space="0" w:color="auto"/>
      </w:divBdr>
    </w:div>
    <w:div w:id="1794789896">
      <w:bodyDiv w:val="1"/>
      <w:marLeft w:val="0"/>
      <w:marRight w:val="0"/>
      <w:marTop w:val="0"/>
      <w:marBottom w:val="0"/>
      <w:divBdr>
        <w:top w:val="none" w:sz="0" w:space="0" w:color="auto"/>
        <w:left w:val="none" w:sz="0" w:space="0" w:color="auto"/>
        <w:bottom w:val="none" w:sz="0" w:space="0" w:color="auto"/>
        <w:right w:val="none" w:sz="0" w:space="0" w:color="auto"/>
      </w:divBdr>
    </w:div>
    <w:div w:id="1796215320">
      <w:bodyDiv w:val="1"/>
      <w:marLeft w:val="0"/>
      <w:marRight w:val="0"/>
      <w:marTop w:val="0"/>
      <w:marBottom w:val="0"/>
      <w:divBdr>
        <w:top w:val="none" w:sz="0" w:space="0" w:color="auto"/>
        <w:left w:val="none" w:sz="0" w:space="0" w:color="auto"/>
        <w:bottom w:val="none" w:sz="0" w:space="0" w:color="auto"/>
        <w:right w:val="none" w:sz="0" w:space="0" w:color="auto"/>
      </w:divBdr>
    </w:div>
    <w:div w:id="1798254592">
      <w:bodyDiv w:val="1"/>
      <w:marLeft w:val="0"/>
      <w:marRight w:val="0"/>
      <w:marTop w:val="0"/>
      <w:marBottom w:val="0"/>
      <w:divBdr>
        <w:top w:val="none" w:sz="0" w:space="0" w:color="auto"/>
        <w:left w:val="none" w:sz="0" w:space="0" w:color="auto"/>
        <w:bottom w:val="none" w:sz="0" w:space="0" w:color="auto"/>
        <w:right w:val="none" w:sz="0" w:space="0" w:color="auto"/>
      </w:divBdr>
    </w:div>
    <w:div w:id="1800025014">
      <w:bodyDiv w:val="1"/>
      <w:marLeft w:val="0"/>
      <w:marRight w:val="0"/>
      <w:marTop w:val="0"/>
      <w:marBottom w:val="0"/>
      <w:divBdr>
        <w:top w:val="none" w:sz="0" w:space="0" w:color="auto"/>
        <w:left w:val="none" w:sz="0" w:space="0" w:color="auto"/>
        <w:bottom w:val="none" w:sz="0" w:space="0" w:color="auto"/>
        <w:right w:val="none" w:sz="0" w:space="0" w:color="auto"/>
      </w:divBdr>
    </w:div>
    <w:div w:id="1800562216">
      <w:bodyDiv w:val="1"/>
      <w:marLeft w:val="0"/>
      <w:marRight w:val="0"/>
      <w:marTop w:val="0"/>
      <w:marBottom w:val="0"/>
      <w:divBdr>
        <w:top w:val="none" w:sz="0" w:space="0" w:color="auto"/>
        <w:left w:val="none" w:sz="0" w:space="0" w:color="auto"/>
        <w:bottom w:val="none" w:sz="0" w:space="0" w:color="auto"/>
        <w:right w:val="none" w:sz="0" w:space="0" w:color="auto"/>
      </w:divBdr>
    </w:div>
    <w:div w:id="1800688864">
      <w:bodyDiv w:val="1"/>
      <w:marLeft w:val="0"/>
      <w:marRight w:val="0"/>
      <w:marTop w:val="0"/>
      <w:marBottom w:val="0"/>
      <w:divBdr>
        <w:top w:val="none" w:sz="0" w:space="0" w:color="auto"/>
        <w:left w:val="none" w:sz="0" w:space="0" w:color="auto"/>
        <w:bottom w:val="none" w:sz="0" w:space="0" w:color="auto"/>
        <w:right w:val="none" w:sz="0" w:space="0" w:color="auto"/>
      </w:divBdr>
    </w:div>
    <w:div w:id="1801879037">
      <w:bodyDiv w:val="1"/>
      <w:marLeft w:val="0"/>
      <w:marRight w:val="0"/>
      <w:marTop w:val="0"/>
      <w:marBottom w:val="0"/>
      <w:divBdr>
        <w:top w:val="none" w:sz="0" w:space="0" w:color="auto"/>
        <w:left w:val="none" w:sz="0" w:space="0" w:color="auto"/>
        <w:bottom w:val="none" w:sz="0" w:space="0" w:color="auto"/>
        <w:right w:val="none" w:sz="0" w:space="0" w:color="auto"/>
      </w:divBdr>
    </w:div>
    <w:div w:id="1802111290">
      <w:bodyDiv w:val="1"/>
      <w:marLeft w:val="0"/>
      <w:marRight w:val="0"/>
      <w:marTop w:val="0"/>
      <w:marBottom w:val="0"/>
      <w:divBdr>
        <w:top w:val="none" w:sz="0" w:space="0" w:color="auto"/>
        <w:left w:val="none" w:sz="0" w:space="0" w:color="auto"/>
        <w:bottom w:val="none" w:sz="0" w:space="0" w:color="auto"/>
        <w:right w:val="none" w:sz="0" w:space="0" w:color="auto"/>
      </w:divBdr>
    </w:div>
    <w:div w:id="1802461519">
      <w:bodyDiv w:val="1"/>
      <w:marLeft w:val="0"/>
      <w:marRight w:val="0"/>
      <w:marTop w:val="0"/>
      <w:marBottom w:val="0"/>
      <w:divBdr>
        <w:top w:val="none" w:sz="0" w:space="0" w:color="auto"/>
        <w:left w:val="none" w:sz="0" w:space="0" w:color="auto"/>
        <w:bottom w:val="none" w:sz="0" w:space="0" w:color="auto"/>
        <w:right w:val="none" w:sz="0" w:space="0" w:color="auto"/>
      </w:divBdr>
    </w:div>
    <w:div w:id="1803497280">
      <w:bodyDiv w:val="1"/>
      <w:marLeft w:val="0"/>
      <w:marRight w:val="0"/>
      <w:marTop w:val="0"/>
      <w:marBottom w:val="0"/>
      <w:divBdr>
        <w:top w:val="none" w:sz="0" w:space="0" w:color="auto"/>
        <w:left w:val="none" w:sz="0" w:space="0" w:color="auto"/>
        <w:bottom w:val="none" w:sz="0" w:space="0" w:color="auto"/>
        <w:right w:val="none" w:sz="0" w:space="0" w:color="auto"/>
      </w:divBdr>
    </w:div>
    <w:div w:id="1805003433">
      <w:bodyDiv w:val="1"/>
      <w:marLeft w:val="0"/>
      <w:marRight w:val="0"/>
      <w:marTop w:val="0"/>
      <w:marBottom w:val="0"/>
      <w:divBdr>
        <w:top w:val="none" w:sz="0" w:space="0" w:color="auto"/>
        <w:left w:val="none" w:sz="0" w:space="0" w:color="auto"/>
        <w:bottom w:val="none" w:sz="0" w:space="0" w:color="auto"/>
        <w:right w:val="none" w:sz="0" w:space="0" w:color="auto"/>
      </w:divBdr>
    </w:div>
    <w:div w:id="1807355353">
      <w:bodyDiv w:val="1"/>
      <w:marLeft w:val="0"/>
      <w:marRight w:val="0"/>
      <w:marTop w:val="0"/>
      <w:marBottom w:val="0"/>
      <w:divBdr>
        <w:top w:val="none" w:sz="0" w:space="0" w:color="auto"/>
        <w:left w:val="none" w:sz="0" w:space="0" w:color="auto"/>
        <w:bottom w:val="none" w:sz="0" w:space="0" w:color="auto"/>
        <w:right w:val="none" w:sz="0" w:space="0" w:color="auto"/>
      </w:divBdr>
    </w:div>
    <w:div w:id="1809007100">
      <w:bodyDiv w:val="1"/>
      <w:marLeft w:val="0"/>
      <w:marRight w:val="0"/>
      <w:marTop w:val="0"/>
      <w:marBottom w:val="0"/>
      <w:divBdr>
        <w:top w:val="none" w:sz="0" w:space="0" w:color="auto"/>
        <w:left w:val="none" w:sz="0" w:space="0" w:color="auto"/>
        <w:bottom w:val="none" w:sz="0" w:space="0" w:color="auto"/>
        <w:right w:val="none" w:sz="0" w:space="0" w:color="auto"/>
      </w:divBdr>
    </w:div>
    <w:div w:id="1809085745">
      <w:bodyDiv w:val="1"/>
      <w:marLeft w:val="0"/>
      <w:marRight w:val="0"/>
      <w:marTop w:val="0"/>
      <w:marBottom w:val="0"/>
      <w:divBdr>
        <w:top w:val="none" w:sz="0" w:space="0" w:color="auto"/>
        <w:left w:val="none" w:sz="0" w:space="0" w:color="auto"/>
        <w:bottom w:val="none" w:sz="0" w:space="0" w:color="auto"/>
        <w:right w:val="none" w:sz="0" w:space="0" w:color="auto"/>
      </w:divBdr>
    </w:div>
    <w:div w:id="1809204909">
      <w:bodyDiv w:val="1"/>
      <w:marLeft w:val="0"/>
      <w:marRight w:val="0"/>
      <w:marTop w:val="0"/>
      <w:marBottom w:val="0"/>
      <w:divBdr>
        <w:top w:val="none" w:sz="0" w:space="0" w:color="auto"/>
        <w:left w:val="none" w:sz="0" w:space="0" w:color="auto"/>
        <w:bottom w:val="none" w:sz="0" w:space="0" w:color="auto"/>
        <w:right w:val="none" w:sz="0" w:space="0" w:color="auto"/>
      </w:divBdr>
    </w:div>
    <w:div w:id="1811287593">
      <w:bodyDiv w:val="1"/>
      <w:marLeft w:val="0"/>
      <w:marRight w:val="0"/>
      <w:marTop w:val="0"/>
      <w:marBottom w:val="0"/>
      <w:divBdr>
        <w:top w:val="none" w:sz="0" w:space="0" w:color="auto"/>
        <w:left w:val="none" w:sz="0" w:space="0" w:color="auto"/>
        <w:bottom w:val="none" w:sz="0" w:space="0" w:color="auto"/>
        <w:right w:val="none" w:sz="0" w:space="0" w:color="auto"/>
      </w:divBdr>
    </w:div>
    <w:div w:id="1811559737">
      <w:bodyDiv w:val="1"/>
      <w:marLeft w:val="0"/>
      <w:marRight w:val="0"/>
      <w:marTop w:val="0"/>
      <w:marBottom w:val="0"/>
      <w:divBdr>
        <w:top w:val="none" w:sz="0" w:space="0" w:color="auto"/>
        <w:left w:val="none" w:sz="0" w:space="0" w:color="auto"/>
        <w:bottom w:val="none" w:sz="0" w:space="0" w:color="auto"/>
        <w:right w:val="none" w:sz="0" w:space="0" w:color="auto"/>
      </w:divBdr>
    </w:div>
    <w:div w:id="1811901327">
      <w:bodyDiv w:val="1"/>
      <w:marLeft w:val="0"/>
      <w:marRight w:val="0"/>
      <w:marTop w:val="0"/>
      <w:marBottom w:val="0"/>
      <w:divBdr>
        <w:top w:val="none" w:sz="0" w:space="0" w:color="auto"/>
        <w:left w:val="none" w:sz="0" w:space="0" w:color="auto"/>
        <w:bottom w:val="none" w:sz="0" w:space="0" w:color="auto"/>
        <w:right w:val="none" w:sz="0" w:space="0" w:color="auto"/>
      </w:divBdr>
    </w:div>
    <w:div w:id="1812287445">
      <w:bodyDiv w:val="1"/>
      <w:marLeft w:val="0"/>
      <w:marRight w:val="0"/>
      <w:marTop w:val="0"/>
      <w:marBottom w:val="0"/>
      <w:divBdr>
        <w:top w:val="none" w:sz="0" w:space="0" w:color="auto"/>
        <w:left w:val="none" w:sz="0" w:space="0" w:color="auto"/>
        <w:bottom w:val="none" w:sz="0" w:space="0" w:color="auto"/>
        <w:right w:val="none" w:sz="0" w:space="0" w:color="auto"/>
      </w:divBdr>
    </w:div>
    <w:div w:id="1815289202">
      <w:bodyDiv w:val="1"/>
      <w:marLeft w:val="0"/>
      <w:marRight w:val="0"/>
      <w:marTop w:val="0"/>
      <w:marBottom w:val="0"/>
      <w:divBdr>
        <w:top w:val="none" w:sz="0" w:space="0" w:color="auto"/>
        <w:left w:val="none" w:sz="0" w:space="0" w:color="auto"/>
        <w:bottom w:val="none" w:sz="0" w:space="0" w:color="auto"/>
        <w:right w:val="none" w:sz="0" w:space="0" w:color="auto"/>
      </w:divBdr>
    </w:div>
    <w:div w:id="1815829461">
      <w:bodyDiv w:val="1"/>
      <w:marLeft w:val="0"/>
      <w:marRight w:val="0"/>
      <w:marTop w:val="0"/>
      <w:marBottom w:val="0"/>
      <w:divBdr>
        <w:top w:val="none" w:sz="0" w:space="0" w:color="auto"/>
        <w:left w:val="none" w:sz="0" w:space="0" w:color="auto"/>
        <w:bottom w:val="none" w:sz="0" w:space="0" w:color="auto"/>
        <w:right w:val="none" w:sz="0" w:space="0" w:color="auto"/>
      </w:divBdr>
    </w:div>
    <w:div w:id="1816213949">
      <w:bodyDiv w:val="1"/>
      <w:marLeft w:val="0"/>
      <w:marRight w:val="0"/>
      <w:marTop w:val="0"/>
      <w:marBottom w:val="0"/>
      <w:divBdr>
        <w:top w:val="none" w:sz="0" w:space="0" w:color="auto"/>
        <w:left w:val="none" w:sz="0" w:space="0" w:color="auto"/>
        <w:bottom w:val="none" w:sz="0" w:space="0" w:color="auto"/>
        <w:right w:val="none" w:sz="0" w:space="0" w:color="auto"/>
      </w:divBdr>
    </w:div>
    <w:div w:id="1816532911">
      <w:bodyDiv w:val="1"/>
      <w:marLeft w:val="0"/>
      <w:marRight w:val="0"/>
      <w:marTop w:val="0"/>
      <w:marBottom w:val="0"/>
      <w:divBdr>
        <w:top w:val="none" w:sz="0" w:space="0" w:color="auto"/>
        <w:left w:val="none" w:sz="0" w:space="0" w:color="auto"/>
        <w:bottom w:val="none" w:sz="0" w:space="0" w:color="auto"/>
        <w:right w:val="none" w:sz="0" w:space="0" w:color="auto"/>
      </w:divBdr>
    </w:div>
    <w:div w:id="1816679139">
      <w:bodyDiv w:val="1"/>
      <w:marLeft w:val="0"/>
      <w:marRight w:val="0"/>
      <w:marTop w:val="0"/>
      <w:marBottom w:val="0"/>
      <w:divBdr>
        <w:top w:val="none" w:sz="0" w:space="0" w:color="auto"/>
        <w:left w:val="none" w:sz="0" w:space="0" w:color="auto"/>
        <w:bottom w:val="none" w:sz="0" w:space="0" w:color="auto"/>
        <w:right w:val="none" w:sz="0" w:space="0" w:color="auto"/>
      </w:divBdr>
    </w:div>
    <w:div w:id="1818379734">
      <w:bodyDiv w:val="1"/>
      <w:marLeft w:val="0"/>
      <w:marRight w:val="0"/>
      <w:marTop w:val="0"/>
      <w:marBottom w:val="0"/>
      <w:divBdr>
        <w:top w:val="none" w:sz="0" w:space="0" w:color="auto"/>
        <w:left w:val="none" w:sz="0" w:space="0" w:color="auto"/>
        <w:bottom w:val="none" w:sz="0" w:space="0" w:color="auto"/>
        <w:right w:val="none" w:sz="0" w:space="0" w:color="auto"/>
      </w:divBdr>
    </w:div>
    <w:div w:id="1821919625">
      <w:bodyDiv w:val="1"/>
      <w:marLeft w:val="0"/>
      <w:marRight w:val="0"/>
      <w:marTop w:val="0"/>
      <w:marBottom w:val="0"/>
      <w:divBdr>
        <w:top w:val="none" w:sz="0" w:space="0" w:color="auto"/>
        <w:left w:val="none" w:sz="0" w:space="0" w:color="auto"/>
        <w:bottom w:val="none" w:sz="0" w:space="0" w:color="auto"/>
        <w:right w:val="none" w:sz="0" w:space="0" w:color="auto"/>
      </w:divBdr>
    </w:div>
    <w:div w:id="1823354255">
      <w:bodyDiv w:val="1"/>
      <w:marLeft w:val="0"/>
      <w:marRight w:val="0"/>
      <w:marTop w:val="0"/>
      <w:marBottom w:val="0"/>
      <w:divBdr>
        <w:top w:val="none" w:sz="0" w:space="0" w:color="auto"/>
        <w:left w:val="none" w:sz="0" w:space="0" w:color="auto"/>
        <w:bottom w:val="none" w:sz="0" w:space="0" w:color="auto"/>
        <w:right w:val="none" w:sz="0" w:space="0" w:color="auto"/>
      </w:divBdr>
    </w:div>
    <w:div w:id="1823620401">
      <w:bodyDiv w:val="1"/>
      <w:marLeft w:val="0"/>
      <w:marRight w:val="0"/>
      <w:marTop w:val="0"/>
      <w:marBottom w:val="0"/>
      <w:divBdr>
        <w:top w:val="none" w:sz="0" w:space="0" w:color="auto"/>
        <w:left w:val="none" w:sz="0" w:space="0" w:color="auto"/>
        <w:bottom w:val="none" w:sz="0" w:space="0" w:color="auto"/>
        <w:right w:val="none" w:sz="0" w:space="0" w:color="auto"/>
      </w:divBdr>
    </w:div>
    <w:div w:id="1823813958">
      <w:bodyDiv w:val="1"/>
      <w:marLeft w:val="0"/>
      <w:marRight w:val="0"/>
      <w:marTop w:val="0"/>
      <w:marBottom w:val="0"/>
      <w:divBdr>
        <w:top w:val="none" w:sz="0" w:space="0" w:color="auto"/>
        <w:left w:val="none" w:sz="0" w:space="0" w:color="auto"/>
        <w:bottom w:val="none" w:sz="0" w:space="0" w:color="auto"/>
        <w:right w:val="none" w:sz="0" w:space="0" w:color="auto"/>
      </w:divBdr>
    </w:div>
    <w:div w:id="1825462757">
      <w:bodyDiv w:val="1"/>
      <w:marLeft w:val="0"/>
      <w:marRight w:val="0"/>
      <w:marTop w:val="0"/>
      <w:marBottom w:val="0"/>
      <w:divBdr>
        <w:top w:val="none" w:sz="0" w:space="0" w:color="auto"/>
        <w:left w:val="none" w:sz="0" w:space="0" w:color="auto"/>
        <w:bottom w:val="none" w:sz="0" w:space="0" w:color="auto"/>
        <w:right w:val="none" w:sz="0" w:space="0" w:color="auto"/>
      </w:divBdr>
    </w:div>
    <w:div w:id="1825855550">
      <w:bodyDiv w:val="1"/>
      <w:marLeft w:val="0"/>
      <w:marRight w:val="0"/>
      <w:marTop w:val="0"/>
      <w:marBottom w:val="0"/>
      <w:divBdr>
        <w:top w:val="none" w:sz="0" w:space="0" w:color="auto"/>
        <w:left w:val="none" w:sz="0" w:space="0" w:color="auto"/>
        <w:bottom w:val="none" w:sz="0" w:space="0" w:color="auto"/>
        <w:right w:val="none" w:sz="0" w:space="0" w:color="auto"/>
      </w:divBdr>
    </w:div>
    <w:div w:id="1825930112">
      <w:bodyDiv w:val="1"/>
      <w:marLeft w:val="0"/>
      <w:marRight w:val="0"/>
      <w:marTop w:val="0"/>
      <w:marBottom w:val="0"/>
      <w:divBdr>
        <w:top w:val="none" w:sz="0" w:space="0" w:color="auto"/>
        <w:left w:val="none" w:sz="0" w:space="0" w:color="auto"/>
        <w:bottom w:val="none" w:sz="0" w:space="0" w:color="auto"/>
        <w:right w:val="none" w:sz="0" w:space="0" w:color="auto"/>
      </w:divBdr>
    </w:div>
    <w:div w:id="1828981735">
      <w:bodyDiv w:val="1"/>
      <w:marLeft w:val="0"/>
      <w:marRight w:val="0"/>
      <w:marTop w:val="0"/>
      <w:marBottom w:val="0"/>
      <w:divBdr>
        <w:top w:val="none" w:sz="0" w:space="0" w:color="auto"/>
        <w:left w:val="none" w:sz="0" w:space="0" w:color="auto"/>
        <w:bottom w:val="none" w:sz="0" w:space="0" w:color="auto"/>
        <w:right w:val="none" w:sz="0" w:space="0" w:color="auto"/>
      </w:divBdr>
    </w:div>
    <w:div w:id="1829205921">
      <w:bodyDiv w:val="1"/>
      <w:marLeft w:val="0"/>
      <w:marRight w:val="0"/>
      <w:marTop w:val="0"/>
      <w:marBottom w:val="0"/>
      <w:divBdr>
        <w:top w:val="none" w:sz="0" w:space="0" w:color="auto"/>
        <w:left w:val="none" w:sz="0" w:space="0" w:color="auto"/>
        <w:bottom w:val="none" w:sz="0" w:space="0" w:color="auto"/>
        <w:right w:val="none" w:sz="0" w:space="0" w:color="auto"/>
      </w:divBdr>
    </w:div>
    <w:div w:id="1831167256">
      <w:bodyDiv w:val="1"/>
      <w:marLeft w:val="0"/>
      <w:marRight w:val="0"/>
      <w:marTop w:val="0"/>
      <w:marBottom w:val="0"/>
      <w:divBdr>
        <w:top w:val="none" w:sz="0" w:space="0" w:color="auto"/>
        <w:left w:val="none" w:sz="0" w:space="0" w:color="auto"/>
        <w:bottom w:val="none" w:sz="0" w:space="0" w:color="auto"/>
        <w:right w:val="none" w:sz="0" w:space="0" w:color="auto"/>
      </w:divBdr>
    </w:div>
    <w:div w:id="1832285695">
      <w:bodyDiv w:val="1"/>
      <w:marLeft w:val="0"/>
      <w:marRight w:val="0"/>
      <w:marTop w:val="0"/>
      <w:marBottom w:val="0"/>
      <w:divBdr>
        <w:top w:val="none" w:sz="0" w:space="0" w:color="auto"/>
        <w:left w:val="none" w:sz="0" w:space="0" w:color="auto"/>
        <w:bottom w:val="none" w:sz="0" w:space="0" w:color="auto"/>
        <w:right w:val="none" w:sz="0" w:space="0" w:color="auto"/>
      </w:divBdr>
    </w:div>
    <w:div w:id="1833522679">
      <w:bodyDiv w:val="1"/>
      <w:marLeft w:val="0"/>
      <w:marRight w:val="0"/>
      <w:marTop w:val="0"/>
      <w:marBottom w:val="0"/>
      <w:divBdr>
        <w:top w:val="none" w:sz="0" w:space="0" w:color="auto"/>
        <w:left w:val="none" w:sz="0" w:space="0" w:color="auto"/>
        <w:bottom w:val="none" w:sz="0" w:space="0" w:color="auto"/>
        <w:right w:val="none" w:sz="0" w:space="0" w:color="auto"/>
      </w:divBdr>
    </w:div>
    <w:div w:id="1842118364">
      <w:bodyDiv w:val="1"/>
      <w:marLeft w:val="0"/>
      <w:marRight w:val="0"/>
      <w:marTop w:val="0"/>
      <w:marBottom w:val="0"/>
      <w:divBdr>
        <w:top w:val="none" w:sz="0" w:space="0" w:color="auto"/>
        <w:left w:val="none" w:sz="0" w:space="0" w:color="auto"/>
        <w:bottom w:val="none" w:sz="0" w:space="0" w:color="auto"/>
        <w:right w:val="none" w:sz="0" w:space="0" w:color="auto"/>
      </w:divBdr>
    </w:div>
    <w:div w:id="1842546754">
      <w:bodyDiv w:val="1"/>
      <w:marLeft w:val="0"/>
      <w:marRight w:val="0"/>
      <w:marTop w:val="0"/>
      <w:marBottom w:val="0"/>
      <w:divBdr>
        <w:top w:val="none" w:sz="0" w:space="0" w:color="auto"/>
        <w:left w:val="none" w:sz="0" w:space="0" w:color="auto"/>
        <w:bottom w:val="none" w:sz="0" w:space="0" w:color="auto"/>
        <w:right w:val="none" w:sz="0" w:space="0" w:color="auto"/>
      </w:divBdr>
    </w:div>
    <w:div w:id="1843004804">
      <w:bodyDiv w:val="1"/>
      <w:marLeft w:val="0"/>
      <w:marRight w:val="0"/>
      <w:marTop w:val="0"/>
      <w:marBottom w:val="0"/>
      <w:divBdr>
        <w:top w:val="none" w:sz="0" w:space="0" w:color="auto"/>
        <w:left w:val="none" w:sz="0" w:space="0" w:color="auto"/>
        <w:bottom w:val="none" w:sz="0" w:space="0" w:color="auto"/>
        <w:right w:val="none" w:sz="0" w:space="0" w:color="auto"/>
      </w:divBdr>
    </w:div>
    <w:div w:id="1845170809">
      <w:bodyDiv w:val="1"/>
      <w:marLeft w:val="0"/>
      <w:marRight w:val="0"/>
      <w:marTop w:val="0"/>
      <w:marBottom w:val="0"/>
      <w:divBdr>
        <w:top w:val="none" w:sz="0" w:space="0" w:color="auto"/>
        <w:left w:val="none" w:sz="0" w:space="0" w:color="auto"/>
        <w:bottom w:val="none" w:sz="0" w:space="0" w:color="auto"/>
        <w:right w:val="none" w:sz="0" w:space="0" w:color="auto"/>
      </w:divBdr>
    </w:div>
    <w:div w:id="1845826207">
      <w:bodyDiv w:val="1"/>
      <w:marLeft w:val="0"/>
      <w:marRight w:val="0"/>
      <w:marTop w:val="0"/>
      <w:marBottom w:val="0"/>
      <w:divBdr>
        <w:top w:val="none" w:sz="0" w:space="0" w:color="auto"/>
        <w:left w:val="none" w:sz="0" w:space="0" w:color="auto"/>
        <w:bottom w:val="none" w:sz="0" w:space="0" w:color="auto"/>
        <w:right w:val="none" w:sz="0" w:space="0" w:color="auto"/>
      </w:divBdr>
    </w:div>
    <w:div w:id="1847356843">
      <w:bodyDiv w:val="1"/>
      <w:marLeft w:val="0"/>
      <w:marRight w:val="0"/>
      <w:marTop w:val="0"/>
      <w:marBottom w:val="0"/>
      <w:divBdr>
        <w:top w:val="none" w:sz="0" w:space="0" w:color="auto"/>
        <w:left w:val="none" w:sz="0" w:space="0" w:color="auto"/>
        <w:bottom w:val="none" w:sz="0" w:space="0" w:color="auto"/>
        <w:right w:val="none" w:sz="0" w:space="0" w:color="auto"/>
      </w:divBdr>
    </w:div>
    <w:div w:id="1847401879">
      <w:bodyDiv w:val="1"/>
      <w:marLeft w:val="0"/>
      <w:marRight w:val="0"/>
      <w:marTop w:val="0"/>
      <w:marBottom w:val="0"/>
      <w:divBdr>
        <w:top w:val="none" w:sz="0" w:space="0" w:color="auto"/>
        <w:left w:val="none" w:sz="0" w:space="0" w:color="auto"/>
        <w:bottom w:val="none" w:sz="0" w:space="0" w:color="auto"/>
        <w:right w:val="none" w:sz="0" w:space="0" w:color="auto"/>
      </w:divBdr>
    </w:div>
    <w:div w:id="1848665132">
      <w:bodyDiv w:val="1"/>
      <w:marLeft w:val="0"/>
      <w:marRight w:val="0"/>
      <w:marTop w:val="0"/>
      <w:marBottom w:val="0"/>
      <w:divBdr>
        <w:top w:val="none" w:sz="0" w:space="0" w:color="auto"/>
        <w:left w:val="none" w:sz="0" w:space="0" w:color="auto"/>
        <w:bottom w:val="none" w:sz="0" w:space="0" w:color="auto"/>
        <w:right w:val="none" w:sz="0" w:space="0" w:color="auto"/>
      </w:divBdr>
    </w:div>
    <w:div w:id="1852333551">
      <w:bodyDiv w:val="1"/>
      <w:marLeft w:val="0"/>
      <w:marRight w:val="0"/>
      <w:marTop w:val="0"/>
      <w:marBottom w:val="0"/>
      <w:divBdr>
        <w:top w:val="none" w:sz="0" w:space="0" w:color="auto"/>
        <w:left w:val="none" w:sz="0" w:space="0" w:color="auto"/>
        <w:bottom w:val="none" w:sz="0" w:space="0" w:color="auto"/>
        <w:right w:val="none" w:sz="0" w:space="0" w:color="auto"/>
      </w:divBdr>
    </w:div>
    <w:div w:id="1852795911">
      <w:bodyDiv w:val="1"/>
      <w:marLeft w:val="0"/>
      <w:marRight w:val="0"/>
      <w:marTop w:val="0"/>
      <w:marBottom w:val="0"/>
      <w:divBdr>
        <w:top w:val="none" w:sz="0" w:space="0" w:color="auto"/>
        <w:left w:val="none" w:sz="0" w:space="0" w:color="auto"/>
        <w:bottom w:val="none" w:sz="0" w:space="0" w:color="auto"/>
        <w:right w:val="none" w:sz="0" w:space="0" w:color="auto"/>
      </w:divBdr>
    </w:div>
    <w:div w:id="1853446083">
      <w:bodyDiv w:val="1"/>
      <w:marLeft w:val="0"/>
      <w:marRight w:val="0"/>
      <w:marTop w:val="0"/>
      <w:marBottom w:val="0"/>
      <w:divBdr>
        <w:top w:val="none" w:sz="0" w:space="0" w:color="auto"/>
        <w:left w:val="none" w:sz="0" w:space="0" w:color="auto"/>
        <w:bottom w:val="none" w:sz="0" w:space="0" w:color="auto"/>
        <w:right w:val="none" w:sz="0" w:space="0" w:color="auto"/>
      </w:divBdr>
    </w:div>
    <w:div w:id="1854877568">
      <w:bodyDiv w:val="1"/>
      <w:marLeft w:val="0"/>
      <w:marRight w:val="0"/>
      <w:marTop w:val="0"/>
      <w:marBottom w:val="0"/>
      <w:divBdr>
        <w:top w:val="none" w:sz="0" w:space="0" w:color="auto"/>
        <w:left w:val="none" w:sz="0" w:space="0" w:color="auto"/>
        <w:bottom w:val="none" w:sz="0" w:space="0" w:color="auto"/>
        <w:right w:val="none" w:sz="0" w:space="0" w:color="auto"/>
      </w:divBdr>
    </w:div>
    <w:div w:id="1856111123">
      <w:bodyDiv w:val="1"/>
      <w:marLeft w:val="0"/>
      <w:marRight w:val="0"/>
      <w:marTop w:val="0"/>
      <w:marBottom w:val="0"/>
      <w:divBdr>
        <w:top w:val="none" w:sz="0" w:space="0" w:color="auto"/>
        <w:left w:val="none" w:sz="0" w:space="0" w:color="auto"/>
        <w:bottom w:val="none" w:sz="0" w:space="0" w:color="auto"/>
        <w:right w:val="none" w:sz="0" w:space="0" w:color="auto"/>
      </w:divBdr>
    </w:div>
    <w:div w:id="1858883479">
      <w:bodyDiv w:val="1"/>
      <w:marLeft w:val="0"/>
      <w:marRight w:val="0"/>
      <w:marTop w:val="0"/>
      <w:marBottom w:val="0"/>
      <w:divBdr>
        <w:top w:val="none" w:sz="0" w:space="0" w:color="auto"/>
        <w:left w:val="none" w:sz="0" w:space="0" w:color="auto"/>
        <w:bottom w:val="none" w:sz="0" w:space="0" w:color="auto"/>
        <w:right w:val="none" w:sz="0" w:space="0" w:color="auto"/>
      </w:divBdr>
    </w:div>
    <w:div w:id="1862233578">
      <w:bodyDiv w:val="1"/>
      <w:marLeft w:val="0"/>
      <w:marRight w:val="0"/>
      <w:marTop w:val="0"/>
      <w:marBottom w:val="0"/>
      <w:divBdr>
        <w:top w:val="none" w:sz="0" w:space="0" w:color="auto"/>
        <w:left w:val="none" w:sz="0" w:space="0" w:color="auto"/>
        <w:bottom w:val="none" w:sz="0" w:space="0" w:color="auto"/>
        <w:right w:val="none" w:sz="0" w:space="0" w:color="auto"/>
      </w:divBdr>
    </w:div>
    <w:div w:id="1862352279">
      <w:bodyDiv w:val="1"/>
      <w:marLeft w:val="0"/>
      <w:marRight w:val="0"/>
      <w:marTop w:val="0"/>
      <w:marBottom w:val="0"/>
      <w:divBdr>
        <w:top w:val="none" w:sz="0" w:space="0" w:color="auto"/>
        <w:left w:val="none" w:sz="0" w:space="0" w:color="auto"/>
        <w:bottom w:val="none" w:sz="0" w:space="0" w:color="auto"/>
        <w:right w:val="none" w:sz="0" w:space="0" w:color="auto"/>
      </w:divBdr>
    </w:div>
    <w:div w:id="1865827562">
      <w:bodyDiv w:val="1"/>
      <w:marLeft w:val="0"/>
      <w:marRight w:val="0"/>
      <w:marTop w:val="0"/>
      <w:marBottom w:val="0"/>
      <w:divBdr>
        <w:top w:val="none" w:sz="0" w:space="0" w:color="auto"/>
        <w:left w:val="none" w:sz="0" w:space="0" w:color="auto"/>
        <w:bottom w:val="none" w:sz="0" w:space="0" w:color="auto"/>
        <w:right w:val="none" w:sz="0" w:space="0" w:color="auto"/>
      </w:divBdr>
    </w:div>
    <w:div w:id="1868058540">
      <w:bodyDiv w:val="1"/>
      <w:marLeft w:val="0"/>
      <w:marRight w:val="0"/>
      <w:marTop w:val="0"/>
      <w:marBottom w:val="0"/>
      <w:divBdr>
        <w:top w:val="none" w:sz="0" w:space="0" w:color="auto"/>
        <w:left w:val="none" w:sz="0" w:space="0" w:color="auto"/>
        <w:bottom w:val="none" w:sz="0" w:space="0" w:color="auto"/>
        <w:right w:val="none" w:sz="0" w:space="0" w:color="auto"/>
      </w:divBdr>
    </w:div>
    <w:div w:id="1869835811">
      <w:bodyDiv w:val="1"/>
      <w:marLeft w:val="0"/>
      <w:marRight w:val="0"/>
      <w:marTop w:val="0"/>
      <w:marBottom w:val="0"/>
      <w:divBdr>
        <w:top w:val="none" w:sz="0" w:space="0" w:color="auto"/>
        <w:left w:val="none" w:sz="0" w:space="0" w:color="auto"/>
        <w:bottom w:val="none" w:sz="0" w:space="0" w:color="auto"/>
        <w:right w:val="none" w:sz="0" w:space="0" w:color="auto"/>
      </w:divBdr>
    </w:div>
    <w:div w:id="1875192054">
      <w:bodyDiv w:val="1"/>
      <w:marLeft w:val="0"/>
      <w:marRight w:val="0"/>
      <w:marTop w:val="0"/>
      <w:marBottom w:val="0"/>
      <w:divBdr>
        <w:top w:val="none" w:sz="0" w:space="0" w:color="auto"/>
        <w:left w:val="none" w:sz="0" w:space="0" w:color="auto"/>
        <w:bottom w:val="none" w:sz="0" w:space="0" w:color="auto"/>
        <w:right w:val="none" w:sz="0" w:space="0" w:color="auto"/>
      </w:divBdr>
    </w:div>
    <w:div w:id="1876037371">
      <w:bodyDiv w:val="1"/>
      <w:marLeft w:val="0"/>
      <w:marRight w:val="0"/>
      <w:marTop w:val="0"/>
      <w:marBottom w:val="0"/>
      <w:divBdr>
        <w:top w:val="none" w:sz="0" w:space="0" w:color="auto"/>
        <w:left w:val="none" w:sz="0" w:space="0" w:color="auto"/>
        <w:bottom w:val="none" w:sz="0" w:space="0" w:color="auto"/>
        <w:right w:val="none" w:sz="0" w:space="0" w:color="auto"/>
      </w:divBdr>
    </w:div>
    <w:div w:id="1877767257">
      <w:bodyDiv w:val="1"/>
      <w:marLeft w:val="0"/>
      <w:marRight w:val="0"/>
      <w:marTop w:val="0"/>
      <w:marBottom w:val="0"/>
      <w:divBdr>
        <w:top w:val="none" w:sz="0" w:space="0" w:color="auto"/>
        <w:left w:val="none" w:sz="0" w:space="0" w:color="auto"/>
        <w:bottom w:val="none" w:sz="0" w:space="0" w:color="auto"/>
        <w:right w:val="none" w:sz="0" w:space="0" w:color="auto"/>
      </w:divBdr>
    </w:div>
    <w:div w:id="1882357608">
      <w:bodyDiv w:val="1"/>
      <w:marLeft w:val="0"/>
      <w:marRight w:val="0"/>
      <w:marTop w:val="0"/>
      <w:marBottom w:val="0"/>
      <w:divBdr>
        <w:top w:val="none" w:sz="0" w:space="0" w:color="auto"/>
        <w:left w:val="none" w:sz="0" w:space="0" w:color="auto"/>
        <w:bottom w:val="none" w:sz="0" w:space="0" w:color="auto"/>
        <w:right w:val="none" w:sz="0" w:space="0" w:color="auto"/>
      </w:divBdr>
    </w:div>
    <w:div w:id="1882664205">
      <w:bodyDiv w:val="1"/>
      <w:marLeft w:val="0"/>
      <w:marRight w:val="0"/>
      <w:marTop w:val="0"/>
      <w:marBottom w:val="0"/>
      <w:divBdr>
        <w:top w:val="none" w:sz="0" w:space="0" w:color="auto"/>
        <w:left w:val="none" w:sz="0" w:space="0" w:color="auto"/>
        <w:bottom w:val="none" w:sz="0" w:space="0" w:color="auto"/>
        <w:right w:val="none" w:sz="0" w:space="0" w:color="auto"/>
      </w:divBdr>
    </w:div>
    <w:div w:id="1883832496">
      <w:bodyDiv w:val="1"/>
      <w:marLeft w:val="0"/>
      <w:marRight w:val="0"/>
      <w:marTop w:val="0"/>
      <w:marBottom w:val="0"/>
      <w:divBdr>
        <w:top w:val="none" w:sz="0" w:space="0" w:color="auto"/>
        <w:left w:val="none" w:sz="0" w:space="0" w:color="auto"/>
        <w:bottom w:val="none" w:sz="0" w:space="0" w:color="auto"/>
        <w:right w:val="none" w:sz="0" w:space="0" w:color="auto"/>
      </w:divBdr>
    </w:div>
    <w:div w:id="1887793013">
      <w:bodyDiv w:val="1"/>
      <w:marLeft w:val="0"/>
      <w:marRight w:val="0"/>
      <w:marTop w:val="0"/>
      <w:marBottom w:val="0"/>
      <w:divBdr>
        <w:top w:val="none" w:sz="0" w:space="0" w:color="auto"/>
        <w:left w:val="none" w:sz="0" w:space="0" w:color="auto"/>
        <w:bottom w:val="none" w:sz="0" w:space="0" w:color="auto"/>
        <w:right w:val="none" w:sz="0" w:space="0" w:color="auto"/>
      </w:divBdr>
    </w:div>
    <w:div w:id="1888253370">
      <w:bodyDiv w:val="1"/>
      <w:marLeft w:val="0"/>
      <w:marRight w:val="0"/>
      <w:marTop w:val="0"/>
      <w:marBottom w:val="0"/>
      <w:divBdr>
        <w:top w:val="none" w:sz="0" w:space="0" w:color="auto"/>
        <w:left w:val="none" w:sz="0" w:space="0" w:color="auto"/>
        <w:bottom w:val="none" w:sz="0" w:space="0" w:color="auto"/>
        <w:right w:val="none" w:sz="0" w:space="0" w:color="auto"/>
      </w:divBdr>
    </w:div>
    <w:div w:id="1889030609">
      <w:bodyDiv w:val="1"/>
      <w:marLeft w:val="0"/>
      <w:marRight w:val="0"/>
      <w:marTop w:val="0"/>
      <w:marBottom w:val="0"/>
      <w:divBdr>
        <w:top w:val="none" w:sz="0" w:space="0" w:color="auto"/>
        <w:left w:val="none" w:sz="0" w:space="0" w:color="auto"/>
        <w:bottom w:val="none" w:sz="0" w:space="0" w:color="auto"/>
        <w:right w:val="none" w:sz="0" w:space="0" w:color="auto"/>
      </w:divBdr>
    </w:div>
    <w:div w:id="1894777888">
      <w:bodyDiv w:val="1"/>
      <w:marLeft w:val="0"/>
      <w:marRight w:val="0"/>
      <w:marTop w:val="0"/>
      <w:marBottom w:val="0"/>
      <w:divBdr>
        <w:top w:val="none" w:sz="0" w:space="0" w:color="auto"/>
        <w:left w:val="none" w:sz="0" w:space="0" w:color="auto"/>
        <w:bottom w:val="none" w:sz="0" w:space="0" w:color="auto"/>
        <w:right w:val="none" w:sz="0" w:space="0" w:color="auto"/>
      </w:divBdr>
    </w:div>
    <w:div w:id="1894928479">
      <w:bodyDiv w:val="1"/>
      <w:marLeft w:val="0"/>
      <w:marRight w:val="0"/>
      <w:marTop w:val="0"/>
      <w:marBottom w:val="0"/>
      <w:divBdr>
        <w:top w:val="none" w:sz="0" w:space="0" w:color="auto"/>
        <w:left w:val="none" w:sz="0" w:space="0" w:color="auto"/>
        <w:bottom w:val="none" w:sz="0" w:space="0" w:color="auto"/>
        <w:right w:val="none" w:sz="0" w:space="0" w:color="auto"/>
      </w:divBdr>
    </w:div>
    <w:div w:id="1897085581">
      <w:bodyDiv w:val="1"/>
      <w:marLeft w:val="0"/>
      <w:marRight w:val="0"/>
      <w:marTop w:val="0"/>
      <w:marBottom w:val="0"/>
      <w:divBdr>
        <w:top w:val="none" w:sz="0" w:space="0" w:color="auto"/>
        <w:left w:val="none" w:sz="0" w:space="0" w:color="auto"/>
        <w:bottom w:val="none" w:sz="0" w:space="0" w:color="auto"/>
        <w:right w:val="none" w:sz="0" w:space="0" w:color="auto"/>
      </w:divBdr>
    </w:div>
    <w:div w:id="1897355891">
      <w:bodyDiv w:val="1"/>
      <w:marLeft w:val="0"/>
      <w:marRight w:val="0"/>
      <w:marTop w:val="0"/>
      <w:marBottom w:val="0"/>
      <w:divBdr>
        <w:top w:val="none" w:sz="0" w:space="0" w:color="auto"/>
        <w:left w:val="none" w:sz="0" w:space="0" w:color="auto"/>
        <w:bottom w:val="none" w:sz="0" w:space="0" w:color="auto"/>
        <w:right w:val="none" w:sz="0" w:space="0" w:color="auto"/>
      </w:divBdr>
    </w:div>
    <w:div w:id="1900554616">
      <w:bodyDiv w:val="1"/>
      <w:marLeft w:val="0"/>
      <w:marRight w:val="0"/>
      <w:marTop w:val="0"/>
      <w:marBottom w:val="0"/>
      <w:divBdr>
        <w:top w:val="none" w:sz="0" w:space="0" w:color="auto"/>
        <w:left w:val="none" w:sz="0" w:space="0" w:color="auto"/>
        <w:bottom w:val="none" w:sz="0" w:space="0" w:color="auto"/>
        <w:right w:val="none" w:sz="0" w:space="0" w:color="auto"/>
      </w:divBdr>
    </w:div>
    <w:div w:id="1902056290">
      <w:bodyDiv w:val="1"/>
      <w:marLeft w:val="0"/>
      <w:marRight w:val="0"/>
      <w:marTop w:val="0"/>
      <w:marBottom w:val="0"/>
      <w:divBdr>
        <w:top w:val="none" w:sz="0" w:space="0" w:color="auto"/>
        <w:left w:val="none" w:sz="0" w:space="0" w:color="auto"/>
        <w:bottom w:val="none" w:sz="0" w:space="0" w:color="auto"/>
        <w:right w:val="none" w:sz="0" w:space="0" w:color="auto"/>
      </w:divBdr>
    </w:div>
    <w:div w:id="1904749841">
      <w:bodyDiv w:val="1"/>
      <w:marLeft w:val="0"/>
      <w:marRight w:val="0"/>
      <w:marTop w:val="0"/>
      <w:marBottom w:val="0"/>
      <w:divBdr>
        <w:top w:val="none" w:sz="0" w:space="0" w:color="auto"/>
        <w:left w:val="none" w:sz="0" w:space="0" w:color="auto"/>
        <w:bottom w:val="none" w:sz="0" w:space="0" w:color="auto"/>
        <w:right w:val="none" w:sz="0" w:space="0" w:color="auto"/>
      </w:divBdr>
    </w:div>
    <w:div w:id="1904752331">
      <w:bodyDiv w:val="1"/>
      <w:marLeft w:val="0"/>
      <w:marRight w:val="0"/>
      <w:marTop w:val="0"/>
      <w:marBottom w:val="0"/>
      <w:divBdr>
        <w:top w:val="none" w:sz="0" w:space="0" w:color="auto"/>
        <w:left w:val="none" w:sz="0" w:space="0" w:color="auto"/>
        <w:bottom w:val="none" w:sz="0" w:space="0" w:color="auto"/>
        <w:right w:val="none" w:sz="0" w:space="0" w:color="auto"/>
      </w:divBdr>
    </w:div>
    <w:div w:id="1905067965">
      <w:bodyDiv w:val="1"/>
      <w:marLeft w:val="0"/>
      <w:marRight w:val="0"/>
      <w:marTop w:val="0"/>
      <w:marBottom w:val="0"/>
      <w:divBdr>
        <w:top w:val="none" w:sz="0" w:space="0" w:color="auto"/>
        <w:left w:val="none" w:sz="0" w:space="0" w:color="auto"/>
        <w:bottom w:val="none" w:sz="0" w:space="0" w:color="auto"/>
        <w:right w:val="none" w:sz="0" w:space="0" w:color="auto"/>
      </w:divBdr>
    </w:div>
    <w:div w:id="1906838003">
      <w:bodyDiv w:val="1"/>
      <w:marLeft w:val="0"/>
      <w:marRight w:val="0"/>
      <w:marTop w:val="0"/>
      <w:marBottom w:val="0"/>
      <w:divBdr>
        <w:top w:val="none" w:sz="0" w:space="0" w:color="auto"/>
        <w:left w:val="none" w:sz="0" w:space="0" w:color="auto"/>
        <w:bottom w:val="none" w:sz="0" w:space="0" w:color="auto"/>
        <w:right w:val="none" w:sz="0" w:space="0" w:color="auto"/>
      </w:divBdr>
    </w:div>
    <w:div w:id="1908375084">
      <w:bodyDiv w:val="1"/>
      <w:marLeft w:val="0"/>
      <w:marRight w:val="0"/>
      <w:marTop w:val="0"/>
      <w:marBottom w:val="0"/>
      <w:divBdr>
        <w:top w:val="none" w:sz="0" w:space="0" w:color="auto"/>
        <w:left w:val="none" w:sz="0" w:space="0" w:color="auto"/>
        <w:bottom w:val="none" w:sz="0" w:space="0" w:color="auto"/>
        <w:right w:val="none" w:sz="0" w:space="0" w:color="auto"/>
      </w:divBdr>
    </w:div>
    <w:div w:id="1910533416">
      <w:bodyDiv w:val="1"/>
      <w:marLeft w:val="0"/>
      <w:marRight w:val="0"/>
      <w:marTop w:val="0"/>
      <w:marBottom w:val="0"/>
      <w:divBdr>
        <w:top w:val="none" w:sz="0" w:space="0" w:color="auto"/>
        <w:left w:val="none" w:sz="0" w:space="0" w:color="auto"/>
        <w:bottom w:val="none" w:sz="0" w:space="0" w:color="auto"/>
        <w:right w:val="none" w:sz="0" w:space="0" w:color="auto"/>
      </w:divBdr>
    </w:div>
    <w:div w:id="1910991708">
      <w:bodyDiv w:val="1"/>
      <w:marLeft w:val="0"/>
      <w:marRight w:val="0"/>
      <w:marTop w:val="0"/>
      <w:marBottom w:val="0"/>
      <w:divBdr>
        <w:top w:val="none" w:sz="0" w:space="0" w:color="auto"/>
        <w:left w:val="none" w:sz="0" w:space="0" w:color="auto"/>
        <w:bottom w:val="none" w:sz="0" w:space="0" w:color="auto"/>
        <w:right w:val="none" w:sz="0" w:space="0" w:color="auto"/>
      </w:divBdr>
    </w:div>
    <w:div w:id="1913271564">
      <w:bodyDiv w:val="1"/>
      <w:marLeft w:val="0"/>
      <w:marRight w:val="0"/>
      <w:marTop w:val="0"/>
      <w:marBottom w:val="0"/>
      <w:divBdr>
        <w:top w:val="none" w:sz="0" w:space="0" w:color="auto"/>
        <w:left w:val="none" w:sz="0" w:space="0" w:color="auto"/>
        <w:bottom w:val="none" w:sz="0" w:space="0" w:color="auto"/>
        <w:right w:val="none" w:sz="0" w:space="0" w:color="auto"/>
      </w:divBdr>
    </w:div>
    <w:div w:id="1914970510">
      <w:bodyDiv w:val="1"/>
      <w:marLeft w:val="0"/>
      <w:marRight w:val="0"/>
      <w:marTop w:val="0"/>
      <w:marBottom w:val="0"/>
      <w:divBdr>
        <w:top w:val="none" w:sz="0" w:space="0" w:color="auto"/>
        <w:left w:val="none" w:sz="0" w:space="0" w:color="auto"/>
        <w:bottom w:val="none" w:sz="0" w:space="0" w:color="auto"/>
        <w:right w:val="none" w:sz="0" w:space="0" w:color="auto"/>
      </w:divBdr>
    </w:div>
    <w:div w:id="1915964813">
      <w:bodyDiv w:val="1"/>
      <w:marLeft w:val="0"/>
      <w:marRight w:val="0"/>
      <w:marTop w:val="0"/>
      <w:marBottom w:val="0"/>
      <w:divBdr>
        <w:top w:val="none" w:sz="0" w:space="0" w:color="auto"/>
        <w:left w:val="none" w:sz="0" w:space="0" w:color="auto"/>
        <w:bottom w:val="none" w:sz="0" w:space="0" w:color="auto"/>
        <w:right w:val="none" w:sz="0" w:space="0" w:color="auto"/>
      </w:divBdr>
    </w:div>
    <w:div w:id="1919166620">
      <w:bodyDiv w:val="1"/>
      <w:marLeft w:val="0"/>
      <w:marRight w:val="0"/>
      <w:marTop w:val="0"/>
      <w:marBottom w:val="0"/>
      <w:divBdr>
        <w:top w:val="none" w:sz="0" w:space="0" w:color="auto"/>
        <w:left w:val="none" w:sz="0" w:space="0" w:color="auto"/>
        <w:bottom w:val="none" w:sz="0" w:space="0" w:color="auto"/>
        <w:right w:val="none" w:sz="0" w:space="0" w:color="auto"/>
      </w:divBdr>
    </w:div>
    <w:div w:id="1919828115">
      <w:bodyDiv w:val="1"/>
      <w:marLeft w:val="0"/>
      <w:marRight w:val="0"/>
      <w:marTop w:val="0"/>
      <w:marBottom w:val="0"/>
      <w:divBdr>
        <w:top w:val="none" w:sz="0" w:space="0" w:color="auto"/>
        <w:left w:val="none" w:sz="0" w:space="0" w:color="auto"/>
        <w:bottom w:val="none" w:sz="0" w:space="0" w:color="auto"/>
        <w:right w:val="none" w:sz="0" w:space="0" w:color="auto"/>
      </w:divBdr>
    </w:div>
    <w:div w:id="1920558050">
      <w:bodyDiv w:val="1"/>
      <w:marLeft w:val="0"/>
      <w:marRight w:val="0"/>
      <w:marTop w:val="0"/>
      <w:marBottom w:val="0"/>
      <w:divBdr>
        <w:top w:val="none" w:sz="0" w:space="0" w:color="auto"/>
        <w:left w:val="none" w:sz="0" w:space="0" w:color="auto"/>
        <w:bottom w:val="none" w:sz="0" w:space="0" w:color="auto"/>
        <w:right w:val="none" w:sz="0" w:space="0" w:color="auto"/>
      </w:divBdr>
    </w:div>
    <w:div w:id="1920746356">
      <w:bodyDiv w:val="1"/>
      <w:marLeft w:val="0"/>
      <w:marRight w:val="0"/>
      <w:marTop w:val="0"/>
      <w:marBottom w:val="0"/>
      <w:divBdr>
        <w:top w:val="none" w:sz="0" w:space="0" w:color="auto"/>
        <w:left w:val="none" w:sz="0" w:space="0" w:color="auto"/>
        <w:bottom w:val="none" w:sz="0" w:space="0" w:color="auto"/>
        <w:right w:val="none" w:sz="0" w:space="0" w:color="auto"/>
      </w:divBdr>
    </w:div>
    <w:div w:id="1921057748">
      <w:bodyDiv w:val="1"/>
      <w:marLeft w:val="0"/>
      <w:marRight w:val="0"/>
      <w:marTop w:val="0"/>
      <w:marBottom w:val="0"/>
      <w:divBdr>
        <w:top w:val="none" w:sz="0" w:space="0" w:color="auto"/>
        <w:left w:val="none" w:sz="0" w:space="0" w:color="auto"/>
        <w:bottom w:val="none" w:sz="0" w:space="0" w:color="auto"/>
        <w:right w:val="none" w:sz="0" w:space="0" w:color="auto"/>
      </w:divBdr>
    </w:div>
    <w:div w:id="1923055146">
      <w:bodyDiv w:val="1"/>
      <w:marLeft w:val="0"/>
      <w:marRight w:val="0"/>
      <w:marTop w:val="0"/>
      <w:marBottom w:val="0"/>
      <w:divBdr>
        <w:top w:val="none" w:sz="0" w:space="0" w:color="auto"/>
        <w:left w:val="none" w:sz="0" w:space="0" w:color="auto"/>
        <w:bottom w:val="none" w:sz="0" w:space="0" w:color="auto"/>
        <w:right w:val="none" w:sz="0" w:space="0" w:color="auto"/>
      </w:divBdr>
    </w:div>
    <w:div w:id="1926642091">
      <w:bodyDiv w:val="1"/>
      <w:marLeft w:val="0"/>
      <w:marRight w:val="0"/>
      <w:marTop w:val="0"/>
      <w:marBottom w:val="0"/>
      <w:divBdr>
        <w:top w:val="none" w:sz="0" w:space="0" w:color="auto"/>
        <w:left w:val="none" w:sz="0" w:space="0" w:color="auto"/>
        <w:bottom w:val="none" w:sz="0" w:space="0" w:color="auto"/>
        <w:right w:val="none" w:sz="0" w:space="0" w:color="auto"/>
      </w:divBdr>
    </w:div>
    <w:div w:id="1926719891">
      <w:bodyDiv w:val="1"/>
      <w:marLeft w:val="0"/>
      <w:marRight w:val="0"/>
      <w:marTop w:val="0"/>
      <w:marBottom w:val="0"/>
      <w:divBdr>
        <w:top w:val="none" w:sz="0" w:space="0" w:color="auto"/>
        <w:left w:val="none" w:sz="0" w:space="0" w:color="auto"/>
        <w:bottom w:val="none" w:sz="0" w:space="0" w:color="auto"/>
        <w:right w:val="none" w:sz="0" w:space="0" w:color="auto"/>
      </w:divBdr>
    </w:div>
    <w:div w:id="1927033562">
      <w:bodyDiv w:val="1"/>
      <w:marLeft w:val="0"/>
      <w:marRight w:val="0"/>
      <w:marTop w:val="0"/>
      <w:marBottom w:val="0"/>
      <w:divBdr>
        <w:top w:val="none" w:sz="0" w:space="0" w:color="auto"/>
        <w:left w:val="none" w:sz="0" w:space="0" w:color="auto"/>
        <w:bottom w:val="none" w:sz="0" w:space="0" w:color="auto"/>
        <w:right w:val="none" w:sz="0" w:space="0" w:color="auto"/>
      </w:divBdr>
    </w:div>
    <w:div w:id="1928927848">
      <w:bodyDiv w:val="1"/>
      <w:marLeft w:val="0"/>
      <w:marRight w:val="0"/>
      <w:marTop w:val="0"/>
      <w:marBottom w:val="0"/>
      <w:divBdr>
        <w:top w:val="none" w:sz="0" w:space="0" w:color="auto"/>
        <w:left w:val="none" w:sz="0" w:space="0" w:color="auto"/>
        <w:bottom w:val="none" w:sz="0" w:space="0" w:color="auto"/>
        <w:right w:val="none" w:sz="0" w:space="0" w:color="auto"/>
      </w:divBdr>
    </w:div>
    <w:div w:id="1929926969">
      <w:bodyDiv w:val="1"/>
      <w:marLeft w:val="0"/>
      <w:marRight w:val="0"/>
      <w:marTop w:val="0"/>
      <w:marBottom w:val="0"/>
      <w:divBdr>
        <w:top w:val="none" w:sz="0" w:space="0" w:color="auto"/>
        <w:left w:val="none" w:sz="0" w:space="0" w:color="auto"/>
        <w:bottom w:val="none" w:sz="0" w:space="0" w:color="auto"/>
        <w:right w:val="none" w:sz="0" w:space="0" w:color="auto"/>
      </w:divBdr>
    </w:div>
    <w:div w:id="1930430586">
      <w:bodyDiv w:val="1"/>
      <w:marLeft w:val="0"/>
      <w:marRight w:val="0"/>
      <w:marTop w:val="0"/>
      <w:marBottom w:val="0"/>
      <w:divBdr>
        <w:top w:val="none" w:sz="0" w:space="0" w:color="auto"/>
        <w:left w:val="none" w:sz="0" w:space="0" w:color="auto"/>
        <w:bottom w:val="none" w:sz="0" w:space="0" w:color="auto"/>
        <w:right w:val="none" w:sz="0" w:space="0" w:color="auto"/>
      </w:divBdr>
    </w:div>
    <w:div w:id="1930578757">
      <w:bodyDiv w:val="1"/>
      <w:marLeft w:val="0"/>
      <w:marRight w:val="0"/>
      <w:marTop w:val="0"/>
      <w:marBottom w:val="0"/>
      <w:divBdr>
        <w:top w:val="none" w:sz="0" w:space="0" w:color="auto"/>
        <w:left w:val="none" w:sz="0" w:space="0" w:color="auto"/>
        <w:bottom w:val="none" w:sz="0" w:space="0" w:color="auto"/>
        <w:right w:val="none" w:sz="0" w:space="0" w:color="auto"/>
      </w:divBdr>
    </w:div>
    <w:div w:id="1935361677">
      <w:bodyDiv w:val="1"/>
      <w:marLeft w:val="0"/>
      <w:marRight w:val="0"/>
      <w:marTop w:val="0"/>
      <w:marBottom w:val="0"/>
      <w:divBdr>
        <w:top w:val="none" w:sz="0" w:space="0" w:color="auto"/>
        <w:left w:val="none" w:sz="0" w:space="0" w:color="auto"/>
        <w:bottom w:val="none" w:sz="0" w:space="0" w:color="auto"/>
        <w:right w:val="none" w:sz="0" w:space="0" w:color="auto"/>
      </w:divBdr>
    </w:div>
    <w:div w:id="1936743462">
      <w:bodyDiv w:val="1"/>
      <w:marLeft w:val="0"/>
      <w:marRight w:val="0"/>
      <w:marTop w:val="0"/>
      <w:marBottom w:val="0"/>
      <w:divBdr>
        <w:top w:val="none" w:sz="0" w:space="0" w:color="auto"/>
        <w:left w:val="none" w:sz="0" w:space="0" w:color="auto"/>
        <w:bottom w:val="none" w:sz="0" w:space="0" w:color="auto"/>
        <w:right w:val="none" w:sz="0" w:space="0" w:color="auto"/>
      </w:divBdr>
    </w:div>
    <w:div w:id="1937667067">
      <w:bodyDiv w:val="1"/>
      <w:marLeft w:val="0"/>
      <w:marRight w:val="0"/>
      <w:marTop w:val="0"/>
      <w:marBottom w:val="0"/>
      <w:divBdr>
        <w:top w:val="none" w:sz="0" w:space="0" w:color="auto"/>
        <w:left w:val="none" w:sz="0" w:space="0" w:color="auto"/>
        <w:bottom w:val="none" w:sz="0" w:space="0" w:color="auto"/>
        <w:right w:val="none" w:sz="0" w:space="0" w:color="auto"/>
      </w:divBdr>
    </w:div>
    <w:div w:id="1937865989">
      <w:bodyDiv w:val="1"/>
      <w:marLeft w:val="0"/>
      <w:marRight w:val="0"/>
      <w:marTop w:val="0"/>
      <w:marBottom w:val="0"/>
      <w:divBdr>
        <w:top w:val="none" w:sz="0" w:space="0" w:color="auto"/>
        <w:left w:val="none" w:sz="0" w:space="0" w:color="auto"/>
        <w:bottom w:val="none" w:sz="0" w:space="0" w:color="auto"/>
        <w:right w:val="none" w:sz="0" w:space="0" w:color="auto"/>
      </w:divBdr>
    </w:div>
    <w:div w:id="1940330718">
      <w:bodyDiv w:val="1"/>
      <w:marLeft w:val="0"/>
      <w:marRight w:val="0"/>
      <w:marTop w:val="0"/>
      <w:marBottom w:val="0"/>
      <w:divBdr>
        <w:top w:val="none" w:sz="0" w:space="0" w:color="auto"/>
        <w:left w:val="none" w:sz="0" w:space="0" w:color="auto"/>
        <w:bottom w:val="none" w:sz="0" w:space="0" w:color="auto"/>
        <w:right w:val="none" w:sz="0" w:space="0" w:color="auto"/>
      </w:divBdr>
    </w:div>
    <w:div w:id="1942294719">
      <w:bodyDiv w:val="1"/>
      <w:marLeft w:val="0"/>
      <w:marRight w:val="0"/>
      <w:marTop w:val="0"/>
      <w:marBottom w:val="0"/>
      <w:divBdr>
        <w:top w:val="none" w:sz="0" w:space="0" w:color="auto"/>
        <w:left w:val="none" w:sz="0" w:space="0" w:color="auto"/>
        <w:bottom w:val="none" w:sz="0" w:space="0" w:color="auto"/>
        <w:right w:val="none" w:sz="0" w:space="0" w:color="auto"/>
      </w:divBdr>
    </w:div>
    <w:div w:id="1942377604">
      <w:bodyDiv w:val="1"/>
      <w:marLeft w:val="0"/>
      <w:marRight w:val="0"/>
      <w:marTop w:val="0"/>
      <w:marBottom w:val="0"/>
      <w:divBdr>
        <w:top w:val="none" w:sz="0" w:space="0" w:color="auto"/>
        <w:left w:val="none" w:sz="0" w:space="0" w:color="auto"/>
        <w:bottom w:val="none" w:sz="0" w:space="0" w:color="auto"/>
        <w:right w:val="none" w:sz="0" w:space="0" w:color="auto"/>
      </w:divBdr>
    </w:div>
    <w:div w:id="1945534296">
      <w:bodyDiv w:val="1"/>
      <w:marLeft w:val="0"/>
      <w:marRight w:val="0"/>
      <w:marTop w:val="0"/>
      <w:marBottom w:val="0"/>
      <w:divBdr>
        <w:top w:val="none" w:sz="0" w:space="0" w:color="auto"/>
        <w:left w:val="none" w:sz="0" w:space="0" w:color="auto"/>
        <w:bottom w:val="none" w:sz="0" w:space="0" w:color="auto"/>
        <w:right w:val="none" w:sz="0" w:space="0" w:color="auto"/>
      </w:divBdr>
    </w:div>
    <w:div w:id="1946957790">
      <w:bodyDiv w:val="1"/>
      <w:marLeft w:val="0"/>
      <w:marRight w:val="0"/>
      <w:marTop w:val="0"/>
      <w:marBottom w:val="0"/>
      <w:divBdr>
        <w:top w:val="none" w:sz="0" w:space="0" w:color="auto"/>
        <w:left w:val="none" w:sz="0" w:space="0" w:color="auto"/>
        <w:bottom w:val="none" w:sz="0" w:space="0" w:color="auto"/>
        <w:right w:val="none" w:sz="0" w:space="0" w:color="auto"/>
      </w:divBdr>
    </w:div>
    <w:div w:id="1947611137">
      <w:bodyDiv w:val="1"/>
      <w:marLeft w:val="0"/>
      <w:marRight w:val="0"/>
      <w:marTop w:val="0"/>
      <w:marBottom w:val="0"/>
      <w:divBdr>
        <w:top w:val="none" w:sz="0" w:space="0" w:color="auto"/>
        <w:left w:val="none" w:sz="0" w:space="0" w:color="auto"/>
        <w:bottom w:val="none" w:sz="0" w:space="0" w:color="auto"/>
        <w:right w:val="none" w:sz="0" w:space="0" w:color="auto"/>
      </w:divBdr>
    </w:div>
    <w:div w:id="1949191273">
      <w:bodyDiv w:val="1"/>
      <w:marLeft w:val="0"/>
      <w:marRight w:val="0"/>
      <w:marTop w:val="0"/>
      <w:marBottom w:val="0"/>
      <w:divBdr>
        <w:top w:val="none" w:sz="0" w:space="0" w:color="auto"/>
        <w:left w:val="none" w:sz="0" w:space="0" w:color="auto"/>
        <w:bottom w:val="none" w:sz="0" w:space="0" w:color="auto"/>
        <w:right w:val="none" w:sz="0" w:space="0" w:color="auto"/>
      </w:divBdr>
    </w:div>
    <w:div w:id="1951814087">
      <w:bodyDiv w:val="1"/>
      <w:marLeft w:val="0"/>
      <w:marRight w:val="0"/>
      <w:marTop w:val="0"/>
      <w:marBottom w:val="0"/>
      <w:divBdr>
        <w:top w:val="none" w:sz="0" w:space="0" w:color="auto"/>
        <w:left w:val="none" w:sz="0" w:space="0" w:color="auto"/>
        <w:bottom w:val="none" w:sz="0" w:space="0" w:color="auto"/>
        <w:right w:val="none" w:sz="0" w:space="0" w:color="auto"/>
      </w:divBdr>
    </w:div>
    <w:div w:id="1952668002">
      <w:bodyDiv w:val="1"/>
      <w:marLeft w:val="0"/>
      <w:marRight w:val="0"/>
      <w:marTop w:val="0"/>
      <w:marBottom w:val="0"/>
      <w:divBdr>
        <w:top w:val="none" w:sz="0" w:space="0" w:color="auto"/>
        <w:left w:val="none" w:sz="0" w:space="0" w:color="auto"/>
        <w:bottom w:val="none" w:sz="0" w:space="0" w:color="auto"/>
        <w:right w:val="none" w:sz="0" w:space="0" w:color="auto"/>
      </w:divBdr>
    </w:div>
    <w:div w:id="1952853819">
      <w:bodyDiv w:val="1"/>
      <w:marLeft w:val="0"/>
      <w:marRight w:val="0"/>
      <w:marTop w:val="0"/>
      <w:marBottom w:val="0"/>
      <w:divBdr>
        <w:top w:val="none" w:sz="0" w:space="0" w:color="auto"/>
        <w:left w:val="none" w:sz="0" w:space="0" w:color="auto"/>
        <w:bottom w:val="none" w:sz="0" w:space="0" w:color="auto"/>
        <w:right w:val="none" w:sz="0" w:space="0" w:color="auto"/>
      </w:divBdr>
    </w:div>
    <w:div w:id="1958096239">
      <w:bodyDiv w:val="1"/>
      <w:marLeft w:val="0"/>
      <w:marRight w:val="0"/>
      <w:marTop w:val="0"/>
      <w:marBottom w:val="0"/>
      <w:divBdr>
        <w:top w:val="none" w:sz="0" w:space="0" w:color="auto"/>
        <w:left w:val="none" w:sz="0" w:space="0" w:color="auto"/>
        <w:bottom w:val="none" w:sz="0" w:space="0" w:color="auto"/>
        <w:right w:val="none" w:sz="0" w:space="0" w:color="auto"/>
      </w:divBdr>
    </w:div>
    <w:div w:id="1959140024">
      <w:bodyDiv w:val="1"/>
      <w:marLeft w:val="0"/>
      <w:marRight w:val="0"/>
      <w:marTop w:val="0"/>
      <w:marBottom w:val="0"/>
      <w:divBdr>
        <w:top w:val="none" w:sz="0" w:space="0" w:color="auto"/>
        <w:left w:val="none" w:sz="0" w:space="0" w:color="auto"/>
        <w:bottom w:val="none" w:sz="0" w:space="0" w:color="auto"/>
        <w:right w:val="none" w:sz="0" w:space="0" w:color="auto"/>
      </w:divBdr>
    </w:div>
    <w:div w:id="1962881344">
      <w:bodyDiv w:val="1"/>
      <w:marLeft w:val="0"/>
      <w:marRight w:val="0"/>
      <w:marTop w:val="0"/>
      <w:marBottom w:val="0"/>
      <w:divBdr>
        <w:top w:val="none" w:sz="0" w:space="0" w:color="auto"/>
        <w:left w:val="none" w:sz="0" w:space="0" w:color="auto"/>
        <w:bottom w:val="none" w:sz="0" w:space="0" w:color="auto"/>
        <w:right w:val="none" w:sz="0" w:space="0" w:color="auto"/>
      </w:divBdr>
    </w:div>
    <w:div w:id="1963146677">
      <w:bodyDiv w:val="1"/>
      <w:marLeft w:val="0"/>
      <w:marRight w:val="0"/>
      <w:marTop w:val="0"/>
      <w:marBottom w:val="0"/>
      <w:divBdr>
        <w:top w:val="none" w:sz="0" w:space="0" w:color="auto"/>
        <w:left w:val="none" w:sz="0" w:space="0" w:color="auto"/>
        <w:bottom w:val="none" w:sz="0" w:space="0" w:color="auto"/>
        <w:right w:val="none" w:sz="0" w:space="0" w:color="auto"/>
      </w:divBdr>
    </w:div>
    <w:div w:id="1964145236">
      <w:bodyDiv w:val="1"/>
      <w:marLeft w:val="0"/>
      <w:marRight w:val="0"/>
      <w:marTop w:val="0"/>
      <w:marBottom w:val="0"/>
      <w:divBdr>
        <w:top w:val="none" w:sz="0" w:space="0" w:color="auto"/>
        <w:left w:val="none" w:sz="0" w:space="0" w:color="auto"/>
        <w:bottom w:val="none" w:sz="0" w:space="0" w:color="auto"/>
        <w:right w:val="none" w:sz="0" w:space="0" w:color="auto"/>
      </w:divBdr>
    </w:div>
    <w:div w:id="1964342279">
      <w:bodyDiv w:val="1"/>
      <w:marLeft w:val="0"/>
      <w:marRight w:val="0"/>
      <w:marTop w:val="0"/>
      <w:marBottom w:val="0"/>
      <w:divBdr>
        <w:top w:val="none" w:sz="0" w:space="0" w:color="auto"/>
        <w:left w:val="none" w:sz="0" w:space="0" w:color="auto"/>
        <w:bottom w:val="none" w:sz="0" w:space="0" w:color="auto"/>
        <w:right w:val="none" w:sz="0" w:space="0" w:color="auto"/>
      </w:divBdr>
    </w:div>
    <w:div w:id="1964996901">
      <w:bodyDiv w:val="1"/>
      <w:marLeft w:val="0"/>
      <w:marRight w:val="0"/>
      <w:marTop w:val="0"/>
      <w:marBottom w:val="0"/>
      <w:divBdr>
        <w:top w:val="none" w:sz="0" w:space="0" w:color="auto"/>
        <w:left w:val="none" w:sz="0" w:space="0" w:color="auto"/>
        <w:bottom w:val="none" w:sz="0" w:space="0" w:color="auto"/>
        <w:right w:val="none" w:sz="0" w:space="0" w:color="auto"/>
      </w:divBdr>
    </w:div>
    <w:div w:id="1965308205">
      <w:bodyDiv w:val="1"/>
      <w:marLeft w:val="0"/>
      <w:marRight w:val="0"/>
      <w:marTop w:val="0"/>
      <w:marBottom w:val="0"/>
      <w:divBdr>
        <w:top w:val="none" w:sz="0" w:space="0" w:color="auto"/>
        <w:left w:val="none" w:sz="0" w:space="0" w:color="auto"/>
        <w:bottom w:val="none" w:sz="0" w:space="0" w:color="auto"/>
        <w:right w:val="none" w:sz="0" w:space="0" w:color="auto"/>
      </w:divBdr>
    </w:div>
    <w:div w:id="1965378264">
      <w:bodyDiv w:val="1"/>
      <w:marLeft w:val="0"/>
      <w:marRight w:val="0"/>
      <w:marTop w:val="0"/>
      <w:marBottom w:val="0"/>
      <w:divBdr>
        <w:top w:val="none" w:sz="0" w:space="0" w:color="auto"/>
        <w:left w:val="none" w:sz="0" w:space="0" w:color="auto"/>
        <w:bottom w:val="none" w:sz="0" w:space="0" w:color="auto"/>
        <w:right w:val="none" w:sz="0" w:space="0" w:color="auto"/>
      </w:divBdr>
    </w:div>
    <w:div w:id="1967809598">
      <w:bodyDiv w:val="1"/>
      <w:marLeft w:val="0"/>
      <w:marRight w:val="0"/>
      <w:marTop w:val="0"/>
      <w:marBottom w:val="0"/>
      <w:divBdr>
        <w:top w:val="none" w:sz="0" w:space="0" w:color="auto"/>
        <w:left w:val="none" w:sz="0" w:space="0" w:color="auto"/>
        <w:bottom w:val="none" w:sz="0" w:space="0" w:color="auto"/>
        <w:right w:val="none" w:sz="0" w:space="0" w:color="auto"/>
      </w:divBdr>
    </w:div>
    <w:div w:id="1968395291">
      <w:bodyDiv w:val="1"/>
      <w:marLeft w:val="0"/>
      <w:marRight w:val="0"/>
      <w:marTop w:val="0"/>
      <w:marBottom w:val="0"/>
      <w:divBdr>
        <w:top w:val="none" w:sz="0" w:space="0" w:color="auto"/>
        <w:left w:val="none" w:sz="0" w:space="0" w:color="auto"/>
        <w:bottom w:val="none" w:sz="0" w:space="0" w:color="auto"/>
        <w:right w:val="none" w:sz="0" w:space="0" w:color="auto"/>
      </w:divBdr>
    </w:div>
    <w:div w:id="1970549939">
      <w:bodyDiv w:val="1"/>
      <w:marLeft w:val="0"/>
      <w:marRight w:val="0"/>
      <w:marTop w:val="0"/>
      <w:marBottom w:val="0"/>
      <w:divBdr>
        <w:top w:val="none" w:sz="0" w:space="0" w:color="auto"/>
        <w:left w:val="none" w:sz="0" w:space="0" w:color="auto"/>
        <w:bottom w:val="none" w:sz="0" w:space="0" w:color="auto"/>
        <w:right w:val="none" w:sz="0" w:space="0" w:color="auto"/>
      </w:divBdr>
    </w:div>
    <w:div w:id="1973710823">
      <w:bodyDiv w:val="1"/>
      <w:marLeft w:val="0"/>
      <w:marRight w:val="0"/>
      <w:marTop w:val="0"/>
      <w:marBottom w:val="0"/>
      <w:divBdr>
        <w:top w:val="none" w:sz="0" w:space="0" w:color="auto"/>
        <w:left w:val="none" w:sz="0" w:space="0" w:color="auto"/>
        <w:bottom w:val="none" w:sz="0" w:space="0" w:color="auto"/>
        <w:right w:val="none" w:sz="0" w:space="0" w:color="auto"/>
      </w:divBdr>
    </w:div>
    <w:div w:id="1974863704">
      <w:bodyDiv w:val="1"/>
      <w:marLeft w:val="0"/>
      <w:marRight w:val="0"/>
      <w:marTop w:val="0"/>
      <w:marBottom w:val="0"/>
      <w:divBdr>
        <w:top w:val="none" w:sz="0" w:space="0" w:color="auto"/>
        <w:left w:val="none" w:sz="0" w:space="0" w:color="auto"/>
        <w:bottom w:val="none" w:sz="0" w:space="0" w:color="auto"/>
        <w:right w:val="none" w:sz="0" w:space="0" w:color="auto"/>
      </w:divBdr>
    </w:div>
    <w:div w:id="1979913965">
      <w:bodyDiv w:val="1"/>
      <w:marLeft w:val="0"/>
      <w:marRight w:val="0"/>
      <w:marTop w:val="0"/>
      <w:marBottom w:val="0"/>
      <w:divBdr>
        <w:top w:val="none" w:sz="0" w:space="0" w:color="auto"/>
        <w:left w:val="none" w:sz="0" w:space="0" w:color="auto"/>
        <w:bottom w:val="none" w:sz="0" w:space="0" w:color="auto"/>
        <w:right w:val="none" w:sz="0" w:space="0" w:color="auto"/>
      </w:divBdr>
    </w:div>
    <w:div w:id="1980107615">
      <w:bodyDiv w:val="1"/>
      <w:marLeft w:val="0"/>
      <w:marRight w:val="0"/>
      <w:marTop w:val="0"/>
      <w:marBottom w:val="0"/>
      <w:divBdr>
        <w:top w:val="none" w:sz="0" w:space="0" w:color="auto"/>
        <w:left w:val="none" w:sz="0" w:space="0" w:color="auto"/>
        <w:bottom w:val="none" w:sz="0" w:space="0" w:color="auto"/>
        <w:right w:val="none" w:sz="0" w:space="0" w:color="auto"/>
      </w:divBdr>
    </w:div>
    <w:div w:id="1980912144">
      <w:bodyDiv w:val="1"/>
      <w:marLeft w:val="0"/>
      <w:marRight w:val="0"/>
      <w:marTop w:val="0"/>
      <w:marBottom w:val="0"/>
      <w:divBdr>
        <w:top w:val="none" w:sz="0" w:space="0" w:color="auto"/>
        <w:left w:val="none" w:sz="0" w:space="0" w:color="auto"/>
        <w:bottom w:val="none" w:sz="0" w:space="0" w:color="auto"/>
        <w:right w:val="none" w:sz="0" w:space="0" w:color="auto"/>
      </w:divBdr>
    </w:div>
    <w:div w:id="1982492032">
      <w:bodyDiv w:val="1"/>
      <w:marLeft w:val="0"/>
      <w:marRight w:val="0"/>
      <w:marTop w:val="0"/>
      <w:marBottom w:val="0"/>
      <w:divBdr>
        <w:top w:val="none" w:sz="0" w:space="0" w:color="auto"/>
        <w:left w:val="none" w:sz="0" w:space="0" w:color="auto"/>
        <w:bottom w:val="none" w:sz="0" w:space="0" w:color="auto"/>
        <w:right w:val="none" w:sz="0" w:space="0" w:color="auto"/>
      </w:divBdr>
    </w:div>
    <w:div w:id="1982691538">
      <w:bodyDiv w:val="1"/>
      <w:marLeft w:val="0"/>
      <w:marRight w:val="0"/>
      <w:marTop w:val="0"/>
      <w:marBottom w:val="0"/>
      <w:divBdr>
        <w:top w:val="none" w:sz="0" w:space="0" w:color="auto"/>
        <w:left w:val="none" w:sz="0" w:space="0" w:color="auto"/>
        <w:bottom w:val="none" w:sz="0" w:space="0" w:color="auto"/>
        <w:right w:val="none" w:sz="0" w:space="0" w:color="auto"/>
      </w:divBdr>
    </w:div>
    <w:div w:id="1983071808">
      <w:bodyDiv w:val="1"/>
      <w:marLeft w:val="0"/>
      <w:marRight w:val="0"/>
      <w:marTop w:val="0"/>
      <w:marBottom w:val="0"/>
      <w:divBdr>
        <w:top w:val="none" w:sz="0" w:space="0" w:color="auto"/>
        <w:left w:val="none" w:sz="0" w:space="0" w:color="auto"/>
        <w:bottom w:val="none" w:sz="0" w:space="0" w:color="auto"/>
        <w:right w:val="none" w:sz="0" w:space="0" w:color="auto"/>
      </w:divBdr>
    </w:div>
    <w:div w:id="1985623427">
      <w:bodyDiv w:val="1"/>
      <w:marLeft w:val="0"/>
      <w:marRight w:val="0"/>
      <w:marTop w:val="0"/>
      <w:marBottom w:val="0"/>
      <w:divBdr>
        <w:top w:val="none" w:sz="0" w:space="0" w:color="auto"/>
        <w:left w:val="none" w:sz="0" w:space="0" w:color="auto"/>
        <w:bottom w:val="none" w:sz="0" w:space="0" w:color="auto"/>
        <w:right w:val="none" w:sz="0" w:space="0" w:color="auto"/>
      </w:divBdr>
    </w:div>
    <w:div w:id="1986856544">
      <w:bodyDiv w:val="1"/>
      <w:marLeft w:val="0"/>
      <w:marRight w:val="0"/>
      <w:marTop w:val="0"/>
      <w:marBottom w:val="0"/>
      <w:divBdr>
        <w:top w:val="none" w:sz="0" w:space="0" w:color="auto"/>
        <w:left w:val="none" w:sz="0" w:space="0" w:color="auto"/>
        <w:bottom w:val="none" w:sz="0" w:space="0" w:color="auto"/>
        <w:right w:val="none" w:sz="0" w:space="0" w:color="auto"/>
      </w:divBdr>
    </w:div>
    <w:div w:id="1990396570">
      <w:bodyDiv w:val="1"/>
      <w:marLeft w:val="0"/>
      <w:marRight w:val="0"/>
      <w:marTop w:val="0"/>
      <w:marBottom w:val="0"/>
      <w:divBdr>
        <w:top w:val="none" w:sz="0" w:space="0" w:color="auto"/>
        <w:left w:val="none" w:sz="0" w:space="0" w:color="auto"/>
        <w:bottom w:val="none" w:sz="0" w:space="0" w:color="auto"/>
        <w:right w:val="none" w:sz="0" w:space="0" w:color="auto"/>
      </w:divBdr>
    </w:div>
    <w:div w:id="1990674478">
      <w:bodyDiv w:val="1"/>
      <w:marLeft w:val="0"/>
      <w:marRight w:val="0"/>
      <w:marTop w:val="0"/>
      <w:marBottom w:val="0"/>
      <w:divBdr>
        <w:top w:val="none" w:sz="0" w:space="0" w:color="auto"/>
        <w:left w:val="none" w:sz="0" w:space="0" w:color="auto"/>
        <w:bottom w:val="none" w:sz="0" w:space="0" w:color="auto"/>
        <w:right w:val="none" w:sz="0" w:space="0" w:color="auto"/>
      </w:divBdr>
    </w:div>
    <w:div w:id="1991250563">
      <w:bodyDiv w:val="1"/>
      <w:marLeft w:val="0"/>
      <w:marRight w:val="0"/>
      <w:marTop w:val="0"/>
      <w:marBottom w:val="0"/>
      <w:divBdr>
        <w:top w:val="none" w:sz="0" w:space="0" w:color="auto"/>
        <w:left w:val="none" w:sz="0" w:space="0" w:color="auto"/>
        <w:bottom w:val="none" w:sz="0" w:space="0" w:color="auto"/>
        <w:right w:val="none" w:sz="0" w:space="0" w:color="auto"/>
      </w:divBdr>
    </w:div>
    <w:div w:id="1992439350">
      <w:bodyDiv w:val="1"/>
      <w:marLeft w:val="0"/>
      <w:marRight w:val="0"/>
      <w:marTop w:val="0"/>
      <w:marBottom w:val="0"/>
      <w:divBdr>
        <w:top w:val="none" w:sz="0" w:space="0" w:color="auto"/>
        <w:left w:val="none" w:sz="0" w:space="0" w:color="auto"/>
        <w:bottom w:val="none" w:sz="0" w:space="0" w:color="auto"/>
        <w:right w:val="none" w:sz="0" w:space="0" w:color="auto"/>
      </w:divBdr>
    </w:div>
    <w:div w:id="1996911815">
      <w:bodyDiv w:val="1"/>
      <w:marLeft w:val="0"/>
      <w:marRight w:val="0"/>
      <w:marTop w:val="0"/>
      <w:marBottom w:val="0"/>
      <w:divBdr>
        <w:top w:val="none" w:sz="0" w:space="0" w:color="auto"/>
        <w:left w:val="none" w:sz="0" w:space="0" w:color="auto"/>
        <w:bottom w:val="none" w:sz="0" w:space="0" w:color="auto"/>
        <w:right w:val="none" w:sz="0" w:space="0" w:color="auto"/>
      </w:divBdr>
    </w:div>
    <w:div w:id="1997566699">
      <w:bodyDiv w:val="1"/>
      <w:marLeft w:val="0"/>
      <w:marRight w:val="0"/>
      <w:marTop w:val="0"/>
      <w:marBottom w:val="0"/>
      <w:divBdr>
        <w:top w:val="none" w:sz="0" w:space="0" w:color="auto"/>
        <w:left w:val="none" w:sz="0" w:space="0" w:color="auto"/>
        <w:bottom w:val="none" w:sz="0" w:space="0" w:color="auto"/>
        <w:right w:val="none" w:sz="0" w:space="0" w:color="auto"/>
      </w:divBdr>
    </w:div>
    <w:div w:id="2001231900">
      <w:bodyDiv w:val="1"/>
      <w:marLeft w:val="0"/>
      <w:marRight w:val="0"/>
      <w:marTop w:val="0"/>
      <w:marBottom w:val="0"/>
      <w:divBdr>
        <w:top w:val="none" w:sz="0" w:space="0" w:color="auto"/>
        <w:left w:val="none" w:sz="0" w:space="0" w:color="auto"/>
        <w:bottom w:val="none" w:sz="0" w:space="0" w:color="auto"/>
        <w:right w:val="none" w:sz="0" w:space="0" w:color="auto"/>
      </w:divBdr>
    </w:div>
    <w:div w:id="2004238880">
      <w:bodyDiv w:val="1"/>
      <w:marLeft w:val="0"/>
      <w:marRight w:val="0"/>
      <w:marTop w:val="0"/>
      <w:marBottom w:val="0"/>
      <w:divBdr>
        <w:top w:val="none" w:sz="0" w:space="0" w:color="auto"/>
        <w:left w:val="none" w:sz="0" w:space="0" w:color="auto"/>
        <w:bottom w:val="none" w:sz="0" w:space="0" w:color="auto"/>
        <w:right w:val="none" w:sz="0" w:space="0" w:color="auto"/>
      </w:divBdr>
    </w:div>
    <w:div w:id="2005618912">
      <w:bodyDiv w:val="1"/>
      <w:marLeft w:val="0"/>
      <w:marRight w:val="0"/>
      <w:marTop w:val="0"/>
      <w:marBottom w:val="0"/>
      <w:divBdr>
        <w:top w:val="none" w:sz="0" w:space="0" w:color="auto"/>
        <w:left w:val="none" w:sz="0" w:space="0" w:color="auto"/>
        <w:bottom w:val="none" w:sz="0" w:space="0" w:color="auto"/>
        <w:right w:val="none" w:sz="0" w:space="0" w:color="auto"/>
      </w:divBdr>
    </w:div>
    <w:div w:id="2005625905">
      <w:bodyDiv w:val="1"/>
      <w:marLeft w:val="0"/>
      <w:marRight w:val="0"/>
      <w:marTop w:val="0"/>
      <w:marBottom w:val="0"/>
      <w:divBdr>
        <w:top w:val="none" w:sz="0" w:space="0" w:color="auto"/>
        <w:left w:val="none" w:sz="0" w:space="0" w:color="auto"/>
        <w:bottom w:val="none" w:sz="0" w:space="0" w:color="auto"/>
        <w:right w:val="none" w:sz="0" w:space="0" w:color="auto"/>
      </w:divBdr>
    </w:div>
    <w:div w:id="2006666152">
      <w:bodyDiv w:val="1"/>
      <w:marLeft w:val="0"/>
      <w:marRight w:val="0"/>
      <w:marTop w:val="0"/>
      <w:marBottom w:val="0"/>
      <w:divBdr>
        <w:top w:val="none" w:sz="0" w:space="0" w:color="auto"/>
        <w:left w:val="none" w:sz="0" w:space="0" w:color="auto"/>
        <w:bottom w:val="none" w:sz="0" w:space="0" w:color="auto"/>
        <w:right w:val="none" w:sz="0" w:space="0" w:color="auto"/>
      </w:divBdr>
    </w:div>
    <w:div w:id="2009555158">
      <w:bodyDiv w:val="1"/>
      <w:marLeft w:val="0"/>
      <w:marRight w:val="0"/>
      <w:marTop w:val="0"/>
      <w:marBottom w:val="0"/>
      <w:divBdr>
        <w:top w:val="none" w:sz="0" w:space="0" w:color="auto"/>
        <w:left w:val="none" w:sz="0" w:space="0" w:color="auto"/>
        <w:bottom w:val="none" w:sz="0" w:space="0" w:color="auto"/>
        <w:right w:val="none" w:sz="0" w:space="0" w:color="auto"/>
      </w:divBdr>
    </w:div>
    <w:div w:id="2009744083">
      <w:bodyDiv w:val="1"/>
      <w:marLeft w:val="0"/>
      <w:marRight w:val="0"/>
      <w:marTop w:val="0"/>
      <w:marBottom w:val="0"/>
      <w:divBdr>
        <w:top w:val="none" w:sz="0" w:space="0" w:color="auto"/>
        <w:left w:val="none" w:sz="0" w:space="0" w:color="auto"/>
        <w:bottom w:val="none" w:sz="0" w:space="0" w:color="auto"/>
        <w:right w:val="none" w:sz="0" w:space="0" w:color="auto"/>
      </w:divBdr>
    </w:div>
    <w:div w:id="2013028565">
      <w:bodyDiv w:val="1"/>
      <w:marLeft w:val="0"/>
      <w:marRight w:val="0"/>
      <w:marTop w:val="0"/>
      <w:marBottom w:val="0"/>
      <w:divBdr>
        <w:top w:val="none" w:sz="0" w:space="0" w:color="auto"/>
        <w:left w:val="none" w:sz="0" w:space="0" w:color="auto"/>
        <w:bottom w:val="none" w:sz="0" w:space="0" w:color="auto"/>
        <w:right w:val="none" w:sz="0" w:space="0" w:color="auto"/>
      </w:divBdr>
    </w:div>
    <w:div w:id="2014140718">
      <w:bodyDiv w:val="1"/>
      <w:marLeft w:val="0"/>
      <w:marRight w:val="0"/>
      <w:marTop w:val="0"/>
      <w:marBottom w:val="0"/>
      <w:divBdr>
        <w:top w:val="none" w:sz="0" w:space="0" w:color="auto"/>
        <w:left w:val="none" w:sz="0" w:space="0" w:color="auto"/>
        <w:bottom w:val="none" w:sz="0" w:space="0" w:color="auto"/>
        <w:right w:val="none" w:sz="0" w:space="0" w:color="auto"/>
      </w:divBdr>
    </w:div>
    <w:div w:id="2014723494">
      <w:bodyDiv w:val="1"/>
      <w:marLeft w:val="0"/>
      <w:marRight w:val="0"/>
      <w:marTop w:val="0"/>
      <w:marBottom w:val="0"/>
      <w:divBdr>
        <w:top w:val="none" w:sz="0" w:space="0" w:color="auto"/>
        <w:left w:val="none" w:sz="0" w:space="0" w:color="auto"/>
        <w:bottom w:val="none" w:sz="0" w:space="0" w:color="auto"/>
        <w:right w:val="none" w:sz="0" w:space="0" w:color="auto"/>
      </w:divBdr>
    </w:div>
    <w:div w:id="2017343171">
      <w:bodyDiv w:val="1"/>
      <w:marLeft w:val="0"/>
      <w:marRight w:val="0"/>
      <w:marTop w:val="0"/>
      <w:marBottom w:val="0"/>
      <w:divBdr>
        <w:top w:val="none" w:sz="0" w:space="0" w:color="auto"/>
        <w:left w:val="none" w:sz="0" w:space="0" w:color="auto"/>
        <w:bottom w:val="none" w:sz="0" w:space="0" w:color="auto"/>
        <w:right w:val="none" w:sz="0" w:space="0" w:color="auto"/>
      </w:divBdr>
    </w:div>
    <w:div w:id="2017801560">
      <w:bodyDiv w:val="1"/>
      <w:marLeft w:val="0"/>
      <w:marRight w:val="0"/>
      <w:marTop w:val="0"/>
      <w:marBottom w:val="0"/>
      <w:divBdr>
        <w:top w:val="none" w:sz="0" w:space="0" w:color="auto"/>
        <w:left w:val="none" w:sz="0" w:space="0" w:color="auto"/>
        <w:bottom w:val="none" w:sz="0" w:space="0" w:color="auto"/>
        <w:right w:val="none" w:sz="0" w:space="0" w:color="auto"/>
      </w:divBdr>
    </w:div>
    <w:div w:id="2020279171">
      <w:bodyDiv w:val="1"/>
      <w:marLeft w:val="0"/>
      <w:marRight w:val="0"/>
      <w:marTop w:val="0"/>
      <w:marBottom w:val="0"/>
      <w:divBdr>
        <w:top w:val="none" w:sz="0" w:space="0" w:color="auto"/>
        <w:left w:val="none" w:sz="0" w:space="0" w:color="auto"/>
        <w:bottom w:val="none" w:sz="0" w:space="0" w:color="auto"/>
        <w:right w:val="none" w:sz="0" w:space="0" w:color="auto"/>
      </w:divBdr>
    </w:div>
    <w:div w:id="2020304669">
      <w:bodyDiv w:val="1"/>
      <w:marLeft w:val="0"/>
      <w:marRight w:val="0"/>
      <w:marTop w:val="0"/>
      <w:marBottom w:val="0"/>
      <w:divBdr>
        <w:top w:val="none" w:sz="0" w:space="0" w:color="auto"/>
        <w:left w:val="none" w:sz="0" w:space="0" w:color="auto"/>
        <w:bottom w:val="none" w:sz="0" w:space="0" w:color="auto"/>
        <w:right w:val="none" w:sz="0" w:space="0" w:color="auto"/>
      </w:divBdr>
    </w:div>
    <w:div w:id="2020696616">
      <w:bodyDiv w:val="1"/>
      <w:marLeft w:val="0"/>
      <w:marRight w:val="0"/>
      <w:marTop w:val="0"/>
      <w:marBottom w:val="0"/>
      <w:divBdr>
        <w:top w:val="none" w:sz="0" w:space="0" w:color="auto"/>
        <w:left w:val="none" w:sz="0" w:space="0" w:color="auto"/>
        <w:bottom w:val="none" w:sz="0" w:space="0" w:color="auto"/>
        <w:right w:val="none" w:sz="0" w:space="0" w:color="auto"/>
      </w:divBdr>
    </w:div>
    <w:div w:id="2020811728">
      <w:bodyDiv w:val="1"/>
      <w:marLeft w:val="0"/>
      <w:marRight w:val="0"/>
      <w:marTop w:val="0"/>
      <w:marBottom w:val="0"/>
      <w:divBdr>
        <w:top w:val="none" w:sz="0" w:space="0" w:color="auto"/>
        <w:left w:val="none" w:sz="0" w:space="0" w:color="auto"/>
        <w:bottom w:val="none" w:sz="0" w:space="0" w:color="auto"/>
        <w:right w:val="none" w:sz="0" w:space="0" w:color="auto"/>
      </w:divBdr>
    </w:div>
    <w:div w:id="2024087637">
      <w:bodyDiv w:val="1"/>
      <w:marLeft w:val="0"/>
      <w:marRight w:val="0"/>
      <w:marTop w:val="0"/>
      <w:marBottom w:val="0"/>
      <w:divBdr>
        <w:top w:val="none" w:sz="0" w:space="0" w:color="auto"/>
        <w:left w:val="none" w:sz="0" w:space="0" w:color="auto"/>
        <w:bottom w:val="none" w:sz="0" w:space="0" w:color="auto"/>
        <w:right w:val="none" w:sz="0" w:space="0" w:color="auto"/>
      </w:divBdr>
    </w:div>
    <w:div w:id="2024477135">
      <w:bodyDiv w:val="1"/>
      <w:marLeft w:val="0"/>
      <w:marRight w:val="0"/>
      <w:marTop w:val="0"/>
      <w:marBottom w:val="0"/>
      <w:divBdr>
        <w:top w:val="none" w:sz="0" w:space="0" w:color="auto"/>
        <w:left w:val="none" w:sz="0" w:space="0" w:color="auto"/>
        <w:bottom w:val="none" w:sz="0" w:space="0" w:color="auto"/>
        <w:right w:val="none" w:sz="0" w:space="0" w:color="auto"/>
      </w:divBdr>
    </w:div>
    <w:div w:id="2025207728">
      <w:bodyDiv w:val="1"/>
      <w:marLeft w:val="0"/>
      <w:marRight w:val="0"/>
      <w:marTop w:val="0"/>
      <w:marBottom w:val="0"/>
      <w:divBdr>
        <w:top w:val="none" w:sz="0" w:space="0" w:color="auto"/>
        <w:left w:val="none" w:sz="0" w:space="0" w:color="auto"/>
        <w:bottom w:val="none" w:sz="0" w:space="0" w:color="auto"/>
        <w:right w:val="none" w:sz="0" w:space="0" w:color="auto"/>
      </w:divBdr>
    </w:div>
    <w:div w:id="2027096802">
      <w:bodyDiv w:val="1"/>
      <w:marLeft w:val="0"/>
      <w:marRight w:val="0"/>
      <w:marTop w:val="0"/>
      <w:marBottom w:val="0"/>
      <w:divBdr>
        <w:top w:val="none" w:sz="0" w:space="0" w:color="auto"/>
        <w:left w:val="none" w:sz="0" w:space="0" w:color="auto"/>
        <w:bottom w:val="none" w:sz="0" w:space="0" w:color="auto"/>
        <w:right w:val="none" w:sz="0" w:space="0" w:color="auto"/>
      </w:divBdr>
    </w:div>
    <w:div w:id="2030599305">
      <w:bodyDiv w:val="1"/>
      <w:marLeft w:val="0"/>
      <w:marRight w:val="0"/>
      <w:marTop w:val="0"/>
      <w:marBottom w:val="0"/>
      <w:divBdr>
        <w:top w:val="none" w:sz="0" w:space="0" w:color="auto"/>
        <w:left w:val="none" w:sz="0" w:space="0" w:color="auto"/>
        <w:bottom w:val="none" w:sz="0" w:space="0" w:color="auto"/>
        <w:right w:val="none" w:sz="0" w:space="0" w:color="auto"/>
      </w:divBdr>
    </w:div>
    <w:div w:id="2031296003">
      <w:bodyDiv w:val="1"/>
      <w:marLeft w:val="0"/>
      <w:marRight w:val="0"/>
      <w:marTop w:val="0"/>
      <w:marBottom w:val="0"/>
      <w:divBdr>
        <w:top w:val="none" w:sz="0" w:space="0" w:color="auto"/>
        <w:left w:val="none" w:sz="0" w:space="0" w:color="auto"/>
        <w:bottom w:val="none" w:sz="0" w:space="0" w:color="auto"/>
        <w:right w:val="none" w:sz="0" w:space="0" w:color="auto"/>
      </w:divBdr>
    </w:div>
    <w:div w:id="2031908257">
      <w:bodyDiv w:val="1"/>
      <w:marLeft w:val="0"/>
      <w:marRight w:val="0"/>
      <w:marTop w:val="0"/>
      <w:marBottom w:val="0"/>
      <w:divBdr>
        <w:top w:val="none" w:sz="0" w:space="0" w:color="auto"/>
        <w:left w:val="none" w:sz="0" w:space="0" w:color="auto"/>
        <w:bottom w:val="none" w:sz="0" w:space="0" w:color="auto"/>
        <w:right w:val="none" w:sz="0" w:space="0" w:color="auto"/>
      </w:divBdr>
    </w:div>
    <w:div w:id="2032295772">
      <w:bodyDiv w:val="1"/>
      <w:marLeft w:val="0"/>
      <w:marRight w:val="0"/>
      <w:marTop w:val="0"/>
      <w:marBottom w:val="0"/>
      <w:divBdr>
        <w:top w:val="none" w:sz="0" w:space="0" w:color="auto"/>
        <w:left w:val="none" w:sz="0" w:space="0" w:color="auto"/>
        <w:bottom w:val="none" w:sz="0" w:space="0" w:color="auto"/>
        <w:right w:val="none" w:sz="0" w:space="0" w:color="auto"/>
      </w:divBdr>
    </w:div>
    <w:div w:id="2033607219">
      <w:bodyDiv w:val="1"/>
      <w:marLeft w:val="0"/>
      <w:marRight w:val="0"/>
      <w:marTop w:val="0"/>
      <w:marBottom w:val="0"/>
      <w:divBdr>
        <w:top w:val="none" w:sz="0" w:space="0" w:color="auto"/>
        <w:left w:val="none" w:sz="0" w:space="0" w:color="auto"/>
        <w:bottom w:val="none" w:sz="0" w:space="0" w:color="auto"/>
        <w:right w:val="none" w:sz="0" w:space="0" w:color="auto"/>
      </w:divBdr>
    </w:div>
    <w:div w:id="2034721117">
      <w:bodyDiv w:val="1"/>
      <w:marLeft w:val="0"/>
      <w:marRight w:val="0"/>
      <w:marTop w:val="0"/>
      <w:marBottom w:val="0"/>
      <w:divBdr>
        <w:top w:val="none" w:sz="0" w:space="0" w:color="auto"/>
        <w:left w:val="none" w:sz="0" w:space="0" w:color="auto"/>
        <w:bottom w:val="none" w:sz="0" w:space="0" w:color="auto"/>
        <w:right w:val="none" w:sz="0" w:space="0" w:color="auto"/>
      </w:divBdr>
    </w:div>
    <w:div w:id="2037806545">
      <w:bodyDiv w:val="1"/>
      <w:marLeft w:val="0"/>
      <w:marRight w:val="0"/>
      <w:marTop w:val="0"/>
      <w:marBottom w:val="0"/>
      <w:divBdr>
        <w:top w:val="none" w:sz="0" w:space="0" w:color="auto"/>
        <w:left w:val="none" w:sz="0" w:space="0" w:color="auto"/>
        <w:bottom w:val="none" w:sz="0" w:space="0" w:color="auto"/>
        <w:right w:val="none" w:sz="0" w:space="0" w:color="auto"/>
      </w:divBdr>
    </w:div>
    <w:div w:id="2040206615">
      <w:bodyDiv w:val="1"/>
      <w:marLeft w:val="0"/>
      <w:marRight w:val="0"/>
      <w:marTop w:val="0"/>
      <w:marBottom w:val="0"/>
      <w:divBdr>
        <w:top w:val="none" w:sz="0" w:space="0" w:color="auto"/>
        <w:left w:val="none" w:sz="0" w:space="0" w:color="auto"/>
        <w:bottom w:val="none" w:sz="0" w:space="0" w:color="auto"/>
        <w:right w:val="none" w:sz="0" w:space="0" w:color="auto"/>
      </w:divBdr>
    </w:div>
    <w:div w:id="2041009194">
      <w:bodyDiv w:val="1"/>
      <w:marLeft w:val="0"/>
      <w:marRight w:val="0"/>
      <w:marTop w:val="0"/>
      <w:marBottom w:val="0"/>
      <w:divBdr>
        <w:top w:val="none" w:sz="0" w:space="0" w:color="auto"/>
        <w:left w:val="none" w:sz="0" w:space="0" w:color="auto"/>
        <w:bottom w:val="none" w:sz="0" w:space="0" w:color="auto"/>
        <w:right w:val="none" w:sz="0" w:space="0" w:color="auto"/>
      </w:divBdr>
    </w:div>
    <w:div w:id="2044867624">
      <w:bodyDiv w:val="1"/>
      <w:marLeft w:val="0"/>
      <w:marRight w:val="0"/>
      <w:marTop w:val="0"/>
      <w:marBottom w:val="0"/>
      <w:divBdr>
        <w:top w:val="none" w:sz="0" w:space="0" w:color="auto"/>
        <w:left w:val="none" w:sz="0" w:space="0" w:color="auto"/>
        <w:bottom w:val="none" w:sz="0" w:space="0" w:color="auto"/>
        <w:right w:val="none" w:sz="0" w:space="0" w:color="auto"/>
      </w:divBdr>
    </w:div>
    <w:div w:id="2046784419">
      <w:bodyDiv w:val="1"/>
      <w:marLeft w:val="0"/>
      <w:marRight w:val="0"/>
      <w:marTop w:val="0"/>
      <w:marBottom w:val="0"/>
      <w:divBdr>
        <w:top w:val="none" w:sz="0" w:space="0" w:color="auto"/>
        <w:left w:val="none" w:sz="0" w:space="0" w:color="auto"/>
        <w:bottom w:val="none" w:sz="0" w:space="0" w:color="auto"/>
        <w:right w:val="none" w:sz="0" w:space="0" w:color="auto"/>
      </w:divBdr>
    </w:div>
    <w:div w:id="2047365371">
      <w:bodyDiv w:val="1"/>
      <w:marLeft w:val="0"/>
      <w:marRight w:val="0"/>
      <w:marTop w:val="0"/>
      <w:marBottom w:val="0"/>
      <w:divBdr>
        <w:top w:val="none" w:sz="0" w:space="0" w:color="auto"/>
        <w:left w:val="none" w:sz="0" w:space="0" w:color="auto"/>
        <w:bottom w:val="none" w:sz="0" w:space="0" w:color="auto"/>
        <w:right w:val="none" w:sz="0" w:space="0" w:color="auto"/>
      </w:divBdr>
    </w:div>
    <w:div w:id="2049721621">
      <w:bodyDiv w:val="1"/>
      <w:marLeft w:val="0"/>
      <w:marRight w:val="0"/>
      <w:marTop w:val="0"/>
      <w:marBottom w:val="0"/>
      <w:divBdr>
        <w:top w:val="none" w:sz="0" w:space="0" w:color="auto"/>
        <w:left w:val="none" w:sz="0" w:space="0" w:color="auto"/>
        <w:bottom w:val="none" w:sz="0" w:space="0" w:color="auto"/>
        <w:right w:val="none" w:sz="0" w:space="0" w:color="auto"/>
      </w:divBdr>
    </w:div>
    <w:div w:id="2050060270">
      <w:bodyDiv w:val="1"/>
      <w:marLeft w:val="0"/>
      <w:marRight w:val="0"/>
      <w:marTop w:val="0"/>
      <w:marBottom w:val="0"/>
      <w:divBdr>
        <w:top w:val="none" w:sz="0" w:space="0" w:color="auto"/>
        <w:left w:val="none" w:sz="0" w:space="0" w:color="auto"/>
        <w:bottom w:val="none" w:sz="0" w:space="0" w:color="auto"/>
        <w:right w:val="none" w:sz="0" w:space="0" w:color="auto"/>
      </w:divBdr>
    </w:div>
    <w:div w:id="2050566066">
      <w:bodyDiv w:val="1"/>
      <w:marLeft w:val="0"/>
      <w:marRight w:val="0"/>
      <w:marTop w:val="0"/>
      <w:marBottom w:val="0"/>
      <w:divBdr>
        <w:top w:val="none" w:sz="0" w:space="0" w:color="auto"/>
        <w:left w:val="none" w:sz="0" w:space="0" w:color="auto"/>
        <w:bottom w:val="none" w:sz="0" w:space="0" w:color="auto"/>
        <w:right w:val="none" w:sz="0" w:space="0" w:color="auto"/>
      </w:divBdr>
    </w:div>
    <w:div w:id="2051370584">
      <w:bodyDiv w:val="1"/>
      <w:marLeft w:val="0"/>
      <w:marRight w:val="0"/>
      <w:marTop w:val="0"/>
      <w:marBottom w:val="0"/>
      <w:divBdr>
        <w:top w:val="none" w:sz="0" w:space="0" w:color="auto"/>
        <w:left w:val="none" w:sz="0" w:space="0" w:color="auto"/>
        <w:bottom w:val="none" w:sz="0" w:space="0" w:color="auto"/>
        <w:right w:val="none" w:sz="0" w:space="0" w:color="auto"/>
      </w:divBdr>
    </w:div>
    <w:div w:id="2056733942">
      <w:bodyDiv w:val="1"/>
      <w:marLeft w:val="0"/>
      <w:marRight w:val="0"/>
      <w:marTop w:val="0"/>
      <w:marBottom w:val="0"/>
      <w:divBdr>
        <w:top w:val="none" w:sz="0" w:space="0" w:color="auto"/>
        <w:left w:val="none" w:sz="0" w:space="0" w:color="auto"/>
        <w:bottom w:val="none" w:sz="0" w:space="0" w:color="auto"/>
        <w:right w:val="none" w:sz="0" w:space="0" w:color="auto"/>
      </w:divBdr>
    </w:div>
    <w:div w:id="2061396970">
      <w:bodyDiv w:val="1"/>
      <w:marLeft w:val="0"/>
      <w:marRight w:val="0"/>
      <w:marTop w:val="0"/>
      <w:marBottom w:val="0"/>
      <w:divBdr>
        <w:top w:val="none" w:sz="0" w:space="0" w:color="auto"/>
        <w:left w:val="none" w:sz="0" w:space="0" w:color="auto"/>
        <w:bottom w:val="none" w:sz="0" w:space="0" w:color="auto"/>
        <w:right w:val="none" w:sz="0" w:space="0" w:color="auto"/>
      </w:divBdr>
    </w:div>
    <w:div w:id="2069180886">
      <w:bodyDiv w:val="1"/>
      <w:marLeft w:val="0"/>
      <w:marRight w:val="0"/>
      <w:marTop w:val="0"/>
      <w:marBottom w:val="0"/>
      <w:divBdr>
        <w:top w:val="none" w:sz="0" w:space="0" w:color="auto"/>
        <w:left w:val="none" w:sz="0" w:space="0" w:color="auto"/>
        <w:bottom w:val="none" w:sz="0" w:space="0" w:color="auto"/>
        <w:right w:val="none" w:sz="0" w:space="0" w:color="auto"/>
      </w:divBdr>
    </w:div>
    <w:div w:id="2072919994">
      <w:bodyDiv w:val="1"/>
      <w:marLeft w:val="0"/>
      <w:marRight w:val="0"/>
      <w:marTop w:val="0"/>
      <w:marBottom w:val="0"/>
      <w:divBdr>
        <w:top w:val="none" w:sz="0" w:space="0" w:color="auto"/>
        <w:left w:val="none" w:sz="0" w:space="0" w:color="auto"/>
        <w:bottom w:val="none" w:sz="0" w:space="0" w:color="auto"/>
        <w:right w:val="none" w:sz="0" w:space="0" w:color="auto"/>
      </w:divBdr>
    </w:div>
    <w:div w:id="2074235415">
      <w:bodyDiv w:val="1"/>
      <w:marLeft w:val="0"/>
      <w:marRight w:val="0"/>
      <w:marTop w:val="0"/>
      <w:marBottom w:val="0"/>
      <w:divBdr>
        <w:top w:val="none" w:sz="0" w:space="0" w:color="auto"/>
        <w:left w:val="none" w:sz="0" w:space="0" w:color="auto"/>
        <w:bottom w:val="none" w:sz="0" w:space="0" w:color="auto"/>
        <w:right w:val="none" w:sz="0" w:space="0" w:color="auto"/>
      </w:divBdr>
    </w:div>
    <w:div w:id="2075353862">
      <w:bodyDiv w:val="1"/>
      <w:marLeft w:val="0"/>
      <w:marRight w:val="0"/>
      <w:marTop w:val="0"/>
      <w:marBottom w:val="0"/>
      <w:divBdr>
        <w:top w:val="none" w:sz="0" w:space="0" w:color="auto"/>
        <w:left w:val="none" w:sz="0" w:space="0" w:color="auto"/>
        <w:bottom w:val="none" w:sz="0" w:space="0" w:color="auto"/>
        <w:right w:val="none" w:sz="0" w:space="0" w:color="auto"/>
      </w:divBdr>
    </w:div>
    <w:div w:id="2075466190">
      <w:bodyDiv w:val="1"/>
      <w:marLeft w:val="0"/>
      <w:marRight w:val="0"/>
      <w:marTop w:val="0"/>
      <w:marBottom w:val="0"/>
      <w:divBdr>
        <w:top w:val="none" w:sz="0" w:space="0" w:color="auto"/>
        <w:left w:val="none" w:sz="0" w:space="0" w:color="auto"/>
        <w:bottom w:val="none" w:sz="0" w:space="0" w:color="auto"/>
        <w:right w:val="none" w:sz="0" w:space="0" w:color="auto"/>
      </w:divBdr>
    </w:div>
    <w:div w:id="2076200400">
      <w:bodyDiv w:val="1"/>
      <w:marLeft w:val="0"/>
      <w:marRight w:val="0"/>
      <w:marTop w:val="0"/>
      <w:marBottom w:val="0"/>
      <w:divBdr>
        <w:top w:val="none" w:sz="0" w:space="0" w:color="auto"/>
        <w:left w:val="none" w:sz="0" w:space="0" w:color="auto"/>
        <w:bottom w:val="none" w:sz="0" w:space="0" w:color="auto"/>
        <w:right w:val="none" w:sz="0" w:space="0" w:color="auto"/>
      </w:divBdr>
    </w:div>
    <w:div w:id="2076277788">
      <w:bodyDiv w:val="1"/>
      <w:marLeft w:val="0"/>
      <w:marRight w:val="0"/>
      <w:marTop w:val="0"/>
      <w:marBottom w:val="0"/>
      <w:divBdr>
        <w:top w:val="none" w:sz="0" w:space="0" w:color="auto"/>
        <w:left w:val="none" w:sz="0" w:space="0" w:color="auto"/>
        <w:bottom w:val="none" w:sz="0" w:space="0" w:color="auto"/>
        <w:right w:val="none" w:sz="0" w:space="0" w:color="auto"/>
      </w:divBdr>
    </w:div>
    <w:div w:id="2076656633">
      <w:bodyDiv w:val="1"/>
      <w:marLeft w:val="0"/>
      <w:marRight w:val="0"/>
      <w:marTop w:val="0"/>
      <w:marBottom w:val="0"/>
      <w:divBdr>
        <w:top w:val="none" w:sz="0" w:space="0" w:color="auto"/>
        <w:left w:val="none" w:sz="0" w:space="0" w:color="auto"/>
        <w:bottom w:val="none" w:sz="0" w:space="0" w:color="auto"/>
        <w:right w:val="none" w:sz="0" w:space="0" w:color="auto"/>
      </w:divBdr>
    </w:div>
    <w:div w:id="2076774592">
      <w:bodyDiv w:val="1"/>
      <w:marLeft w:val="0"/>
      <w:marRight w:val="0"/>
      <w:marTop w:val="0"/>
      <w:marBottom w:val="0"/>
      <w:divBdr>
        <w:top w:val="none" w:sz="0" w:space="0" w:color="auto"/>
        <w:left w:val="none" w:sz="0" w:space="0" w:color="auto"/>
        <w:bottom w:val="none" w:sz="0" w:space="0" w:color="auto"/>
        <w:right w:val="none" w:sz="0" w:space="0" w:color="auto"/>
      </w:divBdr>
    </w:div>
    <w:div w:id="2077581871">
      <w:bodyDiv w:val="1"/>
      <w:marLeft w:val="0"/>
      <w:marRight w:val="0"/>
      <w:marTop w:val="0"/>
      <w:marBottom w:val="0"/>
      <w:divBdr>
        <w:top w:val="none" w:sz="0" w:space="0" w:color="auto"/>
        <w:left w:val="none" w:sz="0" w:space="0" w:color="auto"/>
        <w:bottom w:val="none" w:sz="0" w:space="0" w:color="auto"/>
        <w:right w:val="none" w:sz="0" w:space="0" w:color="auto"/>
      </w:divBdr>
    </w:div>
    <w:div w:id="2084987729">
      <w:bodyDiv w:val="1"/>
      <w:marLeft w:val="0"/>
      <w:marRight w:val="0"/>
      <w:marTop w:val="0"/>
      <w:marBottom w:val="0"/>
      <w:divBdr>
        <w:top w:val="none" w:sz="0" w:space="0" w:color="auto"/>
        <w:left w:val="none" w:sz="0" w:space="0" w:color="auto"/>
        <w:bottom w:val="none" w:sz="0" w:space="0" w:color="auto"/>
        <w:right w:val="none" w:sz="0" w:space="0" w:color="auto"/>
      </w:divBdr>
    </w:div>
    <w:div w:id="2086030273">
      <w:bodyDiv w:val="1"/>
      <w:marLeft w:val="0"/>
      <w:marRight w:val="0"/>
      <w:marTop w:val="0"/>
      <w:marBottom w:val="0"/>
      <w:divBdr>
        <w:top w:val="none" w:sz="0" w:space="0" w:color="auto"/>
        <w:left w:val="none" w:sz="0" w:space="0" w:color="auto"/>
        <w:bottom w:val="none" w:sz="0" w:space="0" w:color="auto"/>
        <w:right w:val="none" w:sz="0" w:space="0" w:color="auto"/>
      </w:divBdr>
    </w:div>
    <w:div w:id="2086300675">
      <w:bodyDiv w:val="1"/>
      <w:marLeft w:val="0"/>
      <w:marRight w:val="0"/>
      <w:marTop w:val="0"/>
      <w:marBottom w:val="0"/>
      <w:divBdr>
        <w:top w:val="none" w:sz="0" w:space="0" w:color="auto"/>
        <w:left w:val="none" w:sz="0" w:space="0" w:color="auto"/>
        <w:bottom w:val="none" w:sz="0" w:space="0" w:color="auto"/>
        <w:right w:val="none" w:sz="0" w:space="0" w:color="auto"/>
      </w:divBdr>
    </w:div>
    <w:div w:id="2086489483">
      <w:bodyDiv w:val="1"/>
      <w:marLeft w:val="0"/>
      <w:marRight w:val="0"/>
      <w:marTop w:val="0"/>
      <w:marBottom w:val="0"/>
      <w:divBdr>
        <w:top w:val="none" w:sz="0" w:space="0" w:color="auto"/>
        <w:left w:val="none" w:sz="0" w:space="0" w:color="auto"/>
        <w:bottom w:val="none" w:sz="0" w:space="0" w:color="auto"/>
        <w:right w:val="none" w:sz="0" w:space="0" w:color="auto"/>
      </w:divBdr>
    </w:div>
    <w:div w:id="2087147224">
      <w:bodyDiv w:val="1"/>
      <w:marLeft w:val="0"/>
      <w:marRight w:val="0"/>
      <w:marTop w:val="0"/>
      <w:marBottom w:val="0"/>
      <w:divBdr>
        <w:top w:val="none" w:sz="0" w:space="0" w:color="auto"/>
        <w:left w:val="none" w:sz="0" w:space="0" w:color="auto"/>
        <w:bottom w:val="none" w:sz="0" w:space="0" w:color="auto"/>
        <w:right w:val="none" w:sz="0" w:space="0" w:color="auto"/>
      </w:divBdr>
    </w:div>
    <w:div w:id="2088770378">
      <w:bodyDiv w:val="1"/>
      <w:marLeft w:val="0"/>
      <w:marRight w:val="0"/>
      <w:marTop w:val="0"/>
      <w:marBottom w:val="0"/>
      <w:divBdr>
        <w:top w:val="none" w:sz="0" w:space="0" w:color="auto"/>
        <w:left w:val="none" w:sz="0" w:space="0" w:color="auto"/>
        <w:bottom w:val="none" w:sz="0" w:space="0" w:color="auto"/>
        <w:right w:val="none" w:sz="0" w:space="0" w:color="auto"/>
      </w:divBdr>
    </w:div>
    <w:div w:id="2089422578">
      <w:bodyDiv w:val="1"/>
      <w:marLeft w:val="0"/>
      <w:marRight w:val="0"/>
      <w:marTop w:val="0"/>
      <w:marBottom w:val="0"/>
      <w:divBdr>
        <w:top w:val="none" w:sz="0" w:space="0" w:color="auto"/>
        <w:left w:val="none" w:sz="0" w:space="0" w:color="auto"/>
        <w:bottom w:val="none" w:sz="0" w:space="0" w:color="auto"/>
        <w:right w:val="none" w:sz="0" w:space="0" w:color="auto"/>
      </w:divBdr>
    </w:div>
    <w:div w:id="2090272726">
      <w:bodyDiv w:val="1"/>
      <w:marLeft w:val="0"/>
      <w:marRight w:val="0"/>
      <w:marTop w:val="0"/>
      <w:marBottom w:val="0"/>
      <w:divBdr>
        <w:top w:val="none" w:sz="0" w:space="0" w:color="auto"/>
        <w:left w:val="none" w:sz="0" w:space="0" w:color="auto"/>
        <w:bottom w:val="none" w:sz="0" w:space="0" w:color="auto"/>
        <w:right w:val="none" w:sz="0" w:space="0" w:color="auto"/>
      </w:divBdr>
    </w:div>
    <w:div w:id="2092963146">
      <w:bodyDiv w:val="1"/>
      <w:marLeft w:val="0"/>
      <w:marRight w:val="0"/>
      <w:marTop w:val="0"/>
      <w:marBottom w:val="0"/>
      <w:divBdr>
        <w:top w:val="none" w:sz="0" w:space="0" w:color="auto"/>
        <w:left w:val="none" w:sz="0" w:space="0" w:color="auto"/>
        <w:bottom w:val="none" w:sz="0" w:space="0" w:color="auto"/>
        <w:right w:val="none" w:sz="0" w:space="0" w:color="auto"/>
      </w:divBdr>
    </w:div>
    <w:div w:id="2093697868">
      <w:bodyDiv w:val="1"/>
      <w:marLeft w:val="0"/>
      <w:marRight w:val="0"/>
      <w:marTop w:val="0"/>
      <w:marBottom w:val="0"/>
      <w:divBdr>
        <w:top w:val="none" w:sz="0" w:space="0" w:color="auto"/>
        <w:left w:val="none" w:sz="0" w:space="0" w:color="auto"/>
        <w:bottom w:val="none" w:sz="0" w:space="0" w:color="auto"/>
        <w:right w:val="none" w:sz="0" w:space="0" w:color="auto"/>
      </w:divBdr>
    </w:div>
    <w:div w:id="2095398252">
      <w:bodyDiv w:val="1"/>
      <w:marLeft w:val="0"/>
      <w:marRight w:val="0"/>
      <w:marTop w:val="0"/>
      <w:marBottom w:val="0"/>
      <w:divBdr>
        <w:top w:val="none" w:sz="0" w:space="0" w:color="auto"/>
        <w:left w:val="none" w:sz="0" w:space="0" w:color="auto"/>
        <w:bottom w:val="none" w:sz="0" w:space="0" w:color="auto"/>
        <w:right w:val="none" w:sz="0" w:space="0" w:color="auto"/>
      </w:divBdr>
    </w:div>
    <w:div w:id="2096317331">
      <w:bodyDiv w:val="1"/>
      <w:marLeft w:val="0"/>
      <w:marRight w:val="0"/>
      <w:marTop w:val="0"/>
      <w:marBottom w:val="0"/>
      <w:divBdr>
        <w:top w:val="none" w:sz="0" w:space="0" w:color="auto"/>
        <w:left w:val="none" w:sz="0" w:space="0" w:color="auto"/>
        <w:bottom w:val="none" w:sz="0" w:space="0" w:color="auto"/>
        <w:right w:val="none" w:sz="0" w:space="0" w:color="auto"/>
      </w:divBdr>
    </w:div>
    <w:div w:id="2096710007">
      <w:bodyDiv w:val="1"/>
      <w:marLeft w:val="0"/>
      <w:marRight w:val="0"/>
      <w:marTop w:val="0"/>
      <w:marBottom w:val="0"/>
      <w:divBdr>
        <w:top w:val="none" w:sz="0" w:space="0" w:color="auto"/>
        <w:left w:val="none" w:sz="0" w:space="0" w:color="auto"/>
        <w:bottom w:val="none" w:sz="0" w:space="0" w:color="auto"/>
        <w:right w:val="none" w:sz="0" w:space="0" w:color="auto"/>
      </w:divBdr>
    </w:div>
    <w:div w:id="2097053168">
      <w:bodyDiv w:val="1"/>
      <w:marLeft w:val="0"/>
      <w:marRight w:val="0"/>
      <w:marTop w:val="0"/>
      <w:marBottom w:val="0"/>
      <w:divBdr>
        <w:top w:val="none" w:sz="0" w:space="0" w:color="auto"/>
        <w:left w:val="none" w:sz="0" w:space="0" w:color="auto"/>
        <w:bottom w:val="none" w:sz="0" w:space="0" w:color="auto"/>
        <w:right w:val="none" w:sz="0" w:space="0" w:color="auto"/>
      </w:divBdr>
    </w:div>
    <w:div w:id="2098862486">
      <w:bodyDiv w:val="1"/>
      <w:marLeft w:val="0"/>
      <w:marRight w:val="0"/>
      <w:marTop w:val="0"/>
      <w:marBottom w:val="0"/>
      <w:divBdr>
        <w:top w:val="none" w:sz="0" w:space="0" w:color="auto"/>
        <w:left w:val="none" w:sz="0" w:space="0" w:color="auto"/>
        <w:bottom w:val="none" w:sz="0" w:space="0" w:color="auto"/>
        <w:right w:val="none" w:sz="0" w:space="0" w:color="auto"/>
      </w:divBdr>
    </w:div>
    <w:div w:id="2103065392">
      <w:bodyDiv w:val="1"/>
      <w:marLeft w:val="0"/>
      <w:marRight w:val="0"/>
      <w:marTop w:val="0"/>
      <w:marBottom w:val="0"/>
      <w:divBdr>
        <w:top w:val="none" w:sz="0" w:space="0" w:color="auto"/>
        <w:left w:val="none" w:sz="0" w:space="0" w:color="auto"/>
        <w:bottom w:val="none" w:sz="0" w:space="0" w:color="auto"/>
        <w:right w:val="none" w:sz="0" w:space="0" w:color="auto"/>
      </w:divBdr>
    </w:div>
    <w:div w:id="2104916572">
      <w:bodyDiv w:val="1"/>
      <w:marLeft w:val="0"/>
      <w:marRight w:val="0"/>
      <w:marTop w:val="0"/>
      <w:marBottom w:val="0"/>
      <w:divBdr>
        <w:top w:val="none" w:sz="0" w:space="0" w:color="auto"/>
        <w:left w:val="none" w:sz="0" w:space="0" w:color="auto"/>
        <w:bottom w:val="none" w:sz="0" w:space="0" w:color="auto"/>
        <w:right w:val="none" w:sz="0" w:space="0" w:color="auto"/>
      </w:divBdr>
    </w:div>
    <w:div w:id="2104953243">
      <w:bodyDiv w:val="1"/>
      <w:marLeft w:val="0"/>
      <w:marRight w:val="0"/>
      <w:marTop w:val="0"/>
      <w:marBottom w:val="0"/>
      <w:divBdr>
        <w:top w:val="none" w:sz="0" w:space="0" w:color="auto"/>
        <w:left w:val="none" w:sz="0" w:space="0" w:color="auto"/>
        <w:bottom w:val="none" w:sz="0" w:space="0" w:color="auto"/>
        <w:right w:val="none" w:sz="0" w:space="0" w:color="auto"/>
      </w:divBdr>
    </w:div>
    <w:div w:id="2106608053">
      <w:bodyDiv w:val="1"/>
      <w:marLeft w:val="0"/>
      <w:marRight w:val="0"/>
      <w:marTop w:val="0"/>
      <w:marBottom w:val="0"/>
      <w:divBdr>
        <w:top w:val="none" w:sz="0" w:space="0" w:color="auto"/>
        <w:left w:val="none" w:sz="0" w:space="0" w:color="auto"/>
        <w:bottom w:val="none" w:sz="0" w:space="0" w:color="auto"/>
        <w:right w:val="none" w:sz="0" w:space="0" w:color="auto"/>
      </w:divBdr>
    </w:div>
    <w:div w:id="2106875075">
      <w:bodyDiv w:val="1"/>
      <w:marLeft w:val="0"/>
      <w:marRight w:val="0"/>
      <w:marTop w:val="0"/>
      <w:marBottom w:val="0"/>
      <w:divBdr>
        <w:top w:val="none" w:sz="0" w:space="0" w:color="auto"/>
        <w:left w:val="none" w:sz="0" w:space="0" w:color="auto"/>
        <w:bottom w:val="none" w:sz="0" w:space="0" w:color="auto"/>
        <w:right w:val="none" w:sz="0" w:space="0" w:color="auto"/>
      </w:divBdr>
    </w:div>
    <w:div w:id="2108385667">
      <w:bodyDiv w:val="1"/>
      <w:marLeft w:val="0"/>
      <w:marRight w:val="0"/>
      <w:marTop w:val="0"/>
      <w:marBottom w:val="0"/>
      <w:divBdr>
        <w:top w:val="none" w:sz="0" w:space="0" w:color="auto"/>
        <w:left w:val="none" w:sz="0" w:space="0" w:color="auto"/>
        <w:bottom w:val="none" w:sz="0" w:space="0" w:color="auto"/>
        <w:right w:val="none" w:sz="0" w:space="0" w:color="auto"/>
      </w:divBdr>
    </w:div>
    <w:div w:id="2108846733">
      <w:bodyDiv w:val="1"/>
      <w:marLeft w:val="0"/>
      <w:marRight w:val="0"/>
      <w:marTop w:val="0"/>
      <w:marBottom w:val="0"/>
      <w:divBdr>
        <w:top w:val="none" w:sz="0" w:space="0" w:color="auto"/>
        <w:left w:val="none" w:sz="0" w:space="0" w:color="auto"/>
        <w:bottom w:val="none" w:sz="0" w:space="0" w:color="auto"/>
        <w:right w:val="none" w:sz="0" w:space="0" w:color="auto"/>
      </w:divBdr>
    </w:div>
    <w:div w:id="2109152177">
      <w:bodyDiv w:val="1"/>
      <w:marLeft w:val="0"/>
      <w:marRight w:val="0"/>
      <w:marTop w:val="0"/>
      <w:marBottom w:val="0"/>
      <w:divBdr>
        <w:top w:val="none" w:sz="0" w:space="0" w:color="auto"/>
        <w:left w:val="none" w:sz="0" w:space="0" w:color="auto"/>
        <w:bottom w:val="none" w:sz="0" w:space="0" w:color="auto"/>
        <w:right w:val="none" w:sz="0" w:space="0" w:color="auto"/>
      </w:divBdr>
    </w:div>
    <w:div w:id="2110421270">
      <w:bodyDiv w:val="1"/>
      <w:marLeft w:val="0"/>
      <w:marRight w:val="0"/>
      <w:marTop w:val="0"/>
      <w:marBottom w:val="0"/>
      <w:divBdr>
        <w:top w:val="none" w:sz="0" w:space="0" w:color="auto"/>
        <w:left w:val="none" w:sz="0" w:space="0" w:color="auto"/>
        <w:bottom w:val="none" w:sz="0" w:space="0" w:color="auto"/>
        <w:right w:val="none" w:sz="0" w:space="0" w:color="auto"/>
      </w:divBdr>
    </w:div>
    <w:div w:id="2110923964">
      <w:bodyDiv w:val="1"/>
      <w:marLeft w:val="0"/>
      <w:marRight w:val="0"/>
      <w:marTop w:val="0"/>
      <w:marBottom w:val="0"/>
      <w:divBdr>
        <w:top w:val="none" w:sz="0" w:space="0" w:color="auto"/>
        <w:left w:val="none" w:sz="0" w:space="0" w:color="auto"/>
        <w:bottom w:val="none" w:sz="0" w:space="0" w:color="auto"/>
        <w:right w:val="none" w:sz="0" w:space="0" w:color="auto"/>
      </w:divBdr>
    </w:div>
    <w:div w:id="2113545001">
      <w:bodyDiv w:val="1"/>
      <w:marLeft w:val="0"/>
      <w:marRight w:val="0"/>
      <w:marTop w:val="0"/>
      <w:marBottom w:val="0"/>
      <w:divBdr>
        <w:top w:val="none" w:sz="0" w:space="0" w:color="auto"/>
        <w:left w:val="none" w:sz="0" w:space="0" w:color="auto"/>
        <w:bottom w:val="none" w:sz="0" w:space="0" w:color="auto"/>
        <w:right w:val="none" w:sz="0" w:space="0" w:color="auto"/>
      </w:divBdr>
    </w:div>
    <w:div w:id="2114544121">
      <w:bodyDiv w:val="1"/>
      <w:marLeft w:val="0"/>
      <w:marRight w:val="0"/>
      <w:marTop w:val="0"/>
      <w:marBottom w:val="0"/>
      <w:divBdr>
        <w:top w:val="none" w:sz="0" w:space="0" w:color="auto"/>
        <w:left w:val="none" w:sz="0" w:space="0" w:color="auto"/>
        <w:bottom w:val="none" w:sz="0" w:space="0" w:color="auto"/>
        <w:right w:val="none" w:sz="0" w:space="0" w:color="auto"/>
      </w:divBdr>
    </w:div>
    <w:div w:id="2115830467">
      <w:bodyDiv w:val="1"/>
      <w:marLeft w:val="0"/>
      <w:marRight w:val="0"/>
      <w:marTop w:val="0"/>
      <w:marBottom w:val="0"/>
      <w:divBdr>
        <w:top w:val="none" w:sz="0" w:space="0" w:color="auto"/>
        <w:left w:val="none" w:sz="0" w:space="0" w:color="auto"/>
        <w:bottom w:val="none" w:sz="0" w:space="0" w:color="auto"/>
        <w:right w:val="none" w:sz="0" w:space="0" w:color="auto"/>
      </w:divBdr>
    </w:div>
    <w:div w:id="2117552767">
      <w:bodyDiv w:val="1"/>
      <w:marLeft w:val="0"/>
      <w:marRight w:val="0"/>
      <w:marTop w:val="0"/>
      <w:marBottom w:val="0"/>
      <w:divBdr>
        <w:top w:val="none" w:sz="0" w:space="0" w:color="auto"/>
        <w:left w:val="none" w:sz="0" w:space="0" w:color="auto"/>
        <w:bottom w:val="none" w:sz="0" w:space="0" w:color="auto"/>
        <w:right w:val="none" w:sz="0" w:space="0" w:color="auto"/>
      </w:divBdr>
    </w:div>
    <w:div w:id="2119325589">
      <w:bodyDiv w:val="1"/>
      <w:marLeft w:val="0"/>
      <w:marRight w:val="0"/>
      <w:marTop w:val="0"/>
      <w:marBottom w:val="0"/>
      <w:divBdr>
        <w:top w:val="none" w:sz="0" w:space="0" w:color="auto"/>
        <w:left w:val="none" w:sz="0" w:space="0" w:color="auto"/>
        <w:bottom w:val="none" w:sz="0" w:space="0" w:color="auto"/>
        <w:right w:val="none" w:sz="0" w:space="0" w:color="auto"/>
      </w:divBdr>
    </w:div>
    <w:div w:id="2119327895">
      <w:bodyDiv w:val="1"/>
      <w:marLeft w:val="0"/>
      <w:marRight w:val="0"/>
      <w:marTop w:val="0"/>
      <w:marBottom w:val="0"/>
      <w:divBdr>
        <w:top w:val="none" w:sz="0" w:space="0" w:color="auto"/>
        <w:left w:val="none" w:sz="0" w:space="0" w:color="auto"/>
        <w:bottom w:val="none" w:sz="0" w:space="0" w:color="auto"/>
        <w:right w:val="none" w:sz="0" w:space="0" w:color="auto"/>
      </w:divBdr>
    </w:div>
    <w:div w:id="2121601115">
      <w:bodyDiv w:val="1"/>
      <w:marLeft w:val="0"/>
      <w:marRight w:val="0"/>
      <w:marTop w:val="0"/>
      <w:marBottom w:val="0"/>
      <w:divBdr>
        <w:top w:val="none" w:sz="0" w:space="0" w:color="auto"/>
        <w:left w:val="none" w:sz="0" w:space="0" w:color="auto"/>
        <w:bottom w:val="none" w:sz="0" w:space="0" w:color="auto"/>
        <w:right w:val="none" w:sz="0" w:space="0" w:color="auto"/>
      </w:divBdr>
    </w:div>
    <w:div w:id="2125691915">
      <w:bodyDiv w:val="1"/>
      <w:marLeft w:val="0"/>
      <w:marRight w:val="0"/>
      <w:marTop w:val="0"/>
      <w:marBottom w:val="0"/>
      <w:divBdr>
        <w:top w:val="none" w:sz="0" w:space="0" w:color="auto"/>
        <w:left w:val="none" w:sz="0" w:space="0" w:color="auto"/>
        <w:bottom w:val="none" w:sz="0" w:space="0" w:color="auto"/>
        <w:right w:val="none" w:sz="0" w:space="0" w:color="auto"/>
      </w:divBdr>
    </w:div>
    <w:div w:id="2125999928">
      <w:bodyDiv w:val="1"/>
      <w:marLeft w:val="0"/>
      <w:marRight w:val="0"/>
      <w:marTop w:val="0"/>
      <w:marBottom w:val="0"/>
      <w:divBdr>
        <w:top w:val="none" w:sz="0" w:space="0" w:color="auto"/>
        <w:left w:val="none" w:sz="0" w:space="0" w:color="auto"/>
        <w:bottom w:val="none" w:sz="0" w:space="0" w:color="auto"/>
        <w:right w:val="none" w:sz="0" w:space="0" w:color="auto"/>
      </w:divBdr>
    </w:div>
    <w:div w:id="2128890172">
      <w:bodyDiv w:val="1"/>
      <w:marLeft w:val="0"/>
      <w:marRight w:val="0"/>
      <w:marTop w:val="0"/>
      <w:marBottom w:val="0"/>
      <w:divBdr>
        <w:top w:val="none" w:sz="0" w:space="0" w:color="auto"/>
        <w:left w:val="none" w:sz="0" w:space="0" w:color="auto"/>
        <w:bottom w:val="none" w:sz="0" w:space="0" w:color="auto"/>
        <w:right w:val="none" w:sz="0" w:space="0" w:color="auto"/>
      </w:divBdr>
    </w:div>
    <w:div w:id="2129808454">
      <w:bodyDiv w:val="1"/>
      <w:marLeft w:val="0"/>
      <w:marRight w:val="0"/>
      <w:marTop w:val="0"/>
      <w:marBottom w:val="0"/>
      <w:divBdr>
        <w:top w:val="none" w:sz="0" w:space="0" w:color="auto"/>
        <w:left w:val="none" w:sz="0" w:space="0" w:color="auto"/>
        <w:bottom w:val="none" w:sz="0" w:space="0" w:color="auto"/>
        <w:right w:val="none" w:sz="0" w:space="0" w:color="auto"/>
      </w:divBdr>
    </w:div>
    <w:div w:id="2130858348">
      <w:bodyDiv w:val="1"/>
      <w:marLeft w:val="0"/>
      <w:marRight w:val="0"/>
      <w:marTop w:val="0"/>
      <w:marBottom w:val="0"/>
      <w:divBdr>
        <w:top w:val="none" w:sz="0" w:space="0" w:color="auto"/>
        <w:left w:val="none" w:sz="0" w:space="0" w:color="auto"/>
        <w:bottom w:val="none" w:sz="0" w:space="0" w:color="auto"/>
        <w:right w:val="none" w:sz="0" w:space="0" w:color="auto"/>
      </w:divBdr>
    </w:div>
    <w:div w:id="2130972430">
      <w:bodyDiv w:val="1"/>
      <w:marLeft w:val="0"/>
      <w:marRight w:val="0"/>
      <w:marTop w:val="0"/>
      <w:marBottom w:val="0"/>
      <w:divBdr>
        <w:top w:val="none" w:sz="0" w:space="0" w:color="auto"/>
        <w:left w:val="none" w:sz="0" w:space="0" w:color="auto"/>
        <w:bottom w:val="none" w:sz="0" w:space="0" w:color="auto"/>
        <w:right w:val="none" w:sz="0" w:space="0" w:color="auto"/>
      </w:divBdr>
    </w:div>
    <w:div w:id="2133010872">
      <w:bodyDiv w:val="1"/>
      <w:marLeft w:val="0"/>
      <w:marRight w:val="0"/>
      <w:marTop w:val="0"/>
      <w:marBottom w:val="0"/>
      <w:divBdr>
        <w:top w:val="none" w:sz="0" w:space="0" w:color="auto"/>
        <w:left w:val="none" w:sz="0" w:space="0" w:color="auto"/>
        <w:bottom w:val="none" w:sz="0" w:space="0" w:color="auto"/>
        <w:right w:val="none" w:sz="0" w:space="0" w:color="auto"/>
      </w:divBdr>
    </w:div>
    <w:div w:id="2133285137">
      <w:bodyDiv w:val="1"/>
      <w:marLeft w:val="0"/>
      <w:marRight w:val="0"/>
      <w:marTop w:val="0"/>
      <w:marBottom w:val="0"/>
      <w:divBdr>
        <w:top w:val="none" w:sz="0" w:space="0" w:color="auto"/>
        <w:left w:val="none" w:sz="0" w:space="0" w:color="auto"/>
        <w:bottom w:val="none" w:sz="0" w:space="0" w:color="auto"/>
        <w:right w:val="none" w:sz="0" w:space="0" w:color="auto"/>
      </w:divBdr>
    </w:div>
    <w:div w:id="2133285219">
      <w:bodyDiv w:val="1"/>
      <w:marLeft w:val="0"/>
      <w:marRight w:val="0"/>
      <w:marTop w:val="0"/>
      <w:marBottom w:val="0"/>
      <w:divBdr>
        <w:top w:val="none" w:sz="0" w:space="0" w:color="auto"/>
        <w:left w:val="none" w:sz="0" w:space="0" w:color="auto"/>
        <w:bottom w:val="none" w:sz="0" w:space="0" w:color="auto"/>
        <w:right w:val="none" w:sz="0" w:space="0" w:color="auto"/>
      </w:divBdr>
    </w:div>
    <w:div w:id="2134404318">
      <w:bodyDiv w:val="1"/>
      <w:marLeft w:val="0"/>
      <w:marRight w:val="0"/>
      <w:marTop w:val="0"/>
      <w:marBottom w:val="0"/>
      <w:divBdr>
        <w:top w:val="none" w:sz="0" w:space="0" w:color="auto"/>
        <w:left w:val="none" w:sz="0" w:space="0" w:color="auto"/>
        <w:bottom w:val="none" w:sz="0" w:space="0" w:color="auto"/>
        <w:right w:val="none" w:sz="0" w:space="0" w:color="auto"/>
      </w:divBdr>
    </w:div>
    <w:div w:id="2137287605">
      <w:bodyDiv w:val="1"/>
      <w:marLeft w:val="0"/>
      <w:marRight w:val="0"/>
      <w:marTop w:val="0"/>
      <w:marBottom w:val="0"/>
      <w:divBdr>
        <w:top w:val="none" w:sz="0" w:space="0" w:color="auto"/>
        <w:left w:val="none" w:sz="0" w:space="0" w:color="auto"/>
        <w:bottom w:val="none" w:sz="0" w:space="0" w:color="auto"/>
        <w:right w:val="none" w:sz="0" w:space="0" w:color="auto"/>
      </w:divBdr>
    </w:div>
    <w:div w:id="2137869514">
      <w:bodyDiv w:val="1"/>
      <w:marLeft w:val="0"/>
      <w:marRight w:val="0"/>
      <w:marTop w:val="0"/>
      <w:marBottom w:val="0"/>
      <w:divBdr>
        <w:top w:val="none" w:sz="0" w:space="0" w:color="auto"/>
        <w:left w:val="none" w:sz="0" w:space="0" w:color="auto"/>
        <w:bottom w:val="none" w:sz="0" w:space="0" w:color="auto"/>
        <w:right w:val="none" w:sz="0" w:space="0" w:color="auto"/>
      </w:divBdr>
    </w:div>
    <w:div w:id="2138715525">
      <w:bodyDiv w:val="1"/>
      <w:marLeft w:val="0"/>
      <w:marRight w:val="0"/>
      <w:marTop w:val="0"/>
      <w:marBottom w:val="0"/>
      <w:divBdr>
        <w:top w:val="none" w:sz="0" w:space="0" w:color="auto"/>
        <w:left w:val="none" w:sz="0" w:space="0" w:color="auto"/>
        <w:bottom w:val="none" w:sz="0" w:space="0" w:color="auto"/>
        <w:right w:val="none" w:sz="0" w:space="0" w:color="auto"/>
      </w:divBdr>
    </w:div>
    <w:div w:id="2139257560">
      <w:bodyDiv w:val="1"/>
      <w:marLeft w:val="0"/>
      <w:marRight w:val="0"/>
      <w:marTop w:val="0"/>
      <w:marBottom w:val="0"/>
      <w:divBdr>
        <w:top w:val="none" w:sz="0" w:space="0" w:color="auto"/>
        <w:left w:val="none" w:sz="0" w:space="0" w:color="auto"/>
        <w:bottom w:val="none" w:sz="0" w:space="0" w:color="auto"/>
        <w:right w:val="none" w:sz="0" w:space="0" w:color="auto"/>
      </w:divBdr>
    </w:div>
    <w:div w:id="2139830966">
      <w:bodyDiv w:val="1"/>
      <w:marLeft w:val="0"/>
      <w:marRight w:val="0"/>
      <w:marTop w:val="0"/>
      <w:marBottom w:val="0"/>
      <w:divBdr>
        <w:top w:val="none" w:sz="0" w:space="0" w:color="auto"/>
        <w:left w:val="none" w:sz="0" w:space="0" w:color="auto"/>
        <w:bottom w:val="none" w:sz="0" w:space="0" w:color="auto"/>
        <w:right w:val="none" w:sz="0" w:space="0" w:color="auto"/>
      </w:divBdr>
    </w:div>
    <w:div w:id="2142265532">
      <w:bodyDiv w:val="1"/>
      <w:marLeft w:val="0"/>
      <w:marRight w:val="0"/>
      <w:marTop w:val="0"/>
      <w:marBottom w:val="0"/>
      <w:divBdr>
        <w:top w:val="none" w:sz="0" w:space="0" w:color="auto"/>
        <w:left w:val="none" w:sz="0" w:space="0" w:color="auto"/>
        <w:bottom w:val="none" w:sz="0" w:space="0" w:color="auto"/>
        <w:right w:val="none" w:sz="0" w:space="0" w:color="auto"/>
      </w:divBdr>
    </w:div>
    <w:div w:id="2145391441">
      <w:bodyDiv w:val="1"/>
      <w:marLeft w:val="0"/>
      <w:marRight w:val="0"/>
      <w:marTop w:val="0"/>
      <w:marBottom w:val="0"/>
      <w:divBdr>
        <w:top w:val="none" w:sz="0" w:space="0" w:color="auto"/>
        <w:left w:val="none" w:sz="0" w:space="0" w:color="auto"/>
        <w:bottom w:val="none" w:sz="0" w:space="0" w:color="auto"/>
        <w:right w:val="none" w:sz="0" w:space="0" w:color="auto"/>
      </w:divBdr>
    </w:div>
    <w:div w:id="2147313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tmp"/><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5.tmp"/><Relationship Id="rId20" Type="http://schemas.openxmlformats.org/officeDocument/2006/relationships/chart" Target="charts/chart1.xml"/><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4.tmp"/><Relationship Id="rId23" Type="http://schemas.openxmlformats.org/officeDocument/2006/relationships/footer" Target="footer5.xml"/><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tmp"/><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Si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Hoja1!$A$2:$A$3</c:f>
              <c:strCache>
                <c:ptCount val="2"/>
                <c:pt idx="0">
                  <c:v>Pregunta 1</c:v>
                </c:pt>
                <c:pt idx="1">
                  <c:v>Pregunta 2</c:v>
                </c:pt>
              </c:strCache>
            </c:strRef>
          </c:cat>
          <c:val>
            <c:numRef>
              <c:f>Hoja1!$B$2:$B$3</c:f>
              <c:numCache>
                <c:formatCode>General</c:formatCode>
                <c:ptCount val="2"/>
                <c:pt idx="0">
                  <c:v>2</c:v>
                </c:pt>
                <c:pt idx="1">
                  <c:v>7</c:v>
                </c:pt>
              </c:numCache>
            </c:numRef>
          </c:val>
          <c:extLst>
            <c:ext xmlns:c16="http://schemas.microsoft.com/office/drawing/2014/chart" uri="{C3380CC4-5D6E-409C-BE32-E72D297353CC}">
              <c16:uniqueId val="{00000000-30EC-4727-B032-E489EBF5B4B1}"/>
            </c:ext>
          </c:extLst>
        </c:ser>
        <c:ser>
          <c:idx val="1"/>
          <c:order val="1"/>
          <c:tx>
            <c:strRef>
              <c:f>Hoja1!$C$1</c:f>
              <c:strCache>
                <c:ptCount val="1"/>
                <c:pt idx="0">
                  <c:v>No</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Hoja1!$A$2:$A$3</c:f>
              <c:strCache>
                <c:ptCount val="2"/>
                <c:pt idx="0">
                  <c:v>Pregunta 1</c:v>
                </c:pt>
                <c:pt idx="1">
                  <c:v>Pregunta 2</c:v>
                </c:pt>
              </c:strCache>
            </c:strRef>
          </c:cat>
          <c:val>
            <c:numRef>
              <c:f>Hoja1!$C$2:$C$3</c:f>
              <c:numCache>
                <c:formatCode>General</c:formatCode>
                <c:ptCount val="2"/>
                <c:pt idx="0">
                  <c:v>5</c:v>
                </c:pt>
                <c:pt idx="1">
                  <c:v>0</c:v>
                </c:pt>
              </c:numCache>
            </c:numRef>
          </c:val>
          <c:extLst>
            <c:ext xmlns:c16="http://schemas.microsoft.com/office/drawing/2014/chart" uri="{C3380CC4-5D6E-409C-BE32-E72D297353CC}">
              <c16:uniqueId val="{00000001-30EC-4727-B032-E489EBF5B4B1}"/>
            </c:ext>
          </c:extLst>
        </c:ser>
        <c:dLbls>
          <c:dLblPos val="outEnd"/>
          <c:showLegendKey val="0"/>
          <c:showVal val="1"/>
          <c:showCatName val="0"/>
          <c:showSerName val="0"/>
          <c:showPercent val="0"/>
          <c:showBubbleSize val="0"/>
        </c:dLbls>
        <c:gapWidth val="150"/>
        <c:axId val="471507848"/>
        <c:axId val="471500632"/>
      </c:barChart>
      <c:catAx>
        <c:axId val="471507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71500632"/>
        <c:crosses val="autoZero"/>
        <c:auto val="1"/>
        <c:lblAlgn val="ctr"/>
        <c:lblOffset val="100"/>
        <c:noMultiLvlLbl val="0"/>
      </c:catAx>
      <c:valAx>
        <c:axId val="4715006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715078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no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Ninguno</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Hoja1!$B$2:$B$7</c:f>
              <c:numCache>
                <c:formatCode>General</c:formatCode>
                <c:ptCount val="6"/>
                <c:pt idx="0">
                  <c:v>0</c:v>
                </c:pt>
                <c:pt idx="1">
                  <c:v>5</c:v>
                </c:pt>
                <c:pt idx="2">
                  <c:v>0</c:v>
                </c:pt>
                <c:pt idx="3">
                  <c:v>0</c:v>
                </c:pt>
                <c:pt idx="4">
                  <c:v>2</c:v>
                </c:pt>
                <c:pt idx="5">
                  <c:v>3</c:v>
                </c:pt>
              </c:numCache>
            </c:numRef>
          </c:val>
          <c:extLst>
            <c:ext xmlns:c16="http://schemas.microsoft.com/office/drawing/2014/chart" uri="{C3380CC4-5D6E-409C-BE32-E72D297353CC}">
              <c16:uniqueId val="{00000000-42EF-4907-8E71-C57C8FC657C9}"/>
            </c:ext>
          </c:extLst>
        </c:ser>
        <c:ser>
          <c:idx val="1"/>
          <c:order val="1"/>
          <c:tx>
            <c:strRef>
              <c:f>Hoja1!$C$1</c:f>
              <c:strCache>
                <c:ptCount val="1"/>
                <c:pt idx="0">
                  <c:v>Poco</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Hoja1!$C$2:$C$7</c:f>
              <c:numCache>
                <c:formatCode>General</c:formatCode>
                <c:ptCount val="6"/>
                <c:pt idx="0">
                  <c:v>0</c:v>
                </c:pt>
                <c:pt idx="1">
                  <c:v>2</c:v>
                </c:pt>
                <c:pt idx="2">
                  <c:v>0</c:v>
                </c:pt>
                <c:pt idx="3">
                  <c:v>0</c:v>
                </c:pt>
                <c:pt idx="4">
                  <c:v>2</c:v>
                </c:pt>
                <c:pt idx="5">
                  <c:v>0</c:v>
                </c:pt>
              </c:numCache>
            </c:numRef>
          </c:val>
          <c:extLst>
            <c:ext xmlns:c16="http://schemas.microsoft.com/office/drawing/2014/chart" uri="{C3380CC4-5D6E-409C-BE32-E72D297353CC}">
              <c16:uniqueId val="{00000001-42EF-4907-8E71-C57C8FC657C9}"/>
            </c:ext>
          </c:extLst>
        </c:ser>
        <c:ser>
          <c:idx val="2"/>
          <c:order val="2"/>
          <c:tx>
            <c:strRef>
              <c:f>Hoja1!$D$1</c:f>
              <c:strCache>
                <c:ptCount val="1"/>
                <c:pt idx="0">
                  <c:v>Básico</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Hoja1!$D$2:$D$7</c:f>
              <c:numCache>
                <c:formatCode>General</c:formatCode>
                <c:ptCount val="6"/>
                <c:pt idx="0">
                  <c:v>3</c:v>
                </c:pt>
                <c:pt idx="1">
                  <c:v>0</c:v>
                </c:pt>
                <c:pt idx="2">
                  <c:v>4</c:v>
                </c:pt>
                <c:pt idx="3">
                  <c:v>1</c:v>
                </c:pt>
                <c:pt idx="4">
                  <c:v>1</c:v>
                </c:pt>
                <c:pt idx="5">
                  <c:v>0</c:v>
                </c:pt>
              </c:numCache>
            </c:numRef>
          </c:val>
          <c:extLst>
            <c:ext xmlns:c16="http://schemas.microsoft.com/office/drawing/2014/chart" uri="{C3380CC4-5D6E-409C-BE32-E72D297353CC}">
              <c16:uniqueId val="{00000002-42EF-4907-8E71-C57C8FC657C9}"/>
            </c:ext>
          </c:extLst>
        </c:ser>
        <c:ser>
          <c:idx val="3"/>
          <c:order val="3"/>
          <c:tx>
            <c:strRef>
              <c:f>Hoja1!$E$1</c:f>
              <c:strCache>
                <c:ptCount val="1"/>
                <c:pt idx="0">
                  <c:v>Intermedio</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Hoja1!$E$2:$E$7</c:f>
              <c:numCache>
                <c:formatCode>General</c:formatCode>
                <c:ptCount val="6"/>
                <c:pt idx="0">
                  <c:v>2</c:v>
                </c:pt>
                <c:pt idx="1">
                  <c:v>0</c:v>
                </c:pt>
                <c:pt idx="2">
                  <c:v>3</c:v>
                </c:pt>
                <c:pt idx="3">
                  <c:v>3</c:v>
                </c:pt>
                <c:pt idx="4">
                  <c:v>1</c:v>
                </c:pt>
                <c:pt idx="5">
                  <c:v>2</c:v>
                </c:pt>
              </c:numCache>
            </c:numRef>
          </c:val>
          <c:extLst>
            <c:ext xmlns:c16="http://schemas.microsoft.com/office/drawing/2014/chart" uri="{C3380CC4-5D6E-409C-BE32-E72D297353CC}">
              <c16:uniqueId val="{00000003-42EF-4907-8E71-C57C8FC657C9}"/>
            </c:ext>
          </c:extLst>
        </c:ser>
        <c:ser>
          <c:idx val="4"/>
          <c:order val="4"/>
          <c:tx>
            <c:strRef>
              <c:f>Hoja1!$F$1</c:f>
              <c:strCache>
                <c:ptCount val="1"/>
                <c:pt idx="0">
                  <c:v>Avanzado</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Hoja1!$F$2:$F$7</c:f>
              <c:numCache>
                <c:formatCode>General</c:formatCode>
                <c:ptCount val="6"/>
                <c:pt idx="0">
                  <c:v>2</c:v>
                </c:pt>
                <c:pt idx="1">
                  <c:v>0</c:v>
                </c:pt>
                <c:pt idx="2">
                  <c:v>0</c:v>
                </c:pt>
                <c:pt idx="3">
                  <c:v>3</c:v>
                </c:pt>
                <c:pt idx="4">
                  <c:v>1</c:v>
                </c:pt>
                <c:pt idx="5">
                  <c:v>2</c:v>
                </c:pt>
              </c:numCache>
            </c:numRef>
          </c:val>
          <c:extLst>
            <c:ext xmlns:c16="http://schemas.microsoft.com/office/drawing/2014/chart" uri="{C3380CC4-5D6E-409C-BE32-E72D297353CC}">
              <c16:uniqueId val="{00000004-42EF-4907-8E71-C57C8FC657C9}"/>
            </c:ext>
          </c:extLst>
        </c:ser>
        <c:dLbls>
          <c:showLegendKey val="0"/>
          <c:showVal val="0"/>
          <c:showCatName val="0"/>
          <c:showSerName val="0"/>
          <c:showPercent val="0"/>
          <c:showBubbleSize val="0"/>
        </c:dLbls>
        <c:gapWidth val="150"/>
        <c:axId val="346643408"/>
        <c:axId val="346643736"/>
      </c:barChart>
      <c:catAx>
        <c:axId val="346643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46643736"/>
        <c:crosses val="autoZero"/>
        <c:auto val="1"/>
        <c:lblAlgn val="ctr"/>
        <c:lblOffset val="100"/>
        <c:noMultiLvlLbl val="0"/>
      </c:catAx>
      <c:valAx>
        <c:axId val="346643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Empleados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4664340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MX"/>
          </a:p>
        </c:txPr>
      </c:dTable>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00000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MarcadorDePosición1</b:Tag>
    <b:SourceType>Book</b:SourceType>
    <b:Guid>{F9D3864F-A7E0-444B-9BBE-EFE6709EB586}</b:Guid>
    <b:Title>Principios de Administración Financiera</b:Title>
    <b:Year>2000</b:Year>
    <b:Author>
      <b:Author>
        <b:NameList>
          <b:Person>
            <b:Last>Gitman</b:Last>
            <b:First>Lawrence</b:First>
            <b:Middle>J.</b:Middle>
          </b:Person>
        </b:NameList>
      </b:Author>
    </b:Author>
    <b:City>México D.F.</b:City>
    <b:Publisher>Pearson</b:Publisher>
    <b:RefOrder>10</b:RefOrder>
  </b:Source>
  <b:Source>
    <b:Tag>Ort05</b:Tag>
    <b:SourceType>Book</b:SourceType>
    <b:Guid>{E21C1D9B-4186-4816-8CD4-9D50E40DB5CB}</b:Guid>
    <b:Title>Métodología genera de identificación, preparación y evaluación de proyectos de inversión pública</b:Title>
    <b:Year>2005</b:Year>
    <b:Author>
      <b:Author>
        <b:NameList>
          <b:Person>
            <b:Last>Ortegón</b:Last>
            <b:First>Edgar</b:First>
          </b:Person>
          <b:Person>
            <b:Last>Pacheco</b:Last>
            <b:First>Juan</b:First>
            <b:Middle>Francisco</b:Middle>
          </b:Person>
          <b:Person>
            <b:Last>Roura</b:Last>
            <b:First>Horacio</b:First>
          </b:Person>
        </b:NameList>
      </b:Author>
    </b:Author>
    <b:City>Santiago</b:City>
    <b:Publisher>Naciones Unidas</b:Publisher>
    <b:RefOrder>17</b:RefOrder>
  </b:Source>
  <b:Source>
    <b:Tag>Góm111</b:Tag>
    <b:SourceType>Book</b:SourceType>
    <b:Guid>{C5BBC5D8-3233-45A1-BF5A-8E420EC649D4}</b:Guid>
    <b:Author>
      <b:Author>
        <b:NameList>
          <b:Person>
            <b:Last>Gómez</b:Last>
            <b:First>María</b:First>
          </b:Person>
        </b:NameList>
      </b:Author>
    </b:Author>
    <b:Title>Notas del Curso: Análisis de Requerimientos</b:Title>
    <b:Year>2011</b:Year>
    <b:City>México</b:City>
    <b:Publisher>Universidad Autónoma Metropolitana</b:Publisher>
    <b:RefOrder>18</b:RefOrder>
  </b:Source>
  <b:Source>
    <b:Tag>Fie09</b:Tag>
    <b:SourceType>Book</b:SourceType>
    <b:Guid>{F057197B-2C5E-4108-BDDB-62A38FBDD4EB}</b:Guid>
    <b:Author>
      <b:Author>
        <b:NameList>
          <b:Person>
            <b:Last>Fierro</b:Last>
            <b:First>Ángel</b:First>
            <b:Middle>María</b:Middle>
          </b:Person>
        </b:NameList>
      </b:Author>
    </b:Author>
    <b:Title>Contabilidad de Activos</b:Title>
    <b:Year>2009</b:Year>
    <b:City>Bogotá</b:City>
    <b:Publisher>Ecoe Ediciones</b:Publisher>
    <b:RefOrder>11</b:RefOrder>
  </b:Source>
  <b:Source>
    <b:Tag>Dor05</b:Tag>
    <b:SourceType>Book</b:SourceType>
    <b:Guid>{2C573AD4-9064-4B96-A782-35B52FD66599}</b:Guid>
    <b:Author>
      <b:Author>
        <b:NameList>
          <b:Person>
            <b:Last>Dordoigne</b:Last>
            <b:First>José</b:First>
          </b:Person>
        </b:NameList>
      </b:Author>
    </b:Author>
    <b:Title>Redes Informatícas- Nociones Fundamentales</b:Title>
    <b:Year>2005</b:Year>
    <b:Publisher>Ediciones Eni</b:Publisher>
    <b:City>Barcelona</b:City>
    <b:RefOrder>4</b:RefOrder>
  </b:Source>
  <b:Source>
    <b:Tag>Her06</b:Tag>
    <b:SourceType>Book</b:SourceType>
    <b:Guid>{49BBC202-B39D-4FA5-B27D-0DD82B6E221A}</b:Guid>
    <b:Title>Metodología de la Investigación</b:Title>
    <b:Year>2006</b:Year>
    <b:Author>
      <b:Author>
        <b:NameList>
          <b:Person>
            <b:Last>Fernández</b:Last>
            <b:First>Roberto</b:First>
          </b:Person>
          <b:Person>
            <b:Last>Collado</b:Last>
            <b:First>Carlos</b:First>
          </b:Person>
          <b:Person>
            <b:Last>Lucio</b:Last>
            <b:First>Pilar</b:First>
          </b:Person>
        </b:NameList>
      </b:Author>
      <b:BookAuthor>
        <b:NameList>
          <b:Person>
            <b:Last>Hernández Sampieri</b:Last>
            <b:First>Roberto</b:First>
          </b:Person>
          <b:Person>
            <b:Last>Fernández-Collado</b:Last>
            <b:First>Carlos</b:First>
          </b:Person>
          <b:Person>
            <b:Last>Baptista Lucio</b:Last>
            <b:First>Pilar</b:First>
          </b:Person>
        </b:NameList>
      </b:BookAuthor>
    </b:Author>
    <b:BookTitle>Metodología de la Investigación</b:BookTitle>
    <b:Pages>310 y 314</b:Pages>
    <b:City>México D.F.</b:City>
    <b:Publisher>McGraw-Hill</b:Publisher>
    <b:RefOrder>8</b:RefOrder>
  </b:Source>
  <b:Source>
    <b:Tag>Ala13</b:Tag>
    <b:SourceType>Book</b:SourceType>
    <b:Guid>{B9EEF208-5D95-48DD-B521-6B44133247C9}</b:Guid>
    <b:Title>Proyectos ágiles con Scrum: flexibilidad, aprendizaje, innovación y colaboración en contextos complejos</b:Title>
    <b:Year>2013</b:Year>
    <b:City>Buenos Aires</b:City>
    <b:Publisher>Kleer</b:Publisher>
    <b:Author>
      <b:Author>
        <b:NameList>
          <b:Person>
            <b:Last>Alaimo</b:Last>
            <b:First>Diego</b:First>
          </b:Person>
        </b:NameList>
      </b:Author>
    </b:Author>
    <b:RefOrder>6</b:RefOrder>
  </b:Source>
  <b:Source>
    <b:Tag>Int06</b:Tag>
    <b:SourceType>Book</b:SourceType>
    <b:Guid>{0BA7CBBE-0C42-4605-93B8-C16EEFB85508}</b:Guid>
    <b:Title>Introducción a la administración</b:Title>
    <b:Year>2006</b:Year>
    <b:City>México D.F.</b:City>
    <b:Publisher>McGraw-Hill Interamericana</b:Publisher>
    <b:Author>
      <b:Author>
        <b:NameList>
          <b:Person>
            <b:Last>Hernández y Rodríguez</b:Last>
            <b:First>Sergio</b:First>
          </b:Person>
        </b:NameList>
      </b:Author>
    </b:Author>
    <b:RefOrder>14</b:RefOrder>
  </b:Source>
  <b:Source>
    <b:Tag>Fra09</b:Tag>
    <b:SourceType>Book</b:SourceType>
    <b:Guid>{3459C881-4F41-47DC-81F1-D09D1DCF4622}</b:Guid>
    <b:Title>Organización de empresas</b:Title>
    <b:BookTitle>Organización de empresas</b:BookTitle>
    <b:Year>2009</b:Year>
    <b:Pages>44-45</b:Pages>
    <b:City>México D.F.</b:City>
    <b:Publisher>McGraw-Hill</b:Publisher>
    <b:Author>
      <b:Author>
        <b:NameList>
          <b:Person>
            <b:Last>Franklin</b:Last>
          </b:Person>
        </b:NameList>
      </b:Author>
      <b:BookAuthor>
        <b:NameList>
          <b:Person>
            <b:Last>Franklin Fincowsky</b:Last>
            <b:First>Enrique</b:First>
            <b:Middle>Benjamín</b:Middle>
          </b:Person>
        </b:NameList>
      </b:BookAuthor>
    </b:Author>
    <b:RefOrder>7</b:RefOrder>
  </b:Source>
  <b:Source>
    <b:Tag>Bac07</b:Tag>
    <b:SourceType>Book</b:SourceType>
    <b:Guid>{E18C3BF7-15F2-4CFA-8899-4B33AED26598}</b:Guid>
    <b:Author>
      <b:Author>
        <b:NameList>
          <b:Person>
            <b:Last>Baca Urbina</b:Last>
            <b:First>Gabriel</b:First>
          </b:Person>
        </b:NameList>
      </b:Author>
    </b:Author>
    <b:Title>Fundamentos de ingeniería económica</b:Title>
    <b:Year>2007</b:Year>
    <b:City>México D.F.</b:City>
    <b:Publisher>McGraw-Hill Interamericana</b:Publisher>
    <b:RefOrder>12</b:RefOrder>
  </b:Source>
  <b:Source>
    <b:Tag>Lev05</b:Tag>
    <b:SourceType>Book</b:SourceType>
    <b:Guid>{482823C5-675C-4D64-A474-E4E7211A9FA8}</b:Guid>
    <b:Author>
      <b:Author>
        <b:NameList>
          <b:Person>
            <b:Last>Levy</b:Last>
            <b:First>Luis</b:First>
            <b:Middle>Haime</b:Middle>
          </b:Person>
        </b:NameList>
      </b:Author>
    </b:Author>
    <b:Title>Planificación financiera en la empresa moderna</b:Title>
    <b:Year>2005</b:Year>
    <b:City>México D.F.</b:City>
    <b:Publisher>Ediciones Fiscales ISEF</b:Publisher>
    <b:RefOrder>13</b:RefOrder>
  </b:Source>
  <b:Source>
    <b:Tag>Joh93</b:Tag>
    <b:SourceType>Book</b:SourceType>
    <b:Guid>{B4384B64-2935-4D3D-BD4A-3762B0D8D334}</b:Guid>
    <b:Title>Introducción a la teoría general de sistemas</b:Title>
    <b:Year>1993</b:Year>
    <b:Author>
      <b:Author>
        <b:NameList>
          <b:Person>
            <b:Last>Johansen</b:Last>
            <b:First>Oscar</b:First>
          </b:Person>
        </b:NameList>
      </b:Author>
    </b:Author>
    <b:City>México D.F.</b:City>
    <b:Publisher>Limusa</b:Publisher>
    <b:RefOrder>16</b:RefOrder>
  </b:Source>
  <b:Source>
    <b:Tag>Arn981</b:Tag>
    <b:SourceType>JournalArticle</b:SourceType>
    <b:Guid>{F65EED50-6210-4EC8-A824-36443C660AA6}</b:Guid>
    <b:Author>
      <b:Author>
        <b:NameList>
          <b:Person>
            <b:Last>Arnold</b:Last>
            <b:First>Marcelo</b:First>
          </b:Person>
          <b:Person>
            <b:Last>Osorio</b:Last>
            <b:First>Francisco</b:First>
          </b:Person>
        </b:NameList>
      </b:Author>
    </b:Author>
    <b:Title>Introducción a los conceptos básicos de la teoría general de sistemas</b:Title>
    <b:JournalName>Cinta de Moebio: Revista de Epistemología de Ciencias Sociales</b:JournalName>
    <b:Year>1998</b:Year>
    <b:Pages>43</b:Pages>
    <b:Issue>3</b:Issue>
    <b:RefOrder>15</b:RefOrder>
  </b:Source>
  <b:Source>
    <b:Tag>Día05</b:Tag>
    <b:SourceType>Book</b:SourceType>
    <b:Guid>{15FB86ED-9C79-40F0-9F64-E7CAC0119D06}</b:Guid>
    <b:Author>
      <b:Author>
        <b:NameList>
          <b:Person>
            <b:Last>Díaz</b:Last>
            <b:First>María</b:First>
            <b:Middle>Paloma</b:Middle>
          </b:Person>
          <b:Person>
            <b:Last>Montero</b:Last>
            <b:First>Susana</b:First>
          </b:Person>
          <b:Person>
            <b:Last>Aedo</b:Last>
            <b:First>Ignacio</b:First>
          </b:Person>
        </b:NameList>
      </b:Author>
      <b:BookAuthor>
        <b:NameList>
          <b:Person>
            <b:Last>Díaz</b:Last>
            <b:First>María</b:First>
            <b:Middle>Paloma</b:Middle>
          </b:Person>
          <b:Person>
            <b:Last>Montero</b:Last>
            <b:First>Susana</b:First>
          </b:Person>
          <b:Person>
            <b:Last>Aedo</b:Last>
            <b:First>Ignacio</b:First>
          </b:Person>
        </b:NameList>
      </b:BookAuthor>
    </b:Author>
    <b:Title>Ingeniería de la web y patrones de diseño</b:Title>
    <b:BookTitle>Ingeniería de la web y patrones de diseño</b:BookTitle>
    <b:Year>2005</b:Year>
    <b:Pages>47</b:Pages>
    <b:City>Madrid</b:City>
    <b:Publisher>Pearson. Prentice Hall</b:Publisher>
    <b:RefOrder>5</b:RefOrder>
  </b:Source>
  <b:Source>
    <b:Tag>Ken97</b:Tag>
    <b:SourceType>Book</b:SourceType>
    <b:Guid>{48858CAB-5854-4E11-9D04-43CDDCF8694B}</b:Guid>
    <b:Title>Análisis y diseño de sistemas</b:Title>
    <b:Year>1997</b:Year>
    <b:Pages>51 - 53</b:Pages>
    <b:Author>
      <b:Author>
        <b:NameList>
          <b:Person>
            <b:Last>Kendall</b:Last>
            <b:First>Kenneth</b:First>
            <b:Middle>E.</b:Middle>
          </b:Person>
          <b:Person>
            <b:Last>Kendall</b:Last>
            <b:First>Julie</b:First>
            <b:Middle>E.</b:Middle>
          </b:Person>
        </b:NameList>
      </b:Author>
      <b:BookAuthor>
        <b:NameList>
          <b:Person>
            <b:Last>Kendall</b:Last>
            <b:First>Kenneth</b:First>
            <b:Middle>E.</b:Middle>
          </b:Person>
          <b:Person>
            <b:Last>Kendall</b:Last>
            <b:First>Julie</b:First>
            <b:Middle>E.</b:Middle>
          </b:Person>
        </b:NameList>
      </b:BookAuthor>
    </b:Author>
    <b:City>México D. F.</b:City>
    <b:Publisher>Pearson Educación</b:Publisher>
    <b:BookTitle>Análisis y diseño de sistemas</b:BookTitle>
    <b:RefOrder>9</b:RefOrder>
  </b:Source>
  <b:Source>
    <b:Tag>Lar99</b:Tag>
    <b:SourceType>Book</b:SourceType>
    <b:Guid>{85FBE7C7-446D-4B4C-B43D-BA8E13D60452}</b:Guid>
    <b:Author>
      <b:Author>
        <b:NameList>
          <b:Person>
            <b:Last>Larman</b:Last>
            <b:First>Craig</b:First>
          </b:Person>
        </b:NameList>
      </b:Author>
      <b:BookAuthor>
        <b:NameList>
          <b:Person>
            <b:Last>Larman</b:Last>
            <b:First>Craig</b:First>
          </b:Person>
        </b:NameList>
      </b:BookAuthor>
    </b:Author>
    <b:Title>UML y Patrones Introducción al análisis y diseño Orientado a Objetos</b:Title>
    <b:BookTitle>UML y Patrones Introducción al análisis y diseño Orientado a Objetos</b:BookTitle>
    <b:Year>1999</b:Year>
    <b:Pages>15</b:Pages>
    <b:City>México D.F.</b:City>
    <b:Publisher>Pearson</b:Publisher>
    <b:RefOrder>19</b:RefOrder>
  </b:Source>
  <b:Source>
    <b:Tag>Luj02</b:Tag>
    <b:SourceType>Book</b:SourceType>
    <b:Guid>{C8D5960E-F4CC-4FB0-AB8A-D50DF0C649CA}</b:Guid>
    <b:Author>
      <b:Author>
        <b:NameList>
          <b:Person>
            <b:Last>Luján</b:Last>
            <b:First>Sergio</b:First>
          </b:Person>
        </b:NameList>
      </b:Author>
      <b:BookAuthor>
        <b:NameList>
          <b:Person>
            <b:Last>Luján M.</b:Last>
            <b:First>Sergio</b:First>
          </b:Person>
        </b:NameList>
      </b:BookAuthor>
    </b:Author>
    <b:Title>Programación de aplicaciones web: historia, principios básicos y clientes web</b:Title>
    <b:BookTitle>Programación de aplicaciones web: historia, principios básicos y clientes web</b:BookTitle>
    <b:Year>2002</b:Year>
    <b:Pages>48</b:Pages>
    <b:City>Alicante</b:City>
    <b:Publisher>Editorial Club Universitario</b:Publisher>
    <b:RefOrder>2</b:RefOrder>
  </b:Source>
  <b:Source>
    <b:Tag>Sil02</b:Tag>
    <b:SourceType>Book</b:SourceType>
    <b:Guid>{ED2E15B8-0668-4786-B7F9-82B81A11A435}</b:Guid>
    <b:Author>
      <b:Author>
        <b:NameList>
          <b:Person>
            <b:Last>Silberschatz</b:Last>
            <b:First>Abraham</b:First>
          </b:Person>
          <b:Person>
            <b:Last>Korth</b:Last>
            <b:First>Henry</b:First>
          </b:Person>
          <b:Person>
            <b:Last>Sudarshan</b:Last>
            <b:First>S.</b:First>
          </b:Person>
        </b:NameList>
      </b:Author>
      <b:BookAuthor>
        <b:NameList>
          <b:Person>
            <b:Last>Silberschatz</b:Last>
            <b:First>Abraham</b:First>
          </b:Person>
          <b:Person>
            <b:Last>Korth</b:Last>
            <b:First>Henry</b:First>
          </b:Person>
          <b:Person>
            <b:Last>Sudarshan</b:Last>
            <b:First>S.</b:First>
          </b:Person>
        </b:NameList>
      </b:BookAuthor>
    </b:Author>
    <b:Title>Fundamentos de bases de datos</b:Title>
    <b:BookTitle>Fundamentos de bases de datos</b:BookTitle>
    <b:Year>2002</b:Year>
    <b:Pages>3</b:Pages>
    <b:City>Madrid</b:City>
    <b:Publisher>McGraw-Hill</b:Publisher>
    <b:RefOrder>3</b:RefOrder>
  </b:Source>
  <b:Source>
    <b:Tag>Sen92</b:Tag>
    <b:SourceType>Book</b:SourceType>
    <b:Guid>{5DFE9EFB-013C-449E-B579-B40978DA79B1}</b:Guid>
    <b:Title>Análisis y diseño de sistemas de información</b:Title>
    <b:Year>1992</b:Year>
    <b:City>México D.F.</b:City>
    <b:Publisher>McGraw-Hill</b:Publisher>
    <b:Author>
      <b:Author>
        <b:NameList>
          <b:Person>
            <b:Last>Senn</b:Last>
            <b:First>James</b:First>
          </b:Person>
        </b:NameList>
      </b:Author>
      <b:BookAuthor>
        <b:NameList>
          <b:Person>
            <b:Last>Senn</b:Last>
            <b:First>James</b:First>
          </b:Person>
        </b:NameList>
      </b:BookAuthor>
    </b:Author>
    <b:BookTitle>Análisis y diseño de sistemas de información</b:BookTitle>
    <b:Pages>19, 23 y 24</b:Pages>
    <b:RefOrder>1</b:RefOrder>
  </b:Source>
</b:Sources>
</file>

<file path=customXml/itemProps1.xml><?xml version="1.0" encoding="utf-8"?>
<ds:datastoreItem xmlns:ds="http://schemas.openxmlformats.org/officeDocument/2006/customXml" ds:itemID="{EBCEC761-0C68-40CC-955F-05F0BC183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6499</TotalTime>
  <Pages>101</Pages>
  <Words>19102</Words>
  <Characters>105066</Characters>
  <Application>Microsoft Office Word</Application>
  <DocSecurity>0</DocSecurity>
  <Lines>875</Lines>
  <Paragraphs>247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René Ruiz Morazán</dc:creator>
  <cp:keywords/>
  <dc:description/>
  <cp:lastModifiedBy>Carlos René Ruiz Morazán</cp:lastModifiedBy>
  <cp:revision>528</cp:revision>
  <cp:lastPrinted>2017-06-06T20:40:00Z</cp:lastPrinted>
  <dcterms:created xsi:type="dcterms:W3CDTF">2016-11-10T02:51:00Z</dcterms:created>
  <dcterms:modified xsi:type="dcterms:W3CDTF">2017-06-20T02:04:00Z</dcterms:modified>
</cp:coreProperties>
</file>