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6F6" w:rsidRDefault="00E21A32">
      <w:r>
        <w:fldChar w:fldCharType="begin"/>
      </w:r>
      <w:r>
        <w:instrText xml:space="preserve"> HYPERLINK "</w:instrText>
      </w:r>
      <w:r w:rsidRPr="00E21A32">
        <w:instrText>https://www.academia.edu/9953322/Metodologias_para_el_desarrollo_de_software?auto=download</w:instrText>
      </w:r>
      <w:r>
        <w:instrText xml:space="preserve">" </w:instrText>
      </w:r>
      <w:r>
        <w:fldChar w:fldCharType="separate"/>
      </w:r>
      <w:r w:rsidRPr="008D6832">
        <w:rPr>
          <w:rStyle w:val="Hipervnculo"/>
        </w:rPr>
        <w:t>https://www.academia.edu/9953322/Metodologias_para_el_desarrollo_de_software?auto=download</w:t>
      </w:r>
      <w:r>
        <w:fldChar w:fldCharType="end"/>
      </w:r>
    </w:p>
    <w:p w:rsidR="00E21A32" w:rsidRPr="00E21A32" w:rsidRDefault="00E21A32">
      <w:pPr>
        <w:rPr>
          <w:b/>
          <w:sz w:val="24"/>
        </w:rPr>
      </w:pPr>
      <w:r w:rsidRPr="00E21A32">
        <w:rPr>
          <w:b/>
          <w:sz w:val="24"/>
        </w:rPr>
        <w:t>Metodologías para el desarrollo de software</w:t>
      </w:r>
    </w:p>
    <w:p w:rsidR="00E21A32" w:rsidRDefault="00E21A32" w:rsidP="00E21A32">
      <w:proofErr w:type="spellStart"/>
      <w:r>
        <w:rPr>
          <w:color w:val="000000"/>
        </w:rPr>
        <w:t>Sommerville</w:t>
      </w:r>
      <w:proofErr w:type="spellEnd"/>
      <w:r>
        <w:rPr>
          <w:color w:val="000000"/>
        </w:rPr>
        <w:t xml:space="preserve"> (2005</w:t>
      </w:r>
      <w:r>
        <w:rPr>
          <w:color w:val="000000"/>
        </w:rPr>
        <w:t>)</w:t>
      </w:r>
      <w:r>
        <w:rPr>
          <w:color w:val="000000"/>
        </w:rPr>
        <w:t xml:space="preserve">, </w:t>
      </w:r>
      <w:r>
        <w:t>Metodología de desarrollo de software se describe como el conjunto de herramientas, técnicas, procedimientos y soporte documental para el diseño de Sistemas de información.</w:t>
      </w:r>
    </w:p>
    <w:p w:rsidR="00E21A32" w:rsidRDefault="00E21A32" w:rsidP="00E21A32">
      <w:r>
        <w:t>En Ingeniería de software cuando se habla de desarrollo de software se habla de desarrollo de programas y por lo tanto se considera como una tarea de ingeniería, en el cuál se debe ejecutar una serie de fases, etapas para obtener un programa que funcione de acuerdo con métodos ya establecidos en o</w:t>
      </w:r>
      <w:r>
        <w:t>tras disciplinas de ingeniería.</w:t>
      </w:r>
      <w:r>
        <w:t xml:space="preserve">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w:t>
      </w:r>
      <w:proofErr w:type="gramStart"/>
      <w:r>
        <w:t>interno(</w:t>
      </w:r>
      <w:proofErr w:type="gramEnd"/>
      <w:r>
        <w:t>requerimientos específicos)como lo externo(expectativas del cliente), y la evolución del software donde se modific</w:t>
      </w:r>
      <w:r>
        <w:t>a para adaptarlo a los cambios.</w:t>
      </w:r>
    </w:p>
    <w:p w:rsidR="00E21A32" w:rsidRDefault="00E21A32" w:rsidP="00E21A32">
      <w:pPr>
        <w:rPr>
          <w:color w:val="000000"/>
        </w:rPr>
      </w:pPr>
      <w:r>
        <w:rPr>
          <w:color w:val="000000"/>
        </w:rPr>
        <w:t>Particularmente, una metodología se basa en una combinación de los modelos de proceso genéricos para obtener como beneficio un</w:t>
      </w:r>
      <w:r>
        <w:rPr>
          <w:rStyle w:val="apple-converted-space"/>
          <w:color w:val="000000"/>
        </w:rPr>
        <w:t> </w:t>
      </w:r>
      <w:r w:rsidRPr="00E21A32">
        <w:t>software</w:t>
      </w:r>
      <w:r>
        <w:rPr>
          <w:rStyle w:val="apple-converted-space"/>
          <w:color w:val="000000"/>
        </w:rPr>
        <w:t> </w:t>
      </w:r>
      <w:r>
        <w:rPr>
          <w:color w:val="000000"/>
        </w:rPr>
        <w:t>que soluciones un problema.</w:t>
      </w:r>
    </w:p>
    <w:p w:rsidR="00E21A32" w:rsidRPr="00E21A32" w:rsidRDefault="00E21A32" w:rsidP="00E21A32">
      <w:pPr>
        <w:rPr>
          <w:b/>
          <w:bCs/>
          <w:lang w:val="es-PE"/>
        </w:rPr>
      </w:pPr>
      <w:r w:rsidRPr="00E21A32">
        <w:rPr>
          <w:b/>
          <w:bCs/>
          <w:lang w:val="es-PE"/>
        </w:rPr>
        <w:t>Clasificación de las Metodologías según el modelo de proceso</w:t>
      </w:r>
    </w:p>
    <w:p w:rsidR="00E21A32" w:rsidRPr="00E21A32" w:rsidRDefault="00E21A32" w:rsidP="00E21A32">
      <w:pPr>
        <w:rPr>
          <w:b/>
          <w:bCs/>
          <w:lang w:val="es-PE"/>
        </w:rPr>
      </w:pPr>
      <w:r w:rsidRPr="00E21A32">
        <w:rPr>
          <w:b/>
          <w:bCs/>
          <w:lang w:val="es-PE"/>
        </w:rPr>
        <w:t>Modelos Convencionales o Prescriptivos de Procesos</w:t>
      </w:r>
    </w:p>
    <w:p w:rsidR="00E21A32" w:rsidRPr="00E21A32" w:rsidRDefault="00E21A32" w:rsidP="00E21A32">
      <w:pPr>
        <w:rPr>
          <w:b/>
          <w:bCs/>
          <w:i/>
          <w:iCs/>
          <w:lang w:val="es-PE"/>
        </w:rPr>
      </w:pPr>
      <w:r w:rsidRPr="00E21A32">
        <w:rPr>
          <w:b/>
          <w:bCs/>
          <w:i/>
          <w:iCs/>
          <w:lang w:val="es-PE"/>
        </w:rPr>
        <w:t>Modelo en Cascada</w:t>
      </w:r>
    </w:p>
    <w:p w:rsidR="00E21A32" w:rsidRPr="00E21A32" w:rsidRDefault="00E21A32" w:rsidP="00E21A32">
      <w:pPr>
        <w:rPr>
          <w:b/>
          <w:bCs/>
          <w:i/>
          <w:iCs/>
          <w:lang w:val="es-PE"/>
        </w:rPr>
      </w:pPr>
      <w:r w:rsidRPr="00E21A32">
        <w:rPr>
          <w:b/>
          <w:bCs/>
          <w:i/>
          <w:iCs/>
          <w:lang w:val="es-PE"/>
        </w:rPr>
        <w:t>Modelo de Procesos Incrementables</w:t>
      </w:r>
    </w:p>
    <w:p w:rsidR="00E21A32" w:rsidRPr="00E21A32" w:rsidRDefault="00E21A32" w:rsidP="00E21A32">
      <w:pPr>
        <w:rPr>
          <w:b/>
          <w:bCs/>
          <w:i/>
          <w:iCs/>
          <w:lang w:val="es-PE"/>
        </w:rPr>
      </w:pPr>
      <w:r w:rsidRPr="00E21A32">
        <w:rPr>
          <w:b/>
          <w:bCs/>
          <w:i/>
          <w:iCs/>
          <w:lang w:val="es-PE"/>
        </w:rPr>
        <w:t>Modelo de desarrollo rápido de aplicaciones (DRA)</w:t>
      </w:r>
    </w:p>
    <w:p w:rsidR="00E21A32" w:rsidRPr="00E21A32" w:rsidRDefault="00E21A32" w:rsidP="00E21A32">
      <w:pPr>
        <w:rPr>
          <w:b/>
          <w:bCs/>
          <w:i/>
          <w:iCs/>
          <w:lang w:val="es-PE"/>
        </w:rPr>
      </w:pPr>
      <w:r w:rsidRPr="00E21A32">
        <w:rPr>
          <w:b/>
          <w:bCs/>
          <w:i/>
          <w:iCs/>
          <w:lang w:val="es-PE"/>
        </w:rPr>
        <w:t>Modelos Evolutivos</w:t>
      </w:r>
    </w:p>
    <w:p w:rsidR="00E21A32" w:rsidRPr="00E21A32" w:rsidRDefault="00E21A32" w:rsidP="00E21A32">
      <w:pPr>
        <w:rPr>
          <w:lang w:val="es-PE"/>
        </w:rPr>
      </w:pPr>
      <w:r w:rsidRPr="00E21A32">
        <w:rPr>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E21A32" w:rsidRPr="00E21A32" w:rsidRDefault="00E21A32" w:rsidP="00E21A32">
      <w:pPr>
        <w:numPr>
          <w:ilvl w:val="0"/>
          <w:numId w:val="1"/>
        </w:numPr>
        <w:rPr>
          <w:lang w:val="es-PE"/>
        </w:rPr>
      </w:pPr>
      <w:r w:rsidRPr="00E21A32">
        <w:rPr>
          <w:lang w:val="es-PE"/>
        </w:rPr>
        <w:t>Construcción de prototipos</w:t>
      </w:r>
    </w:p>
    <w:p w:rsidR="00E21A32" w:rsidRPr="00E21A32" w:rsidRDefault="00E21A32" w:rsidP="00E21A32">
      <w:pPr>
        <w:numPr>
          <w:ilvl w:val="0"/>
          <w:numId w:val="2"/>
        </w:numPr>
        <w:rPr>
          <w:lang w:val="es-PE"/>
        </w:rPr>
      </w:pPr>
      <w:r w:rsidRPr="00E21A32">
        <w:rPr>
          <w:lang w:val="es-PE"/>
        </w:rPr>
        <w:t>Modelos en espiral</w:t>
      </w:r>
    </w:p>
    <w:p w:rsidR="00E21A32" w:rsidRPr="00E21A32" w:rsidRDefault="00E21A32" w:rsidP="00E21A32">
      <w:pPr>
        <w:numPr>
          <w:ilvl w:val="0"/>
          <w:numId w:val="3"/>
        </w:numPr>
        <w:rPr>
          <w:lang w:val="es-PE"/>
        </w:rPr>
      </w:pPr>
      <w:r w:rsidRPr="00E21A32">
        <w:rPr>
          <w:lang w:val="es-PE"/>
        </w:rPr>
        <w:lastRenderedPageBreak/>
        <w:t>Modelo de desarrollo concurrente</w:t>
      </w:r>
    </w:p>
    <w:p w:rsidR="00E21A32" w:rsidRPr="00E21A32" w:rsidRDefault="00E21A32" w:rsidP="00E21A32">
      <w:pPr>
        <w:rPr>
          <w:lang w:val="es-PE"/>
        </w:rPr>
      </w:pPr>
      <w:r w:rsidRPr="00E21A32">
        <w:rPr>
          <w:i/>
          <w:iCs/>
          <w:lang w:val="es-PE"/>
        </w:rPr>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E21A32" w:rsidRPr="00E21A32" w:rsidRDefault="00E21A32" w:rsidP="00E21A32">
      <w:pPr>
        <w:rPr>
          <w:lang w:val="es-PE"/>
        </w:rPr>
      </w:pPr>
      <w:r w:rsidRPr="00E21A32">
        <w:rPr>
          <w:lang w:val="es-PE"/>
        </w:rPr>
        <w:t>Construcción de Prototipos</w:t>
      </w:r>
    </w:p>
    <w:p w:rsidR="00E21A32" w:rsidRPr="00E21A32" w:rsidRDefault="00E21A32" w:rsidP="00E21A32">
      <w:pPr>
        <w:rPr>
          <w:lang w:val="es-PE"/>
        </w:rPr>
      </w:pPr>
      <w:r w:rsidRPr="00E21A32">
        <w:drawing>
          <wp:inline distT="0" distB="0" distL="0" distR="0">
            <wp:extent cx="4287520" cy="4201160"/>
            <wp:effectExtent l="0" t="0" r="0" b="8890"/>
            <wp:docPr id="4" name="Imagen 4" descr="Descripción: Construccion_de_prototi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 descr="Descripción: Construccion_de_prototip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4201160"/>
                    </a:xfrm>
                    <a:prstGeom prst="rect">
                      <a:avLst/>
                    </a:prstGeom>
                    <a:noFill/>
                    <a:ln>
                      <a:noFill/>
                    </a:ln>
                  </pic:spPr>
                </pic:pic>
              </a:graphicData>
            </a:graphic>
          </wp:inline>
        </w:drawing>
      </w:r>
    </w:p>
    <w:p w:rsidR="00E21A32" w:rsidRPr="00E21A32" w:rsidRDefault="00E21A32" w:rsidP="00E21A32">
      <w:pPr>
        <w:rPr>
          <w:lang w:val="es-PE"/>
        </w:rPr>
      </w:pPr>
      <w:r w:rsidRPr="00E21A32">
        <w:rPr>
          <w:lang w:val="es-PE"/>
        </w:rPr>
        <w:t>En Ingeniería de software la </w:t>
      </w:r>
      <w:r w:rsidRPr="00E21A32">
        <w:rPr>
          <w:b/>
          <w:bCs/>
          <w:lang w:val="es-PE"/>
        </w:rPr>
        <w:t>construcción de prototipos</w:t>
      </w:r>
      <w:r w:rsidRPr="00E21A32">
        <w:rPr>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E21A32" w:rsidRPr="00E21A32" w:rsidRDefault="00E21A32" w:rsidP="00E21A32">
      <w:pPr>
        <w:rPr>
          <w:lang w:val="es-PE"/>
        </w:rPr>
      </w:pPr>
      <w:r w:rsidRPr="00E21A32">
        <w:rPr>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E21A32" w:rsidRPr="00E21A32" w:rsidRDefault="00E21A32" w:rsidP="00E21A32">
      <w:pPr>
        <w:rPr>
          <w:lang w:val="es-PE"/>
        </w:rPr>
      </w:pPr>
      <w:r w:rsidRPr="00E21A32">
        <w:rPr>
          <w:lang w:val="es-PE"/>
        </w:rPr>
        <w:lastRenderedPageBreak/>
        <w:t>La construcción de prototipos se puede utilizar como un modelo del proceso independiente. Sin importar la forma en que éste se aplique, el paradigma de construcción de prototipos ayuda al desarrollador de software y al cliente a entender de mejor manera cuál será el resultado de la construcción cuando los requisitos estén satisfechos.</w:t>
      </w:r>
    </w:p>
    <w:p w:rsidR="00E21A32" w:rsidRPr="00E21A32" w:rsidRDefault="00E21A32" w:rsidP="00E21A32">
      <w:pPr>
        <w:rPr>
          <w:lang w:val="es-PE"/>
        </w:rPr>
      </w:pPr>
      <w:r w:rsidRPr="00E21A32">
        <w:rPr>
          <w:b/>
          <w:bCs/>
          <w:lang w:val="es-PE"/>
        </w:rPr>
        <w:t>Etapas</w:t>
      </w:r>
      <w:r w:rsidRPr="00E21A32">
        <w:rPr>
          <w:lang w:val="es-PE"/>
        </w:rPr>
        <w:t>:</w:t>
      </w:r>
    </w:p>
    <w:p w:rsidR="00E21A32" w:rsidRPr="00E21A32" w:rsidRDefault="00E21A32" w:rsidP="00E21A32">
      <w:pPr>
        <w:numPr>
          <w:ilvl w:val="0"/>
          <w:numId w:val="4"/>
        </w:numPr>
        <w:rPr>
          <w:lang w:val="es-PE"/>
        </w:rPr>
      </w:pPr>
      <w:r w:rsidRPr="00E21A32">
        <w:rPr>
          <w:lang w:val="es-PE"/>
        </w:rPr>
        <w:t>Plan rápido.</w:t>
      </w:r>
    </w:p>
    <w:p w:rsidR="00E21A32" w:rsidRPr="00E21A32" w:rsidRDefault="00E21A32" w:rsidP="00E21A32">
      <w:pPr>
        <w:numPr>
          <w:ilvl w:val="0"/>
          <w:numId w:val="5"/>
        </w:numPr>
        <w:rPr>
          <w:lang w:val="es-PE"/>
        </w:rPr>
      </w:pPr>
      <w:r w:rsidRPr="00E21A32">
        <w:rPr>
          <w:lang w:val="es-PE"/>
        </w:rPr>
        <w:t>Modelado, diseño rápido.</w:t>
      </w:r>
    </w:p>
    <w:p w:rsidR="00E21A32" w:rsidRPr="00E21A32" w:rsidRDefault="00E21A32" w:rsidP="00E21A32">
      <w:pPr>
        <w:numPr>
          <w:ilvl w:val="0"/>
          <w:numId w:val="6"/>
        </w:numPr>
        <w:rPr>
          <w:lang w:val="es-PE"/>
        </w:rPr>
      </w:pPr>
      <w:r w:rsidRPr="00E21A32">
        <w:rPr>
          <w:lang w:val="es-PE"/>
        </w:rPr>
        <w:t>Construcción del Prototipo.</w:t>
      </w:r>
    </w:p>
    <w:p w:rsidR="00E21A32" w:rsidRPr="00E21A32" w:rsidRDefault="00E21A32" w:rsidP="00E21A32">
      <w:pPr>
        <w:numPr>
          <w:ilvl w:val="0"/>
          <w:numId w:val="7"/>
        </w:numPr>
        <w:rPr>
          <w:lang w:val="es-PE"/>
        </w:rPr>
      </w:pPr>
      <w:r w:rsidRPr="00E21A32">
        <w:rPr>
          <w:lang w:val="es-PE"/>
        </w:rPr>
        <w:t>Desarrollo, entrega y retroalimentación.</w:t>
      </w:r>
    </w:p>
    <w:p w:rsidR="00E21A32" w:rsidRPr="00E21A32" w:rsidRDefault="00E21A32" w:rsidP="00E21A32">
      <w:pPr>
        <w:numPr>
          <w:ilvl w:val="0"/>
          <w:numId w:val="8"/>
        </w:numPr>
        <w:rPr>
          <w:lang w:val="es-PE"/>
        </w:rPr>
      </w:pPr>
      <w:r w:rsidRPr="00E21A32">
        <w:rPr>
          <w:lang w:val="es-PE"/>
        </w:rPr>
        <w:t>Comunicación.</w:t>
      </w:r>
    </w:p>
    <w:p w:rsidR="00E21A32" w:rsidRPr="00E21A32" w:rsidRDefault="00E21A32" w:rsidP="00E21A32">
      <w:pPr>
        <w:rPr>
          <w:lang w:val="es-PE"/>
        </w:rPr>
      </w:pPr>
      <w:r w:rsidRPr="00E21A32">
        <w:rPr>
          <w:b/>
          <w:bCs/>
          <w:lang w:val="es-PE"/>
        </w:rPr>
        <w:t>Ventajas</w:t>
      </w:r>
      <w:r w:rsidRPr="00E21A32">
        <w:rPr>
          <w:lang w:val="es-PE"/>
        </w:rPr>
        <w:t>:</w:t>
      </w:r>
    </w:p>
    <w:p w:rsidR="00E21A32" w:rsidRPr="00E21A32" w:rsidRDefault="00E21A32" w:rsidP="00E21A32">
      <w:pPr>
        <w:numPr>
          <w:ilvl w:val="0"/>
          <w:numId w:val="9"/>
        </w:numPr>
        <w:rPr>
          <w:lang w:val="es-PE"/>
        </w:rPr>
      </w:pPr>
      <w:r w:rsidRPr="00E21A32">
        <w:rPr>
          <w:lang w:val="es-PE"/>
        </w:rPr>
        <w:t>Este modelo es útil cuando el cliente conoce los objetivos generales para el software, pero no identifica los requisitos detallados de entrada, procesamiento o salida.</w:t>
      </w:r>
    </w:p>
    <w:p w:rsidR="00E21A32" w:rsidRPr="00E21A32" w:rsidRDefault="00E21A32" w:rsidP="00E21A32">
      <w:pPr>
        <w:numPr>
          <w:ilvl w:val="0"/>
          <w:numId w:val="10"/>
        </w:numPr>
        <w:rPr>
          <w:lang w:val="es-PE"/>
        </w:rPr>
      </w:pPr>
      <w:r w:rsidRPr="00E21A32">
        <w:rPr>
          <w:lang w:val="es-PE"/>
        </w:rPr>
        <w:t>También ofrece un mejor enfoque cuando el responsable del desarrollo del software está inseguro de la eficacia de un algoritmo, de la adaptabilidad de un sistema operativo o de la forma que debería tomar la interacción humano-máquina.</w:t>
      </w:r>
    </w:p>
    <w:p w:rsidR="00E21A32" w:rsidRPr="00E21A32" w:rsidRDefault="00E21A32" w:rsidP="00E21A32">
      <w:pPr>
        <w:numPr>
          <w:ilvl w:val="0"/>
          <w:numId w:val="11"/>
        </w:numPr>
        <w:rPr>
          <w:lang w:val="es-PE"/>
        </w:rPr>
      </w:pPr>
      <w:r w:rsidRPr="00E21A32">
        <w:rPr>
          <w:lang w:val="es-PE"/>
        </w:rPr>
        <w:t>Reduce el riesgo de construir productos que no satisfagan las necesidades de los usuarios.</w:t>
      </w:r>
    </w:p>
    <w:p w:rsidR="00E21A32" w:rsidRPr="00E21A32" w:rsidRDefault="00E21A32" w:rsidP="00E21A32">
      <w:pPr>
        <w:numPr>
          <w:ilvl w:val="0"/>
          <w:numId w:val="12"/>
        </w:numPr>
        <w:rPr>
          <w:lang w:val="es-PE"/>
        </w:rPr>
      </w:pPr>
      <w:r w:rsidRPr="00E21A32">
        <w:rPr>
          <w:lang w:val="es-PE"/>
        </w:rPr>
        <w:t>Reduce costos y aumenta la probabilidad de éxito.</w:t>
      </w:r>
    </w:p>
    <w:p w:rsidR="00E21A32" w:rsidRPr="00E21A32" w:rsidRDefault="00E21A32" w:rsidP="00E21A32">
      <w:pPr>
        <w:numPr>
          <w:ilvl w:val="0"/>
          <w:numId w:val="13"/>
        </w:numPr>
        <w:rPr>
          <w:lang w:val="es-PE"/>
        </w:rPr>
      </w:pPr>
      <w:r w:rsidRPr="00E21A32">
        <w:rPr>
          <w:lang w:val="es-PE"/>
        </w:rPr>
        <w:t>Exige disponer de las herramientas adecuadas.</w:t>
      </w:r>
    </w:p>
    <w:p w:rsidR="00E21A32" w:rsidRPr="00E21A32" w:rsidRDefault="00E21A32" w:rsidP="00E21A32">
      <w:pPr>
        <w:numPr>
          <w:ilvl w:val="0"/>
          <w:numId w:val="14"/>
        </w:numPr>
        <w:rPr>
          <w:lang w:val="es-PE"/>
        </w:rPr>
      </w:pPr>
      <w:r w:rsidRPr="00E21A32">
        <w:rPr>
          <w:lang w:val="es-PE"/>
        </w:rPr>
        <w:t>Una vez identificados todos los requisitos mediante el prototipo, se construye el producto de ingeniería.</w:t>
      </w:r>
    </w:p>
    <w:p w:rsidR="00E21A32" w:rsidRPr="00E21A32" w:rsidRDefault="00E21A32" w:rsidP="00E21A32">
      <w:pPr>
        <w:rPr>
          <w:lang w:val="es-PE"/>
        </w:rPr>
      </w:pPr>
      <w:r w:rsidRPr="00E21A32">
        <w:rPr>
          <w:b/>
          <w:bCs/>
          <w:lang w:val="es-PE"/>
        </w:rPr>
        <w:t>Desventajas</w:t>
      </w:r>
      <w:r w:rsidRPr="00E21A32">
        <w:rPr>
          <w:lang w:val="es-PE"/>
        </w:rPr>
        <w:t>:</w:t>
      </w:r>
    </w:p>
    <w:p w:rsidR="00E21A32" w:rsidRPr="00E21A32" w:rsidRDefault="00E21A32" w:rsidP="00E21A32">
      <w:pPr>
        <w:numPr>
          <w:ilvl w:val="0"/>
          <w:numId w:val="15"/>
        </w:numPr>
        <w:rPr>
          <w:lang w:val="es-PE"/>
        </w:rPr>
      </w:pPr>
      <w:r w:rsidRPr="00E21A32">
        <w:rPr>
          <w:lang w:val="es-PE"/>
        </w:rPr>
        <w:t>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E21A32" w:rsidRPr="00E21A32" w:rsidRDefault="00E21A32" w:rsidP="00E21A32">
      <w:pPr>
        <w:numPr>
          <w:ilvl w:val="0"/>
          <w:numId w:val="16"/>
        </w:numPr>
        <w:rPr>
          <w:lang w:val="es-PE"/>
        </w:rPr>
      </w:pPr>
      <w:r w:rsidRPr="00E21A32">
        <w:rPr>
          <w:lang w:val="es-PE"/>
        </w:rPr>
        <w:t xml:space="preserve">El desarrollador suele tomar algunas decisiones de implementación poco convenientes (por ejemplo, elegir un lenguaje de programación incorrecto porque proporcione un </w:t>
      </w:r>
      <w:r w:rsidRPr="00E21A32">
        <w:rPr>
          <w:lang w:val="es-PE"/>
        </w:rPr>
        <w:lastRenderedPageBreak/>
        <w:t>desarrollo más rápido). Con el paso del tiempo, el desarrollador puede olvidarse de la razón que le llevó a tomar tales decisiones, con lo que se corre el riesgo de que dichas elecciones pasen a formar parte del sistema final.</w:t>
      </w:r>
    </w:p>
    <w:p w:rsidR="00E21A32" w:rsidRPr="00E21A32" w:rsidRDefault="00E21A32" w:rsidP="00E21A32">
      <w:pPr>
        <w:rPr>
          <w:lang w:val="es-PE"/>
        </w:rPr>
      </w:pPr>
    </w:p>
    <w:p w:rsidR="00E21A32" w:rsidRPr="00E21A32" w:rsidRDefault="00E21A32" w:rsidP="00E21A32">
      <w:pPr>
        <w:rPr>
          <w:lang w:val="es-PE"/>
        </w:rPr>
      </w:pPr>
      <w:r w:rsidRPr="00E21A32">
        <w:rPr>
          <w:i/>
          <w:iCs/>
          <w:lang w:val="es-PE"/>
        </w:rPr>
        <w:t>Cuando el cliente define el software que desea que el analista construya, pero no identifica los requisitos detallados de entrada, procesamiento o salida. El responsable del desarrollo del software está inseguro de la adaptabilidad del sistema operativo o de la forma que debería tomar la interacción hombre – máquina, entonces en este caso es cuando se puede emplear la construcción de prototipos. Se crea un diseño rápido que se centra en una 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p>
    <w:p w:rsidR="00E21A32" w:rsidRDefault="00E21A32" w:rsidP="00E21A32">
      <w:pPr>
        <w:pStyle w:val="NormalWeb"/>
        <w:shd w:val="clear" w:color="auto" w:fill="FFFFFF"/>
        <w:spacing w:before="240" w:beforeAutospacing="0" w:after="240" w:afterAutospacing="0" w:line="360" w:lineRule="auto"/>
        <w:jc w:val="both"/>
        <w:rPr>
          <w:color w:val="000000"/>
        </w:rPr>
      </w:pPr>
      <w:proofErr w:type="spellStart"/>
      <w:r>
        <w:rPr>
          <w:color w:val="000000"/>
        </w:rPr>
        <w:t>Sommerville</w:t>
      </w:r>
      <w:proofErr w:type="spellEnd"/>
      <w:r>
        <w:rPr>
          <w:color w:val="000000"/>
        </w:rPr>
        <w:t>, I. (2005).</w:t>
      </w:r>
      <w:r>
        <w:rPr>
          <w:rStyle w:val="apple-converted-space"/>
          <w:color w:val="000000"/>
        </w:rPr>
        <w:t> </w:t>
      </w:r>
      <w:r>
        <w:rPr>
          <w:i/>
          <w:iCs/>
          <w:color w:val="000000"/>
        </w:rPr>
        <w:t>Ingeniería del software</w:t>
      </w:r>
      <w:r>
        <w:rPr>
          <w:rStyle w:val="apple-converted-space"/>
          <w:color w:val="000000"/>
        </w:rPr>
        <w:t> </w:t>
      </w:r>
      <w:r>
        <w:rPr>
          <w:color w:val="000000"/>
        </w:rPr>
        <w:t>(Séptima Edición). España: Pearson Educación.</w:t>
      </w:r>
    </w:p>
    <w:p w:rsidR="00E21A32" w:rsidRDefault="00E21A32" w:rsidP="00E21A32">
      <w:pPr>
        <w:pStyle w:val="NormalWeb"/>
        <w:shd w:val="clear" w:color="auto" w:fill="FFFFFF"/>
        <w:spacing w:before="240" w:beforeAutospacing="0" w:after="240" w:afterAutospacing="0" w:line="360" w:lineRule="auto"/>
        <w:jc w:val="both"/>
        <w:rPr>
          <w:color w:val="000000"/>
        </w:rPr>
      </w:pPr>
      <w:r>
        <w:rPr>
          <w:color w:val="000000"/>
        </w:rPr>
        <w:t>Espinoza, A.</w:t>
      </w:r>
      <w:r>
        <w:rPr>
          <w:rStyle w:val="apple-converted-space"/>
          <w:color w:val="000000"/>
        </w:rPr>
        <w:t> </w:t>
      </w:r>
      <w:r>
        <w:rPr>
          <w:i/>
          <w:iCs/>
          <w:color w:val="000000"/>
        </w:rPr>
        <w:t>Metodologías de desarrollo de software</w:t>
      </w:r>
      <w:r>
        <w:rPr>
          <w:rStyle w:val="apple-converted-space"/>
          <w:color w:val="000000"/>
        </w:rPr>
        <w:t> </w:t>
      </w:r>
      <w:r>
        <w:rPr>
          <w:color w:val="000000"/>
        </w:rPr>
        <w:t>[documento en línea].Disponible en: « www.slideshare.net/juliopari/4-clase-metodologia-de-desarrolo-de-software » [consulta: 11 de junio de 2012]</w:t>
      </w:r>
    </w:p>
    <w:p w:rsidR="00BC6A74" w:rsidRDefault="00BC6A74">
      <w:pPr>
        <w:rPr>
          <w:lang w:val="es-PE"/>
        </w:rPr>
      </w:pPr>
      <w:r>
        <w:rPr>
          <w:lang w:val="es-PE"/>
        </w:rPr>
        <w:br w:type="page"/>
      </w:r>
    </w:p>
    <w:p w:rsidR="00BC6A74" w:rsidRDefault="00BC6A74" w:rsidP="00BC6A74">
      <w:pPr>
        <w:numPr>
          <w:ilvl w:val="0"/>
          <w:numId w:val="17"/>
        </w:numPr>
        <w:autoSpaceDE w:val="0"/>
        <w:autoSpaceDN w:val="0"/>
        <w:adjustRightInd w:val="0"/>
        <w:ind w:left="720" w:hanging="360"/>
        <w:rPr>
          <w:rFonts w:ascii="Calibri" w:hAnsi="Calibri" w:cs="Calibri"/>
        </w:rPr>
      </w:pPr>
      <w:r>
        <w:rPr>
          <w:rFonts w:ascii="Calibri" w:hAnsi="Calibri" w:cs="Calibri"/>
        </w:rPr>
        <w:lastRenderedPageBreak/>
        <w:t>Herramienta de definición del problema</w:t>
      </w:r>
    </w:p>
    <w:p w:rsidR="00BC6A74" w:rsidRDefault="00BC6A74" w:rsidP="00BC6A74">
      <w:pPr>
        <w:numPr>
          <w:ilvl w:val="0"/>
          <w:numId w:val="17"/>
        </w:numPr>
        <w:autoSpaceDE w:val="0"/>
        <w:autoSpaceDN w:val="0"/>
        <w:adjustRightInd w:val="0"/>
        <w:ind w:left="720" w:hanging="360"/>
        <w:rPr>
          <w:rFonts w:ascii="Calibri" w:hAnsi="Calibri" w:cs="Calibri"/>
        </w:rPr>
      </w:pPr>
      <w:r>
        <w:rPr>
          <w:rFonts w:ascii="Calibri" w:hAnsi="Calibri" w:cs="Calibri"/>
        </w:rPr>
        <w:t>Pareto</w:t>
      </w:r>
    </w:p>
    <w:p w:rsidR="00BC6A74" w:rsidRDefault="00BC6A74" w:rsidP="00BC6A74">
      <w:r>
        <w:t xml:space="preserve">[DOC] </w:t>
      </w:r>
      <w:r>
        <w:t xml:space="preserve">Herramientas </w:t>
      </w:r>
      <w:r>
        <w:t>básicas</w:t>
      </w:r>
      <w:r>
        <w:t xml:space="preserve"> para la </w:t>
      </w:r>
      <w:r>
        <w:t>solución</w:t>
      </w:r>
      <w:r>
        <w:t xml:space="preserve"> de problemas</w:t>
      </w:r>
    </w:p>
    <w:p w:rsidR="00BC6A74" w:rsidRDefault="006B432D" w:rsidP="00BC6A74">
      <w:hyperlink r:id="rId7" w:history="1">
        <w:r w:rsidRPr="008D6832">
          <w:rPr>
            <w:rStyle w:val="Hipervnculo"/>
          </w:rPr>
          <w:t>http://www.sld.cu/galerias/doc/sitios/infodir/herramientas_basicas_para_la_solucion_de_problemas_1.doc</w:t>
        </w:r>
      </w:hyperlink>
    </w:p>
    <w:p w:rsidR="006B432D" w:rsidRDefault="006B432D" w:rsidP="006B432D">
      <w:pPr>
        <w:rPr>
          <w:lang w:val="es-ES_tradnl"/>
        </w:rPr>
      </w:pPr>
      <w:r>
        <w:t>L</w:t>
      </w:r>
      <w:r w:rsidRPr="006B432D">
        <w:rPr>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6B432D" w:rsidRPr="006B432D" w:rsidRDefault="006B432D" w:rsidP="006B432D">
      <w:pPr>
        <w:rPr>
          <w:lang w:val="es-ES_tradnl"/>
        </w:rPr>
      </w:pPr>
      <w:r w:rsidRPr="006B432D">
        <w:rPr>
          <w:lang w:val="es-ES_tradnl"/>
        </w:rPr>
        <w:t>De allí la importancia de basarse en hechos  reales y objetivos, además de que surge la necesidad de aplicar herramientas de solución de problemas adecuadas y de fácil comprensión.</w:t>
      </w:r>
    </w:p>
    <w:p w:rsidR="00BC6A74" w:rsidRPr="00BC6A74" w:rsidRDefault="00BC6A74" w:rsidP="00BC6A74">
      <w:pPr>
        <w:rPr>
          <w:lang w:val="es-ES_tradnl"/>
        </w:rPr>
      </w:pPr>
      <w:r w:rsidRPr="00BC6A74">
        <w:rPr>
          <w:lang w:val="es-ES_tradnl"/>
        </w:rPr>
        <w:t>Las herramientas y técnicas cualitativas y no cuantitativas son las siguientes:</w:t>
      </w:r>
    </w:p>
    <w:p w:rsidR="00BC6A74" w:rsidRPr="00BC6A74" w:rsidRDefault="00BC6A74" w:rsidP="00BC6A74">
      <w:pPr>
        <w:numPr>
          <w:ilvl w:val="0"/>
          <w:numId w:val="18"/>
        </w:numPr>
        <w:rPr>
          <w:lang w:val="es-ES_tradnl"/>
        </w:rPr>
      </w:pPr>
      <w:r w:rsidRPr="00BC6A74">
        <w:rPr>
          <w:lang w:val="es-ES_tradnl"/>
        </w:rPr>
        <w:t>Recolección de datos.</w:t>
      </w:r>
    </w:p>
    <w:p w:rsidR="00BC6A74" w:rsidRPr="00BC6A74" w:rsidRDefault="00BC6A74" w:rsidP="00BC6A74">
      <w:pPr>
        <w:numPr>
          <w:ilvl w:val="0"/>
          <w:numId w:val="18"/>
        </w:numPr>
        <w:rPr>
          <w:lang w:val="es-ES_tradnl"/>
        </w:rPr>
      </w:pPr>
      <w:r w:rsidRPr="00BC6A74">
        <w:rPr>
          <w:lang w:val="es-ES_tradnl"/>
        </w:rPr>
        <w:t>Lluvia/Tormenta de ideas (</w:t>
      </w:r>
      <w:proofErr w:type="spellStart"/>
      <w:r w:rsidRPr="00BC6A74">
        <w:rPr>
          <w:lang w:val="es-ES_tradnl"/>
        </w:rPr>
        <w:t>Brainstorming</w:t>
      </w:r>
      <w:proofErr w:type="spellEnd"/>
      <w:r w:rsidRPr="00BC6A74">
        <w:rPr>
          <w:lang w:val="es-ES_tradnl"/>
        </w:rPr>
        <w:t>).</w:t>
      </w:r>
    </w:p>
    <w:p w:rsidR="00BC6A74" w:rsidRPr="00BC6A74" w:rsidRDefault="00BC6A74" w:rsidP="00BC6A74">
      <w:pPr>
        <w:numPr>
          <w:ilvl w:val="0"/>
          <w:numId w:val="18"/>
        </w:numPr>
        <w:rPr>
          <w:lang w:val="es-ES_tradnl"/>
        </w:rPr>
      </w:pPr>
      <w:r w:rsidRPr="00BC6A74">
        <w:rPr>
          <w:lang w:val="es-ES_tradnl"/>
        </w:rPr>
        <w:t xml:space="preserve">Diagrama de </w:t>
      </w:r>
      <w:proofErr w:type="spellStart"/>
      <w:r w:rsidRPr="00BC6A74">
        <w:rPr>
          <w:lang w:val="es-ES_tradnl"/>
        </w:rPr>
        <w:t>Paretto</w:t>
      </w:r>
      <w:proofErr w:type="spellEnd"/>
      <w:r w:rsidRPr="00BC6A74">
        <w:rPr>
          <w:lang w:val="es-ES_tradnl"/>
        </w:rPr>
        <w:t>.</w:t>
      </w:r>
    </w:p>
    <w:p w:rsidR="00BC6A74" w:rsidRPr="00BC6A74" w:rsidRDefault="00BC6A74" w:rsidP="00BC6A74">
      <w:pPr>
        <w:numPr>
          <w:ilvl w:val="0"/>
          <w:numId w:val="18"/>
        </w:numPr>
        <w:rPr>
          <w:lang w:val="es-ES_tradnl"/>
        </w:rPr>
      </w:pPr>
      <w:r w:rsidRPr="00BC6A74">
        <w:rPr>
          <w:lang w:val="es-ES_tradnl"/>
        </w:rPr>
        <w:t>Diagrama de Ishikawa.</w:t>
      </w:r>
    </w:p>
    <w:p w:rsidR="00BC6A74" w:rsidRPr="00BC6A74" w:rsidRDefault="00BC6A74" w:rsidP="00BC6A74">
      <w:pPr>
        <w:numPr>
          <w:ilvl w:val="0"/>
          <w:numId w:val="18"/>
        </w:numPr>
        <w:rPr>
          <w:lang w:val="es-ES_tradnl"/>
        </w:rPr>
      </w:pPr>
      <w:r w:rsidRPr="00BC6A74">
        <w:rPr>
          <w:lang w:val="es-ES_tradnl"/>
        </w:rPr>
        <w:t>Diagrama de flujo.</w:t>
      </w:r>
    </w:p>
    <w:p w:rsidR="00BC6A74" w:rsidRPr="00BC6A74" w:rsidRDefault="00BC6A74" w:rsidP="00BC6A74">
      <w:pPr>
        <w:numPr>
          <w:ilvl w:val="0"/>
          <w:numId w:val="18"/>
        </w:numPr>
        <w:rPr>
          <w:lang w:val="es-ES_tradnl"/>
        </w:rPr>
      </w:pPr>
      <w:r w:rsidRPr="00BC6A74">
        <w:rPr>
          <w:lang w:val="es-ES_tradnl"/>
        </w:rPr>
        <w:t>Matriz de relación.</w:t>
      </w:r>
    </w:p>
    <w:p w:rsidR="00BC6A74" w:rsidRPr="00BC6A74" w:rsidRDefault="00BC6A74" w:rsidP="00BC6A74">
      <w:pPr>
        <w:numPr>
          <w:ilvl w:val="0"/>
          <w:numId w:val="18"/>
        </w:numPr>
        <w:rPr>
          <w:lang w:val="es-ES_tradnl"/>
        </w:rPr>
      </w:pPr>
      <w:r w:rsidRPr="00BC6A74">
        <w:rPr>
          <w:lang w:val="es-ES_tradnl"/>
        </w:rPr>
        <w:t>Diagrama de comportamiento</w:t>
      </w:r>
    </w:p>
    <w:p w:rsidR="00BC6A74" w:rsidRPr="00BC6A74" w:rsidRDefault="00BC6A74" w:rsidP="00BC6A74">
      <w:pPr>
        <w:numPr>
          <w:ilvl w:val="0"/>
          <w:numId w:val="18"/>
        </w:numPr>
        <w:rPr>
          <w:lang w:val="es-ES_tradnl"/>
        </w:rPr>
      </w:pPr>
      <w:r w:rsidRPr="00BC6A74">
        <w:rPr>
          <w:lang w:val="es-ES_tradnl"/>
        </w:rPr>
        <w:t>Diagrama de Gantt.</w:t>
      </w:r>
    </w:p>
    <w:p w:rsidR="00BC6A74" w:rsidRPr="00BC6A74" w:rsidRDefault="00BC6A74" w:rsidP="00BC6A74">
      <w:pPr>
        <w:numPr>
          <w:ilvl w:val="0"/>
          <w:numId w:val="18"/>
        </w:numPr>
        <w:rPr>
          <w:lang w:val="es-ES_tradnl"/>
        </w:rPr>
      </w:pPr>
      <w:r w:rsidRPr="00BC6A74">
        <w:rPr>
          <w:lang w:val="es-ES_tradnl"/>
        </w:rPr>
        <w:t>Entrevistas.</w:t>
      </w:r>
    </w:p>
    <w:p w:rsidR="00BC6A74" w:rsidRPr="00BC6A74" w:rsidRDefault="00BC6A74" w:rsidP="00BC6A74">
      <w:pPr>
        <w:numPr>
          <w:ilvl w:val="0"/>
          <w:numId w:val="18"/>
        </w:numPr>
        <w:rPr>
          <w:lang w:val="es-ES_tradnl"/>
        </w:rPr>
      </w:pPr>
      <w:r w:rsidRPr="00BC6A74">
        <w:rPr>
          <w:lang w:val="es-ES_tradnl"/>
        </w:rPr>
        <w:t xml:space="preserve">Listas </w:t>
      </w:r>
      <w:proofErr w:type="spellStart"/>
      <w:r w:rsidRPr="00BC6A74">
        <w:rPr>
          <w:lang w:val="es-ES_tradnl"/>
        </w:rPr>
        <w:t>checables</w:t>
      </w:r>
      <w:proofErr w:type="spellEnd"/>
      <w:r w:rsidRPr="00BC6A74">
        <w:rPr>
          <w:lang w:val="es-ES_tradnl"/>
        </w:rPr>
        <w:t>.</w:t>
      </w:r>
    </w:p>
    <w:p w:rsidR="00BC6A74" w:rsidRPr="00BC6A74" w:rsidRDefault="00BC6A74" w:rsidP="00BC6A74">
      <w:pPr>
        <w:numPr>
          <w:ilvl w:val="0"/>
          <w:numId w:val="18"/>
        </w:numPr>
        <w:rPr>
          <w:lang w:val="es-ES_tradnl"/>
        </w:rPr>
      </w:pPr>
      <w:r w:rsidRPr="00BC6A74">
        <w:rPr>
          <w:lang w:val="es-ES_tradnl"/>
        </w:rPr>
        <w:t>Presentación de resultados.</w:t>
      </w:r>
    </w:p>
    <w:p w:rsidR="00BC6A74" w:rsidRDefault="00BC6A74" w:rsidP="00BC6A74">
      <w:pPr>
        <w:pStyle w:val="Textoindependiente2"/>
        <w:numPr>
          <w:ilvl w:val="0"/>
          <w:numId w:val="19"/>
        </w:numPr>
        <w:rPr>
          <w:sz w:val="28"/>
        </w:rPr>
      </w:pPr>
      <w:r>
        <w:rPr>
          <w:sz w:val="28"/>
        </w:rPr>
        <w:t>DIAGRAMA DE PARETTO</w:t>
      </w:r>
    </w:p>
    <w:p w:rsidR="00BC6A74" w:rsidRDefault="00BC6A74" w:rsidP="00BC6A74">
      <w:pPr>
        <w:pStyle w:val="Textoindependiente2"/>
        <w:rPr>
          <w:b w:val="0"/>
          <w:sz w:val="28"/>
        </w:rPr>
      </w:pPr>
    </w:p>
    <w:p w:rsidR="00BC6A74" w:rsidRDefault="00BC6A74" w:rsidP="00BC6A74">
      <w:pPr>
        <w:pStyle w:val="Textoindependiente2"/>
        <w:numPr>
          <w:ilvl w:val="1"/>
          <w:numId w:val="20"/>
        </w:numPr>
        <w:rPr>
          <w:sz w:val="28"/>
        </w:rPr>
      </w:pPr>
      <w:r>
        <w:rPr>
          <w:sz w:val="28"/>
        </w:rPr>
        <w:t>CONCEPTO</w:t>
      </w:r>
    </w:p>
    <w:p w:rsidR="00BC6A74" w:rsidRDefault="00BC6A74" w:rsidP="00BC6A74">
      <w:pPr>
        <w:pStyle w:val="Textoindependiente2"/>
        <w:rPr>
          <w:b w:val="0"/>
          <w:sz w:val="28"/>
        </w:rPr>
      </w:pPr>
    </w:p>
    <w:p w:rsidR="00BC6A74" w:rsidRDefault="00BC6A74" w:rsidP="00BC6A74">
      <w:pPr>
        <w:pStyle w:val="Textoindependiente2"/>
        <w:jc w:val="both"/>
        <w:rPr>
          <w:b w:val="0"/>
          <w:sz w:val="28"/>
        </w:rPr>
      </w:pPr>
      <w:r>
        <w:rPr>
          <w:b w:val="0"/>
          <w:sz w:val="28"/>
        </w:rPr>
        <w:t xml:space="preserve">Gráfico cuyas barras verticales están ordenadas de mayor a menor importancia, estas barras representan datos específicos correspondientes a un </w:t>
      </w:r>
      <w:r>
        <w:rPr>
          <w:b w:val="0"/>
          <w:sz w:val="28"/>
        </w:rPr>
        <w:lastRenderedPageBreak/>
        <w:t xml:space="preserve">problema determinado, la barra más alta </w:t>
      </w:r>
      <w:proofErr w:type="spellStart"/>
      <w:r>
        <w:rPr>
          <w:b w:val="0"/>
          <w:sz w:val="28"/>
        </w:rPr>
        <w:t>esta</w:t>
      </w:r>
      <w:proofErr w:type="spellEnd"/>
      <w:r>
        <w:rPr>
          <w:b w:val="0"/>
          <w:sz w:val="28"/>
        </w:rPr>
        <w:t xml:space="preserve"> del lado izquierdo y la más pequeña, según va disminuyendo de tamaño, se encuentra hacia la derecha.</w:t>
      </w:r>
    </w:p>
    <w:p w:rsidR="00BC6A74" w:rsidRDefault="00BC6A74" w:rsidP="00BC6A74">
      <w:pPr>
        <w:pStyle w:val="Textoindependiente2"/>
        <w:jc w:val="both"/>
        <w:rPr>
          <w:b w:val="0"/>
          <w:sz w:val="28"/>
        </w:rPr>
      </w:pPr>
    </w:p>
    <w:p w:rsidR="00BC6A74" w:rsidRDefault="00BC6A74" w:rsidP="00BC6A74">
      <w:pPr>
        <w:pStyle w:val="Textoindependiente2"/>
        <w:numPr>
          <w:ilvl w:val="1"/>
          <w:numId w:val="20"/>
        </w:numPr>
        <w:jc w:val="both"/>
        <w:rPr>
          <w:sz w:val="28"/>
        </w:rPr>
      </w:pPr>
      <w:r>
        <w:rPr>
          <w:sz w:val="28"/>
        </w:rPr>
        <w:t>USO</w:t>
      </w: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r>
        <w:rPr>
          <w:b w:val="0"/>
          <w:sz w:val="28"/>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BC6A74" w:rsidRDefault="00BC6A74" w:rsidP="00BC6A74">
      <w:pPr>
        <w:pStyle w:val="Textoindependiente2"/>
        <w:jc w:val="both"/>
        <w:rPr>
          <w:b w:val="0"/>
          <w:sz w:val="28"/>
        </w:rPr>
      </w:pPr>
    </w:p>
    <w:p w:rsidR="00BC6A74" w:rsidRDefault="00BC6A74" w:rsidP="00BC6A74">
      <w:pPr>
        <w:pStyle w:val="Textoindependiente2"/>
        <w:numPr>
          <w:ilvl w:val="1"/>
          <w:numId w:val="20"/>
        </w:numPr>
        <w:jc w:val="both"/>
        <w:rPr>
          <w:sz w:val="28"/>
        </w:rPr>
      </w:pPr>
      <w:r>
        <w:rPr>
          <w:sz w:val="28"/>
        </w:rPr>
        <w:t>PROCEDIMIENTO</w:t>
      </w:r>
    </w:p>
    <w:p w:rsidR="00BC6A74" w:rsidRDefault="00BC6A74" w:rsidP="00BC6A74">
      <w:pPr>
        <w:pStyle w:val="Textoindependiente2"/>
        <w:jc w:val="both"/>
        <w:rPr>
          <w:b w:val="0"/>
          <w:sz w:val="28"/>
        </w:rPr>
      </w:pPr>
    </w:p>
    <w:p w:rsidR="00BC6A74" w:rsidRDefault="00BC6A74" w:rsidP="00BC6A74">
      <w:pPr>
        <w:pStyle w:val="Textoindependiente2"/>
        <w:numPr>
          <w:ilvl w:val="0"/>
          <w:numId w:val="21"/>
        </w:numPr>
        <w:jc w:val="both"/>
        <w:rPr>
          <w:b w:val="0"/>
          <w:sz w:val="28"/>
        </w:rPr>
      </w:pPr>
      <w:r>
        <w:rPr>
          <w:b w:val="0"/>
          <w:sz w:val="28"/>
        </w:rPr>
        <w:t>Decidir qué problemas se van a investigar y cómo recoger los datos.</w:t>
      </w:r>
    </w:p>
    <w:p w:rsidR="00BC6A74" w:rsidRDefault="00BC6A74" w:rsidP="00BC6A74">
      <w:pPr>
        <w:pStyle w:val="Textoindependiente2"/>
        <w:numPr>
          <w:ilvl w:val="0"/>
          <w:numId w:val="21"/>
        </w:numPr>
        <w:jc w:val="both"/>
        <w:rPr>
          <w:b w:val="0"/>
          <w:sz w:val="28"/>
        </w:rPr>
      </w:pPr>
      <w:r>
        <w:rPr>
          <w:b w:val="0"/>
          <w:sz w:val="28"/>
        </w:rPr>
        <w:t>Diseñar una tabla de conteo de datos (totales).</w:t>
      </w:r>
    </w:p>
    <w:p w:rsidR="00BC6A74" w:rsidRDefault="00BC6A74" w:rsidP="00BC6A74">
      <w:pPr>
        <w:pStyle w:val="Textoindependiente2"/>
        <w:numPr>
          <w:ilvl w:val="0"/>
          <w:numId w:val="21"/>
        </w:numPr>
        <w:jc w:val="both"/>
        <w:rPr>
          <w:b w:val="0"/>
          <w:sz w:val="28"/>
        </w:rPr>
      </w:pPr>
      <w:r>
        <w:rPr>
          <w:b w:val="0"/>
          <w:sz w:val="28"/>
        </w:rPr>
        <w:t>Elaborar una tabla de datos.</w:t>
      </w:r>
    </w:p>
    <w:p w:rsidR="00BC6A74" w:rsidRDefault="00BC6A74" w:rsidP="00BC6A74">
      <w:pPr>
        <w:pStyle w:val="Textoindependiente2"/>
        <w:jc w:val="both"/>
        <w:rPr>
          <w:b w:val="0"/>
          <w:sz w:val="28"/>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9"/>
        <w:gridCol w:w="1276"/>
        <w:gridCol w:w="2268"/>
        <w:gridCol w:w="1276"/>
        <w:gridCol w:w="2268"/>
      </w:tblGrid>
      <w:tr w:rsidR="00BC6A74" w:rsidTr="00BC6A74">
        <w:tc>
          <w:tcPr>
            <w:tcW w:w="1559"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sz w:val="18"/>
              </w:rPr>
            </w:pPr>
            <w:r>
              <w:rPr>
                <w:sz w:val="18"/>
              </w:rPr>
              <w:t>Tipo de Reclamo</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sz w:val="18"/>
              </w:rPr>
            </w:pPr>
            <w:r>
              <w:rPr>
                <w:sz w:val="18"/>
              </w:rPr>
              <w:t>Número</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sz w:val="18"/>
              </w:rPr>
            </w:pPr>
            <w:r>
              <w:rPr>
                <w:sz w:val="18"/>
              </w:rPr>
              <w:t>Número Acumulado</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sz w:val="18"/>
              </w:rPr>
            </w:pPr>
            <w:r>
              <w:rPr>
                <w:sz w:val="18"/>
              </w:rPr>
              <w:t>%</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sz w:val="18"/>
              </w:rPr>
            </w:pPr>
            <w:r>
              <w:rPr>
                <w:sz w:val="18"/>
              </w:rPr>
              <w:t>% Acumulado</w:t>
            </w:r>
          </w:p>
        </w:tc>
      </w:tr>
      <w:tr w:rsidR="00BC6A74" w:rsidTr="00BC6A74">
        <w:tc>
          <w:tcPr>
            <w:tcW w:w="1559"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B</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8</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8</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28,57</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28,57</w:t>
            </w:r>
          </w:p>
        </w:tc>
      </w:tr>
      <w:tr w:rsidR="00BC6A74" w:rsidTr="00BC6A74">
        <w:tc>
          <w:tcPr>
            <w:tcW w:w="1559"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C</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7</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15</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25.00</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53.57</w:t>
            </w:r>
          </w:p>
        </w:tc>
      </w:tr>
      <w:tr w:rsidR="00BC6A74" w:rsidTr="00BC6A74">
        <w:tc>
          <w:tcPr>
            <w:tcW w:w="1559"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D</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6</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21</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21.43</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75.00</w:t>
            </w:r>
          </w:p>
        </w:tc>
      </w:tr>
      <w:tr w:rsidR="00BC6A74" w:rsidTr="00BC6A74">
        <w:tc>
          <w:tcPr>
            <w:tcW w:w="1559"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A</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4</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25</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14.29</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89.29</w:t>
            </w:r>
          </w:p>
        </w:tc>
      </w:tr>
      <w:tr w:rsidR="00BC6A74" w:rsidTr="00BC6A74">
        <w:tc>
          <w:tcPr>
            <w:tcW w:w="1559"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E</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3</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28</w:t>
            </w:r>
          </w:p>
        </w:tc>
        <w:tc>
          <w:tcPr>
            <w:tcW w:w="1276"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10.71</w:t>
            </w:r>
          </w:p>
        </w:tc>
        <w:tc>
          <w:tcPr>
            <w:tcW w:w="2268" w:type="dxa"/>
            <w:tcBorders>
              <w:top w:val="single" w:sz="4" w:space="0" w:color="auto"/>
              <w:left w:val="single" w:sz="4" w:space="0" w:color="auto"/>
              <w:bottom w:val="single" w:sz="4" w:space="0" w:color="auto"/>
              <w:right w:val="single" w:sz="4" w:space="0" w:color="auto"/>
            </w:tcBorders>
            <w:hideMark/>
          </w:tcPr>
          <w:p w:rsidR="00BC6A74" w:rsidRDefault="00BC6A74">
            <w:pPr>
              <w:pStyle w:val="Textoindependiente2"/>
              <w:jc w:val="center"/>
              <w:rPr>
                <w:b w:val="0"/>
                <w:sz w:val="18"/>
              </w:rPr>
            </w:pPr>
            <w:r>
              <w:rPr>
                <w:b w:val="0"/>
                <w:sz w:val="18"/>
              </w:rPr>
              <w:t>100.00</w:t>
            </w:r>
          </w:p>
        </w:tc>
      </w:tr>
    </w:tbl>
    <w:p w:rsidR="00BC6A74" w:rsidRDefault="00BC6A74" w:rsidP="00BC6A74">
      <w:pPr>
        <w:pStyle w:val="Textoindependiente2"/>
        <w:jc w:val="both"/>
        <w:rPr>
          <w:b w:val="0"/>
          <w:sz w:val="28"/>
        </w:rPr>
      </w:pPr>
    </w:p>
    <w:p w:rsidR="00BC6A74" w:rsidRDefault="00BC6A74" w:rsidP="00BC6A74">
      <w:pPr>
        <w:pStyle w:val="Textoindependiente2"/>
        <w:numPr>
          <w:ilvl w:val="0"/>
          <w:numId w:val="22"/>
        </w:numPr>
        <w:tabs>
          <w:tab w:val="clear" w:pos="360"/>
          <w:tab w:val="num" w:pos="777"/>
        </w:tabs>
        <w:ind w:left="474"/>
        <w:jc w:val="both"/>
        <w:rPr>
          <w:b w:val="0"/>
          <w:sz w:val="28"/>
        </w:rPr>
      </w:pPr>
      <w:r>
        <w:rPr>
          <w:b w:val="0"/>
          <w:sz w:val="28"/>
        </w:rPr>
        <w:t>Lista de ítems</w:t>
      </w:r>
    </w:p>
    <w:p w:rsidR="00BC6A74" w:rsidRDefault="00BC6A74" w:rsidP="00BC6A74">
      <w:pPr>
        <w:pStyle w:val="Textoindependiente2"/>
        <w:numPr>
          <w:ilvl w:val="0"/>
          <w:numId w:val="22"/>
        </w:numPr>
        <w:tabs>
          <w:tab w:val="clear" w:pos="360"/>
          <w:tab w:val="num" w:pos="777"/>
        </w:tabs>
        <w:ind w:left="474"/>
        <w:jc w:val="both"/>
        <w:rPr>
          <w:b w:val="0"/>
          <w:sz w:val="28"/>
        </w:rPr>
      </w:pPr>
      <w:r>
        <w:rPr>
          <w:b w:val="0"/>
          <w:sz w:val="28"/>
        </w:rPr>
        <w:t>Totales individuales</w:t>
      </w:r>
    </w:p>
    <w:p w:rsidR="00BC6A74" w:rsidRDefault="00BC6A74" w:rsidP="00BC6A74">
      <w:pPr>
        <w:pStyle w:val="Textoindependiente2"/>
        <w:numPr>
          <w:ilvl w:val="0"/>
          <w:numId w:val="22"/>
        </w:numPr>
        <w:tabs>
          <w:tab w:val="clear" w:pos="360"/>
          <w:tab w:val="num" w:pos="777"/>
        </w:tabs>
        <w:ind w:left="474"/>
        <w:jc w:val="both"/>
        <w:rPr>
          <w:b w:val="0"/>
          <w:sz w:val="28"/>
        </w:rPr>
      </w:pPr>
      <w:r>
        <w:rPr>
          <w:b w:val="0"/>
          <w:sz w:val="28"/>
        </w:rPr>
        <w:t>Totales acumulados</w:t>
      </w:r>
    </w:p>
    <w:p w:rsidR="00BC6A74" w:rsidRDefault="00BC6A74" w:rsidP="00BC6A74">
      <w:pPr>
        <w:pStyle w:val="Textoindependiente2"/>
        <w:numPr>
          <w:ilvl w:val="0"/>
          <w:numId w:val="22"/>
        </w:numPr>
        <w:tabs>
          <w:tab w:val="clear" w:pos="360"/>
          <w:tab w:val="num" w:pos="777"/>
        </w:tabs>
        <w:ind w:left="474"/>
        <w:jc w:val="both"/>
        <w:rPr>
          <w:b w:val="0"/>
          <w:sz w:val="28"/>
        </w:rPr>
      </w:pPr>
      <w:r>
        <w:rPr>
          <w:b w:val="0"/>
          <w:sz w:val="28"/>
        </w:rPr>
        <w:t>Composición porcentual</w:t>
      </w:r>
    </w:p>
    <w:p w:rsidR="00BC6A74" w:rsidRDefault="00BC6A74" w:rsidP="00BC6A74">
      <w:pPr>
        <w:pStyle w:val="Textoindependiente2"/>
        <w:numPr>
          <w:ilvl w:val="0"/>
          <w:numId w:val="22"/>
        </w:numPr>
        <w:tabs>
          <w:tab w:val="clear" w:pos="360"/>
          <w:tab w:val="num" w:pos="777"/>
        </w:tabs>
        <w:ind w:left="474"/>
        <w:jc w:val="both"/>
        <w:rPr>
          <w:b w:val="0"/>
          <w:sz w:val="28"/>
        </w:rPr>
      </w:pPr>
      <w:r>
        <w:rPr>
          <w:b w:val="0"/>
          <w:sz w:val="28"/>
        </w:rPr>
        <w:t>Porcentajes acumulados</w:t>
      </w:r>
    </w:p>
    <w:p w:rsidR="00BC6A74" w:rsidRDefault="00BC6A74" w:rsidP="00BC6A74">
      <w:pPr>
        <w:pStyle w:val="Textoindependiente2"/>
        <w:ind w:left="417"/>
        <w:jc w:val="both"/>
        <w:rPr>
          <w:b w:val="0"/>
          <w:sz w:val="28"/>
        </w:rPr>
      </w:pPr>
    </w:p>
    <w:p w:rsidR="00BC6A74" w:rsidRDefault="00BC6A74" w:rsidP="00BC6A74">
      <w:pPr>
        <w:pStyle w:val="Textoindependiente2"/>
        <w:ind w:left="417"/>
        <w:jc w:val="both"/>
        <w:rPr>
          <w:b w:val="0"/>
          <w:sz w:val="28"/>
        </w:rPr>
      </w:pPr>
    </w:p>
    <w:p w:rsidR="00BC6A74" w:rsidRDefault="00BC6A74" w:rsidP="00BC6A74">
      <w:pPr>
        <w:pStyle w:val="Textoindependiente2"/>
        <w:ind w:left="417"/>
        <w:jc w:val="both"/>
        <w:rPr>
          <w:b w:val="0"/>
          <w:sz w:val="28"/>
        </w:rPr>
      </w:pPr>
    </w:p>
    <w:p w:rsidR="00BC6A74" w:rsidRDefault="00BC6A74" w:rsidP="00BC6A74">
      <w:pPr>
        <w:pStyle w:val="Textoindependiente2"/>
        <w:numPr>
          <w:ilvl w:val="0"/>
          <w:numId w:val="21"/>
        </w:numPr>
        <w:jc w:val="both"/>
        <w:rPr>
          <w:b w:val="0"/>
          <w:sz w:val="28"/>
        </w:rPr>
      </w:pPr>
      <w:r>
        <w:rPr>
          <w:b w:val="0"/>
          <w:sz w:val="28"/>
        </w:rPr>
        <w:t>Organizar los ítems de mayor a menor.</w:t>
      </w:r>
    </w:p>
    <w:p w:rsidR="00BC6A74" w:rsidRDefault="00BC6A74" w:rsidP="00BC6A74">
      <w:pPr>
        <w:pStyle w:val="Textoindependiente2"/>
        <w:numPr>
          <w:ilvl w:val="0"/>
          <w:numId w:val="21"/>
        </w:numPr>
        <w:jc w:val="both"/>
        <w:rPr>
          <w:b w:val="0"/>
          <w:sz w:val="28"/>
        </w:rPr>
      </w:pPr>
      <w:r>
        <w:rPr>
          <w:b w:val="0"/>
          <w:sz w:val="28"/>
        </w:rPr>
        <w:t>Dibujar dos ejes verticales y uno horizontal</w:t>
      </w: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r>
        <w:rPr>
          <w:noProof/>
          <w:lang w:val="es-SV" w:eastAsia="es-SV"/>
        </w:rPr>
        <mc:AlternateContent>
          <mc:Choice Requires="wpg">
            <w:drawing>
              <wp:anchor distT="0" distB="0" distL="114300" distR="114300" simplePos="0" relativeHeight="251658240" behindDoc="0" locked="0" layoutInCell="0" allowOverlap="1" wp14:anchorId="7B06A609" wp14:editId="491C95CA">
                <wp:simplePos x="0" y="0"/>
                <wp:positionH relativeFrom="column">
                  <wp:posOffset>-74295</wp:posOffset>
                </wp:positionH>
                <wp:positionV relativeFrom="paragraph">
                  <wp:posOffset>293370</wp:posOffset>
                </wp:positionV>
                <wp:extent cx="5852160" cy="914400"/>
                <wp:effectExtent l="1905" t="7620" r="3810" b="1143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914400"/>
                          <a:chOff x="1584" y="12384"/>
                          <a:chExt cx="9216" cy="1440"/>
                        </a:xfrm>
                      </wpg:grpSpPr>
                      <wps:wsp>
                        <wps:cNvPr id="10" name="Line 3"/>
                        <wps:cNvCnPr/>
                        <wps:spPr bwMode="auto">
                          <a:xfrm>
                            <a:off x="4896" y="1238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wps:spPr bwMode="auto">
                          <a:xfrm>
                            <a:off x="4896" y="13824"/>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wps:spPr bwMode="auto">
                          <a:xfrm>
                            <a:off x="7344" y="1238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
                        <wps:cNvSpPr>
                          <a:spLocks noChangeArrowheads="1"/>
                        </wps:cNvSpPr>
                        <wps:spPr bwMode="auto">
                          <a:xfrm flipH="1">
                            <a:off x="4032" y="12960"/>
                            <a:ext cx="576" cy="288"/>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7"/>
                        <wps:cNvSpPr>
                          <a:spLocks noChangeArrowheads="1"/>
                        </wps:cNvSpPr>
                        <wps:spPr bwMode="auto">
                          <a:xfrm>
                            <a:off x="7632" y="12960"/>
                            <a:ext cx="576" cy="288"/>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8"/>
                        <wps:cNvSpPr txBox="1">
                          <a:spLocks noChangeArrowheads="1"/>
                        </wps:cNvSpPr>
                        <wps:spPr bwMode="auto">
                          <a:xfrm>
                            <a:off x="8640" y="12960"/>
                            <a:ext cx="216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6A74" w:rsidRDefault="00BC6A74" w:rsidP="00BC6A74">
                              <w:r>
                                <w:t>Desde o% hasta 100%</w:t>
                              </w:r>
                            </w:p>
                          </w:txbxContent>
                        </wps:txbx>
                        <wps:bodyPr rot="0" vert="horz" wrap="square" lIns="91440" tIns="45720" rIns="91440" bIns="45720" anchor="t" anchorCtr="0" upright="1">
                          <a:noAutofit/>
                        </wps:bodyPr>
                      </wps:wsp>
                      <wps:wsp>
                        <wps:cNvPr id="16" name="Text Box 9"/>
                        <wps:cNvSpPr txBox="1">
                          <a:spLocks noChangeArrowheads="1"/>
                        </wps:cNvSpPr>
                        <wps:spPr bwMode="auto">
                          <a:xfrm>
                            <a:off x="1584" y="12816"/>
                            <a:ext cx="21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6A74" w:rsidRDefault="00BC6A74" w:rsidP="00BC6A74">
                              <w:r>
                                <w:t>Desde o hasta el total general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left:0;text-align:left;margin-left:-5.85pt;margin-top:23.1pt;width:460.8pt;height:1in;z-index:251658240" coordorigin="1584,12384" coordsize="921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pKlAQAAPkWAAAOAAAAZHJzL2Uyb0RvYy54bWzsWNtu4zYQfS/QfyD07uhiyZaEKIvEl7RA&#10;2g2wux9A695KpErKltOi/97hRbaUeLPbZBtgC/vBpkxyNJw5M3OGl+/2dYV2KeMlJZFhX1gGSklM&#10;k5LkkfHp43riG4i3mCS4oiSNjIeUG++ufvzhsmvC1KEFrZKUIRBCeNg1kVG0bROaJo+LtMb8gjYp&#10;gcmMshq38MhyM2G4A+l1ZTqWNTM7ypKG0TjlHP5dqknjSsrPsjRu32cZT1tURQbo1spvJr834tu8&#10;usRhznBTlLFWA79AixqXBF56ELXELUZbVj4RVZcxo5xm7UVMa5NmWRmn8gxwGtt6dJpbRreNPEse&#10;dnlzMBOY9pGdXiw2/nV3z1CZREZgIIJrcNEt2zYUBcI0XZOHsOKWNR+ae6bOB8M7Gv/OYdp8PC+e&#10;c7UYbbpfaALi8Lal0jT7jNVCBBwa7aUHHg4eSPctiuFPz/ccewaOimEusF3X0i6KC/Cj2GZ7vmsg&#10;mLWdKYyk/+JipfcHsFttFnvFrIlD9WKprFZOnAzwxo8m5a8z6YcCN6n0FBcG0ya14SDKpnclSdFU&#10;mVSuWJB7Jg3MQw6m/aK1XD+Ag42P3RtNm+vJiXHYMN7eprRGYhAZFWghXYF3d7xVxumXCM8Qui6r&#10;Spq0IqgDD3iOJzdwWpWJmBTLOMs3i4qhHRZBJT/a0qNlAF6SSGFFipOVHre4rNQYPFMRIQ/OAero&#10;kYqavwIrWPkr3524zmw1ca3lcnK9XriT2dqee8vpcrFY2n8L1Ww3LMokSYnQro9g2/06d+pcomLv&#10;EMMHM5hj6RJMoGz/K5UGWCkXKkxtaPIgPSv/B4S9FdTsEdRkYAjNAIwvh9rUd3SE9VBzXBcSugjO&#10;cXCdoTYoWieT8f8Ias4Iat4rstp86j5J5j3UzlntnNXsaQ+1a2ARssii2QBvPSvhipIgQhcFJnl6&#10;zRjtRNWBsm7L2qRzodrQp+zTVRdlVdn8JDaKkqTZimtNAfay/gbAT2RZ65HqzTXncHxfvqynHE+y&#10;IrDaHaOKKcoaLN6QJ5ok4OQ3A2V1BQQUSivyRGXV8vRiKJnDej0qt6OqvJYfvXm07BsU9rpsgbNX&#10;ZR0Z/qH64/DZKn+yTCJGFSGHBgIGBWV/GqgDMh4Z/I8tZqmBqp8J+FAyQWDv8sH15g4kBzac2Qxn&#10;MIlBVGS0BlLDRasY/7ZhZV7Am5RrCRWoykrJhAQmVPGWvFayw7eq3ZADFU08onwufDcCLfCub4ny&#10;AbbnszO2e257xvaXiIxouE81q59pgbwe2x9FuryheyRz5ADaqN3D331Q/lcg92fQD34mgR9bTpHK&#10;IfAOTeMx3+oWisGNwnMt1CjXfnVKFsE46Dqe64tsx7VunGCynvnzibt2vUkwt/yJZQc3UJjcwF2u&#10;x32RbD3VBQu0My/ti17dDf7LwDq0dUL9vuHqf081Xu1+s9cpU6Xxc3GR1zriPkQVl0MA6qsd2RwK&#10;QvQ2ATi4uPFBqRGDOgagKO3nAOwvOQcXE99FACrE9dTle4lDeTMI96syvei7YHGBO3yG8fDG+uof&#10;AAAA//8DAFBLAwQUAAYACAAAACEAzlcP+eEAAAAKAQAADwAAAGRycy9kb3ducmV2LnhtbEyPwU7D&#10;MBBE70j8g7VI3FrbAUoT4lRVBZwqJFok1Ns23iZRYzuK3ST9e8wJjqt5mnmbrybTsoF63zirQM4F&#10;MLKl042tFHzt32ZLYD6g1dg6Swqu5GFV3N7kmGk32k8adqFiscT6DBXUIXQZ576syaCfu45szE6u&#10;Nxji2Vdc9zjGctPyRIgFN9jYuFBjR5uayvPuYhS8jziuH+TrsD2fNtfD/unjeytJqfu7af0CLNAU&#10;/mD41Y/qUESno7tY7VmrYCblc0QVPC4SYBFIRZoCO0YyFQnwIuf/Xyh+AAAA//8DAFBLAQItABQA&#10;BgAIAAAAIQC2gziS/gAAAOEBAAATAAAAAAAAAAAAAAAAAAAAAABbQ29udGVudF9UeXBlc10ueG1s&#10;UEsBAi0AFAAGAAgAAAAhADj9If/WAAAAlAEAAAsAAAAAAAAAAAAAAAAALwEAAF9yZWxzLy5yZWxz&#10;UEsBAi0AFAAGAAgAAAAhAFdkekqUBAAA+RYAAA4AAAAAAAAAAAAAAAAALgIAAGRycy9lMm9Eb2Mu&#10;eG1sUEsBAi0AFAAGAAgAAAAhAM5XD/nhAAAACgEAAA8AAAAAAAAAAAAAAAAA7gYAAGRycy9kb3du&#10;cmV2LnhtbFBLBQYAAAAABAAEAPMAAAD8BwAAAAA=&#10;" o:allowincell="f">
                <v:line id="Line 3" o:spid="_x0000_s1027" style="position:absolute;visibility:visible;mso-wrap-style:square" from="4896,12384" to="4896,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4" o:spid="_x0000_s1028" style="position:absolute;visibility:visible;mso-wrap-style:square" from="4896,13824" to="7344,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5" o:spid="_x0000_s1029" style="position:absolute;visibility:visible;mso-wrap-style:square" from="7344,12384" to="7344,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6" o:spid="_x0000_s1030" type="#_x0000_t55" style="position:absolute;left:4032;top:12960;width:576;height:28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mpsQA&#10;AADbAAAADwAAAGRycy9kb3ducmV2LnhtbERPS2vCQBC+C/0PyxR6Ed2YQtHoKlJayM0aH+htyI5J&#10;aHY27m41/ffdQqG3+fies1j1phU3cr6xrGAyTkAQl1Y3XCnY795HUxA+IGtsLZOCb/KwWj4MFphp&#10;e+ct3YpQiRjCPkMFdQhdJqUvazLox7YjjtzFOoMhQldJ7fAew00r0yR5kQYbjg01dvRaU/lZfBkF&#10;h6LPZ9NNejifNm/bZnZdH/XwQ6mnx349BxGoD//iP3eu4/xn+P0lH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IpqbEAAAA2wAAAA8AAAAAAAAAAAAAAAAAmAIAAGRycy9k&#10;b3ducmV2LnhtbFBLBQYAAAAABAAEAPUAAACJAwAAAAA=&#10;"/>
                <v:shape id="AutoShape 7" o:spid="_x0000_s1031" type="#_x0000_t55" style="position:absolute;left:7632;top:12960;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ocIA&#10;AADbAAAADwAAAGRycy9kb3ducmV2LnhtbERPTWsCMRC9F/wPYQq9aVaxRbZGqYqtBRFcBa/DZtws&#10;3UyWJNWtv74pCL3N433OdN7ZRlzIh9qxguEgA0FcOl1zpeB4WPcnIEJE1tg4JgU/FGA+6z1MMdfu&#10;ynu6FLESKYRDjgpMjG0uZSgNWQwD1xIn7uy8xZigr6T2eE3htpGjLHuRFmtODQZbWhoqv4pvq2B7&#10;PtUfi3dD/sDD23HRfe5Oq2elnh67t1cQkbr4L767NzrNH8P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ChwgAAANsAAAAPAAAAAAAAAAAAAAAAAJgCAABkcnMvZG93&#10;bnJldi54bWxQSwUGAAAAAAQABAD1AAAAhwMAAAAA&#10;"/>
                <v:shapetype id="_x0000_t202" coordsize="21600,21600" o:spt="202" path="m,l,21600r21600,l21600,xe">
                  <v:stroke joinstyle="miter"/>
                  <v:path gradientshapeok="t" o:connecttype="rect"/>
                </v:shapetype>
                <v:shape id="Text Box 8" o:spid="_x0000_s1032" type="#_x0000_t202" style="position:absolute;left:8640;top:12960;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BC6A74" w:rsidRDefault="00BC6A74" w:rsidP="00BC6A74">
                        <w:r>
                          <w:t>Desde o% hasta 100%</w:t>
                        </w:r>
                      </w:p>
                    </w:txbxContent>
                  </v:textbox>
                </v:shape>
                <v:shape id="Text Box 9" o:spid="_x0000_s1033" type="#_x0000_t202" style="position:absolute;left:1584;top:12816;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BC6A74" w:rsidRDefault="00BC6A74" w:rsidP="00BC6A74">
                        <w:r>
                          <w:t>Desde o hasta el total general</w:t>
                        </w:r>
                      </w:p>
                    </w:txbxContent>
                  </v:textbox>
                </v:shape>
              </v:group>
            </w:pict>
          </mc:Fallback>
        </mc:AlternateContent>
      </w:r>
      <w:r>
        <w:rPr>
          <w:noProof/>
          <w:lang w:val="es-SV" w:eastAsia="es-SV"/>
        </w:rPr>
        <mc:AlternateContent>
          <mc:Choice Requires="wps">
            <w:drawing>
              <wp:anchor distT="0" distB="0" distL="114300" distR="114300" simplePos="0" relativeHeight="251658240" behindDoc="0" locked="0" layoutInCell="0" allowOverlap="1" wp14:anchorId="68AB3D39" wp14:editId="0C58A18E">
                <wp:simplePos x="0" y="0"/>
                <wp:positionH relativeFrom="column">
                  <wp:posOffset>1297305</wp:posOffset>
                </wp:positionH>
                <wp:positionV relativeFrom="paragraph">
                  <wp:posOffset>23495</wp:posOffset>
                </wp:positionV>
                <wp:extent cx="822960" cy="274320"/>
                <wp:effectExtent l="1905" t="4445" r="381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6A74" w:rsidRDefault="00BC6A74" w:rsidP="00BC6A74">
                            <w:pPr>
                              <w:rPr>
                                <w:b/>
                              </w:rPr>
                            </w:pPr>
                            <w:r>
                              <w:rPr>
                                <w:b/>
                              </w:rPr>
                              <w:t>Efectos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034" type="#_x0000_t202" style="position:absolute;left:0;text-align:left;margin-left:102.15pt;margin-top:1.85pt;width:64.8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OpiQIAABwFAAAOAAAAZHJzL2Uyb0RvYy54bWysVNuO0zAQfUfiHyy/d3MhvSTadLXbpQhp&#10;uUgLH+DaTmOReILtNimIf2fstKUsICFEHhzbMz6emXPG1zdD25C9NFaBLmlyFVMiNQeh9LakHz+s&#10;JwtKrGNasAa0LOlBWnqzfP7suu8KmUINjZCGIIi2Rd+VtHauK6LI8lq2zF5BJzUaKzAtc7g020gY&#10;1iN620RpHM+iHozoDHBpLe7ej0a6DPhVJbl7V1VWOtKUFGNzYTRh3PgxWl6zYmtYVyt+DIP9QxQt&#10;UxovPUPdM8fIzqhfoFrFDVio3BWHNoKqUlyGHDCbJH6SzWPNOhlyweLY7lwm+/9g+dv9e0OUKCkS&#10;pVmLFK12TBggQhInBwdk4YvUd7ZA38cOvd1wBwOSHRK23QPwT5ZoWNVMb+WtMdDXkgkMMvEno4uj&#10;I471IJv+DQi8je0cBKChMq2vINaEIDqSdTgThHEQjpuLNM1naOFoSufZizQQGLHidLgz1r2S0BI/&#10;KalB/gM42z9Y54NhxcnF32WhUWKtmiYszHazagzZM9TKOnwh/idujfbOGvyxEXHcwRjxDm/z0Qbu&#10;v+ZJmsV3aT5ZzxbzSbbOppN8Hi8mcZLfYSJZnt2vv/kAk6yolRBSPygtTzpMsr/j+dgRo4KCEklf&#10;0nyaTkeG/phkHL7fJdkqh23ZqBZrfnZihef1pRaYNiscU804j34OP1QZa3D6h6oEFXjiRwm4YTME&#10;1aUncW1AHFAWBpA2ZBifFJzUYL5Q0mN7ltR+3jEjKWlea5RWnmSZ7+ewyKZzVAIxl5bNpYVpjlAl&#10;dZSM05Ub34BdZ9S2xptGMWu4RTlWKkjF63aM6ihibMGQ0/G58D1+uQ5ePx615XcAAAD//wMAUEsD&#10;BBQABgAIAAAAIQAb9uV53QAAAAgBAAAPAAAAZHJzL2Rvd25yZXYueG1sTI9BT4NAFITvJv6HzTPx&#10;YuxiF0GQR6MmGq+t/QELvAKRfUvYbaH/3u2pHiczmfmm2CxmECeaXG8Z4WkVgSCubdNzi7D/+Xx8&#10;AeG85kYPlgnhTA425e1NofPGzryl0863IpSwyzVC5/2YS+nqjox2KzsSB+9gJ6N9kFMrm0nPodwM&#10;ch1FiTS657DQ6ZE+Oqp/d0eDcPieH56zufry+3QbJ++6Tyt7Rry/W95eQXha/DUMF/yADmVgquyR&#10;GycGhHUUqxBFUCmI4CulMhAVQpxkIMtC/j9Q/gEAAP//AwBQSwECLQAUAAYACAAAACEAtoM4kv4A&#10;AADhAQAAEwAAAAAAAAAAAAAAAAAAAAAAW0NvbnRlbnRfVHlwZXNdLnhtbFBLAQItABQABgAIAAAA&#10;IQA4/SH/1gAAAJQBAAALAAAAAAAAAAAAAAAAAC8BAABfcmVscy8ucmVsc1BLAQItABQABgAIAAAA&#10;IQD5NBOpiQIAABwFAAAOAAAAAAAAAAAAAAAAAC4CAABkcnMvZTJvRG9jLnhtbFBLAQItABQABgAI&#10;AAAAIQAb9uV53QAAAAgBAAAPAAAAAAAAAAAAAAAAAOMEAABkcnMvZG93bnJldi54bWxQSwUGAAAA&#10;AAQABADzAAAA7QUAAAAA&#10;" o:allowincell="f" stroked="f">
                <v:textbox>
                  <w:txbxContent>
                    <w:p w:rsidR="00BC6A74" w:rsidRDefault="00BC6A74" w:rsidP="00BC6A74">
                      <w:pPr>
                        <w:rPr>
                          <w:b/>
                        </w:rPr>
                      </w:pPr>
                      <w:r>
                        <w:rPr>
                          <w:b/>
                        </w:rPr>
                        <w:t>Efectos</w:t>
                      </w:r>
                    </w:p>
                  </w:txbxContent>
                </v:textbox>
              </v:shape>
            </w:pict>
          </mc:Fallback>
        </mc:AlternateContent>
      </w:r>
      <w:r>
        <w:rPr>
          <w:noProof/>
          <w:lang w:val="es-SV" w:eastAsia="es-SV"/>
        </w:rPr>
        <mc:AlternateContent>
          <mc:Choice Requires="wps">
            <w:drawing>
              <wp:anchor distT="0" distB="0" distL="114300" distR="114300" simplePos="0" relativeHeight="251658240" behindDoc="0" locked="0" layoutInCell="0" allowOverlap="1" wp14:anchorId="3F3A8300" wp14:editId="42C07C9A">
                <wp:simplePos x="0" y="0"/>
                <wp:positionH relativeFrom="column">
                  <wp:posOffset>2211705</wp:posOffset>
                </wp:positionH>
                <wp:positionV relativeFrom="paragraph">
                  <wp:posOffset>1276985</wp:posOffset>
                </wp:positionV>
                <wp:extent cx="822960" cy="274320"/>
                <wp:effectExtent l="1905" t="635" r="3810" b="127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6A74" w:rsidRDefault="00BC6A74" w:rsidP="00BC6A74">
                            <w:pPr>
                              <w:rPr>
                                <w:b/>
                              </w:rPr>
                            </w:pPr>
                            <w:r>
                              <w:rPr>
                                <w:b/>
                              </w:rPr>
                              <w:t>Causas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35" type="#_x0000_t202" style="position:absolute;left:0;text-align:left;margin-left:174.15pt;margin-top:100.55pt;width:64.8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AGigIAABwFAAAOAAAAZHJzL2Uyb0RvYy54bWysVG1v0zAQ/o7Ef7D8vcvL0rWJmk5bRxHS&#10;eJEGP8C1ncYi8QXbbTIm/jtnpy1lgIQQ+eDYvvPju3ue8+J6aBuyl8Yq0CVNLmJKpOYglN6W9NPH&#10;9WROiXVMC9aAliV9lJZeL1++WPRdIVOooRHSEATRtui7ktbOdUUUWV7LltkL6KRGYwWmZQ6XZhsJ&#10;w3pEb5sojeOrqAcjOgNcWou7d6ORLgN+VUnu3leVlY40JcXYXBhNGDd+jJYLVmwN62rFD2Gwf4ii&#10;ZUrjpSeoO+YY2Rn1C1SruAELlbvg0EZQVYrLkANmk8TPsnmoWSdDLlgc253KZP8fLH+3/2CIEiWd&#10;UaJZixStdkwYIEISJwcHZOaL1He2QN+HDr3dcAsDkh0Stt098M+WaFjVTG/ljTHQ15IJDDLxJ6Oz&#10;oyOO9SCb/i0IvI3tHASgoTKtryDWhCA6kvV4IgjjIBw352maX6GFoymdZZdpIDBixfFwZ6x7LaEl&#10;flJSg/wHcLa/t84Hw4qji7/LQqPEWjVNWJjtZtUYsmeolXX4QvzP3BrtnTX4YyPiuIMx4h3e5qMN&#10;3D/lSZrFt2k+WV/NZ5NsnU0n+SyeT+Ikv8VEsjy7W3/zASZZUSshpL5XWh51mGR/x/OhI0YFBSWS&#10;vqT5NJ2ODP0xyTh8v0uyVQ7bslEt1vzkxArP6ystMG1WOKaacR79HH6oMtbg+A9VCSrwxI8ScMNm&#10;CKq7PIprA+IRZWEAaUOG8UnBSQ3mKyU9tmdJ7ZcdM5KS5o1GaeVJlvl+DotsOkMlEHNu2ZxbmOYI&#10;VVJHyThdufEN2HVGbWu8aRSzhhuUY6WCVLxux6gOIsYWDDkdngvf4+fr4PXjUVt+BwAA//8DAFBL&#10;AwQUAAYACAAAACEA+btgEeAAAAALAQAADwAAAGRycy9kb3ducmV2LnhtbEyPwU6DQBCG7ya+w2ZM&#10;vBi7ULC0lKVRE43X1j7AwE6BlN0l7LbQt3c86XFmvvzz/cVuNr240ug7ZxXEiwgE2drpzjYKjt8f&#10;z2sQPqDV2DtLCm7kYVfe3xWYazfZPV0PoREcYn2OCtoQhlxKX7dk0C/cQJZvJzcaDDyOjdQjThxu&#10;ermMopU02Fn+0OJA7y3V58PFKDh9TU8vm6n6DMdsn67esMsqd1Pq8WF+3YIINIc/GH71WR1Kdqrc&#10;xWovegVJuk4YVbCM4hgEE2mWbUBUvEnTBGRZyP8dyh8AAAD//wMAUEsBAi0AFAAGAAgAAAAhALaD&#10;OJL+AAAA4QEAABMAAAAAAAAAAAAAAAAAAAAAAFtDb250ZW50X1R5cGVzXS54bWxQSwECLQAUAAYA&#10;CAAAACEAOP0h/9YAAACUAQAACwAAAAAAAAAAAAAAAAAvAQAAX3JlbHMvLnJlbHNQSwECLQAUAAYA&#10;CAAAACEA7HnABooCAAAcBQAADgAAAAAAAAAAAAAAAAAuAgAAZHJzL2Uyb0RvYy54bWxQSwECLQAU&#10;AAYACAAAACEA+btgEeAAAAALAQAADwAAAAAAAAAAAAAAAADkBAAAZHJzL2Rvd25yZXYueG1sUEsF&#10;BgAAAAAEAAQA8wAAAPEFAAAAAA==&#10;" o:allowincell="f" stroked="f">
                <v:textbox>
                  <w:txbxContent>
                    <w:p w:rsidR="00BC6A74" w:rsidRDefault="00BC6A74" w:rsidP="00BC6A74">
                      <w:pPr>
                        <w:rPr>
                          <w:b/>
                        </w:rPr>
                      </w:pPr>
                      <w:r>
                        <w:rPr>
                          <w:b/>
                        </w:rPr>
                        <w:t>Causas</w:t>
                      </w:r>
                    </w:p>
                  </w:txbxContent>
                </v:textbox>
              </v:shape>
            </w:pict>
          </mc:Fallback>
        </mc:AlternateContent>
      </w:r>
      <w:r>
        <w:rPr>
          <w:noProof/>
          <w:lang w:val="es-SV" w:eastAsia="es-SV"/>
        </w:rPr>
        <mc:AlternateContent>
          <mc:Choice Requires="wps">
            <w:drawing>
              <wp:anchor distT="0" distB="0" distL="114300" distR="114300" simplePos="0" relativeHeight="251658240" behindDoc="0" locked="0" layoutInCell="0" allowOverlap="1" wp14:anchorId="6D790578" wp14:editId="56D3D184">
                <wp:simplePos x="0" y="0"/>
                <wp:positionH relativeFrom="column">
                  <wp:posOffset>2729865</wp:posOffset>
                </wp:positionH>
                <wp:positionV relativeFrom="paragraph">
                  <wp:posOffset>1189990</wp:posOffset>
                </wp:positionV>
                <wp:extent cx="213360" cy="457200"/>
                <wp:effectExtent l="5715" t="18415" r="38100" b="19685"/>
                <wp:wrapNone/>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 cy="457200"/>
                        </a:xfrm>
                        <a:custGeom>
                          <a:avLst/>
                          <a:gdLst>
                            <a:gd name="T0" fmla="*/ 0 w 325"/>
                            <a:gd name="T1" fmla="*/ 200 h 560"/>
                            <a:gd name="T2" fmla="*/ 40 w 325"/>
                            <a:gd name="T3" fmla="*/ 340 h 560"/>
                            <a:gd name="T4" fmla="*/ 280 w 325"/>
                            <a:gd name="T5" fmla="*/ 560 h 560"/>
                            <a:gd name="T6" fmla="*/ 320 w 325"/>
                            <a:gd name="T7" fmla="*/ 500 h 560"/>
                            <a:gd name="T8" fmla="*/ 300 w 325"/>
                            <a:gd name="T9" fmla="*/ 320 h 560"/>
                            <a:gd name="T10" fmla="*/ 300 w 325"/>
                            <a:gd name="T11" fmla="*/ 0 h 560"/>
                          </a:gdLst>
                          <a:ahLst/>
                          <a:cxnLst>
                            <a:cxn ang="0">
                              <a:pos x="T0" y="T1"/>
                            </a:cxn>
                            <a:cxn ang="0">
                              <a:pos x="T2" y="T3"/>
                            </a:cxn>
                            <a:cxn ang="0">
                              <a:pos x="T4" y="T5"/>
                            </a:cxn>
                            <a:cxn ang="0">
                              <a:pos x="T6" y="T7"/>
                            </a:cxn>
                            <a:cxn ang="0">
                              <a:pos x="T8" y="T9"/>
                            </a:cxn>
                            <a:cxn ang="0">
                              <a:pos x="T10" y="T11"/>
                            </a:cxn>
                          </a:cxnLst>
                          <a:rect l="0" t="0" r="r" b="b"/>
                          <a:pathLst>
                            <a:path w="325" h="560">
                              <a:moveTo>
                                <a:pt x="0" y="200"/>
                              </a:moveTo>
                              <a:cubicBezTo>
                                <a:pt x="3" y="213"/>
                                <a:pt x="28" y="321"/>
                                <a:pt x="40" y="340"/>
                              </a:cubicBezTo>
                              <a:cubicBezTo>
                                <a:pt x="101" y="437"/>
                                <a:pt x="187" y="498"/>
                                <a:pt x="280" y="560"/>
                              </a:cubicBezTo>
                              <a:cubicBezTo>
                                <a:pt x="293" y="540"/>
                                <a:pt x="318" y="524"/>
                                <a:pt x="320" y="500"/>
                              </a:cubicBezTo>
                              <a:cubicBezTo>
                                <a:pt x="325" y="440"/>
                                <a:pt x="302" y="380"/>
                                <a:pt x="300" y="320"/>
                              </a:cubicBezTo>
                              <a:cubicBezTo>
                                <a:pt x="296" y="213"/>
                                <a:pt x="300" y="107"/>
                                <a:pt x="300"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6" o:spid="_x0000_s1026" style="position:absolute;margin-left:214.95pt;margin-top:93.7pt;width:16.8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h27QMAAFAKAAAOAAAAZHJzL2Uyb0RvYy54bWysVm2P2zYM/j6g/0HQxwI5vyaXBOcr2uQy&#10;DOjWAr3+AMWWY6O25UnKy7XYfx9J2YlzTbZgWD44kkU/JB+SIh/eHeqK7aQ2pWoSHtz5nMkmVVnZ&#10;bBL+9Xk1mnJmrGgyUalGJvxFGv7u8c0vD/t2LkNVqCqTmgFIY+b7NuGFte3c80xayFqYO9XKBg5z&#10;pWthYas3XqbFHtDrygt9f+Ltlc5arVJpDLxdukP+SPh5LlP7Kc+NtKxKONhm6anpucan9/gg5hst&#10;2qJMOzPEf7CiFmUDSo9QS2EF2+ryJ6i6TLUyKrd3qao9ledlKskH8CbwX3nzpRCtJF+AHNMeaTL/&#10;H2z6x+6zZmWW8AlnjaghRCskm1XlWks2QYL2rZmD3Jf2s0YXTftRpd8MHHhnJ7gxIMPW+99VBkBi&#10;axWRcsh1jV+Cu+xA3L8cuZcHy1J4GQZRNIEIpXAUj+8htqjaE/P+43Rr7K9SEZDYfTTWhS6DFRGf&#10;deY/A0heVxDFtx7z2Z5F4bgL81EkGIiAJlawMejuAHuccCAUXwGKBjIRCF0EigdC4fQK0nggBMZc&#10;RoIYHV2LwitI9wOh8TXnoCxPSCB0kabZUAjUXfQuGPIdXYMKhpQPkCDAmz6Eouijmh6aLqywYgLv&#10;Ep8yqVUGMwhjDHnyHHQ5AlKYA1eEIZAoHN0kDMFCYUoZMO6fkSEeKHx/EzJQjsKzm4SRVZQG3lwZ&#10;kCHOoI4aDZfb62tNcwbX2hq/EfNWWGS0X7J9wrEWWJFwTHd8X6udfFYkYU+leSq+03m6XZfpB/l9&#10;KA3ZDzZC5Xb6CCJ0fkYhWQ5W0NvY+QM10vtzhncJPfAhZwA/jojfHimYQoLj69n0XK3T0BUyMvWv&#10;GsKZ82DsrOo1RIFzYRzGQw1QcKQYaupmH4hvNPaVBt/lZDTtbh1HElQPaUBNXdRv8MEl4aso9FCB&#10;f0Ze//oSPlCGGUOX7jF1iMfTxduoVVlVlF1Vgwk1G0NGYf4YVZUZHtJGb9aLSrOdwLZLv86hMzGt&#10;tk1GYIUU2VO3tqKsYM3sSwtNxOoS6r+SHLXVMuOskjBp4MpRVFHpQxvpUh0bCnXeHzN/9jR9msaj&#10;OJw8jWJ/uRy9Xy3i0WQV3I+X0XKxWAZ/ofFBPC/KLJMN2t9PAUF8W5ft5hHXv49zwJmfZkjHin4/&#10;0+Gdm0FhAF/6f/KOGi72WNeU1yp7gX6rlRtrYAyDRaH0dyALRpqEmz+3QgN11W8NzAyzANOQWdpQ&#10;j+VMD0/WwxPRpAAFAeBwAeNyYd3ctG11uSlAU0CBb9R76PN5if2Y7HNWdRsYW8iDbsTCuWi4J6nT&#10;IPj4NwAAAP//AwBQSwMEFAAGAAgAAAAhABhPcsLeAAAACwEAAA8AAABkcnMvZG93bnJldi54bWxM&#10;j8tOwzAQRfdI/IM1SOyoQ3DaJMSpEKJCLCl8gBMPcYQfIXbb9O87rGA5ukf3nmm2i7PsiHMcg5dw&#10;v8qAoe+DHv0g4fNjd1cCi0l5rWzwKOGMEbbt9VWjah1O/h2P+zQwKvGxVhJMSlPNeewNOhVXYUJP&#10;2VeYnUp0zgPXszpRubM8z7I1d2r0tGDUhM8G++/9wUlAO27cy3D+6YsuGL448fpWCilvb5anR2AJ&#10;l/QHw68+qUNLTl04eB2ZlSDyqiKUgnIjgBEh1g8FsE5CXlQCeNvw/z+0FwAAAP//AwBQSwECLQAU&#10;AAYACAAAACEAtoM4kv4AAADhAQAAEwAAAAAAAAAAAAAAAAAAAAAAW0NvbnRlbnRfVHlwZXNdLnht&#10;bFBLAQItABQABgAIAAAAIQA4/SH/1gAAAJQBAAALAAAAAAAAAAAAAAAAAC8BAABfcmVscy8ucmVs&#10;c1BLAQItABQABgAIAAAAIQB8OIh27QMAAFAKAAAOAAAAAAAAAAAAAAAAAC4CAABkcnMvZTJvRG9j&#10;LnhtbFBLAQItABQABgAIAAAAIQAYT3LC3gAAAAsBAAAPAAAAAAAAAAAAAAAAAEcGAABkcnMvZG93&#10;bnJldi54bWxQSwUGAAAAAAQABADzAAAAUgcAAAAA&#10;" o:allowincell="f" path="m,200v3,13,28,121,40,140c101,437,187,498,280,560v13,-20,38,-36,40,-60c325,440,302,380,300,320v-4,-107,,-213,,-320e" filled="f">
                <v:stroke endarrow="block"/>
                <v:path arrowok="t" o:connecttype="custom" o:connectlocs="0,163286;26260,277586;183818,457200;210078,408214;196948,261257;196948,0" o:connectangles="0,0,0,0,0,0"/>
              </v:shape>
            </w:pict>
          </mc:Fallback>
        </mc:AlternateContent>
      </w:r>
      <w:r>
        <w:rPr>
          <w:noProof/>
          <w:lang w:val="es-SV" w:eastAsia="es-SV"/>
        </w:rPr>
        <mc:AlternateContent>
          <mc:Choice Requires="wps">
            <w:drawing>
              <wp:anchor distT="0" distB="0" distL="114300" distR="114300" simplePos="0" relativeHeight="251658240" behindDoc="0" locked="0" layoutInCell="0" allowOverlap="1" wp14:anchorId="171997A3" wp14:editId="4BDB0428">
                <wp:simplePos x="0" y="0"/>
                <wp:positionH relativeFrom="column">
                  <wp:posOffset>1480185</wp:posOffset>
                </wp:positionH>
                <wp:positionV relativeFrom="paragraph">
                  <wp:posOffset>201930</wp:posOffset>
                </wp:positionV>
                <wp:extent cx="551180" cy="281940"/>
                <wp:effectExtent l="13335" t="11430" r="16510" b="59055"/>
                <wp:wrapNone/>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180" cy="281940"/>
                        </a:xfrm>
                        <a:custGeom>
                          <a:avLst/>
                          <a:gdLst>
                            <a:gd name="T0" fmla="*/ 147 w 787"/>
                            <a:gd name="T1" fmla="*/ 0 h 460"/>
                            <a:gd name="T2" fmla="*/ 67 w 787"/>
                            <a:gd name="T3" fmla="*/ 100 h 460"/>
                            <a:gd name="T4" fmla="*/ 7 w 787"/>
                            <a:gd name="T5" fmla="*/ 220 h 460"/>
                            <a:gd name="T6" fmla="*/ 27 w 787"/>
                            <a:gd name="T7" fmla="*/ 340 h 460"/>
                            <a:gd name="T8" fmla="*/ 147 w 787"/>
                            <a:gd name="T9" fmla="*/ 380 h 460"/>
                            <a:gd name="T10" fmla="*/ 607 w 787"/>
                            <a:gd name="T11" fmla="*/ 420 h 460"/>
                            <a:gd name="T12" fmla="*/ 787 w 787"/>
                            <a:gd name="T13" fmla="*/ 460 h 460"/>
                          </a:gdLst>
                          <a:ahLst/>
                          <a:cxnLst>
                            <a:cxn ang="0">
                              <a:pos x="T0" y="T1"/>
                            </a:cxn>
                            <a:cxn ang="0">
                              <a:pos x="T2" y="T3"/>
                            </a:cxn>
                            <a:cxn ang="0">
                              <a:pos x="T4" y="T5"/>
                            </a:cxn>
                            <a:cxn ang="0">
                              <a:pos x="T6" y="T7"/>
                            </a:cxn>
                            <a:cxn ang="0">
                              <a:pos x="T8" y="T9"/>
                            </a:cxn>
                            <a:cxn ang="0">
                              <a:pos x="T10" y="T11"/>
                            </a:cxn>
                            <a:cxn ang="0">
                              <a:pos x="T12" y="T13"/>
                            </a:cxn>
                          </a:cxnLst>
                          <a:rect l="0" t="0" r="r" b="b"/>
                          <a:pathLst>
                            <a:path w="787" h="460">
                              <a:moveTo>
                                <a:pt x="147" y="0"/>
                              </a:moveTo>
                              <a:cubicBezTo>
                                <a:pt x="108" y="117"/>
                                <a:pt x="157" y="10"/>
                                <a:pt x="67" y="100"/>
                              </a:cubicBezTo>
                              <a:cubicBezTo>
                                <a:pt x="28" y="139"/>
                                <a:pt x="23" y="171"/>
                                <a:pt x="7" y="220"/>
                              </a:cubicBezTo>
                              <a:cubicBezTo>
                                <a:pt x="14" y="260"/>
                                <a:pt x="0" y="309"/>
                                <a:pt x="27" y="340"/>
                              </a:cubicBezTo>
                              <a:cubicBezTo>
                                <a:pt x="55" y="372"/>
                                <a:pt x="107" y="367"/>
                                <a:pt x="147" y="380"/>
                              </a:cubicBezTo>
                              <a:cubicBezTo>
                                <a:pt x="334" y="442"/>
                                <a:pt x="186" y="399"/>
                                <a:pt x="607" y="420"/>
                              </a:cubicBezTo>
                              <a:cubicBezTo>
                                <a:pt x="667" y="440"/>
                                <a:pt x="723" y="460"/>
                                <a:pt x="787" y="4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5" o:spid="_x0000_s1026" style="position:absolute;margin-left:116.55pt;margin-top:15.9pt;width:43.4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G+GAQAACcLAAAOAAAAZHJzL2Uyb0RvYy54bWysVtuOpDYQfY+Uf7B4jNQDBvqq6Vltuqej&#10;SJtkpZ18gBtMgwKY2O7LbJR/T1UZGNgN2laUfqB9ORxXnaoy9fjuVpXsIrUpVL31+EPgMVknKi3q&#10;09b7/eUwW3nMWFGnolS13Hqv0njvnr7/7vHabGSoclWmUjMgqc3m2my93Npm4/smyWUlzINqZA2b&#10;mdKVsDDVJz/V4grsVemHQbDwr0qnjVaJNAZW927TeyL+LJOJ/S3LjLSs3Hpgm6WnpucRn/7To9ic&#10;tGjyImnNEP/BikoUNRzaU+2FFeysi6+oqiLRyqjMPiSq8lWWFYkkH8AbHnzhzadcNJJ8AXFM08tk&#10;/j/a5NfLR82KdOvNPVaLCkJ0QLFZWRy1ZHMU6NqYDeA+NR81umiaDyr5w8CGP9rBiQEMO15/USkQ&#10;ibNVJMot0xW+Ce6yG2n/2msvb5YlsDifc76CCCWwFa74OqbY+GLTvZycjf1JKiISlw/GutClMCLh&#10;09b8FyDJqhKi+IPPeLxkV7ZcLdtA9yA+AAUsZ/Giy4UeEg4giwmaaIDhwQRRPABN8ID4vc1hOMGz&#10;GIImiJYDTBRPEEFN9qdNKrQegKLVBBMfir0IJoziQ7XjKff4UHAI2UTghpJD1N5iB7ly6rJB5F2C&#10;JLe6zRAYMYHXUkBJ2SiDyYjpAin3wjFDgAJQmE4TYDARwdFdYIg7gqmGvskMwUUwJeo3wRBABK/v&#10;MgNjhGiIwj0uYhgIPnLSmdQqqeFa/fJC1R6DC/WIR4hNIywGoBuy69bDGmT51sNCw/VKXeSLIoTF&#10;OEAe0rld2b/tJ+djkfwoP4/QgZOA87ayG0cydyTgsrODVhfdYsc9ZhzPHFHY0kckMThERCHkHkjD&#10;l6Rkt+rYoWo7eUf2/hs7d5kRdneOY3dhioLxkY4dSvlu9jlcJmBltAyHIvCgZQI1Btp0skOF331A&#10;FDn743h8wsrlcLQeeQC3AtkDdX/3CYs2ZLFzu1e6DUB/WTvhKLXA43YZU3UQAphiOlJx93lJmLfv&#10;Sa0ORVmSLGWN2bqeh3NKU6PKIsVNzFSjT8ddqdlFYDdBv9alEUyrc50SWS5F+tyOrShKGDP72sC3&#10;0eoC7qJSenhaJVOPlRIaKBzBm2BeSdcQfB3bOsLvJDUUf62D9fPqeRXP4nDxPIuD/X72/rCLZ4sD&#10;X8730X632/O/0Xgeb/IiTWWN9nfNDY/vax7aNsu1JX17M/JzJMeBfl/L4Y/NIN/Al+6fvKM+AlsH&#10;12scVfoKbYRWrluD7hIGudKfQSzo1Lae+fMsNEhX/lxDK7TmmCbM0iSeLyHPmB7uHIc7ok6ACgLg&#10;wccAhzvr2sFzo4tTDidxCnyt3kP7khXYZpB9zqp2At0YedB2jtjuDeeEeutvn/4BAAD//wMAUEsD&#10;BBQABgAIAAAAIQC9nOib3wAAAAkBAAAPAAAAZHJzL2Rvd25yZXYueG1sTI9BS8QwEIXvgv8hjOBF&#10;3LQNrm7tdFlED7IgWhU8ps3YFptJabLd+u+NJz0O8/He94rtYgcx0+R7xwjpKgFB3DjTc4vw9vpw&#10;eQPCB81GD44J4Zs8bMvTk0Lnxh35heYqtCKGsM81QhfCmEvpm46s9is3Esffp5usDvGcWmkmfYzh&#10;dpBZkqyl1T3Hhk6PdNdR81UdLMKHvVezfarNrtrzxfvVvnl2jx7x/GzZ3YIItIQ/GH71ozqU0al2&#10;BzZeDAiZUmlEEVQaJ0RApZsNiBrhep2BLAv5f0H5AwAA//8DAFBLAQItABQABgAIAAAAIQC2gziS&#10;/gAAAOEBAAATAAAAAAAAAAAAAAAAAAAAAABbQ29udGVudF9UeXBlc10ueG1sUEsBAi0AFAAGAAgA&#10;AAAhADj9If/WAAAAlAEAAAsAAAAAAAAAAAAAAAAALwEAAF9yZWxzLy5yZWxzUEsBAi0AFAAGAAgA&#10;AAAhAICpMb4YBAAAJwsAAA4AAAAAAAAAAAAAAAAALgIAAGRycy9lMm9Eb2MueG1sUEsBAi0AFAAG&#10;AAgAAAAhAL2c6JvfAAAACQEAAA8AAAAAAAAAAAAAAAAAcgYAAGRycy9kb3ducmV2LnhtbFBLBQYA&#10;AAAABAAEAPMAAAB+BwAAAAA=&#10;" o:allowincell="f" path="m147,c108,117,157,10,67,100,28,139,23,171,7,220v7,40,-7,89,20,120c55,372,107,367,147,380v187,62,39,19,460,40c667,440,723,460,787,460e" filled="f">
                <v:stroke endarrow="block"/>
                <v:path arrowok="t" o:connecttype="custom" o:connectlocs="102952,0;46924,61291;4902,134841;18910,208390;102952,232907;425116,257423;551180,281940" o:connectangles="0,0,0,0,0,0,0"/>
              </v:shape>
            </w:pict>
          </mc:Fallback>
        </mc:AlternateContent>
      </w: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jc w:val="both"/>
        <w:rPr>
          <w:b w:val="0"/>
          <w:sz w:val="28"/>
        </w:rPr>
      </w:pPr>
    </w:p>
    <w:p w:rsidR="00BC6A74" w:rsidRDefault="00BC6A74" w:rsidP="00BC6A74">
      <w:pPr>
        <w:pStyle w:val="Textoindependiente2"/>
        <w:numPr>
          <w:ilvl w:val="0"/>
          <w:numId w:val="21"/>
        </w:numPr>
        <w:jc w:val="both"/>
        <w:rPr>
          <w:b w:val="0"/>
          <w:sz w:val="28"/>
        </w:rPr>
      </w:pPr>
      <w:r>
        <w:rPr>
          <w:b w:val="0"/>
          <w:sz w:val="28"/>
        </w:rPr>
        <w:t>Construir un diagrama de barras.</w:t>
      </w:r>
    </w:p>
    <w:p w:rsidR="00BC6A74" w:rsidRDefault="00BC6A74" w:rsidP="00BC6A74">
      <w:pPr>
        <w:pStyle w:val="Textoindependiente2"/>
        <w:numPr>
          <w:ilvl w:val="0"/>
          <w:numId w:val="21"/>
        </w:numPr>
        <w:jc w:val="both"/>
        <w:rPr>
          <w:b w:val="0"/>
          <w:sz w:val="28"/>
        </w:rPr>
      </w:pPr>
      <w:r>
        <w:rPr>
          <w:b w:val="0"/>
          <w:sz w:val="28"/>
        </w:rPr>
        <w:t>Dibujar la curva acumulada (curva de Pareto).</w:t>
      </w:r>
    </w:p>
    <w:p w:rsidR="00BC6A74" w:rsidRDefault="00BC6A74" w:rsidP="00BC6A74">
      <w:pPr>
        <w:pStyle w:val="Textoindependiente2"/>
        <w:numPr>
          <w:ilvl w:val="0"/>
          <w:numId w:val="21"/>
        </w:numPr>
        <w:jc w:val="both"/>
        <w:rPr>
          <w:b w:val="0"/>
          <w:sz w:val="28"/>
        </w:rPr>
      </w:pPr>
      <w:r>
        <w:rPr>
          <w:b w:val="0"/>
          <w:sz w:val="28"/>
        </w:rPr>
        <w:t>Escribir cualquier información necesaria.</w:t>
      </w:r>
    </w:p>
    <w:p w:rsidR="006B432D" w:rsidRDefault="006B432D">
      <w:pPr>
        <w:rPr>
          <w:lang w:val="es-PE"/>
        </w:rPr>
      </w:pPr>
      <w:r>
        <w:rPr>
          <w:lang w:val="es-PE"/>
        </w:rPr>
        <w:br w:type="page"/>
      </w:r>
    </w:p>
    <w:p w:rsidR="00BC6A74" w:rsidRDefault="006B432D" w:rsidP="00E21A32">
      <w:pPr>
        <w:rPr>
          <w:lang w:val="es-PE"/>
        </w:rPr>
      </w:pPr>
      <w:hyperlink r:id="rId8" w:history="1">
        <w:r w:rsidRPr="008D6832">
          <w:rPr>
            <w:rStyle w:val="Hipervnculo"/>
            <w:lang w:val="es-PE"/>
          </w:rPr>
          <w:t>http://www.sswm.info/sites/default/files/reference_attachments/ORTEGON%20etal%202005%20Metodologia%20General-SPANISH.pdf</w:t>
        </w:r>
      </w:hyperlink>
    </w:p>
    <w:p w:rsidR="006B432D" w:rsidRPr="006B432D" w:rsidRDefault="006B432D" w:rsidP="00E21A32">
      <w:pPr>
        <w:rPr>
          <w:b/>
          <w:lang w:val="es-PE"/>
        </w:rPr>
      </w:pPr>
      <w:r>
        <w:rPr>
          <w:b/>
          <w:sz w:val="24"/>
          <w:lang w:val="es-PE"/>
        </w:rPr>
        <w:t xml:space="preserve"> </w:t>
      </w:r>
      <w:r w:rsidRPr="006B432D">
        <w:rPr>
          <w:b/>
          <w:sz w:val="24"/>
        </w:rPr>
        <w:t>Identificación del problema y alternativas de solución</w:t>
      </w:r>
    </w:p>
    <w:p w:rsidR="006B432D" w:rsidRDefault="006B432D" w:rsidP="00E21A32">
      <w: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w:t>
      </w:r>
      <w:r>
        <w:t>cuáles</w:t>
      </w:r>
      <w:r>
        <w:t xml:space="preserve"> serán los medios a utilizar. Así, podemos estructurar alternativas de solución las cuales deben ser estudiadas a cabalidad para seleccionar la que mejor responda al problema planteado</w:t>
      </w:r>
      <w:r>
        <w:t>.</w:t>
      </w:r>
    </w:p>
    <w:p w:rsidR="006B432D" w:rsidRDefault="006B432D" w:rsidP="00E21A32">
      <w: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p>
    <w:p w:rsidR="00010322" w:rsidRDefault="00010322" w:rsidP="00E21A32">
      <w:r>
        <w:t xml:space="preserve">El árbol de problemas, causas y efectos </w:t>
      </w:r>
    </w:p>
    <w:p w:rsidR="00010322" w:rsidRDefault="00010322" w:rsidP="00E21A32">
      <w:r>
        <w:t>Según Iván Silva Lira,</w:t>
      </w:r>
      <w:r>
        <w:t xml:space="preserve"> el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010322" w:rsidRDefault="00010322" w:rsidP="00E21A32">
      <w:r>
        <w:t xml:space="preserve"> Se sugieren los siguientes pasos a seguir:</w:t>
      </w:r>
    </w:p>
    <w:p w:rsidR="00010322" w:rsidRDefault="00010322" w:rsidP="00E21A32">
      <w:r>
        <w:t xml:space="preserve"> 1. 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010322" w:rsidRDefault="00010322" w:rsidP="00E21A32">
      <w:r>
        <w:t xml:space="preserve">2. 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010322" w:rsidRDefault="00010322" w:rsidP="00E21A32">
      <w:r>
        <w:t xml:space="preserve">3. Definir los efectos más importantes del problema en cuestión, de esta forma se analiza y verifica su importancia. Se trata, en otras palabras, de tener una idea del orden y gravedad de las </w:t>
      </w:r>
      <w:r>
        <w:lastRenderedPageBreak/>
        <w:t xml:space="preserve">consecuencias que tiene el problema que se ha detectado lo cual hace que se amerite la búsqueda de soluciones. </w:t>
      </w:r>
    </w:p>
    <w:p w:rsidR="00010322" w:rsidRDefault="00010322" w:rsidP="00E21A32">
      <w:r>
        <w:t xml:space="preserve">4. Anotar las causas del problema central detectado. Esto significa buscar qué elementos están o podrían estar provocando el problema. </w:t>
      </w:r>
    </w:p>
    <w:p w:rsidR="00010322" w:rsidRDefault="00010322" w:rsidP="00E21A32">
      <w:r>
        <w:t>5. Una vez que tanto el problema central, las causas y los efectos están identificados se construyen los “Diagramas del árbol de efectos y causas” asociados al problema</w:t>
      </w:r>
    </w:p>
    <w:p w:rsidR="00010322" w:rsidRDefault="00010322" w:rsidP="00E21A32">
      <w:r>
        <w:t xml:space="preserve">6. Es necesario revisar la validez e integridad del árbol dibujado, todas las veces que sea necesario. Esto es, asegurarse que las causas representen causas y los efectos representen efectos, que el problema central este correctamente definido y que las relaciones (causales) </w:t>
      </w:r>
      <w:proofErr w:type="gramStart"/>
      <w:r>
        <w:t>estén</w:t>
      </w:r>
      <w:proofErr w:type="gramEnd"/>
      <w:r>
        <w:t xml:space="preserve"> correctamente expresadas. </w:t>
      </w:r>
    </w:p>
    <w:p w:rsidR="00010322" w:rsidRDefault="00010322" w:rsidP="00E21A32">
      <w:r>
        <w:t xml:space="preserve">7. Para la elaboración del árbol de causas y efectos se sugiere seguir las siguientes recomendaciones: </w:t>
      </w:r>
    </w:p>
    <w:p w:rsidR="00010322" w:rsidRDefault="00010322" w:rsidP="00010322">
      <w:pPr>
        <w:ind w:left="705" w:hanging="705"/>
      </w:pPr>
      <w:r>
        <w:t xml:space="preserve">A. </w:t>
      </w:r>
      <w:r>
        <w:tab/>
      </w:r>
      <w:r>
        <w:t xml:space="preserve">Definir el problema central Formular el problema central en estado negativo. </w:t>
      </w:r>
    </w:p>
    <w:p w:rsidR="00010322" w:rsidRDefault="00010322" w:rsidP="00010322">
      <w:pPr>
        <w:ind w:left="705"/>
      </w:pPr>
      <w:r>
        <w:t xml:space="preserve">Centrar el análisis de causas y efectos en torno a un solo problema central. Lo que permite acotar el análisis y ser más efectivo en recomendar soluciones. </w:t>
      </w:r>
    </w:p>
    <w:p w:rsidR="006B432D" w:rsidRDefault="00010322" w:rsidP="00010322">
      <w:pPr>
        <w:ind w:left="705"/>
      </w:pPr>
      <w:r>
        <w:t xml:space="preserve">No confundir el problema con la ausencia de una solución. No es lo mismo decir falta un hospital (falta de solución), que decir que existen “Altas tasas de morbilidad” en un área </w:t>
      </w:r>
      <w:r>
        <w:t>específica</w:t>
      </w:r>
      <w:r>
        <w:t xml:space="preserve"> (problema).</w:t>
      </w:r>
    </w:p>
    <w:p w:rsidR="00010322" w:rsidRDefault="00010322" w:rsidP="00010322">
      <w:pPr>
        <w:ind w:left="705" w:hanging="705"/>
      </w:pPr>
      <w:r>
        <w:t xml:space="preserve">B. </w:t>
      </w:r>
      <w:r>
        <w:tab/>
      </w:r>
      <w:r>
        <w:t xml:space="preserve">Gráfica del árbol de efectos </w:t>
      </w:r>
    </w:p>
    <w:p w:rsidR="00010322" w:rsidRDefault="00010322" w:rsidP="00010322">
      <w:pPr>
        <w:ind w:left="705" w:hanging="705"/>
        <w:rPr>
          <w:noProof/>
          <w:lang w:eastAsia="es-SV"/>
        </w:rPr>
      </w:pPr>
      <w:r>
        <w:t>Teniendo presentes estas indicaciones, se construye un diagrama que representa el problema central con sus efectos, de forma tal que además permita visualizar la importancia que tiene el problema, esto como se indica en el siguiente cuadro.</w:t>
      </w:r>
      <w:r w:rsidRPr="00010322">
        <w:rPr>
          <w:noProof/>
          <w:lang w:eastAsia="es-SV"/>
        </w:rPr>
        <w:t xml:space="preserve"> </w:t>
      </w:r>
    </w:p>
    <w:p w:rsidR="00010322" w:rsidRDefault="00010322" w:rsidP="00010322">
      <w:pPr>
        <w:ind w:left="705" w:hanging="705"/>
        <w:rPr>
          <w:lang w:val="es-PE"/>
        </w:rPr>
      </w:pPr>
      <w:r>
        <w:rPr>
          <w:noProof/>
          <w:lang w:eastAsia="es-SV"/>
        </w:rPr>
        <w:drawing>
          <wp:inline distT="0" distB="0" distL="0" distR="0" wp14:anchorId="18BE103D" wp14:editId="4E81B772">
            <wp:extent cx="4162425" cy="2571750"/>
            <wp:effectExtent l="0" t="0" r="952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a:blip r:embed="rId9">
                      <a:extLst>
                        <a:ext uri="{28A0092B-C50C-407E-A947-70E740481C1C}">
                          <a14:useLocalDpi xmlns:a14="http://schemas.microsoft.com/office/drawing/2010/main" val="0"/>
                        </a:ext>
                      </a:extLst>
                    </a:blip>
                    <a:stretch>
                      <a:fillRect/>
                    </a:stretch>
                  </pic:blipFill>
                  <pic:spPr>
                    <a:xfrm>
                      <a:off x="0" y="0"/>
                      <a:ext cx="4168860" cy="2575726"/>
                    </a:xfrm>
                    <a:prstGeom prst="rect">
                      <a:avLst/>
                    </a:prstGeom>
                  </pic:spPr>
                </pic:pic>
              </a:graphicData>
            </a:graphic>
          </wp:inline>
        </w:drawing>
      </w:r>
    </w:p>
    <w:p w:rsidR="00010322" w:rsidRDefault="00010322" w:rsidP="00010322">
      <w:r>
        <w:lastRenderedPageBreak/>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010322" w:rsidRDefault="00010322" w:rsidP="00010322">
      <w:pPr>
        <w:ind w:left="705" w:hanging="705"/>
      </w:pPr>
      <w:r>
        <w:t xml:space="preserve">C. </w:t>
      </w:r>
      <w:r>
        <w:tab/>
      </w:r>
      <w:r>
        <w:t>Gráfica del árbol de causas</w:t>
      </w:r>
    </w:p>
    <w:p w:rsidR="00010322" w:rsidRDefault="00010322" w:rsidP="00010322">
      <w:pPr>
        <w:ind w:left="705"/>
      </w:pPr>
      <w:r>
        <w:t xml:space="preserve"> A partir del problema central, hacia abajo, se identifican y se sigue la pista a todas las causas que pueden originar el problema. </w:t>
      </w:r>
    </w:p>
    <w:p w:rsidR="00010322" w:rsidRDefault="00010322" w:rsidP="00010322">
      <w:pPr>
        <w:ind w:left="705"/>
      </w:pPr>
      <w:r>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cuadro se muestra el árbol de causas:</w:t>
      </w:r>
    </w:p>
    <w:p w:rsidR="00010322" w:rsidRDefault="00010322" w:rsidP="00010322">
      <w:pPr>
        <w:ind w:left="705"/>
        <w:rPr>
          <w:lang w:val="es-PE"/>
        </w:rPr>
      </w:pPr>
      <w:r>
        <w:rPr>
          <w:noProof/>
          <w:lang w:eastAsia="es-SV"/>
        </w:rPr>
        <w:drawing>
          <wp:inline distT="0" distB="0" distL="0" distR="0">
            <wp:extent cx="4505954" cy="2915057"/>
            <wp:effectExtent l="0" t="0" r="952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a:blip r:embed="rId10">
                      <a:extLst>
                        <a:ext uri="{28A0092B-C50C-407E-A947-70E740481C1C}">
                          <a14:useLocalDpi xmlns:a14="http://schemas.microsoft.com/office/drawing/2010/main" val="0"/>
                        </a:ext>
                      </a:extLst>
                    </a:blip>
                    <a:stretch>
                      <a:fillRect/>
                    </a:stretch>
                  </pic:blipFill>
                  <pic:spPr>
                    <a:xfrm>
                      <a:off x="0" y="0"/>
                      <a:ext cx="4505954" cy="2915057"/>
                    </a:xfrm>
                    <a:prstGeom prst="rect">
                      <a:avLst/>
                    </a:prstGeom>
                  </pic:spPr>
                </pic:pic>
              </a:graphicData>
            </a:graphic>
          </wp:inline>
        </w:drawing>
      </w:r>
    </w:p>
    <w:p w:rsidR="00010322" w:rsidRDefault="00010322" w:rsidP="00010322">
      <w:pPr>
        <w:ind w:left="705"/>
      </w:pPr>
      <w: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y 3. De un modo similar, para superar la condición 2 es preciso, levantar las restricciones 2.1 y 2.2. </w:t>
      </w:r>
      <w:proofErr w:type="gramStart"/>
      <w:r>
        <w:t>y</w:t>
      </w:r>
      <w:proofErr w:type="gramEnd"/>
      <w:r>
        <w:t>, así, sucesivamente.</w:t>
      </w:r>
    </w:p>
    <w:p w:rsidR="00010322" w:rsidRDefault="00010322" w:rsidP="00010322">
      <w:pPr>
        <w:ind w:left="705"/>
      </w:pPr>
    </w:p>
    <w:p w:rsidR="00010322" w:rsidRDefault="00010322" w:rsidP="00010322">
      <w:pPr>
        <w:ind w:left="705"/>
      </w:pPr>
      <w:r>
        <w:lastRenderedPageBreak/>
        <w:t xml:space="preserve">D. </w:t>
      </w:r>
      <w:r>
        <w:tab/>
      </w:r>
      <w:r>
        <w:t xml:space="preserve">Gráfica del árbol del problema </w:t>
      </w:r>
    </w:p>
    <w:p w:rsidR="00010322" w:rsidRDefault="00010322" w:rsidP="00010322">
      <w:pPr>
        <w:ind w:left="1416"/>
      </w:pPr>
      <w:r>
        <w:t>U</w:t>
      </w:r>
      <w:r>
        <w:t>na vez que se han identificado las causas y efectos del problema central, el paso siguiente es integrarlas en un sólo cuadro (ver página siguiente),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p>
    <w:p w:rsidR="00010322" w:rsidRPr="00E21A32" w:rsidRDefault="00010322" w:rsidP="00010322">
      <w:pPr>
        <w:rPr>
          <w:lang w:val="es-PE"/>
        </w:rPr>
      </w:pPr>
      <w:bookmarkStart w:id="0" w:name="_GoBack"/>
      <w:r>
        <w:rPr>
          <w:noProof/>
          <w:lang w:eastAsia="es-SV"/>
        </w:rPr>
        <w:drawing>
          <wp:inline distT="0" distB="0" distL="0" distR="0" wp14:anchorId="597FCC27" wp14:editId="16C7D700">
            <wp:extent cx="5344271" cy="5010849"/>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a:blip r:embed="rId11">
                      <a:extLst>
                        <a:ext uri="{28A0092B-C50C-407E-A947-70E740481C1C}">
                          <a14:useLocalDpi xmlns:a14="http://schemas.microsoft.com/office/drawing/2010/main" val="0"/>
                        </a:ext>
                      </a:extLst>
                    </a:blip>
                    <a:stretch>
                      <a:fillRect/>
                    </a:stretch>
                  </pic:blipFill>
                  <pic:spPr>
                    <a:xfrm>
                      <a:off x="0" y="0"/>
                      <a:ext cx="5344271" cy="5010849"/>
                    </a:xfrm>
                    <a:prstGeom prst="rect">
                      <a:avLst/>
                    </a:prstGeom>
                  </pic:spPr>
                </pic:pic>
              </a:graphicData>
            </a:graphic>
          </wp:inline>
        </w:drawing>
      </w:r>
      <w:bookmarkEnd w:id="0"/>
    </w:p>
    <w:sectPr w:rsidR="00010322" w:rsidRPr="00E21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222AAEC"/>
    <w:lvl w:ilvl="0">
      <w:numFmt w:val="bullet"/>
      <w:lvlText w:val="*"/>
      <w:lvlJc w:val="left"/>
    </w:lvl>
  </w:abstractNum>
  <w:abstractNum w:abstractNumId="1">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DD5AA6"/>
    <w:multiLevelType w:val="singleLevel"/>
    <w:tmpl w:val="0C0A000F"/>
    <w:lvl w:ilvl="0">
      <w:start w:val="1"/>
      <w:numFmt w:val="decimal"/>
      <w:lvlText w:val="%1."/>
      <w:lvlJc w:val="left"/>
      <w:pPr>
        <w:tabs>
          <w:tab w:val="num" w:pos="360"/>
        </w:tabs>
        <w:ind w:left="360" w:hanging="360"/>
      </w:pPr>
    </w:lvl>
  </w:abstractNum>
  <w:abstractNum w:abstractNumId="3">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7AA6EF1"/>
    <w:multiLevelType w:val="multilevel"/>
    <w:tmpl w:val="341EC032"/>
    <w:lvl w:ilvl="0">
      <w:start w:val="1"/>
      <w:numFmt w:val="decimal"/>
      <w:lvlText w:val="%1."/>
      <w:lvlJc w:val="left"/>
      <w:pPr>
        <w:tabs>
          <w:tab w:val="num" w:pos="360"/>
        </w:tabs>
        <w:ind w:left="360" w:hanging="360"/>
      </w:pPr>
    </w:lvl>
    <w:lvl w:ilvl="1">
      <w:start w:val="1"/>
      <w:numFmt w:val="decimal"/>
      <w:isLgl/>
      <w:lvlText w:val="%1.%2"/>
      <w:lvlJc w:val="left"/>
      <w:pPr>
        <w:tabs>
          <w:tab w:val="num" w:pos="705"/>
        </w:tabs>
        <w:ind w:left="705" w:hanging="705"/>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6">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DBA0E18"/>
    <w:multiLevelType w:val="multilevel"/>
    <w:tmpl w:val="D60C37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50D1F76"/>
    <w:multiLevelType w:val="multilevel"/>
    <w:tmpl w:val="5664D5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CDB543B"/>
    <w:multiLevelType w:val="singleLevel"/>
    <w:tmpl w:val="0C0A000F"/>
    <w:lvl w:ilvl="0">
      <w:start w:val="1"/>
      <w:numFmt w:val="decimal"/>
      <w:lvlText w:val="%1."/>
      <w:lvlJc w:val="left"/>
      <w:pPr>
        <w:tabs>
          <w:tab w:val="num" w:pos="360"/>
        </w:tabs>
        <w:ind w:left="360" w:hanging="360"/>
      </w:pPr>
    </w:lvl>
  </w:abstractNum>
  <w:abstractNum w:abstractNumId="17">
    <w:nsid w:val="6E1316E6"/>
    <w:multiLevelType w:val="singleLevel"/>
    <w:tmpl w:val="8556A372"/>
    <w:lvl w:ilvl="0">
      <w:start w:val="1"/>
      <w:numFmt w:val="bullet"/>
      <w:lvlText w:val=""/>
      <w:lvlJc w:val="left"/>
      <w:pPr>
        <w:tabs>
          <w:tab w:val="num" w:pos="720"/>
        </w:tabs>
        <w:ind w:left="360" w:hanging="360"/>
      </w:pPr>
      <w:rPr>
        <w:rFonts w:ascii="Monotype Sorts" w:hAnsi="Monotype Sorts" w:hint="default"/>
        <w:sz w:val="56"/>
      </w:rPr>
    </w:lvl>
  </w:abstractNum>
  <w:abstractNum w:abstractNumId="18">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20">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EA5533D"/>
    <w:multiLevelType w:val="multilevel"/>
    <w:tmpl w:val="173A77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21"/>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15"/>
    <w:lvlOverride w:ilvl="0"/>
    <w:lvlOverride w:ilvl="1"/>
    <w:lvlOverride w:ilvl="2"/>
    <w:lvlOverride w:ilvl="3"/>
    <w:lvlOverride w:ilvl="4"/>
    <w:lvlOverride w:ilvl="5"/>
    <w:lvlOverride w:ilvl="6"/>
    <w:lvlOverride w:ilvl="7"/>
    <w:lvlOverride w:ilvl="8"/>
  </w:num>
  <w:num w:numId="5">
    <w:abstractNumId w:val="18"/>
    <w:lvlOverride w:ilvl="0"/>
    <w:lvlOverride w:ilvl="1"/>
    <w:lvlOverride w:ilvl="2"/>
    <w:lvlOverride w:ilvl="3"/>
    <w:lvlOverride w:ilvl="4"/>
    <w:lvlOverride w:ilvl="5"/>
    <w:lvlOverride w:ilvl="6"/>
    <w:lvlOverride w:ilvl="7"/>
    <w:lvlOverride w:ilvl="8"/>
  </w:num>
  <w:num w:numId="6">
    <w:abstractNumId w:val="20"/>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2"/>
    <w:lvlOverride w:ilvl="0">
      <w:startOverride w:val="1"/>
    </w:lvlOverride>
  </w:num>
  <w:num w:numId="19">
    <w:abstractNumId w:val="17"/>
    <w:lvlOverride w:ilvl="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num>
  <w:num w:numId="22">
    <w:abstractNumId w:val="1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32"/>
    <w:rsid w:val="00010322"/>
    <w:rsid w:val="006B432D"/>
    <w:rsid w:val="008516F6"/>
    <w:rsid w:val="008F2A4C"/>
    <w:rsid w:val="00BC6A74"/>
    <w:rsid w:val="00E21A3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1A32"/>
    <w:rPr>
      <w:color w:val="0000FF" w:themeColor="hyperlink"/>
      <w:u w:val="single"/>
    </w:rPr>
  </w:style>
  <w:style w:type="character" w:customStyle="1" w:styleId="apple-converted-space">
    <w:name w:val="apple-converted-space"/>
    <w:basedOn w:val="Fuentedeprrafopredeter"/>
    <w:rsid w:val="00E21A32"/>
  </w:style>
  <w:style w:type="paragraph" w:styleId="Textodeglobo">
    <w:name w:val="Balloon Text"/>
    <w:basedOn w:val="Normal"/>
    <w:link w:val="TextodegloboCar"/>
    <w:uiPriority w:val="99"/>
    <w:semiHidden/>
    <w:unhideWhenUsed/>
    <w:rsid w:val="00E2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A32"/>
    <w:rPr>
      <w:rFonts w:ascii="Tahoma" w:hAnsi="Tahoma" w:cs="Tahoma"/>
      <w:sz w:val="16"/>
      <w:szCs w:val="16"/>
    </w:rPr>
  </w:style>
  <w:style w:type="paragraph" w:styleId="NormalWeb">
    <w:name w:val="Normal (Web)"/>
    <w:basedOn w:val="Normal"/>
    <w:uiPriority w:val="99"/>
    <w:semiHidden/>
    <w:unhideWhenUsed/>
    <w:rsid w:val="00E21A3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extoindependiente2">
    <w:name w:val="Body Text 2"/>
    <w:basedOn w:val="Normal"/>
    <w:link w:val="Textoindependiente2Car"/>
    <w:unhideWhenUsed/>
    <w:rsid w:val="00BC6A74"/>
    <w:pPr>
      <w:spacing w:after="0" w:line="240" w:lineRule="auto"/>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BC6A74"/>
    <w:rPr>
      <w:rFonts w:ascii="Times New Roman" w:eastAsia="Times New Roman" w:hAnsi="Times New Roman" w:cs="Times New Roman"/>
      <w:b/>
      <w:sz w:val="32"/>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1A32"/>
    <w:rPr>
      <w:color w:val="0000FF" w:themeColor="hyperlink"/>
      <w:u w:val="single"/>
    </w:rPr>
  </w:style>
  <w:style w:type="character" w:customStyle="1" w:styleId="apple-converted-space">
    <w:name w:val="apple-converted-space"/>
    <w:basedOn w:val="Fuentedeprrafopredeter"/>
    <w:rsid w:val="00E21A32"/>
  </w:style>
  <w:style w:type="paragraph" w:styleId="Textodeglobo">
    <w:name w:val="Balloon Text"/>
    <w:basedOn w:val="Normal"/>
    <w:link w:val="TextodegloboCar"/>
    <w:uiPriority w:val="99"/>
    <w:semiHidden/>
    <w:unhideWhenUsed/>
    <w:rsid w:val="00E2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A32"/>
    <w:rPr>
      <w:rFonts w:ascii="Tahoma" w:hAnsi="Tahoma" w:cs="Tahoma"/>
      <w:sz w:val="16"/>
      <w:szCs w:val="16"/>
    </w:rPr>
  </w:style>
  <w:style w:type="paragraph" w:styleId="NormalWeb">
    <w:name w:val="Normal (Web)"/>
    <w:basedOn w:val="Normal"/>
    <w:uiPriority w:val="99"/>
    <w:semiHidden/>
    <w:unhideWhenUsed/>
    <w:rsid w:val="00E21A3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extoindependiente2">
    <w:name w:val="Body Text 2"/>
    <w:basedOn w:val="Normal"/>
    <w:link w:val="Textoindependiente2Car"/>
    <w:unhideWhenUsed/>
    <w:rsid w:val="00BC6A74"/>
    <w:pPr>
      <w:spacing w:after="0" w:line="240" w:lineRule="auto"/>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BC6A74"/>
    <w:rPr>
      <w:rFonts w:ascii="Times New Roman" w:eastAsia="Times New Roman" w:hAnsi="Times New Roman" w:cs="Times New Roman"/>
      <w:b/>
      <w:sz w:val="32"/>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4591">
      <w:bodyDiv w:val="1"/>
      <w:marLeft w:val="0"/>
      <w:marRight w:val="0"/>
      <w:marTop w:val="0"/>
      <w:marBottom w:val="0"/>
      <w:divBdr>
        <w:top w:val="none" w:sz="0" w:space="0" w:color="auto"/>
        <w:left w:val="none" w:sz="0" w:space="0" w:color="auto"/>
        <w:bottom w:val="none" w:sz="0" w:space="0" w:color="auto"/>
        <w:right w:val="none" w:sz="0" w:space="0" w:color="auto"/>
      </w:divBdr>
    </w:div>
    <w:div w:id="87384232">
      <w:bodyDiv w:val="1"/>
      <w:marLeft w:val="0"/>
      <w:marRight w:val="0"/>
      <w:marTop w:val="0"/>
      <w:marBottom w:val="0"/>
      <w:divBdr>
        <w:top w:val="none" w:sz="0" w:space="0" w:color="auto"/>
        <w:left w:val="none" w:sz="0" w:space="0" w:color="auto"/>
        <w:bottom w:val="none" w:sz="0" w:space="0" w:color="auto"/>
        <w:right w:val="none" w:sz="0" w:space="0" w:color="auto"/>
      </w:divBdr>
    </w:div>
    <w:div w:id="167255087">
      <w:bodyDiv w:val="1"/>
      <w:marLeft w:val="0"/>
      <w:marRight w:val="0"/>
      <w:marTop w:val="0"/>
      <w:marBottom w:val="0"/>
      <w:divBdr>
        <w:top w:val="none" w:sz="0" w:space="0" w:color="auto"/>
        <w:left w:val="none" w:sz="0" w:space="0" w:color="auto"/>
        <w:bottom w:val="none" w:sz="0" w:space="0" w:color="auto"/>
        <w:right w:val="none" w:sz="0" w:space="0" w:color="auto"/>
      </w:divBdr>
    </w:div>
    <w:div w:id="182210552">
      <w:bodyDiv w:val="1"/>
      <w:marLeft w:val="0"/>
      <w:marRight w:val="0"/>
      <w:marTop w:val="0"/>
      <w:marBottom w:val="0"/>
      <w:divBdr>
        <w:top w:val="none" w:sz="0" w:space="0" w:color="auto"/>
        <w:left w:val="none" w:sz="0" w:space="0" w:color="auto"/>
        <w:bottom w:val="none" w:sz="0" w:space="0" w:color="auto"/>
        <w:right w:val="none" w:sz="0" w:space="0" w:color="auto"/>
      </w:divBdr>
    </w:div>
    <w:div w:id="182715981">
      <w:bodyDiv w:val="1"/>
      <w:marLeft w:val="0"/>
      <w:marRight w:val="0"/>
      <w:marTop w:val="0"/>
      <w:marBottom w:val="0"/>
      <w:divBdr>
        <w:top w:val="none" w:sz="0" w:space="0" w:color="auto"/>
        <w:left w:val="none" w:sz="0" w:space="0" w:color="auto"/>
        <w:bottom w:val="none" w:sz="0" w:space="0" w:color="auto"/>
        <w:right w:val="none" w:sz="0" w:space="0" w:color="auto"/>
      </w:divBdr>
    </w:div>
    <w:div w:id="242182199">
      <w:bodyDiv w:val="1"/>
      <w:marLeft w:val="0"/>
      <w:marRight w:val="0"/>
      <w:marTop w:val="0"/>
      <w:marBottom w:val="0"/>
      <w:divBdr>
        <w:top w:val="none" w:sz="0" w:space="0" w:color="auto"/>
        <w:left w:val="none" w:sz="0" w:space="0" w:color="auto"/>
        <w:bottom w:val="none" w:sz="0" w:space="0" w:color="auto"/>
        <w:right w:val="none" w:sz="0" w:space="0" w:color="auto"/>
      </w:divBdr>
    </w:div>
    <w:div w:id="322780229">
      <w:bodyDiv w:val="1"/>
      <w:marLeft w:val="0"/>
      <w:marRight w:val="0"/>
      <w:marTop w:val="0"/>
      <w:marBottom w:val="0"/>
      <w:divBdr>
        <w:top w:val="none" w:sz="0" w:space="0" w:color="auto"/>
        <w:left w:val="none" w:sz="0" w:space="0" w:color="auto"/>
        <w:bottom w:val="none" w:sz="0" w:space="0" w:color="auto"/>
        <w:right w:val="none" w:sz="0" w:space="0" w:color="auto"/>
      </w:divBdr>
    </w:div>
    <w:div w:id="508370720">
      <w:bodyDiv w:val="1"/>
      <w:marLeft w:val="0"/>
      <w:marRight w:val="0"/>
      <w:marTop w:val="0"/>
      <w:marBottom w:val="0"/>
      <w:divBdr>
        <w:top w:val="none" w:sz="0" w:space="0" w:color="auto"/>
        <w:left w:val="none" w:sz="0" w:space="0" w:color="auto"/>
        <w:bottom w:val="none" w:sz="0" w:space="0" w:color="auto"/>
        <w:right w:val="none" w:sz="0" w:space="0" w:color="auto"/>
      </w:divBdr>
    </w:div>
    <w:div w:id="834995528">
      <w:bodyDiv w:val="1"/>
      <w:marLeft w:val="0"/>
      <w:marRight w:val="0"/>
      <w:marTop w:val="0"/>
      <w:marBottom w:val="0"/>
      <w:divBdr>
        <w:top w:val="none" w:sz="0" w:space="0" w:color="auto"/>
        <w:left w:val="none" w:sz="0" w:space="0" w:color="auto"/>
        <w:bottom w:val="none" w:sz="0" w:space="0" w:color="auto"/>
        <w:right w:val="none" w:sz="0" w:space="0" w:color="auto"/>
      </w:divBdr>
    </w:div>
    <w:div w:id="1055392959">
      <w:bodyDiv w:val="1"/>
      <w:marLeft w:val="0"/>
      <w:marRight w:val="0"/>
      <w:marTop w:val="0"/>
      <w:marBottom w:val="0"/>
      <w:divBdr>
        <w:top w:val="none" w:sz="0" w:space="0" w:color="auto"/>
        <w:left w:val="none" w:sz="0" w:space="0" w:color="auto"/>
        <w:bottom w:val="none" w:sz="0" w:space="0" w:color="auto"/>
        <w:right w:val="none" w:sz="0" w:space="0" w:color="auto"/>
      </w:divBdr>
      <w:divsChild>
        <w:div w:id="2004359612">
          <w:marLeft w:val="0"/>
          <w:marRight w:val="0"/>
          <w:marTop w:val="0"/>
          <w:marBottom w:val="0"/>
          <w:divBdr>
            <w:top w:val="none" w:sz="0" w:space="0" w:color="auto"/>
            <w:left w:val="none" w:sz="0" w:space="0" w:color="auto"/>
            <w:bottom w:val="none" w:sz="0" w:space="0" w:color="auto"/>
            <w:right w:val="none" w:sz="0" w:space="0" w:color="auto"/>
          </w:divBdr>
          <w:divsChild>
            <w:div w:id="18750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5299">
      <w:bodyDiv w:val="1"/>
      <w:marLeft w:val="0"/>
      <w:marRight w:val="0"/>
      <w:marTop w:val="0"/>
      <w:marBottom w:val="0"/>
      <w:divBdr>
        <w:top w:val="none" w:sz="0" w:space="0" w:color="auto"/>
        <w:left w:val="none" w:sz="0" w:space="0" w:color="auto"/>
        <w:bottom w:val="none" w:sz="0" w:space="0" w:color="auto"/>
        <w:right w:val="none" w:sz="0" w:space="0" w:color="auto"/>
      </w:divBdr>
    </w:div>
    <w:div w:id="1135490982">
      <w:bodyDiv w:val="1"/>
      <w:marLeft w:val="0"/>
      <w:marRight w:val="0"/>
      <w:marTop w:val="0"/>
      <w:marBottom w:val="0"/>
      <w:divBdr>
        <w:top w:val="none" w:sz="0" w:space="0" w:color="auto"/>
        <w:left w:val="none" w:sz="0" w:space="0" w:color="auto"/>
        <w:bottom w:val="none" w:sz="0" w:space="0" w:color="auto"/>
        <w:right w:val="none" w:sz="0" w:space="0" w:color="auto"/>
      </w:divBdr>
    </w:div>
    <w:div w:id="1144542671">
      <w:bodyDiv w:val="1"/>
      <w:marLeft w:val="0"/>
      <w:marRight w:val="0"/>
      <w:marTop w:val="0"/>
      <w:marBottom w:val="0"/>
      <w:divBdr>
        <w:top w:val="none" w:sz="0" w:space="0" w:color="auto"/>
        <w:left w:val="none" w:sz="0" w:space="0" w:color="auto"/>
        <w:bottom w:val="none" w:sz="0" w:space="0" w:color="auto"/>
        <w:right w:val="none" w:sz="0" w:space="0" w:color="auto"/>
      </w:divBdr>
    </w:div>
    <w:div w:id="1147093884">
      <w:bodyDiv w:val="1"/>
      <w:marLeft w:val="0"/>
      <w:marRight w:val="0"/>
      <w:marTop w:val="0"/>
      <w:marBottom w:val="0"/>
      <w:divBdr>
        <w:top w:val="none" w:sz="0" w:space="0" w:color="auto"/>
        <w:left w:val="none" w:sz="0" w:space="0" w:color="auto"/>
        <w:bottom w:val="none" w:sz="0" w:space="0" w:color="auto"/>
        <w:right w:val="none" w:sz="0" w:space="0" w:color="auto"/>
      </w:divBdr>
    </w:div>
    <w:div w:id="1431774039">
      <w:bodyDiv w:val="1"/>
      <w:marLeft w:val="0"/>
      <w:marRight w:val="0"/>
      <w:marTop w:val="0"/>
      <w:marBottom w:val="0"/>
      <w:divBdr>
        <w:top w:val="none" w:sz="0" w:space="0" w:color="auto"/>
        <w:left w:val="none" w:sz="0" w:space="0" w:color="auto"/>
        <w:bottom w:val="none" w:sz="0" w:space="0" w:color="auto"/>
        <w:right w:val="none" w:sz="0" w:space="0" w:color="auto"/>
      </w:divBdr>
    </w:div>
    <w:div w:id="1694187755">
      <w:bodyDiv w:val="1"/>
      <w:marLeft w:val="0"/>
      <w:marRight w:val="0"/>
      <w:marTop w:val="0"/>
      <w:marBottom w:val="0"/>
      <w:divBdr>
        <w:top w:val="none" w:sz="0" w:space="0" w:color="auto"/>
        <w:left w:val="none" w:sz="0" w:space="0" w:color="auto"/>
        <w:bottom w:val="none" w:sz="0" w:space="0" w:color="auto"/>
        <w:right w:val="none" w:sz="0" w:space="0" w:color="auto"/>
      </w:divBdr>
    </w:div>
    <w:div w:id="1722704349">
      <w:bodyDiv w:val="1"/>
      <w:marLeft w:val="0"/>
      <w:marRight w:val="0"/>
      <w:marTop w:val="0"/>
      <w:marBottom w:val="0"/>
      <w:divBdr>
        <w:top w:val="none" w:sz="0" w:space="0" w:color="auto"/>
        <w:left w:val="none" w:sz="0" w:space="0" w:color="auto"/>
        <w:bottom w:val="none" w:sz="0" w:space="0" w:color="auto"/>
        <w:right w:val="none" w:sz="0" w:space="0" w:color="auto"/>
      </w:divBdr>
    </w:div>
    <w:div w:id="1776753781">
      <w:bodyDiv w:val="1"/>
      <w:marLeft w:val="0"/>
      <w:marRight w:val="0"/>
      <w:marTop w:val="0"/>
      <w:marBottom w:val="0"/>
      <w:divBdr>
        <w:top w:val="none" w:sz="0" w:space="0" w:color="auto"/>
        <w:left w:val="none" w:sz="0" w:space="0" w:color="auto"/>
        <w:bottom w:val="none" w:sz="0" w:space="0" w:color="auto"/>
        <w:right w:val="none" w:sz="0" w:space="0" w:color="auto"/>
      </w:divBdr>
    </w:div>
    <w:div w:id="1821922320">
      <w:bodyDiv w:val="1"/>
      <w:marLeft w:val="0"/>
      <w:marRight w:val="0"/>
      <w:marTop w:val="0"/>
      <w:marBottom w:val="0"/>
      <w:divBdr>
        <w:top w:val="none" w:sz="0" w:space="0" w:color="auto"/>
        <w:left w:val="none" w:sz="0" w:space="0" w:color="auto"/>
        <w:bottom w:val="none" w:sz="0" w:space="0" w:color="auto"/>
        <w:right w:val="none" w:sz="0" w:space="0" w:color="auto"/>
      </w:divBdr>
    </w:div>
    <w:div w:id="1846168744">
      <w:bodyDiv w:val="1"/>
      <w:marLeft w:val="0"/>
      <w:marRight w:val="0"/>
      <w:marTop w:val="0"/>
      <w:marBottom w:val="0"/>
      <w:divBdr>
        <w:top w:val="none" w:sz="0" w:space="0" w:color="auto"/>
        <w:left w:val="none" w:sz="0" w:space="0" w:color="auto"/>
        <w:bottom w:val="none" w:sz="0" w:space="0" w:color="auto"/>
        <w:right w:val="none" w:sz="0" w:space="0" w:color="auto"/>
      </w:divBdr>
    </w:div>
    <w:div w:id="19542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wm.info/sites/default/files/reference_attachments/ORTEGON%20etal%202005%20Metodologia%20General-SPANISH.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ld.cu/galerias/doc/sitios/infodir/herramientas_basicas_para_la_solucion_de_problemas_1.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2542</Words>
  <Characters>13983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opsa_al-el@hotmail.com</dc:creator>
  <cp:lastModifiedBy>opsa_al-el@hotmail.com</cp:lastModifiedBy>
  <cp:revision>1</cp:revision>
  <dcterms:created xsi:type="dcterms:W3CDTF">2016-10-11T02:12:00Z</dcterms:created>
  <dcterms:modified xsi:type="dcterms:W3CDTF">2016-10-11T03:08:00Z</dcterms:modified>
</cp:coreProperties>
</file>