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839" w:rsidRDefault="00B72839" w:rsidP="00523022">
      <w:pPr>
        <w:pStyle w:val="Ttulo3"/>
        <w:numPr>
          <w:ilvl w:val="0"/>
          <w:numId w:val="0"/>
        </w:numPr>
        <w:ind w:left="720" w:hanging="720"/>
        <w:rPr>
          <w:lang w:val="es-PY"/>
        </w:rPr>
      </w:pPr>
      <w:bookmarkStart w:id="0" w:name="_Toc468130257"/>
      <w:r>
        <w:rPr>
          <w:lang w:val="es-PY"/>
        </w:rPr>
        <w:t>Factibilidad económica</w:t>
      </w:r>
      <w:bookmarkEnd w:id="0"/>
    </w:p>
    <w:p w:rsidR="00937A8D" w:rsidRPr="00937A8D" w:rsidRDefault="00937A8D" w:rsidP="00937A8D">
      <w:pPr>
        <w:rPr>
          <w:lang w:val="es-PY"/>
        </w:rPr>
      </w:pPr>
      <w:r w:rsidRPr="00937A8D">
        <w:rPr>
          <w:lang w:val="es-PY"/>
        </w:rPr>
        <w:t>Se evalúa el costo que implica la implementación del sistema informático frente a beneficios que este genera</w:t>
      </w:r>
      <w:r>
        <w:rPr>
          <w:lang w:val="es-PY"/>
        </w:rPr>
        <w:t xml:space="preserve">rá a lo largo de su vida útil; </w:t>
      </w:r>
      <w:r w:rsidRPr="00937A8D">
        <w:rPr>
          <w:lang w:val="es-PY"/>
        </w:rPr>
        <w:t xml:space="preserve">el sistema contará con un tiempo de vida de 4 años, para la elaboración de la factibilidad económica se realizó una serie de formularios </w:t>
      </w:r>
      <w:r w:rsidR="00C85488">
        <w:rPr>
          <w:lang w:val="es-PY"/>
        </w:rPr>
        <w:t>(ver anexo 2 y 3)</w:t>
      </w:r>
      <w:r w:rsidR="00EF1B61">
        <w:rPr>
          <w:lang w:val="es-PY"/>
        </w:rPr>
        <w:t xml:space="preserve"> respecto a los procesos</w:t>
      </w:r>
      <w:r w:rsidRPr="00937A8D">
        <w:rPr>
          <w:lang w:val="es-PY"/>
        </w:rPr>
        <w:t>,</w:t>
      </w:r>
      <w:r w:rsidR="00EF1B61">
        <w:rPr>
          <w:lang w:val="es-PY"/>
        </w:rPr>
        <w:t xml:space="preserve"> </w:t>
      </w:r>
      <w:r w:rsidRPr="00937A8D">
        <w:rPr>
          <w:lang w:val="es-PY"/>
        </w:rPr>
        <w:t>obteniendo la información siguiente:</w:t>
      </w:r>
    </w:p>
    <w:p w:rsidR="00937A8D" w:rsidRPr="00937A8D" w:rsidRDefault="00937A8D" w:rsidP="00937A8D">
      <w:pPr>
        <w:rPr>
          <w:b/>
          <w:i/>
          <w:lang w:val="es-PY"/>
        </w:rPr>
      </w:pPr>
      <w:r w:rsidRPr="00937A8D">
        <w:rPr>
          <w:b/>
          <w:i/>
          <w:lang w:val="es-PY"/>
        </w:rPr>
        <w:t>Procesos</w:t>
      </w:r>
    </w:p>
    <w:p w:rsidR="00937A8D" w:rsidRPr="00937A8D" w:rsidRDefault="00937A8D" w:rsidP="00937A8D">
      <w:pPr>
        <w:rPr>
          <w:lang w:val="es-PY"/>
        </w:rPr>
      </w:pPr>
      <w:r w:rsidRPr="00937A8D">
        <w:rPr>
          <w:lang w:val="es-PY"/>
        </w:rPr>
        <w:t>Por cada área en la que el sistema será utilizado se definen los procesos que se realizan el tiempo de duración actualmente, el tiempo en que el proceso se realizará mediante el sistema propuesto</w:t>
      </w:r>
      <w:r w:rsidR="00525222">
        <w:rPr>
          <w:lang w:val="es-PY"/>
        </w:rPr>
        <w:t xml:space="preserve"> que ha sido calculado en base a estimaciones empíricas fundamentadas en trabajos anteriores</w:t>
      </w:r>
      <w:r w:rsidRPr="00937A8D">
        <w:rPr>
          <w:lang w:val="es-PY"/>
        </w:rPr>
        <w:t xml:space="preserve"> y la frecuencia con la que se realiza dicho proceso.</w:t>
      </w:r>
    </w:p>
    <w:p w:rsidR="00B72839" w:rsidRDefault="00937A8D" w:rsidP="00937A8D">
      <w:pPr>
        <w:rPr>
          <w:lang w:val="es-PY"/>
        </w:rPr>
      </w:pPr>
      <w:r w:rsidRPr="00937A8D">
        <w:rPr>
          <w:lang w:val="es-PY"/>
        </w:rPr>
        <w:t xml:space="preserve">Para el área de enfermería se realizan procesos detallados en la </w:t>
      </w:r>
      <w:r w:rsidR="009C146D">
        <w:rPr>
          <w:lang w:val="es-PY"/>
        </w:rPr>
        <w:fldChar w:fldCharType="begin"/>
      </w:r>
      <w:r w:rsidR="009C146D">
        <w:rPr>
          <w:lang w:val="es-PY"/>
        </w:rPr>
        <w:instrText xml:space="preserve"> REF _Ref467191651 \h </w:instrText>
      </w:r>
      <w:r w:rsidR="009C146D">
        <w:rPr>
          <w:lang w:val="es-PY"/>
        </w:rPr>
      </w:r>
      <w:r w:rsidR="009C146D">
        <w:rPr>
          <w:lang w:val="es-PY"/>
        </w:rPr>
        <w:fldChar w:fldCharType="separate"/>
      </w:r>
      <w:r w:rsidR="0087302F" w:rsidRPr="00841D44">
        <w:rPr>
          <w:lang w:val="es-NI"/>
        </w:rPr>
        <w:t xml:space="preserve">Tabla </w:t>
      </w:r>
      <w:r w:rsidR="0087302F">
        <w:rPr>
          <w:noProof/>
          <w:lang w:val="es-NI"/>
        </w:rPr>
        <w:t>8</w:t>
      </w:r>
      <w:r w:rsidR="009C146D">
        <w:rPr>
          <w:lang w:val="es-PY"/>
        </w:rPr>
        <w:fldChar w:fldCharType="end"/>
      </w:r>
      <w:r w:rsidR="009C146D">
        <w:rPr>
          <w:lang w:val="es-PY"/>
        </w:rPr>
        <w:t>.</w:t>
      </w:r>
    </w:p>
    <w:p w:rsidR="00841D44" w:rsidRPr="00841D44" w:rsidRDefault="00841D44" w:rsidP="00841D44">
      <w:pPr>
        <w:pStyle w:val="Descripcin"/>
        <w:keepNext/>
        <w:jc w:val="left"/>
        <w:rPr>
          <w:b w:val="0"/>
          <w:i/>
          <w:lang w:val="es-NI"/>
        </w:rPr>
      </w:pPr>
      <w:bookmarkStart w:id="1" w:name="_Ref467191651"/>
      <w:bookmarkStart w:id="2" w:name="_Toc467206752"/>
      <w:r w:rsidRPr="00841D44">
        <w:rPr>
          <w:lang w:val="es-NI"/>
        </w:rPr>
        <w:t xml:space="preserve">Tabla </w:t>
      </w:r>
      <w:r w:rsidRPr="00841D44">
        <w:rPr>
          <w:lang w:val="es-NI"/>
        </w:rPr>
        <w:fldChar w:fldCharType="begin"/>
      </w:r>
      <w:r w:rsidRPr="00841D44">
        <w:rPr>
          <w:lang w:val="es-NI"/>
        </w:rPr>
        <w:instrText xml:space="preserve"> SEQ Tabla \* ARABIC </w:instrText>
      </w:r>
      <w:r w:rsidRPr="00841D44">
        <w:rPr>
          <w:lang w:val="es-NI"/>
        </w:rPr>
        <w:fldChar w:fldCharType="separate"/>
      </w:r>
      <w:r w:rsidR="0087302F">
        <w:rPr>
          <w:noProof/>
          <w:lang w:val="es-NI"/>
        </w:rPr>
        <w:t>8</w:t>
      </w:r>
      <w:r w:rsidRPr="00841D44">
        <w:rPr>
          <w:lang w:val="es-NI"/>
        </w:rPr>
        <w:fldChar w:fldCharType="end"/>
      </w:r>
      <w:bookmarkEnd w:id="1"/>
      <w:r w:rsidRPr="00841D44">
        <w:rPr>
          <w:lang w:val="es-NI"/>
        </w:rPr>
        <w:t xml:space="preserve"> </w:t>
      </w:r>
      <w:r w:rsidRPr="00841D44">
        <w:rPr>
          <w:lang w:val="es-NI"/>
        </w:rPr>
        <w:br/>
      </w:r>
      <w:r w:rsidRPr="00841D44">
        <w:rPr>
          <w:b w:val="0"/>
          <w:i/>
          <w:lang w:val="es-NI"/>
        </w:rPr>
        <w:t>Procesos realizados por enfermería</w:t>
      </w:r>
      <w:bookmarkEnd w:id="2"/>
    </w:p>
    <w:tbl>
      <w:tblPr>
        <w:tblStyle w:val="Tabladelista6concolores-nfasis1"/>
        <w:tblW w:w="0" w:type="auto"/>
        <w:tblLook w:val="04A0" w:firstRow="1" w:lastRow="0" w:firstColumn="1" w:lastColumn="0" w:noHBand="0" w:noVBand="1"/>
      </w:tblPr>
      <w:tblGrid>
        <w:gridCol w:w="2243"/>
        <w:gridCol w:w="2177"/>
        <w:gridCol w:w="2208"/>
        <w:gridCol w:w="2199"/>
      </w:tblGrid>
      <w:tr w:rsidR="00525222" w:rsidRPr="0094235C" w:rsidTr="00841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center"/>
              <w:rPr>
                <w:lang w:val="es-SV"/>
              </w:rPr>
            </w:pPr>
            <w:r>
              <w:rPr>
                <w:lang w:val="es-SV"/>
              </w:rPr>
              <w:t>Procesos</w:t>
            </w:r>
          </w:p>
        </w:tc>
        <w:tc>
          <w:tcPr>
            <w:tcW w:w="2177" w:type="dxa"/>
            <w:vAlign w:val="center"/>
          </w:tcPr>
          <w:p w:rsidR="00525222" w:rsidRPr="0094235C" w:rsidRDefault="00525222" w:rsidP="00841D4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94235C">
              <w:rPr>
                <w:lang w:val="es-SV"/>
              </w:rPr>
              <w:t>Duración actual</w:t>
            </w:r>
          </w:p>
        </w:tc>
        <w:tc>
          <w:tcPr>
            <w:tcW w:w="2208" w:type="dxa"/>
            <w:vAlign w:val="center"/>
          </w:tcPr>
          <w:p w:rsidR="00525222" w:rsidRPr="0094235C" w:rsidRDefault="00525222" w:rsidP="00841D4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94235C">
              <w:rPr>
                <w:lang w:val="es-SV"/>
              </w:rPr>
              <w:t>Duración propuesta con sistema informático</w:t>
            </w:r>
          </w:p>
        </w:tc>
        <w:tc>
          <w:tcPr>
            <w:tcW w:w="2199" w:type="dxa"/>
            <w:vAlign w:val="center"/>
          </w:tcPr>
          <w:p w:rsidR="00525222" w:rsidRPr="0094235C" w:rsidRDefault="00525222" w:rsidP="00841D4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94235C">
              <w:rPr>
                <w:lang w:val="es-SV"/>
              </w:rPr>
              <w:t>Frecuencia</w:t>
            </w:r>
          </w:p>
        </w:tc>
      </w:tr>
      <w:tr w:rsidR="00525222" w:rsidRPr="0094235C" w:rsidTr="00841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left"/>
              <w:rPr>
                <w:lang w:val="es-SV"/>
              </w:rPr>
            </w:pPr>
            <w:r w:rsidRPr="0094235C">
              <w:rPr>
                <w:lang w:val="es-SV"/>
              </w:rPr>
              <w:t>Recepción de turno</w:t>
            </w:r>
          </w:p>
        </w:tc>
        <w:tc>
          <w:tcPr>
            <w:tcW w:w="2177"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30 minutos</w:t>
            </w:r>
          </w:p>
        </w:tc>
        <w:tc>
          <w:tcPr>
            <w:tcW w:w="2208"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5 minutos</w:t>
            </w:r>
          </w:p>
        </w:tc>
        <w:tc>
          <w:tcPr>
            <w:tcW w:w="2199"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2 veces al día</w:t>
            </w:r>
          </w:p>
        </w:tc>
      </w:tr>
      <w:tr w:rsidR="00525222" w:rsidRPr="0094235C" w:rsidTr="00841D44">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left"/>
              <w:rPr>
                <w:lang w:val="es-SV"/>
              </w:rPr>
            </w:pPr>
            <w:r w:rsidRPr="0094235C">
              <w:rPr>
                <w:lang w:val="es-SV"/>
              </w:rPr>
              <w:t>Recibo de ingresos</w:t>
            </w:r>
          </w:p>
        </w:tc>
        <w:tc>
          <w:tcPr>
            <w:tcW w:w="2177" w:type="dxa"/>
            <w:vAlign w:val="center"/>
          </w:tcPr>
          <w:p w:rsidR="00525222" w:rsidRPr="0094235C" w:rsidRDefault="00525222" w:rsidP="00841D4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1 hora</w:t>
            </w:r>
          </w:p>
        </w:tc>
        <w:tc>
          <w:tcPr>
            <w:tcW w:w="2208" w:type="dxa"/>
            <w:vAlign w:val="center"/>
          </w:tcPr>
          <w:p w:rsidR="00525222" w:rsidRPr="0094235C" w:rsidRDefault="00525222" w:rsidP="00841D4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5 minutos</w:t>
            </w:r>
          </w:p>
        </w:tc>
        <w:tc>
          <w:tcPr>
            <w:tcW w:w="2199" w:type="dxa"/>
            <w:vAlign w:val="center"/>
          </w:tcPr>
          <w:p w:rsidR="00525222" w:rsidRPr="0094235C" w:rsidRDefault="00525222" w:rsidP="00841D4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2 veces al día.</w:t>
            </w:r>
          </w:p>
        </w:tc>
      </w:tr>
      <w:tr w:rsidR="00525222" w:rsidRPr="0094235C" w:rsidTr="00841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left"/>
              <w:rPr>
                <w:lang w:val="es-SV"/>
              </w:rPr>
            </w:pPr>
            <w:r w:rsidRPr="0094235C">
              <w:rPr>
                <w:lang w:val="es-SV"/>
              </w:rPr>
              <w:t>Actualización de inventario</w:t>
            </w:r>
          </w:p>
        </w:tc>
        <w:tc>
          <w:tcPr>
            <w:tcW w:w="2177"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10 minutos</w:t>
            </w:r>
          </w:p>
        </w:tc>
        <w:tc>
          <w:tcPr>
            <w:tcW w:w="2208"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1 minuto</w:t>
            </w:r>
          </w:p>
        </w:tc>
        <w:tc>
          <w:tcPr>
            <w:tcW w:w="2199"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1 vez al día</w:t>
            </w:r>
          </w:p>
        </w:tc>
      </w:tr>
      <w:tr w:rsidR="00525222" w:rsidRPr="0094235C" w:rsidTr="009C146D">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9C146D">
            <w:pPr>
              <w:pStyle w:val="Simple"/>
              <w:jc w:val="left"/>
              <w:rPr>
                <w:lang w:val="es-SV"/>
              </w:rPr>
            </w:pPr>
            <w:r w:rsidRPr="0094235C">
              <w:rPr>
                <w:lang w:val="es-SV"/>
              </w:rPr>
              <w:t>Pedidos de medicamentos</w:t>
            </w:r>
          </w:p>
        </w:tc>
        <w:tc>
          <w:tcPr>
            <w:tcW w:w="2177" w:type="dxa"/>
            <w:vAlign w:val="center"/>
          </w:tcPr>
          <w:p w:rsidR="00525222" w:rsidRPr="0094235C" w:rsidRDefault="00525222" w:rsidP="009C146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10 minutos</w:t>
            </w:r>
          </w:p>
        </w:tc>
        <w:tc>
          <w:tcPr>
            <w:tcW w:w="2208" w:type="dxa"/>
            <w:vAlign w:val="center"/>
          </w:tcPr>
          <w:p w:rsidR="00525222" w:rsidRPr="0094235C" w:rsidRDefault="00525222" w:rsidP="009C146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4 minuto</w:t>
            </w:r>
          </w:p>
        </w:tc>
        <w:tc>
          <w:tcPr>
            <w:tcW w:w="2199" w:type="dxa"/>
            <w:vAlign w:val="center"/>
          </w:tcPr>
          <w:p w:rsidR="00525222" w:rsidRPr="0094235C" w:rsidRDefault="00525222" w:rsidP="009C146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7 veces al día</w:t>
            </w:r>
          </w:p>
        </w:tc>
      </w:tr>
    </w:tbl>
    <w:p w:rsidR="009C146D" w:rsidRPr="009C146D" w:rsidRDefault="009C146D" w:rsidP="009C146D">
      <w:pPr>
        <w:pStyle w:val="Notas"/>
        <w:rPr>
          <w:lang w:val="es-SV"/>
        </w:rPr>
      </w:pPr>
      <w:r>
        <w:rPr>
          <w:b/>
          <w:lang w:val="es-SV"/>
        </w:rPr>
        <w:t xml:space="preserve">Fuente: </w:t>
      </w:r>
      <w:r>
        <w:rPr>
          <w:lang w:val="es-SV"/>
        </w:rPr>
        <w:t>Datos referentes a la duración actual fueron proporcionados por empleados de enfermería en el Grupo Promesa Divino Niño, los datos propuesto es en base a elaboración propia.</w:t>
      </w:r>
    </w:p>
    <w:p w:rsidR="00525222" w:rsidRPr="00525222" w:rsidRDefault="00F80449" w:rsidP="00525222">
      <w:pPr>
        <w:rPr>
          <w:lang w:val="es-SV"/>
        </w:rPr>
      </w:pPr>
      <w:r>
        <w:rPr>
          <w:lang w:val="es-SV"/>
        </w:rPr>
        <w:t xml:space="preserve">En la </w:t>
      </w:r>
      <w:r>
        <w:rPr>
          <w:lang w:val="es-SV"/>
        </w:rPr>
        <w:fldChar w:fldCharType="begin"/>
      </w:r>
      <w:r>
        <w:rPr>
          <w:lang w:val="es-SV"/>
        </w:rPr>
        <w:instrText xml:space="preserve"> REF _Ref467191960 \h </w:instrText>
      </w:r>
      <w:r>
        <w:rPr>
          <w:lang w:val="es-SV"/>
        </w:rPr>
      </w:r>
      <w:r>
        <w:rPr>
          <w:lang w:val="es-SV"/>
        </w:rPr>
        <w:fldChar w:fldCharType="separate"/>
      </w:r>
      <w:r w:rsidR="0087302F" w:rsidRPr="00F80449">
        <w:rPr>
          <w:lang w:val="es-PE"/>
        </w:rPr>
        <w:t xml:space="preserve">Tabla </w:t>
      </w:r>
      <w:r w:rsidR="0087302F">
        <w:rPr>
          <w:noProof/>
          <w:lang w:val="es-PE"/>
        </w:rPr>
        <w:t>9</w:t>
      </w:r>
      <w:r>
        <w:rPr>
          <w:lang w:val="es-SV"/>
        </w:rPr>
        <w:fldChar w:fldCharType="end"/>
      </w:r>
      <w:r>
        <w:rPr>
          <w:lang w:val="es-SV"/>
        </w:rPr>
        <w:t xml:space="preserve"> se detallan los procesos realizados por farmacia.</w:t>
      </w:r>
    </w:p>
    <w:p w:rsidR="00F80449" w:rsidRPr="00F80449" w:rsidRDefault="00F80449" w:rsidP="00F80449">
      <w:pPr>
        <w:pStyle w:val="Descripcin"/>
        <w:keepNext/>
        <w:jc w:val="left"/>
        <w:rPr>
          <w:lang w:val="es-PE"/>
        </w:rPr>
      </w:pPr>
      <w:bookmarkStart w:id="3" w:name="_Ref467191960"/>
      <w:bookmarkStart w:id="4" w:name="_Toc467206753"/>
      <w:r w:rsidRPr="00F80449">
        <w:rPr>
          <w:lang w:val="es-PE"/>
        </w:rPr>
        <w:lastRenderedPageBreak/>
        <w:t xml:space="preserve">Tabla </w:t>
      </w:r>
      <w:r w:rsidRPr="00F80449">
        <w:rPr>
          <w:lang w:val="es-PE"/>
        </w:rPr>
        <w:fldChar w:fldCharType="begin"/>
      </w:r>
      <w:r w:rsidRPr="00F80449">
        <w:rPr>
          <w:lang w:val="es-PE"/>
        </w:rPr>
        <w:instrText xml:space="preserve"> SEQ Tabla \* ARABIC </w:instrText>
      </w:r>
      <w:r w:rsidRPr="00F80449">
        <w:rPr>
          <w:lang w:val="es-PE"/>
        </w:rPr>
        <w:fldChar w:fldCharType="separate"/>
      </w:r>
      <w:r w:rsidR="0087302F">
        <w:rPr>
          <w:noProof/>
          <w:lang w:val="es-PE"/>
        </w:rPr>
        <w:t>9</w:t>
      </w:r>
      <w:r w:rsidRPr="00F80449">
        <w:rPr>
          <w:lang w:val="es-PE"/>
        </w:rPr>
        <w:fldChar w:fldCharType="end"/>
      </w:r>
      <w:bookmarkEnd w:id="3"/>
      <w:r w:rsidRPr="00F80449">
        <w:rPr>
          <w:lang w:val="es-PE"/>
        </w:rPr>
        <w:t xml:space="preserve"> </w:t>
      </w:r>
      <w:r w:rsidRPr="00F80449">
        <w:rPr>
          <w:lang w:val="es-PE"/>
        </w:rPr>
        <w:br/>
      </w:r>
      <w:r w:rsidRPr="00F80449">
        <w:rPr>
          <w:b w:val="0"/>
          <w:i/>
          <w:lang w:val="es-PE"/>
        </w:rPr>
        <w:t>Procesos realizados por farmacia</w:t>
      </w:r>
      <w:bookmarkEnd w:id="4"/>
    </w:p>
    <w:tbl>
      <w:tblPr>
        <w:tblStyle w:val="Tabladelista6concolores-nfasis1"/>
        <w:tblW w:w="0" w:type="auto"/>
        <w:tblLook w:val="04A0" w:firstRow="1" w:lastRow="0" w:firstColumn="1" w:lastColumn="0" w:noHBand="0" w:noVBand="1"/>
      </w:tblPr>
      <w:tblGrid>
        <w:gridCol w:w="2224"/>
        <w:gridCol w:w="2186"/>
        <w:gridCol w:w="2218"/>
        <w:gridCol w:w="2209"/>
      </w:tblGrid>
      <w:tr w:rsidR="00525222" w:rsidRPr="00525222" w:rsidTr="00F8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center"/>
              <w:rPr>
                <w:lang w:val="es-SV"/>
              </w:rPr>
            </w:pPr>
            <w:r w:rsidRPr="00525222">
              <w:rPr>
                <w:lang w:val="es-SV"/>
              </w:rPr>
              <w:t>Procesos</w:t>
            </w:r>
          </w:p>
        </w:tc>
        <w:tc>
          <w:tcPr>
            <w:tcW w:w="2186" w:type="dxa"/>
            <w:vAlign w:val="center"/>
          </w:tcPr>
          <w:p w:rsidR="00525222" w:rsidRPr="00525222" w:rsidRDefault="00525222" w:rsidP="00F80449">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18" w:type="dxa"/>
            <w:vAlign w:val="center"/>
          </w:tcPr>
          <w:p w:rsidR="00525222" w:rsidRPr="00525222" w:rsidRDefault="00525222" w:rsidP="00F80449">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09" w:type="dxa"/>
            <w:vAlign w:val="center"/>
          </w:tcPr>
          <w:p w:rsidR="00525222" w:rsidRPr="00525222" w:rsidRDefault="00525222" w:rsidP="00F80449">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F8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Recepción de turno</w:t>
            </w:r>
          </w:p>
        </w:tc>
        <w:tc>
          <w:tcPr>
            <w:tcW w:w="2186"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18"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 minutos</w:t>
            </w:r>
          </w:p>
        </w:tc>
        <w:tc>
          <w:tcPr>
            <w:tcW w:w="2209"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veces al día</w:t>
            </w:r>
          </w:p>
        </w:tc>
      </w:tr>
      <w:tr w:rsidR="00525222" w:rsidRPr="00525222" w:rsidTr="00F80449">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Facturación</w:t>
            </w:r>
          </w:p>
        </w:tc>
        <w:tc>
          <w:tcPr>
            <w:tcW w:w="2186"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18"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9"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60 veces al día</w:t>
            </w:r>
          </w:p>
        </w:tc>
      </w:tr>
      <w:tr w:rsidR="00525222" w:rsidRPr="00525222" w:rsidTr="00F8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Ingreso de productos</w:t>
            </w:r>
          </w:p>
        </w:tc>
        <w:tc>
          <w:tcPr>
            <w:tcW w:w="2186"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18"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09"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al mes</w:t>
            </w:r>
          </w:p>
        </w:tc>
      </w:tr>
      <w:tr w:rsidR="00525222" w:rsidRPr="00525222" w:rsidTr="00F80449">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 xml:space="preserve">Inventarios </w:t>
            </w:r>
          </w:p>
        </w:tc>
        <w:tc>
          <w:tcPr>
            <w:tcW w:w="2186"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hora</w:t>
            </w:r>
          </w:p>
        </w:tc>
        <w:tc>
          <w:tcPr>
            <w:tcW w:w="2218"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09"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bl>
    <w:p w:rsidR="00525222" w:rsidRPr="00525222" w:rsidRDefault="00F80449" w:rsidP="00F80449">
      <w:pPr>
        <w:pStyle w:val="Notas"/>
        <w:rPr>
          <w:lang w:val="es-SV"/>
        </w:rPr>
      </w:pPr>
      <w:r>
        <w:rPr>
          <w:b/>
          <w:lang w:val="es-SV"/>
        </w:rPr>
        <w:t xml:space="preserve">Fuente: </w:t>
      </w:r>
      <w:r>
        <w:rPr>
          <w:lang w:val="es-SV"/>
        </w:rPr>
        <w:t>Datos referentes a la duración actual fueron proporcionados por empleados de farmacia en el Grupo Promesa Divino Niño, los datos propuesto es en base a elaboración propia.</w:t>
      </w:r>
    </w:p>
    <w:p w:rsidR="00525222" w:rsidRPr="00525222" w:rsidRDefault="00525222" w:rsidP="00525222">
      <w:pPr>
        <w:rPr>
          <w:lang w:val="es-SV"/>
        </w:rPr>
      </w:pPr>
      <w:r w:rsidRPr="00525222">
        <w:rPr>
          <w:lang w:val="es-SV"/>
        </w:rPr>
        <w:t xml:space="preserve">Los médicos realizan los procesos </w:t>
      </w:r>
      <w:r w:rsidR="00E5420E">
        <w:rPr>
          <w:lang w:val="es-SV"/>
        </w:rPr>
        <w:t>están detallados en la</w:t>
      </w:r>
      <w:r w:rsidRPr="00525222">
        <w:rPr>
          <w:lang w:val="es-SV"/>
        </w:rPr>
        <w:t xml:space="preserve"> </w:t>
      </w:r>
      <w:r w:rsidR="00794C08">
        <w:rPr>
          <w:lang w:val="es-SV"/>
        </w:rPr>
        <w:fldChar w:fldCharType="begin"/>
      </w:r>
      <w:r w:rsidR="00794C08">
        <w:rPr>
          <w:lang w:val="es-SV"/>
        </w:rPr>
        <w:instrText xml:space="preserve"> REF _Ref467192299 \h </w:instrText>
      </w:r>
      <w:r w:rsidR="00794C08">
        <w:rPr>
          <w:lang w:val="es-SV"/>
        </w:rPr>
      </w:r>
      <w:r w:rsidR="00794C08">
        <w:rPr>
          <w:lang w:val="es-SV"/>
        </w:rPr>
        <w:fldChar w:fldCharType="separate"/>
      </w:r>
      <w:r w:rsidR="0087302F" w:rsidRPr="00D81111">
        <w:rPr>
          <w:lang w:val="es-NI"/>
        </w:rPr>
        <w:t xml:space="preserve">Tabla </w:t>
      </w:r>
      <w:r w:rsidR="0087302F">
        <w:rPr>
          <w:noProof/>
          <w:lang w:val="es-NI"/>
        </w:rPr>
        <w:t>10</w:t>
      </w:r>
      <w:r w:rsidR="00794C08">
        <w:rPr>
          <w:lang w:val="es-SV"/>
        </w:rPr>
        <w:fldChar w:fldCharType="end"/>
      </w:r>
      <w:r w:rsidRPr="00525222">
        <w:rPr>
          <w:lang w:val="es-SV"/>
        </w:rPr>
        <w:t>:</w:t>
      </w:r>
    </w:p>
    <w:p w:rsidR="00D81111" w:rsidRPr="00D81111" w:rsidRDefault="00D81111" w:rsidP="00D81111">
      <w:pPr>
        <w:pStyle w:val="Descripcin"/>
        <w:keepNext/>
        <w:jc w:val="left"/>
        <w:rPr>
          <w:lang w:val="es-NI"/>
        </w:rPr>
      </w:pPr>
      <w:bookmarkStart w:id="5" w:name="_Ref467192299"/>
      <w:bookmarkStart w:id="6" w:name="_Toc467206754"/>
      <w:r w:rsidRPr="00D81111">
        <w:rPr>
          <w:lang w:val="es-NI"/>
        </w:rPr>
        <w:t xml:space="preserve">Tabla </w:t>
      </w:r>
      <w:r w:rsidRPr="00D81111">
        <w:rPr>
          <w:lang w:val="es-NI"/>
        </w:rPr>
        <w:fldChar w:fldCharType="begin"/>
      </w:r>
      <w:r w:rsidRPr="00D81111">
        <w:rPr>
          <w:lang w:val="es-NI"/>
        </w:rPr>
        <w:instrText xml:space="preserve"> SEQ Tabla \* ARABIC </w:instrText>
      </w:r>
      <w:r w:rsidRPr="00D81111">
        <w:rPr>
          <w:lang w:val="es-NI"/>
        </w:rPr>
        <w:fldChar w:fldCharType="separate"/>
      </w:r>
      <w:r w:rsidR="0087302F">
        <w:rPr>
          <w:noProof/>
          <w:lang w:val="es-NI"/>
        </w:rPr>
        <w:t>10</w:t>
      </w:r>
      <w:r w:rsidRPr="00D81111">
        <w:rPr>
          <w:lang w:val="es-NI"/>
        </w:rPr>
        <w:fldChar w:fldCharType="end"/>
      </w:r>
      <w:bookmarkEnd w:id="5"/>
      <w:r w:rsidRPr="00D81111">
        <w:rPr>
          <w:lang w:val="es-NI"/>
        </w:rPr>
        <w:t xml:space="preserve"> </w:t>
      </w:r>
      <w:r w:rsidRPr="00D81111">
        <w:rPr>
          <w:lang w:val="es-NI"/>
        </w:rPr>
        <w:br/>
      </w:r>
      <w:r w:rsidRPr="00D81111">
        <w:rPr>
          <w:b w:val="0"/>
          <w:i/>
          <w:lang w:val="es-NI"/>
        </w:rPr>
        <w:t>Procesos realizados por médicos</w:t>
      </w:r>
      <w:bookmarkEnd w:id="6"/>
    </w:p>
    <w:tbl>
      <w:tblPr>
        <w:tblStyle w:val="Tabladelista6concolores-nfasis1"/>
        <w:tblW w:w="0" w:type="auto"/>
        <w:tblLook w:val="04A0" w:firstRow="1" w:lastRow="0" w:firstColumn="1" w:lastColumn="0" w:noHBand="0" w:noVBand="1"/>
      </w:tblPr>
      <w:tblGrid>
        <w:gridCol w:w="2247"/>
        <w:gridCol w:w="2177"/>
        <w:gridCol w:w="2211"/>
        <w:gridCol w:w="2202"/>
      </w:tblGrid>
      <w:tr w:rsidR="00525222" w:rsidRPr="00525222" w:rsidTr="00D8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center"/>
              <w:rPr>
                <w:lang w:val="es-SV"/>
              </w:rPr>
            </w:pPr>
            <w:r w:rsidRPr="00525222">
              <w:rPr>
                <w:lang w:val="es-SV"/>
              </w:rPr>
              <w:t>Procesos</w:t>
            </w:r>
          </w:p>
        </w:tc>
        <w:tc>
          <w:tcPr>
            <w:tcW w:w="2177" w:type="dxa"/>
            <w:vAlign w:val="center"/>
          </w:tcPr>
          <w:p w:rsidR="00525222" w:rsidRPr="00525222" w:rsidRDefault="00525222" w:rsidP="00E5420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11" w:type="dxa"/>
            <w:vAlign w:val="center"/>
          </w:tcPr>
          <w:p w:rsidR="00525222" w:rsidRPr="00525222" w:rsidRDefault="00525222" w:rsidP="00E5420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02" w:type="dxa"/>
            <w:vAlign w:val="center"/>
          </w:tcPr>
          <w:p w:rsidR="00525222" w:rsidRPr="00525222" w:rsidRDefault="00525222" w:rsidP="00E5420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Revisión de antecedentes personales</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minutos</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 veces al día</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 xml:space="preserve">Registro de exámenes </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90 segundos</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12 veces al día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 xml:space="preserve">Anotar en </w:t>
            </w:r>
            <w:proofErr w:type="spellStart"/>
            <w:r w:rsidRPr="00525222">
              <w:rPr>
                <w:lang w:val="es-SV"/>
              </w:rPr>
              <w:t>Dx</w:t>
            </w:r>
            <w:proofErr w:type="spellEnd"/>
            <w:r w:rsidRPr="00525222">
              <w:rPr>
                <w:lang w:val="es-SV"/>
              </w:rPr>
              <w:t xml:space="preserve"> clínico</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 veces al día</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Elaboración de recetas</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12 veces al día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Evolución de pacientes hospitalizados</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 veces por día</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 xml:space="preserve">Indicaciones de tratamiento </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5 minutos</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veces por día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Referencias</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 minutos</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veces al mes</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Defunciones</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30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minutos</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veces por mes</w:t>
            </w:r>
          </w:p>
        </w:tc>
      </w:tr>
    </w:tbl>
    <w:p w:rsidR="00525222" w:rsidRPr="007A3B76" w:rsidRDefault="007A3B76" w:rsidP="007A3B76">
      <w:pPr>
        <w:pStyle w:val="Notas"/>
        <w:rPr>
          <w:b/>
          <w:lang w:val="es-SV"/>
        </w:rPr>
      </w:pPr>
      <w:r>
        <w:rPr>
          <w:b/>
          <w:lang w:val="es-SV"/>
        </w:rPr>
        <w:lastRenderedPageBreak/>
        <w:t xml:space="preserve">Fuente: </w:t>
      </w:r>
      <w:r>
        <w:rPr>
          <w:lang w:val="es-SV"/>
        </w:rPr>
        <w:t>Datos referentes a la duración actual fueron proporcionados por los médicos del Grupo Promesa Divino Niño, los datos propuesto es en base a elaboración propia.</w:t>
      </w:r>
    </w:p>
    <w:p w:rsidR="00525222" w:rsidRPr="00525222" w:rsidRDefault="00525222" w:rsidP="00525222">
      <w:pPr>
        <w:rPr>
          <w:lang w:val="es-SV"/>
        </w:rPr>
      </w:pPr>
      <w:r w:rsidRPr="00525222">
        <w:rPr>
          <w:lang w:val="es-SV"/>
        </w:rPr>
        <w:t xml:space="preserve">En laboratorio clínico se realizan los procesos </w:t>
      </w:r>
      <w:r w:rsidR="00506986">
        <w:rPr>
          <w:lang w:val="es-SV"/>
        </w:rPr>
        <w:t>detallados en la</w:t>
      </w:r>
      <w:r w:rsidRPr="00525222">
        <w:rPr>
          <w:lang w:val="es-SV"/>
        </w:rPr>
        <w:t xml:space="preserve"> </w:t>
      </w:r>
      <w:r w:rsidR="008529D3">
        <w:rPr>
          <w:lang w:val="es-SV"/>
        </w:rPr>
        <w:fldChar w:fldCharType="begin"/>
      </w:r>
      <w:r w:rsidR="008529D3">
        <w:rPr>
          <w:lang w:val="es-SV"/>
        </w:rPr>
        <w:instrText xml:space="preserve"> REF _Ref467192525 \h </w:instrText>
      </w:r>
      <w:r w:rsidR="008529D3">
        <w:rPr>
          <w:lang w:val="es-SV"/>
        </w:rPr>
      </w:r>
      <w:r w:rsidR="008529D3">
        <w:rPr>
          <w:lang w:val="es-SV"/>
        </w:rPr>
        <w:fldChar w:fldCharType="separate"/>
      </w:r>
      <w:r w:rsidR="0087302F" w:rsidRPr="002270F3">
        <w:rPr>
          <w:lang w:val="es-PY"/>
        </w:rPr>
        <w:t xml:space="preserve">Tabla </w:t>
      </w:r>
      <w:r w:rsidR="0087302F">
        <w:rPr>
          <w:noProof/>
          <w:lang w:val="es-PY"/>
        </w:rPr>
        <w:t>11</w:t>
      </w:r>
      <w:r w:rsidR="008529D3">
        <w:rPr>
          <w:lang w:val="es-SV"/>
        </w:rPr>
        <w:fldChar w:fldCharType="end"/>
      </w:r>
      <w:r w:rsidR="008529D3">
        <w:rPr>
          <w:lang w:val="es-SV"/>
        </w:rPr>
        <w:t>.</w:t>
      </w:r>
    </w:p>
    <w:p w:rsidR="002270F3" w:rsidRPr="002270F3" w:rsidRDefault="002270F3" w:rsidP="002270F3">
      <w:pPr>
        <w:pStyle w:val="Descripcin"/>
        <w:keepNext/>
        <w:jc w:val="left"/>
        <w:rPr>
          <w:lang w:val="es-PY"/>
        </w:rPr>
      </w:pPr>
      <w:bookmarkStart w:id="7" w:name="_Ref467192525"/>
      <w:bookmarkStart w:id="8" w:name="_Toc467206755"/>
      <w:r w:rsidRPr="002270F3">
        <w:rPr>
          <w:lang w:val="es-PY"/>
        </w:rPr>
        <w:t xml:space="preserve">Tabla </w:t>
      </w:r>
      <w:r w:rsidRPr="002270F3">
        <w:rPr>
          <w:lang w:val="es-PY"/>
        </w:rPr>
        <w:fldChar w:fldCharType="begin"/>
      </w:r>
      <w:r w:rsidRPr="002270F3">
        <w:rPr>
          <w:lang w:val="es-PY"/>
        </w:rPr>
        <w:instrText xml:space="preserve"> SEQ Tabla \* ARABIC </w:instrText>
      </w:r>
      <w:r w:rsidRPr="002270F3">
        <w:rPr>
          <w:lang w:val="es-PY"/>
        </w:rPr>
        <w:fldChar w:fldCharType="separate"/>
      </w:r>
      <w:r w:rsidR="0087302F">
        <w:rPr>
          <w:noProof/>
          <w:lang w:val="es-PY"/>
        </w:rPr>
        <w:t>11</w:t>
      </w:r>
      <w:r w:rsidRPr="002270F3">
        <w:rPr>
          <w:lang w:val="es-PY"/>
        </w:rPr>
        <w:fldChar w:fldCharType="end"/>
      </w:r>
      <w:bookmarkEnd w:id="7"/>
      <w:r w:rsidRPr="002270F3">
        <w:rPr>
          <w:lang w:val="es-PY"/>
        </w:rPr>
        <w:br/>
        <w:t>Procesos realizados por laboratorio clínico</w:t>
      </w:r>
      <w:bookmarkEnd w:id="8"/>
    </w:p>
    <w:tbl>
      <w:tblPr>
        <w:tblStyle w:val="Tabladelista6concolores-nfasis1"/>
        <w:tblW w:w="0" w:type="auto"/>
        <w:tblLook w:val="04A0" w:firstRow="1" w:lastRow="0" w:firstColumn="1" w:lastColumn="0" w:noHBand="0" w:noVBand="1"/>
      </w:tblPr>
      <w:tblGrid>
        <w:gridCol w:w="2206"/>
        <w:gridCol w:w="2192"/>
        <w:gridCol w:w="2224"/>
        <w:gridCol w:w="2215"/>
      </w:tblGrid>
      <w:tr w:rsidR="00525222" w:rsidRPr="00525222" w:rsidTr="0022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center"/>
              <w:rPr>
                <w:lang w:val="es-SV"/>
              </w:rPr>
            </w:pPr>
            <w:r w:rsidRPr="00525222">
              <w:rPr>
                <w:lang w:val="es-SV"/>
              </w:rPr>
              <w:t>Procesos</w:t>
            </w:r>
          </w:p>
        </w:tc>
        <w:tc>
          <w:tcPr>
            <w:tcW w:w="2192" w:type="dxa"/>
            <w:vAlign w:val="center"/>
          </w:tcPr>
          <w:p w:rsidR="00525222" w:rsidRPr="00525222" w:rsidRDefault="00525222" w:rsidP="00011860">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24" w:type="dxa"/>
            <w:vAlign w:val="center"/>
          </w:tcPr>
          <w:p w:rsidR="00525222" w:rsidRPr="00525222" w:rsidRDefault="00525222" w:rsidP="00011860">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15" w:type="dxa"/>
            <w:vAlign w:val="center"/>
          </w:tcPr>
          <w:p w:rsidR="00525222" w:rsidRPr="00525222" w:rsidRDefault="00525222" w:rsidP="00011860">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22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Anotar exámenes a procesar</w:t>
            </w:r>
          </w:p>
        </w:tc>
        <w:tc>
          <w:tcPr>
            <w:tcW w:w="2192"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24" w:type="dxa"/>
            <w:vAlign w:val="center"/>
          </w:tcPr>
          <w:p w:rsidR="00525222" w:rsidRPr="00011860" w:rsidRDefault="00011860" w:rsidP="00011860">
            <w:pPr>
              <w:pStyle w:val="Simple"/>
              <w:jc w:val="center"/>
              <w:cnfStyle w:val="000000100000" w:firstRow="0" w:lastRow="0" w:firstColumn="0" w:lastColumn="0" w:oddVBand="0" w:evenVBand="0" w:oddHBand="1" w:evenHBand="0" w:firstRowFirstColumn="0" w:firstRowLastColumn="0" w:lastRowFirstColumn="0" w:lastRowLastColumn="0"/>
              <w:rPr>
                <w:vertAlign w:val="superscript"/>
                <w:lang w:val="es-SV"/>
              </w:rPr>
            </w:pPr>
            <w:r>
              <w:rPr>
                <w:lang w:val="es-SV"/>
              </w:rPr>
              <w:t>0 segundos</w:t>
            </w:r>
            <w:r>
              <w:rPr>
                <w:vertAlign w:val="superscript"/>
                <w:lang w:val="es-SV"/>
              </w:rPr>
              <w:t>1</w:t>
            </w:r>
          </w:p>
        </w:tc>
        <w:tc>
          <w:tcPr>
            <w:tcW w:w="2215"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15 veces al día</w:t>
            </w:r>
          </w:p>
        </w:tc>
      </w:tr>
      <w:tr w:rsidR="00525222" w:rsidRPr="00525222" w:rsidTr="002270F3">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Verificar inventario de materiales a utilizar</w:t>
            </w:r>
          </w:p>
        </w:tc>
        <w:tc>
          <w:tcPr>
            <w:tcW w:w="2192"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24"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15"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r w:rsidR="00525222" w:rsidRPr="00525222" w:rsidTr="0022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Verificar inventario de reactivos a utilizar</w:t>
            </w:r>
          </w:p>
        </w:tc>
        <w:tc>
          <w:tcPr>
            <w:tcW w:w="2192"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24"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5"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al día</w:t>
            </w:r>
          </w:p>
        </w:tc>
      </w:tr>
      <w:tr w:rsidR="00525222" w:rsidRPr="00525222" w:rsidTr="002270F3">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Entrega de resultados para su digitación</w:t>
            </w:r>
          </w:p>
        </w:tc>
        <w:tc>
          <w:tcPr>
            <w:tcW w:w="2192"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minutos</w:t>
            </w:r>
          </w:p>
        </w:tc>
        <w:tc>
          <w:tcPr>
            <w:tcW w:w="2224"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15"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r w:rsidR="00525222" w:rsidRPr="00525222" w:rsidTr="0022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Revisión de exámenes digitados</w:t>
            </w:r>
          </w:p>
        </w:tc>
        <w:tc>
          <w:tcPr>
            <w:tcW w:w="2192"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24" w:type="dxa"/>
            <w:vAlign w:val="center"/>
          </w:tcPr>
          <w:p w:rsidR="00525222" w:rsidRPr="00011860" w:rsidRDefault="00011860" w:rsidP="00011860">
            <w:pPr>
              <w:pStyle w:val="Simple"/>
              <w:jc w:val="center"/>
              <w:cnfStyle w:val="000000100000" w:firstRow="0" w:lastRow="0" w:firstColumn="0" w:lastColumn="0" w:oddVBand="0" w:evenVBand="0" w:oddHBand="1" w:evenHBand="0" w:firstRowFirstColumn="0" w:firstRowLastColumn="0" w:lastRowFirstColumn="0" w:lastRowLastColumn="0"/>
              <w:rPr>
                <w:vertAlign w:val="superscript"/>
                <w:lang w:val="es-SV"/>
              </w:rPr>
            </w:pPr>
            <w:r>
              <w:rPr>
                <w:lang w:val="es-SV"/>
              </w:rPr>
              <w:t>0 segundos</w:t>
            </w:r>
            <w:r w:rsidR="00E44D1C">
              <w:rPr>
                <w:vertAlign w:val="superscript"/>
                <w:lang w:val="es-SV"/>
              </w:rPr>
              <w:t>2</w:t>
            </w:r>
          </w:p>
        </w:tc>
        <w:tc>
          <w:tcPr>
            <w:tcW w:w="2215"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al día</w:t>
            </w:r>
          </w:p>
        </w:tc>
      </w:tr>
      <w:tr w:rsidR="00525222" w:rsidRPr="00525222" w:rsidTr="002270F3">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Verificar inventario general de reactivos</w:t>
            </w:r>
          </w:p>
        </w:tc>
        <w:tc>
          <w:tcPr>
            <w:tcW w:w="2192"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horas</w:t>
            </w:r>
          </w:p>
        </w:tc>
        <w:tc>
          <w:tcPr>
            <w:tcW w:w="2224"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15"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 la semana</w:t>
            </w:r>
          </w:p>
        </w:tc>
      </w:tr>
    </w:tbl>
    <w:p w:rsidR="00E44D1C" w:rsidRPr="00E44D1C" w:rsidRDefault="00E44D1C" w:rsidP="00E44D1C">
      <w:pPr>
        <w:pStyle w:val="Notas"/>
        <w:rPr>
          <w:lang w:val="es-SV"/>
        </w:rPr>
      </w:pPr>
      <w:r>
        <w:rPr>
          <w:b/>
          <w:lang w:val="es-SV"/>
        </w:rPr>
        <w:t xml:space="preserve">Nota: </w:t>
      </w:r>
      <w:r>
        <w:rPr>
          <w:lang w:val="es-SV"/>
        </w:rPr>
        <w:t>1. El tiempo de este proceso es 0 segundos pues laboratorio clínico ya no anotará los exámenes a procesar ya que estos les llegarán como una notificación desde recepción.</w:t>
      </w:r>
    </w:p>
    <w:p w:rsidR="00525222" w:rsidRDefault="00E44D1C" w:rsidP="00E44D1C">
      <w:pPr>
        <w:pStyle w:val="Notas"/>
        <w:rPr>
          <w:lang w:val="es-SV"/>
        </w:rPr>
      </w:pPr>
      <w:r>
        <w:rPr>
          <w:lang w:val="es-SV"/>
        </w:rPr>
        <w:t xml:space="preserve">2. El tiempo en estos procesos se reduce a 0 segundos debido a que, con la implementación del sistema propuesto, ya que laboratorio clínico no remitirá los exámenes a recepción, sino que los </w:t>
      </w:r>
      <w:r w:rsidR="008E188C">
        <w:rPr>
          <w:lang w:val="es-SV"/>
        </w:rPr>
        <w:t>digitará</w:t>
      </w:r>
      <w:r>
        <w:rPr>
          <w:lang w:val="es-SV"/>
        </w:rPr>
        <w:t xml:space="preserve"> por sí mismo evitando la necesidad de revisar si los exámenes has sido bien digitados.</w:t>
      </w:r>
    </w:p>
    <w:p w:rsidR="008E188C" w:rsidRPr="00E44D1C" w:rsidRDefault="008E188C" w:rsidP="00E44D1C">
      <w:pPr>
        <w:pStyle w:val="Notas"/>
        <w:rPr>
          <w:lang w:val="es-SV"/>
        </w:rPr>
      </w:pPr>
      <w:r>
        <w:rPr>
          <w:b/>
          <w:lang w:val="es-SV"/>
        </w:rPr>
        <w:t xml:space="preserve">Fuente: </w:t>
      </w:r>
      <w:r>
        <w:rPr>
          <w:lang w:val="es-SV"/>
        </w:rPr>
        <w:t xml:space="preserve">Datos referentes a la duración actual fueron proporcionados por empleados de </w:t>
      </w:r>
      <w:r w:rsidR="002959D3">
        <w:rPr>
          <w:lang w:val="es-SV"/>
        </w:rPr>
        <w:t>laboratorio clínico</w:t>
      </w:r>
      <w:r>
        <w:rPr>
          <w:lang w:val="es-SV"/>
        </w:rPr>
        <w:t xml:space="preserve"> en el Grupo Promesa Divino Niño, los datos propuesto es en base a elaboración propia.</w:t>
      </w:r>
    </w:p>
    <w:p w:rsidR="00525222" w:rsidRPr="00525222" w:rsidRDefault="00E2400D" w:rsidP="00525222">
      <w:pPr>
        <w:rPr>
          <w:lang w:val="es-SV"/>
        </w:rPr>
      </w:pPr>
      <w:r>
        <w:rPr>
          <w:lang w:val="es-SV"/>
        </w:rPr>
        <w:t>E</w:t>
      </w:r>
      <w:r w:rsidR="0051244A">
        <w:rPr>
          <w:lang w:val="es-SV"/>
        </w:rPr>
        <w:t xml:space="preserve">n </w:t>
      </w:r>
      <w:r w:rsidR="0051244A">
        <w:rPr>
          <w:lang w:val="es-SV"/>
        </w:rPr>
        <w:fldChar w:fldCharType="begin"/>
      </w:r>
      <w:r w:rsidR="0051244A">
        <w:rPr>
          <w:lang w:val="es-SV"/>
        </w:rPr>
        <w:instrText xml:space="preserve"> REF _Ref467193002 \h </w:instrText>
      </w:r>
      <w:r w:rsidR="0051244A">
        <w:rPr>
          <w:lang w:val="es-SV"/>
        </w:rPr>
      </w:r>
      <w:r w:rsidR="0051244A">
        <w:rPr>
          <w:lang w:val="es-SV"/>
        </w:rPr>
        <w:fldChar w:fldCharType="separate"/>
      </w:r>
      <w:r w:rsidR="0087302F" w:rsidRPr="00E2400D">
        <w:rPr>
          <w:lang w:val="es-PA"/>
        </w:rPr>
        <w:t xml:space="preserve">Tabla </w:t>
      </w:r>
      <w:r w:rsidR="0087302F">
        <w:rPr>
          <w:noProof/>
          <w:lang w:val="es-PA"/>
        </w:rPr>
        <w:t>12</w:t>
      </w:r>
      <w:r w:rsidR="0051244A">
        <w:rPr>
          <w:lang w:val="es-SV"/>
        </w:rPr>
        <w:fldChar w:fldCharType="end"/>
      </w:r>
      <w:r>
        <w:rPr>
          <w:lang w:val="es-SV"/>
        </w:rPr>
        <w:t xml:space="preserve"> se describen los procesos realizados por recepción.</w:t>
      </w:r>
    </w:p>
    <w:p w:rsidR="00E2400D" w:rsidRPr="00E2400D" w:rsidRDefault="00E2400D" w:rsidP="00E2400D">
      <w:pPr>
        <w:pStyle w:val="Descripcin"/>
        <w:keepNext/>
        <w:jc w:val="left"/>
        <w:rPr>
          <w:lang w:val="es-PA"/>
        </w:rPr>
      </w:pPr>
      <w:bookmarkStart w:id="9" w:name="_Ref467193002"/>
      <w:bookmarkStart w:id="10" w:name="_Toc467206756"/>
      <w:r w:rsidRPr="00E2400D">
        <w:rPr>
          <w:lang w:val="es-PA"/>
        </w:rPr>
        <w:lastRenderedPageBreak/>
        <w:t xml:space="preserve">Tabla </w:t>
      </w:r>
      <w:r w:rsidRPr="00E2400D">
        <w:rPr>
          <w:lang w:val="es-PA"/>
        </w:rPr>
        <w:fldChar w:fldCharType="begin"/>
      </w:r>
      <w:r w:rsidRPr="00E2400D">
        <w:rPr>
          <w:lang w:val="es-PA"/>
        </w:rPr>
        <w:instrText xml:space="preserve"> SEQ Tabla \* ARABIC </w:instrText>
      </w:r>
      <w:r w:rsidRPr="00E2400D">
        <w:rPr>
          <w:lang w:val="es-PA"/>
        </w:rPr>
        <w:fldChar w:fldCharType="separate"/>
      </w:r>
      <w:r w:rsidR="0087302F">
        <w:rPr>
          <w:noProof/>
          <w:lang w:val="es-PA"/>
        </w:rPr>
        <w:t>12</w:t>
      </w:r>
      <w:r w:rsidRPr="00E2400D">
        <w:rPr>
          <w:lang w:val="es-PA"/>
        </w:rPr>
        <w:fldChar w:fldCharType="end"/>
      </w:r>
      <w:bookmarkEnd w:id="9"/>
      <w:r w:rsidRPr="00E2400D">
        <w:rPr>
          <w:lang w:val="es-PA"/>
        </w:rPr>
        <w:br/>
      </w:r>
      <w:r w:rsidRPr="008C3DB1">
        <w:rPr>
          <w:b w:val="0"/>
          <w:i/>
          <w:lang w:val="es-PA"/>
        </w:rPr>
        <w:t>Procesos realizados por recepción</w:t>
      </w:r>
      <w:bookmarkEnd w:id="10"/>
    </w:p>
    <w:tbl>
      <w:tblPr>
        <w:tblStyle w:val="Tabladelista6concolores-nfasis1"/>
        <w:tblW w:w="0" w:type="auto"/>
        <w:tblLook w:val="04A0" w:firstRow="1" w:lastRow="0" w:firstColumn="1" w:lastColumn="0" w:noHBand="0" w:noVBand="1"/>
      </w:tblPr>
      <w:tblGrid>
        <w:gridCol w:w="2248"/>
        <w:gridCol w:w="2177"/>
        <w:gridCol w:w="2211"/>
        <w:gridCol w:w="2201"/>
      </w:tblGrid>
      <w:tr w:rsidR="00525222" w:rsidRPr="00525222" w:rsidTr="00E24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center"/>
              <w:rPr>
                <w:lang w:val="es-SV"/>
              </w:rPr>
            </w:pPr>
            <w:r w:rsidRPr="00525222">
              <w:rPr>
                <w:lang w:val="es-SV"/>
              </w:rPr>
              <w:t>Procesos</w:t>
            </w:r>
          </w:p>
        </w:tc>
        <w:tc>
          <w:tcPr>
            <w:tcW w:w="2177" w:type="dxa"/>
            <w:vAlign w:val="center"/>
          </w:tcPr>
          <w:p w:rsidR="00525222" w:rsidRPr="00525222" w:rsidRDefault="00525222" w:rsidP="00E2400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11" w:type="dxa"/>
            <w:vAlign w:val="center"/>
          </w:tcPr>
          <w:p w:rsidR="00525222" w:rsidRPr="00525222" w:rsidRDefault="00525222" w:rsidP="00E2400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01" w:type="dxa"/>
            <w:vAlign w:val="center"/>
          </w:tcPr>
          <w:p w:rsidR="00525222" w:rsidRPr="00525222" w:rsidRDefault="00525222" w:rsidP="00E2400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Buscar expediente</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segundos</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Clasificar servicio solicitado</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30 veces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Llenado de expediente</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 minutos</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Dispensar medicamento</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minutos</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minutos</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7 veces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Programación de citas</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Digitar exámenes</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minutos</w:t>
            </w:r>
          </w:p>
        </w:tc>
        <w:tc>
          <w:tcPr>
            <w:tcW w:w="2211" w:type="dxa"/>
            <w:vAlign w:val="center"/>
          </w:tcPr>
          <w:p w:rsidR="00525222" w:rsidRPr="002959D3" w:rsidRDefault="000951DA" w:rsidP="00E2400D">
            <w:pPr>
              <w:pStyle w:val="Simple"/>
              <w:jc w:val="center"/>
              <w:cnfStyle w:val="000000000000" w:firstRow="0" w:lastRow="0" w:firstColumn="0" w:lastColumn="0" w:oddVBand="0" w:evenVBand="0" w:oddHBand="0" w:evenHBand="0" w:firstRowFirstColumn="0" w:firstRowLastColumn="0" w:lastRowFirstColumn="0" w:lastRowLastColumn="0"/>
              <w:rPr>
                <w:vertAlign w:val="superscript"/>
                <w:lang w:val="es-SV"/>
              </w:rPr>
            </w:pPr>
            <w:r>
              <w:rPr>
                <w:lang w:val="es-SV"/>
              </w:rPr>
              <w:t>0 segundos</w:t>
            </w:r>
            <w:r w:rsidR="002959D3">
              <w:rPr>
                <w:vertAlign w:val="superscript"/>
                <w:lang w:val="es-SV"/>
              </w:rPr>
              <w:t>1</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Cobros</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Anotar exámenes</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veces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Arqueo de caja</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 minutos</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por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Inventariar medicamentos</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30 minutos</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por semana</w:t>
            </w:r>
          </w:p>
        </w:tc>
      </w:tr>
    </w:tbl>
    <w:p w:rsidR="00525222" w:rsidRDefault="002959D3" w:rsidP="002959D3">
      <w:pPr>
        <w:pStyle w:val="Notas"/>
        <w:rPr>
          <w:lang w:val="es-SV"/>
        </w:rPr>
      </w:pPr>
      <w:r>
        <w:rPr>
          <w:b/>
          <w:lang w:val="es-SV"/>
        </w:rPr>
        <w:t xml:space="preserve">Nota: </w:t>
      </w:r>
      <w:r>
        <w:rPr>
          <w:lang w:val="es-SV"/>
        </w:rPr>
        <w:t>1. Este proceso pasó a ser responsabilidad de laboratorio clínico.</w:t>
      </w:r>
    </w:p>
    <w:p w:rsidR="002959D3" w:rsidRPr="002959D3" w:rsidRDefault="002959D3" w:rsidP="002959D3">
      <w:pPr>
        <w:pStyle w:val="Notas"/>
        <w:rPr>
          <w:lang w:val="es-SV"/>
        </w:rPr>
      </w:pPr>
      <w:r>
        <w:rPr>
          <w:b/>
          <w:lang w:val="es-SV"/>
        </w:rPr>
        <w:t xml:space="preserve">Fuente: </w:t>
      </w:r>
      <w:r>
        <w:rPr>
          <w:lang w:val="es-SV"/>
        </w:rPr>
        <w:t xml:space="preserve">Datos referentes a la duración actual fueron proporcionados por empleados de </w:t>
      </w:r>
      <w:r w:rsidR="00FD5071">
        <w:rPr>
          <w:lang w:val="es-SV"/>
        </w:rPr>
        <w:t>recepción</w:t>
      </w:r>
      <w:r>
        <w:rPr>
          <w:lang w:val="es-SV"/>
        </w:rPr>
        <w:t xml:space="preserve"> en el Grupo Promesa Divino Niño, los datos propuesto es en base a elaboración propia.</w:t>
      </w:r>
    </w:p>
    <w:p w:rsidR="00525222" w:rsidRPr="00525222" w:rsidRDefault="003F7880" w:rsidP="00525222">
      <w:pPr>
        <w:rPr>
          <w:lang w:val="es-SV"/>
        </w:rPr>
      </w:pPr>
      <w:r>
        <w:rPr>
          <w:lang w:val="es-SV"/>
        </w:rPr>
        <w:t xml:space="preserve">En la tabla </w:t>
      </w:r>
      <w:r w:rsidR="00286E70">
        <w:rPr>
          <w:lang w:val="es-SV"/>
        </w:rPr>
        <w:fldChar w:fldCharType="begin"/>
      </w:r>
      <w:r w:rsidR="00286E70">
        <w:rPr>
          <w:lang w:val="es-SV"/>
        </w:rPr>
        <w:instrText xml:space="preserve"> REF _Ref467193290 \h </w:instrText>
      </w:r>
      <w:r w:rsidR="00286E70">
        <w:rPr>
          <w:lang w:val="es-SV"/>
        </w:rPr>
      </w:r>
      <w:r w:rsidR="00286E70">
        <w:rPr>
          <w:lang w:val="es-SV"/>
        </w:rPr>
        <w:fldChar w:fldCharType="separate"/>
      </w:r>
      <w:r w:rsidR="0087302F" w:rsidRPr="00DC1DC7">
        <w:rPr>
          <w:lang w:val="es-GT"/>
        </w:rPr>
        <w:t xml:space="preserve">Tabla </w:t>
      </w:r>
      <w:r w:rsidR="0087302F">
        <w:rPr>
          <w:noProof/>
          <w:lang w:val="es-GT"/>
        </w:rPr>
        <w:t>13</w:t>
      </w:r>
      <w:r w:rsidR="00286E70">
        <w:rPr>
          <w:lang w:val="es-SV"/>
        </w:rPr>
        <w:fldChar w:fldCharType="end"/>
      </w:r>
      <w:r w:rsidR="00525222" w:rsidRPr="00525222">
        <w:rPr>
          <w:lang w:val="es-SV"/>
        </w:rPr>
        <w:t xml:space="preserve"> se resumen los tiempos utilizados en los procesos actuales y con el sistema propuesto.</w:t>
      </w:r>
    </w:p>
    <w:p w:rsidR="00DC1DC7" w:rsidRPr="00DC1DC7" w:rsidRDefault="00DC1DC7" w:rsidP="00DC1DC7">
      <w:pPr>
        <w:pStyle w:val="Descripcin"/>
        <w:keepNext/>
        <w:jc w:val="left"/>
        <w:rPr>
          <w:lang w:val="es-GT"/>
        </w:rPr>
      </w:pPr>
      <w:bookmarkStart w:id="11" w:name="_Ref467193290"/>
      <w:bookmarkStart w:id="12" w:name="_Toc467206757"/>
      <w:r w:rsidRPr="00DC1DC7">
        <w:rPr>
          <w:lang w:val="es-GT"/>
        </w:rPr>
        <w:t xml:space="preserve">Tabla </w:t>
      </w:r>
      <w:r w:rsidRPr="00DC1DC7">
        <w:rPr>
          <w:lang w:val="es-GT"/>
        </w:rPr>
        <w:fldChar w:fldCharType="begin"/>
      </w:r>
      <w:r w:rsidRPr="00DC1DC7">
        <w:rPr>
          <w:lang w:val="es-GT"/>
        </w:rPr>
        <w:instrText xml:space="preserve"> SEQ Tabla \* ARABIC </w:instrText>
      </w:r>
      <w:r w:rsidRPr="00DC1DC7">
        <w:rPr>
          <w:lang w:val="es-GT"/>
        </w:rPr>
        <w:fldChar w:fldCharType="separate"/>
      </w:r>
      <w:r w:rsidR="0087302F">
        <w:rPr>
          <w:noProof/>
          <w:lang w:val="es-GT"/>
        </w:rPr>
        <w:t>13</w:t>
      </w:r>
      <w:r w:rsidRPr="00DC1DC7">
        <w:rPr>
          <w:lang w:val="es-GT"/>
        </w:rPr>
        <w:fldChar w:fldCharType="end"/>
      </w:r>
      <w:bookmarkEnd w:id="11"/>
      <w:r w:rsidRPr="00DC1DC7">
        <w:rPr>
          <w:lang w:val="es-GT"/>
        </w:rPr>
        <w:br/>
        <w:t>Resumen de tiempo entre el sistema actual y el propuesto</w:t>
      </w:r>
      <w:bookmarkEnd w:id="12"/>
    </w:p>
    <w:tbl>
      <w:tblPr>
        <w:tblStyle w:val="Tabladelista6concolores-nfasis1"/>
        <w:tblW w:w="5000" w:type="pct"/>
        <w:tblLook w:val="04A0" w:firstRow="1" w:lastRow="0" w:firstColumn="1" w:lastColumn="0" w:noHBand="0" w:noVBand="1"/>
      </w:tblPr>
      <w:tblGrid>
        <w:gridCol w:w="2352"/>
        <w:gridCol w:w="3526"/>
        <w:gridCol w:w="2959"/>
      </w:tblGrid>
      <w:tr w:rsidR="00525222" w:rsidRPr="00525222" w:rsidTr="00DC1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center"/>
              <w:rPr>
                <w:lang w:val="es-SV"/>
              </w:rPr>
            </w:pPr>
            <w:r w:rsidRPr="00525222">
              <w:rPr>
                <w:lang w:val="es-SV"/>
              </w:rPr>
              <w:t>Puesto</w:t>
            </w:r>
          </w:p>
        </w:tc>
        <w:tc>
          <w:tcPr>
            <w:tcW w:w="1995" w:type="pct"/>
            <w:vAlign w:val="center"/>
          </w:tcPr>
          <w:p w:rsidR="00525222" w:rsidRPr="00525222" w:rsidRDefault="00525222" w:rsidP="002559EA">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Tiempo mensual en procesos actuales</w:t>
            </w:r>
          </w:p>
        </w:tc>
        <w:tc>
          <w:tcPr>
            <w:tcW w:w="1674" w:type="pct"/>
            <w:vAlign w:val="center"/>
          </w:tcPr>
          <w:p w:rsidR="00525222" w:rsidRPr="00525222" w:rsidRDefault="00525222" w:rsidP="002559EA">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Tiempo mensual en procesos en sistema propuesto</w:t>
            </w:r>
          </w:p>
        </w:tc>
      </w:tr>
      <w:tr w:rsidR="00525222" w:rsidRPr="00525222" w:rsidTr="00DC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left"/>
              <w:rPr>
                <w:lang w:val="es-SV"/>
              </w:rPr>
            </w:pPr>
            <w:r w:rsidRPr="00525222">
              <w:rPr>
                <w:lang w:val="es-SV"/>
              </w:rPr>
              <w:t>Enfermería</w:t>
            </w:r>
          </w:p>
        </w:tc>
        <w:tc>
          <w:tcPr>
            <w:tcW w:w="1995"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165 horas</w:t>
            </w:r>
          </w:p>
        </w:tc>
        <w:tc>
          <w:tcPr>
            <w:tcW w:w="1674"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24:30 horas</w:t>
            </w:r>
          </w:p>
        </w:tc>
      </w:tr>
      <w:tr w:rsidR="00525222" w:rsidRPr="00525222" w:rsidTr="00DC1DC7">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7640B1" w:rsidP="002559EA">
            <w:pPr>
              <w:pStyle w:val="Simple"/>
              <w:jc w:val="left"/>
              <w:rPr>
                <w:lang w:val="es-SV"/>
              </w:rPr>
            </w:pPr>
            <w:r>
              <w:rPr>
                <w:lang w:val="es-SV"/>
              </w:rPr>
              <w:t>Farmacia</w:t>
            </w:r>
          </w:p>
        </w:tc>
        <w:tc>
          <w:tcPr>
            <w:tcW w:w="1995"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90:30 horas</w:t>
            </w:r>
          </w:p>
        </w:tc>
        <w:tc>
          <w:tcPr>
            <w:tcW w:w="1674"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36:10 horas</w:t>
            </w:r>
          </w:p>
        </w:tc>
      </w:tr>
      <w:tr w:rsidR="00525222" w:rsidRPr="00525222" w:rsidTr="00DC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left"/>
              <w:rPr>
                <w:lang w:val="es-SV"/>
              </w:rPr>
            </w:pPr>
            <w:r w:rsidRPr="00525222">
              <w:rPr>
                <w:lang w:val="es-SV"/>
              </w:rPr>
              <w:lastRenderedPageBreak/>
              <w:t>Médico</w:t>
            </w:r>
          </w:p>
        </w:tc>
        <w:tc>
          <w:tcPr>
            <w:tcW w:w="1995"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79:20 horas</w:t>
            </w:r>
          </w:p>
        </w:tc>
        <w:tc>
          <w:tcPr>
            <w:tcW w:w="1674"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50:10 horas</w:t>
            </w:r>
          </w:p>
        </w:tc>
      </w:tr>
      <w:tr w:rsidR="00525222" w:rsidRPr="00525222" w:rsidTr="00DC1DC7">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8E32B0" w:rsidP="002559EA">
            <w:pPr>
              <w:pStyle w:val="Simple"/>
              <w:jc w:val="left"/>
              <w:rPr>
                <w:lang w:val="es-SV"/>
              </w:rPr>
            </w:pPr>
            <w:r>
              <w:rPr>
                <w:lang w:val="es-SV"/>
              </w:rPr>
              <w:t>L</w:t>
            </w:r>
            <w:r w:rsidR="00525222" w:rsidRPr="00525222">
              <w:rPr>
                <w:lang w:val="es-SV"/>
              </w:rPr>
              <w:t>aboratorio clínico</w:t>
            </w:r>
          </w:p>
        </w:tc>
        <w:tc>
          <w:tcPr>
            <w:tcW w:w="1995"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42 horas</w:t>
            </w:r>
          </w:p>
        </w:tc>
        <w:tc>
          <w:tcPr>
            <w:tcW w:w="1674"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7:08 horas</w:t>
            </w:r>
          </w:p>
        </w:tc>
      </w:tr>
      <w:tr w:rsidR="00525222" w:rsidRPr="00525222" w:rsidTr="00DC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left"/>
              <w:rPr>
                <w:lang w:val="es-SV"/>
              </w:rPr>
            </w:pPr>
            <w:r w:rsidRPr="00525222">
              <w:rPr>
                <w:lang w:val="es-SV"/>
              </w:rPr>
              <w:t>Recepción</w:t>
            </w:r>
          </w:p>
        </w:tc>
        <w:tc>
          <w:tcPr>
            <w:tcW w:w="1995"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450:30 horas</w:t>
            </w:r>
          </w:p>
        </w:tc>
        <w:tc>
          <w:tcPr>
            <w:tcW w:w="1674"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125:38 horas</w:t>
            </w:r>
          </w:p>
        </w:tc>
      </w:tr>
    </w:tbl>
    <w:p w:rsidR="00525222" w:rsidRPr="00DC1DC7" w:rsidRDefault="00DC1DC7" w:rsidP="00DC1DC7">
      <w:pPr>
        <w:pStyle w:val="Notas"/>
        <w:rPr>
          <w:lang w:val="es-SV"/>
        </w:rPr>
      </w:pPr>
      <w:r>
        <w:rPr>
          <w:b/>
          <w:lang w:val="es-SV"/>
        </w:rPr>
        <w:t xml:space="preserve">Fuente: </w:t>
      </w:r>
      <w:r>
        <w:rPr>
          <w:lang w:val="es-SV"/>
        </w:rPr>
        <w:t>Elaboración propia.</w:t>
      </w:r>
    </w:p>
    <w:p w:rsidR="00525222" w:rsidRPr="00525222" w:rsidRDefault="00525222" w:rsidP="00525222">
      <w:pPr>
        <w:rPr>
          <w:lang w:val="es-SV"/>
        </w:rPr>
      </w:pPr>
      <w:r w:rsidRPr="00525222">
        <w:rPr>
          <w:lang w:val="es-SV"/>
        </w:rPr>
        <w:t xml:space="preserve">Con el objeto de determinar el costo equivalente por el tiempo utilizado en los procesos anteriormente descrito se obtuvo el salario mensual de los empleados del Grupo Promesa y se detalló por día, hora y minuto como se muestra en la </w:t>
      </w:r>
      <w:r w:rsidR="005A5103">
        <w:rPr>
          <w:lang w:val="es-SV"/>
        </w:rPr>
        <w:fldChar w:fldCharType="begin"/>
      </w:r>
      <w:r w:rsidR="005A5103">
        <w:rPr>
          <w:lang w:val="es-SV"/>
        </w:rPr>
        <w:instrText xml:space="preserve"> REF _Ref467193887 \h </w:instrText>
      </w:r>
      <w:r w:rsidR="005A5103">
        <w:rPr>
          <w:lang w:val="es-SV"/>
        </w:rPr>
      </w:r>
      <w:r w:rsidR="005A5103">
        <w:rPr>
          <w:lang w:val="es-SV"/>
        </w:rPr>
        <w:fldChar w:fldCharType="separate"/>
      </w:r>
      <w:r w:rsidR="0087302F" w:rsidRPr="00A836DC">
        <w:rPr>
          <w:lang w:val="es-419"/>
        </w:rPr>
        <w:t xml:space="preserve">Tabla </w:t>
      </w:r>
      <w:r w:rsidR="0087302F">
        <w:rPr>
          <w:noProof/>
          <w:lang w:val="es-419"/>
        </w:rPr>
        <w:t>14</w:t>
      </w:r>
      <w:r w:rsidR="005A5103">
        <w:rPr>
          <w:lang w:val="es-SV"/>
        </w:rPr>
        <w:fldChar w:fldCharType="end"/>
      </w:r>
      <w:r w:rsidR="005A5103">
        <w:rPr>
          <w:lang w:val="es-SV"/>
        </w:rPr>
        <w:t>.</w:t>
      </w:r>
    </w:p>
    <w:p w:rsidR="00A836DC" w:rsidRPr="00A836DC" w:rsidRDefault="00A836DC" w:rsidP="00005CF3">
      <w:pPr>
        <w:pStyle w:val="Descripcin"/>
        <w:keepNext/>
        <w:jc w:val="left"/>
        <w:rPr>
          <w:lang w:val="es-419"/>
        </w:rPr>
      </w:pPr>
      <w:bookmarkStart w:id="13" w:name="_Ref467193887"/>
      <w:bookmarkStart w:id="14" w:name="_Toc467206758"/>
      <w:r w:rsidRPr="00A836DC">
        <w:rPr>
          <w:lang w:val="es-419"/>
        </w:rPr>
        <w:t xml:space="preserve">Tabla </w:t>
      </w:r>
      <w:r w:rsidRPr="00A836DC">
        <w:rPr>
          <w:lang w:val="es-419"/>
        </w:rPr>
        <w:fldChar w:fldCharType="begin"/>
      </w:r>
      <w:r w:rsidRPr="00A836DC">
        <w:rPr>
          <w:lang w:val="es-419"/>
        </w:rPr>
        <w:instrText xml:space="preserve"> SEQ Tabla \* ARABIC </w:instrText>
      </w:r>
      <w:r w:rsidRPr="00A836DC">
        <w:rPr>
          <w:lang w:val="es-419"/>
        </w:rPr>
        <w:fldChar w:fldCharType="separate"/>
      </w:r>
      <w:r w:rsidR="0087302F">
        <w:rPr>
          <w:noProof/>
          <w:lang w:val="es-419"/>
        </w:rPr>
        <w:t>14</w:t>
      </w:r>
      <w:r w:rsidRPr="00A836DC">
        <w:rPr>
          <w:lang w:val="es-419"/>
        </w:rPr>
        <w:fldChar w:fldCharType="end"/>
      </w:r>
      <w:bookmarkEnd w:id="13"/>
      <w:r w:rsidRPr="00A836DC">
        <w:rPr>
          <w:lang w:val="es-419"/>
        </w:rPr>
        <w:t xml:space="preserve"> </w:t>
      </w:r>
      <w:r w:rsidRPr="00A836DC">
        <w:rPr>
          <w:lang w:val="es-419"/>
        </w:rPr>
        <w:br/>
      </w:r>
      <w:r w:rsidRPr="00005CF3">
        <w:rPr>
          <w:b w:val="0"/>
          <w:i/>
          <w:lang w:val="es-419"/>
        </w:rPr>
        <w:t>Costo salarial de los empleados del Grupo Promesa</w:t>
      </w:r>
      <w:bookmarkEnd w:id="14"/>
    </w:p>
    <w:tbl>
      <w:tblPr>
        <w:tblStyle w:val="Tabladelista6concolores-nfasis1"/>
        <w:tblW w:w="5000" w:type="pct"/>
        <w:tblLook w:val="04A0" w:firstRow="1" w:lastRow="0" w:firstColumn="1" w:lastColumn="0" w:noHBand="0" w:noVBand="1"/>
      </w:tblPr>
      <w:tblGrid>
        <w:gridCol w:w="2933"/>
        <w:gridCol w:w="1345"/>
        <w:gridCol w:w="1568"/>
        <w:gridCol w:w="1568"/>
        <w:gridCol w:w="1423"/>
      </w:tblGrid>
      <w:tr w:rsidR="00525222" w:rsidRPr="00525222" w:rsidTr="00F6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center"/>
              <w:rPr>
                <w:lang w:val="es-SV"/>
              </w:rPr>
            </w:pPr>
            <w:r w:rsidRPr="00525222">
              <w:rPr>
                <w:lang w:val="es-SV"/>
              </w:rPr>
              <w:t>Puesto</w:t>
            </w:r>
          </w:p>
        </w:tc>
        <w:tc>
          <w:tcPr>
            <w:tcW w:w="761"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mensual</w:t>
            </w:r>
          </w:p>
        </w:tc>
        <w:tc>
          <w:tcPr>
            <w:tcW w:w="887"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por día</w:t>
            </w:r>
          </w:p>
        </w:tc>
        <w:tc>
          <w:tcPr>
            <w:tcW w:w="887"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por hora</w:t>
            </w:r>
          </w:p>
        </w:tc>
        <w:tc>
          <w:tcPr>
            <w:tcW w:w="805"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por minuto</w:t>
            </w:r>
          </w:p>
        </w:tc>
      </w:tr>
      <w:tr w:rsidR="00525222" w:rsidRPr="00525222" w:rsidTr="00F6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left"/>
              <w:rPr>
                <w:lang w:val="es-SV"/>
              </w:rPr>
            </w:pPr>
            <w:r w:rsidRPr="00525222">
              <w:rPr>
                <w:lang w:val="es-SV"/>
              </w:rPr>
              <w:t>Enfermería</w:t>
            </w:r>
          </w:p>
        </w:tc>
        <w:tc>
          <w:tcPr>
            <w:tcW w:w="761"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$0.02</w:t>
            </w:r>
          </w:p>
        </w:tc>
      </w:tr>
      <w:tr w:rsidR="00525222" w:rsidRPr="00525222" w:rsidTr="00F63DB6">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084DA4" w:rsidP="00F63DB6">
            <w:pPr>
              <w:pStyle w:val="Simple"/>
              <w:jc w:val="left"/>
              <w:rPr>
                <w:lang w:val="es-SV"/>
              </w:rPr>
            </w:pPr>
            <w:r>
              <w:rPr>
                <w:lang w:val="es-SV"/>
              </w:rPr>
              <w:t>Farmacia</w:t>
            </w:r>
          </w:p>
        </w:tc>
        <w:tc>
          <w:tcPr>
            <w:tcW w:w="761"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$0.02</w:t>
            </w:r>
          </w:p>
        </w:tc>
      </w:tr>
      <w:tr w:rsidR="00525222" w:rsidRPr="00525222" w:rsidTr="00F6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left"/>
              <w:rPr>
                <w:lang w:val="es-SV"/>
              </w:rPr>
            </w:pPr>
            <w:r w:rsidRPr="00525222">
              <w:rPr>
                <w:lang w:val="es-SV"/>
              </w:rPr>
              <w:t>Médico</w:t>
            </w:r>
          </w:p>
        </w:tc>
        <w:tc>
          <w:tcPr>
            <w:tcW w:w="761"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$400</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$13.33</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$1.67</w:t>
            </w:r>
          </w:p>
        </w:tc>
        <w:tc>
          <w:tcPr>
            <w:tcW w:w="805"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$0.03</w:t>
            </w:r>
          </w:p>
        </w:tc>
      </w:tr>
      <w:tr w:rsidR="00525222" w:rsidRPr="00525222" w:rsidTr="00F63DB6">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084DA4" w:rsidP="00F63DB6">
            <w:pPr>
              <w:pStyle w:val="Simple"/>
              <w:jc w:val="left"/>
              <w:rPr>
                <w:lang w:val="es-SV"/>
              </w:rPr>
            </w:pPr>
            <w:r>
              <w:rPr>
                <w:lang w:val="es-SV"/>
              </w:rPr>
              <w:t>L</w:t>
            </w:r>
            <w:r w:rsidR="00525222" w:rsidRPr="00525222">
              <w:rPr>
                <w:lang w:val="es-SV"/>
              </w:rPr>
              <w:t>aboratorio clínico</w:t>
            </w:r>
          </w:p>
        </w:tc>
        <w:tc>
          <w:tcPr>
            <w:tcW w:w="761"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$0.02</w:t>
            </w:r>
          </w:p>
        </w:tc>
      </w:tr>
      <w:tr w:rsidR="00525222" w:rsidRPr="00525222" w:rsidTr="00F6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left"/>
              <w:rPr>
                <w:lang w:val="es-SV"/>
              </w:rPr>
            </w:pPr>
            <w:r w:rsidRPr="00525222">
              <w:rPr>
                <w:lang w:val="es-SV"/>
              </w:rPr>
              <w:t>Recepción</w:t>
            </w:r>
          </w:p>
        </w:tc>
        <w:tc>
          <w:tcPr>
            <w:tcW w:w="761"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$0.02</w:t>
            </w:r>
          </w:p>
        </w:tc>
      </w:tr>
    </w:tbl>
    <w:p w:rsidR="00525222" w:rsidRPr="002756E4" w:rsidRDefault="002756E4" w:rsidP="002756E4">
      <w:pPr>
        <w:pStyle w:val="Notas"/>
        <w:rPr>
          <w:lang w:val="es-SV"/>
        </w:rPr>
      </w:pPr>
      <w:r>
        <w:rPr>
          <w:b/>
          <w:lang w:val="es-SV"/>
        </w:rPr>
        <w:t xml:space="preserve">Fuente: </w:t>
      </w:r>
      <w:r>
        <w:rPr>
          <w:lang w:val="es-SV"/>
        </w:rPr>
        <w:t>Datos proporcionados por empleados del Grupo Promesa Divino Niño.</w:t>
      </w:r>
    </w:p>
    <w:p w:rsidR="00525222" w:rsidRPr="00525222" w:rsidRDefault="00525222" w:rsidP="00525222">
      <w:pPr>
        <w:rPr>
          <w:lang w:val="es-SV"/>
        </w:rPr>
      </w:pPr>
      <w:r w:rsidRPr="00525222">
        <w:rPr>
          <w:lang w:val="es-SV"/>
        </w:rPr>
        <w:t xml:space="preserve">En la </w:t>
      </w:r>
      <w:r w:rsidR="005D6292">
        <w:rPr>
          <w:lang w:val="es-SV"/>
        </w:rPr>
        <w:fldChar w:fldCharType="begin"/>
      </w:r>
      <w:r w:rsidR="005D6292">
        <w:rPr>
          <w:lang w:val="es-SV"/>
        </w:rPr>
        <w:instrText xml:space="preserve"> REF _Ref467194082 \h </w:instrText>
      </w:r>
      <w:r w:rsidR="005D6292">
        <w:rPr>
          <w:lang w:val="es-SV"/>
        </w:rPr>
      </w:r>
      <w:r w:rsidR="005D6292">
        <w:rPr>
          <w:lang w:val="es-SV"/>
        </w:rPr>
        <w:fldChar w:fldCharType="separate"/>
      </w:r>
      <w:r w:rsidR="0087302F" w:rsidRPr="00F328CA">
        <w:rPr>
          <w:lang w:val="es-PR"/>
        </w:rPr>
        <w:t xml:space="preserve">Tabla </w:t>
      </w:r>
      <w:r w:rsidR="0087302F">
        <w:rPr>
          <w:noProof/>
          <w:lang w:val="es-PR"/>
        </w:rPr>
        <w:t>15</w:t>
      </w:r>
      <w:r w:rsidR="005D6292">
        <w:rPr>
          <w:lang w:val="es-SV"/>
        </w:rPr>
        <w:fldChar w:fldCharType="end"/>
      </w:r>
      <w:r w:rsidRPr="00525222">
        <w:rPr>
          <w:lang w:val="es-SV"/>
        </w:rPr>
        <w:t xml:space="preserve"> se muestra el total de</w:t>
      </w:r>
      <w:r w:rsidR="001A13D5">
        <w:rPr>
          <w:lang w:val="es-SV"/>
        </w:rPr>
        <w:t xml:space="preserve"> los </w:t>
      </w:r>
      <w:r w:rsidRPr="00525222">
        <w:rPr>
          <w:lang w:val="es-SV"/>
        </w:rPr>
        <w:t>costo</w:t>
      </w:r>
      <w:r w:rsidR="001A13D5">
        <w:rPr>
          <w:lang w:val="es-SV"/>
        </w:rPr>
        <w:t>s</w:t>
      </w:r>
      <w:r w:rsidRPr="00525222">
        <w:rPr>
          <w:lang w:val="es-SV"/>
        </w:rPr>
        <w:t xml:space="preserve"> </w:t>
      </w:r>
      <w:r w:rsidR="00871F9E">
        <w:rPr>
          <w:lang w:val="es-SV"/>
        </w:rPr>
        <w:t>mensual</w:t>
      </w:r>
      <w:r w:rsidR="001A13D5">
        <w:rPr>
          <w:lang w:val="es-SV"/>
        </w:rPr>
        <w:t>es</w:t>
      </w:r>
      <w:r w:rsidR="00871F9E">
        <w:rPr>
          <w:lang w:val="es-SV"/>
        </w:rPr>
        <w:t xml:space="preserve"> que genera los procesos.</w:t>
      </w:r>
    </w:p>
    <w:p w:rsidR="00F328CA" w:rsidRPr="00F328CA" w:rsidRDefault="00F328CA" w:rsidP="00F328CA">
      <w:pPr>
        <w:pStyle w:val="Descripcin"/>
        <w:keepNext/>
        <w:jc w:val="left"/>
        <w:rPr>
          <w:b w:val="0"/>
          <w:i/>
          <w:lang w:val="es-PR"/>
        </w:rPr>
      </w:pPr>
      <w:bookmarkStart w:id="15" w:name="_Ref467194082"/>
      <w:bookmarkStart w:id="16" w:name="_Toc467206759"/>
      <w:r w:rsidRPr="00F328CA">
        <w:rPr>
          <w:lang w:val="es-PR"/>
        </w:rPr>
        <w:t xml:space="preserve">Tabla </w:t>
      </w:r>
      <w:r w:rsidRPr="00F328CA">
        <w:rPr>
          <w:lang w:val="es-PR"/>
        </w:rPr>
        <w:fldChar w:fldCharType="begin"/>
      </w:r>
      <w:r w:rsidRPr="00F328CA">
        <w:rPr>
          <w:lang w:val="es-PR"/>
        </w:rPr>
        <w:instrText xml:space="preserve"> SEQ Tabla \* ARABIC </w:instrText>
      </w:r>
      <w:r w:rsidRPr="00F328CA">
        <w:rPr>
          <w:lang w:val="es-PR"/>
        </w:rPr>
        <w:fldChar w:fldCharType="separate"/>
      </w:r>
      <w:r w:rsidR="0087302F">
        <w:rPr>
          <w:noProof/>
          <w:lang w:val="es-PR"/>
        </w:rPr>
        <w:t>15</w:t>
      </w:r>
      <w:r w:rsidRPr="00F328CA">
        <w:rPr>
          <w:lang w:val="es-PR"/>
        </w:rPr>
        <w:fldChar w:fldCharType="end"/>
      </w:r>
      <w:bookmarkEnd w:id="15"/>
      <w:r w:rsidRPr="00F328CA">
        <w:rPr>
          <w:lang w:val="es-PR"/>
        </w:rPr>
        <w:t xml:space="preserve"> </w:t>
      </w:r>
      <w:r w:rsidRPr="00F328CA">
        <w:rPr>
          <w:lang w:val="es-PR"/>
        </w:rPr>
        <w:br/>
      </w:r>
      <w:r w:rsidRPr="00F328CA">
        <w:rPr>
          <w:b w:val="0"/>
          <w:i/>
          <w:lang w:val="es-PR"/>
        </w:rPr>
        <w:t>Costos mensuales por procesos actuales y propuestos</w:t>
      </w:r>
      <w:bookmarkEnd w:id="16"/>
    </w:p>
    <w:tbl>
      <w:tblPr>
        <w:tblStyle w:val="Tabladelista6concolores-nfasis1"/>
        <w:tblW w:w="0" w:type="auto"/>
        <w:tblLook w:val="04A0" w:firstRow="1" w:lastRow="0" w:firstColumn="1" w:lastColumn="0" w:noHBand="0" w:noVBand="1"/>
      </w:tblPr>
      <w:tblGrid>
        <w:gridCol w:w="2968"/>
        <w:gridCol w:w="2926"/>
        <w:gridCol w:w="2943"/>
      </w:tblGrid>
      <w:tr w:rsidR="00525222" w:rsidRPr="00525222"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center"/>
              <w:rPr>
                <w:lang w:val="es-SV"/>
              </w:rPr>
            </w:pPr>
            <w:r w:rsidRPr="00525222">
              <w:rPr>
                <w:lang w:val="es-SV"/>
              </w:rPr>
              <w:t>Puesto</w:t>
            </w:r>
          </w:p>
        </w:tc>
        <w:tc>
          <w:tcPr>
            <w:tcW w:w="2926" w:type="dxa"/>
            <w:vAlign w:val="center"/>
          </w:tcPr>
          <w:p w:rsidR="00525222" w:rsidRPr="00525222" w:rsidRDefault="00525222" w:rsidP="008C3E9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mensual por procesos actuales</w:t>
            </w:r>
          </w:p>
        </w:tc>
        <w:tc>
          <w:tcPr>
            <w:tcW w:w="2943" w:type="dxa"/>
            <w:vAlign w:val="center"/>
          </w:tcPr>
          <w:p w:rsidR="00525222" w:rsidRPr="00525222" w:rsidRDefault="00871F9E" w:rsidP="008C3E9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Costo mensual</w:t>
            </w:r>
            <w:r w:rsidR="00525222" w:rsidRPr="00525222">
              <w:rPr>
                <w:lang w:val="es-SV"/>
              </w:rPr>
              <w:t xml:space="preserve"> por procesos en sistema propuesto</w:t>
            </w:r>
          </w:p>
        </w:tc>
      </w:tr>
      <w:tr w:rsidR="00525222" w:rsidRPr="00525222"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Enfermería</w:t>
            </w:r>
          </w:p>
        </w:tc>
        <w:tc>
          <w:tcPr>
            <w:tcW w:w="2926"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$171.06</w:t>
            </w:r>
          </w:p>
        </w:tc>
        <w:tc>
          <w:tcPr>
            <w:tcW w:w="2943"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$25.48</w:t>
            </w:r>
          </w:p>
        </w:tc>
      </w:tr>
      <w:tr w:rsidR="00525222" w:rsidRPr="00525222" w:rsidTr="00F328CA">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8C3E94" w:rsidP="008C3E94">
            <w:pPr>
              <w:pStyle w:val="Simple"/>
              <w:jc w:val="left"/>
              <w:rPr>
                <w:lang w:val="es-SV"/>
              </w:rPr>
            </w:pPr>
            <w:r>
              <w:rPr>
                <w:lang w:val="es-SV"/>
              </w:rPr>
              <w:t>Farmacia</w:t>
            </w:r>
          </w:p>
        </w:tc>
        <w:tc>
          <w:tcPr>
            <w:tcW w:w="2926"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$94.12</w:t>
            </w:r>
          </w:p>
        </w:tc>
        <w:tc>
          <w:tcPr>
            <w:tcW w:w="2943"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$37.61</w:t>
            </w:r>
          </w:p>
        </w:tc>
      </w:tr>
      <w:tr w:rsidR="00525222" w:rsidRPr="00525222"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Médico</w:t>
            </w:r>
          </w:p>
        </w:tc>
        <w:tc>
          <w:tcPr>
            <w:tcW w:w="2926"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$132.48</w:t>
            </w:r>
          </w:p>
        </w:tc>
        <w:tc>
          <w:tcPr>
            <w:tcW w:w="2943"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$83.78</w:t>
            </w:r>
          </w:p>
        </w:tc>
      </w:tr>
      <w:tr w:rsidR="00525222" w:rsidRPr="00525222" w:rsidTr="00F328CA">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8C3E94" w:rsidP="008C3E94">
            <w:pPr>
              <w:pStyle w:val="Simple"/>
              <w:jc w:val="left"/>
              <w:rPr>
                <w:lang w:val="es-SV"/>
              </w:rPr>
            </w:pPr>
            <w:r>
              <w:rPr>
                <w:lang w:val="es-SV"/>
              </w:rPr>
              <w:t>Laboratorio</w:t>
            </w:r>
            <w:r w:rsidR="00525222" w:rsidRPr="00525222">
              <w:rPr>
                <w:lang w:val="es-SV"/>
              </w:rPr>
              <w:t xml:space="preserve"> clínico</w:t>
            </w:r>
          </w:p>
        </w:tc>
        <w:tc>
          <w:tcPr>
            <w:tcW w:w="2926"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$42.68</w:t>
            </w:r>
          </w:p>
        </w:tc>
        <w:tc>
          <w:tcPr>
            <w:tcW w:w="2943"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$7.42</w:t>
            </w:r>
          </w:p>
        </w:tc>
      </w:tr>
      <w:tr w:rsidR="00525222" w:rsidRPr="00525222"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Recepción</w:t>
            </w:r>
          </w:p>
        </w:tc>
        <w:tc>
          <w:tcPr>
            <w:tcW w:w="2926"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$468.52</w:t>
            </w:r>
          </w:p>
        </w:tc>
        <w:tc>
          <w:tcPr>
            <w:tcW w:w="2943"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$130.66</w:t>
            </w:r>
          </w:p>
        </w:tc>
      </w:tr>
      <w:tr w:rsidR="00525222" w:rsidRPr="00525222" w:rsidTr="00F328CA">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 xml:space="preserve">Total </w:t>
            </w:r>
          </w:p>
        </w:tc>
        <w:tc>
          <w:tcPr>
            <w:tcW w:w="2926"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$908.86</w:t>
            </w:r>
          </w:p>
        </w:tc>
        <w:tc>
          <w:tcPr>
            <w:tcW w:w="2943"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$284.95</w:t>
            </w:r>
          </w:p>
        </w:tc>
      </w:tr>
    </w:tbl>
    <w:p w:rsidR="00525222" w:rsidRPr="001A13D5" w:rsidRDefault="001A13D5" w:rsidP="001A13D5">
      <w:pPr>
        <w:pStyle w:val="Notas"/>
        <w:rPr>
          <w:lang w:val="es-SV"/>
        </w:rPr>
      </w:pPr>
      <w:r>
        <w:rPr>
          <w:b/>
          <w:lang w:val="es-SV"/>
        </w:rPr>
        <w:t xml:space="preserve">Fuente: </w:t>
      </w:r>
      <w:r>
        <w:rPr>
          <w:lang w:val="es-SV"/>
        </w:rPr>
        <w:t>Elaboración propia.</w:t>
      </w:r>
    </w:p>
    <w:p w:rsidR="00525222" w:rsidRPr="00525222" w:rsidRDefault="00306C83" w:rsidP="00525222">
      <w:pPr>
        <w:rPr>
          <w:lang w:val="es-SV"/>
        </w:rPr>
      </w:pPr>
      <w:r>
        <w:rPr>
          <w:lang w:val="es-SV"/>
        </w:rPr>
        <w:lastRenderedPageBreak/>
        <w:t>En la</w:t>
      </w:r>
      <w:r w:rsidR="00525222" w:rsidRPr="00525222">
        <w:rPr>
          <w:lang w:val="es-SV"/>
        </w:rPr>
        <w:t xml:space="preserve"> </w:t>
      </w:r>
      <w:r w:rsidR="00F83135">
        <w:rPr>
          <w:lang w:val="es-SV"/>
        </w:rPr>
        <w:fldChar w:fldCharType="begin"/>
      </w:r>
      <w:r w:rsidR="00F83135">
        <w:rPr>
          <w:lang w:val="es-SV"/>
        </w:rPr>
        <w:instrText xml:space="preserve"> REF _Ref467194600 \h </w:instrText>
      </w:r>
      <w:r w:rsidR="00F83135">
        <w:rPr>
          <w:lang w:val="es-SV"/>
        </w:rPr>
      </w:r>
      <w:r w:rsidR="00F83135">
        <w:rPr>
          <w:lang w:val="es-SV"/>
        </w:rPr>
        <w:fldChar w:fldCharType="separate"/>
      </w:r>
      <w:r w:rsidR="0087302F" w:rsidRPr="00E15B53">
        <w:rPr>
          <w:lang w:val="es-EC"/>
        </w:rPr>
        <w:t xml:space="preserve">Tabla </w:t>
      </w:r>
      <w:r w:rsidR="0087302F">
        <w:rPr>
          <w:noProof/>
          <w:lang w:val="es-EC"/>
        </w:rPr>
        <w:t>16</w:t>
      </w:r>
      <w:r w:rsidR="00F83135">
        <w:rPr>
          <w:lang w:val="es-SV"/>
        </w:rPr>
        <w:fldChar w:fldCharType="end"/>
      </w:r>
      <w:r w:rsidR="00525222" w:rsidRPr="00525222">
        <w:rPr>
          <w:lang w:val="es-SV"/>
        </w:rPr>
        <w:t xml:space="preserve"> se compara el costo anual </w:t>
      </w:r>
      <w:r w:rsidR="000A60E6">
        <w:rPr>
          <w:lang w:val="es-SV"/>
        </w:rPr>
        <w:t xml:space="preserve">por procesos </w:t>
      </w:r>
      <w:r w:rsidR="00525222" w:rsidRPr="00525222">
        <w:rPr>
          <w:lang w:val="es-SV"/>
        </w:rPr>
        <w:t xml:space="preserve">generado </w:t>
      </w:r>
      <w:r>
        <w:rPr>
          <w:lang w:val="es-SV"/>
        </w:rPr>
        <w:t>con el sistema actual</w:t>
      </w:r>
      <w:r w:rsidR="00525222" w:rsidRPr="00525222">
        <w:rPr>
          <w:lang w:val="es-SV"/>
        </w:rPr>
        <w:t xml:space="preserve"> y el costo generado </w:t>
      </w:r>
      <w:r w:rsidR="000A60E6">
        <w:rPr>
          <w:lang w:val="es-SV"/>
        </w:rPr>
        <w:t>por el sistema propuesto</w:t>
      </w:r>
      <w:r w:rsidR="00525222" w:rsidRPr="00525222">
        <w:rPr>
          <w:lang w:val="es-SV"/>
        </w:rPr>
        <w:t>.</w:t>
      </w:r>
    </w:p>
    <w:p w:rsidR="00E15B53" w:rsidRPr="00E15B53" w:rsidRDefault="00E15B53" w:rsidP="00E15B53">
      <w:pPr>
        <w:pStyle w:val="Descripcin"/>
        <w:keepNext/>
        <w:jc w:val="left"/>
        <w:rPr>
          <w:b w:val="0"/>
          <w:i/>
          <w:lang w:val="es-EC"/>
        </w:rPr>
      </w:pPr>
      <w:bookmarkStart w:id="17" w:name="_Ref467194600"/>
      <w:bookmarkStart w:id="18" w:name="_Toc467206760"/>
      <w:r w:rsidRPr="00E15B53">
        <w:rPr>
          <w:lang w:val="es-EC"/>
        </w:rPr>
        <w:t xml:space="preserve">Tabla </w:t>
      </w:r>
      <w:r w:rsidRPr="00E15B53">
        <w:rPr>
          <w:lang w:val="es-EC"/>
        </w:rPr>
        <w:fldChar w:fldCharType="begin"/>
      </w:r>
      <w:r w:rsidRPr="00E15B53">
        <w:rPr>
          <w:lang w:val="es-EC"/>
        </w:rPr>
        <w:instrText xml:space="preserve"> SEQ Tabla \* ARABIC </w:instrText>
      </w:r>
      <w:r w:rsidRPr="00E15B53">
        <w:rPr>
          <w:lang w:val="es-EC"/>
        </w:rPr>
        <w:fldChar w:fldCharType="separate"/>
      </w:r>
      <w:r w:rsidR="0087302F">
        <w:rPr>
          <w:noProof/>
          <w:lang w:val="es-EC"/>
        </w:rPr>
        <w:t>16</w:t>
      </w:r>
      <w:r w:rsidRPr="00E15B53">
        <w:rPr>
          <w:lang w:val="es-EC"/>
        </w:rPr>
        <w:fldChar w:fldCharType="end"/>
      </w:r>
      <w:bookmarkEnd w:id="17"/>
      <w:r w:rsidRPr="00E15B53">
        <w:rPr>
          <w:lang w:val="es-EC"/>
        </w:rPr>
        <w:br/>
      </w:r>
      <w:r w:rsidRPr="00E15B53">
        <w:rPr>
          <w:b w:val="0"/>
          <w:i/>
          <w:lang w:val="es-EC"/>
        </w:rPr>
        <w:t>Costos anuales por procesos del sistema actual</w:t>
      </w:r>
      <w:r w:rsidRPr="00E15B53">
        <w:rPr>
          <w:b w:val="0"/>
          <w:i/>
          <w:noProof/>
          <w:lang w:val="es-EC"/>
        </w:rPr>
        <w:t xml:space="preserve"> y el propuesto</w:t>
      </w:r>
      <w:bookmarkEnd w:id="18"/>
    </w:p>
    <w:tbl>
      <w:tblPr>
        <w:tblStyle w:val="Tabladelista6concolores-nfasis1"/>
        <w:tblW w:w="5000" w:type="pct"/>
        <w:tblLook w:val="04A0" w:firstRow="1" w:lastRow="0" w:firstColumn="1" w:lastColumn="0" w:noHBand="0" w:noVBand="1"/>
      </w:tblPr>
      <w:tblGrid>
        <w:gridCol w:w="5956"/>
        <w:gridCol w:w="2881"/>
      </w:tblGrid>
      <w:tr w:rsidR="00525222" w:rsidRPr="00525222" w:rsidTr="00046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525222" w:rsidRPr="00525222" w:rsidRDefault="00525222" w:rsidP="0004666B">
            <w:pPr>
              <w:pStyle w:val="Simple"/>
              <w:jc w:val="center"/>
              <w:rPr>
                <w:lang w:val="es-SV"/>
              </w:rPr>
            </w:pPr>
            <w:r w:rsidRPr="00525222">
              <w:rPr>
                <w:lang w:val="es-SV"/>
              </w:rPr>
              <w:t>Costos</w:t>
            </w:r>
          </w:p>
        </w:tc>
        <w:tc>
          <w:tcPr>
            <w:tcW w:w="1630" w:type="pct"/>
            <w:vAlign w:val="center"/>
          </w:tcPr>
          <w:p w:rsidR="00525222" w:rsidRPr="00525222" w:rsidRDefault="00525222" w:rsidP="0004666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Anual</w:t>
            </w:r>
          </w:p>
        </w:tc>
      </w:tr>
      <w:tr w:rsidR="00525222" w:rsidRPr="00525222" w:rsidTr="00046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525222" w:rsidRPr="00525222" w:rsidRDefault="00525222" w:rsidP="0004666B">
            <w:pPr>
              <w:pStyle w:val="Simple"/>
              <w:jc w:val="left"/>
              <w:rPr>
                <w:lang w:val="es-SV"/>
              </w:rPr>
            </w:pPr>
            <w:r w:rsidRPr="00525222">
              <w:rPr>
                <w:lang w:val="es-SV"/>
              </w:rPr>
              <w:t>Costos anuales por procesos actuales</w:t>
            </w:r>
          </w:p>
        </w:tc>
        <w:tc>
          <w:tcPr>
            <w:tcW w:w="1630"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$10,906.32</w:t>
            </w:r>
          </w:p>
        </w:tc>
      </w:tr>
      <w:tr w:rsidR="00525222" w:rsidRPr="00525222" w:rsidTr="0004666B">
        <w:tc>
          <w:tcPr>
            <w:cnfStyle w:val="001000000000" w:firstRow="0" w:lastRow="0" w:firstColumn="1" w:lastColumn="0" w:oddVBand="0" w:evenVBand="0" w:oddHBand="0" w:evenHBand="0" w:firstRowFirstColumn="0" w:firstRowLastColumn="0" w:lastRowFirstColumn="0" w:lastRowLastColumn="0"/>
            <w:tcW w:w="3370" w:type="pct"/>
            <w:vAlign w:val="center"/>
          </w:tcPr>
          <w:p w:rsidR="00525222" w:rsidRPr="00525222" w:rsidRDefault="00525222" w:rsidP="0004666B">
            <w:pPr>
              <w:pStyle w:val="Simple"/>
              <w:jc w:val="left"/>
              <w:rPr>
                <w:lang w:val="es-SV"/>
              </w:rPr>
            </w:pPr>
            <w:r w:rsidRPr="00525222">
              <w:rPr>
                <w:lang w:val="es-SV"/>
              </w:rPr>
              <w:t>Costos anuales por procesos en sistema propuesto</w:t>
            </w:r>
          </w:p>
        </w:tc>
        <w:tc>
          <w:tcPr>
            <w:tcW w:w="1630" w:type="pct"/>
            <w:vAlign w:val="center"/>
          </w:tcPr>
          <w:p w:rsidR="00525222" w:rsidRPr="00525222" w:rsidRDefault="00525222" w:rsidP="0004666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$3,419.40</w:t>
            </w:r>
          </w:p>
        </w:tc>
      </w:tr>
    </w:tbl>
    <w:p w:rsidR="00525222" w:rsidRPr="0005706B" w:rsidRDefault="0005706B" w:rsidP="0005706B">
      <w:pPr>
        <w:pStyle w:val="Notas"/>
        <w:rPr>
          <w:lang w:val="es-SV"/>
        </w:rPr>
      </w:pPr>
      <w:r>
        <w:rPr>
          <w:b/>
          <w:lang w:val="es-SV"/>
        </w:rPr>
        <w:t xml:space="preserve">Fuente: </w:t>
      </w:r>
      <w:r>
        <w:rPr>
          <w:lang w:val="es-SV"/>
        </w:rPr>
        <w:t>Elaboración propia.</w:t>
      </w:r>
    </w:p>
    <w:p w:rsidR="00FC5CB1" w:rsidRDefault="00FC5CB1" w:rsidP="00525222">
      <w:pPr>
        <w:rPr>
          <w:lang w:val="es-SV"/>
        </w:rPr>
      </w:pPr>
      <w:r>
        <w:rPr>
          <w:lang w:val="es-SV"/>
        </w:rPr>
        <w:t>En base a la diferencia obtenida entre los costos generados por el sistema actual y los costos generados por el sistema propuesto en lo referente a procesos, se puede determinar que el sistema propuesta genera un ahorro anual de $ 7,486.92.</w:t>
      </w:r>
    </w:p>
    <w:p w:rsidR="00525222" w:rsidRPr="00525222" w:rsidRDefault="00525222" w:rsidP="00525222">
      <w:pPr>
        <w:rPr>
          <w:lang w:val="es-SV"/>
        </w:rPr>
      </w:pPr>
      <w:r w:rsidRPr="00525222">
        <w:rPr>
          <w:lang w:val="es-SV"/>
        </w:rPr>
        <w:t xml:space="preserve">En la </w:t>
      </w:r>
      <w:r w:rsidR="00045AF2">
        <w:rPr>
          <w:lang w:val="es-SV"/>
        </w:rPr>
        <w:fldChar w:fldCharType="begin"/>
      </w:r>
      <w:r w:rsidR="00045AF2">
        <w:rPr>
          <w:lang w:val="es-SV"/>
        </w:rPr>
        <w:instrText xml:space="preserve"> REF _Ref467194903 \h </w:instrText>
      </w:r>
      <w:r w:rsidR="00045AF2">
        <w:rPr>
          <w:lang w:val="es-SV"/>
        </w:rPr>
      </w:r>
      <w:r w:rsidR="00045AF2">
        <w:rPr>
          <w:lang w:val="es-SV"/>
        </w:rPr>
        <w:fldChar w:fldCharType="separate"/>
      </w:r>
      <w:r w:rsidR="0087302F" w:rsidRPr="00794106">
        <w:rPr>
          <w:lang w:val="es-PA"/>
        </w:rPr>
        <w:t xml:space="preserve">Tabla </w:t>
      </w:r>
      <w:r w:rsidR="0087302F">
        <w:rPr>
          <w:noProof/>
          <w:lang w:val="es-PA"/>
        </w:rPr>
        <w:t>17</w:t>
      </w:r>
      <w:r w:rsidR="00045AF2">
        <w:rPr>
          <w:lang w:val="es-SV"/>
        </w:rPr>
        <w:fldChar w:fldCharType="end"/>
      </w:r>
      <w:r w:rsidR="00F83135">
        <w:rPr>
          <w:lang w:val="es-SV"/>
        </w:rPr>
        <w:t xml:space="preserve"> </w:t>
      </w:r>
      <w:r w:rsidR="00752932">
        <w:rPr>
          <w:lang w:val="es-SV"/>
        </w:rPr>
        <w:t xml:space="preserve">se detallan los </w:t>
      </w:r>
      <w:r w:rsidRPr="00525222">
        <w:rPr>
          <w:lang w:val="es-SV"/>
        </w:rPr>
        <w:t>costos</w:t>
      </w:r>
      <w:r w:rsidR="00752932">
        <w:rPr>
          <w:lang w:val="es-SV"/>
        </w:rPr>
        <w:t xml:space="preserve"> en papelería y tinta</w:t>
      </w:r>
      <w:r w:rsidRPr="00525222">
        <w:rPr>
          <w:lang w:val="es-SV"/>
        </w:rPr>
        <w:t xml:space="preserve"> </w:t>
      </w:r>
      <w:r w:rsidR="00752932">
        <w:rPr>
          <w:lang w:val="es-SV"/>
        </w:rPr>
        <w:t>que tiene el sistema actual y lo que se estima para el sistema propuesto.</w:t>
      </w:r>
    </w:p>
    <w:p w:rsidR="00794106" w:rsidRPr="00794106" w:rsidRDefault="00794106" w:rsidP="00794106">
      <w:pPr>
        <w:pStyle w:val="Descripcin"/>
        <w:keepNext/>
        <w:jc w:val="left"/>
        <w:rPr>
          <w:lang w:val="es-PA"/>
        </w:rPr>
      </w:pPr>
      <w:bookmarkStart w:id="19" w:name="_Ref467194903"/>
      <w:bookmarkStart w:id="20" w:name="_Toc467206761"/>
      <w:r w:rsidRPr="00794106">
        <w:rPr>
          <w:lang w:val="es-PA"/>
        </w:rPr>
        <w:t xml:space="preserve">Tabla </w:t>
      </w:r>
      <w:r w:rsidRPr="00794106">
        <w:rPr>
          <w:lang w:val="es-PA"/>
        </w:rPr>
        <w:fldChar w:fldCharType="begin"/>
      </w:r>
      <w:r w:rsidRPr="00794106">
        <w:rPr>
          <w:lang w:val="es-PA"/>
        </w:rPr>
        <w:instrText xml:space="preserve"> SEQ Tabla \* ARABIC </w:instrText>
      </w:r>
      <w:r w:rsidRPr="00794106">
        <w:rPr>
          <w:lang w:val="es-PA"/>
        </w:rPr>
        <w:fldChar w:fldCharType="separate"/>
      </w:r>
      <w:r w:rsidR="0087302F">
        <w:rPr>
          <w:noProof/>
          <w:lang w:val="es-PA"/>
        </w:rPr>
        <w:t>17</w:t>
      </w:r>
      <w:r w:rsidRPr="00794106">
        <w:rPr>
          <w:lang w:val="es-PA"/>
        </w:rPr>
        <w:fldChar w:fldCharType="end"/>
      </w:r>
      <w:bookmarkEnd w:id="19"/>
      <w:r w:rsidRPr="00794106">
        <w:rPr>
          <w:lang w:val="es-PA"/>
        </w:rPr>
        <w:br/>
      </w:r>
      <w:r w:rsidRPr="005C1968">
        <w:rPr>
          <w:b w:val="0"/>
          <w:i/>
          <w:lang w:val="es-PA"/>
        </w:rPr>
        <w:t xml:space="preserve"> Costo anual en papelería y tinta entre el sistema actual y propuesto</w:t>
      </w:r>
      <w:bookmarkEnd w:id="20"/>
    </w:p>
    <w:tbl>
      <w:tblPr>
        <w:tblStyle w:val="Tabladelista6concolores-nfasis1"/>
        <w:tblW w:w="5000" w:type="pct"/>
        <w:tblLook w:val="04A0" w:firstRow="1" w:lastRow="0" w:firstColumn="1" w:lastColumn="0" w:noHBand="0" w:noVBand="1"/>
      </w:tblPr>
      <w:tblGrid>
        <w:gridCol w:w="1493"/>
        <w:gridCol w:w="3673"/>
        <w:gridCol w:w="3671"/>
      </w:tblGrid>
      <w:tr w:rsidR="00525222" w:rsidRPr="00525222" w:rsidTr="00794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center"/>
              <w:rPr>
                <w:lang w:val="es-SV"/>
              </w:rPr>
            </w:pPr>
            <w:r w:rsidRPr="00525222">
              <w:rPr>
                <w:lang w:val="es-SV"/>
              </w:rPr>
              <w:t>Costos</w:t>
            </w:r>
          </w:p>
        </w:tc>
        <w:tc>
          <w:tcPr>
            <w:tcW w:w="2078" w:type="pct"/>
            <w:vAlign w:val="center"/>
          </w:tcPr>
          <w:p w:rsidR="00525222" w:rsidRPr="00525222" w:rsidRDefault="00525222" w:rsidP="0004666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anual actual</w:t>
            </w:r>
          </w:p>
        </w:tc>
        <w:tc>
          <w:tcPr>
            <w:tcW w:w="2077" w:type="pct"/>
            <w:vAlign w:val="center"/>
          </w:tcPr>
          <w:p w:rsidR="00525222" w:rsidRPr="00525222" w:rsidRDefault="00525222" w:rsidP="0004666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 xml:space="preserve">Costo </w:t>
            </w:r>
            <w:r w:rsidR="00752932" w:rsidRPr="00525222">
              <w:rPr>
                <w:lang w:val="es-SV"/>
              </w:rPr>
              <w:t>anual del</w:t>
            </w:r>
            <w:r w:rsidR="00752932">
              <w:rPr>
                <w:lang w:val="es-SV"/>
              </w:rPr>
              <w:t xml:space="preserve"> </w:t>
            </w:r>
            <w:r w:rsidRPr="00525222">
              <w:rPr>
                <w:lang w:val="es-SV"/>
              </w:rPr>
              <w:t>sistema propuesto</w:t>
            </w:r>
          </w:p>
        </w:tc>
      </w:tr>
      <w:tr w:rsidR="00525222" w:rsidRPr="00525222" w:rsidTr="0079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left"/>
              <w:rPr>
                <w:lang w:val="es-SV"/>
              </w:rPr>
            </w:pPr>
            <w:r w:rsidRPr="00525222">
              <w:rPr>
                <w:lang w:val="es-SV"/>
              </w:rPr>
              <w:t>Papelería</w:t>
            </w:r>
          </w:p>
        </w:tc>
        <w:tc>
          <w:tcPr>
            <w:tcW w:w="2078"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$516</w:t>
            </w:r>
          </w:p>
        </w:tc>
        <w:tc>
          <w:tcPr>
            <w:tcW w:w="2077"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$444</w:t>
            </w:r>
          </w:p>
        </w:tc>
      </w:tr>
      <w:tr w:rsidR="00525222" w:rsidRPr="00525222" w:rsidTr="00794106">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left"/>
              <w:rPr>
                <w:lang w:val="es-SV"/>
              </w:rPr>
            </w:pPr>
            <w:r w:rsidRPr="00525222">
              <w:rPr>
                <w:lang w:val="es-SV"/>
              </w:rPr>
              <w:t>Tinta</w:t>
            </w:r>
          </w:p>
        </w:tc>
        <w:tc>
          <w:tcPr>
            <w:tcW w:w="2078" w:type="pct"/>
            <w:vAlign w:val="center"/>
          </w:tcPr>
          <w:p w:rsidR="00525222" w:rsidRPr="00525222" w:rsidRDefault="00525222" w:rsidP="0004666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$636</w:t>
            </w:r>
          </w:p>
        </w:tc>
        <w:tc>
          <w:tcPr>
            <w:tcW w:w="2077" w:type="pct"/>
            <w:vAlign w:val="center"/>
          </w:tcPr>
          <w:p w:rsidR="00525222" w:rsidRPr="00525222" w:rsidRDefault="00525222" w:rsidP="0004666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$636</w:t>
            </w:r>
          </w:p>
        </w:tc>
      </w:tr>
      <w:tr w:rsidR="00525222" w:rsidRPr="00525222" w:rsidTr="0079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left"/>
              <w:rPr>
                <w:lang w:val="es-SV"/>
              </w:rPr>
            </w:pPr>
            <w:r w:rsidRPr="00525222">
              <w:rPr>
                <w:lang w:val="es-SV"/>
              </w:rPr>
              <w:t>Total</w:t>
            </w:r>
          </w:p>
        </w:tc>
        <w:tc>
          <w:tcPr>
            <w:tcW w:w="2078"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$1,152</w:t>
            </w:r>
          </w:p>
        </w:tc>
        <w:tc>
          <w:tcPr>
            <w:tcW w:w="2077"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$1,080</w:t>
            </w:r>
          </w:p>
        </w:tc>
      </w:tr>
    </w:tbl>
    <w:p w:rsidR="00525222" w:rsidRPr="00A66BA7" w:rsidRDefault="00A66BA7" w:rsidP="00A66BA7">
      <w:pPr>
        <w:pStyle w:val="Notas"/>
        <w:rPr>
          <w:lang w:val="es-SV"/>
        </w:rPr>
      </w:pPr>
      <w:r>
        <w:rPr>
          <w:b/>
          <w:lang w:val="es-SV"/>
        </w:rPr>
        <w:t xml:space="preserve">Fuente: </w:t>
      </w:r>
      <w:r>
        <w:rPr>
          <w:lang w:val="es-SV"/>
        </w:rPr>
        <w:t xml:space="preserve">Los datos del sistema actual fueron proporcionados por el encargado de supervisión de calidad total, </w:t>
      </w:r>
      <w:r w:rsidR="00057097">
        <w:rPr>
          <w:lang w:val="es-SV"/>
        </w:rPr>
        <w:t>los costos del sistema propuesto son</w:t>
      </w:r>
      <w:r>
        <w:rPr>
          <w:lang w:val="es-SV"/>
        </w:rPr>
        <w:t xml:space="preserve"> en base a estimación empírica.</w:t>
      </w:r>
    </w:p>
    <w:p w:rsidR="00525222" w:rsidRPr="00525222" w:rsidRDefault="00553553" w:rsidP="00525222">
      <w:pPr>
        <w:rPr>
          <w:lang w:val="es-SV"/>
        </w:rPr>
      </w:pPr>
      <w:r>
        <w:rPr>
          <w:lang w:val="es-SV"/>
        </w:rPr>
        <w:t>El ahorro anual producido por el sistema propuesto sobre el actual en lo referente a papelería y tinta para impresoras es de $ 72.00.</w:t>
      </w:r>
    </w:p>
    <w:p w:rsidR="00525222" w:rsidRPr="00525222" w:rsidRDefault="00553553" w:rsidP="00525222">
      <w:pPr>
        <w:rPr>
          <w:lang w:val="es-SV"/>
        </w:rPr>
      </w:pPr>
      <w:r>
        <w:rPr>
          <w:lang w:val="es-SV"/>
        </w:rPr>
        <w:t xml:space="preserve">El ahorro total por año generado por el sistema actual en lo referente a procesos, papelería y </w:t>
      </w:r>
      <w:r w:rsidRPr="00525222">
        <w:rPr>
          <w:lang w:val="es-SV"/>
        </w:rPr>
        <w:t>tintas</w:t>
      </w:r>
      <w:r>
        <w:rPr>
          <w:lang w:val="es-SV"/>
        </w:rPr>
        <w:t xml:space="preserve"> para impresores es de</w:t>
      </w:r>
      <w:r w:rsidR="00525222" w:rsidRPr="00525222">
        <w:rPr>
          <w:lang w:val="es-SV"/>
        </w:rPr>
        <w:t>: $7558.92</w:t>
      </w:r>
      <w:r>
        <w:rPr>
          <w:lang w:val="es-SV"/>
        </w:rPr>
        <w:t>.</w:t>
      </w:r>
    </w:p>
    <w:p w:rsidR="00525222" w:rsidRPr="00525222" w:rsidRDefault="00525222" w:rsidP="00525222">
      <w:pPr>
        <w:rPr>
          <w:lang w:val="es-SV"/>
        </w:rPr>
      </w:pPr>
      <w:r w:rsidRPr="00525222">
        <w:rPr>
          <w:lang w:val="es-SV"/>
        </w:rPr>
        <w:lastRenderedPageBreak/>
        <w:t xml:space="preserve">El costo de mano de obra utilizada se estima en la </w:t>
      </w:r>
      <w:r w:rsidR="001E2B2D">
        <w:rPr>
          <w:lang w:val="es-SV"/>
        </w:rPr>
        <w:fldChar w:fldCharType="begin"/>
      </w:r>
      <w:r w:rsidR="001E2B2D">
        <w:rPr>
          <w:lang w:val="es-SV"/>
        </w:rPr>
        <w:instrText xml:space="preserve"> REF _Ref467196385 \h </w:instrText>
      </w:r>
      <w:r w:rsidR="001E2B2D">
        <w:rPr>
          <w:lang w:val="es-SV"/>
        </w:rPr>
      </w:r>
      <w:r w:rsidR="001E2B2D">
        <w:rPr>
          <w:lang w:val="es-SV"/>
        </w:rPr>
        <w:fldChar w:fldCharType="separate"/>
      </w:r>
      <w:r w:rsidR="0087302F" w:rsidRPr="001E2B2D">
        <w:rPr>
          <w:lang w:val="es-VE"/>
        </w:rPr>
        <w:t xml:space="preserve">Tabla </w:t>
      </w:r>
      <w:r w:rsidR="0087302F">
        <w:rPr>
          <w:noProof/>
          <w:lang w:val="es-VE"/>
        </w:rPr>
        <w:t>18</w:t>
      </w:r>
      <w:r w:rsidR="001E2B2D">
        <w:rPr>
          <w:lang w:val="es-SV"/>
        </w:rPr>
        <w:fldChar w:fldCharType="end"/>
      </w:r>
      <w:r w:rsidR="001E2B2D">
        <w:rPr>
          <w:lang w:val="es-SV"/>
        </w:rPr>
        <w:t>.</w:t>
      </w:r>
    </w:p>
    <w:p w:rsidR="001E2B2D" w:rsidRPr="001E2B2D" w:rsidRDefault="001E2B2D" w:rsidP="001E2B2D">
      <w:pPr>
        <w:pStyle w:val="Descripcin"/>
        <w:keepNext/>
        <w:jc w:val="left"/>
        <w:rPr>
          <w:lang w:val="es-VE"/>
        </w:rPr>
      </w:pPr>
      <w:bookmarkStart w:id="21" w:name="_Ref467196385"/>
      <w:bookmarkStart w:id="22" w:name="_Toc467206762"/>
      <w:r w:rsidRPr="001E2B2D">
        <w:rPr>
          <w:lang w:val="es-VE"/>
        </w:rPr>
        <w:t xml:space="preserve">Tabla </w:t>
      </w:r>
      <w:r w:rsidRPr="001E2B2D">
        <w:rPr>
          <w:lang w:val="es-VE"/>
        </w:rPr>
        <w:fldChar w:fldCharType="begin"/>
      </w:r>
      <w:r w:rsidRPr="001E2B2D">
        <w:rPr>
          <w:lang w:val="es-VE"/>
        </w:rPr>
        <w:instrText xml:space="preserve"> SEQ Tabla \* ARABIC </w:instrText>
      </w:r>
      <w:r w:rsidRPr="001E2B2D">
        <w:rPr>
          <w:lang w:val="es-VE"/>
        </w:rPr>
        <w:fldChar w:fldCharType="separate"/>
      </w:r>
      <w:r w:rsidR="0087302F">
        <w:rPr>
          <w:noProof/>
          <w:lang w:val="es-VE"/>
        </w:rPr>
        <w:t>18</w:t>
      </w:r>
      <w:r w:rsidRPr="001E2B2D">
        <w:rPr>
          <w:lang w:val="es-VE"/>
        </w:rPr>
        <w:fldChar w:fldCharType="end"/>
      </w:r>
      <w:bookmarkEnd w:id="21"/>
      <w:r w:rsidRPr="001E2B2D">
        <w:rPr>
          <w:lang w:val="es-VE"/>
        </w:rPr>
        <w:br/>
      </w:r>
      <w:r w:rsidRPr="001E2B2D">
        <w:rPr>
          <w:b w:val="0"/>
          <w:i/>
          <w:lang w:val="es-VE"/>
        </w:rPr>
        <w:t>Costo de mano de obra por desarrollo del s</w:t>
      </w:r>
      <w:r w:rsidRPr="001E2B2D">
        <w:rPr>
          <w:b w:val="0"/>
          <w:i/>
          <w:noProof/>
          <w:lang w:val="es-VE"/>
        </w:rPr>
        <w:t>istema propuesto</w:t>
      </w:r>
      <w:bookmarkEnd w:id="22"/>
    </w:p>
    <w:tbl>
      <w:tblPr>
        <w:tblStyle w:val="Tabladelista6concolores-nfasis1"/>
        <w:tblW w:w="5000" w:type="pct"/>
        <w:tblLook w:val="04A0" w:firstRow="1" w:lastRow="0" w:firstColumn="1" w:lastColumn="0" w:noHBand="0" w:noVBand="1"/>
      </w:tblPr>
      <w:tblGrid>
        <w:gridCol w:w="1499"/>
        <w:gridCol w:w="1097"/>
        <w:gridCol w:w="1096"/>
        <w:gridCol w:w="1036"/>
        <w:gridCol w:w="1403"/>
        <w:gridCol w:w="1294"/>
        <w:gridCol w:w="1412"/>
      </w:tblGrid>
      <w:tr w:rsidR="0087064B" w:rsidRPr="00525222" w:rsidTr="001E2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center"/>
              <w:rPr>
                <w:lang w:val="es-SV"/>
              </w:rPr>
            </w:pPr>
            <w:r>
              <w:rPr>
                <w:lang w:val="es-SV"/>
              </w:rPr>
              <w:t>Rol</w:t>
            </w:r>
          </w:p>
        </w:tc>
        <w:tc>
          <w:tcPr>
            <w:tcW w:w="621"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Cantidad</w:t>
            </w:r>
          </w:p>
        </w:tc>
        <w:tc>
          <w:tcPr>
            <w:tcW w:w="620" w:type="pct"/>
            <w:vAlign w:val="center"/>
          </w:tcPr>
          <w:p w:rsidR="0087064B" w:rsidRPr="00525222" w:rsidRDefault="0087064B" w:rsidP="0087064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Salario</w:t>
            </w:r>
          </w:p>
        </w:tc>
        <w:tc>
          <w:tcPr>
            <w:tcW w:w="586"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Periodo</w:t>
            </w:r>
          </w:p>
        </w:tc>
        <w:tc>
          <w:tcPr>
            <w:tcW w:w="794"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Horas por mes</w:t>
            </w:r>
          </w:p>
        </w:tc>
        <w:tc>
          <w:tcPr>
            <w:tcW w:w="732"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por hora</w:t>
            </w:r>
          </w:p>
        </w:tc>
        <w:tc>
          <w:tcPr>
            <w:tcW w:w="800"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Total</w:t>
            </w:r>
          </w:p>
        </w:tc>
      </w:tr>
      <w:tr w:rsidR="0087064B" w:rsidRPr="00525222" w:rsidTr="001E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Analista</w:t>
            </w:r>
          </w:p>
        </w:tc>
        <w:tc>
          <w:tcPr>
            <w:tcW w:w="621"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3</w:t>
            </w:r>
          </w:p>
        </w:tc>
        <w:tc>
          <w:tcPr>
            <w:tcW w:w="620" w:type="pct"/>
            <w:vAlign w:val="center"/>
          </w:tcPr>
          <w:p w:rsidR="0087064B" w:rsidRDefault="002A56F9" w:rsidP="0087064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$1,216</w:t>
            </w:r>
            <w:r w:rsidR="00A223BA">
              <w:rPr>
                <w:lang w:val="es-SV"/>
              </w:rPr>
              <w:t>.00</w:t>
            </w:r>
          </w:p>
        </w:tc>
        <w:tc>
          <w:tcPr>
            <w:tcW w:w="586"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6</w:t>
            </w:r>
            <w:r w:rsidRPr="00525222">
              <w:rPr>
                <w:lang w:val="es-SV"/>
              </w:rPr>
              <w:t xml:space="preserve"> meses</w:t>
            </w:r>
          </w:p>
        </w:tc>
        <w:tc>
          <w:tcPr>
            <w:tcW w:w="794"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120</w:t>
            </w:r>
          </w:p>
        </w:tc>
        <w:tc>
          <w:tcPr>
            <w:tcW w:w="732"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$5.07</w:t>
            </w:r>
          </w:p>
        </w:tc>
        <w:tc>
          <w:tcPr>
            <w:tcW w:w="800" w:type="pct"/>
            <w:vAlign w:val="center"/>
          </w:tcPr>
          <w:p w:rsidR="0087064B" w:rsidRPr="00525222" w:rsidRDefault="00A223BA"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$10,944.00</w:t>
            </w:r>
          </w:p>
        </w:tc>
      </w:tr>
      <w:tr w:rsidR="0087064B" w:rsidRPr="00525222" w:rsidTr="001E2B2D">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Diseñador</w:t>
            </w:r>
          </w:p>
        </w:tc>
        <w:tc>
          <w:tcPr>
            <w:tcW w:w="621"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3</w:t>
            </w:r>
          </w:p>
        </w:tc>
        <w:tc>
          <w:tcPr>
            <w:tcW w:w="620" w:type="pct"/>
            <w:vAlign w:val="center"/>
          </w:tcPr>
          <w:p w:rsidR="0087064B" w:rsidRDefault="002A56F9" w:rsidP="0087064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$450</w:t>
            </w:r>
            <w:r w:rsidR="00A223BA">
              <w:rPr>
                <w:lang w:val="es-SV"/>
              </w:rPr>
              <w:t>.00</w:t>
            </w:r>
          </w:p>
        </w:tc>
        <w:tc>
          <w:tcPr>
            <w:tcW w:w="586"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2</w:t>
            </w:r>
            <w:r w:rsidRPr="00525222">
              <w:rPr>
                <w:lang w:val="es-SV"/>
              </w:rPr>
              <w:t xml:space="preserve"> mes</w:t>
            </w:r>
            <w:r>
              <w:rPr>
                <w:lang w:val="es-SV"/>
              </w:rPr>
              <w:t>es</w:t>
            </w:r>
          </w:p>
        </w:tc>
        <w:tc>
          <w:tcPr>
            <w:tcW w:w="794"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120</w:t>
            </w:r>
          </w:p>
        </w:tc>
        <w:tc>
          <w:tcPr>
            <w:tcW w:w="732"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$1.88</w:t>
            </w:r>
          </w:p>
        </w:tc>
        <w:tc>
          <w:tcPr>
            <w:tcW w:w="800"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w:t>
            </w:r>
            <w:r w:rsidR="00A223BA">
              <w:rPr>
                <w:lang w:val="es-SV"/>
              </w:rPr>
              <w:t>1,350.00</w:t>
            </w:r>
          </w:p>
        </w:tc>
      </w:tr>
      <w:tr w:rsidR="0087064B" w:rsidRPr="00525222" w:rsidTr="001E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Programador</w:t>
            </w:r>
          </w:p>
        </w:tc>
        <w:tc>
          <w:tcPr>
            <w:tcW w:w="621"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w:t>
            </w:r>
          </w:p>
        </w:tc>
        <w:tc>
          <w:tcPr>
            <w:tcW w:w="620" w:type="pct"/>
            <w:vAlign w:val="center"/>
          </w:tcPr>
          <w:p w:rsidR="0087064B" w:rsidRDefault="002A56F9" w:rsidP="0087064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$775</w:t>
            </w:r>
            <w:r w:rsidR="00A223BA">
              <w:rPr>
                <w:lang w:val="es-SV"/>
              </w:rPr>
              <w:t>.00</w:t>
            </w:r>
          </w:p>
        </w:tc>
        <w:tc>
          <w:tcPr>
            <w:tcW w:w="586"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4</w:t>
            </w:r>
            <w:r w:rsidRPr="00525222">
              <w:rPr>
                <w:lang w:val="es-SV"/>
              </w:rPr>
              <w:t xml:space="preserve"> meses</w:t>
            </w:r>
          </w:p>
        </w:tc>
        <w:tc>
          <w:tcPr>
            <w:tcW w:w="794"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120</w:t>
            </w:r>
          </w:p>
        </w:tc>
        <w:tc>
          <w:tcPr>
            <w:tcW w:w="732"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$3.23</w:t>
            </w:r>
          </w:p>
        </w:tc>
        <w:tc>
          <w:tcPr>
            <w:tcW w:w="800"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w:t>
            </w:r>
            <w:r w:rsidR="00983766">
              <w:rPr>
                <w:lang w:val="es-SV"/>
              </w:rPr>
              <w:t>4,650.00</w:t>
            </w:r>
          </w:p>
        </w:tc>
      </w:tr>
      <w:tr w:rsidR="0087064B" w:rsidRPr="00525222" w:rsidTr="001E2B2D">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Total</w:t>
            </w:r>
          </w:p>
        </w:tc>
        <w:tc>
          <w:tcPr>
            <w:tcW w:w="621"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620" w:type="pct"/>
            <w:vAlign w:val="center"/>
          </w:tcPr>
          <w:p w:rsidR="0087064B" w:rsidRDefault="0087064B" w:rsidP="0087064B">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586"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12 meses</w:t>
            </w:r>
          </w:p>
        </w:tc>
        <w:tc>
          <w:tcPr>
            <w:tcW w:w="794"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732"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800"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w:t>
            </w:r>
            <w:r w:rsidR="00983766">
              <w:rPr>
                <w:lang w:val="es-SV"/>
              </w:rPr>
              <w:t>16,944.00</w:t>
            </w:r>
          </w:p>
        </w:tc>
      </w:tr>
    </w:tbl>
    <w:p w:rsidR="005E7097" w:rsidRPr="005E7097" w:rsidRDefault="005E7097" w:rsidP="005E7097">
      <w:pPr>
        <w:pStyle w:val="Notas"/>
        <w:rPr>
          <w:lang w:val="es-SV"/>
        </w:rPr>
      </w:pPr>
      <w:r>
        <w:rPr>
          <w:b/>
          <w:lang w:val="es-SV"/>
        </w:rPr>
        <w:t xml:space="preserve">Nota: </w:t>
      </w:r>
      <w:r>
        <w:rPr>
          <w:lang w:val="es-SV"/>
        </w:rPr>
        <w:t xml:space="preserve">Los salarios se han obtenido, en el sitio web: </w:t>
      </w:r>
      <w:proofErr w:type="spellStart"/>
      <w:r>
        <w:rPr>
          <w:lang w:val="es-SV"/>
        </w:rPr>
        <w:t>tusalario</w:t>
      </w:r>
      <w:proofErr w:type="spellEnd"/>
      <w:r>
        <w:rPr>
          <w:lang w:val="es-SV"/>
        </w:rPr>
        <w:t xml:space="preserve">. </w:t>
      </w:r>
      <w:r w:rsidRPr="005E7097">
        <w:rPr>
          <w:lang w:val="es-SV"/>
        </w:rPr>
        <w:t>https://tusalario.org/elsalvador/Portada/salario</w:t>
      </w:r>
      <w:r>
        <w:rPr>
          <w:lang w:val="es-SV"/>
        </w:rPr>
        <w:t xml:space="preserve"> el tiempo de trabajo diario estimado es de 4 horas, por lo que el costo salarial a pagar sería solamente la mitad al estimado pues cada persona no laborará 8 horas diarias, sino que solamente 4, el costo por hora es el resultado de dividir el salario entre 240 horas laborales que hay en un mes, el tiempo de desarrollo estimado es de 1 año. </w:t>
      </w:r>
      <w:r>
        <w:rPr>
          <w:b/>
          <w:lang w:val="es-SV"/>
        </w:rPr>
        <w:t xml:space="preserve">Fuente: </w:t>
      </w:r>
      <w:r>
        <w:rPr>
          <w:lang w:val="es-SV"/>
        </w:rPr>
        <w:t>Elaboración propia,</w:t>
      </w:r>
    </w:p>
    <w:p w:rsidR="00525222" w:rsidRPr="00525222" w:rsidRDefault="00525222" w:rsidP="00525222">
      <w:pPr>
        <w:rPr>
          <w:lang w:val="es-SV"/>
        </w:rPr>
      </w:pPr>
      <w:r w:rsidRPr="00525222">
        <w:rPr>
          <w:lang w:val="es-SV"/>
        </w:rPr>
        <w:t xml:space="preserve">Costo </w:t>
      </w:r>
      <w:r w:rsidR="00115E8D">
        <w:rPr>
          <w:lang w:val="es-SV"/>
        </w:rPr>
        <w:t>por</w:t>
      </w:r>
      <w:r w:rsidRPr="00525222">
        <w:rPr>
          <w:lang w:val="es-SV"/>
        </w:rPr>
        <w:t xml:space="preserve"> equipo </w:t>
      </w:r>
      <w:r w:rsidR="00115E8D">
        <w:rPr>
          <w:lang w:val="es-SV"/>
        </w:rPr>
        <w:t xml:space="preserve">informático </w:t>
      </w:r>
      <w:r w:rsidRPr="00525222">
        <w:rPr>
          <w:lang w:val="es-SV"/>
        </w:rPr>
        <w:t xml:space="preserve">utilizado en la creación del sistema </w:t>
      </w:r>
      <w:r w:rsidR="00115E8D">
        <w:rPr>
          <w:lang w:val="es-SV"/>
        </w:rPr>
        <w:t>propuesto</w:t>
      </w:r>
      <w:r w:rsidRPr="00525222">
        <w:rPr>
          <w:lang w:val="es-SV"/>
        </w:rPr>
        <w:t xml:space="preserve"> se encuentra </w:t>
      </w:r>
      <w:r w:rsidRPr="005A2E1D">
        <w:rPr>
          <w:highlight w:val="yellow"/>
          <w:lang w:val="es-SV"/>
        </w:rPr>
        <w:t xml:space="preserve">detallado en la </w:t>
      </w:r>
      <w:r w:rsidR="000071A4" w:rsidRPr="005A2E1D">
        <w:rPr>
          <w:highlight w:val="yellow"/>
          <w:lang w:val="es-SV"/>
        </w:rPr>
        <w:fldChar w:fldCharType="begin"/>
      </w:r>
      <w:r w:rsidR="000071A4" w:rsidRPr="005A2E1D">
        <w:rPr>
          <w:highlight w:val="yellow"/>
          <w:lang w:val="es-SV"/>
        </w:rPr>
        <w:instrText xml:space="preserve"> REF _Ref467197050 \h </w:instrText>
      </w:r>
      <w:r w:rsidR="000071A4" w:rsidRPr="005A2E1D">
        <w:rPr>
          <w:highlight w:val="yellow"/>
          <w:lang w:val="es-SV"/>
        </w:rPr>
      </w:r>
      <w:r w:rsidR="005A2E1D">
        <w:rPr>
          <w:highlight w:val="yellow"/>
          <w:lang w:val="es-SV"/>
        </w:rPr>
        <w:instrText xml:space="preserve"> \* MERGEFORMAT </w:instrText>
      </w:r>
      <w:r w:rsidR="000071A4" w:rsidRPr="005A2E1D">
        <w:rPr>
          <w:highlight w:val="yellow"/>
          <w:lang w:val="es-SV"/>
        </w:rPr>
        <w:fldChar w:fldCharType="separate"/>
      </w:r>
      <w:r w:rsidR="0087302F" w:rsidRPr="005A2E1D">
        <w:rPr>
          <w:highlight w:val="yellow"/>
          <w:lang w:val="es-MX"/>
        </w:rPr>
        <w:t xml:space="preserve">Tabla </w:t>
      </w:r>
      <w:r w:rsidR="0087302F" w:rsidRPr="005A2E1D">
        <w:rPr>
          <w:noProof/>
          <w:highlight w:val="yellow"/>
          <w:lang w:val="es-MX"/>
        </w:rPr>
        <w:t>19</w:t>
      </w:r>
      <w:r w:rsidR="000071A4" w:rsidRPr="005A2E1D">
        <w:rPr>
          <w:highlight w:val="yellow"/>
          <w:lang w:val="es-SV"/>
        </w:rPr>
        <w:fldChar w:fldCharType="end"/>
      </w:r>
      <w:r w:rsidR="000071A4" w:rsidRPr="005A2E1D">
        <w:rPr>
          <w:highlight w:val="yellow"/>
          <w:lang w:val="es-SV"/>
        </w:rPr>
        <w:t>.</w:t>
      </w:r>
    </w:p>
    <w:p w:rsidR="00F408A5" w:rsidRPr="00F408A5" w:rsidRDefault="00F408A5" w:rsidP="00F408A5">
      <w:pPr>
        <w:pStyle w:val="Descripcin"/>
        <w:keepNext/>
        <w:jc w:val="left"/>
        <w:rPr>
          <w:lang w:val="es-MX"/>
        </w:rPr>
      </w:pPr>
      <w:bookmarkStart w:id="23" w:name="_Ref467197050"/>
      <w:bookmarkStart w:id="24" w:name="_Toc467206763"/>
      <w:r w:rsidRPr="00F408A5">
        <w:rPr>
          <w:lang w:val="es-MX"/>
        </w:rPr>
        <w:t xml:space="preserve">Tabla </w:t>
      </w:r>
      <w:r w:rsidRPr="00F408A5">
        <w:rPr>
          <w:lang w:val="es-MX"/>
        </w:rPr>
        <w:fldChar w:fldCharType="begin"/>
      </w:r>
      <w:r w:rsidRPr="00F408A5">
        <w:rPr>
          <w:lang w:val="es-MX"/>
        </w:rPr>
        <w:instrText xml:space="preserve"> SEQ Tabla \* ARABIC </w:instrText>
      </w:r>
      <w:r w:rsidRPr="00F408A5">
        <w:rPr>
          <w:lang w:val="es-MX"/>
        </w:rPr>
        <w:fldChar w:fldCharType="separate"/>
      </w:r>
      <w:r w:rsidR="0087302F">
        <w:rPr>
          <w:noProof/>
          <w:lang w:val="es-MX"/>
        </w:rPr>
        <w:t>19</w:t>
      </w:r>
      <w:r w:rsidRPr="00F408A5">
        <w:rPr>
          <w:lang w:val="es-MX"/>
        </w:rPr>
        <w:fldChar w:fldCharType="end"/>
      </w:r>
      <w:bookmarkEnd w:id="23"/>
      <w:r w:rsidRPr="00F408A5">
        <w:rPr>
          <w:lang w:val="es-MX"/>
        </w:rPr>
        <w:br/>
        <w:t>Costo por equipo informático de desarrollo del sistema propuesto</w:t>
      </w:r>
      <w:bookmarkEnd w:id="24"/>
    </w:p>
    <w:tbl>
      <w:tblPr>
        <w:tblStyle w:val="Tabladelista6concolores-nfasis1"/>
        <w:tblW w:w="5000" w:type="pct"/>
        <w:tblLook w:val="04A0" w:firstRow="1" w:lastRow="0" w:firstColumn="1" w:lastColumn="0" w:noHBand="0" w:noVBand="1"/>
      </w:tblPr>
      <w:tblGrid>
        <w:gridCol w:w="2247"/>
        <w:gridCol w:w="2246"/>
        <w:gridCol w:w="2193"/>
        <w:gridCol w:w="2151"/>
      </w:tblGrid>
      <w:tr w:rsidR="006E54B5" w:rsidRPr="00525222" w:rsidTr="006E54B5">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271" w:type="pct"/>
          </w:tcPr>
          <w:p w:rsidR="006E54B5" w:rsidRPr="00525222" w:rsidRDefault="006E54B5" w:rsidP="00115E8D">
            <w:pPr>
              <w:pStyle w:val="Simple"/>
              <w:jc w:val="center"/>
              <w:rPr>
                <w:lang w:val="es-SV"/>
              </w:rPr>
            </w:pPr>
            <w:r>
              <w:rPr>
                <w:lang w:val="es-SV"/>
              </w:rPr>
              <w:t>Nombre</w:t>
            </w:r>
          </w:p>
        </w:tc>
        <w:tc>
          <w:tcPr>
            <w:tcW w:w="1271" w:type="pct"/>
            <w:vAlign w:val="center"/>
          </w:tcPr>
          <w:p w:rsidR="006E54B5" w:rsidRPr="00525222" w:rsidRDefault="006E54B5" w:rsidP="00115E8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Modelo</w:t>
            </w:r>
          </w:p>
        </w:tc>
        <w:tc>
          <w:tcPr>
            <w:tcW w:w="1241" w:type="pct"/>
            <w:vAlign w:val="center"/>
          </w:tcPr>
          <w:p w:rsidR="006E54B5" w:rsidRPr="00525222" w:rsidRDefault="006E54B5" w:rsidP="00115E8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w:t>
            </w:r>
          </w:p>
        </w:tc>
        <w:tc>
          <w:tcPr>
            <w:tcW w:w="1217" w:type="pct"/>
            <w:vAlign w:val="center"/>
          </w:tcPr>
          <w:p w:rsidR="006E54B5" w:rsidRPr="00525222" w:rsidRDefault="006E54B5" w:rsidP="00115E8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anual</w:t>
            </w:r>
          </w:p>
        </w:tc>
      </w:tr>
      <w:tr w:rsidR="006E54B5" w:rsidRPr="00525222" w:rsidTr="006E5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6E54B5" w:rsidRDefault="006E54B5" w:rsidP="00115E8D">
            <w:pPr>
              <w:pStyle w:val="Simple"/>
              <w:rPr>
                <w:lang w:val="es-SV"/>
              </w:rPr>
            </w:pPr>
            <w:r>
              <w:rPr>
                <w:lang w:val="es-SV"/>
              </w:rPr>
              <w:t>Equipo 1</w:t>
            </w:r>
          </w:p>
        </w:tc>
        <w:tc>
          <w:tcPr>
            <w:tcW w:w="1271" w:type="pct"/>
          </w:tcPr>
          <w:p w:rsidR="006E54B5" w:rsidRPr="00525222" w:rsidRDefault="006E54B5" w:rsidP="00115E8D">
            <w:pPr>
              <w:pStyle w:val="Simple"/>
              <w:cnfStyle w:val="000000100000" w:firstRow="0" w:lastRow="0" w:firstColumn="0" w:lastColumn="0" w:oddVBand="0" w:evenVBand="0" w:oddHBand="1" w:evenHBand="0" w:firstRowFirstColumn="0" w:firstRowLastColumn="0" w:lastRowFirstColumn="0" w:lastRowLastColumn="0"/>
              <w:rPr>
                <w:lang w:val="es-SV"/>
              </w:rPr>
            </w:pPr>
            <w:r>
              <w:rPr>
                <w:lang w:val="es-SV"/>
              </w:rPr>
              <w:t xml:space="preserve">Hp </w:t>
            </w:r>
            <w:proofErr w:type="spellStart"/>
            <w:r>
              <w:rPr>
                <w:lang w:val="es-SV"/>
              </w:rPr>
              <w:t>Pavilion</w:t>
            </w:r>
            <w:proofErr w:type="spellEnd"/>
            <w:r>
              <w:rPr>
                <w:lang w:val="es-SV"/>
              </w:rPr>
              <w:t xml:space="preserve"> </w:t>
            </w:r>
          </w:p>
        </w:tc>
        <w:tc>
          <w:tcPr>
            <w:tcW w:w="1241" w:type="pct"/>
            <w:vAlign w:val="center"/>
          </w:tcPr>
          <w:p w:rsidR="006E54B5" w:rsidRPr="00525222" w:rsidRDefault="006E54B5"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$500</w:t>
            </w:r>
            <w:r w:rsidRPr="00525222">
              <w:rPr>
                <w:lang w:val="es-SV"/>
              </w:rPr>
              <w:t>.00</w:t>
            </w:r>
          </w:p>
        </w:tc>
        <w:tc>
          <w:tcPr>
            <w:tcW w:w="1217" w:type="pct"/>
            <w:vAlign w:val="center"/>
          </w:tcPr>
          <w:p w:rsidR="006E54B5" w:rsidRPr="00525222" w:rsidRDefault="006E54B5"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$25</w:t>
            </w:r>
            <w:r w:rsidRPr="00525222">
              <w:rPr>
                <w:lang w:val="es-SV"/>
              </w:rPr>
              <w:t>0</w:t>
            </w:r>
            <w:r>
              <w:rPr>
                <w:lang w:val="es-SV"/>
              </w:rPr>
              <w:t>.00</w:t>
            </w:r>
          </w:p>
        </w:tc>
      </w:tr>
      <w:tr w:rsidR="006E54B5" w:rsidRPr="00525222" w:rsidTr="006E54B5">
        <w:tc>
          <w:tcPr>
            <w:cnfStyle w:val="001000000000" w:firstRow="0" w:lastRow="0" w:firstColumn="1" w:lastColumn="0" w:oddVBand="0" w:evenVBand="0" w:oddHBand="0" w:evenHBand="0" w:firstRowFirstColumn="0" w:firstRowLastColumn="0" w:lastRowFirstColumn="0" w:lastRowLastColumn="0"/>
            <w:tcW w:w="1271" w:type="pct"/>
          </w:tcPr>
          <w:p w:rsidR="006E54B5" w:rsidRPr="00525222" w:rsidRDefault="006E54B5" w:rsidP="00115E8D">
            <w:pPr>
              <w:pStyle w:val="Simple"/>
              <w:rPr>
                <w:lang w:val="es-SV"/>
              </w:rPr>
            </w:pPr>
            <w:r>
              <w:rPr>
                <w:lang w:val="es-SV"/>
              </w:rPr>
              <w:t>Equipo 2</w:t>
            </w:r>
          </w:p>
        </w:tc>
        <w:tc>
          <w:tcPr>
            <w:tcW w:w="1271" w:type="pct"/>
          </w:tcPr>
          <w:p w:rsidR="006E54B5" w:rsidRPr="00525222" w:rsidRDefault="006E54B5" w:rsidP="00115E8D">
            <w:pPr>
              <w:pStyle w:val="Simple"/>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Hp</w:t>
            </w:r>
            <w:r>
              <w:rPr>
                <w:lang w:val="es-SV"/>
              </w:rPr>
              <w:t xml:space="preserve"> </w:t>
            </w:r>
            <w:r>
              <w:t>14-r2131a</w:t>
            </w:r>
          </w:p>
        </w:tc>
        <w:tc>
          <w:tcPr>
            <w:tcW w:w="1241" w:type="pct"/>
            <w:vAlign w:val="center"/>
          </w:tcPr>
          <w:p w:rsidR="006E54B5" w:rsidRPr="00525222" w:rsidRDefault="006E54B5"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$400.00</w:t>
            </w:r>
          </w:p>
        </w:tc>
        <w:tc>
          <w:tcPr>
            <w:tcW w:w="1217" w:type="pct"/>
            <w:vAlign w:val="center"/>
          </w:tcPr>
          <w:p w:rsidR="006E54B5" w:rsidRPr="00525222" w:rsidRDefault="006E54B5"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$200</w:t>
            </w:r>
            <w:r>
              <w:rPr>
                <w:lang w:val="es-SV"/>
              </w:rPr>
              <w:t>.00</w:t>
            </w:r>
          </w:p>
        </w:tc>
      </w:tr>
      <w:tr w:rsidR="006E54B5" w:rsidRPr="00525222" w:rsidTr="006E5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Pr>
          <w:p w:rsidR="006E54B5" w:rsidRDefault="006E54B5" w:rsidP="00115E8D">
            <w:pPr>
              <w:pStyle w:val="Simple"/>
              <w:rPr>
                <w:lang w:val="es-SV"/>
              </w:rPr>
            </w:pPr>
            <w:r>
              <w:rPr>
                <w:lang w:val="es-SV"/>
              </w:rPr>
              <w:t>Equipo 3</w:t>
            </w:r>
          </w:p>
        </w:tc>
        <w:tc>
          <w:tcPr>
            <w:tcW w:w="1271" w:type="pct"/>
          </w:tcPr>
          <w:p w:rsidR="006E54B5" w:rsidRPr="00525222" w:rsidRDefault="006E54B5" w:rsidP="00115E8D">
            <w:pPr>
              <w:pStyle w:val="Simple"/>
              <w:cnfStyle w:val="000000100000" w:firstRow="0" w:lastRow="0" w:firstColumn="0" w:lastColumn="0" w:oddVBand="0" w:evenVBand="0" w:oddHBand="1" w:evenHBand="0" w:firstRowFirstColumn="0" w:firstRowLastColumn="0" w:lastRowFirstColumn="0" w:lastRowLastColumn="0"/>
              <w:rPr>
                <w:lang w:val="es-SV"/>
              </w:rPr>
            </w:pPr>
            <w:r>
              <w:rPr>
                <w:lang w:val="es-SV"/>
              </w:rPr>
              <w:t xml:space="preserve">Hp </w:t>
            </w:r>
            <w:proofErr w:type="spellStart"/>
            <w:r>
              <w:rPr>
                <w:lang w:val="es-SV"/>
              </w:rPr>
              <w:t>Pavilion</w:t>
            </w:r>
            <w:proofErr w:type="spellEnd"/>
          </w:p>
        </w:tc>
        <w:tc>
          <w:tcPr>
            <w:tcW w:w="1241" w:type="pct"/>
            <w:vAlign w:val="center"/>
          </w:tcPr>
          <w:p w:rsidR="006E54B5" w:rsidRPr="00525222" w:rsidRDefault="006E54B5"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$740</w:t>
            </w:r>
            <w:r w:rsidRPr="00525222">
              <w:rPr>
                <w:lang w:val="es-SV"/>
              </w:rPr>
              <w:t>.00</w:t>
            </w:r>
          </w:p>
        </w:tc>
        <w:tc>
          <w:tcPr>
            <w:tcW w:w="1217" w:type="pct"/>
            <w:vAlign w:val="center"/>
          </w:tcPr>
          <w:p w:rsidR="006E54B5" w:rsidRPr="00525222" w:rsidRDefault="006E54B5"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$370.00</w:t>
            </w:r>
          </w:p>
        </w:tc>
      </w:tr>
      <w:tr w:rsidR="006E54B5" w:rsidRPr="00525222" w:rsidTr="006E54B5">
        <w:tc>
          <w:tcPr>
            <w:cnfStyle w:val="001000000000" w:firstRow="0" w:lastRow="0" w:firstColumn="1" w:lastColumn="0" w:oddVBand="0" w:evenVBand="0" w:oddHBand="0" w:evenHBand="0" w:firstRowFirstColumn="0" w:firstRowLastColumn="0" w:lastRowFirstColumn="0" w:lastRowLastColumn="0"/>
            <w:tcW w:w="1271" w:type="pct"/>
          </w:tcPr>
          <w:p w:rsidR="006E54B5" w:rsidRDefault="006E54B5" w:rsidP="00115E8D">
            <w:pPr>
              <w:pStyle w:val="Simple"/>
              <w:rPr>
                <w:lang w:val="es-SV"/>
              </w:rPr>
            </w:pPr>
          </w:p>
        </w:tc>
        <w:tc>
          <w:tcPr>
            <w:tcW w:w="1271" w:type="pct"/>
          </w:tcPr>
          <w:p w:rsidR="006E54B5" w:rsidRDefault="006E54B5" w:rsidP="00115E8D">
            <w:pPr>
              <w:pStyle w:val="Simple"/>
              <w:cnfStyle w:val="000000000000" w:firstRow="0" w:lastRow="0" w:firstColumn="0" w:lastColumn="0" w:oddVBand="0" w:evenVBand="0" w:oddHBand="0" w:evenHBand="0" w:firstRowFirstColumn="0" w:firstRowLastColumn="0" w:lastRowFirstColumn="0" w:lastRowLastColumn="0"/>
              <w:rPr>
                <w:lang w:val="es-SV"/>
              </w:rPr>
            </w:pPr>
            <w:r>
              <w:rPr>
                <w:lang w:val="es-SV"/>
              </w:rPr>
              <w:t>Total</w:t>
            </w:r>
          </w:p>
        </w:tc>
        <w:tc>
          <w:tcPr>
            <w:tcW w:w="1241" w:type="pct"/>
            <w:vAlign w:val="center"/>
          </w:tcPr>
          <w:p w:rsidR="006E54B5" w:rsidRDefault="006E54B5"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1217" w:type="pct"/>
            <w:vAlign w:val="center"/>
          </w:tcPr>
          <w:p w:rsidR="006E54B5" w:rsidRDefault="006E54B5"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$820.00</w:t>
            </w:r>
          </w:p>
        </w:tc>
      </w:tr>
    </w:tbl>
    <w:p w:rsidR="00525222" w:rsidRPr="007B1544" w:rsidRDefault="007B1544" w:rsidP="007B1544">
      <w:pPr>
        <w:pStyle w:val="Notas"/>
        <w:rPr>
          <w:lang w:val="es-SV"/>
        </w:rPr>
      </w:pPr>
      <w:r>
        <w:rPr>
          <w:b/>
          <w:lang w:val="es-SV"/>
        </w:rPr>
        <w:t xml:space="preserve">Fuente: </w:t>
      </w:r>
      <w:r>
        <w:rPr>
          <w:lang w:val="es-SV"/>
        </w:rPr>
        <w:t>Elaboración propia.</w:t>
      </w:r>
    </w:p>
    <w:p w:rsidR="00525222" w:rsidRPr="00525222" w:rsidRDefault="00525222" w:rsidP="00525222">
      <w:pPr>
        <w:rPr>
          <w:lang w:val="es-SV"/>
        </w:rPr>
      </w:pPr>
    </w:p>
    <w:p w:rsidR="00525222" w:rsidRPr="00525222" w:rsidRDefault="00525222" w:rsidP="00525222">
      <w:pPr>
        <w:rPr>
          <w:lang w:val="es-SV"/>
        </w:rPr>
      </w:pPr>
      <w:r w:rsidRPr="00525222">
        <w:rPr>
          <w:lang w:val="es-SV"/>
        </w:rPr>
        <w:t xml:space="preserve">En la </w:t>
      </w:r>
      <w:r w:rsidR="00337F1F">
        <w:rPr>
          <w:lang w:val="es-SV"/>
        </w:rPr>
        <w:fldChar w:fldCharType="begin"/>
      </w:r>
      <w:r w:rsidR="00337F1F">
        <w:rPr>
          <w:lang w:val="es-SV"/>
        </w:rPr>
        <w:instrText xml:space="preserve"> REF _Ref467198875 \h </w:instrText>
      </w:r>
      <w:r w:rsidR="00337F1F">
        <w:rPr>
          <w:lang w:val="es-SV"/>
        </w:rPr>
      </w:r>
      <w:r w:rsidR="00337F1F">
        <w:rPr>
          <w:lang w:val="es-SV"/>
        </w:rPr>
        <w:fldChar w:fldCharType="separate"/>
      </w:r>
      <w:r w:rsidR="0087302F" w:rsidRPr="00BA170C">
        <w:rPr>
          <w:lang w:val="es-NI"/>
        </w:rPr>
        <w:t xml:space="preserve">Tabla </w:t>
      </w:r>
      <w:r w:rsidR="0087302F">
        <w:rPr>
          <w:noProof/>
          <w:lang w:val="es-NI"/>
        </w:rPr>
        <w:t>20</w:t>
      </w:r>
      <w:r w:rsidR="00337F1F">
        <w:rPr>
          <w:lang w:val="es-SV"/>
        </w:rPr>
        <w:fldChar w:fldCharType="end"/>
      </w:r>
      <w:r w:rsidRPr="00525222">
        <w:rPr>
          <w:lang w:val="es-SV"/>
        </w:rPr>
        <w:t xml:space="preserve"> </w:t>
      </w:r>
      <w:r w:rsidR="00683190">
        <w:rPr>
          <w:lang w:val="es-SV"/>
        </w:rPr>
        <w:t>se detalla el valor de la amortización de las aplicaciones a utilizar para el desarrollo del sistema propuesto.</w:t>
      </w:r>
    </w:p>
    <w:p w:rsidR="00BA170C" w:rsidRPr="00BA170C" w:rsidRDefault="00BA170C" w:rsidP="00BA170C">
      <w:pPr>
        <w:pStyle w:val="Descripcin"/>
        <w:keepNext/>
        <w:jc w:val="left"/>
        <w:rPr>
          <w:lang w:val="es-NI"/>
        </w:rPr>
      </w:pPr>
      <w:bookmarkStart w:id="25" w:name="_Ref467198875"/>
      <w:bookmarkStart w:id="26" w:name="_Toc467206764"/>
      <w:r w:rsidRPr="00BA170C">
        <w:rPr>
          <w:lang w:val="es-NI"/>
        </w:rPr>
        <w:lastRenderedPageBreak/>
        <w:t xml:space="preserve">Tabla </w:t>
      </w:r>
      <w:r w:rsidRPr="00BA170C">
        <w:rPr>
          <w:lang w:val="es-NI"/>
        </w:rPr>
        <w:fldChar w:fldCharType="begin"/>
      </w:r>
      <w:r w:rsidRPr="00BA170C">
        <w:rPr>
          <w:lang w:val="es-NI"/>
        </w:rPr>
        <w:instrText xml:space="preserve"> SEQ Tabla \* ARABIC </w:instrText>
      </w:r>
      <w:r w:rsidRPr="00BA170C">
        <w:rPr>
          <w:lang w:val="es-NI"/>
        </w:rPr>
        <w:fldChar w:fldCharType="separate"/>
      </w:r>
      <w:r w:rsidR="0087302F">
        <w:rPr>
          <w:noProof/>
          <w:lang w:val="es-NI"/>
        </w:rPr>
        <w:t>20</w:t>
      </w:r>
      <w:r w:rsidRPr="00BA170C">
        <w:rPr>
          <w:lang w:val="es-NI"/>
        </w:rPr>
        <w:fldChar w:fldCharType="end"/>
      </w:r>
      <w:bookmarkEnd w:id="25"/>
      <w:r w:rsidRPr="00BA170C">
        <w:rPr>
          <w:lang w:val="es-NI"/>
        </w:rPr>
        <w:t xml:space="preserve"> </w:t>
      </w:r>
      <w:r w:rsidRPr="00BA170C">
        <w:rPr>
          <w:lang w:val="es-NI"/>
        </w:rPr>
        <w:br/>
      </w:r>
      <w:r w:rsidRPr="00BA170C">
        <w:rPr>
          <w:b w:val="0"/>
          <w:i/>
          <w:lang w:val="es-NI"/>
        </w:rPr>
        <w:t>Amortización de aplicaciones para el desarrollo del sistema actual</w:t>
      </w:r>
      <w:bookmarkEnd w:id="26"/>
    </w:p>
    <w:tbl>
      <w:tblPr>
        <w:tblStyle w:val="Tabladelista6concolores-nfasis1"/>
        <w:tblW w:w="5000" w:type="pct"/>
        <w:tblLook w:val="04A0" w:firstRow="1" w:lastRow="0" w:firstColumn="1" w:lastColumn="0" w:noHBand="0" w:noVBand="1"/>
      </w:tblPr>
      <w:tblGrid>
        <w:gridCol w:w="2410"/>
        <w:gridCol w:w="1559"/>
        <w:gridCol w:w="1135"/>
        <w:gridCol w:w="1700"/>
        <w:gridCol w:w="2033"/>
      </w:tblGrid>
      <w:tr w:rsidR="00683190" w:rsidTr="00BA1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683190" w:rsidP="00BA170C">
            <w:pPr>
              <w:pStyle w:val="Simple"/>
              <w:jc w:val="center"/>
              <w:rPr>
                <w:lang w:val="es-SV"/>
              </w:rPr>
            </w:pPr>
            <w:r>
              <w:rPr>
                <w:lang w:val="es-SV"/>
              </w:rPr>
              <w:t>Aplicación</w:t>
            </w:r>
          </w:p>
        </w:tc>
        <w:tc>
          <w:tcPr>
            <w:tcW w:w="882"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Costo</w:t>
            </w:r>
          </w:p>
        </w:tc>
        <w:tc>
          <w:tcPr>
            <w:tcW w:w="642"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Cantidad</w:t>
            </w:r>
          </w:p>
        </w:tc>
        <w:tc>
          <w:tcPr>
            <w:tcW w:w="962"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Periodo de uso</w:t>
            </w:r>
          </w:p>
        </w:tc>
        <w:tc>
          <w:tcPr>
            <w:tcW w:w="1150"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Costo anual total</w:t>
            </w:r>
          </w:p>
        </w:tc>
      </w:tr>
      <w:tr w:rsidR="00683190" w:rsidTr="00BA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683190" w:rsidP="00BA170C">
            <w:pPr>
              <w:pStyle w:val="Simple"/>
              <w:jc w:val="left"/>
              <w:rPr>
                <w:lang w:val="es-SV"/>
              </w:rPr>
            </w:pPr>
            <w:r>
              <w:rPr>
                <w:lang w:val="es-SV"/>
              </w:rPr>
              <w:t>Windows 10</w:t>
            </w:r>
          </w:p>
        </w:tc>
        <w:tc>
          <w:tcPr>
            <w:tcW w:w="882" w:type="pct"/>
            <w:vAlign w:val="center"/>
          </w:tcPr>
          <w:p w:rsidR="00683190" w:rsidRDefault="005A2E1D"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$0.00</w:t>
            </w:r>
          </w:p>
        </w:tc>
        <w:tc>
          <w:tcPr>
            <w:tcW w:w="642" w:type="pct"/>
            <w:vAlign w:val="center"/>
          </w:tcPr>
          <w:p w:rsidR="00683190" w:rsidRDefault="00683190"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2</w:t>
            </w:r>
          </w:p>
        </w:tc>
        <w:tc>
          <w:tcPr>
            <w:tcW w:w="962" w:type="pct"/>
            <w:vAlign w:val="center"/>
          </w:tcPr>
          <w:p w:rsidR="00683190" w:rsidRDefault="00683190"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12 meses</w:t>
            </w:r>
          </w:p>
        </w:tc>
        <w:tc>
          <w:tcPr>
            <w:tcW w:w="1150" w:type="pct"/>
            <w:vAlign w:val="center"/>
          </w:tcPr>
          <w:p w:rsidR="00683190" w:rsidRDefault="005A2E1D"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$0.0</w:t>
            </w:r>
            <w:r w:rsidR="00683190">
              <w:rPr>
                <w:lang w:val="es-SV"/>
              </w:rPr>
              <w:t>0</w:t>
            </w:r>
          </w:p>
        </w:tc>
      </w:tr>
      <w:tr w:rsidR="00683190" w:rsidTr="00BA170C">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5A2E1D" w:rsidP="00BA170C">
            <w:pPr>
              <w:pStyle w:val="Simple"/>
              <w:jc w:val="left"/>
              <w:rPr>
                <w:lang w:val="es-SV"/>
              </w:rPr>
            </w:pPr>
            <w:r>
              <w:rPr>
                <w:lang w:val="es-SV"/>
              </w:rPr>
              <w:t>Windows 8.1</w:t>
            </w:r>
          </w:p>
        </w:tc>
        <w:tc>
          <w:tcPr>
            <w:tcW w:w="882" w:type="pct"/>
            <w:vAlign w:val="center"/>
          </w:tcPr>
          <w:p w:rsidR="00683190" w:rsidRDefault="00683190"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BA170C">
              <w:rPr>
                <w:lang w:val="es-SV"/>
              </w:rPr>
              <w:t>0.00</w:t>
            </w:r>
          </w:p>
        </w:tc>
        <w:tc>
          <w:tcPr>
            <w:tcW w:w="642" w:type="pct"/>
            <w:vAlign w:val="center"/>
          </w:tcPr>
          <w:p w:rsidR="00683190" w:rsidRDefault="00683190"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w:t>
            </w:r>
          </w:p>
        </w:tc>
        <w:tc>
          <w:tcPr>
            <w:tcW w:w="962" w:type="pct"/>
            <w:vAlign w:val="center"/>
          </w:tcPr>
          <w:p w:rsidR="00683190" w:rsidRDefault="00683190"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12 meses</w:t>
            </w:r>
          </w:p>
        </w:tc>
        <w:tc>
          <w:tcPr>
            <w:tcW w:w="1150" w:type="pct"/>
            <w:vAlign w:val="center"/>
          </w:tcPr>
          <w:p w:rsidR="00683190" w:rsidRDefault="005A2E1D"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BA170C">
              <w:rPr>
                <w:lang w:val="es-SV"/>
              </w:rPr>
              <w:t>0.00</w:t>
            </w:r>
          </w:p>
        </w:tc>
      </w:tr>
      <w:tr w:rsidR="00683190" w:rsidTr="00BA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BA170C" w:rsidP="00BA170C">
            <w:pPr>
              <w:pStyle w:val="Simple"/>
              <w:jc w:val="left"/>
              <w:rPr>
                <w:lang w:val="es-SV"/>
              </w:rPr>
            </w:pPr>
            <w:r>
              <w:rPr>
                <w:lang w:val="es-SV"/>
              </w:rPr>
              <w:t>Microsoft Office</w:t>
            </w:r>
          </w:p>
        </w:tc>
        <w:tc>
          <w:tcPr>
            <w:tcW w:w="882"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$80 anuales</w:t>
            </w:r>
          </w:p>
        </w:tc>
        <w:tc>
          <w:tcPr>
            <w:tcW w:w="642"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w:t>
            </w:r>
          </w:p>
        </w:tc>
        <w:tc>
          <w:tcPr>
            <w:tcW w:w="962"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12 meses</w:t>
            </w:r>
          </w:p>
        </w:tc>
        <w:tc>
          <w:tcPr>
            <w:tcW w:w="1150"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$80.00</w:t>
            </w:r>
          </w:p>
        </w:tc>
      </w:tr>
      <w:tr w:rsidR="00BA170C" w:rsidTr="00BA170C">
        <w:tc>
          <w:tcPr>
            <w:cnfStyle w:val="001000000000" w:firstRow="0" w:lastRow="0" w:firstColumn="1" w:lastColumn="0" w:oddVBand="0" w:evenVBand="0" w:oddHBand="0" w:evenHBand="0" w:firstRowFirstColumn="0" w:firstRowLastColumn="0" w:lastRowFirstColumn="0" w:lastRowLastColumn="0"/>
            <w:tcW w:w="1364" w:type="pct"/>
            <w:vAlign w:val="center"/>
          </w:tcPr>
          <w:p w:rsidR="00BA170C" w:rsidRDefault="00BA170C" w:rsidP="00BA170C">
            <w:pPr>
              <w:pStyle w:val="Simple"/>
              <w:jc w:val="left"/>
              <w:rPr>
                <w:lang w:val="es-SV"/>
              </w:rPr>
            </w:pPr>
            <w:r>
              <w:rPr>
                <w:lang w:val="es-SV"/>
              </w:rPr>
              <w:t xml:space="preserve">Adobe </w:t>
            </w:r>
            <w:proofErr w:type="spellStart"/>
            <w:r>
              <w:rPr>
                <w:lang w:val="es-SV"/>
              </w:rPr>
              <w:t>Illustrator</w:t>
            </w:r>
            <w:proofErr w:type="spellEnd"/>
            <w:r>
              <w:rPr>
                <w:lang w:val="es-SV"/>
              </w:rPr>
              <w:t xml:space="preserve"> CC</w:t>
            </w:r>
          </w:p>
        </w:tc>
        <w:tc>
          <w:tcPr>
            <w:tcW w:w="882"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$20 mensuales</w:t>
            </w:r>
          </w:p>
        </w:tc>
        <w:tc>
          <w:tcPr>
            <w:tcW w:w="642"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3</w:t>
            </w:r>
          </w:p>
        </w:tc>
        <w:tc>
          <w:tcPr>
            <w:tcW w:w="962"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2 meses</w:t>
            </w:r>
          </w:p>
        </w:tc>
        <w:tc>
          <w:tcPr>
            <w:tcW w:w="1150"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$120.00</w:t>
            </w:r>
          </w:p>
        </w:tc>
      </w:tr>
      <w:tr w:rsidR="00BA170C" w:rsidTr="00BA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BA170C" w:rsidRDefault="00BA170C" w:rsidP="00BA170C">
            <w:pPr>
              <w:pStyle w:val="Simple"/>
              <w:jc w:val="left"/>
              <w:rPr>
                <w:lang w:val="es-SV"/>
              </w:rPr>
            </w:pPr>
            <w:r>
              <w:rPr>
                <w:lang w:val="es-SV"/>
              </w:rPr>
              <w:t>Total</w:t>
            </w:r>
          </w:p>
        </w:tc>
        <w:tc>
          <w:tcPr>
            <w:tcW w:w="882"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642"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962"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50" w:type="pct"/>
            <w:vAlign w:val="center"/>
          </w:tcPr>
          <w:p w:rsidR="00BA170C" w:rsidRDefault="005A2E1D"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$200.00</w:t>
            </w:r>
          </w:p>
        </w:tc>
      </w:tr>
    </w:tbl>
    <w:p w:rsidR="00525222" w:rsidRDefault="004A38A7" w:rsidP="004A38A7">
      <w:pPr>
        <w:pStyle w:val="Notas"/>
        <w:rPr>
          <w:lang w:val="es-SV"/>
        </w:rPr>
      </w:pPr>
      <w:r>
        <w:rPr>
          <w:b/>
          <w:lang w:val="es-SV"/>
        </w:rPr>
        <w:t xml:space="preserve">Fuente: </w:t>
      </w:r>
      <w:r>
        <w:rPr>
          <w:lang w:val="es-SV"/>
        </w:rPr>
        <w:t>El valor de las herramientas mencionadas se ha obtenido de sus respectivas tiendas en línea, microsoftstore.com y creative.adobe.com, los sistemas operativos Windows utilizan un sistema de pago único, por lo cual pueden ser amortizados a 4 años como indica la ley de El Salvador, Microsoft office permite 5 computadoras al comprar su licencia de office 365 Home, y tiene un valor de $80 anuales.</w:t>
      </w:r>
    </w:p>
    <w:p w:rsidR="004A38A7" w:rsidRPr="004A38A7" w:rsidRDefault="004A38A7" w:rsidP="004A38A7">
      <w:pPr>
        <w:pStyle w:val="Notas"/>
        <w:rPr>
          <w:lang w:val="es-SV"/>
        </w:rPr>
      </w:pPr>
      <w:r>
        <w:rPr>
          <w:lang w:val="es-SV"/>
        </w:rPr>
        <w:t xml:space="preserve">Adobe </w:t>
      </w:r>
      <w:proofErr w:type="spellStart"/>
      <w:r>
        <w:rPr>
          <w:lang w:val="es-SV"/>
        </w:rPr>
        <w:t>Illustrator</w:t>
      </w:r>
      <w:proofErr w:type="spellEnd"/>
      <w:r>
        <w:rPr>
          <w:lang w:val="es-SV"/>
        </w:rPr>
        <w:t xml:space="preserve"> CC tiene un precio de $20 mensuales y solo será utilizado en la etapa de diseño, que dura 2 meses por ello solo se considera el valor de la aplicación por dos meses.</w:t>
      </w:r>
    </w:p>
    <w:p w:rsidR="00525222" w:rsidRPr="00525222" w:rsidRDefault="00525222" w:rsidP="00525222">
      <w:pPr>
        <w:rPr>
          <w:lang w:val="es-SV"/>
        </w:rPr>
      </w:pPr>
      <w:r w:rsidRPr="00525222">
        <w:rPr>
          <w:lang w:val="es-SV"/>
        </w:rPr>
        <w:t xml:space="preserve">Los costos fijos en los que se incurre son detallados </w:t>
      </w:r>
      <w:r w:rsidR="00337F1F">
        <w:rPr>
          <w:lang w:val="es-SV"/>
        </w:rPr>
        <w:t>la</w:t>
      </w:r>
      <w:r w:rsidRPr="00525222">
        <w:rPr>
          <w:lang w:val="es-SV"/>
        </w:rPr>
        <w:t xml:space="preserve"> </w:t>
      </w:r>
      <w:r w:rsidR="00EF5E6B">
        <w:rPr>
          <w:lang w:val="es-SV"/>
        </w:rPr>
        <w:fldChar w:fldCharType="begin"/>
      </w:r>
      <w:r w:rsidR="00EF5E6B">
        <w:rPr>
          <w:lang w:val="es-SV"/>
        </w:rPr>
        <w:instrText xml:space="preserve"> REF _Ref467199073 \h </w:instrText>
      </w:r>
      <w:r w:rsidR="00EF5E6B">
        <w:rPr>
          <w:lang w:val="es-SV"/>
        </w:rPr>
      </w:r>
      <w:r w:rsidR="00EF5E6B">
        <w:rPr>
          <w:lang w:val="es-SV"/>
        </w:rPr>
        <w:fldChar w:fldCharType="separate"/>
      </w:r>
      <w:r w:rsidR="0087302F" w:rsidRPr="00EF5E6B">
        <w:rPr>
          <w:lang w:val="es-VE"/>
        </w:rPr>
        <w:t xml:space="preserve">Tabla </w:t>
      </w:r>
      <w:r w:rsidR="0087302F">
        <w:rPr>
          <w:noProof/>
          <w:lang w:val="es-VE"/>
        </w:rPr>
        <w:t>21</w:t>
      </w:r>
      <w:r w:rsidR="00EF5E6B">
        <w:rPr>
          <w:lang w:val="es-SV"/>
        </w:rPr>
        <w:fldChar w:fldCharType="end"/>
      </w:r>
      <w:r w:rsidR="00EF5E6B">
        <w:rPr>
          <w:lang w:val="es-SV"/>
        </w:rPr>
        <w:t>.</w:t>
      </w:r>
    </w:p>
    <w:p w:rsidR="00525222" w:rsidRPr="00A606C3" w:rsidRDefault="00525222" w:rsidP="00A606C3">
      <w:pPr>
        <w:pStyle w:val="Notas"/>
        <w:rPr>
          <w:lang w:val="es-SV"/>
        </w:rPr>
      </w:pPr>
    </w:p>
    <w:tbl>
      <w:tblPr>
        <w:tblStyle w:val="Tablaconcuadrcula"/>
        <w:tblW w:w="0" w:type="auto"/>
        <w:tblLook w:val="04A0" w:firstRow="1" w:lastRow="0" w:firstColumn="1" w:lastColumn="0" w:noHBand="0" w:noVBand="1"/>
      </w:tblPr>
      <w:tblGrid>
        <w:gridCol w:w="2206"/>
        <w:gridCol w:w="2207"/>
        <w:gridCol w:w="2207"/>
        <w:gridCol w:w="2207"/>
      </w:tblGrid>
      <w:tr w:rsidR="00FE2F53" w:rsidTr="00FE2F53">
        <w:tc>
          <w:tcPr>
            <w:tcW w:w="2206" w:type="dxa"/>
          </w:tcPr>
          <w:p w:rsidR="00FE2F53" w:rsidRDefault="00FE2F53" w:rsidP="00525222">
            <w:pPr>
              <w:rPr>
                <w:lang w:val="es-SV"/>
              </w:rPr>
            </w:pPr>
            <w:r>
              <w:rPr>
                <w:lang w:val="es-SV"/>
              </w:rPr>
              <w:t>Material</w:t>
            </w:r>
          </w:p>
        </w:tc>
        <w:tc>
          <w:tcPr>
            <w:tcW w:w="2207" w:type="dxa"/>
          </w:tcPr>
          <w:p w:rsidR="00FE2F53" w:rsidRDefault="00FE2F53" w:rsidP="00525222">
            <w:pPr>
              <w:rPr>
                <w:lang w:val="es-SV"/>
              </w:rPr>
            </w:pPr>
            <w:r>
              <w:rPr>
                <w:lang w:val="es-SV"/>
              </w:rPr>
              <w:t>Cantidad</w:t>
            </w:r>
          </w:p>
        </w:tc>
        <w:tc>
          <w:tcPr>
            <w:tcW w:w="2207" w:type="dxa"/>
          </w:tcPr>
          <w:p w:rsidR="00FE2F53" w:rsidRDefault="00FE2F53" w:rsidP="00525222">
            <w:pPr>
              <w:rPr>
                <w:lang w:val="es-SV"/>
              </w:rPr>
            </w:pPr>
            <w:r>
              <w:rPr>
                <w:lang w:val="es-SV"/>
              </w:rPr>
              <w:t>Precio unitario</w:t>
            </w:r>
          </w:p>
        </w:tc>
        <w:tc>
          <w:tcPr>
            <w:tcW w:w="2207" w:type="dxa"/>
          </w:tcPr>
          <w:p w:rsidR="00FE2F53" w:rsidRDefault="00FE2F53" w:rsidP="00525222">
            <w:pPr>
              <w:rPr>
                <w:lang w:val="es-SV"/>
              </w:rPr>
            </w:pPr>
            <w:r>
              <w:rPr>
                <w:lang w:val="es-SV"/>
              </w:rPr>
              <w:t>Total</w:t>
            </w:r>
          </w:p>
        </w:tc>
      </w:tr>
      <w:tr w:rsidR="00FE2F53" w:rsidTr="00FE2F53">
        <w:tc>
          <w:tcPr>
            <w:tcW w:w="2206" w:type="dxa"/>
          </w:tcPr>
          <w:p w:rsidR="00FE2F53" w:rsidRDefault="00FE2F53" w:rsidP="00525222">
            <w:pPr>
              <w:rPr>
                <w:lang w:val="es-SV"/>
              </w:rPr>
            </w:pPr>
            <w:r>
              <w:rPr>
                <w:lang w:val="es-SV"/>
              </w:rPr>
              <w:t>Papelería</w:t>
            </w:r>
          </w:p>
        </w:tc>
        <w:tc>
          <w:tcPr>
            <w:tcW w:w="2207" w:type="dxa"/>
          </w:tcPr>
          <w:p w:rsidR="00FE2F53" w:rsidRDefault="00FE2F53" w:rsidP="00525222">
            <w:pPr>
              <w:rPr>
                <w:lang w:val="es-SV"/>
              </w:rPr>
            </w:pPr>
            <w:r>
              <w:rPr>
                <w:lang w:val="es-SV"/>
              </w:rPr>
              <w:t>16 resmas</w:t>
            </w:r>
          </w:p>
        </w:tc>
        <w:tc>
          <w:tcPr>
            <w:tcW w:w="2207" w:type="dxa"/>
          </w:tcPr>
          <w:p w:rsidR="00FE2F53" w:rsidRDefault="00FE2F53" w:rsidP="00525222">
            <w:pPr>
              <w:rPr>
                <w:lang w:val="es-SV"/>
              </w:rPr>
            </w:pPr>
            <w:r>
              <w:rPr>
                <w:lang w:val="es-SV"/>
              </w:rPr>
              <w:t>$3.70</w:t>
            </w:r>
          </w:p>
        </w:tc>
        <w:tc>
          <w:tcPr>
            <w:tcW w:w="2207" w:type="dxa"/>
          </w:tcPr>
          <w:p w:rsidR="00FE2F53" w:rsidRDefault="00FE2F53" w:rsidP="00525222">
            <w:pPr>
              <w:rPr>
                <w:lang w:val="es-SV"/>
              </w:rPr>
            </w:pPr>
            <w:r>
              <w:rPr>
                <w:lang w:val="es-SV"/>
              </w:rPr>
              <w:t>$59.20</w:t>
            </w:r>
          </w:p>
        </w:tc>
      </w:tr>
      <w:tr w:rsidR="00FE2F53" w:rsidTr="00FE2F53">
        <w:tc>
          <w:tcPr>
            <w:tcW w:w="2206" w:type="dxa"/>
          </w:tcPr>
          <w:p w:rsidR="00FE2F53" w:rsidRDefault="00FE2F53" w:rsidP="00525222">
            <w:pPr>
              <w:rPr>
                <w:lang w:val="es-SV"/>
              </w:rPr>
            </w:pPr>
            <w:r>
              <w:rPr>
                <w:lang w:val="es-SV"/>
              </w:rPr>
              <w:t>Folders</w:t>
            </w:r>
          </w:p>
        </w:tc>
        <w:tc>
          <w:tcPr>
            <w:tcW w:w="2207" w:type="dxa"/>
          </w:tcPr>
          <w:p w:rsidR="00FE2F53" w:rsidRDefault="00FE2F53" w:rsidP="00525222">
            <w:pPr>
              <w:rPr>
                <w:lang w:val="es-SV"/>
              </w:rPr>
            </w:pPr>
            <w:r>
              <w:rPr>
                <w:lang w:val="es-SV"/>
              </w:rPr>
              <w:t>1 caja</w:t>
            </w:r>
          </w:p>
        </w:tc>
        <w:tc>
          <w:tcPr>
            <w:tcW w:w="2207" w:type="dxa"/>
          </w:tcPr>
          <w:p w:rsidR="00FE2F53" w:rsidRDefault="00FE2F53" w:rsidP="00525222">
            <w:pPr>
              <w:rPr>
                <w:lang w:val="es-SV"/>
              </w:rPr>
            </w:pPr>
            <w:r>
              <w:rPr>
                <w:lang w:val="es-SV"/>
              </w:rPr>
              <w:t>$7.00</w:t>
            </w:r>
          </w:p>
        </w:tc>
        <w:tc>
          <w:tcPr>
            <w:tcW w:w="2207" w:type="dxa"/>
          </w:tcPr>
          <w:p w:rsidR="00FE2F53" w:rsidRDefault="00FE2F53" w:rsidP="00525222">
            <w:pPr>
              <w:rPr>
                <w:lang w:val="es-SV"/>
              </w:rPr>
            </w:pPr>
            <w:r>
              <w:rPr>
                <w:lang w:val="es-SV"/>
              </w:rPr>
              <w:t>$7.00</w:t>
            </w:r>
          </w:p>
        </w:tc>
      </w:tr>
      <w:tr w:rsidR="00FE2F53" w:rsidTr="00FE2F53">
        <w:tc>
          <w:tcPr>
            <w:tcW w:w="2206" w:type="dxa"/>
          </w:tcPr>
          <w:p w:rsidR="00FE2F53" w:rsidRDefault="00FE2F53" w:rsidP="00525222">
            <w:pPr>
              <w:rPr>
                <w:lang w:val="es-SV"/>
              </w:rPr>
            </w:pPr>
            <w:r>
              <w:rPr>
                <w:lang w:val="es-SV"/>
              </w:rPr>
              <w:t>Fastenes</w:t>
            </w:r>
          </w:p>
        </w:tc>
        <w:tc>
          <w:tcPr>
            <w:tcW w:w="2207" w:type="dxa"/>
          </w:tcPr>
          <w:p w:rsidR="00FE2F53" w:rsidRDefault="00FE2F53" w:rsidP="00525222">
            <w:pPr>
              <w:rPr>
                <w:lang w:val="es-SV"/>
              </w:rPr>
            </w:pPr>
            <w:r>
              <w:rPr>
                <w:lang w:val="es-SV"/>
              </w:rPr>
              <w:t>1 caja</w:t>
            </w:r>
          </w:p>
        </w:tc>
        <w:tc>
          <w:tcPr>
            <w:tcW w:w="2207" w:type="dxa"/>
          </w:tcPr>
          <w:p w:rsidR="00FE2F53" w:rsidRDefault="00FE2F53" w:rsidP="00525222">
            <w:pPr>
              <w:rPr>
                <w:lang w:val="es-SV"/>
              </w:rPr>
            </w:pPr>
            <w:r>
              <w:rPr>
                <w:lang w:val="es-SV"/>
              </w:rPr>
              <w:t>$2.00</w:t>
            </w:r>
          </w:p>
        </w:tc>
        <w:tc>
          <w:tcPr>
            <w:tcW w:w="2207" w:type="dxa"/>
          </w:tcPr>
          <w:p w:rsidR="00FE2F53" w:rsidRDefault="00FE2F53" w:rsidP="00525222">
            <w:pPr>
              <w:rPr>
                <w:lang w:val="es-SV"/>
              </w:rPr>
            </w:pPr>
            <w:r>
              <w:rPr>
                <w:lang w:val="es-SV"/>
              </w:rPr>
              <w:t>$2.00</w:t>
            </w:r>
          </w:p>
        </w:tc>
      </w:tr>
      <w:tr w:rsidR="00FE2F53" w:rsidTr="00FE2F53">
        <w:tc>
          <w:tcPr>
            <w:tcW w:w="2206" w:type="dxa"/>
          </w:tcPr>
          <w:p w:rsidR="00FE2F53" w:rsidRDefault="00FE2F53" w:rsidP="00525222">
            <w:pPr>
              <w:rPr>
                <w:lang w:val="es-SV"/>
              </w:rPr>
            </w:pPr>
            <w:r>
              <w:rPr>
                <w:lang w:val="es-SV"/>
              </w:rPr>
              <w:t>Empastados</w:t>
            </w:r>
          </w:p>
        </w:tc>
        <w:tc>
          <w:tcPr>
            <w:tcW w:w="2207" w:type="dxa"/>
          </w:tcPr>
          <w:p w:rsidR="00FE2F53" w:rsidRDefault="00FE2F53" w:rsidP="00525222">
            <w:pPr>
              <w:rPr>
                <w:lang w:val="es-SV"/>
              </w:rPr>
            </w:pPr>
            <w:r>
              <w:rPr>
                <w:lang w:val="es-SV"/>
              </w:rPr>
              <w:t>4 empastados</w:t>
            </w:r>
          </w:p>
        </w:tc>
        <w:tc>
          <w:tcPr>
            <w:tcW w:w="2207" w:type="dxa"/>
          </w:tcPr>
          <w:p w:rsidR="00FE2F53" w:rsidRDefault="00FE2F53" w:rsidP="00525222">
            <w:pPr>
              <w:rPr>
                <w:lang w:val="es-SV"/>
              </w:rPr>
            </w:pPr>
            <w:r>
              <w:rPr>
                <w:lang w:val="es-SV"/>
              </w:rPr>
              <w:t>$20</w:t>
            </w:r>
          </w:p>
        </w:tc>
        <w:tc>
          <w:tcPr>
            <w:tcW w:w="2207" w:type="dxa"/>
          </w:tcPr>
          <w:p w:rsidR="00FE2F53" w:rsidRDefault="00FE2F53" w:rsidP="00525222">
            <w:pPr>
              <w:rPr>
                <w:lang w:val="es-SV"/>
              </w:rPr>
            </w:pPr>
            <w:r>
              <w:rPr>
                <w:lang w:val="es-SV"/>
              </w:rPr>
              <w:t>$80.00</w:t>
            </w:r>
          </w:p>
        </w:tc>
      </w:tr>
      <w:tr w:rsidR="00FE2F53" w:rsidTr="00FE2F53">
        <w:tc>
          <w:tcPr>
            <w:tcW w:w="2206" w:type="dxa"/>
          </w:tcPr>
          <w:p w:rsidR="00FE2F53" w:rsidRDefault="00FE2F53" w:rsidP="00525222">
            <w:pPr>
              <w:rPr>
                <w:lang w:val="es-SV"/>
              </w:rPr>
            </w:pPr>
            <w:r>
              <w:rPr>
                <w:lang w:val="es-SV"/>
              </w:rPr>
              <w:t>Tinta</w:t>
            </w:r>
          </w:p>
        </w:tc>
        <w:tc>
          <w:tcPr>
            <w:tcW w:w="2207" w:type="dxa"/>
          </w:tcPr>
          <w:p w:rsidR="00FE2F53" w:rsidRDefault="00FE2F53" w:rsidP="00525222">
            <w:pPr>
              <w:rPr>
                <w:lang w:val="es-SV"/>
              </w:rPr>
            </w:pPr>
            <w:r>
              <w:rPr>
                <w:lang w:val="es-SV"/>
              </w:rPr>
              <w:t>1 bote</w:t>
            </w:r>
          </w:p>
        </w:tc>
        <w:tc>
          <w:tcPr>
            <w:tcW w:w="2207" w:type="dxa"/>
          </w:tcPr>
          <w:p w:rsidR="00FE2F53" w:rsidRDefault="00FE2F53" w:rsidP="00525222">
            <w:pPr>
              <w:rPr>
                <w:lang w:val="es-SV"/>
              </w:rPr>
            </w:pPr>
            <w:r>
              <w:rPr>
                <w:lang w:val="es-SV"/>
              </w:rPr>
              <w:t>$9.80</w:t>
            </w:r>
          </w:p>
        </w:tc>
        <w:tc>
          <w:tcPr>
            <w:tcW w:w="2207" w:type="dxa"/>
          </w:tcPr>
          <w:p w:rsidR="00FE2F53" w:rsidRDefault="00FE2F53" w:rsidP="00525222">
            <w:pPr>
              <w:rPr>
                <w:lang w:val="es-SV"/>
              </w:rPr>
            </w:pPr>
            <w:r>
              <w:rPr>
                <w:lang w:val="es-SV"/>
              </w:rPr>
              <w:t>$9.80</w:t>
            </w:r>
          </w:p>
        </w:tc>
      </w:tr>
      <w:tr w:rsidR="00FE2F53" w:rsidTr="00FE2F53">
        <w:tc>
          <w:tcPr>
            <w:tcW w:w="2206" w:type="dxa"/>
          </w:tcPr>
          <w:p w:rsidR="00FE2F53" w:rsidRDefault="00FE2F53" w:rsidP="00525222">
            <w:pPr>
              <w:rPr>
                <w:lang w:val="es-SV"/>
              </w:rPr>
            </w:pPr>
            <w:r>
              <w:rPr>
                <w:lang w:val="es-SV"/>
              </w:rPr>
              <w:t>Discos</w:t>
            </w:r>
          </w:p>
        </w:tc>
        <w:tc>
          <w:tcPr>
            <w:tcW w:w="2207" w:type="dxa"/>
          </w:tcPr>
          <w:p w:rsidR="00FE2F53" w:rsidRDefault="00FE2F53" w:rsidP="00525222">
            <w:pPr>
              <w:rPr>
                <w:lang w:val="es-SV"/>
              </w:rPr>
            </w:pPr>
            <w:r>
              <w:rPr>
                <w:lang w:val="es-SV"/>
              </w:rPr>
              <w:t>1 caja</w:t>
            </w:r>
          </w:p>
        </w:tc>
        <w:tc>
          <w:tcPr>
            <w:tcW w:w="2207" w:type="dxa"/>
          </w:tcPr>
          <w:p w:rsidR="00FE2F53" w:rsidRDefault="00FE2F53" w:rsidP="00525222">
            <w:pPr>
              <w:rPr>
                <w:lang w:val="es-SV"/>
              </w:rPr>
            </w:pPr>
            <w:r>
              <w:rPr>
                <w:lang w:val="es-SV"/>
              </w:rPr>
              <w:t>$4.00</w:t>
            </w:r>
          </w:p>
        </w:tc>
        <w:tc>
          <w:tcPr>
            <w:tcW w:w="2207" w:type="dxa"/>
          </w:tcPr>
          <w:p w:rsidR="00FE2F53" w:rsidRDefault="00FE2F53" w:rsidP="00525222">
            <w:pPr>
              <w:rPr>
                <w:lang w:val="es-SV"/>
              </w:rPr>
            </w:pPr>
            <w:r>
              <w:rPr>
                <w:lang w:val="es-SV"/>
              </w:rPr>
              <w:t>$4.00</w:t>
            </w:r>
          </w:p>
        </w:tc>
      </w:tr>
      <w:tr w:rsidR="00FE2F53" w:rsidTr="00FE2F53">
        <w:tc>
          <w:tcPr>
            <w:tcW w:w="2206" w:type="dxa"/>
          </w:tcPr>
          <w:p w:rsidR="00FE2F53" w:rsidRDefault="00FE2F53" w:rsidP="00525222">
            <w:pPr>
              <w:rPr>
                <w:lang w:val="es-SV"/>
              </w:rPr>
            </w:pPr>
            <w:r>
              <w:rPr>
                <w:lang w:val="es-SV"/>
              </w:rPr>
              <w:t>Total</w:t>
            </w:r>
          </w:p>
        </w:tc>
        <w:tc>
          <w:tcPr>
            <w:tcW w:w="2207" w:type="dxa"/>
          </w:tcPr>
          <w:p w:rsidR="00FE2F53" w:rsidRDefault="00FE2F53" w:rsidP="00525222">
            <w:pPr>
              <w:rPr>
                <w:lang w:val="es-SV"/>
              </w:rPr>
            </w:pPr>
          </w:p>
        </w:tc>
        <w:tc>
          <w:tcPr>
            <w:tcW w:w="2207" w:type="dxa"/>
          </w:tcPr>
          <w:p w:rsidR="00FE2F53" w:rsidRDefault="00FE2F53" w:rsidP="00525222">
            <w:pPr>
              <w:rPr>
                <w:lang w:val="es-SV"/>
              </w:rPr>
            </w:pPr>
          </w:p>
        </w:tc>
        <w:tc>
          <w:tcPr>
            <w:tcW w:w="2207" w:type="dxa"/>
          </w:tcPr>
          <w:p w:rsidR="00FE2F53" w:rsidRDefault="00FE2F53" w:rsidP="00525222">
            <w:pPr>
              <w:rPr>
                <w:lang w:val="es-SV"/>
              </w:rPr>
            </w:pPr>
            <w:r>
              <w:rPr>
                <w:lang w:val="es-SV"/>
              </w:rPr>
              <w:t>$162.00</w:t>
            </w:r>
          </w:p>
        </w:tc>
      </w:tr>
    </w:tbl>
    <w:p w:rsidR="00FE2F53" w:rsidRDefault="00FE2F53" w:rsidP="00525222">
      <w:pPr>
        <w:rPr>
          <w:lang w:val="es-SV"/>
        </w:rPr>
      </w:pPr>
    </w:p>
    <w:tbl>
      <w:tblPr>
        <w:tblStyle w:val="Tablaconcuadrcula"/>
        <w:tblW w:w="8784" w:type="dxa"/>
        <w:tblLook w:val="04A0" w:firstRow="1" w:lastRow="0" w:firstColumn="1" w:lastColumn="0" w:noHBand="0" w:noVBand="1"/>
      </w:tblPr>
      <w:tblGrid>
        <w:gridCol w:w="2037"/>
        <w:gridCol w:w="1360"/>
        <w:gridCol w:w="1701"/>
        <w:gridCol w:w="2127"/>
        <w:gridCol w:w="1559"/>
      </w:tblGrid>
      <w:tr w:rsidR="00CE204E" w:rsidTr="005225BE">
        <w:tc>
          <w:tcPr>
            <w:tcW w:w="2037" w:type="dxa"/>
          </w:tcPr>
          <w:p w:rsidR="00CE204E" w:rsidRDefault="006E54B5" w:rsidP="00525222">
            <w:pPr>
              <w:rPr>
                <w:lang w:val="es-SV"/>
              </w:rPr>
            </w:pPr>
            <w:r>
              <w:rPr>
                <w:lang w:val="es-SV"/>
              </w:rPr>
              <w:t>Nombre</w:t>
            </w:r>
          </w:p>
        </w:tc>
        <w:tc>
          <w:tcPr>
            <w:tcW w:w="1360" w:type="dxa"/>
          </w:tcPr>
          <w:p w:rsidR="00CE204E" w:rsidRDefault="006E54B5" w:rsidP="00525222">
            <w:pPr>
              <w:rPr>
                <w:lang w:val="es-SV"/>
              </w:rPr>
            </w:pPr>
            <w:r>
              <w:rPr>
                <w:lang w:val="es-SV"/>
              </w:rPr>
              <w:t>Horas</w:t>
            </w:r>
          </w:p>
        </w:tc>
        <w:tc>
          <w:tcPr>
            <w:tcW w:w="1701" w:type="dxa"/>
          </w:tcPr>
          <w:p w:rsidR="00CE204E" w:rsidRDefault="00CE204E" w:rsidP="00525222">
            <w:pPr>
              <w:rPr>
                <w:lang w:val="es-SV"/>
              </w:rPr>
            </w:pPr>
            <w:r>
              <w:rPr>
                <w:lang w:val="es-SV"/>
              </w:rPr>
              <w:t>Precio</w:t>
            </w:r>
          </w:p>
        </w:tc>
        <w:tc>
          <w:tcPr>
            <w:tcW w:w="2127" w:type="dxa"/>
          </w:tcPr>
          <w:p w:rsidR="00CE204E" w:rsidRDefault="00CE204E" w:rsidP="00525222">
            <w:pPr>
              <w:rPr>
                <w:lang w:val="es-SV"/>
              </w:rPr>
            </w:pPr>
            <w:r>
              <w:rPr>
                <w:lang w:val="es-SV"/>
              </w:rPr>
              <w:t>Consumo</w:t>
            </w:r>
          </w:p>
        </w:tc>
        <w:tc>
          <w:tcPr>
            <w:tcW w:w="1559" w:type="dxa"/>
          </w:tcPr>
          <w:p w:rsidR="00CE204E" w:rsidRDefault="006E54B5" w:rsidP="00525222">
            <w:pPr>
              <w:rPr>
                <w:lang w:val="es-SV"/>
              </w:rPr>
            </w:pPr>
            <w:r>
              <w:rPr>
                <w:lang w:val="es-SV"/>
              </w:rPr>
              <w:t xml:space="preserve">Total </w:t>
            </w:r>
            <w:r w:rsidR="005225BE">
              <w:rPr>
                <w:lang w:val="es-SV"/>
              </w:rPr>
              <w:t>anual</w:t>
            </w:r>
          </w:p>
        </w:tc>
      </w:tr>
      <w:tr w:rsidR="006E54B5" w:rsidTr="005225BE">
        <w:tc>
          <w:tcPr>
            <w:tcW w:w="2037" w:type="dxa"/>
          </w:tcPr>
          <w:p w:rsidR="006E54B5" w:rsidRDefault="006E54B5" w:rsidP="006E54B5">
            <w:pPr>
              <w:rPr>
                <w:rFonts w:cs="Times New Roman"/>
                <w:szCs w:val="24"/>
                <w:lang w:val="es-SV"/>
              </w:rPr>
            </w:pPr>
            <w:r>
              <w:rPr>
                <w:rFonts w:cs="Times New Roman"/>
                <w:szCs w:val="24"/>
                <w:lang w:val="es-SV"/>
              </w:rPr>
              <w:lastRenderedPageBreak/>
              <w:t>Equipo 1</w:t>
            </w:r>
          </w:p>
        </w:tc>
        <w:tc>
          <w:tcPr>
            <w:tcW w:w="1360" w:type="dxa"/>
          </w:tcPr>
          <w:p w:rsidR="006E54B5" w:rsidRDefault="006372FE" w:rsidP="006E54B5">
            <w:pPr>
              <w:rPr>
                <w:rFonts w:cs="Times New Roman"/>
                <w:szCs w:val="24"/>
                <w:lang w:val="es-SV"/>
              </w:rPr>
            </w:pPr>
            <w:r>
              <w:rPr>
                <w:rFonts w:cs="Times New Roman"/>
                <w:szCs w:val="24"/>
                <w:lang w:val="es-SV"/>
              </w:rPr>
              <w:t>1440</w:t>
            </w:r>
          </w:p>
        </w:tc>
        <w:tc>
          <w:tcPr>
            <w:tcW w:w="1701" w:type="dxa"/>
          </w:tcPr>
          <w:p w:rsidR="006E54B5" w:rsidRDefault="006E54B5" w:rsidP="006E54B5">
            <w:pPr>
              <w:rPr>
                <w:lang w:val="es-SV"/>
              </w:rPr>
            </w:pPr>
            <w:r>
              <w:rPr>
                <w:lang w:val="es-SV"/>
              </w:rPr>
              <w:t>$0.122107</w:t>
            </w:r>
          </w:p>
        </w:tc>
        <w:tc>
          <w:tcPr>
            <w:tcW w:w="2127" w:type="dxa"/>
          </w:tcPr>
          <w:p w:rsidR="006E54B5" w:rsidRDefault="006E54B5" w:rsidP="006E54B5">
            <w:pPr>
              <w:rPr>
                <w:lang w:val="es-SV"/>
              </w:rPr>
            </w:pPr>
            <w:r>
              <w:rPr>
                <w:lang w:val="es-SV"/>
              </w:rPr>
              <w:t>0.065</w:t>
            </w:r>
            <w:r w:rsidRPr="00525222">
              <w:rPr>
                <w:lang w:val="es-SV"/>
              </w:rPr>
              <w:t xml:space="preserve"> </w:t>
            </w:r>
            <w:r>
              <w:rPr>
                <w:lang w:val="es-SV"/>
              </w:rPr>
              <w:t>K</w:t>
            </w:r>
            <w:r w:rsidRPr="00525222">
              <w:rPr>
                <w:lang w:val="es-SV"/>
              </w:rPr>
              <w:t>W</w:t>
            </w:r>
            <w:r>
              <w:rPr>
                <w:lang w:val="es-SV"/>
              </w:rPr>
              <w:t>/h</w:t>
            </w:r>
          </w:p>
        </w:tc>
        <w:tc>
          <w:tcPr>
            <w:tcW w:w="1559" w:type="dxa"/>
          </w:tcPr>
          <w:p w:rsidR="006E54B5" w:rsidRDefault="006372FE" w:rsidP="006E54B5">
            <w:pPr>
              <w:rPr>
                <w:lang w:val="es-SV"/>
              </w:rPr>
            </w:pPr>
            <w:r>
              <w:rPr>
                <w:lang w:val="es-SV"/>
              </w:rPr>
              <w:t>$11.43</w:t>
            </w:r>
          </w:p>
        </w:tc>
      </w:tr>
      <w:tr w:rsidR="006E54B5" w:rsidTr="005225BE">
        <w:tc>
          <w:tcPr>
            <w:tcW w:w="2037" w:type="dxa"/>
          </w:tcPr>
          <w:p w:rsidR="006E54B5" w:rsidRDefault="006E54B5" w:rsidP="006E54B5">
            <w:pPr>
              <w:rPr>
                <w:rFonts w:cs="Times New Roman"/>
                <w:szCs w:val="24"/>
                <w:lang w:val="es-SV"/>
              </w:rPr>
            </w:pPr>
            <w:r>
              <w:rPr>
                <w:rFonts w:cs="Times New Roman"/>
                <w:szCs w:val="24"/>
                <w:lang w:val="es-SV"/>
              </w:rPr>
              <w:t>Equipo 2</w:t>
            </w:r>
          </w:p>
        </w:tc>
        <w:tc>
          <w:tcPr>
            <w:tcW w:w="1360" w:type="dxa"/>
          </w:tcPr>
          <w:p w:rsidR="006E54B5" w:rsidRDefault="006372FE" w:rsidP="006E54B5">
            <w:pPr>
              <w:rPr>
                <w:rFonts w:cs="Times New Roman"/>
                <w:szCs w:val="24"/>
                <w:lang w:val="es-SV"/>
              </w:rPr>
            </w:pPr>
            <w:r>
              <w:rPr>
                <w:rFonts w:cs="Times New Roman"/>
                <w:szCs w:val="24"/>
                <w:lang w:val="es-SV"/>
              </w:rPr>
              <w:t>1440</w:t>
            </w:r>
          </w:p>
        </w:tc>
        <w:tc>
          <w:tcPr>
            <w:tcW w:w="1701" w:type="dxa"/>
          </w:tcPr>
          <w:p w:rsidR="006E54B5" w:rsidRDefault="006E54B5" w:rsidP="006E54B5">
            <w:pPr>
              <w:rPr>
                <w:lang w:val="es-SV"/>
              </w:rPr>
            </w:pPr>
            <w:r>
              <w:rPr>
                <w:lang w:val="es-SV"/>
              </w:rPr>
              <w:t>$0.122107</w:t>
            </w:r>
          </w:p>
        </w:tc>
        <w:tc>
          <w:tcPr>
            <w:tcW w:w="2127" w:type="dxa"/>
          </w:tcPr>
          <w:p w:rsidR="006E54B5" w:rsidRDefault="006E54B5" w:rsidP="006E54B5">
            <w:pPr>
              <w:rPr>
                <w:lang w:val="es-SV"/>
              </w:rPr>
            </w:pPr>
            <w:r>
              <w:rPr>
                <w:lang w:val="es-SV"/>
              </w:rPr>
              <w:t>0.05167</w:t>
            </w:r>
            <w:r w:rsidRPr="00525222">
              <w:rPr>
                <w:lang w:val="es-SV"/>
              </w:rPr>
              <w:t xml:space="preserve"> </w:t>
            </w:r>
            <w:r>
              <w:rPr>
                <w:lang w:val="es-SV"/>
              </w:rPr>
              <w:t>K</w:t>
            </w:r>
            <w:r w:rsidRPr="00525222">
              <w:rPr>
                <w:lang w:val="es-SV"/>
              </w:rPr>
              <w:t>W</w:t>
            </w:r>
            <w:r>
              <w:rPr>
                <w:lang w:val="es-SV"/>
              </w:rPr>
              <w:t>/h</w:t>
            </w:r>
          </w:p>
        </w:tc>
        <w:tc>
          <w:tcPr>
            <w:tcW w:w="1559" w:type="dxa"/>
          </w:tcPr>
          <w:p w:rsidR="006E54B5" w:rsidRDefault="006372FE" w:rsidP="006E54B5">
            <w:pPr>
              <w:rPr>
                <w:lang w:val="es-SV"/>
              </w:rPr>
            </w:pPr>
            <w:r>
              <w:rPr>
                <w:lang w:val="es-SV"/>
              </w:rPr>
              <w:t>$9.09</w:t>
            </w:r>
          </w:p>
        </w:tc>
      </w:tr>
      <w:tr w:rsidR="006E54B5" w:rsidTr="005225BE">
        <w:tc>
          <w:tcPr>
            <w:tcW w:w="2037" w:type="dxa"/>
          </w:tcPr>
          <w:p w:rsidR="006E54B5" w:rsidRDefault="006E54B5" w:rsidP="006E54B5">
            <w:pPr>
              <w:rPr>
                <w:rFonts w:cs="Times New Roman"/>
                <w:szCs w:val="24"/>
                <w:lang w:val="es-SV"/>
              </w:rPr>
            </w:pPr>
            <w:r>
              <w:rPr>
                <w:rFonts w:cs="Times New Roman"/>
                <w:szCs w:val="24"/>
                <w:lang w:val="es-SV"/>
              </w:rPr>
              <w:t>Equipo 3</w:t>
            </w:r>
          </w:p>
        </w:tc>
        <w:tc>
          <w:tcPr>
            <w:tcW w:w="1360" w:type="dxa"/>
          </w:tcPr>
          <w:p w:rsidR="006E54B5" w:rsidRDefault="006372FE" w:rsidP="006E54B5">
            <w:pPr>
              <w:rPr>
                <w:rFonts w:cs="Times New Roman"/>
                <w:szCs w:val="24"/>
                <w:lang w:val="es-SV"/>
              </w:rPr>
            </w:pPr>
            <w:r>
              <w:rPr>
                <w:rFonts w:cs="Times New Roman"/>
                <w:szCs w:val="24"/>
                <w:lang w:val="es-SV"/>
              </w:rPr>
              <w:t>1440</w:t>
            </w:r>
          </w:p>
        </w:tc>
        <w:tc>
          <w:tcPr>
            <w:tcW w:w="1701" w:type="dxa"/>
          </w:tcPr>
          <w:p w:rsidR="006E54B5" w:rsidRDefault="006E54B5" w:rsidP="006E54B5">
            <w:pPr>
              <w:rPr>
                <w:lang w:val="es-SV"/>
              </w:rPr>
            </w:pPr>
            <w:r>
              <w:rPr>
                <w:lang w:val="es-SV"/>
              </w:rPr>
              <w:t>$0.122107</w:t>
            </w:r>
          </w:p>
        </w:tc>
        <w:tc>
          <w:tcPr>
            <w:tcW w:w="2127" w:type="dxa"/>
          </w:tcPr>
          <w:p w:rsidR="006E54B5" w:rsidRDefault="006E54B5" w:rsidP="006E54B5">
            <w:pPr>
              <w:rPr>
                <w:lang w:val="es-SV"/>
              </w:rPr>
            </w:pPr>
            <w:r>
              <w:rPr>
                <w:lang w:val="es-SV"/>
              </w:rPr>
              <w:t>0.045</w:t>
            </w:r>
            <w:r w:rsidRPr="00525222">
              <w:rPr>
                <w:lang w:val="es-SV"/>
              </w:rPr>
              <w:t xml:space="preserve"> </w:t>
            </w:r>
            <w:r>
              <w:rPr>
                <w:lang w:val="es-SV"/>
              </w:rPr>
              <w:t>K</w:t>
            </w:r>
            <w:r w:rsidRPr="00525222">
              <w:rPr>
                <w:lang w:val="es-SV"/>
              </w:rPr>
              <w:t>W</w:t>
            </w:r>
            <w:r>
              <w:rPr>
                <w:lang w:val="es-SV"/>
              </w:rPr>
              <w:t>/h</w:t>
            </w:r>
          </w:p>
        </w:tc>
        <w:tc>
          <w:tcPr>
            <w:tcW w:w="1559" w:type="dxa"/>
          </w:tcPr>
          <w:p w:rsidR="006E54B5" w:rsidRDefault="006372FE" w:rsidP="006E54B5">
            <w:pPr>
              <w:rPr>
                <w:lang w:val="es-SV"/>
              </w:rPr>
            </w:pPr>
            <w:r>
              <w:rPr>
                <w:lang w:val="es-SV"/>
              </w:rPr>
              <w:t>$7.91</w:t>
            </w:r>
          </w:p>
        </w:tc>
      </w:tr>
      <w:tr w:rsidR="006E54B5" w:rsidTr="005225BE">
        <w:tc>
          <w:tcPr>
            <w:tcW w:w="2037" w:type="dxa"/>
          </w:tcPr>
          <w:p w:rsidR="006E54B5" w:rsidRDefault="006E54B5" w:rsidP="006E54B5">
            <w:pPr>
              <w:rPr>
                <w:rFonts w:cs="Times New Roman"/>
                <w:szCs w:val="24"/>
                <w:lang w:val="es-SV"/>
              </w:rPr>
            </w:pPr>
            <w:r>
              <w:rPr>
                <w:rFonts w:cs="Times New Roman"/>
                <w:szCs w:val="24"/>
                <w:lang w:val="es-SV"/>
              </w:rPr>
              <w:t>Impresora</w:t>
            </w:r>
          </w:p>
        </w:tc>
        <w:tc>
          <w:tcPr>
            <w:tcW w:w="1360" w:type="dxa"/>
          </w:tcPr>
          <w:p w:rsidR="006E54B5" w:rsidRDefault="006372FE" w:rsidP="006E54B5">
            <w:pPr>
              <w:rPr>
                <w:rFonts w:cs="Times New Roman"/>
                <w:szCs w:val="24"/>
                <w:lang w:val="es-SV"/>
              </w:rPr>
            </w:pPr>
            <w:r>
              <w:rPr>
                <w:rFonts w:cs="Times New Roman"/>
                <w:szCs w:val="24"/>
                <w:lang w:val="es-SV"/>
              </w:rPr>
              <w:t>12</w:t>
            </w:r>
          </w:p>
        </w:tc>
        <w:tc>
          <w:tcPr>
            <w:tcW w:w="1701" w:type="dxa"/>
          </w:tcPr>
          <w:p w:rsidR="006E54B5" w:rsidRDefault="006372FE" w:rsidP="006E54B5">
            <w:pPr>
              <w:rPr>
                <w:lang w:val="es-SV"/>
              </w:rPr>
            </w:pPr>
            <w:r>
              <w:rPr>
                <w:lang w:val="es-SV"/>
              </w:rPr>
              <w:t>$0.122107</w:t>
            </w:r>
          </w:p>
        </w:tc>
        <w:tc>
          <w:tcPr>
            <w:tcW w:w="2127" w:type="dxa"/>
          </w:tcPr>
          <w:p w:rsidR="006E54B5" w:rsidRDefault="006372FE" w:rsidP="006E54B5">
            <w:pPr>
              <w:rPr>
                <w:lang w:val="es-SV"/>
              </w:rPr>
            </w:pPr>
            <w:r w:rsidRPr="005B7F0E">
              <w:rPr>
                <w:rFonts w:eastAsia="Times New Roman" w:cs="Times New Roman"/>
                <w:color w:val="000000"/>
                <w:szCs w:val="24"/>
                <w:lang w:eastAsia="es-SV"/>
              </w:rPr>
              <w:t>0.010</w:t>
            </w:r>
            <w:r>
              <w:rPr>
                <w:rFonts w:eastAsia="Times New Roman" w:cs="Times New Roman"/>
                <w:color w:val="000000"/>
                <w:szCs w:val="24"/>
                <w:lang w:eastAsia="es-SV"/>
              </w:rPr>
              <w:t xml:space="preserve"> KW/h</w:t>
            </w:r>
          </w:p>
        </w:tc>
        <w:tc>
          <w:tcPr>
            <w:tcW w:w="1559" w:type="dxa"/>
          </w:tcPr>
          <w:p w:rsidR="006E54B5" w:rsidRDefault="006372FE" w:rsidP="006E54B5">
            <w:pPr>
              <w:rPr>
                <w:lang w:val="es-SV"/>
              </w:rPr>
            </w:pPr>
            <w:r>
              <w:rPr>
                <w:lang w:val="es-SV"/>
              </w:rPr>
              <w:t>$0.02</w:t>
            </w:r>
          </w:p>
        </w:tc>
      </w:tr>
      <w:tr w:rsidR="006E54B5" w:rsidTr="005225BE">
        <w:tc>
          <w:tcPr>
            <w:tcW w:w="2037" w:type="dxa"/>
          </w:tcPr>
          <w:p w:rsidR="006E54B5" w:rsidRDefault="006372FE" w:rsidP="006E54B5">
            <w:pPr>
              <w:rPr>
                <w:rFonts w:cs="Times New Roman"/>
                <w:szCs w:val="24"/>
                <w:lang w:val="es-SV"/>
              </w:rPr>
            </w:pPr>
            <w:r>
              <w:rPr>
                <w:rFonts w:cs="Times New Roman"/>
                <w:szCs w:val="24"/>
                <w:lang w:val="es-SV"/>
              </w:rPr>
              <w:t>Subtotal</w:t>
            </w:r>
          </w:p>
        </w:tc>
        <w:tc>
          <w:tcPr>
            <w:tcW w:w="1360" w:type="dxa"/>
          </w:tcPr>
          <w:p w:rsidR="006E54B5" w:rsidRDefault="006E54B5" w:rsidP="006E54B5">
            <w:pPr>
              <w:rPr>
                <w:rFonts w:cs="Times New Roman"/>
                <w:szCs w:val="24"/>
                <w:lang w:val="es-SV"/>
              </w:rPr>
            </w:pPr>
          </w:p>
        </w:tc>
        <w:tc>
          <w:tcPr>
            <w:tcW w:w="1701" w:type="dxa"/>
          </w:tcPr>
          <w:p w:rsidR="006E54B5" w:rsidRDefault="006E54B5" w:rsidP="006E54B5">
            <w:pPr>
              <w:rPr>
                <w:lang w:val="es-SV"/>
              </w:rPr>
            </w:pPr>
          </w:p>
        </w:tc>
        <w:tc>
          <w:tcPr>
            <w:tcW w:w="2127" w:type="dxa"/>
          </w:tcPr>
          <w:p w:rsidR="006E54B5" w:rsidRDefault="006E54B5" w:rsidP="006E54B5">
            <w:pPr>
              <w:rPr>
                <w:lang w:val="es-SV"/>
              </w:rPr>
            </w:pPr>
          </w:p>
        </w:tc>
        <w:tc>
          <w:tcPr>
            <w:tcW w:w="1559" w:type="dxa"/>
          </w:tcPr>
          <w:p w:rsidR="006E54B5" w:rsidRDefault="006372FE" w:rsidP="006E54B5">
            <w:pPr>
              <w:rPr>
                <w:lang w:val="es-SV"/>
              </w:rPr>
            </w:pPr>
            <w:r>
              <w:rPr>
                <w:lang w:val="es-SV"/>
              </w:rPr>
              <w:t>$28.45</w:t>
            </w:r>
          </w:p>
        </w:tc>
      </w:tr>
      <w:tr w:rsidR="006372FE" w:rsidTr="005225BE">
        <w:tc>
          <w:tcPr>
            <w:tcW w:w="2037" w:type="dxa"/>
          </w:tcPr>
          <w:p w:rsidR="006372FE" w:rsidRDefault="006372FE" w:rsidP="006E54B5">
            <w:pPr>
              <w:rPr>
                <w:rFonts w:cs="Times New Roman"/>
                <w:szCs w:val="24"/>
                <w:lang w:val="es-SV"/>
              </w:rPr>
            </w:pPr>
            <w:r>
              <w:rPr>
                <w:rFonts w:cs="Times New Roman"/>
                <w:szCs w:val="24"/>
                <w:lang w:val="es-SV"/>
              </w:rPr>
              <w:t>Cuota fija</w:t>
            </w:r>
          </w:p>
        </w:tc>
        <w:tc>
          <w:tcPr>
            <w:tcW w:w="1360" w:type="dxa"/>
          </w:tcPr>
          <w:p w:rsidR="006372FE" w:rsidRDefault="006372FE" w:rsidP="006E54B5">
            <w:pPr>
              <w:rPr>
                <w:rFonts w:cs="Times New Roman"/>
                <w:szCs w:val="24"/>
                <w:lang w:val="es-SV"/>
              </w:rPr>
            </w:pPr>
          </w:p>
        </w:tc>
        <w:tc>
          <w:tcPr>
            <w:tcW w:w="1701" w:type="dxa"/>
          </w:tcPr>
          <w:p w:rsidR="006372FE" w:rsidRDefault="006372FE" w:rsidP="006E54B5">
            <w:pPr>
              <w:rPr>
                <w:lang w:val="es-SV"/>
              </w:rPr>
            </w:pPr>
          </w:p>
        </w:tc>
        <w:tc>
          <w:tcPr>
            <w:tcW w:w="2127" w:type="dxa"/>
          </w:tcPr>
          <w:p w:rsidR="006372FE" w:rsidRDefault="006372FE" w:rsidP="006E54B5">
            <w:pPr>
              <w:rPr>
                <w:lang w:val="es-SV"/>
              </w:rPr>
            </w:pPr>
          </w:p>
        </w:tc>
        <w:tc>
          <w:tcPr>
            <w:tcW w:w="1559" w:type="dxa"/>
          </w:tcPr>
          <w:p w:rsidR="006372FE" w:rsidRDefault="005225BE" w:rsidP="006E54B5">
            <w:pPr>
              <w:rPr>
                <w:lang w:val="es-SV"/>
              </w:rPr>
            </w:pPr>
            <w:r>
              <w:rPr>
                <w:lang w:val="es-SV"/>
              </w:rPr>
              <w:t>$11.51</w:t>
            </w:r>
          </w:p>
        </w:tc>
      </w:tr>
      <w:tr w:rsidR="005225BE" w:rsidTr="005225BE">
        <w:tc>
          <w:tcPr>
            <w:tcW w:w="2037" w:type="dxa"/>
          </w:tcPr>
          <w:p w:rsidR="005225BE" w:rsidRDefault="005225BE" w:rsidP="006E54B5">
            <w:pPr>
              <w:rPr>
                <w:rFonts w:cs="Times New Roman"/>
                <w:szCs w:val="24"/>
                <w:lang w:val="es-SV"/>
              </w:rPr>
            </w:pPr>
            <w:r>
              <w:rPr>
                <w:rFonts w:cs="Times New Roman"/>
                <w:szCs w:val="24"/>
                <w:lang w:val="es-SV"/>
              </w:rPr>
              <w:t>Total</w:t>
            </w:r>
          </w:p>
        </w:tc>
        <w:tc>
          <w:tcPr>
            <w:tcW w:w="1360" w:type="dxa"/>
          </w:tcPr>
          <w:p w:rsidR="005225BE" w:rsidRDefault="005225BE" w:rsidP="006E54B5">
            <w:pPr>
              <w:rPr>
                <w:rFonts w:cs="Times New Roman"/>
                <w:szCs w:val="24"/>
                <w:lang w:val="es-SV"/>
              </w:rPr>
            </w:pPr>
          </w:p>
        </w:tc>
        <w:tc>
          <w:tcPr>
            <w:tcW w:w="1701" w:type="dxa"/>
          </w:tcPr>
          <w:p w:rsidR="005225BE" w:rsidRDefault="005225BE" w:rsidP="006E54B5">
            <w:pPr>
              <w:rPr>
                <w:lang w:val="es-SV"/>
              </w:rPr>
            </w:pPr>
          </w:p>
        </w:tc>
        <w:tc>
          <w:tcPr>
            <w:tcW w:w="2127" w:type="dxa"/>
          </w:tcPr>
          <w:p w:rsidR="005225BE" w:rsidRDefault="005225BE" w:rsidP="006E54B5">
            <w:pPr>
              <w:rPr>
                <w:lang w:val="es-SV"/>
              </w:rPr>
            </w:pPr>
          </w:p>
        </w:tc>
        <w:tc>
          <w:tcPr>
            <w:tcW w:w="1559" w:type="dxa"/>
          </w:tcPr>
          <w:p w:rsidR="005225BE" w:rsidRDefault="005225BE" w:rsidP="006E54B5">
            <w:pPr>
              <w:rPr>
                <w:lang w:val="es-SV"/>
              </w:rPr>
            </w:pPr>
            <w:r>
              <w:rPr>
                <w:lang w:val="es-SV"/>
              </w:rPr>
              <w:t>$40.03</w:t>
            </w:r>
          </w:p>
        </w:tc>
      </w:tr>
    </w:tbl>
    <w:p w:rsidR="00FE2F53" w:rsidRDefault="00FE2F53" w:rsidP="00525222">
      <w:pPr>
        <w:rPr>
          <w:lang w:val="es-SV"/>
        </w:rPr>
      </w:pPr>
    </w:p>
    <w:tbl>
      <w:tblPr>
        <w:tblStyle w:val="Tablaconcuadrcula"/>
        <w:tblW w:w="0" w:type="auto"/>
        <w:tblLook w:val="04A0" w:firstRow="1" w:lastRow="0" w:firstColumn="1" w:lastColumn="0" w:noHBand="0" w:noVBand="1"/>
      </w:tblPr>
      <w:tblGrid>
        <w:gridCol w:w="1765"/>
        <w:gridCol w:w="1765"/>
        <w:gridCol w:w="1765"/>
        <w:gridCol w:w="1766"/>
        <w:gridCol w:w="1766"/>
      </w:tblGrid>
      <w:tr w:rsidR="00F50214" w:rsidTr="00F50214">
        <w:tc>
          <w:tcPr>
            <w:tcW w:w="1765" w:type="dxa"/>
          </w:tcPr>
          <w:p w:rsidR="00F50214" w:rsidRDefault="00F50214" w:rsidP="00525222">
            <w:pPr>
              <w:rPr>
                <w:lang w:val="es-SV"/>
              </w:rPr>
            </w:pPr>
            <w:r>
              <w:rPr>
                <w:lang w:val="es-SV"/>
              </w:rPr>
              <w:t>Servicio</w:t>
            </w:r>
          </w:p>
        </w:tc>
        <w:tc>
          <w:tcPr>
            <w:tcW w:w="1765" w:type="dxa"/>
          </w:tcPr>
          <w:p w:rsidR="00F50214" w:rsidRDefault="00F50214" w:rsidP="00525222">
            <w:pPr>
              <w:rPr>
                <w:lang w:val="es-SV"/>
              </w:rPr>
            </w:pPr>
            <w:r>
              <w:rPr>
                <w:lang w:val="es-SV"/>
              </w:rPr>
              <w:t>Precio con IVA</w:t>
            </w:r>
          </w:p>
        </w:tc>
        <w:tc>
          <w:tcPr>
            <w:tcW w:w="1765" w:type="dxa"/>
          </w:tcPr>
          <w:p w:rsidR="00F50214" w:rsidRDefault="00F50214" w:rsidP="00525222">
            <w:pPr>
              <w:rPr>
                <w:lang w:val="es-SV"/>
              </w:rPr>
            </w:pPr>
            <w:r>
              <w:rPr>
                <w:lang w:val="es-SV"/>
              </w:rPr>
              <w:t>Valor por hora</w:t>
            </w:r>
          </w:p>
        </w:tc>
        <w:tc>
          <w:tcPr>
            <w:tcW w:w="1766" w:type="dxa"/>
          </w:tcPr>
          <w:p w:rsidR="00F50214" w:rsidRDefault="00F50214" w:rsidP="00525222">
            <w:pPr>
              <w:rPr>
                <w:lang w:val="es-SV"/>
              </w:rPr>
            </w:pPr>
            <w:r>
              <w:rPr>
                <w:lang w:val="es-SV"/>
              </w:rPr>
              <w:t xml:space="preserve">Horas de </w:t>
            </w:r>
            <w:proofErr w:type="spellStart"/>
            <w:r>
              <w:rPr>
                <w:lang w:val="es-SV"/>
              </w:rPr>
              <w:t>comsumo</w:t>
            </w:r>
            <w:proofErr w:type="spellEnd"/>
          </w:p>
        </w:tc>
        <w:tc>
          <w:tcPr>
            <w:tcW w:w="1766" w:type="dxa"/>
          </w:tcPr>
          <w:p w:rsidR="00F50214" w:rsidRDefault="00F50214" w:rsidP="00525222">
            <w:pPr>
              <w:rPr>
                <w:lang w:val="es-SV"/>
              </w:rPr>
            </w:pPr>
            <w:r>
              <w:rPr>
                <w:lang w:val="es-SV"/>
              </w:rPr>
              <w:t>Total de consumo anual</w:t>
            </w:r>
          </w:p>
        </w:tc>
      </w:tr>
      <w:tr w:rsidR="00F50214" w:rsidTr="00F50214">
        <w:tc>
          <w:tcPr>
            <w:tcW w:w="1765" w:type="dxa"/>
          </w:tcPr>
          <w:p w:rsidR="00F50214" w:rsidRDefault="00F50214" w:rsidP="00525222">
            <w:pPr>
              <w:rPr>
                <w:lang w:val="es-SV"/>
              </w:rPr>
            </w:pPr>
            <w:r>
              <w:rPr>
                <w:lang w:val="es-SV"/>
              </w:rPr>
              <w:t>Internet</w:t>
            </w:r>
          </w:p>
        </w:tc>
        <w:tc>
          <w:tcPr>
            <w:tcW w:w="1765" w:type="dxa"/>
          </w:tcPr>
          <w:p w:rsidR="00F50214" w:rsidRDefault="00F50214" w:rsidP="00525222">
            <w:pPr>
              <w:rPr>
                <w:lang w:val="es-SV"/>
              </w:rPr>
            </w:pPr>
            <w:r>
              <w:rPr>
                <w:lang w:val="es-SV"/>
              </w:rPr>
              <w:t>$28.25</w:t>
            </w:r>
          </w:p>
        </w:tc>
        <w:tc>
          <w:tcPr>
            <w:tcW w:w="1765" w:type="dxa"/>
          </w:tcPr>
          <w:p w:rsidR="00F50214" w:rsidRDefault="00F50214" w:rsidP="00525222">
            <w:pPr>
              <w:rPr>
                <w:lang w:val="es-SV"/>
              </w:rPr>
            </w:pPr>
            <w:r>
              <w:rPr>
                <w:lang w:val="es-SV"/>
              </w:rPr>
              <w:t>$0.04</w:t>
            </w:r>
          </w:p>
        </w:tc>
        <w:tc>
          <w:tcPr>
            <w:tcW w:w="1766" w:type="dxa"/>
          </w:tcPr>
          <w:p w:rsidR="00F50214" w:rsidRDefault="00F50214" w:rsidP="00525222">
            <w:pPr>
              <w:rPr>
                <w:lang w:val="es-SV"/>
              </w:rPr>
            </w:pPr>
            <w:r>
              <w:rPr>
                <w:lang w:val="es-SV"/>
              </w:rPr>
              <w:t>$1440.00</w:t>
            </w:r>
          </w:p>
        </w:tc>
        <w:tc>
          <w:tcPr>
            <w:tcW w:w="1766" w:type="dxa"/>
          </w:tcPr>
          <w:p w:rsidR="00F50214" w:rsidRDefault="00F50214" w:rsidP="00525222">
            <w:pPr>
              <w:rPr>
                <w:lang w:val="es-SV"/>
              </w:rPr>
            </w:pPr>
            <w:r>
              <w:rPr>
                <w:lang w:val="es-SV"/>
              </w:rPr>
              <w:t>$57.60</w:t>
            </w:r>
          </w:p>
        </w:tc>
      </w:tr>
    </w:tbl>
    <w:p w:rsidR="00F50214" w:rsidRDefault="00F50214" w:rsidP="00525222">
      <w:pPr>
        <w:rPr>
          <w:lang w:val="es-SV"/>
        </w:rPr>
      </w:pPr>
    </w:p>
    <w:p w:rsidR="00525222" w:rsidRDefault="00525222" w:rsidP="00525222">
      <w:pPr>
        <w:rPr>
          <w:lang w:val="es-SV"/>
        </w:rPr>
      </w:pPr>
      <w:r w:rsidRPr="00525222">
        <w:rPr>
          <w:lang w:val="es-SV"/>
        </w:rPr>
        <w:t>El costo de la mano de obra, más el costo del equipo utilizado, otros costos y el costo de la implementación definen el costo total invertido en sistema:</w:t>
      </w:r>
    </w:p>
    <w:tbl>
      <w:tblPr>
        <w:tblStyle w:val="Tablaconcuadrcula"/>
        <w:tblW w:w="0" w:type="auto"/>
        <w:tblLook w:val="04A0" w:firstRow="1" w:lastRow="0" w:firstColumn="1" w:lastColumn="0" w:noHBand="0" w:noVBand="1"/>
      </w:tblPr>
      <w:tblGrid>
        <w:gridCol w:w="4413"/>
        <w:gridCol w:w="4414"/>
      </w:tblGrid>
      <w:tr w:rsidR="005225BE" w:rsidTr="005225BE">
        <w:tc>
          <w:tcPr>
            <w:tcW w:w="4413" w:type="dxa"/>
          </w:tcPr>
          <w:p w:rsidR="005225BE" w:rsidRDefault="005225BE" w:rsidP="00525222">
            <w:pPr>
              <w:rPr>
                <w:lang w:val="es-SV"/>
              </w:rPr>
            </w:pPr>
            <w:r>
              <w:rPr>
                <w:lang w:val="es-SV"/>
              </w:rPr>
              <w:t>Costos</w:t>
            </w:r>
          </w:p>
        </w:tc>
        <w:tc>
          <w:tcPr>
            <w:tcW w:w="4414" w:type="dxa"/>
          </w:tcPr>
          <w:p w:rsidR="005225BE" w:rsidRDefault="005225BE" w:rsidP="00525222">
            <w:pPr>
              <w:rPr>
                <w:lang w:val="es-SV"/>
              </w:rPr>
            </w:pPr>
            <w:r>
              <w:rPr>
                <w:lang w:val="es-SV"/>
              </w:rPr>
              <w:t>Valor</w:t>
            </w:r>
          </w:p>
        </w:tc>
      </w:tr>
      <w:tr w:rsidR="005225BE" w:rsidTr="005225BE">
        <w:tc>
          <w:tcPr>
            <w:tcW w:w="4413" w:type="dxa"/>
          </w:tcPr>
          <w:p w:rsidR="005225BE" w:rsidRDefault="005225BE" w:rsidP="00525222">
            <w:pPr>
              <w:rPr>
                <w:lang w:val="es-SV"/>
              </w:rPr>
            </w:pPr>
            <w:r>
              <w:rPr>
                <w:lang w:val="es-SV"/>
              </w:rPr>
              <w:t>Recurso humano</w:t>
            </w:r>
          </w:p>
        </w:tc>
        <w:tc>
          <w:tcPr>
            <w:tcW w:w="4414" w:type="dxa"/>
          </w:tcPr>
          <w:p w:rsidR="005225BE" w:rsidRDefault="005225BE" w:rsidP="00525222">
            <w:pPr>
              <w:rPr>
                <w:lang w:val="es-SV"/>
              </w:rPr>
            </w:pPr>
            <w:r>
              <w:rPr>
                <w:lang w:val="es-SV"/>
              </w:rPr>
              <w:t>$16,944.00</w:t>
            </w:r>
          </w:p>
        </w:tc>
      </w:tr>
      <w:tr w:rsidR="005225BE" w:rsidTr="005225BE">
        <w:tc>
          <w:tcPr>
            <w:tcW w:w="4413" w:type="dxa"/>
          </w:tcPr>
          <w:p w:rsidR="005225BE" w:rsidRDefault="005225BE" w:rsidP="00525222">
            <w:pPr>
              <w:rPr>
                <w:lang w:val="es-SV"/>
              </w:rPr>
            </w:pPr>
            <w:r>
              <w:rPr>
                <w:lang w:val="es-SV"/>
              </w:rPr>
              <w:t>Depreciación de equipo informático</w:t>
            </w:r>
          </w:p>
        </w:tc>
        <w:tc>
          <w:tcPr>
            <w:tcW w:w="4414" w:type="dxa"/>
          </w:tcPr>
          <w:p w:rsidR="005225BE" w:rsidRDefault="005225BE" w:rsidP="00525222">
            <w:pPr>
              <w:rPr>
                <w:lang w:val="es-SV"/>
              </w:rPr>
            </w:pPr>
            <w:r>
              <w:rPr>
                <w:lang w:val="es-SV"/>
              </w:rPr>
              <w:t>$820.00</w:t>
            </w:r>
          </w:p>
        </w:tc>
      </w:tr>
      <w:tr w:rsidR="005225BE" w:rsidTr="005225BE">
        <w:tc>
          <w:tcPr>
            <w:tcW w:w="4413" w:type="dxa"/>
          </w:tcPr>
          <w:p w:rsidR="005225BE" w:rsidRDefault="005225BE" w:rsidP="00525222">
            <w:pPr>
              <w:rPr>
                <w:lang w:val="es-SV"/>
              </w:rPr>
            </w:pPr>
            <w:r>
              <w:rPr>
                <w:lang w:val="es-SV"/>
              </w:rPr>
              <w:t>Amortización de herramientas</w:t>
            </w:r>
          </w:p>
        </w:tc>
        <w:tc>
          <w:tcPr>
            <w:tcW w:w="4414" w:type="dxa"/>
          </w:tcPr>
          <w:p w:rsidR="005225BE" w:rsidRDefault="005225BE" w:rsidP="00525222">
            <w:pPr>
              <w:rPr>
                <w:lang w:val="es-SV"/>
              </w:rPr>
            </w:pPr>
            <w:r>
              <w:rPr>
                <w:lang w:val="es-SV"/>
              </w:rPr>
              <w:t>$200.00</w:t>
            </w:r>
          </w:p>
        </w:tc>
      </w:tr>
      <w:tr w:rsidR="005225BE" w:rsidTr="005225BE">
        <w:tc>
          <w:tcPr>
            <w:tcW w:w="4413" w:type="dxa"/>
          </w:tcPr>
          <w:p w:rsidR="005225BE" w:rsidRDefault="005225BE" w:rsidP="00525222">
            <w:pPr>
              <w:rPr>
                <w:lang w:val="es-SV"/>
              </w:rPr>
            </w:pPr>
            <w:r>
              <w:rPr>
                <w:lang w:val="es-SV"/>
              </w:rPr>
              <w:t>Papelería</w:t>
            </w:r>
          </w:p>
        </w:tc>
        <w:tc>
          <w:tcPr>
            <w:tcW w:w="4414" w:type="dxa"/>
          </w:tcPr>
          <w:p w:rsidR="005225BE" w:rsidRDefault="005225BE" w:rsidP="00525222">
            <w:pPr>
              <w:rPr>
                <w:lang w:val="es-SV"/>
              </w:rPr>
            </w:pPr>
            <w:r>
              <w:rPr>
                <w:lang w:val="es-SV"/>
              </w:rPr>
              <w:t>$162.00</w:t>
            </w:r>
          </w:p>
        </w:tc>
      </w:tr>
      <w:tr w:rsidR="005225BE" w:rsidTr="005225BE">
        <w:tc>
          <w:tcPr>
            <w:tcW w:w="4413" w:type="dxa"/>
          </w:tcPr>
          <w:p w:rsidR="005225BE" w:rsidRDefault="005225BE" w:rsidP="00525222">
            <w:pPr>
              <w:rPr>
                <w:lang w:val="es-SV"/>
              </w:rPr>
            </w:pPr>
            <w:r>
              <w:rPr>
                <w:lang w:val="es-SV"/>
              </w:rPr>
              <w:t>Consumo de energía eléctrica</w:t>
            </w:r>
          </w:p>
        </w:tc>
        <w:tc>
          <w:tcPr>
            <w:tcW w:w="4414" w:type="dxa"/>
          </w:tcPr>
          <w:p w:rsidR="005225BE" w:rsidRDefault="005225BE" w:rsidP="00525222">
            <w:pPr>
              <w:rPr>
                <w:lang w:val="es-SV"/>
              </w:rPr>
            </w:pPr>
            <w:r>
              <w:rPr>
                <w:lang w:val="es-SV"/>
              </w:rPr>
              <w:t>$40.03</w:t>
            </w:r>
          </w:p>
        </w:tc>
      </w:tr>
      <w:tr w:rsidR="005225BE" w:rsidTr="005225BE">
        <w:tc>
          <w:tcPr>
            <w:tcW w:w="4413" w:type="dxa"/>
          </w:tcPr>
          <w:p w:rsidR="005225BE" w:rsidRDefault="005225BE" w:rsidP="00525222">
            <w:pPr>
              <w:rPr>
                <w:lang w:val="es-SV"/>
              </w:rPr>
            </w:pPr>
            <w:r>
              <w:rPr>
                <w:lang w:val="es-SV"/>
              </w:rPr>
              <w:t>Internet</w:t>
            </w:r>
          </w:p>
        </w:tc>
        <w:tc>
          <w:tcPr>
            <w:tcW w:w="4414" w:type="dxa"/>
          </w:tcPr>
          <w:p w:rsidR="005225BE" w:rsidRDefault="00F50214" w:rsidP="00525222">
            <w:pPr>
              <w:rPr>
                <w:lang w:val="es-SV"/>
              </w:rPr>
            </w:pPr>
            <w:r>
              <w:rPr>
                <w:lang w:val="es-SV"/>
              </w:rPr>
              <w:t>$57.60</w:t>
            </w:r>
          </w:p>
        </w:tc>
      </w:tr>
      <w:tr w:rsidR="00F50214" w:rsidTr="005225BE">
        <w:tc>
          <w:tcPr>
            <w:tcW w:w="4413" w:type="dxa"/>
          </w:tcPr>
          <w:p w:rsidR="00F50214" w:rsidRDefault="00F50214" w:rsidP="00525222">
            <w:pPr>
              <w:rPr>
                <w:lang w:val="es-SV"/>
              </w:rPr>
            </w:pPr>
            <w:r>
              <w:rPr>
                <w:lang w:val="es-SV"/>
              </w:rPr>
              <w:lastRenderedPageBreak/>
              <w:t>Subtotal</w:t>
            </w:r>
          </w:p>
        </w:tc>
        <w:tc>
          <w:tcPr>
            <w:tcW w:w="4414" w:type="dxa"/>
          </w:tcPr>
          <w:p w:rsidR="00F50214" w:rsidRDefault="00F50214" w:rsidP="00525222">
            <w:pPr>
              <w:rPr>
                <w:lang w:val="es-SV"/>
              </w:rPr>
            </w:pPr>
            <w:r>
              <w:rPr>
                <w:lang w:val="es-SV"/>
              </w:rPr>
              <w:t>$18,228.63</w:t>
            </w:r>
          </w:p>
        </w:tc>
      </w:tr>
      <w:tr w:rsidR="00F50214" w:rsidTr="005225BE">
        <w:tc>
          <w:tcPr>
            <w:tcW w:w="4413" w:type="dxa"/>
          </w:tcPr>
          <w:p w:rsidR="00F50214" w:rsidRDefault="00F50214" w:rsidP="00525222">
            <w:pPr>
              <w:rPr>
                <w:lang w:val="es-SV"/>
              </w:rPr>
            </w:pPr>
            <w:r>
              <w:rPr>
                <w:lang w:val="es-SV"/>
              </w:rPr>
              <w:t>Imprevisto(%5)</w:t>
            </w:r>
          </w:p>
        </w:tc>
        <w:tc>
          <w:tcPr>
            <w:tcW w:w="4414" w:type="dxa"/>
          </w:tcPr>
          <w:p w:rsidR="00F50214" w:rsidRDefault="00F50214" w:rsidP="00525222">
            <w:pPr>
              <w:rPr>
                <w:lang w:val="es-SV"/>
              </w:rPr>
            </w:pPr>
            <w:r>
              <w:rPr>
                <w:lang w:val="es-SV"/>
              </w:rPr>
              <w:t>$911.43</w:t>
            </w:r>
          </w:p>
        </w:tc>
      </w:tr>
      <w:tr w:rsidR="00F50214" w:rsidTr="00F50214">
        <w:trPr>
          <w:trHeight w:val="280"/>
        </w:trPr>
        <w:tc>
          <w:tcPr>
            <w:tcW w:w="4413" w:type="dxa"/>
          </w:tcPr>
          <w:p w:rsidR="00F50214" w:rsidRDefault="00F50214" w:rsidP="00525222">
            <w:pPr>
              <w:rPr>
                <w:lang w:val="es-SV"/>
              </w:rPr>
            </w:pPr>
            <w:r>
              <w:rPr>
                <w:lang w:val="es-SV"/>
              </w:rPr>
              <w:t>Total</w:t>
            </w:r>
          </w:p>
        </w:tc>
        <w:tc>
          <w:tcPr>
            <w:tcW w:w="4414" w:type="dxa"/>
          </w:tcPr>
          <w:p w:rsidR="00F50214" w:rsidRDefault="00F50214" w:rsidP="00525222">
            <w:pPr>
              <w:rPr>
                <w:lang w:val="es-SV"/>
              </w:rPr>
            </w:pPr>
            <w:r>
              <w:rPr>
                <w:lang w:val="es-SV"/>
              </w:rPr>
              <w:t>$19,140.06</w:t>
            </w:r>
          </w:p>
        </w:tc>
      </w:tr>
    </w:tbl>
    <w:p w:rsidR="00F50214" w:rsidRPr="00525222" w:rsidRDefault="00F50214" w:rsidP="00525222">
      <w:pPr>
        <w:rPr>
          <w:lang w:val="es-SV"/>
        </w:rPr>
      </w:pPr>
    </w:p>
    <w:p w:rsidR="003C6017" w:rsidRPr="00525222" w:rsidRDefault="003C6017" w:rsidP="00525222">
      <w:pPr>
        <w:rPr>
          <w:lang w:val="es-SV"/>
        </w:rPr>
      </w:pPr>
      <w:r>
        <w:rPr>
          <w:lang w:val="es-SV"/>
        </w:rPr>
        <w:t xml:space="preserve">Para poder implementar el sistema informático debe adquirir un hosting </w:t>
      </w:r>
      <w:r w:rsidR="00ED4753">
        <w:rPr>
          <w:lang w:val="es-SV"/>
        </w:rPr>
        <w:t xml:space="preserve">por lo cual se sugiere adquirirlo en la empresa </w:t>
      </w:r>
      <w:proofErr w:type="spellStart"/>
      <w:r w:rsidR="00ED4753">
        <w:rPr>
          <w:lang w:val="es-SV"/>
        </w:rPr>
        <w:t>eApps</w:t>
      </w:r>
      <w:proofErr w:type="spellEnd"/>
      <w:r w:rsidR="00ED4753">
        <w:rPr>
          <w:lang w:val="es-SV"/>
        </w:rPr>
        <w:t>, pues es de los poco</w:t>
      </w:r>
      <w:r w:rsidR="00B8190F">
        <w:rPr>
          <w:lang w:val="es-SV"/>
        </w:rPr>
        <w:t>s</w:t>
      </w:r>
      <w:r w:rsidR="00ED4753">
        <w:rPr>
          <w:lang w:val="es-SV"/>
        </w:rPr>
        <w:t xml:space="preserve"> proveedores que ofrecen servidor Java y base de datos en </w:t>
      </w:r>
      <w:proofErr w:type="spellStart"/>
      <w:r w:rsidR="00ED4753">
        <w:rPr>
          <w:lang w:val="es-SV"/>
        </w:rPr>
        <w:t>PostgreSQL</w:t>
      </w:r>
      <w:proofErr w:type="spellEnd"/>
      <w:r w:rsidR="00ED4753">
        <w:rPr>
          <w:lang w:val="es-SV"/>
        </w:rPr>
        <w:t>, el valor anual del hosting será de:</w:t>
      </w:r>
      <w:r w:rsidR="00B8190F">
        <w:rPr>
          <w:lang w:val="es-SV"/>
        </w:rPr>
        <w:t xml:space="preserve"> </w:t>
      </w:r>
      <w:r w:rsidR="00ED4753">
        <w:rPr>
          <w:lang w:val="es-SV"/>
        </w:rPr>
        <w:t>$266.00 incluyendo el dominio web.</w:t>
      </w:r>
    </w:p>
    <w:p w:rsidR="00525222" w:rsidRDefault="00B8190F" w:rsidP="00525222">
      <w:pPr>
        <w:rPr>
          <w:lang w:val="es-SV"/>
        </w:rPr>
      </w:pPr>
      <w:r>
        <w:rPr>
          <w:lang w:val="es-SV"/>
        </w:rPr>
        <w:t>Se</w:t>
      </w:r>
      <w:r w:rsidR="003C6017" w:rsidRPr="00525222">
        <w:rPr>
          <w:lang w:val="es-SV"/>
        </w:rPr>
        <w:t xml:space="preserve"> estimará</w:t>
      </w:r>
      <w:r w:rsidR="00525222" w:rsidRPr="00525222">
        <w:rPr>
          <w:lang w:val="es-SV"/>
        </w:rPr>
        <w:t xml:space="preserve"> el valor presente net</w:t>
      </w:r>
      <w:r w:rsidR="00C1717C">
        <w:rPr>
          <w:lang w:val="es-SV"/>
        </w:rPr>
        <w:t>o con una tasa de interés del 7.92</w:t>
      </w:r>
      <w:r w:rsidR="000C6AEB">
        <w:rPr>
          <w:lang w:val="es-SV"/>
        </w:rPr>
        <w:tab/>
        <w:t xml:space="preserve"> </w:t>
      </w:r>
      <w:r w:rsidR="00525222" w:rsidRPr="00525222">
        <w:rPr>
          <w:lang w:val="es-SV"/>
        </w:rPr>
        <w:t>%</w:t>
      </w:r>
      <w:r>
        <w:rPr>
          <w:lang w:val="es-SV"/>
        </w:rPr>
        <w:t xml:space="preserve"> basada</w:t>
      </w:r>
      <w:r w:rsidR="00525222" w:rsidRPr="00525222">
        <w:rPr>
          <w:lang w:val="es-SV"/>
        </w:rPr>
        <w:t xml:space="preserve"> </w:t>
      </w:r>
      <w:r>
        <w:rPr>
          <w:lang w:val="es-SV"/>
        </w:rPr>
        <w:t>en la ta</w:t>
      </w:r>
      <w:r w:rsidR="000C6AEB">
        <w:rPr>
          <w:lang w:val="es-SV"/>
        </w:rPr>
        <w:t xml:space="preserve">sa de interés nominal encontrado en </w:t>
      </w:r>
      <w:r>
        <w:rPr>
          <w:lang w:val="es-SV"/>
        </w:rPr>
        <w:t xml:space="preserve"> </w:t>
      </w:r>
      <w:proofErr w:type="spellStart"/>
      <w:r w:rsidR="000C6AEB">
        <w:rPr>
          <w:lang w:val="es-SV"/>
        </w:rPr>
        <w:t>Abansa</w:t>
      </w:r>
      <w:proofErr w:type="spellEnd"/>
      <w:r w:rsidR="000C6AEB">
        <w:rPr>
          <w:lang w:val="es-SV"/>
        </w:rPr>
        <w:t>,</w:t>
      </w:r>
      <w:r>
        <w:rPr>
          <w:lang w:val="es-SV"/>
        </w:rPr>
        <w:t xml:space="preserve"> </w:t>
      </w:r>
      <w:r w:rsidR="00525222" w:rsidRPr="00525222">
        <w:rPr>
          <w:lang w:val="es-SV"/>
        </w:rPr>
        <w:t>según los flujos de efectivo presentados en l</w:t>
      </w:r>
      <w:r>
        <w:rPr>
          <w:lang w:val="es-SV"/>
        </w:rPr>
        <w:t xml:space="preserve">a </w:t>
      </w:r>
      <w:r w:rsidR="006E10D5">
        <w:rPr>
          <w:lang w:val="es-SV"/>
        </w:rPr>
        <w:fldChar w:fldCharType="begin"/>
      </w:r>
      <w:r w:rsidR="006E10D5">
        <w:rPr>
          <w:lang w:val="es-SV"/>
        </w:rPr>
        <w:instrText xml:space="preserve"> REF _Ref467202142 \h </w:instrText>
      </w:r>
      <w:r w:rsidR="006E10D5">
        <w:rPr>
          <w:lang w:val="es-SV"/>
        </w:rPr>
      </w:r>
      <w:r w:rsidR="006E10D5">
        <w:rPr>
          <w:lang w:val="es-SV"/>
        </w:rPr>
        <w:fldChar w:fldCharType="separate"/>
      </w:r>
      <w:r w:rsidR="0087302F" w:rsidRPr="006E10D5">
        <w:rPr>
          <w:lang w:val="es-PY"/>
        </w:rPr>
        <w:t xml:space="preserve">Tabla </w:t>
      </w:r>
      <w:r w:rsidR="0087302F">
        <w:rPr>
          <w:noProof/>
          <w:lang w:val="es-PY"/>
        </w:rPr>
        <w:t>23</w:t>
      </w:r>
      <w:r w:rsidR="006E10D5">
        <w:rPr>
          <w:lang w:val="es-SV"/>
        </w:rPr>
        <w:fldChar w:fldCharType="end"/>
      </w:r>
      <w:r>
        <w:rPr>
          <w:lang w:val="es-SV"/>
        </w:rPr>
        <w:t>.</w:t>
      </w:r>
    </w:p>
    <w:tbl>
      <w:tblPr>
        <w:tblStyle w:val="Tablaconcuadrcula"/>
        <w:tblW w:w="0" w:type="auto"/>
        <w:tblLook w:val="04A0" w:firstRow="1" w:lastRow="0" w:firstColumn="1" w:lastColumn="0" w:noHBand="0" w:noVBand="1"/>
      </w:tblPr>
      <w:tblGrid>
        <w:gridCol w:w="1953"/>
        <w:gridCol w:w="1792"/>
        <w:gridCol w:w="1760"/>
        <w:gridCol w:w="1578"/>
        <w:gridCol w:w="1744"/>
      </w:tblGrid>
      <w:tr w:rsidR="008D0463" w:rsidTr="008D0463">
        <w:tc>
          <w:tcPr>
            <w:tcW w:w="1953" w:type="dxa"/>
          </w:tcPr>
          <w:p w:rsidR="008D0463" w:rsidRDefault="008D0463" w:rsidP="00525222">
            <w:pPr>
              <w:rPr>
                <w:lang w:val="es-SV"/>
              </w:rPr>
            </w:pPr>
            <w:r>
              <w:rPr>
                <w:lang w:val="es-SV"/>
              </w:rPr>
              <w:t>Tipo</w:t>
            </w:r>
          </w:p>
        </w:tc>
        <w:tc>
          <w:tcPr>
            <w:tcW w:w="1792" w:type="dxa"/>
          </w:tcPr>
          <w:p w:rsidR="008D0463" w:rsidRDefault="008D0463" w:rsidP="00525222">
            <w:pPr>
              <w:rPr>
                <w:lang w:val="es-SV"/>
              </w:rPr>
            </w:pPr>
            <w:r>
              <w:rPr>
                <w:lang w:val="es-SV"/>
              </w:rPr>
              <w:t>Cantidad</w:t>
            </w:r>
          </w:p>
        </w:tc>
        <w:tc>
          <w:tcPr>
            <w:tcW w:w="1760" w:type="dxa"/>
          </w:tcPr>
          <w:p w:rsidR="008D0463" w:rsidRDefault="008D0463" w:rsidP="00FF2082">
            <w:pPr>
              <w:jc w:val="center"/>
              <w:rPr>
                <w:lang w:val="es-SV"/>
              </w:rPr>
            </w:pPr>
            <w:r>
              <w:rPr>
                <w:lang w:val="es-SV"/>
              </w:rPr>
              <w:t>Costo unitario</w:t>
            </w:r>
          </w:p>
        </w:tc>
        <w:tc>
          <w:tcPr>
            <w:tcW w:w="1578" w:type="dxa"/>
          </w:tcPr>
          <w:p w:rsidR="008D0463" w:rsidRDefault="008D0463" w:rsidP="00525222">
            <w:pPr>
              <w:rPr>
                <w:lang w:val="es-SV"/>
              </w:rPr>
            </w:pPr>
            <w:r>
              <w:rPr>
                <w:lang w:val="es-SV"/>
              </w:rPr>
              <w:t>Total</w:t>
            </w:r>
          </w:p>
        </w:tc>
        <w:tc>
          <w:tcPr>
            <w:tcW w:w="1744" w:type="dxa"/>
          </w:tcPr>
          <w:p w:rsidR="008D0463" w:rsidRDefault="008D0463" w:rsidP="00525222">
            <w:pPr>
              <w:rPr>
                <w:lang w:val="es-SV"/>
              </w:rPr>
            </w:pPr>
            <w:r>
              <w:rPr>
                <w:lang w:val="es-SV"/>
              </w:rPr>
              <w:t>Depreciación anual</w:t>
            </w:r>
          </w:p>
        </w:tc>
      </w:tr>
      <w:tr w:rsidR="008D0463" w:rsidTr="008D0463">
        <w:tc>
          <w:tcPr>
            <w:tcW w:w="1953" w:type="dxa"/>
          </w:tcPr>
          <w:p w:rsidR="008D0463" w:rsidRDefault="008D0463" w:rsidP="00525222">
            <w:pPr>
              <w:rPr>
                <w:lang w:val="es-SV"/>
              </w:rPr>
            </w:pPr>
            <w:r>
              <w:rPr>
                <w:lang w:val="es-SV"/>
              </w:rPr>
              <w:t>Computadora</w:t>
            </w:r>
          </w:p>
        </w:tc>
        <w:tc>
          <w:tcPr>
            <w:tcW w:w="1792" w:type="dxa"/>
          </w:tcPr>
          <w:p w:rsidR="008D0463" w:rsidRDefault="008D0463" w:rsidP="00525222">
            <w:pPr>
              <w:rPr>
                <w:lang w:val="es-SV"/>
              </w:rPr>
            </w:pPr>
            <w:r>
              <w:rPr>
                <w:lang w:val="es-SV"/>
              </w:rPr>
              <w:t>3</w:t>
            </w:r>
          </w:p>
        </w:tc>
        <w:tc>
          <w:tcPr>
            <w:tcW w:w="1760" w:type="dxa"/>
          </w:tcPr>
          <w:p w:rsidR="008D0463" w:rsidRDefault="008D0463" w:rsidP="00525222">
            <w:pPr>
              <w:rPr>
                <w:lang w:val="es-SV"/>
              </w:rPr>
            </w:pPr>
            <w:r>
              <w:rPr>
                <w:lang w:val="es-SV"/>
              </w:rPr>
              <w:t>$439.00</w:t>
            </w:r>
          </w:p>
        </w:tc>
        <w:tc>
          <w:tcPr>
            <w:tcW w:w="1578" w:type="dxa"/>
          </w:tcPr>
          <w:p w:rsidR="008D0463" w:rsidRDefault="008D0463" w:rsidP="00525222">
            <w:pPr>
              <w:rPr>
                <w:lang w:val="es-SV"/>
              </w:rPr>
            </w:pPr>
            <w:r>
              <w:rPr>
                <w:lang w:val="es-SV"/>
              </w:rPr>
              <w:t>$1,317.00</w:t>
            </w:r>
          </w:p>
        </w:tc>
        <w:tc>
          <w:tcPr>
            <w:tcW w:w="1744" w:type="dxa"/>
          </w:tcPr>
          <w:p w:rsidR="008D0463" w:rsidRDefault="008D0463" w:rsidP="00525222">
            <w:pPr>
              <w:rPr>
                <w:lang w:val="es-SV"/>
              </w:rPr>
            </w:pPr>
            <w:r>
              <w:rPr>
                <w:lang w:val="es-SV"/>
              </w:rPr>
              <w:t>$658.5</w:t>
            </w:r>
            <w:r w:rsidR="004B2FCF">
              <w:rPr>
                <w:lang w:val="es-SV"/>
              </w:rPr>
              <w:t>0</w:t>
            </w:r>
          </w:p>
        </w:tc>
      </w:tr>
      <w:tr w:rsidR="008D0463" w:rsidTr="008D0463">
        <w:tc>
          <w:tcPr>
            <w:tcW w:w="1953" w:type="dxa"/>
          </w:tcPr>
          <w:p w:rsidR="008D0463" w:rsidRDefault="008D0463" w:rsidP="00525222">
            <w:pPr>
              <w:rPr>
                <w:lang w:val="es-SV"/>
              </w:rPr>
            </w:pPr>
            <w:r>
              <w:rPr>
                <w:lang w:val="es-SV"/>
              </w:rPr>
              <w:t>Impresora</w:t>
            </w:r>
          </w:p>
        </w:tc>
        <w:tc>
          <w:tcPr>
            <w:tcW w:w="1792" w:type="dxa"/>
          </w:tcPr>
          <w:p w:rsidR="008D0463" w:rsidRDefault="008D0463" w:rsidP="00525222">
            <w:pPr>
              <w:rPr>
                <w:lang w:val="es-SV"/>
              </w:rPr>
            </w:pPr>
            <w:r>
              <w:rPr>
                <w:lang w:val="es-SV"/>
              </w:rPr>
              <w:t>1</w:t>
            </w:r>
          </w:p>
        </w:tc>
        <w:tc>
          <w:tcPr>
            <w:tcW w:w="1760" w:type="dxa"/>
          </w:tcPr>
          <w:p w:rsidR="008D0463" w:rsidRDefault="008D0463" w:rsidP="00525222">
            <w:pPr>
              <w:rPr>
                <w:lang w:val="es-SV"/>
              </w:rPr>
            </w:pPr>
            <w:r>
              <w:rPr>
                <w:lang w:val="es-SV"/>
              </w:rPr>
              <w:t>$199.00</w:t>
            </w:r>
          </w:p>
        </w:tc>
        <w:tc>
          <w:tcPr>
            <w:tcW w:w="1578" w:type="dxa"/>
          </w:tcPr>
          <w:p w:rsidR="008D0463" w:rsidRDefault="008D0463" w:rsidP="00525222">
            <w:pPr>
              <w:rPr>
                <w:lang w:val="es-SV"/>
              </w:rPr>
            </w:pPr>
            <w:r>
              <w:rPr>
                <w:lang w:val="es-SV"/>
              </w:rPr>
              <w:t>$199.00</w:t>
            </w:r>
          </w:p>
        </w:tc>
        <w:tc>
          <w:tcPr>
            <w:tcW w:w="1744" w:type="dxa"/>
          </w:tcPr>
          <w:p w:rsidR="008D0463" w:rsidRDefault="004B2FCF" w:rsidP="00525222">
            <w:pPr>
              <w:rPr>
                <w:lang w:val="es-SV"/>
              </w:rPr>
            </w:pPr>
            <w:r>
              <w:rPr>
                <w:lang w:val="es-SV"/>
              </w:rPr>
              <w:t>$99.50</w:t>
            </w:r>
          </w:p>
        </w:tc>
      </w:tr>
      <w:tr w:rsidR="008D0463" w:rsidTr="008D0463">
        <w:tc>
          <w:tcPr>
            <w:tcW w:w="1953" w:type="dxa"/>
          </w:tcPr>
          <w:p w:rsidR="008D0463" w:rsidRDefault="008D0463" w:rsidP="00525222">
            <w:pPr>
              <w:rPr>
                <w:lang w:val="es-SV"/>
              </w:rPr>
            </w:pPr>
            <w:r>
              <w:rPr>
                <w:lang w:val="es-SV"/>
              </w:rPr>
              <w:t>Total</w:t>
            </w:r>
          </w:p>
        </w:tc>
        <w:tc>
          <w:tcPr>
            <w:tcW w:w="1792" w:type="dxa"/>
          </w:tcPr>
          <w:p w:rsidR="008D0463" w:rsidRDefault="008D0463" w:rsidP="00525222">
            <w:pPr>
              <w:rPr>
                <w:lang w:val="es-SV"/>
              </w:rPr>
            </w:pPr>
          </w:p>
        </w:tc>
        <w:tc>
          <w:tcPr>
            <w:tcW w:w="1760" w:type="dxa"/>
          </w:tcPr>
          <w:p w:rsidR="008D0463" w:rsidRDefault="008D0463" w:rsidP="00525222">
            <w:pPr>
              <w:rPr>
                <w:lang w:val="es-SV"/>
              </w:rPr>
            </w:pPr>
          </w:p>
        </w:tc>
        <w:tc>
          <w:tcPr>
            <w:tcW w:w="1578" w:type="dxa"/>
          </w:tcPr>
          <w:p w:rsidR="008D0463" w:rsidRDefault="008D0463" w:rsidP="00525222">
            <w:pPr>
              <w:rPr>
                <w:lang w:val="es-SV"/>
              </w:rPr>
            </w:pPr>
            <w:r>
              <w:rPr>
                <w:lang w:val="es-SV"/>
              </w:rPr>
              <w:t>$1,516.00</w:t>
            </w:r>
          </w:p>
        </w:tc>
        <w:tc>
          <w:tcPr>
            <w:tcW w:w="1744" w:type="dxa"/>
          </w:tcPr>
          <w:p w:rsidR="008D0463" w:rsidRDefault="004B2FCF" w:rsidP="00525222">
            <w:pPr>
              <w:rPr>
                <w:lang w:val="es-SV"/>
              </w:rPr>
            </w:pPr>
            <w:r>
              <w:rPr>
                <w:lang w:val="es-SV"/>
              </w:rPr>
              <w:t>$758.00</w:t>
            </w:r>
          </w:p>
        </w:tc>
      </w:tr>
    </w:tbl>
    <w:p w:rsidR="00FF2082" w:rsidRDefault="00FF2082" w:rsidP="00525222">
      <w:pPr>
        <w:rPr>
          <w:lang w:val="es-SV"/>
        </w:rPr>
      </w:pPr>
    </w:p>
    <w:tbl>
      <w:tblPr>
        <w:tblStyle w:val="Tablaconcuadrcula"/>
        <w:tblW w:w="8827" w:type="dxa"/>
        <w:tblLook w:val="04A0" w:firstRow="1" w:lastRow="0" w:firstColumn="1" w:lastColumn="0" w:noHBand="0" w:noVBand="1"/>
      </w:tblPr>
      <w:tblGrid>
        <w:gridCol w:w="1900"/>
        <w:gridCol w:w="1083"/>
        <w:gridCol w:w="1178"/>
        <w:gridCol w:w="1552"/>
        <w:gridCol w:w="1810"/>
        <w:gridCol w:w="1304"/>
      </w:tblGrid>
      <w:tr w:rsidR="004B2FCF" w:rsidTr="004B2FCF">
        <w:tc>
          <w:tcPr>
            <w:tcW w:w="1911" w:type="dxa"/>
          </w:tcPr>
          <w:p w:rsidR="004B2FCF" w:rsidRDefault="004B2FCF" w:rsidP="00C064EF">
            <w:pPr>
              <w:rPr>
                <w:lang w:val="es-SV"/>
              </w:rPr>
            </w:pPr>
            <w:r>
              <w:rPr>
                <w:lang w:val="es-SV"/>
              </w:rPr>
              <w:t>Nombre</w:t>
            </w:r>
          </w:p>
        </w:tc>
        <w:tc>
          <w:tcPr>
            <w:tcW w:w="1020" w:type="dxa"/>
          </w:tcPr>
          <w:p w:rsidR="004B2FCF" w:rsidRDefault="004B2FCF" w:rsidP="00C064EF">
            <w:pPr>
              <w:rPr>
                <w:lang w:val="es-SV"/>
              </w:rPr>
            </w:pPr>
            <w:r>
              <w:rPr>
                <w:lang w:val="es-SV"/>
              </w:rPr>
              <w:t>Cantidad</w:t>
            </w:r>
          </w:p>
        </w:tc>
        <w:tc>
          <w:tcPr>
            <w:tcW w:w="1190" w:type="dxa"/>
          </w:tcPr>
          <w:p w:rsidR="004B2FCF" w:rsidRDefault="004B2FCF" w:rsidP="00C064EF">
            <w:pPr>
              <w:rPr>
                <w:lang w:val="es-SV"/>
              </w:rPr>
            </w:pPr>
            <w:r>
              <w:rPr>
                <w:lang w:val="es-SV"/>
              </w:rPr>
              <w:t>Horas</w:t>
            </w:r>
          </w:p>
        </w:tc>
        <w:tc>
          <w:tcPr>
            <w:tcW w:w="1562" w:type="dxa"/>
          </w:tcPr>
          <w:p w:rsidR="004B2FCF" w:rsidRDefault="004B2FCF" w:rsidP="00C064EF">
            <w:pPr>
              <w:rPr>
                <w:lang w:val="es-SV"/>
              </w:rPr>
            </w:pPr>
            <w:r>
              <w:rPr>
                <w:lang w:val="es-SV"/>
              </w:rPr>
              <w:t>Precio</w:t>
            </w:r>
          </w:p>
        </w:tc>
        <w:tc>
          <w:tcPr>
            <w:tcW w:w="1831" w:type="dxa"/>
          </w:tcPr>
          <w:p w:rsidR="004B2FCF" w:rsidRDefault="004B2FCF" w:rsidP="00C064EF">
            <w:pPr>
              <w:rPr>
                <w:lang w:val="es-SV"/>
              </w:rPr>
            </w:pPr>
            <w:r>
              <w:rPr>
                <w:lang w:val="es-SV"/>
              </w:rPr>
              <w:t>Consumo</w:t>
            </w:r>
          </w:p>
        </w:tc>
        <w:tc>
          <w:tcPr>
            <w:tcW w:w="1313" w:type="dxa"/>
          </w:tcPr>
          <w:p w:rsidR="004B2FCF" w:rsidRDefault="004B2FCF" w:rsidP="00C064EF">
            <w:pPr>
              <w:rPr>
                <w:lang w:val="es-SV"/>
              </w:rPr>
            </w:pPr>
            <w:r>
              <w:rPr>
                <w:lang w:val="es-SV"/>
              </w:rPr>
              <w:t>Total anual</w:t>
            </w:r>
          </w:p>
        </w:tc>
      </w:tr>
      <w:tr w:rsidR="004B2FCF" w:rsidTr="004B2FCF">
        <w:tc>
          <w:tcPr>
            <w:tcW w:w="1911" w:type="dxa"/>
          </w:tcPr>
          <w:p w:rsidR="004B2FCF" w:rsidRDefault="004B2FCF" w:rsidP="00C064EF">
            <w:pPr>
              <w:rPr>
                <w:rFonts w:cs="Times New Roman"/>
                <w:szCs w:val="24"/>
                <w:lang w:val="es-SV"/>
              </w:rPr>
            </w:pPr>
            <w:r>
              <w:rPr>
                <w:rFonts w:cs="Times New Roman"/>
                <w:szCs w:val="24"/>
                <w:lang w:val="es-SV"/>
              </w:rPr>
              <w:t>Computadora</w:t>
            </w:r>
          </w:p>
        </w:tc>
        <w:tc>
          <w:tcPr>
            <w:tcW w:w="1020" w:type="dxa"/>
          </w:tcPr>
          <w:p w:rsidR="004B2FCF" w:rsidRDefault="004B2FCF" w:rsidP="00C064EF">
            <w:pPr>
              <w:rPr>
                <w:rFonts w:cs="Times New Roman"/>
                <w:szCs w:val="24"/>
                <w:lang w:val="es-SV"/>
              </w:rPr>
            </w:pPr>
            <w:r>
              <w:rPr>
                <w:rFonts w:cs="Times New Roman"/>
                <w:szCs w:val="24"/>
                <w:lang w:val="es-SV"/>
              </w:rPr>
              <w:t>3</w:t>
            </w:r>
          </w:p>
        </w:tc>
        <w:tc>
          <w:tcPr>
            <w:tcW w:w="1190" w:type="dxa"/>
          </w:tcPr>
          <w:p w:rsidR="004B2FCF" w:rsidRDefault="004B2FCF" w:rsidP="00C064EF">
            <w:pPr>
              <w:rPr>
                <w:rFonts w:cs="Times New Roman"/>
                <w:szCs w:val="24"/>
                <w:lang w:val="es-SV"/>
              </w:rPr>
            </w:pPr>
            <w:r>
              <w:rPr>
                <w:rFonts w:cs="Times New Roman"/>
                <w:szCs w:val="24"/>
                <w:lang w:val="es-SV"/>
              </w:rPr>
              <w:t>8760</w:t>
            </w:r>
          </w:p>
        </w:tc>
        <w:tc>
          <w:tcPr>
            <w:tcW w:w="1562" w:type="dxa"/>
          </w:tcPr>
          <w:p w:rsidR="004B2FCF" w:rsidRDefault="004B2FCF" w:rsidP="00C064EF">
            <w:pPr>
              <w:rPr>
                <w:lang w:val="es-SV"/>
              </w:rPr>
            </w:pPr>
            <w:r>
              <w:rPr>
                <w:lang w:val="es-SV"/>
              </w:rPr>
              <w:t>$0.122107</w:t>
            </w:r>
          </w:p>
        </w:tc>
        <w:tc>
          <w:tcPr>
            <w:tcW w:w="1831" w:type="dxa"/>
          </w:tcPr>
          <w:p w:rsidR="004B2FCF" w:rsidRDefault="004B2FCF" w:rsidP="00C064EF">
            <w:pPr>
              <w:rPr>
                <w:lang w:val="es-SV"/>
              </w:rPr>
            </w:pPr>
            <w:r>
              <w:rPr>
                <w:lang w:val="es-SV"/>
              </w:rPr>
              <w:t>0.0613 KW/h</w:t>
            </w:r>
          </w:p>
        </w:tc>
        <w:tc>
          <w:tcPr>
            <w:tcW w:w="1313" w:type="dxa"/>
          </w:tcPr>
          <w:p w:rsidR="004B2FCF" w:rsidRDefault="004B2FCF" w:rsidP="00C064EF">
            <w:pPr>
              <w:rPr>
                <w:lang w:val="es-SV"/>
              </w:rPr>
            </w:pPr>
            <w:r>
              <w:rPr>
                <w:lang w:val="es-SV"/>
              </w:rPr>
              <w:t>$192.71</w:t>
            </w:r>
          </w:p>
        </w:tc>
      </w:tr>
      <w:tr w:rsidR="004B2FCF" w:rsidTr="004B2FCF">
        <w:tc>
          <w:tcPr>
            <w:tcW w:w="1911" w:type="dxa"/>
          </w:tcPr>
          <w:p w:rsidR="004B2FCF" w:rsidRDefault="004B2FCF" w:rsidP="00C064EF">
            <w:pPr>
              <w:rPr>
                <w:rFonts w:cs="Times New Roman"/>
                <w:szCs w:val="24"/>
                <w:lang w:val="es-SV"/>
              </w:rPr>
            </w:pPr>
            <w:r>
              <w:rPr>
                <w:rFonts w:cs="Times New Roman"/>
                <w:szCs w:val="24"/>
                <w:lang w:val="es-SV"/>
              </w:rPr>
              <w:t>Impresoras</w:t>
            </w:r>
          </w:p>
        </w:tc>
        <w:tc>
          <w:tcPr>
            <w:tcW w:w="1020" w:type="dxa"/>
          </w:tcPr>
          <w:p w:rsidR="004B2FCF" w:rsidRDefault="004B2FCF" w:rsidP="00C064EF">
            <w:pPr>
              <w:rPr>
                <w:rFonts w:cs="Times New Roman"/>
                <w:szCs w:val="24"/>
                <w:lang w:val="es-SV"/>
              </w:rPr>
            </w:pPr>
            <w:r>
              <w:rPr>
                <w:rFonts w:cs="Times New Roman"/>
                <w:szCs w:val="24"/>
                <w:lang w:val="es-SV"/>
              </w:rPr>
              <w:t>1</w:t>
            </w:r>
          </w:p>
        </w:tc>
        <w:tc>
          <w:tcPr>
            <w:tcW w:w="1190" w:type="dxa"/>
          </w:tcPr>
          <w:p w:rsidR="004B2FCF" w:rsidRDefault="004B2FCF" w:rsidP="00C064EF">
            <w:pPr>
              <w:rPr>
                <w:rFonts w:cs="Times New Roman"/>
                <w:szCs w:val="24"/>
                <w:lang w:val="es-SV"/>
              </w:rPr>
            </w:pPr>
            <w:r>
              <w:rPr>
                <w:rFonts w:cs="Times New Roman"/>
                <w:szCs w:val="24"/>
                <w:lang w:val="es-SV"/>
              </w:rPr>
              <w:t>365</w:t>
            </w:r>
          </w:p>
        </w:tc>
        <w:tc>
          <w:tcPr>
            <w:tcW w:w="1562" w:type="dxa"/>
          </w:tcPr>
          <w:p w:rsidR="004B2FCF" w:rsidRDefault="004B2FCF" w:rsidP="00C064EF">
            <w:pPr>
              <w:rPr>
                <w:lang w:val="es-SV"/>
              </w:rPr>
            </w:pPr>
            <w:r>
              <w:rPr>
                <w:lang w:val="es-SV"/>
              </w:rPr>
              <w:t>$0.122107</w:t>
            </w:r>
          </w:p>
        </w:tc>
        <w:tc>
          <w:tcPr>
            <w:tcW w:w="1831" w:type="dxa"/>
          </w:tcPr>
          <w:p w:rsidR="004B2FCF" w:rsidRDefault="004B2FCF" w:rsidP="00C064EF">
            <w:pPr>
              <w:rPr>
                <w:lang w:val="es-SV"/>
              </w:rPr>
            </w:pPr>
            <w:r>
              <w:rPr>
                <w:lang w:val="es-SV"/>
              </w:rPr>
              <w:t>0.010 KW/h</w:t>
            </w:r>
          </w:p>
        </w:tc>
        <w:tc>
          <w:tcPr>
            <w:tcW w:w="1313" w:type="dxa"/>
          </w:tcPr>
          <w:p w:rsidR="004B2FCF" w:rsidRDefault="004B2FCF" w:rsidP="00C064EF">
            <w:pPr>
              <w:rPr>
                <w:lang w:val="es-SV"/>
              </w:rPr>
            </w:pPr>
            <w:r>
              <w:rPr>
                <w:lang w:val="es-SV"/>
              </w:rPr>
              <w:t>$0.45</w:t>
            </w:r>
          </w:p>
        </w:tc>
      </w:tr>
      <w:tr w:rsidR="004B2FCF" w:rsidTr="004B2FCF">
        <w:tc>
          <w:tcPr>
            <w:tcW w:w="1911" w:type="dxa"/>
          </w:tcPr>
          <w:p w:rsidR="004B2FCF" w:rsidRDefault="004B2FCF" w:rsidP="00C064EF">
            <w:pPr>
              <w:rPr>
                <w:rFonts w:cs="Times New Roman"/>
                <w:szCs w:val="24"/>
                <w:lang w:val="es-SV"/>
              </w:rPr>
            </w:pPr>
            <w:r>
              <w:rPr>
                <w:rFonts w:cs="Times New Roman"/>
                <w:szCs w:val="24"/>
                <w:lang w:val="es-SV"/>
              </w:rPr>
              <w:t>Total</w:t>
            </w:r>
          </w:p>
        </w:tc>
        <w:tc>
          <w:tcPr>
            <w:tcW w:w="1020" w:type="dxa"/>
          </w:tcPr>
          <w:p w:rsidR="004B2FCF" w:rsidRDefault="004B2FCF" w:rsidP="00C064EF">
            <w:pPr>
              <w:rPr>
                <w:rFonts w:cs="Times New Roman"/>
                <w:szCs w:val="24"/>
                <w:lang w:val="es-SV"/>
              </w:rPr>
            </w:pPr>
          </w:p>
        </w:tc>
        <w:tc>
          <w:tcPr>
            <w:tcW w:w="1190" w:type="dxa"/>
          </w:tcPr>
          <w:p w:rsidR="004B2FCF" w:rsidRDefault="004B2FCF" w:rsidP="00C064EF">
            <w:pPr>
              <w:rPr>
                <w:rFonts w:cs="Times New Roman"/>
                <w:szCs w:val="24"/>
                <w:lang w:val="es-SV"/>
              </w:rPr>
            </w:pPr>
          </w:p>
        </w:tc>
        <w:tc>
          <w:tcPr>
            <w:tcW w:w="1562" w:type="dxa"/>
          </w:tcPr>
          <w:p w:rsidR="004B2FCF" w:rsidRDefault="004B2FCF" w:rsidP="00C064EF">
            <w:pPr>
              <w:rPr>
                <w:lang w:val="es-SV"/>
              </w:rPr>
            </w:pPr>
          </w:p>
        </w:tc>
        <w:tc>
          <w:tcPr>
            <w:tcW w:w="1831" w:type="dxa"/>
          </w:tcPr>
          <w:p w:rsidR="004B2FCF" w:rsidRDefault="004B2FCF" w:rsidP="00C064EF">
            <w:pPr>
              <w:rPr>
                <w:lang w:val="es-SV"/>
              </w:rPr>
            </w:pPr>
          </w:p>
        </w:tc>
        <w:tc>
          <w:tcPr>
            <w:tcW w:w="1313" w:type="dxa"/>
          </w:tcPr>
          <w:p w:rsidR="004B2FCF" w:rsidRDefault="004B2FCF" w:rsidP="00C064EF">
            <w:pPr>
              <w:rPr>
                <w:lang w:val="es-SV"/>
              </w:rPr>
            </w:pPr>
            <w:r>
              <w:rPr>
                <w:lang w:val="es-SV"/>
              </w:rPr>
              <w:t>$193.16</w:t>
            </w:r>
          </w:p>
        </w:tc>
      </w:tr>
    </w:tbl>
    <w:p w:rsidR="00FF2082" w:rsidRPr="00525222" w:rsidRDefault="00FF2082" w:rsidP="00525222">
      <w:pPr>
        <w:rPr>
          <w:lang w:val="es-SV"/>
        </w:rPr>
      </w:pPr>
      <w:r w:rsidRPr="00FF2082">
        <w:rPr>
          <w:lang w:val="es-SV"/>
        </w:rPr>
        <w:lastRenderedPageBreak/>
        <w:t>https://www.officedepot.com.sv/officedepotSV/en/Categor%C3%ADa/Todas/C%C3%B3mputo/De-Escritorio/Computadoras-De-Escritorio/COMPUTADORA-ACER-AZ1-602-RC11/p/22535</w:t>
      </w:r>
    </w:p>
    <w:p w:rsidR="006E10D5" w:rsidRPr="006E10D5" w:rsidRDefault="006E10D5" w:rsidP="006E10D5">
      <w:pPr>
        <w:pStyle w:val="Descripcin"/>
        <w:keepNext/>
        <w:jc w:val="left"/>
        <w:rPr>
          <w:lang w:val="es-PY"/>
        </w:rPr>
      </w:pPr>
      <w:bookmarkStart w:id="27" w:name="_Ref467202142"/>
      <w:bookmarkStart w:id="28" w:name="_Toc467206767"/>
      <w:r w:rsidRPr="006E10D5">
        <w:rPr>
          <w:lang w:val="es-PY"/>
        </w:rPr>
        <w:t xml:space="preserve">Tabla </w:t>
      </w:r>
      <w:r w:rsidRPr="006E10D5">
        <w:rPr>
          <w:lang w:val="es-PY"/>
        </w:rPr>
        <w:fldChar w:fldCharType="begin"/>
      </w:r>
      <w:r w:rsidRPr="006E10D5">
        <w:rPr>
          <w:lang w:val="es-PY"/>
        </w:rPr>
        <w:instrText xml:space="preserve"> SEQ Tabla \* ARABIC </w:instrText>
      </w:r>
      <w:r w:rsidRPr="006E10D5">
        <w:rPr>
          <w:lang w:val="es-PY"/>
        </w:rPr>
        <w:fldChar w:fldCharType="separate"/>
      </w:r>
      <w:r w:rsidR="0087302F">
        <w:rPr>
          <w:noProof/>
          <w:lang w:val="es-PY"/>
        </w:rPr>
        <w:t>23</w:t>
      </w:r>
      <w:r w:rsidRPr="006E10D5">
        <w:rPr>
          <w:lang w:val="es-PY"/>
        </w:rPr>
        <w:fldChar w:fldCharType="end"/>
      </w:r>
      <w:bookmarkEnd w:id="27"/>
      <w:r w:rsidRPr="006E10D5">
        <w:rPr>
          <w:lang w:val="es-PY"/>
        </w:rPr>
        <w:br/>
      </w:r>
      <w:r w:rsidRPr="006E10D5">
        <w:rPr>
          <w:b w:val="0"/>
          <w:i/>
          <w:lang w:val="es-PY"/>
        </w:rPr>
        <w:t>Valor Presente Neto</w:t>
      </w:r>
      <w:bookmarkEnd w:id="28"/>
    </w:p>
    <w:tbl>
      <w:tblPr>
        <w:tblStyle w:val="Tabladelista6concolores-nfasis1"/>
        <w:tblW w:w="0" w:type="auto"/>
        <w:tblLook w:val="04A0" w:firstRow="1" w:lastRow="0" w:firstColumn="1" w:lastColumn="0" w:noHBand="0" w:noVBand="1"/>
      </w:tblPr>
      <w:tblGrid>
        <w:gridCol w:w="2571"/>
        <w:gridCol w:w="1424"/>
        <w:gridCol w:w="1193"/>
        <w:gridCol w:w="1192"/>
        <w:gridCol w:w="1193"/>
        <w:gridCol w:w="1264"/>
      </w:tblGrid>
      <w:tr w:rsidR="00525222" w:rsidRPr="00525222" w:rsidTr="006E1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525222" w:rsidRPr="00525222" w:rsidRDefault="00525222" w:rsidP="00AB3A3F">
            <w:pPr>
              <w:pStyle w:val="Simple"/>
              <w:jc w:val="center"/>
              <w:rPr>
                <w:lang w:val="es-SV"/>
              </w:rPr>
            </w:pPr>
            <w:r w:rsidRPr="00525222">
              <w:rPr>
                <w:lang w:val="es-SV"/>
              </w:rPr>
              <w:t>Ingresos/Costos</w:t>
            </w:r>
          </w:p>
        </w:tc>
        <w:tc>
          <w:tcPr>
            <w:tcW w:w="1424"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0</w:t>
            </w:r>
          </w:p>
        </w:tc>
        <w:tc>
          <w:tcPr>
            <w:tcW w:w="1193"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1</w:t>
            </w:r>
          </w:p>
        </w:tc>
        <w:tc>
          <w:tcPr>
            <w:tcW w:w="1192"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2</w:t>
            </w:r>
          </w:p>
        </w:tc>
        <w:tc>
          <w:tcPr>
            <w:tcW w:w="1193"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3</w:t>
            </w:r>
          </w:p>
        </w:tc>
        <w:tc>
          <w:tcPr>
            <w:tcW w:w="1264"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4</w:t>
            </w:r>
          </w:p>
        </w:tc>
      </w:tr>
      <w:tr w:rsidR="00525222" w:rsidRPr="00525222" w:rsidTr="006E1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525222" w:rsidRPr="00525222" w:rsidRDefault="00AB3A3F" w:rsidP="00AB3A3F">
            <w:pPr>
              <w:pStyle w:val="Simple"/>
              <w:jc w:val="left"/>
              <w:rPr>
                <w:lang w:val="es-SV"/>
              </w:rPr>
            </w:pPr>
            <w:r>
              <w:rPr>
                <w:lang w:val="es-SV"/>
              </w:rPr>
              <w:t xml:space="preserve">Ahorro por procesos </w:t>
            </w:r>
            <w:r w:rsidR="006E10D5">
              <w:rPr>
                <w:lang w:val="es-SV"/>
              </w:rPr>
              <w:t xml:space="preserve">y </w:t>
            </w:r>
            <w:r w:rsidR="006E10D5" w:rsidRPr="00525222">
              <w:rPr>
                <w:lang w:val="es-SV"/>
              </w:rPr>
              <w:t>papelería</w:t>
            </w:r>
          </w:p>
        </w:tc>
        <w:tc>
          <w:tcPr>
            <w:tcW w:w="1424"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3"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c>
          <w:tcPr>
            <w:tcW w:w="1192"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c>
          <w:tcPr>
            <w:tcW w:w="1193"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c>
          <w:tcPr>
            <w:tcW w:w="1264"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r>
      <w:tr w:rsidR="00A62412" w:rsidRPr="00525222" w:rsidTr="006E10D5">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Default="007E4C1A" w:rsidP="00AB3A3F">
            <w:pPr>
              <w:pStyle w:val="Simple"/>
              <w:jc w:val="left"/>
              <w:rPr>
                <w:lang w:val="es-SV"/>
              </w:rPr>
            </w:pPr>
            <w:r>
              <w:rPr>
                <w:lang w:val="es-SV"/>
              </w:rPr>
              <w:t>Valor anual del hosting</w:t>
            </w:r>
          </w:p>
        </w:tc>
        <w:tc>
          <w:tcPr>
            <w:tcW w:w="1424" w:type="dxa"/>
            <w:vAlign w:val="center"/>
          </w:tcPr>
          <w:p w:rsidR="00A62412" w:rsidRPr="00525222" w:rsidRDefault="00A62412"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1193"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w:t>
            </w:r>
            <w:bookmarkStart w:id="29" w:name="_GoBack"/>
            <w:bookmarkEnd w:id="29"/>
            <w:r>
              <w:rPr>
                <w:lang w:val="es-SV"/>
              </w:rPr>
              <w:t>66.00)</w:t>
            </w:r>
          </w:p>
        </w:tc>
        <w:tc>
          <w:tcPr>
            <w:tcW w:w="1192"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193"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264"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r>
      <w:tr w:rsidR="00A62412" w:rsidRPr="00525222" w:rsidTr="006E1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Pr="00525222" w:rsidRDefault="00A62412" w:rsidP="00A62412">
            <w:pPr>
              <w:pStyle w:val="Simple"/>
              <w:jc w:val="left"/>
              <w:rPr>
                <w:lang w:val="es-SV"/>
              </w:rPr>
            </w:pPr>
            <w:r w:rsidRPr="00525222">
              <w:rPr>
                <w:lang w:val="es-SV"/>
              </w:rPr>
              <w:t>Costo inicial del sistema</w:t>
            </w:r>
          </w:p>
        </w:tc>
        <w:tc>
          <w:tcPr>
            <w:tcW w:w="1424" w:type="dxa"/>
            <w:vAlign w:val="center"/>
          </w:tcPr>
          <w:p w:rsidR="00A62412" w:rsidRPr="00525222" w:rsidRDefault="004719D9"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w:t>
            </w:r>
            <w:r w:rsidRPr="004515E4">
              <w:rPr>
                <w:lang w:val="es-SV"/>
              </w:rPr>
              <w:t>18</w:t>
            </w:r>
            <w:r>
              <w:rPr>
                <w:lang w:val="es-SV"/>
              </w:rPr>
              <w:t>,273.50</w:t>
            </w:r>
            <w:r w:rsidR="00A62412" w:rsidRPr="00525222">
              <w:rPr>
                <w:lang w:val="es-SV"/>
              </w:rPr>
              <w:t>)</w:t>
            </w:r>
          </w:p>
        </w:tc>
        <w:tc>
          <w:tcPr>
            <w:tcW w:w="1193"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2"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3"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264"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r>
      <w:tr w:rsidR="004719D9" w:rsidRPr="00525222" w:rsidTr="006E10D5">
        <w:tc>
          <w:tcPr>
            <w:cnfStyle w:val="001000000000" w:firstRow="0" w:lastRow="0" w:firstColumn="1" w:lastColumn="0" w:oddVBand="0" w:evenVBand="0" w:oddHBand="0" w:evenHBand="0" w:firstRowFirstColumn="0" w:firstRowLastColumn="0" w:lastRowFirstColumn="0" w:lastRowLastColumn="0"/>
            <w:tcW w:w="2571" w:type="dxa"/>
            <w:vAlign w:val="center"/>
          </w:tcPr>
          <w:p w:rsidR="004719D9" w:rsidRPr="00525222" w:rsidRDefault="004719D9" w:rsidP="004719D9">
            <w:pPr>
              <w:pStyle w:val="Simple"/>
              <w:jc w:val="left"/>
              <w:rPr>
                <w:lang w:val="es-SV"/>
              </w:rPr>
            </w:pPr>
            <w:r>
              <w:rPr>
                <w:lang w:val="es-SV"/>
              </w:rPr>
              <w:t>Egresos totales (-)</w:t>
            </w:r>
          </w:p>
        </w:tc>
        <w:tc>
          <w:tcPr>
            <w:tcW w:w="1424" w:type="dxa"/>
            <w:vAlign w:val="center"/>
          </w:tcPr>
          <w:p w:rsidR="004719D9" w:rsidRPr="00525222" w:rsidRDefault="004719D9" w:rsidP="004719D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Pr="004515E4">
              <w:rPr>
                <w:lang w:val="es-SV"/>
              </w:rPr>
              <w:t>18</w:t>
            </w:r>
            <w:r>
              <w:rPr>
                <w:lang w:val="es-SV"/>
              </w:rPr>
              <w:t>,273.50</w:t>
            </w:r>
            <w:r w:rsidRPr="00525222">
              <w:rPr>
                <w:lang w:val="es-SV"/>
              </w:rPr>
              <w:t>)</w:t>
            </w:r>
          </w:p>
        </w:tc>
        <w:tc>
          <w:tcPr>
            <w:tcW w:w="1193" w:type="dxa"/>
            <w:vAlign w:val="center"/>
          </w:tcPr>
          <w:p w:rsidR="004719D9" w:rsidRPr="00525222" w:rsidRDefault="004719D9" w:rsidP="004719D9">
            <w:pPr>
              <w:pStyle w:val="Simple"/>
              <w:jc w:val="center"/>
              <w:cnfStyle w:val="000000000000" w:firstRow="0" w:lastRow="0" w:firstColumn="0" w:lastColumn="0" w:oddVBand="0" w:evenVBand="0" w:oddHBand="0" w:evenHBand="0" w:firstRowFirstColumn="0" w:firstRowLastColumn="0" w:lastRowFirstColumn="0" w:lastRowLastColumn="0"/>
              <w:rPr>
                <w:lang w:val="es-SV"/>
              </w:rPr>
            </w:pPr>
            <m:oMathPara>
              <m:oMath>
                <m:r>
                  <m:rPr>
                    <m:sty m:val="p"/>
                  </m:rPr>
                  <w:rPr>
                    <w:rFonts w:ascii="Cambria Math" w:hAnsi="Cambria Math"/>
                    <w:lang w:val="es-SV"/>
                  </w:rPr>
                  <m:t>7292.92</m:t>
                </m:r>
              </m:oMath>
            </m:oMathPara>
          </w:p>
        </w:tc>
        <w:tc>
          <w:tcPr>
            <w:tcW w:w="1192" w:type="dxa"/>
            <w:vAlign w:val="center"/>
          </w:tcPr>
          <w:p w:rsidR="004719D9" w:rsidRPr="00525222" w:rsidRDefault="004719D9" w:rsidP="004719D9">
            <w:pPr>
              <w:pStyle w:val="Simple"/>
              <w:jc w:val="center"/>
              <w:cnfStyle w:val="000000000000" w:firstRow="0" w:lastRow="0" w:firstColumn="0" w:lastColumn="0" w:oddVBand="0" w:evenVBand="0" w:oddHBand="0" w:evenHBand="0" w:firstRowFirstColumn="0" w:firstRowLastColumn="0" w:lastRowFirstColumn="0" w:lastRowLastColumn="0"/>
              <w:rPr>
                <w:lang w:val="es-SV"/>
              </w:rPr>
            </w:pPr>
            <m:oMathPara>
              <m:oMath>
                <m:r>
                  <m:rPr>
                    <m:sty m:val="p"/>
                  </m:rPr>
                  <w:rPr>
                    <w:rFonts w:ascii="Cambria Math" w:hAnsi="Cambria Math"/>
                    <w:lang w:val="es-SV"/>
                  </w:rPr>
                  <m:t>7292.92</m:t>
                </m:r>
              </m:oMath>
            </m:oMathPara>
          </w:p>
        </w:tc>
        <w:tc>
          <w:tcPr>
            <w:tcW w:w="1193" w:type="dxa"/>
            <w:vAlign w:val="center"/>
          </w:tcPr>
          <w:p w:rsidR="004719D9" w:rsidRPr="00525222" w:rsidRDefault="004719D9" w:rsidP="004719D9">
            <w:pPr>
              <w:pStyle w:val="Simple"/>
              <w:jc w:val="center"/>
              <w:cnfStyle w:val="000000000000" w:firstRow="0" w:lastRow="0" w:firstColumn="0" w:lastColumn="0" w:oddVBand="0" w:evenVBand="0" w:oddHBand="0" w:evenHBand="0" w:firstRowFirstColumn="0" w:firstRowLastColumn="0" w:lastRowFirstColumn="0" w:lastRowLastColumn="0"/>
              <w:rPr>
                <w:lang w:val="es-SV"/>
              </w:rPr>
            </w:pPr>
            <m:oMathPara>
              <m:oMath>
                <m:r>
                  <m:rPr>
                    <m:sty m:val="p"/>
                  </m:rPr>
                  <w:rPr>
                    <w:rFonts w:ascii="Cambria Math" w:hAnsi="Cambria Math"/>
                    <w:lang w:val="es-SV"/>
                  </w:rPr>
                  <m:t>7292.92</m:t>
                </m:r>
              </m:oMath>
            </m:oMathPara>
          </w:p>
        </w:tc>
        <w:tc>
          <w:tcPr>
            <w:tcW w:w="1264" w:type="dxa"/>
            <w:vAlign w:val="center"/>
          </w:tcPr>
          <w:p w:rsidR="004719D9" w:rsidRPr="00525222" w:rsidRDefault="004719D9" w:rsidP="004719D9">
            <w:pPr>
              <w:pStyle w:val="Simple"/>
              <w:jc w:val="center"/>
              <w:cnfStyle w:val="000000000000" w:firstRow="0" w:lastRow="0" w:firstColumn="0" w:lastColumn="0" w:oddVBand="0" w:evenVBand="0" w:oddHBand="0" w:evenHBand="0" w:firstRowFirstColumn="0" w:firstRowLastColumn="0" w:lastRowFirstColumn="0" w:lastRowLastColumn="0"/>
              <w:rPr>
                <w:lang w:val="es-SV"/>
              </w:rPr>
            </w:pPr>
            <m:oMathPara>
              <m:oMath>
                <m:r>
                  <m:rPr>
                    <m:sty m:val="p"/>
                  </m:rPr>
                  <w:rPr>
                    <w:rFonts w:ascii="Cambria Math" w:hAnsi="Cambria Math"/>
                    <w:lang w:val="es-SV"/>
                  </w:rPr>
                  <m:t>7292.92</m:t>
                </m:r>
              </m:oMath>
            </m:oMathPara>
          </w:p>
        </w:tc>
      </w:tr>
    </w:tbl>
    <w:p w:rsidR="00525222" w:rsidRPr="005E7301" w:rsidRDefault="005E7301" w:rsidP="005E7301">
      <w:pPr>
        <w:pStyle w:val="Notas"/>
        <w:rPr>
          <w:lang w:val="es-SV"/>
        </w:rPr>
      </w:pPr>
      <w:r>
        <w:rPr>
          <w:b/>
          <w:lang w:val="es-SV"/>
        </w:rPr>
        <w:t xml:space="preserve">Fuente: </w:t>
      </w:r>
      <w:r>
        <w:rPr>
          <w:lang w:val="es-SV"/>
        </w:rPr>
        <w:t>Elaboración propia.</w:t>
      </w:r>
    </w:p>
    <w:p w:rsidR="00525222" w:rsidRPr="00525222" w:rsidRDefault="00525222" w:rsidP="00525222">
      <w:pPr>
        <w:rPr>
          <w:lang w:val="es-SV"/>
        </w:rPr>
      </w:pPr>
      <w:r w:rsidRPr="00525222">
        <w:rPr>
          <w:lang w:val="es-SV"/>
        </w:rPr>
        <w:t>Valores a considerar:</w:t>
      </w:r>
    </w:p>
    <w:p w:rsidR="00525222" w:rsidRPr="00525222" w:rsidRDefault="000C6AEB" w:rsidP="00525222">
      <w:pPr>
        <w:rPr>
          <w:lang w:val="es-SV"/>
        </w:rPr>
      </w:pPr>
      <w:r>
        <w:rPr>
          <w:lang w:val="es-SV"/>
        </w:rPr>
        <w:t>i=4.92</w:t>
      </w:r>
      <w:r w:rsidR="00525222" w:rsidRPr="00525222">
        <w:rPr>
          <w:lang w:val="es-SV"/>
        </w:rPr>
        <w:t>%</w:t>
      </w:r>
    </w:p>
    <w:p w:rsidR="00525222" w:rsidRPr="00525222" w:rsidRDefault="00525222" w:rsidP="00525222">
      <w:pPr>
        <w:rPr>
          <w:lang w:val="es-SV"/>
        </w:rPr>
      </w:pPr>
      <w:r w:rsidRPr="00525222">
        <w:rPr>
          <w:lang w:val="es-SV"/>
        </w:rPr>
        <w:t>n=4</w:t>
      </w:r>
    </w:p>
    <w:p w:rsidR="00525222" w:rsidRPr="00525222" w:rsidRDefault="00525222" w:rsidP="00525222">
      <w:pPr>
        <w:rPr>
          <w:lang w:val="es-SV"/>
        </w:rPr>
      </w:pPr>
      <m:oMathPara>
        <m:oMath>
          <m:r>
            <m:rPr>
              <m:sty m:val="p"/>
            </m:rPr>
            <w:rPr>
              <w:rFonts w:ascii="Cambria Math" w:hAnsi="Cambria Math"/>
              <w:lang w:val="es-SV"/>
            </w:rPr>
            <m:t>VPN</m:t>
          </m:r>
          <m:r>
            <w:rPr>
              <w:rFonts w:ascii="Cambria Math" w:hAnsi="Cambria Math"/>
              <w:lang w:val="es-SV"/>
            </w:rPr>
            <m:t>=-</m:t>
          </m:r>
          <m:r>
            <m:rPr>
              <m:sty m:val="p"/>
            </m:rPr>
            <w:rPr>
              <w:rFonts w:ascii="Cambria Math" w:hAnsi="Cambria Math"/>
              <w:lang w:val="es-SV"/>
            </w:rPr>
            <m:t>18273.50</m:t>
          </m:r>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(1+0.0792)</m:t>
                  </m:r>
                </m:e>
                <m:sup>
                  <m:r>
                    <w:rPr>
                      <w:rFonts w:ascii="Cambria Math" w:hAnsi="Cambria Math"/>
                      <w:lang w:val="es-SV"/>
                    </w:rPr>
                    <m:t>1</m:t>
                  </m:r>
                </m:sup>
              </m:sSup>
            </m:den>
          </m:f>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(1+0.0792)</m:t>
                  </m:r>
                </m:e>
                <m:sup>
                  <m:r>
                    <w:rPr>
                      <w:rFonts w:ascii="Cambria Math" w:hAnsi="Cambria Math"/>
                      <w:lang w:val="es-SV"/>
                    </w:rPr>
                    <m:t>2</m:t>
                  </m:r>
                </m:sup>
              </m:sSup>
            </m:den>
          </m:f>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(1+0.0792)</m:t>
                  </m:r>
                </m:e>
                <m:sup>
                  <m:r>
                    <w:rPr>
                      <w:rFonts w:ascii="Cambria Math" w:hAnsi="Cambria Math"/>
                      <w:lang w:val="es-SV"/>
                    </w:rPr>
                    <m:t>3</m:t>
                  </m:r>
                </m:sup>
              </m:sSup>
            </m:den>
          </m:f>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(1+0.0792)</m:t>
                  </m:r>
                </m:e>
                <m:sup>
                  <m:r>
                    <w:rPr>
                      <w:rFonts w:ascii="Cambria Math" w:hAnsi="Cambria Math"/>
                      <w:lang w:val="es-SV"/>
                    </w:rPr>
                    <m:t>4</m:t>
                  </m:r>
                </m:sup>
              </m:sSup>
            </m:den>
          </m:f>
        </m:oMath>
      </m:oMathPara>
    </w:p>
    <w:p w:rsidR="00525222" w:rsidRPr="00525222" w:rsidRDefault="00525222" w:rsidP="00525222">
      <w:pPr>
        <w:rPr>
          <w:lang w:val="es-SV"/>
        </w:rPr>
      </w:pPr>
    </w:p>
    <w:p w:rsidR="00525222" w:rsidRPr="00525222" w:rsidRDefault="00525222" w:rsidP="00525222">
      <w:pPr>
        <w:rPr>
          <w:lang w:val="es-SV"/>
        </w:rPr>
      </w:pPr>
      <m:oMathPara>
        <m:oMath>
          <m:r>
            <m:rPr>
              <m:sty m:val="p"/>
            </m:rPr>
            <w:rPr>
              <w:rFonts w:ascii="Cambria Math" w:hAnsi="Cambria Math"/>
              <w:lang w:val="es-SV"/>
            </w:rPr>
            <m:t>VPN</m:t>
          </m:r>
          <m:r>
            <w:rPr>
              <w:rFonts w:ascii="Cambria Math" w:hAnsi="Cambria Math"/>
              <w:lang w:val="es-SV"/>
            </w:rPr>
            <m:t>=$1,344.91</m:t>
          </m:r>
        </m:oMath>
      </m:oMathPara>
    </w:p>
    <w:p w:rsidR="00130F69" w:rsidRDefault="00525222" w:rsidP="00525222">
      <w:pPr>
        <w:rPr>
          <w:lang w:val="es-SV"/>
        </w:rPr>
      </w:pPr>
      <w:r w:rsidRPr="00525222">
        <w:rPr>
          <w:lang w:val="es-SV"/>
        </w:rPr>
        <w:t>Al aplicar el valor presente neto a los flujos de efectivos encontr</w:t>
      </w:r>
      <w:r w:rsidR="00FB2531">
        <w:rPr>
          <w:lang w:val="es-SV"/>
        </w:rPr>
        <w:t>ados, con un interés del 18</w:t>
      </w:r>
      <w:r w:rsidRPr="00525222">
        <w:rPr>
          <w:lang w:val="es-SV"/>
        </w:rPr>
        <w:t xml:space="preserve">% para 4 años se determinó en resultado de </w:t>
      </w:r>
      <w:r w:rsidR="00DB1D80">
        <w:rPr>
          <w:lang w:val="es-SV"/>
        </w:rPr>
        <w:t>$1,344.91</w:t>
      </w:r>
      <w:r w:rsidRPr="00525222">
        <w:rPr>
          <w:lang w:val="es-SV"/>
        </w:rPr>
        <w:t xml:space="preserve"> por lo que se concluye que económicamente hablando el sistema propuesto resulta factible.</w:t>
      </w:r>
    </w:p>
    <w:p w:rsidR="003726F1" w:rsidRDefault="003726F1" w:rsidP="00525222">
      <w:pPr>
        <w:rPr>
          <w:lang w:val="es-SV"/>
        </w:rPr>
      </w:pPr>
    </w:p>
    <w:p w:rsidR="008F006E" w:rsidRPr="008F006E" w:rsidRDefault="008F006E" w:rsidP="008F006E"/>
    <w:sectPr w:rsidR="008F006E" w:rsidRPr="008F006E" w:rsidSect="004727FA">
      <w:headerReference w:type="default" r:id="rId8"/>
      <w:footerReference w:type="default" r:id="rId9"/>
      <w:footerReference w:type="first" r:id="rId10"/>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7E7" w:rsidRDefault="009D07E7" w:rsidP="00644959">
      <w:pPr>
        <w:spacing w:after="0" w:line="240" w:lineRule="auto"/>
      </w:pPr>
      <w:r>
        <w:separator/>
      </w:r>
    </w:p>
  </w:endnote>
  <w:endnote w:type="continuationSeparator" w:id="0">
    <w:p w:rsidR="009D07E7" w:rsidRDefault="009D07E7"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093113"/>
      <w:docPartObj>
        <w:docPartGallery w:val="Page Numbers (Bottom of Page)"/>
        <w:docPartUnique/>
      </w:docPartObj>
    </w:sdtPr>
    <w:sdtContent>
      <w:p w:rsidR="00523022" w:rsidRDefault="00523022">
        <w:pPr>
          <w:pStyle w:val="Piedepgina"/>
          <w:jc w:val="right"/>
        </w:pPr>
        <w:r>
          <w:fldChar w:fldCharType="begin"/>
        </w:r>
        <w:r>
          <w:instrText>PAGE   \* MERGEFORMAT</w:instrText>
        </w:r>
        <w:r>
          <w:fldChar w:fldCharType="separate"/>
        </w:r>
        <w:r w:rsidR="00CE296D" w:rsidRPr="00CE296D">
          <w:rPr>
            <w:noProof/>
            <w:lang w:val="es-ES"/>
          </w:rPr>
          <w:t>10</w:t>
        </w:r>
        <w:r>
          <w:fldChar w:fldCharType="end"/>
        </w:r>
      </w:p>
    </w:sdtContent>
  </w:sdt>
  <w:p w:rsidR="00523022" w:rsidRDefault="005230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022" w:rsidRDefault="00523022">
    <w:pPr>
      <w:pStyle w:val="Piedepgina"/>
    </w:pPr>
  </w:p>
  <w:p w:rsidR="00523022" w:rsidRDefault="005230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7E7" w:rsidRDefault="009D07E7" w:rsidP="00644959">
      <w:pPr>
        <w:spacing w:after="0" w:line="240" w:lineRule="auto"/>
      </w:pPr>
      <w:r>
        <w:separator/>
      </w:r>
    </w:p>
  </w:footnote>
  <w:footnote w:type="continuationSeparator" w:id="0">
    <w:p w:rsidR="009D07E7" w:rsidRDefault="009D07E7"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022" w:rsidRDefault="00523022">
    <w:pPr>
      <w:pStyle w:val="Encabezado"/>
      <w:jc w:val="right"/>
    </w:pPr>
  </w:p>
  <w:p w:rsidR="00523022" w:rsidRDefault="005230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0C33620"/>
    <w:multiLevelType w:val="hybridMultilevel"/>
    <w:tmpl w:val="3AA05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134A3CD1"/>
    <w:multiLevelType w:val="hybridMultilevel"/>
    <w:tmpl w:val="B25890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1C3C719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D2F440B"/>
    <w:multiLevelType w:val="hybridMultilevel"/>
    <w:tmpl w:val="432C4DA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3FB04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9736ADD"/>
    <w:multiLevelType w:val="hybridMultilevel"/>
    <w:tmpl w:val="C9649A9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53B4ACD"/>
    <w:multiLevelType w:val="hybridMultilevel"/>
    <w:tmpl w:val="C9E61D2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6"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F393DAD"/>
    <w:multiLevelType w:val="hybridMultilevel"/>
    <w:tmpl w:val="9E7C82C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453A03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D200A48"/>
    <w:multiLevelType w:val="hybridMultilevel"/>
    <w:tmpl w:val="3C5E7054"/>
    <w:lvl w:ilvl="0" w:tplc="0409001B">
      <w:start w:val="1"/>
      <w:numFmt w:val="low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4F2744E3"/>
    <w:multiLevelType w:val="hybridMultilevel"/>
    <w:tmpl w:val="FFEA46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2067BF7"/>
    <w:multiLevelType w:val="hybridMultilevel"/>
    <w:tmpl w:val="00D07A0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5" w15:restartNumberingAfterBreak="0">
    <w:nsid w:val="655944FB"/>
    <w:multiLevelType w:val="hybridMultilevel"/>
    <w:tmpl w:val="96DA8F9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6" w15:restartNumberingAfterBreak="0">
    <w:nsid w:val="65786842"/>
    <w:multiLevelType w:val="hybridMultilevel"/>
    <w:tmpl w:val="5E84553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7"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DB543B"/>
    <w:multiLevelType w:val="singleLevel"/>
    <w:tmpl w:val="0C0A000F"/>
    <w:lvl w:ilvl="0">
      <w:start w:val="1"/>
      <w:numFmt w:val="decimal"/>
      <w:lvlText w:val="%1."/>
      <w:lvlJc w:val="left"/>
      <w:pPr>
        <w:tabs>
          <w:tab w:val="num" w:pos="360"/>
        </w:tabs>
        <w:ind w:left="360" w:hanging="360"/>
      </w:pPr>
    </w:lvl>
  </w:abstractNum>
  <w:abstractNum w:abstractNumId="49" w15:restartNumberingAfterBreak="0">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0"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1"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0704006"/>
    <w:multiLevelType w:val="multilevel"/>
    <w:tmpl w:val="AEB6F7BE"/>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53" w15:restartNumberingAfterBreak="0">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4" w15:restartNumberingAfterBreak="0">
    <w:nsid w:val="76270080"/>
    <w:multiLevelType w:val="hybridMultilevel"/>
    <w:tmpl w:val="ABB0ED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5" w15:restartNumberingAfterBreak="0">
    <w:nsid w:val="77831C5E"/>
    <w:multiLevelType w:val="hybridMultilevel"/>
    <w:tmpl w:val="F58C7C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6"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9C42FCE"/>
    <w:multiLevelType w:val="hybridMultilevel"/>
    <w:tmpl w:val="5B902AC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8" w15:restartNumberingAfterBreak="0">
    <w:nsid w:val="7B373965"/>
    <w:multiLevelType w:val="hybridMultilevel"/>
    <w:tmpl w:val="0B308BE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9"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1"/>
  </w:num>
  <w:num w:numId="2">
    <w:abstractNumId w:val="28"/>
  </w:num>
  <w:num w:numId="3">
    <w:abstractNumId w:val="43"/>
  </w:num>
  <w:num w:numId="4">
    <w:abstractNumId w:val="39"/>
  </w:num>
  <w:num w:numId="5">
    <w:abstractNumId w:val="4"/>
  </w:num>
  <w:num w:numId="6">
    <w:abstractNumId w:val="0"/>
  </w:num>
  <w:num w:numId="7">
    <w:abstractNumId w:val="51"/>
  </w:num>
  <w:num w:numId="8">
    <w:abstractNumId w:val="14"/>
  </w:num>
  <w:num w:numId="9">
    <w:abstractNumId w:val="32"/>
  </w:num>
  <w:num w:numId="10">
    <w:abstractNumId w:val="35"/>
  </w:num>
  <w:num w:numId="11">
    <w:abstractNumId w:val="19"/>
  </w:num>
  <w:num w:numId="12">
    <w:abstractNumId w:val="59"/>
  </w:num>
  <w:num w:numId="13">
    <w:abstractNumId w:val="2"/>
  </w:num>
  <w:num w:numId="14">
    <w:abstractNumId w:val="7"/>
  </w:num>
  <w:num w:numId="15">
    <w:abstractNumId w:val="1"/>
  </w:num>
  <w:num w:numId="16">
    <w:abstractNumId w:val="16"/>
  </w:num>
  <w:num w:numId="17">
    <w:abstractNumId w:val="37"/>
  </w:num>
  <w:num w:numId="18">
    <w:abstractNumId w:val="13"/>
  </w:num>
  <w:num w:numId="19">
    <w:abstractNumId w:val="26"/>
  </w:num>
  <w:num w:numId="20">
    <w:abstractNumId w:val="11"/>
  </w:num>
  <w:num w:numId="21">
    <w:abstractNumId w:val="18"/>
  </w:num>
  <w:num w:numId="22">
    <w:abstractNumId w:val="5"/>
  </w:num>
  <w:num w:numId="23">
    <w:abstractNumId w:val="40"/>
  </w:num>
  <w:num w:numId="24">
    <w:abstractNumId w:val="15"/>
  </w:num>
  <w:num w:numId="25">
    <w:abstractNumId w:val="22"/>
  </w:num>
  <w:num w:numId="26">
    <w:abstractNumId w:val="56"/>
  </w:num>
  <w:num w:numId="27">
    <w:abstractNumId w:val="38"/>
  </w:num>
  <w:num w:numId="28">
    <w:abstractNumId w:val="42"/>
  </w:num>
  <w:num w:numId="29">
    <w:abstractNumId w:val="8"/>
  </w:num>
  <w:num w:numId="30">
    <w:abstractNumId w:val="30"/>
  </w:num>
  <w:num w:numId="31">
    <w:abstractNumId w:val="52"/>
  </w:num>
  <w:num w:numId="32">
    <w:abstractNumId w:val="21"/>
  </w:num>
  <w:num w:numId="33">
    <w:abstractNumId w:val="3"/>
  </w:num>
  <w:num w:numId="34">
    <w:abstractNumId w:val="23"/>
  </w:num>
  <w:num w:numId="35">
    <w:abstractNumId w:val="17"/>
  </w:num>
  <w:num w:numId="36">
    <w:abstractNumId w:val="6"/>
  </w:num>
  <w:num w:numId="37">
    <w:abstractNumId w:val="49"/>
  </w:num>
  <w:num w:numId="38">
    <w:abstractNumId w:val="25"/>
  </w:num>
  <w:num w:numId="39">
    <w:abstractNumId w:val="47"/>
  </w:num>
  <w:num w:numId="40">
    <w:abstractNumId w:val="50"/>
  </w:num>
  <w:num w:numId="41">
    <w:abstractNumId w:val="53"/>
  </w:num>
  <w:num w:numId="42">
    <w:abstractNumId w:val="31"/>
  </w:num>
  <w:num w:numId="43">
    <w:abstractNumId w:val="27"/>
  </w:num>
  <w:num w:numId="44">
    <w:abstractNumId w:val="48"/>
  </w:num>
  <w:num w:numId="45">
    <w:abstractNumId w:val="44"/>
  </w:num>
  <w:num w:numId="46">
    <w:abstractNumId w:val="54"/>
  </w:num>
  <w:num w:numId="47">
    <w:abstractNumId w:val="33"/>
  </w:num>
  <w:num w:numId="48">
    <w:abstractNumId w:val="57"/>
  </w:num>
  <w:num w:numId="49">
    <w:abstractNumId w:val="12"/>
  </w:num>
  <w:num w:numId="50">
    <w:abstractNumId w:val="24"/>
  </w:num>
  <w:num w:numId="51">
    <w:abstractNumId w:val="20"/>
  </w:num>
  <w:num w:numId="52">
    <w:abstractNumId w:val="29"/>
  </w:num>
  <w:num w:numId="53">
    <w:abstractNumId w:val="45"/>
  </w:num>
  <w:num w:numId="54">
    <w:abstractNumId w:val="46"/>
  </w:num>
  <w:num w:numId="55">
    <w:abstractNumId w:val="10"/>
  </w:num>
  <w:num w:numId="56">
    <w:abstractNumId w:val="36"/>
  </w:num>
  <w:num w:numId="57">
    <w:abstractNumId w:val="55"/>
  </w:num>
  <w:num w:numId="58">
    <w:abstractNumId w:val="9"/>
  </w:num>
  <w:num w:numId="59">
    <w:abstractNumId w:val="58"/>
  </w:num>
  <w:num w:numId="60">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F3"/>
    <w:rsid w:val="000071A4"/>
    <w:rsid w:val="00011860"/>
    <w:rsid w:val="0003092D"/>
    <w:rsid w:val="00041FB2"/>
    <w:rsid w:val="00045AF2"/>
    <w:rsid w:val="0004666B"/>
    <w:rsid w:val="00052CD9"/>
    <w:rsid w:val="0005608C"/>
    <w:rsid w:val="0005706B"/>
    <w:rsid w:val="00057097"/>
    <w:rsid w:val="00061385"/>
    <w:rsid w:val="0008170D"/>
    <w:rsid w:val="00081DC9"/>
    <w:rsid w:val="00084DA4"/>
    <w:rsid w:val="000951DA"/>
    <w:rsid w:val="000A60E6"/>
    <w:rsid w:val="000B5360"/>
    <w:rsid w:val="000C3348"/>
    <w:rsid w:val="000C6AEB"/>
    <w:rsid w:val="000E25E5"/>
    <w:rsid w:val="000E42E4"/>
    <w:rsid w:val="000F5FE4"/>
    <w:rsid w:val="000F7AEE"/>
    <w:rsid w:val="001009B1"/>
    <w:rsid w:val="00115E8D"/>
    <w:rsid w:val="00130F69"/>
    <w:rsid w:val="001312B6"/>
    <w:rsid w:val="00143CFB"/>
    <w:rsid w:val="00154199"/>
    <w:rsid w:val="00176D0E"/>
    <w:rsid w:val="0019054B"/>
    <w:rsid w:val="00192736"/>
    <w:rsid w:val="001976B3"/>
    <w:rsid w:val="001A0B77"/>
    <w:rsid w:val="001A13D5"/>
    <w:rsid w:val="001D7CE8"/>
    <w:rsid w:val="001E2B2D"/>
    <w:rsid w:val="001E3971"/>
    <w:rsid w:val="001F7EF8"/>
    <w:rsid w:val="002077EE"/>
    <w:rsid w:val="0021044D"/>
    <w:rsid w:val="002270F3"/>
    <w:rsid w:val="00230312"/>
    <w:rsid w:val="002431BD"/>
    <w:rsid w:val="002559EA"/>
    <w:rsid w:val="00256296"/>
    <w:rsid w:val="00260120"/>
    <w:rsid w:val="002756E4"/>
    <w:rsid w:val="002772A7"/>
    <w:rsid w:val="002841B5"/>
    <w:rsid w:val="00286E70"/>
    <w:rsid w:val="002959D3"/>
    <w:rsid w:val="002A2E6D"/>
    <w:rsid w:val="002A56F9"/>
    <w:rsid w:val="002B39C9"/>
    <w:rsid w:val="002C6A79"/>
    <w:rsid w:val="002D5ABD"/>
    <w:rsid w:val="002E5C51"/>
    <w:rsid w:val="002E7E28"/>
    <w:rsid w:val="002F4716"/>
    <w:rsid w:val="00306C83"/>
    <w:rsid w:val="00314530"/>
    <w:rsid w:val="00321A9C"/>
    <w:rsid w:val="00323C66"/>
    <w:rsid w:val="00331225"/>
    <w:rsid w:val="00332533"/>
    <w:rsid w:val="00337F1F"/>
    <w:rsid w:val="00364DA3"/>
    <w:rsid w:val="0036689B"/>
    <w:rsid w:val="003726F1"/>
    <w:rsid w:val="00382F33"/>
    <w:rsid w:val="003A09BB"/>
    <w:rsid w:val="003B6B76"/>
    <w:rsid w:val="003C6017"/>
    <w:rsid w:val="003C734D"/>
    <w:rsid w:val="003F6517"/>
    <w:rsid w:val="003F7880"/>
    <w:rsid w:val="00410684"/>
    <w:rsid w:val="004247E9"/>
    <w:rsid w:val="00425008"/>
    <w:rsid w:val="00436035"/>
    <w:rsid w:val="004375C0"/>
    <w:rsid w:val="00441867"/>
    <w:rsid w:val="00441CAA"/>
    <w:rsid w:val="004515E4"/>
    <w:rsid w:val="00464172"/>
    <w:rsid w:val="004719D9"/>
    <w:rsid w:val="004727FA"/>
    <w:rsid w:val="00487855"/>
    <w:rsid w:val="00495051"/>
    <w:rsid w:val="004A38A7"/>
    <w:rsid w:val="004B2FCF"/>
    <w:rsid w:val="004D40DB"/>
    <w:rsid w:val="005026D9"/>
    <w:rsid w:val="0050462C"/>
    <w:rsid w:val="00506986"/>
    <w:rsid w:val="0051244A"/>
    <w:rsid w:val="005225BE"/>
    <w:rsid w:val="00523022"/>
    <w:rsid w:val="00525222"/>
    <w:rsid w:val="00531E64"/>
    <w:rsid w:val="005338DA"/>
    <w:rsid w:val="005343C9"/>
    <w:rsid w:val="00547530"/>
    <w:rsid w:val="00553553"/>
    <w:rsid w:val="00571CEE"/>
    <w:rsid w:val="0059010F"/>
    <w:rsid w:val="005A2E1D"/>
    <w:rsid w:val="005A5103"/>
    <w:rsid w:val="005B50CE"/>
    <w:rsid w:val="005B54B7"/>
    <w:rsid w:val="005B5840"/>
    <w:rsid w:val="005B593E"/>
    <w:rsid w:val="005C1968"/>
    <w:rsid w:val="005D04A6"/>
    <w:rsid w:val="005D4169"/>
    <w:rsid w:val="005D6292"/>
    <w:rsid w:val="005E5945"/>
    <w:rsid w:val="005E7097"/>
    <w:rsid w:val="005E7301"/>
    <w:rsid w:val="005F4A21"/>
    <w:rsid w:val="005F5CC9"/>
    <w:rsid w:val="00620ABF"/>
    <w:rsid w:val="0062165F"/>
    <w:rsid w:val="00625760"/>
    <w:rsid w:val="006372FE"/>
    <w:rsid w:val="00637CEE"/>
    <w:rsid w:val="00644959"/>
    <w:rsid w:val="00683190"/>
    <w:rsid w:val="00686501"/>
    <w:rsid w:val="006E10D5"/>
    <w:rsid w:val="006E36F8"/>
    <w:rsid w:val="006E54B5"/>
    <w:rsid w:val="006E72A3"/>
    <w:rsid w:val="006F57D4"/>
    <w:rsid w:val="00717E46"/>
    <w:rsid w:val="007256DE"/>
    <w:rsid w:val="00732C55"/>
    <w:rsid w:val="00734DD8"/>
    <w:rsid w:val="00752932"/>
    <w:rsid w:val="007620C1"/>
    <w:rsid w:val="007640B1"/>
    <w:rsid w:val="00770774"/>
    <w:rsid w:val="00780BD1"/>
    <w:rsid w:val="0078303A"/>
    <w:rsid w:val="00787DC7"/>
    <w:rsid w:val="00794106"/>
    <w:rsid w:val="00794C08"/>
    <w:rsid w:val="007A3B76"/>
    <w:rsid w:val="007A7345"/>
    <w:rsid w:val="007B1544"/>
    <w:rsid w:val="007E198D"/>
    <w:rsid w:val="007E334E"/>
    <w:rsid w:val="007E4C1A"/>
    <w:rsid w:val="007F39F5"/>
    <w:rsid w:val="008072A0"/>
    <w:rsid w:val="0081438F"/>
    <w:rsid w:val="008223E5"/>
    <w:rsid w:val="0082671B"/>
    <w:rsid w:val="00841D44"/>
    <w:rsid w:val="008529D3"/>
    <w:rsid w:val="00857BF3"/>
    <w:rsid w:val="008636E1"/>
    <w:rsid w:val="0087064B"/>
    <w:rsid w:val="00871F9E"/>
    <w:rsid w:val="0087302F"/>
    <w:rsid w:val="00877D9A"/>
    <w:rsid w:val="008872E7"/>
    <w:rsid w:val="008A1EAB"/>
    <w:rsid w:val="008C0C13"/>
    <w:rsid w:val="008C3DB1"/>
    <w:rsid w:val="008C3E94"/>
    <w:rsid w:val="008D0463"/>
    <w:rsid w:val="008D5193"/>
    <w:rsid w:val="008D6B73"/>
    <w:rsid w:val="008E188C"/>
    <w:rsid w:val="008E32B0"/>
    <w:rsid w:val="008F006E"/>
    <w:rsid w:val="009109D8"/>
    <w:rsid w:val="00916902"/>
    <w:rsid w:val="009174E9"/>
    <w:rsid w:val="0092638C"/>
    <w:rsid w:val="009321A4"/>
    <w:rsid w:val="009331B1"/>
    <w:rsid w:val="00937A8D"/>
    <w:rsid w:val="009557E7"/>
    <w:rsid w:val="00963A65"/>
    <w:rsid w:val="00982462"/>
    <w:rsid w:val="00983766"/>
    <w:rsid w:val="009A512D"/>
    <w:rsid w:val="009A732F"/>
    <w:rsid w:val="009C146D"/>
    <w:rsid w:val="009D07E7"/>
    <w:rsid w:val="009D1E9A"/>
    <w:rsid w:val="009F1158"/>
    <w:rsid w:val="009F32C6"/>
    <w:rsid w:val="009F5D82"/>
    <w:rsid w:val="00A07876"/>
    <w:rsid w:val="00A1671B"/>
    <w:rsid w:val="00A223BA"/>
    <w:rsid w:val="00A51F70"/>
    <w:rsid w:val="00A54CDF"/>
    <w:rsid w:val="00A606C3"/>
    <w:rsid w:val="00A62412"/>
    <w:rsid w:val="00A66BA7"/>
    <w:rsid w:val="00A836DC"/>
    <w:rsid w:val="00A867FB"/>
    <w:rsid w:val="00A86CF7"/>
    <w:rsid w:val="00A96473"/>
    <w:rsid w:val="00A96E35"/>
    <w:rsid w:val="00AB088F"/>
    <w:rsid w:val="00AB3A3F"/>
    <w:rsid w:val="00AB7836"/>
    <w:rsid w:val="00AC3A20"/>
    <w:rsid w:val="00AC406B"/>
    <w:rsid w:val="00AD1E07"/>
    <w:rsid w:val="00AD3841"/>
    <w:rsid w:val="00AD5E47"/>
    <w:rsid w:val="00AF1225"/>
    <w:rsid w:val="00B36ED0"/>
    <w:rsid w:val="00B40F49"/>
    <w:rsid w:val="00B70096"/>
    <w:rsid w:val="00B72839"/>
    <w:rsid w:val="00B751AE"/>
    <w:rsid w:val="00B7628B"/>
    <w:rsid w:val="00B7689C"/>
    <w:rsid w:val="00B810F1"/>
    <w:rsid w:val="00B8190F"/>
    <w:rsid w:val="00B82A0F"/>
    <w:rsid w:val="00B8527A"/>
    <w:rsid w:val="00B858A0"/>
    <w:rsid w:val="00BA170C"/>
    <w:rsid w:val="00BC52F9"/>
    <w:rsid w:val="00BD0FF8"/>
    <w:rsid w:val="00BD13C2"/>
    <w:rsid w:val="00BD2D13"/>
    <w:rsid w:val="00BD6E87"/>
    <w:rsid w:val="00C13814"/>
    <w:rsid w:val="00C14710"/>
    <w:rsid w:val="00C1717C"/>
    <w:rsid w:val="00C228FB"/>
    <w:rsid w:val="00C40486"/>
    <w:rsid w:val="00C721C8"/>
    <w:rsid w:val="00C85488"/>
    <w:rsid w:val="00CE204E"/>
    <w:rsid w:val="00CE296D"/>
    <w:rsid w:val="00CF425D"/>
    <w:rsid w:val="00CF65F2"/>
    <w:rsid w:val="00D341FA"/>
    <w:rsid w:val="00D516BF"/>
    <w:rsid w:val="00D76E48"/>
    <w:rsid w:val="00D81111"/>
    <w:rsid w:val="00DA256F"/>
    <w:rsid w:val="00DA2FB1"/>
    <w:rsid w:val="00DA7873"/>
    <w:rsid w:val="00DB1D80"/>
    <w:rsid w:val="00DC0C9A"/>
    <w:rsid w:val="00DC1DC7"/>
    <w:rsid w:val="00DD49C1"/>
    <w:rsid w:val="00DE65FD"/>
    <w:rsid w:val="00E15B53"/>
    <w:rsid w:val="00E219C1"/>
    <w:rsid w:val="00E2400D"/>
    <w:rsid w:val="00E35AED"/>
    <w:rsid w:val="00E37241"/>
    <w:rsid w:val="00E37355"/>
    <w:rsid w:val="00E4414B"/>
    <w:rsid w:val="00E44D1C"/>
    <w:rsid w:val="00E44F9E"/>
    <w:rsid w:val="00E47284"/>
    <w:rsid w:val="00E5420E"/>
    <w:rsid w:val="00E560EC"/>
    <w:rsid w:val="00E62277"/>
    <w:rsid w:val="00E751E6"/>
    <w:rsid w:val="00E7576A"/>
    <w:rsid w:val="00E83108"/>
    <w:rsid w:val="00E96832"/>
    <w:rsid w:val="00EA430A"/>
    <w:rsid w:val="00EA5B86"/>
    <w:rsid w:val="00EA65F6"/>
    <w:rsid w:val="00EB436E"/>
    <w:rsid w:val="00ED0BC0"/>
    <w:rsid w:val="00ED2D55"/>
    <w:rsid w:val="00ED4753"/>
    <w:rsid w:val="00ED6704"/>
    <w:rsid w:val="00EF1B61"/>
    <w:rsid w:val="00EF2B64"/>
    <w:rsid w:val="00EF5E6B"/>
    <w:rsid w:val="00F01B5E"/>
    <w:rsid w:val="00F328CA"/>
    <w:rsid w:val="00F408A5"/>
    <w:rsid w:val="00F47C61"/>
    <w:rsid w:val="00F50214"/>
    <w:rsid w:val="00F63DB6"/>
    <w:rsid w:val="00F64F2D"/>
    <w:rsid w:val="00F72BB9"/>
    <w:rsid w:val="00F73E88"/>
    <w:rsid w:val="00F80449"/>
    <w:rsid w:val="00F81565"/>
    <w:rsid w:val="00F83135"/>
    <w:rsid w:val="00FA6686"/>
    <w:rsid w:val="00FB13C7"/>
    <w:rsid w:val="00FB1CF1"/>
    <w:rsid w:val="00FB2531"/>
    <w:rsid w:val="00FC5CB1"/>
    <w:rsid w:val="00FD5071"/>
    <w:rsid w:val="00FE2F53"/>
    <w:rsid w:val="00FF20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B92F"/>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774"/>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3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3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31"/>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3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31"/>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semiHidden/>
    <w:unhideWhenUsed/>
    <w:qFormat/>
    <w:rsid w:val="00BD0FF8"/>
    <w:pPr>
      <w:keepNext/>
      <w:keepLines/>
      <w:numPr>
        <w:ilvl w:val="5"/>
        <w:numId w:val="31"/>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BD0FF8"/>
    <w:pPr>
      <w:keepNext/>
      <w:keepLines/>
      <w:numPr>
        <w:ilvl w:val="6"/>
        <w:numId w:val="3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semiHidden/>
    <w:rsid w:val="00BD0FF8"/>
    <w:rPr>
      <w:rFonts w:asciiTheme="majorHAnsi" w:eastAsiaTheme="majorEastAsia" w:hAnsiTheme="majorHAnsi" w:cstheme="majorBidi"/>
      <w:color w:val="073662" w:themeColor="accent1" w:themeShade="7F"/>
      <w:sz w:val="24"/>
      <w:lang w:val="es-ES_tradnl"/>
    </w:rPr>
  </w:style>
  <w:style w:type="character" w:customStyle="1" w:styleId="Ttulo7Car">
    <w:name w:val="Título 7 Car"/>
    <w:basedOn w:val="Fuentedeprrafopredeter"/>
    <w:link w:val="Ttulo7"/>
    <w:uiPriority w:val="9"/>
    <w:semiHidden/>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AD5E47"/>
    <w:pPr>
      <w:spacing w:after="200" w:line="240" w:lineRule="auto"/>
    </w:pPr>
    <w:rPr>
      <w:b/>
      <w:bCs/>
      <w:color w:val="0F6FC6" w:themeColor="accent1"/>
      <w:sz w:val="18"/>
      <w:szCs w:val="18"/>
      <w:lang w:val="en-US"/>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AD5E47"/>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9A732F"/>
    <w:rPr>
      <w:color w:val="F49100" w:themeColor="hyperlink"/>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1312B6"/>
    <w:pPr>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6</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7</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8</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9</b:RefOrder>
  </b:Source>
  <b:Source>
    <b:Tag>Git00</b:Tag>
    <b:SourceType>Book</b:SourceType>
    <b:Guid>{03322307-8C13-4C8E-89FB-3023342B15C6}</b:Guid>
    <b:Title>Principios de Administración Financiera</b:Title>
    <b:Year>2005</b:Year>
    <b:Author>
      <b:Author>
        <b:Corporate>Ortegon, Pacheco &amp; Roura</b:Corporate>
      </b:Author>
    </b:Author>
    <b:RefOrder>10</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11</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15</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12</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13</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14</b:RefOrder>
  </b:Source>
</b:Sources>
</file>

<file path=customXml/itemProps1.xml><?xml version="1.0" encoding="utf-8"?>
<ds:datastoreItem xmlns:ds="http://schemas.openxmlformats.org/officeDocument/2006/customXml" ds:itemID="{3A7E0486-A21F-441F-9DEF-BEFDF2E0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12</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201</cp:revision>
  <cp:lastPrinted>2016-11-18T10:51:00Z</cp:lastPrinted>
  <dcterms:created xsi:type="dcterms:W3CDTF">2016-11-10T02:51:00Z</dcterms:created>
  <dcterms:modified xsi:type="dcterms:W3CDTF">2016-11-29T20:50:00Z</dcterms:modified>
</cp:coreProperties>
</file>