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B76" w:rsidRDefault="00965803" w:rsidP="00B24B7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Centralizar la información </w:t>
      </w:r>
      <w:r w:rsidR="00514131"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 xml:space="preserve">una fácil generación de informes correspondientes a las actividades que se realizan en el </w:t>
      </w:r>
      <w:r w:rsidR="00B61FA3">
        <w:rPr>
          <w:rFonts w:ascii="Times New Roman" w:hAnsi="Times New Roman" w:cs="Times New Roman"/>
          <w:sz w:val="24"/>
          <w:szCs w:val="24"/>
        </w:rPr>
        <w:t>Grupo Promesa</w:t>
      </w:r>
      <w:r>
        <w:rPr>
          <w:rFonts w:ascii="Times New Roman" w:hAnsi="Times New Roman" w:cs="Times New Roman"/>
          <w:sz w:val="24"/>
          <w:szCs w:val="24"/>
        </w:rPr>
        <w:t xml:space="preserve"> Divino Niño.</w:t>
      </w:r>
    </w:p>
    <w:p w:rsidR="000E3F84" w:rsidRDefault="000E3F84" w:rsidP="00B24B7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Recuperar por medio de la migración de base de </w:t>
      </w:r>
      <w:r w:rsidR="00B61FA3">
        <w:rPr>
          <w:rFonts w:ascii="Times New Roman" w:hAnsi="Times New Roman" w:cs="Times New Roman"/>
          <w:sz w:val="24"/>
          <w:szCs w:val="24"/>
        </w:rPr>
        <w:t>datos la información almacenada</w:t>
      </w:r>
      <w:r>
        <w:rPr>
          <w:rFonts w:ascii="Times New Roman" w:hAnsi="Times New Roman" w:cs="Times New Roman"/>
          <w:sz w:val="24"/>
          <w:szCs w:val="24"/>
        </w:rPr>
        <w:t xml:space="preserve"> en </w:t>
      </w:r>
      <w:r w:rsidR="00B61FA3">
        <w:rPr>
          <w:rFonts w:ascii="Times New Roman" w:hAnsi="Times New Roman" w:cs="Times New Roman"/>
          <w:sz w:val="24"/>
          <w:szCs w:val="24"/>
        </w:rPr>
        <w:t>las herramientas informáticas:</w:t>
      </w:r>
      <w:r>
        <w:rPr>
          <w:rFonts w:ascii="Times New Roman" w:hAnsi="Times New Roman" w:cs="Times New Roman"/>
          <w:sz w:val="24"/>
          <w:szCs w:val="24"/>
        </w:rPr>
        <w:t xml:space="preserve"> Consulta Práctica y Mónica para </w:t>
      </w:r>
      <w:r w:rsidR="00751857">
        <w:rPr>
          <w:rFonts w:ascii="Times New Roman" w:hAnsi="Times New Roman" w:cs="Times New Roman"/>
          <w:sz w:val="24"/>
          <w:szCs w:val="24"/>
        </w:rPr>
        <w:t>la preservación de registros a</w:t>
      </w:r>
      <w:r w:rsidR="00B61FA3">
        <w:rPr>
          <w:rFonts w:ascii="Times New Roman" w:hAnsi="Times New Roman" w:cs="Times New Roman"/>
          <w:sz w:val="24"/>
          <w:szCs w:val="24"/>
        </w:rPr>
        <w:t>nteriores al sistema propuesto.</w:t>
      </w:r>
    </w:p>
    <w:p w:rsidR="00B24B76" w:rsidRPr="00B24B76" w:rsidRDefault="007630A2" w:rsidP="00B24B7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064">
        <w:rPr>
          <w:rFonts w:ascii="Times New Roman" w:hAnsi="Times New Roman" w:cs="Times New Roman"/>
          <w:sz w:val="24"/>
          <w:szCs w:val="24"/>
        </w:rPr>
        <w:t xml:space="preserve">Reducir el tiempo de </w:t>
      </w:r>
      <w:r w:rsidR="00B61FA3">
        <w:rPr>
          <w:rFonts w:ascii="Times New Roman" w:hAnsi="Times New Roman" w:cs="Times New Roman"/>
          <w:sz w:val="24"/>
          <w:szCs w:val="24"/>
        </w:rPr>
        <w:t xml:space="preserve">las </w:t>
      </w:r>
      <w:r w:rsidRPr="00706064">
        <w:rPr>
          <w:rFonts w:ascii="Times New Roman" w:hAnsi="Times New Roman" w:cs="Times New Roman"/>
          <w:sz w:val="24"/>
          <w:szCs w:val="24"/>
        </w:rPr>
        <w:t>actividades y</w:t>
      </w:r>
      <w:r w:rsidR="00B61FA3">
        <w:rPr>
          <w:rFonts w:ascii="Times New Roman" w:hAnsi="Times New Roman" w:cs="Times New Roman"/>
          <w:sz w:val="24"/>
          <w:szCs w:val="24"/>
        </w:rPr>
        <w:t xml:space="preserve"> el</w:t>
      </w:r>
      <w:r w:rsidRPr="00706064">
        <w:rPr>
          <w:rFonts w:ascii="Times New Roman" w:hAnsi="Times New Roman" w:cs="Times New Roman"/>
          <w:sz w:val="24"/>
          <w:szCs w:val="24"/>
        </w:rPr>
        <w:t xml:space="preserve"> traslado de información </w:t>
      </w:r>
      <w:r w:rsidR="00B61FA3">
        <w:rPr>
          <w:rFonts w:ascii="Times New Roman" w:hAnsi="Times New Roman" w:cs="Times New Roman"/>
          <w:sz w:val="24"/>
          <w:szCs w:val="24"/>
        </w:rPr>
        <w:t>para</w:t>
      </w:r>
      <w:r w:rsidRPr="00706064">
        <w:rPr>
          <w:rFonts w:ascii="Times New Roman" w:hAnsi="Times New Roman" w:cs="Times New Roman"/>
          <w:sz w:val="24"/>
          <w:szCs w:val="24"/>
        </w:rPr>
        <w:t xml:space="preserve"> </w:t>
      </w:r>
      <w:r w:rsidR="00706064" w:rsidRPr="00706064">
        <w:rPr>
          <w:rFonts w:ascii="Times New Roman" w:hAnsi="Times New Roman" w:cs="Times New Roman"/>
          <w:sz w:val="24"/>
          <w:szCs w:val="24"/>
        </w:rPr>
        <w:t xml:space="preserve">un desempeño eficiente en la ejecución de tareas y </w:t>
      </w:r>
      <w:r w:rsidRPr="00706064">
        <w:rPr>
          <w:rFonts w:ascii="Times New Roman" w:hAnsi="Times New Roman" w:cs="Times New Roman"/>
          <w:sz w:val="24"/>
          <w:szCs w:val="24"/>
        </w:rPr>
        <w:t>una mejor atención a los clientes del Grupo Promesa.</w:t>
      </w:r>
      <w:bookmarkEnd w:id="0"/>
    </w:p>
    <w:sectPr w:rsidR="00B24B76" w:rsidRPr="00B24B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42B4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457A50"/>
    <w:multiLevelType w:val="hybridMultilevel"/>
    <w:tmpl w:val="4CC45B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A2"/>
    <w:rsid w:val="00015C35"/>
    <w:rsid w:val="000E3F84"/>
    <w:rsid w:val="00514131"/>
    <w:rsid w:val="00706064"/>
    <w:rsid w:val="00751857"/>
    <w:rsid w:val="007630A2"/>
    <w:rsid w:val="00965803"/>
    <w:rsid w:val="00A40521"/>
    <w:rsid w:val="00A620EC"/>
    <w:rsid w:val="00A950D2"/>
    <w:rsid w:val="00B24B76"/>
    <w:rsid w:val="00B26464"/>
    <w:rsid w:val="00B61FA3"/>
    <w:rsid w:val="00C8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2C12"/>
  <w15:chartTrackingRefBased/>
  <w15:docId w15:val="{00DA7AB0-9ED0-4616-8696-BA50F984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Carlos René Ruiz Morazán</cp:lastModifiedBy>
  <cp:revision>4</cp:revision>
  <dcterms:created xsi:type="dcterms:W3CDTF">2017-02-21T23:14:00Z</dcterms:created>
  <dcterms:modified xsi:type="dcterms:W3CDTF">2017-03-02T13:28:00Z</dcterms:modified>
</cp:coreProperties>
</file>