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44" w:rsidRDefault="00B527CB">
      <w:r>
        <w:t>Informe de 07/09/2017</w:t>
      </w:r>
    </w:p>
    <w:p w:rsidR="00B527CB" w:rsidRDefault="00B527CB">
      <w:r>
        <w:t>9:30 am a 11:10 am</w:t>
      </w:r>
    </w:p>
    <w:p w:rsidR="00B527CB" w:rsidRDefault="00B527CB">
      <w:r>
        <w:t>Proveedores:</w:t>
      </w:r>
    </w:p>
    <w:p w:rsidR="00B527CB" w:rsidRDefault="00B527CB" w:rsidP="00B527CB">
      <w:pPr>
        <w:pStyle w:val="Prrafodelista"/>
        <w:numPr>
          <w:ilvl w:val="0"/>
          <w:numId w:val="1"/>
        </w:numPr>
        <w:spacing w:after="0"/>
      </w:pPr>
      <w:r>
        <w:t>Un proveedor llega a ofrecer productos, actualmente el dependiente solo los guarda como un contacto personal en el teléfono.</w:t>
      </w:r>
    </w:p>
    <w:p w:rsidR="00B527CB" w:rsidRDefault="00B527CB" w:rsidP="00B527CB">
      <w:pPr>
        <w:pStyle w:val="Prrafodelista"/>
        <w:numPr>
          <w:ilvl w:val="0"/>
          <w:numId w:val="1"/>
        </w:numPr>
      </w:pPr>
      <w:r>
        <w:t>Todos los laboratorios ofrecen cambio para productos próximos a vencer.</w:t>
      </w:r>
    </w:p>
    <w:p w:rsidR="00B527CB" w:rsidRDefault="00B527CB" w:rsidP="00B527CB">
      <w:pPr>
        <w:pStyle w:val="Prrafodelista"/>
        <w:numPr>
          <w:ilvl w:val="0"/>
          <w:numId w:val="1"/>
        </w:numPr>
      </w:pPr>
      <w:r>
        <w:t xml:space="preserve">El tiempo estimado para considerar que un producto está próximo a vencer es política del laboratorio, sin </w:t>
      </w:r>
      <w:r w:rsidR="00C72A46">
        <w:t>embargo,</w:t>
      </w:r>
      <w:r>
        <w:t xml:space="preserve"> se acordó un tiempo promedio de 4 meses.</w:t>
      </w:r>
    </w:p>
    <w:p w:rsidR="00C72A46" w:rsidRDefault="00C72A46" w:rsidP="00C72A46">
      <w:pPr>
        <w:pStyle w:val="Prrafodelista"/>
        <w:numPr>
          <w:ilvl w:val="0"/>
          <w:numId w:val="1"/>
        </w:numPr>
      </w:pPr>
      <w:r>
        <w:t>El producto vencido es retirado de los estantes, el cambio de producto vencido también es política del laboratorio.</w:t>
      </w:r>
    </w:p>
    <w:p w:rsidR="00C72A46" w:rsidRDefault="00C72A46" w:rsidP="00C72A46">
      <w:pPr>
        <w:pStyle w:val="Prrafodelista"/>
        <w:numPr>
          <w:ilvl w:val="0"/>
          <w:numId w:val="1"/>
        </w:numPr>
      </w:pPr>
      <w:r>
        <w:t>Hay varios proveedores que ofrecen productos del mismo laboratorio.</w:t>
      </w:r>
    </w:p>
    <w:p w:rsidR="007C1883" w:rsidRDefault="007C1883" w:rsidP="00C72A46">
      <w:pPr>
        <w:pStyle w:val="Prrafodelista"/>
        <w:numPr>
          <w:ilvl w:val="0"/>
          <w:numId w:val="1"/>
        </w:numPr>
      </w:pPr>
      <w:r>
        <w:t>Pago es en efectivo</w:t>
      </w:r>
      <w:r w:rsidR="00740967">
        <w:t>.</w:t>
      </w:r>
      <w:r>
        <w:t xml:space="preserve"> </w:t>
      </w:r>
    </w:p>
    <w:p w:rsidR="007C1883" w:rsidRDefault="007C1883" w:rsidP="00C72A46">
      <w:pPr>
        <w:pStyle w:val="Prrafodelista"/>
        <w:numPr>
          <w:ilvl w:val="0"/>
          <w:numId w:val="1"/>
        </w:numPr>
      </w:pPr>
      <w:r>
        <w:t>Los pagos en cheques se dan escasamente y son emitidos por el doctor.</w:t>
      </w:r>
    </w:p>
    <w:p w:rsidR="007C1883" w:rsidRDefault="007C1883" w:rsidP="007C1883">
      <w:r>
        <w:t>Pedidos a los proveedores</w:t>
      </w:r>
    </w:p>
    <w:p w:rsidR="007C1883" w:rsidRDefault="007C1883" w:rsidP="007C1883">
      <w:pPr>
        <w:pStyle w:val="Prrafodelista"/>
        <w:numPr>
          <w:ilvl w:val="0"/>
          <w:numId w:val="4"/>
        </w:numPr>
        <w:spacing w:after="0"/>
      </w:pPr>
      <w:r>
        <w:t>Pedidos son realizados por whatsApp o por teléfono.</w:t>
      </w:r>
    </w:p>
    <w:p w:rsidR="007C1883" w:rsidRDefault="007C1883" w:rsidP="007C1883">
      <w:pPr>
        <w:pStyle w:val="Prrafodelista"/>
        <w:numPr>
          <w:ilvl w:val="0"/>
          <w:numId w:val="4"/>
        </w:numPr>
      </w:pPr>
      <w:r>
        <w:t>No se guardan registros de pedidos.</w:t>
      </w:r>
    </w:p>
    <w:p w:rsidR="007C6A66" w:rsidRDefault="007C1883" w:rsidP="007C1883">
      <w:pPr>
        <w:pStyle w:val="Prrafodelista"/>
        <w:numPr>
          <w:ilvl w:val="0"/>
          <w:numId w:val="4"/>
        </w:numPr>
      </w:pPr>
      <w:r>
        <w:t>Si el pedido es distinto del solicitado es recibido.</w:t>
      </w:r>
    </w:p>
    <w:p w:rsidR="007C6A66" w:rsidRDefault="007C6A66" w:rsidP="007C6A66">
      <w:pPr>
        <w:pStyle w:val="Prrafodelista"/>
        <w:numPr>
          <w:ilvl w:val="0"/>
          <w:numId w:val="4"/>
        </w:numPr>
      </w:pPr>
      <w:r>
        <w:t>Para el área de proveedores se establecieron los siguientes datos.</w:t>
      </w:r>
    </w:p>
    <w:p w:rsidR="007C1883" w:rsidRDefault="007C6A66" w:rsidP="007C6A66">
      <w:pPr>
        <w:pStyle w:val="Prrafodelista"/>
        <w:numPr>
          <w:ilvl w:val="1"/>
          <w:numId w:val="4"/>
        </w:numPr>
      </w:pPr>
      <w:r>
        <w:t>El nombre del laboratorio.</w:t>
      </w:r>
    </w:p>
    <w:p w:rsidR="007C6A66" w:rsidRDefault="007C6A66" w:rsidP="007C6A66">
      <w:pPr>
        <w:pStyle w:val="Prrafodelista"/>
        <w:numPr>
          <w:ilvl w:val="1"/>
          <w:numId w:val="4"/>
        </w:numPr>
      </w:pPr>
      <w:r>
        <w:t>El nombre del dependiente.</w:t>
      </w:r>
    </w:p>
    <w:p w:rsidR="007C6A66" w:rsidRDefault="007C6A66" w:rsidP="007C6A66">
      <w:pPr>
        <w:pStyle w:val="Prrafodelista"/>
        <w:numPr>
          <w:ilvl w:val="1"/>
          <w:numId w:val="4"/>
        </w:numPr>
      </w:pPr>
      <w:r>
        <w:t>Número de teléfono.</w:t>
      </w:r>
    </w:p>
    <w:p w:rsidR="00C72A46" w:rsidRDefault="00C72A46" w:rsidP="00C72A46">
      <w:r>
        <w:t>Productos.</w:t>
      </w:r>
    </w:p>
    <w:p w:rsidR="00C72A46" w:rsidRDefault="00C72A46" w:rsidP="00C72A46">
      <w:pPr>
        <w:pStyle w:val="Prrafodelista"/>
        <w:numPr>
          <w:ilvl w:val="0"/>
          <w:numId w:val="2"/>
        </w:numPr>
      </w:pPr>
      <w:r>
        <w:t>Datos almacenados de un producto.</w:t>
      </w:r>
    </w:p>
    <w:p w:rsidR="00C72A46" w:rsidRDefault="00C72A46" w:rsidP="00C72A46">
      <w:pPr>
        <w:pStyle w:val="Prrafodelista"/>
        <w:numPr>
          <w:ilvl w:val="1"/>
          <w:numId w:val="2"/>
        </w:numPr>
      </w:pPr>
      <w:r>
        <w:t>Nombre</w:t>
      </w:r>
    </w:p>
    <w:p w:rsidR="00C72A46" w:rsidRDefault="00C72A46" w:rsidP="00C72A46">
      <w:pPr>
        <w:pStyle w:val="Prrafodelista"/>
        <w:numPr>
          <w:ilvl w:val="1"/>
          <w:numId w:val="2"/>
        </w:numPr>
      </w:pPr>
      <w:r>
        <w:t>Composición (nombre genérico)</w:t>
      </w:r>
      <w:r w:rsidR="007B5A0F">
        <w:t>.</w:t>
      </w:r>
    </w:p>
    <w:p w:rsidR="00C72A46" w:rsidRDefault="00C72A46" w:rsidP="00C72A46">
      <w:pPr>
        <w:pStyle w:val="Prrafodelista"/>
        <w:numPr>
          <w:ilvl w:val="1"/>
          <w:numId w:val="2"/>
        </w:numPr>
      </w:pPr>
      <w:r>
        <w:t>Fecha de vencimiento.</w:t>
      </w:r>
    </w:p>
    <w:p w:rsidR="00D57AB0" w:rsidRDefault="00D57AB0" w:rsidP="00C72A46">
      <w:pPr>
        <w:pStyle w:val="Prrafodelista"/>
        <w:numPr>
          <w:ilvl w:val="1"/>
          <w:numId w:val="2"/>
        </w:numPr>
      </w:pPr>
      <w:r>
        <w:t>Registro sanitario.</w:t>
      </w:r>
    </w:p>
    <w:p w:rsidR="00C72A46" w:rsidRDefault="00C72A46" w:rsidP="00C72A46">
      <w:pPr>
        <w:pStyle w:val="Prrafodelista"/>
        <w:numPr>
          <w:ilvl w:val="1"/>
          <w:numId w:val="2"/>
        </w:numPr>
      </w:pPr>
      <w:r>
        <w:t>Presentación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Ampolla inyectable</w:t>
      </w:r>
      <w:r w:rsidR="007B5A0F">
        <w:t>.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Ampolla bebible</w:t>
      </w:r>
      <w:r w:rsidR="007B5A0F">
        <w:t>.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Tableta.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Capsula.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Frasco.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Tubo</w:t>
      </w:r>
    </w:p>
    <w:p w:rsidR="00C72A46" w:rsidRDefault="00C72A46" w:rsidP="00C72A46">
      <w:pPr>
        <w:pStyle w:val="Prrafodelista"/>
        <w:numPr>
          <w:ilvl w:val="2"/>
          <w:numId w:val="2"/>
        </w:numPr>
      </w:pPr>
      <w:r>
        <w:t>Espray</w:t>
      </w:r>
    </w:p>
    <w:p w:rsidR="00C72A46" w:rsidRDefault="00C72A46" w:rsidP="00C72A46">
      <w:pPr>
        <w:pStyle w:val="Prrafodelista"/>
        <w:numPr>
          <w:ilvl w:val="1"/>
          <w:numId w:val="2"/>
        </w:numPr>
      </w:pPr>
      <w:r>
        <w:t>Precio de venta (establecido por el laboratorio, si en dado caso se cambia el precio el proveedor llega personalmente a asignar un precio nuevo aplicado a todos los productos).</w:t>
      </w:r>
    </w:p>
    <w:p w:rsidR="00C72A46" w:rsidRDefault="007B5A0F" w:rsidP="007B5A0F">
      <w:pPr>
        <w:pStyle w:val="Prrafodelista"/>
        <w:numPr>
          <w:ilvl w:val="0"/>
          <w:numId w:val="2"/>
        </w:numPr>
      </w:pPr>
      <w:r>
        <w:lastRenderedPageBreak/>
        <w:t>El stock de medicamentos varía según el tipo de producto, hay productos que se compran solo para probarlos, si se siguen comercializando se puede considerar que solo queden 2 productos a la venta</w:t>
      </w:r>
      <w:r w:rsidR="00BE02C6">
        <w:t>,</w:t>
      </w:r>
      <w:r w:rsidR="006C2AEE">
        <w:t xml:space="preserve"> pero varía según producto</w:t>
      </w:r>
      <w:r>
        <w:t>.</w:t>
      </w:r>
    </w:p>
    <w:p w:rsidR="007B5A0F" w:rsidRDefault="007B5A0F" w:rsidP="007B5A0F">
      <w:pPr>
        <w:pStyle w:val="Prrafodelista"/>
        <w:numPr>
          <w:ilvl w:val="0"/>
          <w:numId w:val="2"/>
        </w:numPr>
      </w:pPr>
      <w:r>
        <w:t>Respecto al manejo de tabletas, se venden cajas con tratamiento completo, y si se consideran para una venta individual por ejemplo se compran cajas de 100 tabletas para venta individual.</w:t>
      </w:r>
    </w:p>
    <w:p w:rsidR="007B5A0F" w:rsidRDefault="007B5A0F" w:rsidP="007B5A0F">
      <w:pPr>
        <w:pStyle w:val="Prrafodelista"/>
        <w:numPr>
          <w:ilvl w:val="0"/>
          <w:numId w:val="2"/>
        </w:numPr>
      </w:pPr>
      <w:r>
        <w:t>Todos los productos poseen descuento político de la farmacia.</w:t>
      </w:r>
    </w:p>
    <w:p w:rsidR="007B5A0F" w:rsidRDefault="007B5A0F" w:rsidP="007B5A0F">
      <w:pPr>
        <w:pStyle w:val="Prrafodelista"/>
        <w:numPr>
          <w:ilvl w:val="1"/>
          <w:numId w:val="2"/>
        </w:numPr>
      </w:pPr>
      <w:r>
        <w:t>Descuento fijo</w:t>
      </w:r>
      <w:r w:rsidR="0083088A">
        <w:t xml:space="preserve"> (10% a 60%).</w:t>
      </w:r>
    </w:p>
    <w:p w:rsidR="0083088A" w:rsidRDefault="0083088A" w:rsidP="007B5A0F">
      <w:pPr>
        <w:pStyle w:val="Prrafodelista"/>
        <w:numPr>
          <w:ilvl w:val="1"/>
          <w:numId w:val="2"/>
        </w:numPr>
      </w:pPr>
      <w:r>
        <w:t>Promociones.</w:t>
      </w:r>
    </w:p>
    <w:p w:rsidR="006C2AEE" w:rsidRDefault="006C2AEE" w:rsidP="006C2AEE">
      <w:pPr>
        <w:pStyle w:val="Prrafodelista"/>
        <w:numPr>
          <w:ilvl w:val="0"/>
          <w:numId w:val="2"/>
        </w:numPr>
      </w:pPr>
      <w:r>
        <w:t>Inventario: PEPS</w:t>
      </w:r>
    </w:p>
    <w:p w:rsidR="00BE02C6" w:rsidRDefault="006C2AEE" w:rsidP="00BE02C6">
      <w:pPr>
        <w:pStyle w:val="Prrafodelista"/>
        <w:numPr>
          <w:ilvl w:val="0"/>
          <w:numId w:val="2"/>
        </w:numPr>
      </w:pPr>
      <w:r>
        <w:t xml:space="preserve">Ubicación de producto, </w:t>
      </w:r>
      <w:r w:rsidR="00D57AB0">
        <w:t xml:space="preserve">el producto se encuentra </w:t>
      </w:r>
      <w:r>
        <w:t>estantes enumerados de 3 y 6 niveles.</w:t>
      </w:r>
    </w:p>
    <w:p w:rsidR="006D58F9" w:rsidRDefault="006D58F9" w:rsidP="00BE02C6">
      <w:pPr>
        <w:pStyle w:val="Prrafodelista"/>
        <w:numPr>
          <w:ilvl w:val="0"/>
          <w:numId w:val="2"/>
        </w:numPr>
      </w:pPr>
      <w:r>
        <w:t>Se entregan muestras de medicamentos cuando estas son proveídas</w:t>
      </w:r>
      <w:r w:rsidR="00934673">
        <w:t xml:space="preserve"> por los laboratorios</w:t>
      </w:r>
      <w:r w:rsidR="00D57AB0">
        <w:t xml:space="preserve"> y no generan ningún costo a la farmacia</w:t>
      </w:r>
      <w:r w:rsidR="00934673">
        <w:t>.</w:t>
      </w:r>
      <w:r>
        <w:t xml:space="preserve"> </w:t>
      </w:r>
    </w:p>
    <w:p w:rsidR="00BE02C6" w:rsidRDefault="00BE02C6" w:rsidP="00BE02C6">
      <w:r>
        <w:t>Clientes:</w:t>
      </w:r>
    </w:p>
    <w:p w:rsidR="00BE02C6" w:rsidRDefault="00BE02C6" w:rsidP="00BE02C6">
      <w:pPr>
        <w:pStyle w:val="Prrafodelista"/>
        <w:numPr>
          <w:ilvl w:val="0"/>
          <w:numId w:val="3"/>
        </w:numPr>
      </w:pPr>
      <w:r>
        <w:t>Compra de medicamento sin receta.</w:t>
      </w:r>
    </w:p>
    <w:p w:rsidR="00BE02C6" w:rsidRDefault="00BE02C6" w:rsidP="00BE02C6">
      <w:pPr>
        <w:pStyle w:val="Prrafodelista"/>
        <w:numPr>
          <w:ilvl w:val="1"/>
          <w:numId w:val="3"/>
        </w:numPr>
      </w:pPr>
      <w:r>
        <w:t>Cliente pregunta por el producto.</w:t>
      </w:r>
    </w:p>
    <w:p w:rsidR="00BE02C6" w:rsidRDefault="00BE02C6" w:rsidP="00BE02C6">
      <w:pPr>
        <w:pStyle w:val="Prrafodelista"/>
        <w:numPr>
          <w:ilvl w:val="0"/>
          <w:numId w:val="3"/>
        </w:numPr>
      </w:pPr>
      <w:r>
        <w:t>Compra de medicamento con receta.</w:t>
      </w:r>
    </w:p>
    <w:p w:rsidR="00BE02C6" w:rsidRDefault="007C1883" w:rsidP="00BE02C6">
      <w:pPr>
        <w:pStyle w:val="Prrafodelista"/>
        <w:numPr>
          <w:ilvl w:val="1"/>
          <w:numId w:val="3"/>
        </w:numPr>
      </w:pPr>
      <w:r>
        <w:t>Cliente entrega receta médica.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Dependiente busca existencia de medicamento y precio que poseen.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Informa el costo total de los productos a los clientes.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Si el cliente acepta el costo total o decide retirar algún producto el dependiente busca los productos acordados en los estantes.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Etiqueta los medicamentos con la dosis, y las indicaciones de tratamiento.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Se recibe el pago por parte de los clientes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Se entregan productos y factura.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Las facturas tienen el nombre del cliente únicamente cuando ellos lo solicitan</w:t>
      </w:r>
    </w:p>
    <w:p w:rsidR="007C1883" w:rsidRDefault="007C1883" w:rsidP="007C1883">
      <w:pPr>
        <w:pStyle w:val="Prrafodelista"/>
        <w:numPr>
          <w:ilvl w:val="1"/>
          <w:numId w:val="3"/>
        </w:numPr>
      </w:pPr>
      <w:r>
        <w:t>El único dato que se utiliza es el nombre del cliente.</w:t>
      </w:r>
    </w:p>
    <w:p w:rsidR="007C1883" w:rsidRDefault="007C1883" w:rsidP="007C1883">
      <w:pPr>
        <w:pStyle w:val="Prrafodelista"/>
        <w:numPr>
          <w:ilvl w:val="0"/>
          <w:numId w:val="3"/>
        </w:numPr>
      </w:pPr>
      <w:r>
        <w:t>Solo hay venta de consumidor final.</w:t>
      </w:r>
    </w:p>
    <w:p w:rsidR="006D58F9" w:rsidRDefault="006D58F9" w:rsidP="007C1883">
      <w:pPr>
        <w:pStyle w:val="Prrafodelista"/>
        <w:numPr>
          <w:ilvl w:val="0"/>
          <w:numId w:val="3"/>
        </w:numPr>
      </w:pPr>
      <w:r>
        <w:t>Solo hay devoluciones a los pacientes, si su causa es justificable.</w:t>
      </w:r>
    </w:p>
    <w:p w:rsidR="007D5C10" w:rsidRDefault="007D5C10" w:rsidP="007C1883">
      <w:pPr>
        <w:pStyle w:val="Prrafodelista"/>
        <w:numPr>
          <w:ilvl w:val="0"/>
          <w:numId w:val="3"/>
        </w:numPr>
      </w:pPr>
      <w:r>
        <w:t>La venta al crédito a ciertos clientes es por orden directa de los doctores (criterio personal).</w:t>
      </w:r>
    </w:p>
    <w:p w:rsidR="00335A16" w:rsidRDefault="00335A16" w:rsidP="00335A16">
      <w:r>
        <w:t>Requisición para abastecimiento de botiquín hospitalario</w:t>
      </w:r>
      <w:r w:rsidR="00404E55">
        <w:t>.</w:t>
      </w:r>
    </w:p>
    <w:p w:rsidR="00404E55" w:rsidRDefault="00404E55" w:rsidP="00404E55">
      <w:pPr>
        <w:pStyle w:val="Prrafodelista"/>
        <w:numPr>
          <w:ilvl w:val="0"/>
          <w:numId w:val="5"/>
        </w:numPr>
      </w:pPr>
      <w:r>
        <w:t>Reciben la requisición de medicamentos.</w:t>
      </w:r>
    </w:p>
    <w:p w:rsidR="00404E55" w:rsidRDefault="00404E55" w:rsidP="00404E55">
      <w:pPr>
        <w:pStyle w:val="Prrafodelista"/>
        <w:numPr>
          <w:ilvl w:val="0"/>
          <w:numId w:val="5"/>
        </w:numPr>
      </w:pPr>
      <w:r>
        <w:t>Se arma el paquete con los productos solicitados.</w:t>
      </w:r>
    </w:p>
    <w:p w:rsidR="006D58F9" w:rsidRDefault="00404E55" w:rsidP="007D5C10">
      <w:pPr>
        <w:pStyle w:val="Prrafodelista"/>
        <w:numPr>
          <w:ilvl w:val="0"/>
          <w:numId w:val="5"/>
        </w:numPr>
      </w:pPr>
      <w:r>
        <w:t>Se realizan dos copias de la solicitud de medicamentos una</w:t>
      </w:r>
      <w:r w:rsidR="00642E2D">
        <w:t xml:space="preserve"> queda en farmacia y la otra se</w:t>
      </w:r>
      <w:r w:rsidR="006D58F9">
        <w:t xml:space="preserve"> entrega con el paquete.</w:t>
      </w:r>
    </w:p>
    <w:p w:rsidR="007D5C10" w:rsidRDefault="007D5C10" w:rsidP="007D5C10">
      <w:r>
        <w:t xml:space="preserve">Otros aspectos </w:t>
      </w:r>
    </w:p>
    <w:p w:rsidR="007D5C10" w:rsidRDefault="007D5C10" w:rsidP="007D5C10">
      <w:pPr>
        <w:pStyle w:val="Prrafodelista"/>
        <w:numPr>
          <w:ilvl w:val="0"/>
          <w:numId w:val="6"/>
        </w:numPr>
      </w:pPr>
      <w:r>
        <w:t>Las ventas de bebidas son llevadas por la secretaria de la clínica a pesar de que la ubicación es dentro de la farmacia.</w:t>
      </w:r>
    </w:p>
    <w:p w:rsidR="007D5C10" w:rsidRDefault="007D5C10" w:rsidP="007D5C10">
      <w:pPr>
        <w:pStyle w:val="Prrafodelista"/>
        <w:numPr>
          <w:ilvl w:val="0"/>
          <w:numId w:val="6"/>
        </w:numPr>
      </w:pPr>
      <w:r>
        <w:t>Modelo de la impresora IX300 II.</w:t>
      </w:r>
    </w:p>
    <w:p w:rsidR="007D5C10" w:rsidRDefault="007D5C10" w:rsidP="007D5C10"/>
    <w:p w:rsidR="00335A16" w:rsidRDefault="007D5C10" w:rsidP="00335A16">
      <w:r>
        <w:t>Factura:</w:t>
      </w:r>
      <w:r w:rsidR="00335A16">
        <w:t xml:space="preserve"> </w:t>
      </w:r>
    </w:p>
    <w:p w:rsidR="007C1883" w:rsidRDefault="007C6A66" w:rsidP="007C1883">
      <w:r>
        <w:rPr>
          <w:noProof/>
        </w:rPr>
        <w:drawing>
          <wp:inline distT="0" distB="0" distL="0" distR="0">
            <wp:extent cx="5576351" cy="3716240"/>
            <wp:effectExtent l="0" t="0" r="5715" b="0"/>
            <wp:docPr id="2" name="Imagen 2" descr="C:\Users\usuario\AppData\Local\Microsoft\Windows\INetCache\Content.Word\IMG_20170907_10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IMG_20170907_1039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45" cy="37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5935" cy="3715962"/>
            <wp:effectExtent l="0" t="0" r="5715" b="0"/>
            <wp:docPr id="1" name="Imagen 1" descr="C:\Users\usuario\AppData\Local\Microsoft\Windows\INetCache\Content.Word\IMG_20170907_103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IMG_20170907_1039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22" cy="37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19" w:rsidRDefault="003C7FDD" w:rsidP="007C1883">
      <w:bookmarkStart w:id="0" w:name="_GoBack"/>
      <w:r>
        <w:rPr>
          <w:noProof/>
        </w:rPr>
        <w:lastRenderedPageBreak/>
        <w:drawing>
          <wp:inline distT="0" distB="0" distL="0" distR="0">
            <wp:extent cx="5612130" cy="2247363"/>
            <wp:effectExtent l="0" t="0" r="7620" b="635"/>
            <wp:docPr id="3" name="Imagen 3" descr="C:\Users\usuario\AppData\Local\Microsoft\Windows\INetCache\Content.Word\plantilla historia d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plantilla historia de usua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2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1D3" w:rsidRDefault="005A21D3" w:rsidP="007C6A66">
      <w:pPr>
        <w:spacing w:after="0" w:line="240" w:lineRule="auto"/>
      </w:pPr>
      <w:r>
        <w:separator/>
      </w:r>
    </w:p>
  </w:endnote>
  <w:endnote w:type="continuationSeparator" w:id="0">
    <w:p w:rsidR="005A21D3" w:rsidRDefault="005A21D3" w:rsidP="007C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1D3" w:rsidRDefault="005A21D3" w:rsidP="007C6A66">
      <w:pPr>
        <w:spacing w:after="0" w:line="240" w:lineRule="auto"/>
      </w:pPr>
      <w:r>
        <w:separator/>
      </w:r>
    </w:p>
  </w:footnote>
  <w:footnote w:type="continuationSeparator" w:id="0">
    <w:p w:rsidR="005A21D3" w:rsidRDefault="005A21D3" w:rsidP="007C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02C0"/>
    <w:multiLevelType w:val="hybridMultilevel"/>
    <w:tmpl w:val="37E00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994"/>
    <w:multiLevelType w:val="hybridMultilevel"/>
    <w:tmpl w:val="C0003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784F"/>
    <w:multiLevelType w:val="hybridMultilevel"/>
    <w:tmpl w:val="85383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51A6"/>
    <w:multiLevelType w:val="hybridMultilevel"/>
    <w:tmpl w:val="450C6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E597C"/>
    <w:multiLevelType w:val="hybridMultilevel"/>
    <w:tmpl w:val="6BFAA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B7813"/>
    <w:multiLevelType w:val="hybridMultilevel"/>
    <w:tmpl w:val="706C7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CB"/>
    <w:rsid w:val="00082F19"/>
    <w:rsid w:val="000C2E0F"/>
    <w:rsid w:val="00335A16"/>
    <w:rsid w:val="003C7FDD"/>
    <w:rsid w:val="00404E55"/>
    <w:rsid w:val="004E3C46"/>
    <w:rsid w:val="005A21D3"/>
    <w:rsid w:val="00642E2D"/>
    <w:rsid w:val="006C2AEE"/>
    <w:rsid w:val="006D58F9"/>
    <w:rsid w:val="00740967"/>
    <w:rsid w:val="007B5A0F"/>
    <w:rsid w:val="007C1883"/>
    <w:rsid w:val="007C6A66"/>
    <w:rsid w:val="007D5C10"/>
    <w:rsid w:val="0083088A"/>
    <w:rsid w:val="00863A1D"/>
    <w:rsid w:val="00934673"/>
    <w:rsid w:val="00993875"/>
    <w:rsid w:val="00B527CB"/>
    <w:rsid w:val="00BE02C6"/>
    <w:rsid w:val="00C72A46"/>
    <w:rsid w:val="00D57AB0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729A"/>
  <w15:chartTrackingRefBased/>
  <w15:docId w15:val="{69027803-676E-417E-A841-D777E12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7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A66"/>
  </w:style>
  <w:style w:type="paragraph" w:styleId="Piedepgina">
    <w:name w:val="footer"/>
    <w:basedOn w:val="Normal"/>
    <w:link w:val="PiedepginaCar"/>
    <w:uiPriority w:val="99"/>
    <w:unhideWhenUsed/>
    <w:rsid w:val="007C6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7</cp:revision>
  <dcterms:created xsi:type="dcterms:W3CDTF">2017-09-07T17:08:00Z</dcterms:created>
  <dcterms:modified xsi:type="dcterms:W3CDTF">2017-09-13T18:02:00Z</dcterms:modified>
</cp:coreProperties>
</file>