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w:t>
      </w:r>
      <w:bookmarkStart w:id="0" w:name="_GoBack"/>
      <w:bookmarkEnd w:id="0"/>
      <w:r w:rsidRPr="00FB3E6B">
        <w:rPr>
          <w:rFonts w:ascii="Times New Roman" w:hAnsi="Times New Roman" w:cs="Times New Roman"/>
          <w:sz w:val="24"/>
          <w:szCs w:val="24"/>
          <w:lang w:val="es-SV"/>
        </w:rPr>
        <w:t>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 xml:space="preserve">te, departamento de San Vicente, para un mayor acceso a la información y </w:t>
      </w:r>
      <w:r w:rsidR="00280AB1">
        <w:rPr>
          <w:rFonts w:ascii="Times New Roman" w:hAnsi="Times New Roman" w:cs="Times New Roman"/>
          <w:sz w:val="24"/>
          <w:lang w:val="es-SV"/>
        </w:rPr>
        <w:t>reducción del consumo de papel</w:t>
      </w:r>
      <w:r w:rsidR="00115FB1" w:rsidRPr="00FB3E6B">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AF6EBF">
      <w:pPr>
        <w:pStyle w:val="Epgrafe"/>
        <w:keepNext/>
        <w:spacing w:line="480" w:lineRule="auto"/>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327E8F" w:rsidRPr="00FB3E6B" w:rsidRDefault="00E7169D"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w:t>
      </w:r>
      <w:proofErr w:type="spellStart"/>
      <w:r w:rsidR="0084055D">
        <w:rPr>
          <w:rFonts w:ascii="Times New Roman" w:hAnsi="Times New Roman" w:cs="Times New Roman"/>
          <w:sz w:val="20"/>
          <w:lang w:val="es-SV"/>
        </w:rPr>
        <w:t>Maps</w:t>
      </w:r>
      <w:proofErr w:type="spellEnd"/>
      <w:r w:rsidR="0084055D">
        <w:rPr>
          <w:rFonts w:ascii="Times New Roman" w:hAnsi="Times New Roman" w:cs="Times New Roman"/>
          <w:sz w:val="20"/>
          <w:lang w:val="es-SV"/>
        </w:rPr>
        <w:t xml:space="preserve">.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rsidP="00AF6EBF">
      <w:pPr>
        <w:spacing w:line="480" w:lineRule="auto"/>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lastRenderedPageBreak/>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Por jornada laboral</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F6EBF">
      <w:pPr>
        <w:pStyle w:val="Prrafodelista"/>
        <w:spacing w:line="480" w:lineRule="auto"/>
        <w:ind w:left="1440"/>
        <w:rPr>
          <w:rFonts w:ascii="Times New Roman" w:hAnsi="Times New Roman" w:cs="Times New Roman"/>
          <w:sz w:val="24"/>
          <w:szCs w:val="24"/>
          <w:lang w:val="es-SV"/>
        </w:rPr>
      </w:pP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Laboratorio Clínico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F6EBF">
      <w:pPr>
        <w:pStyle w:val="Prrafodelista"/>
        <w:spacing w:line="480" w:lineRule="auto"/>
        <w:ind w:left="1440"/>
        <w:rPr>
          <w:rFonts w:ascii="Times New Roman" w:hAnsi="Times New Roman" w:cs="Times New Roman"/>
          <w:sz w:val="24"/>
          <w:szCs w:val="24"/>
          <w:lang w:val="es-SV"/>
        </w:rPr>
      </w:pP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15C" w:rsidRDefault="00DB315C" w:rsidP="00A136CF">
      <w:pPr>
        <w:spacing w:after="0" w:line="240" w:lineRule="auto"/>
      </w:pPr>
      <w:r>
        <w:separator/>
      </w:r>
    </w:p>
  </w:endnote>
  <w:endnote w:type="continuationSeparator" w:id="0">
    <w:p w:rsidR="00DB315C" w:rsidRDefault="00DB315C"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280AB1" w:rsidRDefault="00280AB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36CDC">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36CDC">
              <w:rPr>
                <w:b/>
                <w:bCs/>
                <w:noProof/>
              </w:rPr>
              <w:t>30</w:t>
            </w:r>
            <w:r>
              <w:rPr>
                <w:b/>
                <w:bCs/>
                <w:sz w:val="24"/>
                <w:szCs w:val="24"/>
              </w:rPr>
              <w:fldChar w:fldCharType="end"/>
            </w:r>
          </w:p>
        </w:sdtContent>
      </w:sdt>
    </w:sdtContent>
  </w:sdt>
  <w:p w:rsidR="00280AB1" w:rsidRDefault="00280A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280AB1" w:rsidRDefault="00280AB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36CDC">
              <w:rPr>
                <w:b/>
                <w:bCs/>
                <w:noProof/>
              </w:rPr>
              <w:t>14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36CDC">
              <w:rPr>
                <w:b/>
                <w:bCs/>
                <w:noProof/>
              </w:rPr>
              <w:t>30</w:t>
            </w:r>
            <w:r>
              <w:rPr>
                <w:b/>
                <w:bCs/>
                <w:sz w:val="24"/>
                <w:szCs w:val="24"/>
              </w:rPr>
              <w:fldChar w:fldCharType="end"/>
            </w:r>
          </w:p>
        </w:sdtContent>
      </w:sdt>
    </w:sdtContent>
  </w:sdt>
  <w:p w:rsidR="00280AB1" w:rsidRDefault="00280AB1"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15C" w:rsidRDefault="00DB315C" w:rsidP="00A136CF">
      <w:pPr>
        <w:spacing w:after="0" w:line="240" w:lineRule="auto"/>
      </w:pPr>
      <w:r>
        <w:separator/>
      </w:r>
    </w:p>
  </w:footnote>
  <w:footnote w:type="continuationSeparator" w:id="0">
    <w:p w:rsidR="00DB315C" w:rsidRDefault="00DB315C"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AB1" w:rsidRDefault="00280A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7307"/>
    <w:rsid w:val="0007728B"/>
    <w:rsid w:val="000929AF"/>
    <w:rsid w:val="00096880"/>
    <w:rsid w:val="000C0402"/>
    <w:rsid w:val="00115FB1"/>
    <w:rsid w:val="00154BA0"/>
    <w:rsid w:val="00196DD9"/>
    <w:rsid w:val="00261D47"/>
    <w:rsid w:val="00280AB1"/>
    <w:rsid w:val="002B5357"/>
    <w:rsid w:val="00327E8F"/>
    <w:rsid w:val="00345B48"/>
    <w:rsid w:val="0035199F"/>
    <w:rsid w:val="00381984"/>
    <w:rsid w:val="00385A9B"/>
    <w:rsid w:val="003C44D8"/>
    <w:rsid w:val="003C4DD0"/>
    <w:rsid w:val="00433B0D"/>
    <w:rsid w:val="004402D2"/>
    <w:rsid w:val="004576BA"/>
    <w:rsid w:val="004A5A72"/>
    <w:rsid w:val="004C6EB2"/>
    <w:rsid w:val="004D524B"/>
    <w:rsid w:val="005B2DFB"/>
    <w:rsid w:val="006877B3"/>
    <w:rsid w:val="007C2531"/>
    <w:rsid w:val="007F75E4"/>
    <w:rsid w:val="0084055D"/>
    <w:rsid w:val="008604F0"/>
    <w:rsid w:val="00863E93"/>
    <w:rsid w:val="008863BB"/>
    <w:rsid w:val="008962BA"/>
    <w:rsid w:val="008A2FBD"/>
    <w:rsid w:val="00901070"/>
    <w:rsid w:val="00907D59"/>
    <w:rsid w:val="00910B41"/>
    <w:rsid w:val="00916F0D"/>
    <w:rsid w:val="0099145D"/>
    <w:rsid w:val="009A48BD"/>
    <w:rsid w:val="00A03E5A"/>
    <w:rsid w:val="00A12FB5"/>
    <w:rsid w:val="00A136CF"/>
    <w:rsid w:val="00A24FFB"/>
    <w:rsid w:val="00A73939"/>
    <w:rsid w:val="00AC48AF"/>
    <w:rsid w:val="00AC6771"/>
    <w:rsid w:val="00AD4132"/>
    <w:rsid w:val="00AF6EBF"/>
    <w:rsid w:val="00B3324A"/>
    <w:rsid w:val="00B36CDC"/>
    <w:rsid w:val="00BB6366"/>
    <w:rsid w:val="00BF6462"/>
    <w:rsid w:val="00C01FDE"/>
    <w:rsid w:val="00C12187"/>
    <w:rsid w:val="00C14370"/>
    <w:rsid w:val="00C5082F"/>
    <w:rsid w:val="00CA4E5A"/>
    <w:rsid w:val="00CC64F3"/>
    <w:rsid w:val="00CF3AB8"/>
    <w:rsid w:val="00D14A57"/>
    <w:rsid w:val="00D225A3"/>
    <w:rsid w:val="00D761C3"/>
    <w:rsid w:val="00D84577"/>
    <w:rsid w:val="00DB315C"/>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AED40-CCC5-4D18-8234-C4EC9274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4011</Words>
  <Characters>22869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44</cp:revision>
  <cp:lastPrinted>2016-08-31T18:00:00Z</cp:lastPrinted>
  <dcterms:created xsi:type="dcterms:W3CDTF">2016-08-31T15:51:00Z</dcterms:created>
  <dcterms:modified xsi:type="dcterms:W3CDTF">2016-09-23T00:10:00Z</dcterms:modified>
</cp:coreProperties>
</file>