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D07535" w:rsidRDefault="00D07535"/>
        <w:p w:rsidR="00D07535" w:rsidRDefault="00D07535">
          <w:pPr>
            <w:rPr>
              <w:b/>
              <w:bCs/>
              <w:caps/>
            </w:rPr>
          </w:pPr>
        </w:p>
        <w:p w:rsidR="00D07535" w:rsidRDefault="00BA6881">
          <w:r>
            <w:rPr>
              <w:noProof/>
              <w:lang w:eastAsia="en-US"/>
            </w:rPr>
            <mc:AlternateContent>
              <mc:Choice Requires="wps">
                <w:drawing>
                  <wp:anchor distT="0" distB="0" distL="114300" distR="114300" simplePos="0" relativeHeight="251666432" behindDoc="0" locked="0" layoutInCell="1" allowOverlap="1" wp14:anchorId="67EC90CA" wp14:editId="797B7F8E">
                    <wp:simplePos x="0" y="0"/>
                    <wp:positionH relativeFrom="rightMargin">
                      <wp:align>left</wp:align>
                    </wp:positionH>
                    <wp:positionV relativeFrom="paragraph">
                      <wp:posOffset>7402195</wp:posOffset>
                    </wp:positionV>
                    <wp:extent cx="3657600" cy="123296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1232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535" w:rsidRPr="003A4F2A" w:rsidRDefault="00CA3636">
                                <w:pPr>
                                  <w:pStyle w:val="ContactInfo"/>
                                  <w:rPr>
                                    <w:rFonts w:ascii="Capture it 2" w:hAnsi="Capture it 2"/>
                                  </w:rPr>
                                </w:pPr>
                                <w:sdt>
                                  <w:sdtPr>
                                    <w:rPr>
                                      <w:rFonts w:ascii="Capture it 2" w:hAnsi="Capture it 2"/>
                                    </w:rPr>
                                    <w:alias w:val="Name"/>
                                    <w:tag w:val=""/>
                                    <w:id w:val="-1358028168"/>
                                    <w:placeholder>
                                      <w:docPart w:val="43FEEBB3D56F469790911DE83913D5ED"/>
                                    </w:placeholder>
                                    <w:dataBinding w:prefixMappings="xmlns:ns0='http://purl.org/dc/elements/1.1/' xmlns:ns1='http://schemas.openxmlformats.org/package/2006/metadata/core-properties' " w:xpath="/ns1:coreProperties[1]/ns0:creator[1]" w:storeItemID="{6C3C8BC8-F283-45AE-878A-BAB7291924A1}"/>
                                    <w:text/>
                                  </w:sdtPr>
                                  <w:sdtEndPr/>
                                  <w:sdtContent>
                                    <w:r w:rsidR="00BA6881" w:rsidRPr="003A4F2A">
                                      <w:rPr>
                                        <w:rFonts w:ascii="Capture it 2" w:hAnsi="Capture it 2"/>
                                      </w:rPr>
                                      <w:t>David Houston</w:t>
                                    </w:r>
                                  </w:sdtContent>
                                </w:sdt>
                                <w:r w:rsidR="00B9432C" w:rsidRPr="003A4F2A">
                                  <w:rPr>
                                    <w:rFonts w:ascii="Capture it 2" w:hAnsi="Capture it 2"/>
                                  </w:rPr>
                                  <w:br/>
                                </w:r>
                                <w:sdt>
                                  <w:sdtPr>
                                    <w:rPr>
                                      <w:rFonts w:ascii="Capture it 2" w:hAnsi="Capture it 2"/>
                                    </w:rPr>
                                    <w:alias w:val="Course Title"/>
                                    <w:tag w:val=""/>
                                    <w:id w:val="-1763677288"/>
                                    <w:placeholder>
                                      <w:docPart w:val="B24A1CA0AC9A427AB741C9F1D17635CD"/>
                                    </w:placeholder>
                                    <w:dataBinding w:prefixMappings="xmlns:ns0='http://purl.org/dc/elements/1.1/' xmlns:ns1='http://schemas.openxmlformats.org/package/2006/metadata/core-properties' " w:xpath="/ns1:coreProperties[1]/ns1:keywords[1]" w:storeItemID="{6C3C8BC8-F283-45AE-878A-BAB7291924A1}"/>
                                    <w:text/>
                                  </w:sdtPr>
                                  <w:sdtEndPr/>
                                  <w:sdtContent>
                                    <w:r w:rsidR="00BA6881" w:rsidRPr="003A4F2A">
                                      <w:rPr>
                                        <w:rFonts w:ascii="Capture it 2" w:hAnsi="Capture it 2"/>
                                      </w:rPr>
                                      <w:t>EE 225</w:t>
                                    </w:r>
                                  </w:sdtContent>
                                </w:sdt>
                                <w:r w:rsidR="00B9432C" w:rsidRPr="003A4F2A">
                                  <w:rPr>
                                    <w:rFonts w:ascii="Capture it 2" w:hAnsi="Capture it 2"/>
                                  </w:rPr>
                                  <w:br/>
                                </w:r>
                                <w:sdt>
                                  <w:sdtPr>
                                    <w:rPr>
                                      <w:rFonts w:ascii="Capture it 2" w:hAnsi="Capture it 2"/>
                                    </w:rPr>
                                    <w:alias w:val="Teacher's Name"/>
                                    <w:tag w:val=""/>
                                    <w:id w:val="181486046"/>
                                    <w:placeholder>
                                      <w:docPart w:val="A24F4161770E442D9BCEC3A3F81EB286"/>
                                    </w:placeholder>
                                    <w:dataBinding w:prefixMappings="xmlns:ns0='http://schemas.openxmlformats.org/officeDocument/2006/extended-properties' " w:xpath="/ns0:Properties[1]/ns0:Manager[1]" w:storeItemID="{6668398D-A668-4E3E-A5EB-62B293D839F1}"/>
                                    <w:text/>
                                  </w:sdtPr>
                                  <w:sdtEndPr/>
                                  <w:sdtContent>
                                    <w:r w:rsidR="00BA6881" w:rsidRPr="003A4F2A">
                                      <w:rPr>
                                        <w:rFonts w:ascii="Capture it 2" w:hAnsi="Capture it 2"/>
                                      </w:rPr>
                                      <w:t>Bruce Barnes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a:graphicData>
                    </a:graphic>
                  </wp:anchor>
                </w:drawing>
              </mc:Choice>
              <mc:Fallback>
                <w:pict>
                  <v:shapetype w14:anchorId="67EC90CA" id="_x0000_t202" coordsize="21600,21600" o:spt="202" path="m,l,21600r21600,l21600,xe">
                    <v:stroke joinstyle="miter"/>
                    <v:path gradientshapeok="t" o:connecttype="rect"/>
                  </v:shapetype>
                  <v:shape id="Text Box 11" o:spid="_x0000_s1026" type="#_x0000_t202" style="position:absolute;margin-left:0;margin-top:582.85pt;width:4in;height:97.1pt;z-index:251666432;visibility:visible;mso-wrap-style:square;mso-wrap-distance-left:9pt;mso-wrap-distance-top:0;mso-wrap-distance-right:9pt;mso-wrap-distance-bottom:0;mso-position-horizontal:left;mso-position-horizontal-relative:right-margin-area;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" filled="f" stroked="f" strokeweight=".5pt">
                    <v:textbox style="mso-fit-shape-to-text:t" inset="0,0,36pt,36pt">
                      <w:txbxContent>
                        <w:p w:rsidR="00D07535" w:rsidRPr="003A4F2A" w:rsidRDefault="00B9432C">
                          <w:pPr>
                            <w:pStyle w:val="ContactInfo"/>
                            <w:rPr>
                              <w:rFonts w:ascii="Capture it 2" w:hAnsi="Capture it 2"/>
                            </w:rPr>
                          </w:pPr>
                          <w:sdt>
                            <w:sdtPr>
                              <w:rPr>
                                <w:rFonts w:ascii="Capture it 2" w:hAnsi="Capture it 2"/>
                              </w:rPr>
                              <w:alias w:val="Name"/>
                              <w:tag w:val=""/>
                              <w:id w:val="-1358028168"/>
                              <w:placeholder>
                                <w:docPart w:val="43FEEBB3D56F469790911DE83913D5ED"/>
                              </w:placeholder>
                              <w:dataBinding w:prefixMappings="xmlns:ns0='http://purl.org/dc/elements/1.1/' xmlns:ns1='http://schemas.openxmlformats.org/package/2006/metadata/core-properties' " w:xpath="/ns1:coreProperties[1]/ns0:creator[1]" w:storeItemID="{6C3C8BC8-F283-45AE-878A-BAB7291924A1}"/>
                              <w:text/>
                            </w:sdtPr>
                            <w:sdtEndPr/>
                            <w:sdtContent>
                              <w:r w:rsidR="00BA6881" w:rsidRPr="003A4F2A">
                                <w:rPr>
                                  <w:rFonts w:ascii="Capture it 2" w:hAnsi="Capture it 2"/>
                                </w:rPr>
                                <w:t>David Houston</w:t>
                              </w:r>
                            </w:sdtContent>
                          </w:sdt>
                          <w:r w:rsidRPr="003A4F2A">
                            <w:rPr>
                              <w:rFonts w:ascii="Capture it 2" w:hAnsi="Capture it 2"/>
                            </w:rPr>
                            <w:br/>
                          </w:r>
                          <w:sdt>
                            <w:sdtPr>
                              <w:rPr>
                                <w:rFonts w:ascii="Capture it 2" w:hAnsi="Capture it 2"/>
                              </w:rPr>
                              <w:alias w:val="Course Title"/>
                              <w:tag w:val=""/>
                              <w:id w:val="-1763677288"/>
                              <w:placeholder>
                                <w:docPart w:val="B24A1CA0AC9A427AB741C9F1D17635CD"/>
                              </w:placeholder>
                              <w:dataBinding w:prefixMappings="xmlns:ns0='http://purl.org/dc/elements/1.1/' xmlns:ns1='http://schemas.openxmlformats.org/package/2006/metadata/core-properties' " w:xpath="/ns1:coreProperties[1]/ns1:keywords[1]" w:storeItemID="{6C3C8BC8-F283-45AE-878A-BAB7291924A1}"/>
                              <w:text/>
                            </w:sdtPr>
                            <w:sdtEndPr/>
                            <w:sdtContent>
                              <w:r w:rsidR="00BA6881" w:rsidRPr="003A4F2A">
                                <w:rPr>
                                  <w:rFonts w:ascii="Capture it 2" w:hAnsi="Capture it 2"/>
                                </w:rPr>
                                <w:t>EE 225</w:t>
                              </w:r>
                            </w:sdtContent>
                          </w:sdt>
                          <w:r w:rsidRPr="003A4F2A">
                            <w:rPr>
                              <w:rFonts w:ascii="Capture it 2" w:hAnsi="Capture it 2"/>
                            </w:rPr>
                            <w:br/>
                          </w:r>
                          <w:sdt>
                            <w:sdtPr>
                              <w:rPr>
                                <w:rFonts w:ascii="Capture it 2" w:hAnsi="Capture it 2"/>
                              </w:rPr>
                              <w:alias w:val="Teacher's Name"/>
                              <w:tag w:val=""/>
                              <w:id w:val="181486046"/>
                              <w:placeholder>
                                <w:docPart w:val="A24F4161770E442D9BCEC3A3F81EB286"/>
                              </w:placeholder>
                              <w:dataBinding w:prefixMappings="xmlns:ns0='http://schemas.openxmlformats.org/officeDocument/2006/extended-properties' " w:xpath="/ns0:Properties[1]/ns0:Manager[1]" w:storeItemID="{6668398D-A668-4E3E-A5EB-62B293D839F1}"/>
                              <w:text/>
                            </w:sdtPr>
                            <w:sdtEndPr/>
                            <w:sdtContent>
                              <w:r w:rsidR="00BA6881" w:rsidRPr="003A4F2A">
                                <w:rPr>
                                  <w:rFonts w:ascii="Capture it 2" w:hAnsi="Capture it 2"/>
                                </w:rPr>
                                <w:t>Bruce Barnes</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4384" behindDoc="0" locked="0" layoutInCell="1" allowOverlap="1" wp14:anchorId="11D95330" wp14:editId="595921CB">
                    <wp:simplePos x="0" y="0"/>
                    <wp:positionH relativeFrom="page">
                      <wp:align>center</wp:align>
                    </wp:positionH>
                    <wp:positionV relativeFrom="page">
                      <wp:align>center</wp:align>
                    </wp:positionV>
                    <wp:extent cx="6553200" cy="530352"/>
                    <wp:effectExtent l="0" t="0" r="0" b="0"/>
                    <wp:wrapNone/>
                    <wp:docPr id="3" name="Text Box 3"/>
                    <wp:cNvGraphicFramePr/>
                    <a:graphic xmlns:a="http://schemas.openxmlformats.org/drawingml/2006/main">
                      <a:graphicData uri="http://schemas.microsoft.com/office/word/2010/wordprocessingShape">
                        <wps:wsp>
                          <wps:cNvSpPr txBox="1"/>
                          <wps:spPr>
                            <a:xfrm>
                              <a:off x="0" y="0"/>
                              <a:ext cx="65532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01 Digitall" w:hAnsi="01 Digitall"/>
                                    <w:sz w:val="180"/>
                                  </w:rPr>
                                  <w:alias w:val="Title"/>
                                  <w:tag w:val=""/>
                                  <w:id w:val="804506581"/>
                                  <w:dataBinding w:prefixMappings="xmlns:ns0='http://purl.org/dc/elements/1.1/' xmlns:ns1='http://schemas.openxmlformats.org/package/2006/metadata/core-properties' " w:xpath="/ns1:coreProperties[1]/ns0:title[1]" w:storeItemID="{6C3C8BC8-F283-45AE-878A-BAB7291924A1}"/>
                                  <w:text/>
                                </w:sdtPr>
                                <w:sdtEndPr/>
                                <w:sdtContent>
                                  <w:p w:rsidR="00D07535" w:rsidRPr="00BA6881" w:rsidRDefault="00BA6881">
                                    <w:pPr>
                                      <w:pStyle w:val="Title"/>
                                      <w:rPr>
                                        <w:rFonts w:ascii="01 Digitall" w:hAnsi="01 Digitall"/>
                                        <w:sz w:val="180"/>
                                      </w:rPr>
                                    </w:pPr>
                                    <w:r w:rsidRPr="00BA6881">
                                      <w:rPr>
                                        <w:rFonts w:ascii="01 Digitall" w:hAnsi="01 Digitall"/>
                                        <w:sz w:val="180"/>
                                      </w:rPr>
                                      <w:t>State Variables</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1D95330" id="Text Box 3" o:spid="_x0000_s1027" type="#_x0000_t202" style="position:absolute;margin-left:0;margin-top:0;width:516pt;height:41.75pt;z-index:25166438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" filled="f" stroked="f" strokeweight=".5pt">
                    <v:textbox style="mso-fit-shape-to-text:t" inset="0,0,36pt,0">
                      <w:txbxContent>
                        <w:sdt>
                          <w:sdtPr>
                            <w:rPr>
                              <w:rFonts w:ascii="01 Digitall" w:hAnsi="01 Digitall"/>
                              <w:sz w:val="180"/>
                            </w:rPr>
                            <w:alias w:val="Title"/>
                            <w:tag w:val=""/>
                            <w:id w:val="804506581"/>
                            <w:dataBinding w:prefixMappings="xmlns:ns0='http://purl.org/dc/elements/1.1/' xmlns:ns1='http://schemas.openxmlformats.org/package/2006/metadata/core-properties' " w:xpath="/ns1:coreProperties[1]/ns0:title[1]" w:storeItemID="{6C3C8BC8-F283-45AE-878A-BAB7291924A1}"/>
                            <w:text/>
                          </w:sdtPr>
                          <w:sdtEndPr/>
                          <w:sdtContent>
                            <w:p w:rsidR="00D07535" w:rsidRPr="00BA6881" w:rsidRDefault="00BA6881">
                              <w:pPr>
                                <w:pStyle w:val="Title"/>
                                <w:rPr>
                                  <w:rFonts w:ascii="01 Digitall" w:hAnsi="01 Digitall"/>
                                  <w:sz w:val="180"/>
                                </w:rPr>
                              </w:pPr>
                              <w:r w:rsidRPr="00BA6881">
                                <w:rPr>
                                  <w:rFonts w:ascii="01 Digitall" w:hAnsi="01 Digitall"/>
                                  <w:sz w:val="180"/>
                                </w:rPr>
                                <w:t>State Variables</w:t>
                              </w:r>
                            </w:p>
                          </w:sdtContent>
                        </w:sdt>
                      </w:txbxContent>
                    </v:textbox>
                    <w10:wrap anchorx="page" anchory="page"/>
                  </v:shape>
                </w:pict>
              </mc:Fallback>
            </mc:AlternateContent>
          </w:r>
          <w:r w:rsidR="00B9432C">
            <w:rPr>
              <w:b/>
              <w:bCs/>
              <w:caps/>
            </w:rPr>
            <w:br w:type="page"/>
          </w:r>
        </w:p>
      </w:sdtContent>
    </w:sdt>
    <w:p w:rsidR="00D07535" w:rsidRPr="003A4F2A" w:rsidRDefault="003A4F2A" w:rsidP="003A4F2A">
      <w:pPr>
        <w:pStyle w:val="Heading1"/>
      </w:pPr>
      <w:r>
        <w:lastRenderedPageBreak/>
        <w:t>Abstract</w:t>
      </w:r>
    </w:p>
    <w:p w:rsidR="00076006" w:rsidRDefault="003A4F2A">
      <w:r>
        <w:t>This lab focused on the basic properties of state variables and using them to solve high order circuits.</w:t>
      </w:r>
      <w:r w:rsidR="00076006">
        <w:t xml:space="preserve"> In order to find a mathematically sounds solution to the problem we utilized MATLAB’s differential equation solver in order to use state variable analysis on the system. The solution MATLAB output was what we had expected and thusly confirmed our hypothesis on whether or not MALAB would perform the desired task.</w:t>
      </w:r>
    </w:p>
    <w:p w:rsidR="003A4F2A" w:rsidRDefault="003A4F2A">
      <w:r>
        <w:br w:type="page"/>
      </w:r>
    </w:p>
    <w:p w:rsidR="00D07535" w:rsidRDefault="003A4F2A">
      <w:pPr>
        <w:pStyle w:val="Heading1"/>
      </w:pPr>
      <w:r>
        <w:t>Introduction</w:t>
      </w:r>
    </w:p>
    <w:p w:rsidR="003A4F2A" w:rsidRDefault="00CF088E" w:rsidP="003A4F2A">
      <w:r>
        <w:t>Being a lab that consists of mostly programing, our main tool is MATLAB. Based on this projection, our calculations were first done by hand and then applied to the expertise that MATLAB has to offer.</w:t>
      </w:r>
    </w:p>
    <w:p w:rsidR="00CF088E" w:rsidRDefault="004E5879" w:rsidP="00CF088E">
      <w:pPr>
        <w:pStyle w:val="Heading1"/>
      </w:pPr>
      <w:r>
        <w:t>Pr</w:t>
      </w:r>
      <w:r w:rsidR="00CF088E">
        <w:t>ocedure</w:t>
      </w:r>
    </w:p>
    <w:p w:rsidR="00CF088E" w:rsidRDefault="00CF088E" w:rsidP="00CF088E">
      <w:r>
        <w:t>It was first observed to solve the following circuit based on premise that we would be analyzing it for its state variables.</w:t>
      </w:r>
    </w:p>
    <w:p w:rsidR="00CF088E" w:rsidRDefault="00CF088E" w:rsidP="00CF088E">
      <w:r>
        <w:rPr>
          <w:noProof/>
          <w:lang w:eastAsia="en-US"/>
        </w:rPr>
        <w:drawing>
          <wp:inline distT="0" distB="0" distL="0" distR="0">
            <wp:extent cx="3343275" cy="1722251"/>
            <wp:effectExtent l="76200" t="76200" r="123825"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 1.PNG"/>
                    <pic:cNvPicPr/>
                  </pic:nvPicPr>
                  <pic:blipFill>
                    <a:blip r:embed="rId9">
                      <a:extLst>
                        <a:ext uri="{28A0092B-C50C-407E-A947-70E740481C1C}">
                          <a14:useLocalDpi xmlns:a14="http://schemas.microsoft.com/office/drawing/2010/main" val="0"/>
                        </a:ext>
                      </a:extLst>
                    </a:blip>
                    <a:stretch>
                      <a:fillRect/>
                    </a:stretch>
                  </pic:blipFill>
                  <pic:spPr>
                    <a:xfrm>
                      <a:off x="0" y="0"/>
                      <a:ext cx="3366686" cy="1734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088E" w:rsidRDefault="00CF088E" w:rsidP="00CF088E">
      <w:r>
        <w:t xml:space="preserve">Based on our analysis we produced that following state variable </w:t>
      </w:r>
      <w:r w:rsidR="003A2962">
        <w:t>equation with the initial condition matrix</w:t>
      </w:r>
      <w:r>
        <w:t>:</w:t>
      </w:r>
    </w:p>
    <w:p w:rsidR="00CF088E" w:rsidRPr="003A2962" w:rsidRDefault="00CA3636" w:rsidP="00CF088E">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e>
                    <m:r>
                      <w:rPr>
                        <w:rFonts w:ascii="Cambria Math" w:hAnsi="Cambria Math"/>
                      </w:rPr>
                      <m:t>0</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1/L</m:t>
                    </m:r>
                  </m:e>
                </m:mr>
                <m:mr>
                  <m:e>
                    <m:r>
                      <w:rPr>
                        <w:rFonts w:ascii="Cambria Math" w:hAnsi="Cambria Math"/>
                      </w:rPr>
                      <m:t>0</m:t>
                    </m:r>
                  </m:e>
                </m:mr>
              </m:m>
            </m:e>
          </m:d>
          <m:sSub>
            <m:sSubPr>
              <m:ctrlPr>
                <w:rPr>
                  <w:rFonts w:ascii="Cambria Math" w:hAnsi="Cambria Math"/>
                  <w:i/>
                </w:rPr>
              </m:ctrlPr>
            </m:sSubPr>
            <m:e>
              <m:r>
                <w:rPr>
                  <w:rFonts w:ascii="Cambria Math" w:hAnsi="Cambria Math"/>
                </w:rPr>
                <m:t>v</m:t>
              </m:r>
            </m:e>
            <m:sub>
              <m:r>
                <w:rPr>
                  <w:rFonts w:ascii="Cambria Math" w:hAnsi="Cambria Math"/>
                </w:rPr>
                <m:t>g</m:t>
              </m:r>
            </m:sub>
          </m:sSub>
        </m:oMath>
      </m:oMathPara>
    </w:p>
    <w:p w:rsidR="003A2962" w:rsidRPr="003A2962" w:rsidRDefault="00CA3636" w:rsidP="00CF088E">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rsidR="003A2962" w:rsidRDefault="003A2962" w:rsidP="003A2962">
      <w:pPr>
        <w:rPr>
          <w:rFonts w:cstheme="minorHAnsi"/>
        </w:rPr>
      </w:pPr>
      <w:r>
        <w:t xml:space="preserve">For here we created a function names </w:t>
      </w:r>
      <w:proofErr w:type="spellStart"/>
      <w:r w:rsidRPr="003A2962">
        <w:rPr>
          <w:b/>
        </w:rPr>
        <w:t>ckt</w:t>
      </w:r>
      <w:proofErr w:type="spellEnd"/>
      <w:r>
        <w:t xml:space="preserve"> in MATLAB so as to utilize the ode45 operation. </w:t>
      </w:r>
      <w:r>
        <w:rPr>
          <w:rFonts w:cstheme="minorHAnsi"/>
        </w:rPr>
        <w:t>This was then ran through a script file which executed the ode45 command and solved the state variables of the system producing the following graph.</w:t>
      </w:r>
    </w:p>
    <w:p w:rsidR="003A2962" w:rsidRDefault="003A2962" w:rsidP="003A2962">
      <w:pPr>
        <w:jc w:val="center"/>
        <w:rPr>
          <w:rFonts w:cstheme="minorHAnsi"/>
          <w:sz w:val="24"/>
          <w:szCs w:val="24"/>
        </w:rPr>
      </w:pPr>
    </w:p>
    <w:p w:rsidR="003A2962" w:rsidRDefault="003A2962" w:rsidP="003A2962">
      <w:pPr>
        <w:jc w:val="center"/>
        <w:rPr>
          <w:rFonts w:cstheme="minorHAnsi"/>
          <w:sz w:val="24"/>
          <w:szCs w:val="24"/>
        </w:rPr>
      </w:pPr>
      <w:r>
        <w:rPr>
          <w:rFonts w:cstheme="minorHAnsi"/>
          <w:noProof/>
          <w:sz w:val="24"/>
          <w:szCs w:val="24"/>
          <w:lang w:eastAsia="en-US"/>
        </w:rPr>
        <w:drawing>
          <wp:inline distT="0" distB="0" distL="0" distR="0">
            <wp:extent cx="4324350" cy="3243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_Vector_1.jpg"/>
                    <pic:cNvPicPr/>
                  </pic:nvPicPr>
                  <pic:blipFill>
                    <a:blip r:embed="rId10">
                      <a:extLst>
                        <a:ext uri="{28A0092B-C50C-407E-A947-70E740481C1C}">
                          <a14:useLocalDpi xmlns:a14="http://schemas.microsoft.com/office/drawing/2010/main" val="0"/>
                        </a:ext>
                      </a:extLst>
                    </a:blip>
                    <a:stretch>
                      <a:fillRect/>
                    </a:stretch>
                  </pic:blipFill>
                  <pic:spPr>
                    <a:xfrm>
                      <a:off x="0" y="0"/>
                      <a:ext cx="4359512" cy="3269635"/>
                    </a:xfrm>
                    <a:prstGeom prst="rect">
                      <a:avLst/>
                    </a:prstGeom>
                  </pic:spPr>
                </pic:pic>
              </a:graphicData>
            </a:graphic>
          </wp:inline>
        </w:drawing>
      </w:r>
    </w:p>
    <w:p w:rsidR="00076006" w:rsidRPr="00076006" w:rsidRDefault="00076006" w:rsidP="00076006">
      <w:pPr>
        <w:rPr>
          <w:rFonts w:cstheme="minorHAnsi"/>
          <w:sz w:val="10"/>
          <w:szCs w:val="24"/>
        </w:rPr>
      </w:pPr>
      <w:r>
        <w:rPr>
          <w:rFonts w:cstheme="minorHAnsi"/>
          <w:sz w:val="10"/>
          <w:szCs w:val="24"/>
        </w:rPr>
        <w:t>See Appendix A for MATLAB code</w:t>
      </w:r>
    </w:p>
    <w:p w:rsidR="003A2962" w:rsidRDefault="003A2962" w:rsidP="003A2962">
      <w:pPr>
        <w:rPr>
          <w:rFonts w:cstheme="minorHAnsi"/>
          <w:szCs w:val="24"/>
        </w:rPr>
      </w:pPr>
      <w:r>
        <w:rPr>
          <w:rFonts w:cstheme="minorHAnsi"/>
          <w:szCs w:val="24"/>
        </w:rPr>
        <w:t>After this procedure w</w:t>
      </w:r>
      <w:r w:rsidR="002A6A1B">
        <w:rPr>
          <w:rFonts w:cstheme="minorHAnsi"/>
          <w:szCs w:val="24"/>
        </w:rPr>
        <w:t>e went about constructing a similar model for the following circuit and derived its corresponding state variable equations.</w:t>
      </w:r>
    </w:p>
    <w:p w:rsidR="00076006" w:rsidRDefault="002A6A1B" w:rsidP="003A2962">
      <w:pPr>
        <w:rPr>
          <w:rFonts w:cstheme="minorHAnsi"/>
          <w:szCs w:val="24"/>
        </w:rPr>
      </w:pPr>
      <w:r>
        <w:rPr>
          <w:rFonts w:cstheme="minorHAnsi"/>
          <w:noProof/>
          <w:szCs w:val="24"/>
          <w:lang w:eastAsia="en-US"/>
        </w:rPr>
        <w:drawing>
          <wp:inline distT="0" distB="0" distL="0" distR="0">
            <wp:extent cx="3171825" cy="1634811"/>
            <wp:effectExtent l="76200" t="76200" r="123825"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rcuit 2.PNG"/>
                    <pic:cNvPicPr/>
                  </pic:nvPicPr>
                  <pic:blipFill>
                    <a:blip r:embed="rId11">
                      <a:extLst>
                        <a:ext uri="{28A0092B-C50C-407E-A947-70E740481C1C}">
                          <a14:useLocalDpi xmlns:a14="http://schemas.microsoft.com/office/drawing/2010/main" val="0"/>
                        </a:ext>
                      </a:extLst>
                    </a:blip>
                    <a:stretch>
                      <a:fillRect/>
                    </a:stretch>
                  </pic:blipFill>
                  <pic:spPr>
                    <a:xfrm>
                      <a:off x="0" y="0"/>
                      <a:ext cx="3176902" cy="1637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A1B" w:rsidRPr="002A6A1B" w:rsidRDefault="00CA3636" w:rsidP="003A2962">
      <w:pPr>
        <w:rPr>
          <w:rFonts w:cstheme="minorHAns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e>
                    <m:f>
                      <m:fPr>
                        <m:ctrlPr>
                          <w:rPr>
                            <w:rFonts w:ascii="Cambria Math" w:hAnsi="Cambria Math"/>
                            <w:i/>
                          </w:rPr>
                        </m:ctrlPr>
                      </m:fPr>
                      <m:num>
                        <m:r>
                          <w:rPr>
                            <w:rFonts w:ascii="Cambria Math" w:hAnsi="Cambria Math"/>
                          </w:rPr>
                          <m:t>1</m:t>
                        </m:r>
                      </m:num>
                      <m:den>
                        <m:r>
                          <w:rPr>
                            <w:rFonts w:ascii="Cambria Math" w:hAnsi="Cambria Math"/>
                          </w:rPr>
                          <m:t>L</m:t>
                        </m:r>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e>
                    <m:r>
                      <w:rPr>
                        <w:rFonts w:ascii="Cambria Math" w:hAnsi="Cambria Math"/>
                      </w:rPr>
                      <m:t>0</m:t>
                    </m:r>
                  </m:e>
                  <m:e>
                    <m:r>
                      <w:rPr>
                        <w:rFonts w:ascii="Cambria Math" w:hAnsi="Cambria Math"/>
                      </w:rPr>
                      <m:t>0</m:t>
                    </m: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mr>
              </m:m>
            </m:e>
          </m:d>
          <m:sSub>
            <m:sSubPr>
              <m:ctrlPr>
                <w:rPr>
                  <w:rFonts w:ascii="Cambria Math" w:hAnsi="Cambria Math"/>
                  <w:i/>
                </w:rPr>
              </m:ctrlPr>
            </m:sSubPr>
            <m:e>
              <m:r>
                <w:rPr>
                  <w:rFonts w:ascii="Cambria Math" w:hAnsi="Cambria Math"/>
                </w:rPr>
                <m:t>v</m:t>
              </m:r>
            </m:e>
            <m:sub>
              <m:r>
                <w:rPr>
                  <w:rFonts w:ascii="Cambria Math" w:hAnsi="Cambria Math"/>
                </w:rPr>
                <m:t>g</m:t>
              </m:r>
            </m:sub>
          </m:sSub>
        </m:oMath>
      </m:oMathPara>
    </w:p>
    <w:p w:rsidR="002A6A1B" w:rsidRPr="00076006" w:rsidRDefault="002A6A1B" w:rsidP="003A2962">
      <w:pPr>
        <w:rPr>
          <w:rFonts w:cstheme="minorHAnsi"/>
          <w:szCs w:val="24"/>
        </w:rPr>
      </w:pPr>
      <m:oMathPara>
        <m:oMath>
          <m:r>
            <w:rPr>
              <w:rFonts w:ascii="Cambria Math" w:hAnsi="Cambria Math" w:cstheme="minorHAnsi"/>
              <w:szCs w:val="24"/>
            </w:rPr>
            <m:t>y</m:t>
          </m:r>
          <m:d>
            <m:dPr>
              <m:ctrlPr>
                <w:rPr>
                  <w:rFonts w:ascii="Cambria Math" w:hAnsi="Cambria Math" w:cstheme="minorHAnsi"/>
                  <w:i/>
                  <w:szCs w:val="24"/>
                </w:rPr>
              </m:ctrlPr>
            </m:dPr>
            <m:e>
              <m:r>
                <w:rPr>
                  <w:rFonts w:ascii="Cambria Math" w:hAnsi="Cambria Math" w:cstheme="minorHAnsi"/>
                  <w:szCs w:val="24"/>
                </w:rPr>
                <m:t>t</m:t>
              </m:r>
            </m:e>
          </m:d>
          <m:r>
            <w:rPr>
              <w:rFonts w:ascii="Cambria Math" w:hAnsi="Cambria Math" w:cstheme="minorHAnsi"/>
              <w:szCs w:val="24"/>
            </w:rPr>
            <m:t>=</m:t>
          </m:r>
          <m:d>
            <m:dPr>
              <m:begChr m:val="["/>
              <m:endChr m:val="]"/>
              <m:ctrlPr>
                <w:rPr>
                  <w:rFonts w:ascii="Cambria Math" w:hAnsi="Cambria Math" w:cstheme="minorHAnsi"/>
                  <w:i/>
                  <w:szCs w:val="24"/>
                </w:rPr>
              </m:ctrlPr>
            </m:dPr>
            <m:e>
              <m:m>
                <m:mPr>
                  <m:mcs>
                    <m:mc>
                      <m:mcPr>
                        <m:count m:val="3"/>
                        <m:mcJc m:val="center"/>
                      </m:mcPr>
                    </m:mc>
                  </m:mcs>
                  <m:ctrlPr>
                    <w:rPr>
                      <w:rFonts w:ascii="Cambria Math" w:hAnsi="Cambria Math" w:cstheme="minorHAnsi"/>
                      <w:i/>
                      <w:szCs w:val="24"/>
                    </w:rPr>
                  </m:ctrlPr>
                </m:mPr>
                <m:mr>
                  <m:e>
                    <m:r>
                      <w:rPr>
                        <w:rFonts w:ascii="Cambria Math" w:hAnsi="Cambria Math" w:cstheme="minorHAnsi"/>
                        <w:szCs w:val="24"/>
                      </w:rPr>
                      <m:t>0</m:t>
                    </m:r>
                  </m:e>
                  <m:e>
                    <m:r>
                      <w:rPr>
                        <w:rFonts w:ascii="Cambria Math" w:hAnsi="Cambria Math" w:cstheme="minorHAnsi"/>
                        <w:szCs w:val="24"/>
                      </w:rPr>
                      <m:t>0</m:t>
                    </m:r>
                  </m:e>
                  <m:e>
                    <m:r>
                      <w:rPr>
                        <w:rFonts w:ascii="Cambria Math" w:hAnsi="Cambria Math" w:cstheme="minorHAnsi"/>
                        <w:szCs w:val="24"/>
                      </w:rPr>
                      <m:t>-1</m:t>
                    </m:r>
                  </m:e>
                </m:mr>
              </m:m>
            </m:e>
          </m:d>
          <m:d>
            <m:dPr>
              <m:begChr m:val="["/>
              <m:endChr m:val="]"/>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1</m:t>
                        </m:r>
                      </m:sub>
                    </m:sSub>
                  </m:e>
                </m:mr>
                <m:mr>
                  <m:e>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2</m:t>
                        </m:r>
                      </m:sub>
                    </m:sSub>
                  </m:e>
                </m:mr>
                <m:mr>
                  <m:e>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3</m:t>
                        </m:r>
                      </m:sub>
                    </m:sSub>
                  </m:e>
                </m:mr>
              </m:m>
            </m:e>
          </m:d>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v</m:t>
              </m:r>
            </m:e>
            <m:sub>
              <m:r>
                <w:rPr>
                  <w:rFonts w:ascii="Cambria Math" w:hAnsi="Cambria Math" w:cstheme="minorHAnsi"/>
                  <w:szCs w:val="24"/>
                </w:rPr>
                <m:t>g</m:t>
              </m:r>
            </m:sub>
          </m:sSub>
        </m:oMath>
      </m:oMathPara>
    </w:p>
    <w:p w:rsidR="00076006" w:rsidRPr="00143F30" w:rsidRDefault="00076006" w:rsidP="003A2962">
      <w:pPr>
        <w:rPr>
          <w:rFonts w:cstheme="minorHAnsi"/>
          <w:sz w:val="12"/>
          <w:szCs w:val="24"/>
        </w:rPr>
      </w:pPr>
      <w:r w:rsidRPr="00143F30">
        <w:rPr>
          <w:rFonts w:cstheme="minorHAnsi"/>
          <w:sz w:val="12"/>
          <w:szCs w:val="24"/>
        </w:rPr>
        <w:t>See Appendix B for mathematical computations</w:t>
      </w:r>
    </w:p>
    <w:p w:rsidR="002A6A1B" w:rsidRDefault="002A6A1B" w:rsidP="003A2962">
      <w:pPr>
        <w:rPr>
          <w:rFonts w:cstheme="minorHAnsi"/>
          <w:szCs w:val="24"/>
        </w:rPr>
      </w:pPr>
      <w:r>
        <w:rPr>
          <w:rFonts w:cstheme="minorHAnsi"/>
          <w:szCs w:val="24"/>
        </w:rPr>
        <w:t xml:space="preserve">Once again we constructed a function named </w:t>
      </w:r>
      <w:r w:rsidRPr="002A6A1B">
        <w:rPr>
          <w:rFonts w:cstheme="minorHAnsi"/>
          <w:b/>
          <w:szCs w:val="24"/>
        </w:rPr>
        <w:t>ckt1</w:t>
      </w:r>
      <w:r>
        <w:rPr>
          <w:rFonts w:cstheme="minorHAnsi"/>
          <w:szCs w:val="24"/>
        </w:rPr>
        <w:t xml:space="preserve"> in MATLAB so as to utilize the ode45 feature. From that we wrote another script file to execute the command and from there produce the following functional graph.</w:t>
      </w:r>
    </w:p>
    <w:p w:rsidR="002A6A1B" w:rsidRDefault="002A6A1B" w:rsidP="003A2962">
      <w:pPr>
        <w:rPr>
          <w:rFonts w:cstheme="minorHAnsi"/>
          <w:szCs w:val="24"/>
        </w:rPr>
      </w:pPr>
      <w:r>
        <w:rPr>
          <w:rFonts w:cstheme="minorHAnsi"/>
          <w:noProof/>
          <w:szCs w:val="24"/>
          <w:lang w:eastAsia="en-US"/>
        </w:rPr>
        <w:drawing>
          <wp:inline distT="0" distB="0" distL="0" distR="0" wp14:anchorId="26DFA31E" wp14:editId="6C817237">
            <wp:extent cx="45720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rrents I3 I1.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076006" w:rsidRPr="00076006" w:rsidRDefault="00076006" w:rsidP="003A2962">
      <w:pPr>
        <w:rPr>
          <w:rFonts w:cstheme="minorHAnsi"/>
          <w:sz w:val="10"/>
          <w:szCs w:val="24"/>
        </w:rPr>
      </w:pPr>
      <w:r>
        <w:rPr>
          <w:rFonts w:cstheme="minorHAnsi"/>
          <w:sz w:val="10"/>
          <w:szCs w:val="24"/>
        </w:rPr>
        <w:t>See Appendix A for MATLAB code</w:t>
      </w:r>
    </w:p>
    <w:p w:rsidR="00E93E71" w:rsidRDefault="002A6A1B" w:rsidP="003A2962">
      <w:pPr>
        <w:rPr>
          <w:rFonts w:cstheme="minorHAnsi"/>
          <w:szCs w:val="24"/>
        </w:rPr>
      </w:pPr>
      <w:r>
        <w:rPr>
          <w:rFonts w:cstheme="minorHAnsi"/>
          <w:szCs w:val="24"/>
        </w:rPr>
        <w:t xml:space="preserve">In order to check and see if MATLAB was correctly solving the </w:t>
      </w:r>
      <w:r w:rsidR="00E93E71">
        <w:rPr>
          <w:rFonts w:cstheme="minorHAnsi"/>
          <w:szCs w:val="24"/>
        </w:rPr>
        <w:t>system of state variables correctly we constructed our own solution based off of the state variables. After computing the state functions we used MATLAB’s matrix solving abilities and found t</w:t>
      </w:r>
      <w:r w:rsidR="00E163B1">
        <w:rPr>
          <w:rFonts w:cstheme="minorHAnsi"/>
          <w:szCs w:val="24"/>
        </w:rPr>
        <w:t>he value of Y(s)</w:t>
      </w:r>
      <w:r w:rsidR="00644F25">
        <w:rPr>
          <w:rFonts w:cstheme="minorHAnsi"/>
          <w:szCs w:val="24"/>
        </w:rPr>
        <w:t xml:space="preserve"> (and therefore i3)</w:t>
      </w:r>
      <w:r w:rsidR="00AC3B17">
        <w:rPr>
          <w:rFonts w:cstheme="minorHAnsi"/>
          <w:szCs w:val="24"/>
        </w:rPr>
        <w:t xml:space="preserve"> and X</w:t>
      </w:r>
      <w:r w:rsidR="00AC3B17">
        <w:rPr>
          <w:rFonts w:cstheme="minorHAnsi"/>
          <w:szCs w:val="24"/>
          <w:vertAlign w:val="subscript"/>
        </w:rPr>
        <w:t>1</w:t>
      </w:r>
      <w:r w:rsidR="00AC3B17">
        <w:rPr>
          <w:rFonts w:cstheme="minorHAnsi"/>
          <w:szCs w:val="24"/>
        </w:rPr>
        <w:t>(s)</w:t>
      </w:r>
      <w:r w:rsidR="00E163B1">
        <w:rPr>
          <w:rFonts w:cstheme="minorHAnsi"/>
          <w:szCs w:val="24"/>
        </w:rPr>
        <w:t xml:space="preserve"> below:</w:t>
      </w:r>
    </w:p>
    <w:p w:rsidR="00076006" w:rsidRPr="00AC3B17" w:rsidRDefault="00076006" w:rsidP="003A2962">
      <w:pPr>
        <w:rPr>
          <w:rFonts w:cstheme="minorHAnsi"/>
          <w:szCs w:val="24"/>
        </w:rPr>
      </w:pPr>
      <m:oMathPara>
        <m:oMath>
          <m:r>
            <w:rPr>
              <w:rFonts w:ascii="Cambria Math" w:hAnsi="Cambria Math" w:cstheme="minorHAnsi"/>
              <w:szCs w:val="24"/>
            </w:rPr>
            <m:t>Y</m:t>
          </m:r>
          <m:d>
            <m:dPr>
              <m:ctrlPr>
                <w:rPr>
                  <w:rFonts w:ascii="Cambria Math" w:hAnsi="Cambria Math" w:cstheme="minorHAnsi"/>
                  <w:i/>
                  <w:szCs w:val="24"/>
                </w:rPr>
              </m:ctrlPr>
            </m:dPr>
            <m:e>
              <m:r>
                <w:rPr>
                  <w:rFonts w:ascii="Cambria Math" w:hAnsi="Cambria Math" w:cstheme="minorHAnsi"/>
                  <w:szCs w:val="24"/>
                </w:rPr>
                <m:t>s</m:t>
              </m:r>
            </m:e>
          </m:d>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s</m:t>
                  </m:r>
                </m:e>
                <m:sup>
                  <m:r>
                    <w:rPr>
                      <w:rFonts w:ascii="Cambria Math" w:hAnsi="Cambria Math" w:cstheme="minorHAnsi"/>
                      <w:szCs w:val="24"/>
                    </w:rPr>
                    <m:t>3</m:t>
                  </m:r>
                </m:sup>
              </m:sSup>
              <m:r>
                <w:rPr>
                  <w:rFonts w:ascii="Cambria Math" w:hAnsi="Cambria Math" w:cstheme="minorHAnsi"/>
                  <w:szCs w:val="24"/>
                </w:rPr>
                <m:t xml:space="preserve">- 6.667e04 </m:t>
              </m:r>
              <m:sSup>
                <m:sSupPr>
                  <m:ctrlPr>
                    <w:rPr>
                      <w:rFonts w:ascii="Cambria Math" w:hAnsi="Cambria Math" w:cstheme="minorHAnsi"/>
                      <w:i/>
                      <w:szCs w:val="24"/>
                    </w:rPr>
                  </m:ctrlPr>
                </m:sSupPr>
                <m:e>
                  <m:r>
                    <w:rPr>
                      <w:rFonts w:ascii="Cambria Math" w:hAnsi="Cambria Math" w:cstheme="minorHAnsi"/>
                      <w:szCs w:val="24"/>
                    </w:rPr>
                    <m:t>s</m:t>
                  </m:r>
                </m:e>
                <m:sup>
                  <m:r>
                    <w:rPr>
                      <w:rFonts w:ascii="Cambria Math" w:hAnsi="Cambria Math" w:cstheme="minorHAnsi"/>
                      <w:szCs w:val="24"/>
                    </w:rPr>
                    <m:t>2</m:t>
                  </m:r>
                </m:sup>
              </m:sSup>
              <m:r>
                <w:rPr>
                  <w:rFonts w:ascii="Cambria Math" w:hAnsi="Cambria Math" w:cstheme="minorHAnsi"/>
                  <w:szCs w:val="24"/>
                </w:rPr>
                <m:t>- 5e10 s - 36</m:t>
              </m:r>
            </m:num>
            <m:den>
              <m:r>
                <w:rPr>
                  <w:rFonts w:ascii="Cambria Math" w:hAnsi="Cambria Math" w:cstheme="minorHAnsi"/>
                  <w:szCs w:val="24"/>
                </w:rPr>
                <m:t>s(</m:t>
              </m:r>
              <m:sSup>
                <m:sSupPr>
                  <m:ctrlPr>
                    <w:rPr>
                      <w:rFonts w:ascii="Cambria Math" w:hAnsi="Cambria Math" w:cstheme="minorHAnsi"/>
                      <w:i/>
                      <w:szCs w:val="24"/>
                    </w:rPr>
                  </m:ctrlPr>
                </m:sSupPr>
                <m:e>
                  <m:r>
                    <w:rPr>
                      <w:rFonts w:ascii="Cambria Math" w:hAnsi="Cambria Math" w:cstheme="minorHAnsi"/>
                      <w:szCs w:val="24"/>
                    </w:rPr>
                    <m:t>s</m:t>
                  </m:r>
                </m:e>
                <m:sup>
                  <m:r>
                    <w:rPr>
                      <w:rFonts w:ascii="Cambria Math" w:hAnsi="Cambria Math" w:cstheme="minorHAnsi"/>
                      <w:szCs w:val="24"/>
                    </w:rPr>
                    <m:t>3</m:t>
                  </m:r>
                </m:sup>
              </m:sSup>
              <m:r>
                <w:rPr>
                  <w:rFonts w:ascii="Cambria Math" w:hAnsi="Cambria Math" w:cstheme="minorHAnsi"/>
                  <w:szCs w:val="24"/>
                </w:rPr>
                <m:t xml:space="preserve">+ 1.067e06 </m:t>
              </m:r>
              <m:sSup>
                <m:sSupPr>
                  <m:ctrlPr>
                    <w:rPr>
                      <w:rFonts w:ascii="Cambria Math" w:hAnsi="Cambria Math" w:cstheme="minorHAnsi"/>
                      <w:i/>
                      <w:szCs w:val="24"/>
                    </w:rPr>
                  </m:ctrlPr>
                </m:sSupPr>
                <m:e>
                  <m:r>
                    <w:rPr>
                      <w:rFonts w:ascii="Cambria Math" w:hAnsi="Cambria Math" w:cstheme="minorHAnsi"/>
                      <w:szCs w:val="24"/>
                    </w:rPr>
                    <m:t>s</m:t>
                  </m:r>
                </m:e>
                <m:sup>
                  <m:r>
                    <w:rPr>
                      <w:rFonts w:ascii="Cambria Math" w:hAnsi="Cambria Math" w:cstheme="minorHAnsi"/>
                      <w:szCs w:val="24"/>
                    </w:rPr>
                    <m:t>2</m:t>
                  </m:r>
                </m:sup>
              </m:sSup>
              <m:r>
                <w:rPr>
                  <w:rFonts w:ascii="Cambria Math" w:hAnsi="Cambria Math" w:cstheme="minorHAnsi"/>
                  <w:szCs w:val="24"/>
                </w:rPr>
                <m:t>+ 1.167e11 s + 3.333e16)</m:t>
              </m:r>
            </m:den>
          </m:f>
        </m:oMath>
      </m:oMathPara>
    </w:p>
    <w:p w:rsidR="00AC3B17" w:rsidRPr="00076006" w:rsidRDefault="00CA3636" w:rsidP="003A2962">
      <w:pPr>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1</m:t>
              </m:r>
            </m:sub>
          </m:sSub>
          <m:d>
            <m:dPr>
              <m:ctrlPr>
                <w:rPr>
                  <w:rFonts w:ascii="Cambria Math" w:hAnsi="Cambria Math" w:cstheme="minorHAnsi"/>
                  <w:i/>
                  <w:szCs w:val="24"/>
                </w:rPr>
              </m:ctrlPr>
            </m:dPr>
            <m:e>
              <m:r>
                <w:rPr>
                  <w:rFonts w:ascii="Cambria Math" w:hAnsi="Cambria Math" w:cstheme="minorHAnsi"/>
                  <w:szCs w:val="24"/>
                </w:rPr>
                <m:t>s</m:t>
              </m:r>
            </m:e>
          </m:d>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3.333e09 s + 0.7738</m:t>
              </m:r>
            </m:num>
            <m:den>
              <m:sSup>
                <m:sSupPr>
                  <m:ctrlPr>
                    <w:rPr>
                      <w:rFonts w:ascii="Cambria Math" w:hAnsi="Cambria Math" w:cstheme="minorHAnsi"/>
                      <w:i/>
                      <w:szCs w:val="24"/>
                    </w:rPr>
                  </m:ctrlPr>
                </m:sSupPr>
                <m:e>
                  <m:r>
                    <w:rPr>
                      <w:rFonts w:ascii="Cambria Math" w:hAnsi="Cambria Math" w:cstheme="minorHAnsi"/>
                      <w:szCs w:val="24"/>
                    </w:rPr>
                    <m:t>s</m:t>
                  </m:r>
                </m:e>
                <m:sup>
                  <m:r>
                    <w:rPr>
                      <w:rFonts w:ascii="Cambria Math" w:hAnsi="Cambria Math" w:cstheme="minorHAnsi"/>
                      <w:szCs w:val="24"/>
                    </w:rPr>
                    <m:t>3</m:t>
                  </m:r>
                </m:sup>
              </m:sSup>
              <m:r>
                <w:rPr>
                  <w:rFonts w:ascii="Cambria Math" w:hAnsi="Cambria Math" w:cstheme="minorHAnsi"/>
                  <w:szCs w:val="24"/>
                </w:rPr>
                <m:t xml:space="preserve">+ 1.067e06 </m:t>
              </m:r>
              <m:sSup>
                <m:sSupPr>
                  <m:ctrlPr>
                    <w:rPr>
                      <w:rFonts w:ascii="Cambria Math" w:hAnsi="Cambria Math" w:cstheme="minorHAnsi"/>
                      <w:i/>
                      <w:szCs w:val="24"/>
                    </w:rPr>
                  </m:ctrlPr>
                </m:sSupPr>
                <m:e>
                  <m:r>
                    <w:rPr>
                      <w:rFonts w:ascii="Cambria Math" w:hAnsi="Cambria Math" w:cstheme="minorHAnsi"/>
                      <w:szCs w:val="24"/>
                    </w:rPr>
                    <m:t>s</m:t>
                  </m:r>
                </m:e>
                <m:sup>
                  <m:r>
                    <w:rPr>
                      <w:rFonts w:ascii="Cambria Math" w:hAnsi="Cambria Math" w:cstheme="minorHAnsi"/>
                      <w:szCs w:val="24"/>
                    </w:rPr>
                    <m:t>2</m:t>
                  </m:r>
                </m:sup>
              </m:sSup>
              <m:r>
                <w:rPr>
                  <w:rFonts w:ascii="Cambria Math" w:hAnsi="Cambria Math" w:cstheme="minorHAnsi"/>
                  <w:szCs w:val="24"/>
                </w:rPr>
                <m:t>+ 1.167e11 s + 3.333e16</m:t>
              </m:r>
            </m:den>
          </m:f>
        </m:oMath>
      </m:oMathPara>
    </w:p>
    <w:p w:rsidR="00076006" w:rsidRPr="00143F30" w:rsidRDefault="00076006" w:rsidP="003A2962">
      <w:pPr>
        <w:rPr>
          <w:rFonts w:cstheme="minorHAnsi"/>
          <w:sz w:val="12"/>
          <w:szCs w:val="24"/>
        </w:rPr>
      </w:pPr>
      <w:r w:rsidRPr="00143F30">
        <w:rPr>
          <w:rFonts w:cstheme="minorHAnsi"/>
          <w:sz w:val="12"/>
          <w:szCs w:val="24"/>
        </w:rPr>
        <w:t>See Appendix B for mathematical computations</w:t>
      </w:r>
    </w:p>
    <w:p w:rsidR="00076006" w:rsidRDefault="00AC3B17" w:rsidP="003A2962">
      <w:pPr>
        <w:rPr>
          <w:rFonts w:cstheme="minorHAnsi"/>
          <w:szCs w:val="24"/>
        </w:rPr>
      </w:pPr>
      <w:r>
        <w:rPr>
          <w:rFonts w:cstheme="minorHAnsi"/>
          <w:szCs w:val="24"/>
        </w:rPr>
        <w:t>The step response of these</w:t>
      </w:r>
      <w:r w:rsidR="00076006">
        <w:rPr>
          <w:rFonts w:cstheme="minorHAnsi"/>
          <w:szCs w:val="24"/>
        </w:rPr>
        <w:t xml:space="preserve"> function was found to be the graph shown below</w:t>
      </w:r>
      <w:r>
        <w:rPr>
          <w:rFonts w:cstheme="minorHAnsi"/>
          <w:szCs w:val="24"/>
        </w:rPr>
        <w:t>. While</w:t>
      </w:r>
      <w:r w:rsidR="0027662F">
        <w:rPr>
          <w:rFonts w:cstheme="minorHAnsi"/>
          <w:szCs w:val="24"/>
        </w:rPr>
        <w:t xml:space="preserve"> these graphs match the graphs above in shape, a factor of 2 had to be accounted for in the magnitudes. This fixed the problem, however, it is not clearly exactly where this problem originated at.</w:t>
      </w:r>
    </w:p>
    <w:p w:rsidR="00644F25" w:rsidRDefault="00644F25" w:rsidP="003A2962">
      <w:pPr>
        <w:rPr>
          <w:rFonts w:cstheme="minorHAnsi"/>
          <w:szCs w:val="24"/>
        </w:rPr>
      </w:pPr>
    </w:p>
    <w:p w:rsidR="00644F25" w:rsidRDefault="00644F25" w:rsidP="003A2962">
      <w:pPr>
        <w:rPr>
          <w:rFonts w:cstheme="minorHAnsi"/>
          <w:szCs w:val="24"/>
        </w:rPr>
      </w:pPr>
    </w:p>
    <w:p w:rsidR="00644F25" w:rsidRDefault="00644F25" w:rsidP="003A2962">
      <w:pPr>
        <w:rPr>
          <w:rFonts w:cstheme="minorHAnsi"/>
          <w:szCs w:val="24"/>
        </w:rPr>
      </w:pPr>
    </w:p>
    <w:p w:rsidR="0027662F" w:rsidRDefault="00644F25" w:rsidP="003A2962">
      <w:pPr>
        <w:rPr>
          <w:rFonts w:cstheme="minorHAnsi"/>
          <w:szCs w:val="24"/>
        </w:rPr>
      </w:pPr>
      <w:r w:rsidRPr="00644F25">
        <w:rPr>
          <w:rFonts w:cstheme="minorHAnsi"/>
          <w:noProof/>
          <w:szCs w:val="24"/>
          <w:lang w:eastAsia="en-US"/>
        </w:rPr>
        <mc:AlternateContent>
          <mc:Choice Requires="wps">
            <w:drawing>
              <wp:anchor distT="45720" distB="45720" distL="114300" distR="114300" simplePos="0" relativeHeight="251668480" behindDoc="0" locked="0" layoutInCell="1" allowOverlap="1" wp14:anchorId="3773E16E" wp14:editId="739C0037">
                <wp:simplePos x="0" y="0"/>
                <wp:positionH relativeFrom="margin">
                  <wp:posOffset>2371725</wp:posOffset>
                </wp:positionH>
                <wp:positionV relativeFrom="paragraph">
                  <wp:posOffset>628650</wp:posOffset>
                </wp:positionV>
                <wp:extent cx="2360930"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F25" w:rsidRDefault="00644F25">
                            <w:r>
                              <w:t>Temporal Step Response of I3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73E16E" id="_x0000_t202" coordsize="21600,21600" o:spt="202" path="m,l,21600r21600,l21600,xe">
                <v:stroke joinstyle="miter"/>
                <v:path gradientshapeok="t" o:connecttype="rect"/>
              </v:shapetype>
              <v:shape id="Text Box 2" o:spid="_x0000_s1028" type="#_x0000_t202" style="position:absolute;margin-left:186.75pt;margin-top:49.5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" stroked="f">
                <v:textbox style="mso-fit-shape-to-text:t">
                  <w:txbxContent>
                    <w:p w:rsidR="00644F25" w:rsidRDefault="00644F25">
                      <w:r>
                        <w:t>Temporal Step Response of I3</w:t>
                      </w:r>
                    </w:p>
                  </w:txbxContent>
                </v:textbox>
                <w10:wrap anchorx="margin"/>
              </v:shape>
            </w:pict>
          </mc:Fallback>
        </mc:AlternateContent>
      </w:r>
      <w:r w:rsidR="0027662F">
        <w:rPr>
          <w:rFonts w:cstheme="minorHAnsi"/>
          <w:noProof/>
          <w:szCs w:val="24"/>
          <w:lang w:eastAsia="en-US"/>
        </w:rPr>
        <w:drawing>
          <wp:inline distT="0" distB="0" distL="0" distR="0" wp14:anchorId="42C13438" wp14:editId="08FD141A">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3.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27662F" w:rsidRDefault="00644F25" w:rsidP="003A2962">
      <w:pPr>
        <w:rPr>
          <w:rFonts w:cstheme="minorHAnsi"/>
          <w:szCs w:val="24"/>
        </w:rPr>
      </w:pPr>
      <w:r w:rsidRPr="00644F25">
        <w:rPr>
          <w:rFonts w:cstheme="minorHAnsi"/>
          <w:noProof/>
          <w:szCs w:val="24"/>
          <w:lang w:eastAsia="en-US"/>
        </w:rPr>
        <mc:AlternateContent>
          <mc:Choice Requires="wps">
            <w:drawing>
              <wp:anchor distT="45720" distB="45720" distL="114300" distR="114300" simplePos="0" relativeHeight="251670528" behindDoc="0" locked="0" layoutInCell="1" allowOverlap="1" wp14:anchorId="02EE6600" wp14:editId="0ECBC201">
                <wp:simplePos x="0" y="0"/>
                <wp:positionH relativeFrom="margin">
                  <wp:posOffset>2247900</wp:posOffset>
                </wp:positionH>
                <wp:positionV relativeFrom="paragraph">
                  <wp:posOffset>835660</wp:posOffset>
                </wp:positionV>
                <wp:extent cx="2360930" cy="1404620"/>
                <wp:effectExtent l="0" t="0" r="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F25" w:rsidRDefault="00644F25" w:rsidP="00644F25">
                            <w:r>
                              <w:t>Temporal Step Response of X1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EE6600" id="_x0000_s1029" type="#_x0000_t202" style="position:absolute;margin-left:177pt;margin-top:65.8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" stroked="f">
                <v:textbox style="mso-fit-shape-to-text:t">
                  <w:txbxContent>
                    <w:p w:rsidR="00644F25" w:rsidRDefault="00644F25" w:rsidP="00644F25">
                      <w:r>
                        <w:t>Temporal</w:t>
                      </w:r>
                      <w:r>
                        <w:t xml:space="preserve"> Step Response of X1</w:t>
                      </w:r>
                    </w:p>
                  </w:txbxContent>
                </v:textbox>
                <w10:wrap anchorx="margin"/>
              </v:shape>
            </w:pict>
          </mc:Fallback>
        </mc:AlternateContent>
      </w:r>
      <w:r w:rsidR="0027662F">
        <w:rPr>
          <w:rFonts w:cstheme="minorHAnsi"/>
          <w:noProof/>
          <w:szCs w:val="24"/>
          <w:lang w:eastAsia="en-US"/>
        </w:rPr>
        <w:drawing>
          <wp:inline distT="0" distB="0" distL="0" distR="0" wp14:anchorId="14302E5C" wp14:editId="176F2976">
            <wp:extent cx="48768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_S.jpg"/>
                    <pic:cNvPicPr/>
                  </pic:nvPicPr>
                  <pic:blipFill>
                    <a:blip r:embed="rId14">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076006" w:rsidRDefault="00076006" w:rsidP="003A2962">
      <w:pPr>
        <w:rPr>
          <w:rFonts w:cstheme="minorHAnsi"/>
          <w:szCs w:val="24"/>
        </w:rPr>
      </w:pPr>
    </w:p>
    <w:p w:rsidR="00076006" w:rsidRDefault="00076006">
      <w:pPr>
        <w:rPr>
          <w:rFonts w:cstheme="minorHAnsi"/>
          <w:szCs w:val="24"/>
        </w:rPr>
      </w:pPr>
      <w:r>
        <w:rPr>
          <w:rFonts w:cstheme="minorHAnsi"/>
          <w:szCs w:val="24"/>
        </w:rPr>
        <w:br w:type="page"/>
      </w:r>
    </w:p>
    <w:p w:rsidR="00076006" w:rsidRDefault="00076006" w:rsidP="00076006">
      <w:pPr>
        <w:pStyle w:val="Heading1"/>
      </w:pPr>
      <w:r>
        <w:t>Conclusion</w:t>
      </w:r>
    </w:p>
    <w:p w:rsidR="00076006" w:rsidRDefault="00277EBC" w:rsidP="00076006">
      <w:r>
        <w:t xml:space="preserve">After successfully analyzing the circuits in this lab we have come to realization that </w:t>
      </w:r>
      <w:r w:rsidR="00ED0D8F">
        <w:t xml:space="preserve">state variable analysis can have its pros and cons. When analyzing a system, utilizing the features of MATLAB, it becomes quite easy when approaching it from the state variable analysis. However, in some cases, like this one, it is much better to go with MATLAB than to try to do it by hand and get an answer as such. </w:t>
      </w:r>
      <w:r w:rsidR="0027662F">
        <w:t xml:space="preserve">While our </w:t>
      </w:r>
      <w:r w:rsidR="00D060AA">
        <w:t>solutions</w:t>
      </w:r>
      <w:r w:rsidR="0027662F">
        <w:t xml:space="preserve"> were close in nature, it seemed as those there was a something taken into account by MATLAB that we did not </w:t>
      </w:r>
      <w:r w:rsidR="00D060AA">
        <w:t>foresee</w:t>
      </w:r>
      <w:r w:rsidR="0027662F">
        <w:t>. This gave us the distortion factor of the magnitude by two. However, all in all MATLAB proved to be a</w:t>
      </w:r>
      <w:r w:rsidR="00D060AA">
        <w:t>n</w:t>
      </w:r>
      <w:r w:rsidR="0027662F">
        <w:t xml:space="preserve"> </w:t>
      </w:r>
      <w:r w:rsidR="00D060AA">
        <w:t>invaluable tool for solving systems with state variables.</w:t>
      </w:r>
    </w:p>
    <w:p w:rsidR="0027662F" w:rsidRDefault="0027662F">
      <w:r>
        <w:br w:type="page"/>
      </w:r>
    </w:p>
    <w:p w:rsidR="0027662F" w:rsidRDefault="0027662F" w:rsidP="0027662F">
      <w:pPr>
        <w:pStyle w:val="Heading1"/>
      </w:pPr>
      <w:r>
        <w:t>Appendix A</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*State Variables*</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Part I</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clear</w:t>
      </w:r>
      <w:proofErr w:type="gramEnd"/>
      <w:r>
        <w:rPr>
          <w:rFonts w:ascii="Courier New" w:hAnsi="Courier New" w:cs="Courier New"/>
          <w:color w:val="000000"/>
        </w:rPr>
        <w:t xml:space="preserve"> </w:t>
      </w:r>
      <w:r>
        <w:rPr>
          <w:rFonts w:ascii="Courier New" w:hAnsi="Courier New" w:cs="Courier New"/>
          <w:color w:val="A020F0"/>
        </w:rPr>
        <w:t>all</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format</w:t>
      </w:r>
      <w:proofErr w:type="gramEnd"/>
      <w:r>
        <w:rPr>
          <w:rFonts w:ascii="Courier New" w:hAnsi="Courier New" w:cs="Courier New"/>
          <w:color w:val="000000"/>
        </w:rPr>
        <w:t xml:space="preserve"> </w:t>
      </w:r>
      <w:r>
        <w:rPr>
          <w:rFonts w:ascii="Courier New" w:hAnsi="Courier New" w:cs="Courier New"/>
          <w:color w:val="A020F0"/>
        </w:rPr>
        <w:t>SHORTE</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A020F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t0=0; </w:t>
      </w:r>
      <w:proofErr w:type="spellStart"/>
      <w:r>
        <w:rPr>
          <w:rFonts w:ascii="Courier New" w:hAnsi="Courier New" w:cs="Courier New"/>
          <w:color w:val="000000"/>
        </w:rPr>
        <w:t>tf</w:t>
      </w:r>
      <w:proofErr w:type="spellEnd"/>
      <w:r>
        <w:rPr>
          <w:rFonts w:ascii="Courier New" w:hAnsi="Courier New" w:cs="Courier New"/>
          <w:color w:val="000000"/>
        </w:rPr>
        <w:t>=60e-6;</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tspan</w:t>
      </w:r>
      <w:proofErr w:type="spellEnd"/>
      <w:proofErr w:type="gramEnd"/>
      <w:r>
        <w:rPr>
          <w:rFonts w:ascii="Courier New" w:hAnsi="Courier New" w:cs="Courier New"/>
          <w:color w:val="000000"/>
        </w:rPr>
        <w:t xml:space="preserve"> = [t0,tf];</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x0</w:t>
      </w:r>
      <w:proofErr w:type="gramEnd"/>
      <w:r>
        <w:rPr>
          <w:rFonts w:ascii="Courier New" w:hAnsi="Courier New" w:cs="Courier New"/>
          <w:color w:val="000000"/>
        </w:rPr>
        <w:t xml:space="preserve"> = [-1 0 0];</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w:t>
      </w:r>
      <w:proofErr w:type="spellStart"/>
      <w:proofErr w:type="gramStart"/>
      <w:r>
        <w:rPr>
          <w:rFonts w:ascii="Courier New" w:hAnsi="Courier New" w:cs="Courier New"/>
          <w:color w:val="000000"/>
        </w:rPr>
        <w:t>t,</w:t>
      </w:r>
      <w:proofErr w:type="gramEnd"/>
      <w:r>
        <w:rPr>
          <w:rFonts w:ascii="Courier New" w:hAnsi="Courier New" w:cs="Courier New"/>
          <w:color w:val="000000"/>
        </w:rPr>
        <w:t>x</w:t>
      </w:r>
      <w:proofErr w:type="spellEnd"/>
      <w:r>
        <w:rPr>
          <w:rFonts w:ascii="Courier New" w:hAnsi="Courier New" w:cs="Courier New"/>
          <w:color w:val="000000"/>
        </w:rPr>
        <w:t xml:space="preserve">] = </w:t>
      </w:r>
      <w:proofErr w:type="gramStart"/>
      <w:r>
        <w:rPr>
          <w:rFonts w:ascii="Courier New" w:hAnsi="Courier New" w:cs="Courier New"/>
          <w:color w:val="000000"/>
        </w:rPr>
        <w:t>ode45(</w:t>
      </w:r>
      <w:proofErr w:type="gramEnd"/>
      <w:r>
        <w:rPr>
          <w:rFonts w:ascii="Courier New" w:hAnsi="Courier New" w:cs="Courier New"/>
          <w:color w:val="A020F0"/>
        </w:rPr>
        <w:t>'ckt'</w:t>
      </w:r>
      <w:r>
        <w:rPr>
          <w:rFonts w:ascii="Courier New" w:hAnsi="Courier New" w:cs="Courier New"/>
          <w:color w:val="000000"/>
        </w:rPr>
        <w:t>,tspan,x0);</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t,x</w:t>
      </w:r>
      <w:proofErr w:type="spellEnd"/>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xlabel</w:t>
      </w:r>
      <w:proofErr w:type="spellEnd"/>
      <w:r>
        <w:rPr>
          <w:rFonts w:ascii="Courier New" w:hAnsi="Courier New" w:cs="Courier New"/>
          <w:color w:val="000000"/>
        </w:rPr>
        <w:t>(</w:t>
      </w:r>
      <w:proofErr w:type="gramEnd"/>
      <w:r>
        <w:rPr>
          <w:rFonts w:ascii="Courier New" w:hAnsi="Courier New" w:cs="Courier New"/>
          <w:color w:val="A020F0"/>
        </w:rPr>
        <w:t>'0 \</w:t>
      </w:r>
      <w:proofErr w:type="spellStart"/>
      <w:r>
        <w:rPr>
          <w:rFonts w:ascii="Courier New" w:hAnsi="Courier New" w:cs="Courier New"/>
          <w:color w:val="A020F0"/>
        </w:rPr>
        <w:t>leq</w:t>
      </w:r>
      <w:proofErr w:type="spellEnd"/>
      <w:r>
        <w:rPr>
          <w:rFonts w:ascii="Courier New" w:hAnsi="Courier New" w:cs="Courier New"/>
          <w:color w:val="A020F0"/>
        </w:rPr>
        <w:t xml:space="preserve"> t \</w:t>
      </w:r>
      <w:proofErr w:type="spellStart"/>
      <w:r>
        <w:rPr>
          <w:rFonts w:ascii="Courier New" w:hAnsi="Courier New" w:cs="Courier New"/>
          <w:color w:val="A020F0"/>
        </w:rPr>
        <w:t>leq</w:t>
      </w:r>
      <w:proofErr w:type="spellEnd"/>
      <w:r>
        <w:rPr>
          <w:rFonts w:ascii="Courier New" w:hAnsi="Courier New" w:cs="Courier New"/>
          <w:color w:val="A020F0"/>
        </w:rPr>
        <w:t xml:space="preserve"> 6'</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ylabel</w:t>
      </w:r>
      <w:proofErr w:type="spellEnd"/>
      <w:r>
        <w:rPr>
          <w:rFonts w:ascii="Courier New" w:hAnsi="Courier New" w:cs="Courier New"/>
          <w:color w:val="000000"/>
        </w:rPr>
        <w:t>(</w:t>
      </w:r>
      <w:proofErr w:type="gramEnd"/>
      <w:r>
        <w:rPr>
          <w:rFonts w:ascii="Courier New" w:hAnsi="Courier New" w:cs="Courier New"/>
          <w:color w:val="A020F0"/>
        </w:rPr>
        <w:t>'x'</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'State Vector'</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axis(</w:t>
      </w:r>
      <w:proofErr w:type="gramEnd"/>
      <w:r>
        <w:rPr>
          <w:rFonts w:ascii="Courier New" w:hAnsi="Courier New" w:cs="Courier New"/>
          <w:color w:val="000000"/>
        </w:rPr>
        <w:t>[0 6e-5 -2 2])</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Part II</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clear</w:t>
      </w:r>
      <w:proofErr w:type="gramEnd"/>
      <w:r>
        <w:rPr>
          <w:rFonts w:ascii="Courier New" w:hAnsi="Courier New" w:cs="Courier New"/>
          <w:color w:val="000000"/>
        </w:rPr>
        <w:t xml:space="preserve"> </w:t>
      </w:r>
      <w:r>
        <w:rPr>
          <w:rFonts w:ascii="Courier New" w:hAnsi="Courier New" w:cs="Courier New"/>
          <w:color w:val="A020F0"/>
        </w:rPr>
        <w:t>all</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format</w:t>
      </w:r>
      <w:proofErr w:type="gramEnd"/>
      <w:r>
        <w:rPr>
          <w:rFonts w:ascii="Courier New" w:hAnsi="Courier New" w:cs="Courier New"/>
          <w:color w:val="000000"/>
        </w:rPr>
        <w:t xml:space="preserve"> </w:t>
      </w:r>
      <w:r>
        <w:rPr>
          <w:rFonts w:ascii="Courier New" w:hAnsi="Courier New" w:cs="Courier New"/>
          <w:color w:val="A020F0"/>
        </w:rPr>
        <w:t>SHORTE</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t0=0; </w:t>
      </w:r>
      <w:proofErr w:type="spellStart"/>
      <w:r>
        <w:rPr>
          <w:rFonts w:ascii="Courier New" w:hAnsi="Courier New" w:cs="Courier New"/>
          <w:color w:val="000000"/>
        </w:rPr>
        <w:t>tf</w:t>
      </w:r>
      <w:proofErr w:type="spellEnd"/>
      <w:r>
        <w:rPr>
          <w:rFonts w:ascii="Courier New" w:hAnsi="Courier New" w:cs="Courier New"/>
          <w:color w:val="000000"/>
        </w:rPr>
        <w:t>=1e-4;</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tspan</w:t>
      </w:r>
      <w:proofErr w:type="spellEnd"/>
      <w:proofErr w:type="gramEnd"/>
      <w:r>
        <w:rPr>
          <w:rFonts w:ascii="Courier New" w:hAnsi="Courier New" w:cs="Courier New"/>
          <w:color w:val="000000"/>
        </w:rPr>
        <w:t xml:space="preserve"> = [t0,tf];</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x0</w:t>
      </w:r>
      <w:proofErr w:type="gramEnd"/>
      <w:r>
        <w:rPr>
          <w:rFonts w:ascii="Courier New" w:hAnsi="Courier New" w:cs="Courier New"/>
          <w:color w:val="000000"/>
        </w:rPr>
        <w:t xml:space="preserve"> = [0; -1; -1];</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w:t>
      </w:r>
      <w:proofErr w:type="spellStart"/>
      <w:proofErr w:type="gramStart"/>
      <w:r>
        <w:rPr>
          <w:rFonts w:ascii="Courier New" w:hAnsi="Courier New" w:cs="Courier New"/>
          <w:color w:val="000000"/>
        </w:rPr>
        <w:t>t,</w:t>
      </w:r>
      <w:proofErr w:type="gramEnd"/>
      <w:r>
        <w:rPr>
          <w:rFonts w:ascii="Courier New" w:hAnsi="Courier New" w:cs="Courier New"/>
          <w:color w:val="000000"/>
        </w:rPr>
        <w:t>x</w:t>
      </w:r>
      <w:proofErr w:type="spellEnd"/>
      <w:r>
        <w:rPr>
          <w:rFonts w:ascii="Courier New" w:hAnsi="Courier New" w:cs="Courier New"/>
          <w:color w:val="000000"/>
        </w:rPr>
        <w:t xml:space="preserve">] = </w:t>
      </w:r>
      <w:proofErr w:type="gramStart"/>
      <w:r>
        <w:rPr>
          <w:rFonts w:ascii="Courier New" w:hAnsi="Courier New" w:cs="Courier New"/>
          <w:color w:val="000000"/>
        </w:rPr>
        <w:t>ode45(</w:t>
      </w:r>
      <w:proofErr w:type="gramEnd"/>
      <w:r>
        <w:rPr>
          <w:rFonts w:ascii="Courier New" w:hAnsi="Courier New" w:cs="Courier New"/>
          <w:color w:val="A020F0"/>
        </w:rPr>
        <w:t>'ckt1'</w:t>
      </w:r>
      <w:r>
        <w:rPr>
          <w:rFonts w:ascii="Courier New" w:hAnsi="Courier New" w:cs="Courier New"/>
          <w:color w:val="000000"/>
        </w:rPr>
        <w:t>,tspan,x0);</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i3 = -(</w:t>
      </w:r>
      <w:proofErr w:type="gramStart"/>
      <w:r>
        <w:rPr>
          <w:rFonts w:ascii="Courier New" w:hAnsi="Courier New" w:cs="Courier New"/>
          <w:color w:val="000000"/>
        </w:rPr>
        <w:t>x(</w:t>
      </w:r>
      <w:proofErr w:type="gramEnd"/>
      <w:r>
        <w:rPr>
          <w:rFonts w:ascii="Courier New" w:hAnsi="Courier New" w:cs="Courier New"/>
          <w:color w:val="000000"/>
        </w:rPr>
        <w:t>:,3)-1)/(5);</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plot(</w:t>
      </w:r>
      <w:proofErr w:type="spellStart"/>
      <w:proofErr w:type="gramEnd"/>
      <w:r>
        <w:rPr>
          <w:rFonts w:ascii="Courier New" w:hAnsi="Courier New" w:cs="Courier New"/>
          <w:color w:val="000000"/>
        </w:rPr>
        <w:t>t,x</w:t>
      </w:r>
      <w:proofErr w:type="spellEnd"/>
      <w:r>
        <w:rPr>
          <w:rFonts w:ascii="Courier New" w:hAnsi="Courier New" w:cs="Courier New"/>
          <w:color w:val="000000"/>
        </w:rPr>
        <w:t>(:,1))</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hold</w:t>
      </w:r>
      <w:proofErr w:type="gramEnd"/>
      <w:r>
        <w:rPr>
          <w:rFonts w:ascii="Courier New" w:hAnsi="Courier New" w:cs="Courier New"/>
          <w:color w:val="000000"/>
        </w:rPr>
        <w:t xml:space="preserve"> </w:t>
      </w:r>
      <w:r>
        <w:rPr>
          <w:rFonts w:ascii="Courier New" w:hAnsi="Courier New" w:cs="Courier New"/>
          <w:color w:val="A020F0"/>
        </w:rPr>
        <w:t>on</w:t>
      </w: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plot(</w:t>
      </w:r>
      <w:proofErr w:type="gramEnd"/>
      <w:r>
        <w:rPr>
          <w:rFonts w:ascii="Courier New" w:hAnsi="Courier New" w:cs="Courier New"/>
          <w:color w:val="000000"/>
        </w:rPr>
        <w:t>t,i3,</w:t>
      </w:r>
      <w:r>
        <w:rPr>
          <w:rFonts w:ascii="Courier New" w:hAnsi="Courier New" w:cs="Courier New"/>
          <w:color w:val="A020F0"/>
        </w:rPr>
        <w:t>'r-'</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xlabel</w:t>
      </w:r>
      <w:proofErr w:type="spellEnd"/>
      <w:r>
        <w:rPr>
          <w:rFonts w:ascii="Courier New" w:hAnsi="Courier New" w:cs="Courier New"/>
          <w:color w:val="000000"/>
        </w:rPr>
        <w:t>(</w:t>
      </w:r>
      <w:proofErr w:type="gramEnd"/>
      <w:r>
        <w:rPr>
          <w:rFonts w:ascii="Courier New" w:hAnsi="Courier New" w:cs="Courier New"/>
          <w:color w:val="A020F0"/>
        </w:rPr>
        <w:t>'0 \</w:t>
      </w:r>
      <w:proofErr w:type="spellStart"/>
      <w:r>
        <w:rPr>
          <w:rFonts w:ascii="Courier New" w:hAnsi="Courier New" w:cs="Courier New"/>
          <w:color w:val="A020F0"/>
        </w:rPr>
        <w:t>leq</w:t>
      </w:r>
      <w:proofErr w:type="spellEnd"/>
      <w:r>
        <w:rPr>
          <w:rFonts w:ascii="Courier New" w:hAnsi="Courier New" w:cs="Courier New"/>
          <w:color w:val="A020F0"/>
        </w:rPr>
        <w:t xml:space="preserve"> t \</w:t>
      </w:r>
      <w:proofErr w:type="spellStart"/>
      <w:r>
        <w:rPr>
          <w:rFonts w:ascii="Courier New" w:hAnsi="Courier New" w:cs="Courier New"/>
          <w:color w:val="A020F0"/>
        </w:rPr>
        <w:t>leq</w:t>
      </w:r>
      <w:proofErr w:type="spellEnd"/>
      <w:r>
        <w:rPr>
          <w:rFonts w:ascii="Courier New" w:hAnsi="Courier New" w:cs="Courier New"/>
          <w:color w:val="A020F0"/>
        </w:rPr>
        <w:t xml:space="preserve"> 6'</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ylabel</w:t>
      </w:r>
      <w:proofErr w:type="spellEnd"/>
      <w:r>
        <w:rPr>
          <w:rFonts w:ascii="Courier New" w:hAnsi="Courier New" w:cs="Courier New"/>
          <w:color w:val="000000"/>
        </w:rPr>
        <w:t>(</w:t>
      </w:r>
      <w:proofErr w:type="gramEnd"/>
      <w:r>
        <w:rPr>
          <w:rFonts w:ascii="Courier New" w:hAnsi="Courier New" w:cs="Courier New"/>
          <w:color w:val="A020F0"/>
        </w:rPr>
        <w:t>'x'</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title(</w:t>
      </w:r>
      <w:proofErr w:type="gramEnd"/>
      <w:r>
        <w:rPr>
          <w:rFonts w:ascii="Courier New" w:hAnsi="Courier New" w:cs="Courier New"/>
          <w:color w:val="A020F0"/>
        </w:rPr>
        <w:t>'State Vector'</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axis(</w:t>
      </w:r>
      <w:proofErr w:type="gramEnd"/>
      <w:r>
        <w:rPr>
          <w:rFonts w:ascii="Courier New" w:hAnsi="Courier New" w:cs="Courier New"/>
          <w:color w:val="000000"/>
        </w:rPr>
        <w:t>[0 1e-4 -.04 .04])</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Part III</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format</w:t>
      </w:r>
      <w:proofErr w:type="gramEnd"/>
      <w:r>
        <w:rPr>
          <w:rFonts w:ascii="Courier New" w:hAnsi="Courier New" w:cs="Courier New"/>
          <w:color w:val="000000"/>
        </w:rPr>
        <w:t xml:space="preserve"> </w:t>
      </w:r>
      <w:r>
        <w:rPr>
          <w:rFonts w:ascii="Courier New" w:hAnsi="Courier New" w:cs="Courier New"/>
          <w:color w:val="A020F0"/>
        </w:rPr>
        <w:t>SHORTE</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hold</w:t>
      </w:r>
      <w:proofErr w:type="gramEnd"/>
      <w:r>
        <w:rPr>
          <w:rFonts w:ascii="Courier New" w:hAnsi="Courier New" w:cs="Courier New"/>
          <w:color w:val="000000"/>
        </w:rPr>
        <w:t xml:space="preserve"> </w:t>
      </w:r>
      <w:r>
        <w:rPr>
          <w:rFonts w:ascii="Courier New" w:hAnsi="Courier New" w:cs="Courier New"/>
          <w:color w:val="A020F0"/>
        </w:rPr>
        <w:t>off</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clear</w:t>
      </w:r>
      <w:proofErr w:type="gramEnd"/>
      <w:r>
        <w:rPr>
          <w:rFonts w:ascii="Courier New" w:hAnsi="Courier New" w:cs="Courier New"/>
          <w:color w:val="000000"/>
        </w:rPr>
        <w:t xml:space="preserve"> </w:t>
      </w:r>
      <w:r>
        <w:rPr>
          <w:rFonts w:ascii="Courier New" w:hAnsi="Courier New" w:cs="Courier New"/>
          <w:color w:val="A020F0"/>
        </w:rPr>
        <w:t>all</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s = </w:t>
      </w:r>
      <w:proofErr w:type="spellStart"/>
      <w:proofErr w:type="gramStart"/>
      <w:r>
        <w:rPr>
          <w:rFonts w:ascii="Courier New" w:hAnsi="Courier New" w:cs="Courier New"/>
          <w:color w:val="000000"/>
        </w:rPr>
        <w:t>tf</w:t>
      </w:r>
      <w:proofErr w:type="spellEnd"/>
      <w:r>
        <w:rPr>
          <w:rFonts w:ascii="Courier New" w:hAnsi="Courier New" w:cs="Courier New"/>
          <w:color w:val="000000"/>
        </w:rPr>
        <w:t>(</w:t>
      </w:r>
      <w:proofErr w:type="gramEnd"/>
      <w:r>
        <w:rPr>
          <w:rFonts w:ascii="Courier New" w:hAnsi="Courier New" w:cs="Courier New"/>
          <w:color w:val="A020F0"/>
        </w:rPr>
        <w:t>'s'</w:t>
      </w:r>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R1 = 20;</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R2 = 5;</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L = 300e-6;</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C1 = 100e-9;</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C2 = 200e-9;</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A = [-R1/L -1/L 1/L; 1/C1 0 0; -1/C2 0 -1</w:t>
      </w:r>
      <w:proofErr w:type="gramStart"/>
      <w:r>
        <w:rPr>
          <w:rFonts w:ascii="Courier New" w:hAnsi="Courier New" w:cs="Courier New"/>
          <w:color w:val="000000"/>
        </w:rPr>
        <w:t>/(</w:t>
      </w:r>
      <w:proofErr w:type="gramEnd"/>
      <w:r>
        <w:rPr>
          <w:rFonts w:ascii="Courier New" w:hAnsi="Courier New" w:cs="Courier New"/>
          <w:color w:val="000000"/>
        </w:rPr>
        <w:t>C2*R2)];</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B = [0; 0; 1</w:t>
      </w:r>
      <w:proofErr w:type="gramStart"/>
      <w:r>
        <w:rPr>
          <w:rFonts w:ascii="Courier New" w:hAnsi="Courier New" w:cs="Courier New"/>
          <w:color w:val="000000"/>
        </w:rPr>
        <w:t>/(</w:t>
      </w:r>
      <w:proofErr w:type="gramEnd"/>
      <w:r>
        <w:rPr>
          <w:rFonts w:ascii="Courier New" w:hAnsi="Courier New" w:cs="Courier New"/>
          <w:color w:val="000000"/>
        </w:rPr>
        <w:t>C2*R2)];</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 = [0 0 1];</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D = -1;</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228B22"/>
        </w:rPr>
        <w:t>%Z_s = 1/s</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I = </w:t>
      </w:r>
      <w:proofErr w:type="gramStart"/>
      <w:r>
        <w:rPr>
          <w:rFonts w:ascii="Courier New" w:hAnsi="Courier New" w:cs="Courier New"/>
          <w:color w:val="000000"/>
        </w:rPr>
        <w:t>eye(</w:t>
      </w:r>
      <w:proofErr w:type="gramEnd"/>
      <w:r>
        <w:rPr>
          <w:rFonts w:ascii="Courier New" w:hAnsi="Courier New" w:cs="Courier New"/>
          <w:color w:val="000000"/>
        </w:rPr>
        <w:t>3);</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X_s = (</w:t>
      </w:r>
      <w:proofErr w:type="spellStart"/>
      <w:r>
        <w:rPr>
          <w:rFonts w:ascii="Courier New" w:hAnsi="Courier New" w:cs="Courier New"/>
          <w:color w:val="000000"/>
        </w:rPr>
        <w:t>inv</w:t>
      </w:r>
      <w:proofErr w:type="spellEnd"/>
      <w:r>
        <w:rPr>
          <w:rFonts w:ascii="Courier New" w:hAnsi="Courier New" w:cs="Courier New"/>
          <w:color w:val="000000"/>
        </w:rPr>
        <w:t>(s*I - A))*B</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Y_s = (C*X_s + D)</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i3 = (-Y_s)</w:t>
      </w:r>
      <w:proofErr w:type="gramStart"/>
      <w:r>
        <w:rPr>
          <w:rFonts w:ascii="Courier New" w:hAnsi="Courier New" w:cs="Courier New"/>
          <w:color w:val="000000"/>
        </w:rPr>
        <w:t>/(</w:t>
      </w:r>
      <w:proofErr w:type="gramEnd"/>
      <w:r>
        <w:rPr>
          <w:rFonts w:ascii="Courier New" w:hAnsi="Courier New" w:cs="Courier New"/>
          <w:color w:val="000000"/>
        </w:rPr>
        <w:t>R2);</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step(</w:t>
      </w:r>
      <w:proofErr w:type="gramEnd"/>
      <w:r>
        <w:rPr>
          <w:rFonts w:ascii="Courier New" w:hAnsi="Courier New" w:cs="Courier New"/>
          <w:color w:val="000000"/>
        </w:rPr>
        <w:t>2*i3)</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step(</w:t>
      </w:r>
      <w:proofErr w:type="gramEnd"/>
      <w:r>
        <w:rPr>
          <w:rFonts w:ascii="Courier New" w:hAnsi="Courier New" w:cs="Courier New"/>
          <w:color w:val="000000"/>
        </w:rPr>
        <w:t>2*X_s(1))</w:t>
      </w:r>
    </w:p>
    <w:p w:rsidR="0027662F" w:rsidRDefault="0027662F" w:rsidP="0027662F">
      <w:pPr>
        <w:autoSpaceDE w:val="0"/>
        <w:autoSpaceDN w:val="0"/>
        <w:adjustRightInd w:val="0"/>
        <w:spacing w:before="0" w:line="240" w:lineRule="auto"/>
        <w:rPr>
          <w:rFonts w:ascii="Courier New" w:hAnsi="Courier New" w:cs="Courier New"/>
          <w:color w:val="000000"/>
        </w:rPr>
      </w:pPr>
      <w:proofErr w:type="gramStart"/>
      <w:r>
        <w:rPr>
          <w:rFonts w:ascii="Courier New" w:hAnsi="Courier New" w:cs="Courier New"/>
          <w:color w:val="000000"/>
        </w:rPr>
        <w:t>axis(</w:t>
      </w:r>
      <w:proofErr w:type="gramEnd"/>
      <w:r>
        <w:rPr>
          <w:rFonts w:ascii="Courier New" w:hAnsi="Courier New" w:cs="Courier New"/>
          <w:color w:val="000000"/>
        </w:rPr>
        <w:t>[0 .0001 -.02 .03])</w:t>
      </w:r>
    </w:p>
    <w:p w:rsidR="0027662F" w:rsidRDefault="0027662F" w:rsidP="0027662F">
      <w:pPr>
        <w:autoSpaceDE w:val="0"/>
        <w:autoSpaceDN w:val="0"/>
        <w:adjustRightInd w:val="0"/>
        <w:spacing w:before="0" w:line="240" w:lineRule="auto"/>
        <w:rPr>
          <w:rFonts w:ascii="Courier New" w:hAnsi="Courier New" w:cs="Courier New"/>
          <w:color w:val="000000"/>
        </w:rPr>
      </w:pPr>
    </w:p>
    <w:p w:rsidR="0027662F" w:rsidRDefault="0027662F" w:rsidP="0027662F">
      <w:pPr>
        <w:autoSpaceDE w:val="0"/>
        <w:autoSpaceDN w:val="0"/>
        <w:adjustRightInd w:val="0"/>
        <w:spacing w:before="0" w:line="240" w:lineRule="auto"/>
        <w:rPr>
          <w:rFonts w:ascii="Courier New" w:hAnsi="Courier New" w:cs="Courier New"/>
          <w:color w:val="228B22"/>
        </w:rPr>
      </w:pPr>
      <w:r>
        <w:rPr>
          <w:rFonts w:ascii="Courier New" w:hAnsi="Courier New" w:cs="Courier New"/>
          <w:color w:val="228B22"/>
        </w:rPr>
        <w:t xml:space="preserve">%-------------------------------------------- </w:t>
      </w:r>
    </w:p>
    <w:p w:rsidR="0027662F" w:rsidRDefault="0027662F" w:rsidP="0027662F">
      <w:pPr>
        <w:autoSpaceDE w:val="0"/>
        <w:autoSpaceDN w:val="0"/>
        <w:adjustRightInd w:val="0"/>
        <w:spacing w:before="0" w:line="240" w:lineRule="auto"/>
        <w:rPr>
          <w:rFonts w:ascii="Courier New" w:hAnsi="Courier New" w:cs="Courier New"/>
          <w:color w:val="228B22"/>
        </w:rPr>
      </w:pP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w:t>
      </w:r>
      <w:proofErr w:type="spellStart"/>
      <w:r>
        <w:rPr>
          <w:rFonts w:ascii="Courier New" w:hAnsi="Courier New" w:cs="Courier New"/>
          <w:color w:val="000000"/>
        </w:rPr>
        <w:t>xdot</w:t>
      </w:r>
      <w:proofErr w:type="spellEnd"/>
      <w:r>
        <w:rPr>
          <w:rFonts w:ascii="Courier New" w:hAnsi="Courier New" w:cs="Courier New"/>
          <w:color w:val="000000"/>
        </w:rPr>
        <w:t xml:space="preserve"> = </w:t>
      </w:r>
      <w:proofErr w:type="spellStart"/>
      <w:r>
        <w:rPr>
          <w:rFonts w:ascii="Courier New" w:hAnsi="Courier New" w:cs="Courier New"/>
          <w:color w:val="000000"/>
        </w:rPr>
        <w:t>ckt</w:t>
      </w:r>
      <w:proofErr w:type="spellEnd"/>
      <w:r>
        <w:rPr>
          <w:rFonts w:ascii="Courier New" w:hAnsi="Courier New" w:cs="Courier New"/>
          <w:color w:val="000000"/>
        </w:rPr>
        <w:t>(</w:t>
      </w:r>
      <w:proofErr w:type="spellStart"/>
      <w:r>
        <w:rPr>
          <w:rFonts w:ascii="Courier New" w:hAnsi="Courier New" w:cs="Courier New"/>
          <w:color w:val="000000"/>
        </w:rPr>
        <w:t>t,x</w:t>
      </w:r>
      <w:proofErr w:type="spellEnd"/>
      <w:r>
        <w:rPr>
          <w:rFonts w:ascii="Courier New" w:hAnsi="Courier New" w:cs="Courier New"/>
          <w:color w:val="000000"/>
        </w:rPr>
        <w:t>)</w:t>
      </w:r>
    </w:p>
    <w:p w:rsidR="0027662F" w:rsidRDefault="0027662F" w:rsidP="0027662F">
      <w:pPr>
        <w:autoSpaceDE w:val="0"/>
        <w:autoSpaceDN w:val="0"/>
        <w:adjustRightInd w:val="0"/>
        <w:spacing w:before="0" w:line="240" w:lineRule="auto"/>
        <w:rPr>
          <w:rFonts w:ascii="Courier New" w:hAnsi="Courier New" w:cs="Courier New"/>
          <w:color w:val="228B22"/>
        </w:rPr>
      </w:pPr>
      <w:r>
        <w:rPr>
          <w:rFonts w:ascii="Courier New" w:hAnsi="Courier New" w:cs="Courier New"/>
          <w:color w:val="228B22"/>
        </w:rPr>
        <w:t>%</w:t>
      </w:r>
      <w:proofErr w:type="gramStart"/>
      <w:r>
        <w:rPr>
          <w:rFonts w:ascii="Courier New" w:hAnsi="Courier New" w:cs="Courier New"/>
          <w:color w:val="228B22"/>
        </w:rPr>
        <w:t>This</w:t>
      </w:r>
      <w:proofErr w:type="gramEnd"/>
      <w:r>
        <w:rPr>
          <w:rFonts w:ascii="Courier New" w:hAnsi="Courier New" w:cs="Courier New"/>
          <w:color w:val="228B22"/>
        </w:rPr>
        <w:t xml:space="preserve"> function utilizes the </w:t>
      </w:r>
      <w:proofErr w:type="spellStart"/>
      <w:r>
        <w:rPr>
          <w:rFonts w:ascii="Courier New" w:hAnsi="Courier New" w:cs="Courier New"/>
          <w:color w:val="228B22"/>
        </w:rPr>
        <w:t>xdot</w:t>
      </w:r>
      <w:proofErr w:type="spellEnd"/>
      <w:r>
        <w:rPr>
          <w:rFonts w:ascii="Courier New" w:hAnsi="Courier New" w:cs="Courier New"/>
          <w:color w:val="228B22"/>
        </w:rPr>
        <w:t xml:space="preserve"> function to solve</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228B22"/>
        </w:rPr>
        <w:t>systems</w:t>
      </w:r>
      <w:proofErr w:type="gramEnd"/>
      <w:r>
        <w:rPr>
          <w:rFonts w:ascii="Courier New" w:hAnsi="Courier New" w:cs="Courier New"/>
          <w:color w:val="228B22"/>
        </w:rPr>
        <w:t xml:space="preserve"> in state space</w:t>
      </w:r>
    </w:p>
    <w:p w:rsidR="0027662F" w:rsidRDefault="0027662F" w:rsidP="0027662F">
      <w:pPr>
        <w:autoSpaceDE w:val="0"/>
        <w:autoSpaceDN w:val="0"/>
        <w:adjustRightInd w:val="0"/>
        <w:spacing w:before="0" w:line="240" w:lineRule="auto"/>
        <w:rPr>
          <w:rFonts w:ascii="Courier New" w:hAnsi="Courier New" w:cs="Courier New"/>
          <w:color w:val="228B22"/>
        </w:rPr>
      </w:pP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vg</w:t>
      </w:r>
      <w:proofErr w:type="gramEnd"/>
      <w:r>
        <w:rPr>
          <w:rFonts w:ascii="Courier New" w:hAnsi="Courier New" w:cs="Courier New"/>
          <w:color w:val="000000"/>
        </w:rPr>
        <w:t xml:space="preserve"> = 1;</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C1 = 100e-9;</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C2 = C1;</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R = 30;</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L = 184e-6;</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r>
        <w:rPr>
          <w:rFonts w:ascii="Courier New" w:hAnsi="Courier New" w:cs="Courier New"/>
          <w:color w:val="000000"/>
        </w:rPr>
        <w:t>(</w:t>
      </w:r>
      <w:proofErr w:type="gramEnd"/>
      <w:r>
        <w:rPr>
          <w:rFonts w:ascii="Courier New" w:hAnsi="Courier New" w:cs="Courier New"/>
          <w:color w:val="000000"/>
        </w:rPr>
        <w:t>1) = x(2)/C1;</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r>
        <w:rPr>
          <w:rFonts w:ascii="Courier New" w:hAnsi="Courier New" w:cs="Courier New"/>
          <w:color w:val="000000"/>
        </w:rPr>
        <w:t>(</w:t>
      </w:r>
      <w:proofErr w:type="gramEnd"/>
      <w:r>
        <w:rPr>
          <w:rFonts w:ascii="Courier New" w:hAnsi="Courier New" w:cs="Courier New"/>
          <w:color w:val="000000"/>
        </w:rPr>
        <w:t>2) = -(x(1) + x(3))/L + vg/L;</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r>
        <w:rPr>
          <w:rFonts w:ascii="Courier New" w:hAnsi="Courier New" w:cs="Courier New"/>
          <w:color w:val="000000"/>
        </w:rPr>
        <w:t>(</w:t>
      </w:r>
      <w:proofErr w:type="gramEnd"/>
      <w:r>
        <w:rPr>
          <w:rFonts w:ascii="Courier New" w:hAnsi="Courier New" w:cs="Courier New"/>
          <w:color w:val="000000"/>
        </w:rPr>
        <w:t>3) = x(2)/C2 - x(3)/(R*C2);</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xdot</w:t>
      </w:r>
      <w:proofErr w:type="spellEnd"/>
      <w:r>
        <w:rPr>
          <w:rFonts w:ascii="Courier New" w:hAnsi="Courier New" w:cs="Courier New"/>
          <w:color w:val="000000"/>
        </w:rPr>
        <w:t xml:space="preserve">(1); </w:t>
      </w:r>
      <w:proofErr w:type="spellStart"/>
      <w:r>
        <w:rPr>
          <w:rFonts w:ascii="Courier New" w:hAnsi="Courier New" w:cs="Courier New"/>
          <w:color w:val="000000"/>
        </w:rPr>
        <w:t>xdot</w:t>
      </w:r>
      <w:proofErr w:type="spellEnd"/>
      <w:r>
        <w:rPr>
          <w:rFonts w:ascii="Courier New" w:hAnsi="Courier New" w:cs="Courier New"/>
          <w:color w:val="000000"/>
        </w:rPr>
        <w:t xml:space="preserve">(2); </w:t>
      </w:r>
      <w:proofErr w:type="spellStart"/>
      <w:r>
        <w:rPr>
          <w:rFonts w:ascii="Courier New" w:hAnsi="Courier New" w:cs="Courier New"/>
          <w:color w:val="000000"/>
        </w:rPr>
        <w:t>xdot</w:t>
      </w:r>
      <w:proofErr w:type="spellEnd"/>
      <w:r>
        <w:rPr>
          <w:rFonts w:ascii="Courier New" w:hAnsi="Courier New" w:cs="Courier New"/>
          <w:color w:val="000000"/>
        </w:rPr>
        <w:t>(3)];</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color w:val="0000FF"/>
        </w:rPr>
      </w:pPr>
      <w:proofErr w:type="gramStart"/>
      <w:r>
        <w:rPr>
          <w:rFonts w:ascii="Courier New" w:hAnsi="Courier New" w:cs="Courier New"/>
          <w:color w:val="0000FF"/>
        </w:rPr>
        <w:t>end</w:t>
      </w:r>
      <w:proofErr w:type="gramEnd"/>
    </w:p>
    <w:p w:rsidR="0027662F" w:rsidRDefault="0027662F" w:rsidP="0027662F">
      <w:pPr>
        <w:autoSpaceDE w:val="0"/>
        <w:autoSpaceDN w:val="0"/>
        <w:adjustRightInd w:val="0"/>
        <w:spacing w:before="0" w:line="240" w:lineRule="auto"/>
        <w:rPr>
          <w:rFonts w:ascii="Courier New" w:hAnsi="Courier New" w:cs="Courier New"/>
          <w:color w:val="0000FF"/>
        </w:rPr>
      </w:pPr>
    </w:p>
    <w:p w:rsidR="0027662F" w:rsidRDefault="0027662F" w:rsidP="0027662F">
      <w:pPr>
        <w:autoSpaceDE w:val="0"/>
        <w:autoSpaceDN w:val="0"/>
        <w:adjustRightInd w:val="0"/>
        <w:spacing w:before="0" w:line="240" w:lineRule="auto"/>
        <w:rPr>
          <w:rFonts w:ascii="Courier New" w:hAnsi="Courier New" w:cs="Courier New"/>
          <w:color w:val="228B22"/>
        </w:rPr>
      </w:pPr>
      <w:r>
        <w:rPr>
          <w:rFonts w:ascii="Courier New" w:hAnsi="Courier New" w:cs="Courier New"/>
          <w:color w:val="228B22"/>
        </w:rPr>
        <w:t xml:space="preserve">%-------------------------------------------- </w:t>
      </w:r>
    </w:p>
    <w:p w:rsidR="0027662F" w:rsidRDefault="0027662F" w:rsidP="0027662F">
      <w:pPr>
        <w:autoSpaceDE w:val="0"/>
        <w:autoSpaceDN w:val="0"/>
        <w:adjustRightInd w:val="0"/>
        <w:spacing w:before="0" w:line="240" w:lineRule="auto"/>
        <w:rPr>
          <w:rFonts w:ascii="Courier New" w:hAnsi="Courier New" w:cs="Courier New"/>
          <w:color w:val="228B22"/>
        </w:rPr>
      </w:pP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FF"/>
        </w:rPr>
        <w:t>function</w:t>
      </w:r>
      <w:proofErr w:type="gramEnd"/>
      <w:r>
        <w:rPr>
          <w:rFonts w:ascii="Courier New" w:hAnsi="Courier New" w:cs="Courier New"/>
          <w:color w:val="000000"/>
        </w:rPr>
        <w:t xml:space="preserve"> </w:t>
      </w:r>
      <w:proofErr w:type="spellStart"/>
      <w:r>
        <w:rPr>
          <w:rFonts w:ascii="Courier New" w:hAnsi="Courier New" w:cs="Courier New"/>
          <w:color w:val="000000"/>
        </w:rPr>
        <w:t>xdot</w:t>
      </w:r>
      <w:proofErr w:type="spellEnd"/>
      <w:r>
        <w:rPr>
          <w:rFonts w:ascii="Courier New" w:hAnsi="Courier New" w:cs="Courier New"/>
          <w:color w:val="000000"/>
        </w:rPr>
        <w:t xml:space="preserve"> = ckt1( </w:t>
      </w:r>
      <w:proofErr w:type="spellStart"/>
      <w:r>
        <w:rPr>
          <w:rFonts w:ascii="Courier New" w:hAnsi="Courier New" w:cs="Courier New"/>
          <w:color w:val="000000"/>
        </w:rPr>
        <w:t>t,x</w:t>
      </w:r>
      <w:proofErr w:type="spellEnd"/>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color w:val="228B22"/>
        </w:rPr>
      </w:pPr>
      <w:r>
        <w:rPr>
          <w:rFonts w:ascii="Courier New" w:hAnsi="Courier New" w:cs="Courier New"/>
          <w:color w:val="228B22"/>
        </w:rPr>
        <w:t>%</w:t>
      </w:r>
      <w:proofErr w:type="gramStart"/>
      <w:r>
        <w:rPr>
          <w:rFonts w:ascii="Courier New" w:hAnsi="Courier New" w:cs="Courier New"/>
          <w:color w:val="228B22"/>
        </w:rPr>
        <w:t>This</w:t>
      </w:r>
      <w:proofErr w:type="gramEnd"/>
      <w:r>
        <w:rPr>
          <w:rFonts w:ascii="Courier New" w:hAnsi="Courier New" w:cs="Courier New"/>
          <w:color w:val="228B22"/>
        </w:rPr>
        <w:t xml:space="preserve"> function utilizes the </w:t>
      </w:r>
      <w:proofErr w:type="spellStart"/>
      <w:r>
        <w:rPr>
          <w:rFonts w:ascii="Courier New" w:hAnsi="Courier New" w:cs="Courier New"/>
          <w:color w:val="228B22"/>
        </w:rPr>
        <w:t>xdot</w:t>
      </w:r>
      <w:proofErr w:type="spellEnd"/>
      <w:r>
        <w:rPr>
          <w:rFonts w:ascii="Courier New" w:hAnsi="Courier New" w:cs="Courier New"/>
          <w:color w:val="228B22"/>
        </w:rPr>
        <w:t xml:space="preserve"> function to solve</w:t>
      </w:r>
    </w:p>
    <w:p w:rsidR="0027662F" w:rsidRDefault="0027662F" w:rsidP="0027662F">
      <w:pPr>
        <w:autoSpaceDE w:val="0"/>
        <w:autoSpaceDN w:val="0"/>
        <w:adjustRightInd w:val="0"/>
        <w:spacing w:before="0" w:line="240" w:lineRule="auto"/>
        <w:rPr>
          <w:rFonts w:ascii="Courier New" w:hAnsi="Courier New" w:cs="Courier New"/>
          <w:color w:val="000000"/>
        </w:rPr>
      </w:pPr>
      <w:proofErr w:type="gramStart"/>
      <w:r>
        <w:rPr>
          <w:rFonts w:ascii="Courier New" w:hAnsi="Courier New" w:cs="Courier New"/>
          <w:color w:val="228B22"/>
        </w:rPr>
        <w:t>systems</w:t>
      </w:r>
      <w:proofErr w:type="gramEnd"/>
      <w:r>
        <w:rPr>
          <w:rFonts w:ascii="Courier New" w:hAnsi="Courier New" w:cs="Courier New"/>
          <w:color w:val="228B22"/>
        </w:rPr>
        <w:t xml:space="preserve"> in state space</w:t>
      </w: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color w:val="000000"/>
        </w:rPr>
      </w:pPr>
    </w:p>
    <w:p w:rsidR="0027662F" w:rsidRDefault="0027662F" w:rsidP="0027662F">
      <w:pPr>
        <w:autoSpaceDE w:val="0"/>
        <w:autoSpaceDN w:val="0"/>
        <w:adjustRightInd w:val="0"/>
        <w:spacing w:before="0" w:line="240" w:lineRule="auto"/>
        <w:rPr>
          <w:rFonts w:ascii="Courier New" w:hAnsi="Courier New" w:cs="Courier New"/>
          <w:sz w:val="24"/>
          <w:szCs w:val="24"/>
        </w:rPr>
      </w:pPr>
      <w:proofErr w:type="gramStart"/>
      <w:r>
        <w:rPr>
          <w:rFonts w:ascii="Courier New" w:hAnsi="Courier New" w:cs="Courier New"/>
          <w:color w:val="000000"/>
        </w:rPr>
        <w:t>vg</w:t>
      </w:r>
      <w:proofErr w:type="gramEnd"/>
      <w:r>
        <w:rPr>
          <w:rFonts w:ascii="Courier New" w:hAnsi="Courier New" w:cs="Courier New"/>
          <w:color w:val="000000"/>
        </w:rPr>
        <w:t xml:space="preserve"> = 1;</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C1 = 100e-9;</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C2 = 200e-9;</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R1 = 20;</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R2 = 5;</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L = 300e-6;</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r>
        <w:rPr>
          <w:rFonts w:ascii="Courier New" w:hAnsi="Courier New" w:cs="Courier New"/>
          <w:color w:val="000000"/>
        </w:rPr>
        <w:t>(</w:t>
      </w:r>
      <w:proofErr w:type="gramEnd"/>
      <w:r>
        <w:rPr>
          <w:rFonts w:ascii="Courier New" w:hAnsi="Courier New" w:cs="Courier New"/>
          <w:color w:val="000000"/>
        </w:rPr>
        <w:t>1) = ( (x(3)-x(2))/L ) - ( x(1)*R1/L );</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r>
        <w:rPr>
          <w:rFonts w:ascii="Courier New" w:hAnsi="Courier New" w:cs="Courier New"/>
          <w:color w:val="000000"/>
        </w:rPr>
        <w:t>(</w:t>
      </w:r>
      <w:proofErr w:type="gramEnd"/>
      <w:r>
        <w:rPr>
          <w:rFonts w:ascii="Courier New" w:hAnsi="Courier New" w:cs="Courier New"/>
          <w:color w:val="000000"/>
        </w:rPr>
        <w:t>2) = x(1)/C1;</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r>
        <w:rPr>
          <w:rFonts w:ascii="Courier New" w:hAnsi="Courier New" w:cs="Courier New"/>
          <w:color w:val="000000"/>
        </w:rPr>
        <w:t>(</w:t>
      </w:r>
      <w:proofErr w:type="gramEnd"/>
      <w:r>
        <w:rPr>
          <w:rFonts w:ascii="Courier New" w:hAnsi="Courier New" w:cs="Courier New"/>
          <w:color w:val="000000"/>
        </w:rPr>
        <w:t>3) = (-x(1)/C2) + ((vg-x(3))/(R2*C2));</w:t>
      </w:r>
    </w:p>
    <w:p w:rsidR="0027662F" w:rsidRDefault="0027662F" w:rsidP="0027662F">
      <w:pPr>
        <w:autoSpaceDE w:val="0"/>
        <w:autoSpaceDN w:val="0"/>
        <w:adjustRightInd w:val="0"/>
        <w:spacing w:before="0" w:line="240" w:lineRule="auto"/>
        <w:rPr>
          <w:rFonts w:ascii="Courier New" w:hAnsi="Courier New" w:cs="Courier New"/>
          <w:sz w:val="24"/>
          <w:szCs w:val="24"/>
        </w:rPr>
      </w:pPr>
      <w:proofErr w:type="spellStart"/>
      <w:proofErr w:type="gramStart"/>
      <w:r>
        <w:rPr>
          <w:rFonts w:ascii="Courier New" w:hAnsi="Courier New" w:cs="Courier New"/>
          <w:color w:val="000000"/>
        </w:rPr>
        <w:t>xdot</w:t>
      </w:r>
      <w:proofErr w:type="spellEnd"/>
      <w:proofErr w:type="gramEnd"/>
      <w:r>
        <w:rPr>
          <w:rFonts w:ascii="Courier New" w:hAnsi="Courier New" w:cs="Courier New"/>
          <w:color w:val="000000"/>
        </w:rPr>
        <w:t xml:space="preserve"> = [</w:t>
      </w:r>
      <w:proofErr w:type="spellStart"/>
      <w:r>
        <w:rPr>
          <w:rFonts w:ascii="Courier New" w:hAnsi="Courier New" w:cs="Courier New"/>
          <w:color w:val="000000"/>
        </w:rPr>
        <w:t>xdot</w:t>
      </w:r>
      <w:proofErr w:type="spellEnd"/>
      <w:r>
        <w:rPr>
          <w:rFonts w:ascii="Courier New" w:hAnsi="Courier New" w:cs="Courier New"/>
          <w:color w:val="000000"/>
        </w:rPr>
        <w:t xml:space="preserve">(1); </w:t>
      </w:r>
      <w:proofErr w:type="spellStart"/>
      <w:r>
        <w:rPr>
          <w:rFonts w:ascii="Courier New" w:hAnsi="Courier New" w:cs="Courier New"/>
          <w:color w:val="000000"/>
        </w:rPr>
        <w:t>xdot</w:t>
      </w:r>
      <w:proofErr w:type="spellEnd"/>
      <w:r>
        <w:rPr>
          <w:rFonts w:ascii="Courier New" w:hAnsi="Courier New" w:cs="Courier New"/>
          <w:color w:val="000000"/>
        </w:rPr>
        <w:t xml:space="preserve">(2); </w:t>
      </w:r>
      <w:proofErr w:type="spellStart"/>
      <w:r>
        <w:rPr>
          <w:rFonts w:ascii="Courier New" w:hAnsi="Courier New" w:cs="Courier New"/>
          <w:color w:val="000000"/>
        </w:rPr>
        <w:t>xdot</w:t>
      </w:r>
      <w:proofErr w:type="spellEnd"/>
      <w:r>
        <w:rPr>
          <w:rFonts w:ascii="Courier New" w:hAnsi="Courier New" w:cs="Courier New"/>
          <w:color w:val="000000"/>
        </w:rPr>
        <w:t>(3)];</w:t>
      </w:r>
    </w:p>
    <w:p w:rsidR="0027662F" w:rsidRDefault="0027662F" w:rsidP="0027662F">
      <w:pPr>
        <w:autoSpaceDE w:val="0"/>
        <w:autoSpaceDN w:val="0"/>
        <w:adjustRightInd w:val="0"/>
        <w:spacing w:before="0" w:line="240" w:lineRule="auto"/>
        <w:rPr>
          <w:rFonts w:ascii="Courier New" w:hAnsi="Courier New" w:cs="Courier New"/>
          <w:sz w:val="24"/>
          <w:szCs w:val="24"/>
        </w:rPr>
      </w:pPr>
      <w:r>
        <w:rPr>
          <w:rFonts w:ascii="Courier New" w:hAnsi="Courier New" w:cs="Courier New"/>
          <w:color w:val="000000"/>
        </w:rPr>
        <w:t xml:space="preserve"> </w:t>
      </w:r>
    </w:p>
    <w:p w:rsidR="0027662F" w:rsidRDefault="0027662F" w:rsidP="0027662F">
      <w:pPr>
        <w:autoSpaceDE w:val="0"/>
        <w:autoSpaceDN w:val="0"/>
        <w:adjustRightInd w:val="0"/>
        <w:spacing w:before="0" w:line="240" w:lineRule="auto"/>
        <w:rPr>
          <w:rFonts w:ascii="Courier New" w:hAnsi="Courier New" w:cs="Courier New"/>
          <w:color w:val="0000FF"/>
        </w:rPr>
      </w:pPr>
      <w:proofErr w:type="gramStart"/>
      <w:r>
        <w:rPr>
          <w:rFonts w:ascii="Courier New" w:hAnsi="Courier New" w:cs="Courier New"/>
          <w:color w:val="0000FF"/>
        </w:rPr>
        <w:t>end</w:t>
      </w:r>
      <w:proofErr w:type="gramEnd"/>
    </w:p>
    <w:p w:rsidR="0027662F" w:rsidRDefault="0027662F">
      <w:pPr>
        <w:rPr>
          <w:rFonts w:ascii="Courier New" w:hAnsi="Courier New" w:cs="Courier New"/>
          <w:color w:val="0000FF"/>
        </w:rPr>
      </w:pPr>
      <w:r>
        <w:rPr>
          <w:rFonts w:ascii="Courier New" w:hAnsi="Courier New" w:cs="Courier New"/>
          <w:color w:val="0000FF"/>
        </w:rPr>
        <w:br w:type="page"/>
      </w:r>
    </w:p>
    <w:p w:rsidR="0027662F" w:rsidRDefault="0027662F" w:rsidP="0027662F">
      <w:pPr>
        <w:pStyle w:val="Heading1"/>
      </w:pPr>
      <w:r>
        <w:t>Appendix B</w:t>
      </w:r>
    </w:p>
    <w:p w:rsidR="0027662F" w:rsidRDefault="0027662F" w:rsidP="0027662F">
      <w:pPr>
        <w:autoSpaceDE w:val="0"/>
        <w:autoSpaceDN w:val="0"/>
        <w:adjustRightInd w:val="0"/>
        <w:spacing w:before="0" w:line="240" w:lineRule="auto"/>
        <w:rPr>
          <w:rFonts w:ascii="Courier New" w:hAnsi="Courier New" w:cs="Courier New"/>
          <w:sz w:val="24"/>
          <w:szCs w:val="24"/>
        </w:rPr>
      </w:pPr>
    </w:p>
    <w:p w:rsidR="003A2962" w:rsidRPr="003A2962" w:rsidRDefault="003A2962" w:rsidP="00CF088E">
      <w:bookmarkStart w:id="0" w:name="_GoBack"/>
      <w:bookmarkEnd w:id="0"/>
    </w:p>
    <w:p w:rsidR="003A2962" w:rsidRPr="00CF088E" w:rsidRDefault="003A2962" w:rsidP="00CF088E"/>
    <w:sectPr w:rsidR="003A2962" w:rsidRPr="00CF088E">
      <w:footerReference w:type="default" r:id="rId15"/>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881" w:rsidRDefault="00BA6881">
      <w:pPr>
        <w:spacing w:line="240" w:lineRule="auto"/>
      </w:pPr>
      <w:r>
        <w:separator/>
      </w:r>
    </w:p>
  </w:endnote>
  <w:endnote w:type="continuationSeparator" w:id="0">
    <w:p w:rsidR="00BA6881" w:rsidRDefault="00BA6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cknowledgement">
    <w:panose1 w:val="00000000000000000000"/>
    <w:charset w:val="4D"/>
    <w:family w:val="modern"/>
    <w:notTrueType/>
    <w:pitch w:val="variable"/>
    <w:sig w:usb0="80000027" w:usb1="50000048"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pture it 2">
    <w:panose1 w:val="02000500000000000000"/>
    <w:charset w:val="00"/>
    <w:family w:val="auto"/>
    <w:pitch w:val="variable"/>
    <w:sig w:usb0="80000083" w:usb1="00000042" w:usb2="00000000" w:usb3="00000000" w:csb0="00000001" w:csb1="00000000"/>
  </w:font>
  <w:font w:name="01 Digitall">
    <w:panose1 w:val="020B0500000000000000"/>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535" w:rsidRDefault="00B9432C">
    <w:pPr>
      <w:pStyle w:val="Footer"/>
    </w:pPr>
    <w:r>
      <w:rPr>
        <w:noProof/>
        <w:lang w:eastAsia="en-US"/>
      </w:rPr>
      <mc:AlternateContent>
        <mc:Choice Requires="wps">
          <w:drawing>
            <wp:inline distT="0" distB="0" distL="0" distR="0">
              <wp:extent cx="347472" cy="347472"/>
              <wp:effectExtent l="19050" t="19050" r="33655" b="14605"/>
              <wp:docPr id="5" name="Regular Pentago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pentagon">
                        <a:avLst/>
                      </a:prstGeom>
                      <a:ln/>
                    </wps:spPr>
                    <wps:style>
                      <a:lnRef idx="2">
                        <a:schemeClr val="dk1"/>
                      </a:lnRef>
                      <a:fillRef idx="1">
                        <a:schemeClr val="lt1"/>
                      </a:fillRef>
                      <a:effectRef idx="0">
                        <a:schemeClr val="dk1"/>
                      </a:effectRef>
                      <a:fontRef idx="minor">
                        <a:schemeClr val="dk1"/>
                      </a:fontRef>
                    </wps:style>
                    <wps:txbx>
                      <w:txbxContent>
                        <w:p w:rsidR="00D07535" w:rsidRPr="003A4F2A" w:rsidRDefault="00B9432C">
                          <w:pPr>
                            <w:pStyle w:val="BodyText"/>
                            <w:rPr>
                              <w:rStyle w:val="PageNumber"/>
                              <w:color w:val="000000" w:themeColor="text1"/>
                            </w:rPr>
                          </w:pPr>
                          <w:r w:rsidRPr="003A4F2A">
                            <w:rPr>
                              <w:rStyle w:val="PageNumber"/>
                              <w:color w:val="000000" w:themeColor="text1"/>
                            </w:rPr>
                            <w:fldChar w:fldCharType="begin"/>
                          </w:r>
                          <w:r w:rsidRPr="003A4F2A">
                            <w:rPr>
                              <w:rStyle w:val="PageNumber"/>
                              <w:color w:val="000000" w:themeColor="text1"/>
                            </w:rPr>
                            <w:instrText xml:space="preserve"> PAGE   \* MERGEFORMAT </w:instrText>
                          </w:r>
                          <w:r w:rsidRPr="003A4F2A">
                            <w:rPr>
                              <w:rStyle w:val="PageNumber"/>
                              <w:color w:val="000000" w:themeColor="text1"/>
                            </w:rPr>
                            <w:fldChar w:fldCharType="separate"/>
                          </w:r>
                          <w:r w:rsidR="007421B5">
                            <w:rPr>
                              <w:rStyle w:val="PageNumber"/>
                              <w:noProof/>
                              <w:color w:val="000000" w:themeColor="text1"/>
                            </w:rPr>
                            <w:t>9</w:t>
                          </w:r>
                          <w:r w:rsidRPr="003A4F2A">
                            <w:rPr>
                              <w:rStyle w:val="PageNumber"/>
                              <w:color w:val="000000" w:themeColor="text1"/>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5" o:spid="_x0000_s1030" type="#_x0000_t5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" fillcolor="white [3201]" strokecolor="black [3200]" strokeweight="1pt">
              <v:path arrowok="t"/>
              <o:lock v:ext="edit" aspectratio="t"/>
              <v:textbox inset="0,0,0,0">
                <w:txbxContent>
                  <w:p w:rsidR="00D07535" w:rsidRPr="003A4F2A" w:rsidRDefault="00B9432C">
                    <w:pPr>
                      <w:pStyle w:val="BodyText"/>
                      <w:rPr>
                        <w:rStyle w:val="PageNumber"/>
                        <w:color w:val="000000" w:themeColor="text1"/>
                      </w:rPr>
                    </w:pPr>
                    <w:r w:rsidRPr="003A4F2A">
                      <w:rPr>
                        <w:rStyle w:val="PageNumber"/>
                        <w:color w:val="000000" w:themeColor="text1"/>
                      </w:rPr>
                      <w:fldChar w:fldCharType="begin"/>
                    </w:r>
                    <w:r w:rsidRPr="003A4F2A">
                      <w:rPr>
                        <w:rStyle w:val="PageNumber"/>
                        <w:color w:val="000000" w:themeColor="text1"/>
                      </w:rPr>
                      <w:instrText xml:space="preserve"> PAGE   \* MERGEFORMAT </w:instrText>
                    </w:r>
                    <w:r w:rsidRPr="003A4F2A">
                      <w:rPr>
                        <w:rStyle w:val="PageNumber"/>
                        <w:color w:val="000000" w:themeColor="text1"/>
                      </w:rPr>
                      <w:fldChar w:fldCharType="separate"/>
                    </w:r>
                    <w:r w:rsidR="007421B5">
                      <w:rPr>
                        <w:rStyle w:val="PageNumber"/>
                        <w:noProof/>
                        <w:color w:val="000000" w:themeColor="text1"/>
                      </w:rPr>
                      <w:t>9</w:t>
                    </w:r>
                    <w:r w:rsidRPr="003A4F2A">
                      <w:rPr>
                        <w:rStyle w:val="PageNumber"/>
                        <w:color w:val="000000" w:themeColor="text1"/>
                      </w:rPr>
                      <w:fldChar w:fldCharType="end"/>
                    </w:r>
                  </w:p>
                </w:txbxContent>
              </v:textbox>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881" w:rsidRDefault="00BA6881">
      <w:pPr>
        <w:spacing w:line="240" w:lineRule="auto"/>
      </w:pPr>
      <w:r>
        <w:separator/>
      </w:r>
    </w:p>
  </w:footnote>
  <w:footnote w:type="continuationSeparator" w:id="0">
    <w:p w:rsidR="00BA6881" w:rsidRDefault="00BA68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172DB70"/>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81"/>
    <w:rsid w:val="00076006"/>
    <w:rsid w:val="00143F30"/>
    <w:rsid w:val="00270023"/>
    <w:rsid w:val="0027662F"/>
    <w:rsid w:val="00277EBC"/>
    <w:rsid w:val="002A6A1B"/>
    <w:rsid w:val="003A2962"/>
    <w:rsid w:val="003A4F2A"/>
    <w:rsid w:val="004E5879"/>
    <w:rsid w:val="00644F25"/>
    <w:rsid w:val="007421B5"/>
    <w:rsid w:val="00AC3B17"/>
    <w:rsid w:val="00B017FB"/>
    <w:rsid w:val="00B9432C"/>
    <w:rsid w:val="00BA6881"/>
    <w:rsid w:val="00CA3636"/>
    <w:rsid w:val="00CF088E"/>
    <w:rsid w:val="00D060AA"/>
    <w:rsid w:val="00D07535"/>
    <w:rsid w:val="00E163B1"/>
    <w:rsid w:val="00E93E71"/>
    <w:rsid w:val="00ED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5:chartTrackingRefBased/>
  <w15:docId w15:val="{EED35769-6170-4FFA-8E1A-980B200A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3A4F2A"/>
    <w:pPr>
      <w:keepNext/>
      <w:keepLines/>
      <w:pBdr>
        <w:bottom w:val="single" w:sz="2" w:space="1" w:color="auto"/>
      </w:pBdr>
      <w:shd w:val="clear" w:color="auto" w:fill="FFFFFF" w:themeFill="background1"/>
      <w:spacing w:before="360" w:line="240" w:lineRule="auto"/>
      <w:outlineLvl w:val="0"/>
    </w:pPr>
    <w:rPr>
      <w:rFonts w:ascii="Acknowledgement" w:eastAsiaTheme="majorEastAsia" w:hAnsi="Acknowledgement" w:cstheme="majorBidi"/>
      <w:b/>
      <w:bCs/>
      <w:caps/>
      <w:sz w:val="28"/>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sid w:val="003A4F2A"/>
    <w:rPr>
      <w:rFonts w:ascii="Acknowledgement" w:eastAsiaTheme="majorEastAsia" w:hAnsi="Acknowledgement" w:cstheme="majorBidi"/>
      <w:b/>
      <w:bCs/>
      <w:caps/>
      <w:sz w:val="28"/>
      <w:szCs w:val="22"/>
      <w:shd w:val="clear" w:color="auto" w:fill="FFFFFF" w:themeFill="background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character" w:styleId="Hyperlink">
    <w:name w:val="Hyperlink"/>
    <w:basedOn w:val="DefaultParagraphFont"/>
    <w:uiPriority w:val="99"/>
    <w:unhideWhenUsed/>
    <w:rsid w:val="00BA6881"/>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FEEBB3D56F469790911DE83913D5ED"/>
        <w:category>
          <w:name w:val="General"/>
          <w:gallery w:val="placeholder"/>
        </w:category>
        <w:types>
          <w:type w:val="bbPlcHdr"/>
        </w:types>
        <w:behaviors>
          <w:behavior w:val="content"/>
        </w:behaviors>
        <w:guid w:val="{6BAC6664-FB4B-4952-B4E9-F0EA49BA7F5B}"/>
      </w:docPartPr>
      <w:docPartBody>
        <w:p w:rsidR="000068CF" w:rsidRDefault="002D15B3">
          <w:pPr>
            <w:pStyle w:val="43FEEBB3D56F469790911DE83913D5ED"/>
          </w:pPr>
          <w:r>
            <w:t>[Your Name]</w:t>
          </w:r>
        </w:p>
      </w:docPartBody>
    </w:docPart>
    <w:docPart>
      <w:docPartPr>
        <w:name w:val="B24A1CA0AC9A427AB741C9F1D17635CD"/>
        <w:category>
          <w:name w:val="General"/>
          <w:gallery w:val="placeholder"/>
        </w:category>
        <w:types>
          <w:type w:val="bbPlcHdr"/>
        </w:types>
        <w:behaviors>
          <w:behavior w:val="content"/>
        </w:behaviors>
        <w:guid w:val="{96FE13A8-4B76-40CF-A8E5-E519658EBE7D}"/>
      </w:docPartPr>
      <w:docPartBody>
        <w:p w:rsidR="000068CF" w:rsidRDefault="002D15B3">
          <w:pPr>
            <w:pStyle w:val="B24A1CA0AC9A427AB741C9F1D17635CD"/>
          </w:pPr>
          <w:r>
            <w:t>[Course Title]</w:t>
          </w:r>
        </w:p>
      </w:docPartBody>
    </w:docPart>
    <w:docPart>
      <w:docPartPr>
        <w:name w:val="A24F4161770E442D9BCEC3A3F81EB286"/>
        <w:category>
          <w:name w:val="General"/>
          <w:gallery w:val="placeholder"/>
        </w:category>
        <w:types>
          <w:type w:val="bbPlcHdr"/>
        </w:types>
        <w:behaviors>
          <w:behavior w:val="content"/>
        </w:behaviors>
        <w:guid w:val="{F3D830EB-6F68-4E9C-89C3-731BA438C85B}"/>
      </w:docPartPr>
      <w:docPartBody>
        <w:p w:rsidR="000068CF" w:rsidRDefault="002D15B3">
          <w:pPr>
            <w:pStyle w:val="A24F4161770E442D9BCEC3A3F81EB286"/>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cknowledgement">
    <w:panose1 w:val="00000000000000000000"/>
    <w:charset w:val="4D"/>
    <w:family w:val="modern"/>
    <w:notTrueType/>
    <w:pitch w:val="variable"/>
    <w:sig w:usb0="80000027" w:usb1="50000048"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pture it 2">
    <w:panose1 w:val="02000500000000000000"/>
    <w:charset w:val="00"/>
    <w:family w:val="auto"/>
    <w:pitch w:val="variable"/>
    <w:sig w:usb0="80000083" w:usb1="00000042" w:usb2="00000000" w:usb3="00000000" w:csb0="00000001" w:csb1="00000000"/>
  </w:font>
  <w:font w:name="01 Digitall">
    <w:panose1 w:val="020B0500000000000000"/>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B3"/>
    <w:rsid w:val="000068CF"/>
    <w:rsid w:val="002D15B3"/>
    <w:rsid w:val="0082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EEBB3D56F469790911DE83913D5ED">
    <w:name w:val="43FEEBB3D56F469790911DE83913D5ED"/>
  </w:style>
  <w:style w:type="paragraph" w:customStyle="1" w:styleId="B24A1CA0AC9A427AB741C9F1D17635CD">
    <w:name w:val="B24A1CA0AC9A427AB741C9F1D17635CD"/>
  </w:style>
  <w:style w:type="paragraph" w:customStyle="1" w:styleId="A24F4161770E442D9BCEC3A3F81EB286">
    <w:name w:val="A24F4161770E442D9BCEC3A3F81EB286"/>
  </w:style>
  <w:style w:type="character" w:styleId="PlaceholderText">
    <w:name w:val="Placeholder Text"/>
    <w:basedOn w:val="DefaultParagraphFont"/>
    <w:uiPriority w:val="99"/>
    <w:semiHidden/>
    <w:rsid w:val="00826F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1908E777-D812-4850-9AA9-ED363941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263</TotalTime>
  <Pages>10</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 Variables</vt:lpstr>
    </vt:vector>
  </TitlesOfParts>
  <Manager>Bruce Barnes</Manager>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Variables</dc:title>
  <dc:creator>David Houston</dc:creator>
  <cp:keywords>EE 225</cp:keywords>
  <cp:lastModifiedBy>David Houston</cp:lastModifiedBy>
  <cp:revision>11</cp:revision>
  <cp:lastPrinted>2014-05-08T03:08:00Z</cp:lastPrinted>
  <dcterms:created xsi:type="dcterms:W3CDTF">2014-05-01T19:21:00Z</dcterms:created>
  <dcterms:modified xsi:type="dcterms:W3CDTF">2014-05-08T03:11:00Z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