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49" w:rsidRDefault="00AE41ED" w:rsidP="00AE41ED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  <w:rtl/>
        </w:rPr>
      </w:pPr>
      <w:proofErr w:type="spellStart"/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 xml:space="preserve"> </w:t>
      </w:r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SUPPLY PROGRAM</w:t>
      </w:r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>/מסמך אפיון</w:t>
      </w:r>
    </w:p>
    <w:p w:rsidR="007E3367" w:rsidRDefault="007E3367" w:rsidP="00AE41ED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  <w:rtl/>
        </w:rPr>
      </w:pPr>
    </w:p>
    <w:p w:rsidR="00AE41ED" w:rsidRPr="00AE41ED" w:rsidRDefault="00AE41ED" w:rsidP="00AE41ED">
      <w:pPr>
        <w:pStyle w:val="a3"/>
        <w:numPr>
          <w:ilvl w:val="0"/>
          <w:numId w:val="1"/>
        </w:num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AE41ED"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הקדמה</w:t>
      </w:r>
    </w:p>
    <w:p w:rsidR="00AE41ED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התוכנה נועדה לנהל מלאי של מחסנים של חנות תבלינים. </w:t>
      </w:r>
    </w:p>
    <w:p w:rsidR="007E3367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בסופו של דבר התוכנה מיועדת לחנות קטנה שעד היום הייתה מנהלת את המלאי שלה בצורה של דפים פיזיים. </w:t>
      </w:r>
    </w:p>
    <w:p w:rsidR="00AE41ED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אז החלטתי לעשות מעשה ולהשתמש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בפרוייקט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בשביל לבנות להם תוכנה שתייעל להם את תהליך ניהול המחסנים שלהם.</w:t>
      </w:r>
    </w:p>
    <w:p w:rsidR="00AE41ED" w:rsidRPr="00AE41ED" w:rsidRDefault="00AE41ED" w:rsidP="00AE41ED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מבנה התוכנה:</w:t>
      </w:r>
    </w:p>
    <w:p w:rsidR="00AE41ED" w:rsidRDefault="00AE41ED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>התוכנה מורכבת משני סוגי משתמשים:</w:t>
      </w:r>
    </w:p>
    <w:p w:rsidR="00AE41ED" w:rsidRDefault="00AE41ED" w:rsidP="00526DE1">
      <w:pPr>
        <w:pStyle w:val="a3"/>
        <w:numPr>
          <w:ilvl w:val="0"/>
          <w:numId w:val="2"/>
        </w:numPr>
        <w:ind w:hanging="145"/>
        <w:rPr>
          <w:rFonts w:ascii="Segoe UI Light" w:hAnsi="Segoe UI Light" w:cs="Segoe UI Light"/>
          <w:sz w:val="24"/>
          <w:szCs w:val="24"/>
        </w:rPr>
      </w:pPr>
      <w:r w:rsidRPr="00AE41ED">
        <w:rPr>
          <w:rFonts w:ascii="Segoe UI Light" w:hAnsi="Segoe UI Light" w:cs="Segoe UI Light" w:hint="cs"/>
          <w:sz w:val="24"/>
          <w:szCs w:val="24"/>
          <w:u w:val="single"/>
          <w:rtl/>
        </w:rPr>
        <w:t xml:space="preserve">משתמש 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AE41ED">
        <w:rPr>
          <w:rFonts w:ascii="Segoe UI Light" w:hAnsi="Segoe UI Light" w:cs="Segoe UI Light"/>
          <w:sz w:val="24"/>
          <w:szCs w:val="24"/>
          <w:u w:val="single"/>
        </w:rPr>
        <w:t>Admin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- משתמש שיכול לנהל את כל המלאי במחסן כולל יצירת מוצרים ומחסנים חדשים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בדאטא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בייס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 וכמובן ניהול משתמשי המערכת</w:t>
      </w:r>
      <w:r w:rsidR="009959D7">
        <w:rPr>
          <w:rFonts w:ascii="Segoe UI Light" w:hAnsi="Segoe UI Light" w:cs="Segoe UI Light" w:hint="cs"/>
          <w:sz w:val="24"/>
          <w:szCs w:val="24"/>
          <w:rtl/>
        </w:rPr>
        <w:t xml:space="preserve"> ולהוסיף משתמשים חדשים</w:t>
      </w:r>
      <w:r>
        <w:rPr>
          <w:rFonts w:ascii="Segoe UI Light" w:hAnsi="Segoe UI Light" w:cs="Segoe UI Light" w:hint="cs"/>
          <w:sz w:val="24"/>
          <w:szCs w:val="24"/>
          <w:rtl/>
        </w:rPr>
        <w:t>.</w:t>
      </w:r>
    </w:p>
    <w:p w:rsidR="00AE41ED" w:rsidRDefault="00AE41ED" w:rsidP="00526DE1">
      <w:pPr>
        <w:pStyle w:val="a3"/>
        <w:numPr>
          <w:ilvl w:val="0"/>
          <w:numId w:val="2"/>
        </w:numPr>
        <w:ind w:hanging="145"/>
        <w:rPr>
          <w:rFonts w:ascii="Segoe UI Light" w:hAnsi="Segoe UI Light" w:cs="Segoe UI Light"/>
          <w:sz w:val="24"/>
          <w:szCs w:val="24"/>
        </w:rPr>
      </w:pPr>
      <w:r w:rsidRPr="00AE41ED">
        <w:rPr>
          <w:rFonts w:ascii="Segoe UI Light" w:hAnsi="Segoe UI Light" w:cs="Segoe UI Light" w:hint="cs"/>
          <w:sz w:val="24"/>
          <w:szCs w:val="24"/>
          <w:u w:val="single"/>
          <w:rtl/>
        </w:rPr>
        <w:t xml:space="preserve">משתמש </w:t>
      </w:r>
      <w:r w:rsidRPr="00AE41ED">
        <w:rPr>
          <w:rFonts w:ascii="Segoe UI Light" w:hAnsi="Segoe UI Light" w:cs="Segoe UI Light" w:hint="cs"/>
          <w:sz w:val="24"/>
          <w:szCs w:val="24"/>
          <w:u w:val="single"/>
        </w:rPr>
        <w:t>U</w:t>
      </w:r>
      <w:r w:rsidRPr="00AE41ED">
        <w:rPr>
          <w:rFonts w:ascii="Segoe UI Light" w:hAnsi="Segoe UI Light" w:cs="Segoe UI Light"/>
          <w:sz w:val="24"/>
          <w:szCs w:val="24"/>
          <w:u w:val="single"/>
        </w:rPr>
        <w:t>ser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- יכול רק לנהל את סוגי המחסנים הקיימים ולהוסיף אליהם את המלאי מתוך מאגר המוצרים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בדאטא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בייס</w:t>
      </w:r>
      <w:proofErr w:type="spellEnd"/>
      <w:r w:rsidR="00526DE1">
        <w:rPr>
          <w:rFonts w:ascii="Segoe UI Light" w:hAnsi="Segoe UI Light" w:cs="Segoe UI Light" w:hint="cs"/>
          <w:sz w:val="24"/>
          <w:szCs w:val="24"/>
          <w:rtl/>
        </w:rPr>
        <w:t>.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(הוא מנהל טבלה אחת).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ההרשאות חולקו על פי </w:t>
      </w:r>
      <w:r>
        <w:rPr>
          <w:rFonts w:ascii="Segoe UI Light" w:hAnsi="Segoe UI Light" w:cs="Segoe UI Light" w:hint="cs"/>
          <w:sz w:val="24"/>
          <w:szCs w:val="24"/>
        </w:rPr>
        <w:t>D</w:t>
      </w:r>
      <w:r>
        <w:rPr>
          <w:rFonts w:ascii="Segoe UI Light" w:hAnsi="Segoe UI Light" w:cs="Segoe UI Light"/>
          <w:sz w:val="24"/>
          <w:szCs w:val="24"/>
        </w:rPr>
        <w:t>esign pattern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של </w:t>
      </w:r>
      <w:r>
        <w:rPr>
          <w:rFonts w:ascii="Segoe UI Light" w:hAnsi="Segoe UI Light" w:cs="Segoe UI Light" w:hint="cs"/>
          <w:sz w:val="24"/>
          <w:szCs w:val="24"/>
        </w:rPr>
        <w:t>P</w:t>
      </w:r>
      <w:r>
        <w:rPr>
          <w:rFonts w:ascii="Segoe UI Light" w:hAnsi="Segoe UI Light" w:cs="Segoe UI Light"/>
          <w:sz w:val="24"/>
          <w:szCs w:val="24"/>
        </w:rPr>
        <w:t>roxy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והמשתמש מוסיף מוצרים על פי </w:t>
      </w:r>
      <w:r>
        <w:rPr>
          <w:rFonts w:ascii="Segoe UI Light" w:hAnsi="Segoe UI Light" w:cs="Segoe UI Light" w:hint="cs"/>
          <w:sz w:val="24"/>
          <w:szCs w:val="24"/>
        </w:rPr>
        <w:t>D</w:t>
      </w:r>
      <w:r>
        <w:rPr>
          <w:rFonts w:ascii="Segoe UI Light" w:hAnsi="Segoe UI Light" w:cs="Segoe UI Light"/>
          <w:sz w:val="24"/>
          <w:szCs w:val="24"/>
        </w:rPr>
        <w:t>esign pattern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של </w:t>
      </w:r>
      <w:r>
        <w:rPr>
          <w:rFonts w:ascii="Segoe UI Light" w:hAnsi="Segoe UI Light" w:cs="Segoe UI Light"/>
          <w:sz w:val="24"/>
          <w:szCs w:val="24"/>
        </w:rPr>
        <w:t>Builder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כרגע אין אופציה כזו אבל התכנון שיהיה כפתור שגם ממיר את הרשימה הסופית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שהיוזר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הפשוט מנהל לקובץ אקסל ויעביר במייל למנהלי החנות.(עדיין בפיתוח).</w:t>
      </w:r>
    </w:p>
    <w:p w:rsidR="00427B88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כל 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>תוספת של מוצר חדש במחסן נותנת למוצר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>
        <w:rPr>
          <w:rFonts w:ascii="Segoe UI Light" w:hAnsi="Segoe UI Light" w:cs="Segoe UI Light" w:hint="cs"/>
          <w:sz w:val="24"/>
          <w:szCs w:val="24"/>
        </w:rPr>
        <w:t>ID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משלו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 xml:space="preserve"> כרגע לא </w:t>
      </w:r>
      <w:bookmarkStart w:id="0" w:name="_GoBack"/>
      <w:bookmarkEnd w:id="0"/>
      <w:r w:rsidR="00427B88">
        <w:rPr>
          <w:rFonts w:ascii="Segoe UI Light" w:hAnsi="Segoe UI Light" w:cs="Segoe UI Light" w:hint="cs"/>
          <w:sz w:val="24"/>
          <w:szCs w:val="24"/>
          <w:rtl/>
        </w:rPr>
        <w:t>טופלה הבעיה שאם הוא מוחק מאמצע הרשימה אז ה</w:t>
      </w:r>
      <w:r w:rsidR="00427B88">
        <w:rPr>
          <w:rFonts w:ascii="Segoe UI Light" w:hAnsi="Segoe UI Light" w:cs="Segoe UI Light"/>
          <w:sz w:val="24"/>
          <w:szCs w:val="24"/>
        </w:rPr>
        <w:t>id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 xml:space="preserve"> מתאפס אבל יטופל.</w:t>
      </w:r>
    </w:p>
    <w:p w:rsidR="007E3367" w:rsidRDefault="00427B88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המעבר בין מסכים מתבצע באמצעות </w:t>
      </w:r>
      <w:r>
        <w:rPr>
          <w:rFonts w:ascii="Segoe UI Light" w:hAnsi="Segoe UI Light" w:cs="Segoe UI Light" w:hint="cs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vents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שעושים מניפולציה על הפורם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והיוזר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קונטרול</w:t>
      </w:r>
      <w:r w:rsidR="007E3367" w:rsidRPr="007E3367">
        <w:rPr>
          <w:rFonts w:ascii="Segoe UI Light" w:hAnsi="Segoe UI Light" w:cs="Segoe UI Light"/>
          <w:sz w:val="24"/>
          <w:szCs w:val="24"/>
        </w:rPr>
        <w:t xml:space="preserve"> </w:t>
      </w:r>
    </w:p>
    <w:p w:rsidR="007E3367" w:rsidRDefault="007E3367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יש אפשרות סינון בין מחסנים שאם אנחנו מחפשים מידע מחסן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מסויים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הוא יציג את כל הפריטים שנמצאים במחסן כרגע.</w:t>
      </w:r>
    </w:p>
    <w:p w:rsidR="00427B88" w:rsidRDefault="007E3367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לתוכנה שלושה מסכים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>.:</w:t>
      </w:r>
    </w:p>
    <w:p w:rsidR="00427B88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LOGIN</w:t>
      </w:r>
      <w:r>
        <w:rPr>
          <w:rFonts w:ascii="Segoe UI Light" w:hAnsi="Segoe UI Light" w:cs="Segoe UI Light" w:hint="cs"/>
          <w:sz w:val="24"/>
          <w:szCs w:val="24"/>
          <w:rtl/>
        </w:rPr>
        <w:t>-המסך ההתחלתי</w:t>
      </w:r>
    </w:p>
    <w:p w:rsidR="00427B88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ADMIN</w:t>
      </w:r>
      <w:r>
        <w:rPr>
          <w:rFonts w:ascii="Segoe UI Light" w:hAnsi="Segoe UI Light" w:cs="Segoe UI Light" w:hint="cs"/>
          <w:sz w:val="24"/>
          <w:szCs w:val="24"/>
          <w:rtl/>
        </w:rPr>
        <w:t>-מסך הניהול של ה</w:t>
      </w:r>
      <w:r>
        <w:rPr>
          <w:rFonts w:ascii="Segoe UI Light" w:hAnsi="Segoe UI Light" w:cs="Segoe UI Light" w:hint="cs"/>
          <w:sz w:val="24"/>
          <w:szCs w:val="24"/>
        </w:rPr>
        <w:t>A</w:t>
      </w:r>
      <w:r>
        <w:rPr>
          <w:rFonts w:ascii="Segoe UI Light" w:hAnsi="Segoe UI Light" w:cs="Segoe UI Light"/>
          <w:sz w:val="24"/>
          <w:szCs w:val="24"/>
        </w:rPr>
        <w:t>dmin</w:t>
      </w:r>
    </w:p>
    <w:p w:rsidR="00526DE1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USER</w:t>
      </w:r>
      <w:r w:rsidR="00526DE1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>
        <w:rPr>
          <w:rFonts w:ascii="Segoe UI Light" w:hAnsi="Segoe UI Light" w:cs="Segoe UI Light"/>
          <w:sz w:val="24"/>
          <w:szCs w:val="24"/>
          <w:rtl/>
        </w:rPr>
        <w:t>–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מסך הניהול של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הפשוט.</w:t>
      </w:r>
    </w:p>
    <w:p w:rsidR="007E3367" w:rsidRPr="007E3367" w:rsidRDefault="007E3367" w:rsidP="007E3367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הערות סיכום:</w:t>
      </w:r>
    </w:p>
    <w:p w:rsidR="007E3367" w:rsidRDefault="007E3367" w:rsidP="007E3367">
      <w:pPr>
        <w:pStyle w:val="a3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אשמח להערות לשיפור כי בסופו של דבר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הפרוייקט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הולך משומש בחנות כלשהי ואני רוצה שהוא יעבוד כמה שיותר טוב.</w:t>
      </w:r>
    </w:p>
    <w:p w:rsidR="009959D7" w:rsidRDefault="009959D7" w:rsidP="007E3367">
      <w:pPr>
        <w:pStyle w:val="a3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אין הרשמה למערכת מכיוון שרק המנהל מורשה להוסיף משתמשים.</w:t>
      </w:r>
    </w:p>
    <w:p w:rsidR="007E3367" w:rsidRDefault="00854E9F" w:rsidP="007E3367">
      <w:pPr>
        <w:pStyle w:val="a3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אם אספיק אוסיף את האופציה של ייצוא לאקסל</w:t>
      </w:r>
    </w:p>
    <w:p w:rsidR="00854E9F" w:rsidRDefault="00854E9F" w:rsidP="007E3367">
      <w:pPr>
        <w:pStyle w:val="a3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ההודעות ב</w:t>
      </w:r>
      <w:r>
        <w:rPr>
          <w:rFonts w:ascii="Segoe UI Light" w:hAnsi="Segoe UI Light" w:cs="Segoe UI Light" w:hint="cs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vents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מופעלות עם טיימר (לקחתי את הרעיון מ-</w:t>
      </w:r>
      <w:r>
        <w:rPr>
          <w:rFonts w:ascii="Segoe UI Light" w:hAnsi="Segoe UI Light" w:cs="Segoe UI Light" w:hint="cs"/>
          <w:sz w:val="24"/>
          <w:szCs w:val="24"/>
        </w:rPr>
        <w:t>HACKERWE</w:t>
      </w:r>
      <w:r>
        <w:rPr>
          <w:rFonts w:ascii="Segoe UI Light" w:hAnsi="Segoe UI Light" w:cs="Segoe UI Light" w:hint="cs"/>
          <w:sz w:val="24"/>
          <w:szCs w:val="24"/>
          <w:rtl/>
        </w:rPr>
        <w:t>)</w:t>
      </w:r>
    </w:p>
    <w:p w:rsidR="00854E9F" w:rsidRDefault="00854E9F" w:rsidP="00854E9F">
      <w:pPr>
        <w:rPr>
          <w:rFonts w:ascii="Segoe UI Light" w:hAnsi="Segoe UI Light" w:cs="Segoe UI Light"/>
          <w:sz w:val="24"/>
          <w:szCs w:val="24"/>
          <w:rtl/>
        </w:rPr>
      </w:pPr>
    </w:p>
    <w:p w:rsidR="00854E9F" w:rsidRPr="00854E9F" w:rsidRDefault="00854E9F" w:rsidP="00854E9F">
      <w:pPr>
        <w:jc w:val="right"/>
        <w:rPr>
          <w:rFonts w:ascii="Segoe UI Light" w:hAnsi="Segoe UI Light" w:cs="Segoe UI Light"/>
          <w:sz w:val="24"/>
          <w:szCs w:val="24"/>
          <w:rtl/>
        </w:rPr>
      </w:pPr>
      <w:r w:rsidRPr="00854E9F">
        <w:rPr>
          <w:rFonts w:ascii="Segoe UI Light" w:hAnsi="Segoe UI Light" w:cs="Segoe UI Light" w:hint="cs"/>
          <w:sz w:val="24"/>
          <w:szCs w:val="24"/>
          <w:rtl/>
        </w:rPr>
        <w:lastRenderedPageBreak/>
        <w:t xml:space="preserve"> </w:t>
      </w:r>
    </w:p>
    <w:sectPr w:rsidR="00854E9F" w:rsidRPr="00854E9F" w:rsidSect="00F20F4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2E" w:rsidRDefault="008A322E" w:rsidP="00854E9F">
      <w:pPr>
        <w:spacing w:after="0" w:line="240" w:lineRule="auto"/>
      </w:pPr>
      <w:r>
        <w:separator/>
      </w:r>
    </w:p>
  </w:endnote>
  <w:endnote w:type="continuationSeparator" w:id="0">
    <w:p w:rsidR="008A322E" w:rsidRDefault="008A322E" w:rsidP="0085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2E" w:rsidRDefault="008A322E" w:rsidP="00854E9F">
      <w:pPr>
        <w:spacing w:after="0" w:line="240" w:lineRule="auto"/>
      </w:pPr>
      <w:r>
        <w:separator/>
      </w:r>
    </w:p>
  </w:footnote>
  <w:footnote w:type="continuationSeparator" w:id="0">
    <w:p w:rsidR="008A322E" w:rsidRDefault="008A322E" w:rsidP="0085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9F" w:rsidRPr="00854E9F" w:rsidRDefault="00854E9F" w:rsidP="00854E9F">
    <w:pPr>
      <w:pStyle w:val="a4"/>
      <w:rPr>
        <w:rFonts w:ascii="Segoe UI Light" w:hAnsi="Segoe UI Light" w:cs="Segoe UI Light"/>
        <w:b/>
        <w:bCs/>
        <w:sz w:val="24"/>
        <w:szCs w:val="24"/>
        <w:rtl/>
      </w:rPr>
    </w:pPr>
    <w:r w:rsidRPr="00854E9F">
      <w:rPr>
        <w:rFonts w:ascii="Segoe UI Light" w:hAnsi="Segoe UI Light" w:cs="Segoe UI Light" w:hint="cs"/>
        <w:b/>
        <w:bCs/>
        <w:sz w:val="24"/>
        <w:szCs w:val="24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4F25"/>
    <w:multiLevelType w:val="hybridMultilevel"/>
    <w:tmpl w:val="E8EE7C66"/>
    <w:lvl w:ilvl="0" w:tplc="9AE844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F6E14"/>
    <w:multiLevelType w:val="hybridMultilevel"/>
    <w:tmpl w:val="1F7C2A44"/>
    <w:lvl w:ilvl="0" w:tplc="9BB87E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911EE"/>
    <w:multiLevelType w:val="hybridMultilevel"/>
    <w:tmpl w:val="AF20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701DE"/>
    <w:multiLevelType w:val="hybridMultilevel"/>
    <w:tmpl w:val="CCE05D30"/>
    <w:lvl w:ilvl="0" w:tplc="62FE21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4237E"/>
    <w:multiLevelType w:val="hybridMultilevel"/>
    <w:tmpl w:val="5112917E"/>
    <w:lvl w:ilvl="0" w:tplc="B2F27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70"/>
    <w:rsid w:val="001B2A49"/>
    <w:rsid w:val="00427B88"/>
    <w:rsid w:val="00526DE1"/>
    <w:rsid w:val="007E3367"/>
    <w:rsid w:val="00854E9F"/>
    <w:rsid w:val="008A322E"/>
    <w:rsid w:val="00904D7E"/>
    <w:rsid w:val="009959D7"/>
    <w:rsid w:val="00AE41ED"/>
    <w:rsid w:val="00C13170"/>
    <w:rsid w:val="00F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0572-1259-4712-9DD7-E3281F5D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1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4E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54E9F"/>
  </w:style>
  <w:style w:type="paragraph" w:styleId="a6">
    <w:name w:val="footer"/>
    <w:basedOn w:val="a"/>
    <w:link w:val="a7"/>
    <w:uiPriority w:val="99"/>
    <w:unhideWhenUsed/>
    <w:rsid w:val="00854E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5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254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2022-02-03T18:12:00Z</dcterms:created>
  <dcterms:modified xsi:type="dcterms:W3CDTF">2022-02-21T21:06:00Z</dcterms:modified>
</cp:coreProperties>
</file>