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667dd1" w:space="1" w:sz="12" w:val="single"/>
          <w:right w:space="0" w:sz="0" w:val="nil"/>
          <w:between w:space="0" w:sz="0" w:val="nil"/>
        </w:pBdr>
        <w:shd w:fill="e6e6e6" w:val="clear"/>
        <w:tabs>
          <w:tab w:val="left" w:leader="none" w:pos="851"/>
          <w:tab w:val="left" w:leader="none" w:pos="-1440"/>
        </w:tabs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x6zsda6vwsr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SECRETARÍA XERAL DE EDUCACIÓN E FORMACIÓN PROFESIONAL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-1440"/>
        </w:tabs>
        <w:spacing w:after="0" w:before="12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667dd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667dd1"/>
          <w:sz w:val="44"/>
          <w:szCs w:val="44"/>
          <w:u w:val="none"/>
          <w:shd w:fill="auto" w:val="clear"/>
          <w:vertAlign w:val="baseline"/>
          <w:rtl w:val="0"/>
        </w:rPr>
        <w:t xml:space="preserve">Material para a Formación Profesional inicial</w:t>
      </w:r>
    </w:p>
    <w:p w:rsidR="00000000" w:rsidDel="00000000" w:rsidP="00000000" w:rsidRDefault="00000000" w:rsidRPr="00000000" w14:paraId="00000003">
      <w:pPr>
        <w:widowControl w:val="1"/>
        <w:pBdr>
          <w:bottom w:color="000000" w:space="0" w:sz="0" w:val="none"/>
        </w:pBdr>
        <w:tabs>
          <w:tab w:val="left" w:leader="none" w:pos="851"/>
          <w:tab w:val="left" w:leader="none" w:pos="-1440"/>
        </w:tabs>
        <w:spacing w:after="200" w:before="400" w:lineRule="auto"/>
        <w:ind w:left="0" w:firstLine="0"/>
        <w:jc w:val="left"/>
        <w:rPr>
          <w:rFonts w:ascii="Arial Narrow" w:cs="Arial Narrow" w:eastAsia="Arial Narrow" w:hAnsi="Arial Narrow"/>
          <w:b w:val="1"/>
          <w:bCs w:val="1"/>
          <w:color w:val="3342b5"/>
          <w:sz w:val="52"/>
          <w:szCs w:val="5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342b5"/>
          <w:sz w:val="52"/>
          <w:szCs w:val="52"/>
          <w:rtl w:val="0"/>
        </w:rPr>
        <w:t xml:space="preserve">A04. Personalizacións para programación eficiente con IA</w:t>
      </w:r>
    </w:p>
    <w:p w:rsidR="00000000" w:rsidDel="00000000" w:rsidP="00000000" w:rsidRDefault="00000000" w:rsidRPr="00000000" w14:paraId="00000004">
      <w:pPr>
        <w:tabs>
          <w:tab w:val="left" w:leader="none" w:pos="851"/>
          <w:tab w:val="left" w:leader="none" w:pos="851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28.0" w:type="dxa"/>
        <w:tblLayout w:type="fixed"/>
        <w:tblLook w:val="0000"/>
      </w:tblPr>
      <w:tblGrid>
        <w:gridCol w:w="2055"/>
        <w:gridCol w:w="1395"/>
        <w:gridCol w:w="5295"/>
        <w:tblGridChange w:id="0">
          <w:tblGrid>
            <w:gridCol w:w="2055"/>
            <w:gridCol w:w="1395"/>
            <w:gridCol w:w="5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Familia profesional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851"/>
                <w:tab w:val="left" w:leader="none" w:pos="851"/>
              </w:tabs>
              <w:spacing w:after="20" w:before="2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IFC</w:t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851"/>
                <w:tab w:val="left" w:leader="none" w:pos="851"/>
              </w:tabs>
              <w:spacing w:after="20" w:before="2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Informática e Comunicacións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formativo ou curso de especialización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CE3IFC005200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Curso de especialización en Intelixencia artificial e big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profesional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MP5073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Programación de intelixencia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 didáctica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851"/>
                <w:tab w:val="left" w:leader="none" w:pos="851"/>
              </w:tabs>
              <w:spacing w:after="20" w:before="2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Ecosistema de programación para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16">
            <w:pPr>
              <w:tabs>
                <w:tab w:val="left" w:leader="none" w:pos="851"/>
                <w:tab w:val="left" w:leader="none" w:pos="851"/>
              </w:tabs>
              <w:spacing w:after="20" w:before="20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Personalizacións para programación eficiente con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Autores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Alejandro Vidal Domínguez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Pedro David González Vázquez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4" w:val="single"/>
              <w:left w:color="0000ff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arquivo</w:t>
            </w:r>
          </w:p>
        </w:tc>
        <w:tc>
          <w:tcPr>
            <w:tcBorders>
              <w:top w:color="0000ff" w:space="0" w:sz="4" w:val="single"/>
              <w:left w:color="000000" w:space="0" w:sz="4" w:val="single"/>
              <w:bottom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4" w:val="single"/>
              <w:left w:color="000000" w:space="0" w:sz="12" w:val="single"/>
              <w:bottom w:color="0000ff" w:space="0" w:sz="4" w:val="single"/>
              <w:right w:color="0000ff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CE3IFC005200_MP5073_UD01_A04_VSCode_customization.docx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ff" w:space="0" w:sz="4" w:val="single"/>
              <w:left w:color="0000ff" w:space="0" w:sz="4" w:val="single"/>
              <w:bottom w:color="0000ff" w:space="0" w:sz="4" w:val="single"/>
              <w:right w:color="0000ff" w:space="0" w:sz="4" w:val="single"/>
            </w:tcBorders>
            <w:shd w:fill="f2f2f2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851"/>
                <w:tab w:val="left" w:leader="none" w:pos="851"/>
              </w:tabs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© 2026 Xunta de Galicia.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851"/>
                <w:tab w:val="left" w:leader="none" w:pos="851"/>
              </w:tabs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Consellería de Cultura, Educación e Ordenación Universitaria.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851"/>
                <w:tab w:val="left" w:leader="none" w:pos="851"/>
              </w:tabs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851"/>
                <w:tab w:val="left" w:leader="none" w:pos="851"/>
              </w:tabs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Este traballo foi realizado durante un proxecto de formación financiado  pola Consellería de Educación, Ciencia, Universidades e Formación Profesional, e ten licenza Creative Commons BY-NC-SA (recoñecemento - non comercial - compartir igual). Para ver unha copia desta licenza, visitar a ligazón http://creativecommons.org/licenses/by-nc-sa/3.0/es/.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20" w:before="2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footerReference r:id="rId7" w:type="default"/>
          <w:pgSz w:h="16837" w:w="11905" w:orient="portrait"/>
          <w:pgMar w:bottom="567" w:top="1134" w:left="1134" w:right="1134" w:header="731" w:footer="59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667dd1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40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8995582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0ze9jpj2d0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42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Ficha técnica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wpthvlqui0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 da actividade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xz5w1rmic6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da actividade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0314pi9d1s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de aprendizaxe do currículo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66119pdtwr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Obxectivos didácticos e título e descrición da actividade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8twn2c0v025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avaliación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c3aaxx31km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tb94edynct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ou produtos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cgjcc41au9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ozy423439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42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A04. personalizacións para programación eficiente con 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hyr32wlh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Introdución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pqm8griz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Actividade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enhqvyebp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Tarefas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bxl9efvq7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Tarefa 1. Instrucions globais e específicas por tipo de arquivo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hxeg1mo9g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n6gd349ve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Tarefa 2. Prompts almacenados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ua3s8qgsr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ns0bat89k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Autoavaliación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bzwukvgus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Tarefa 3. Axente personalizado socrático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107vb3os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sl1v4xnc2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Autoavaliación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n44m082f35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 Tarefa 4. Skills con activos empaquetados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l55qdtie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5xewijqs4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Autoavaliación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ddq1k8u0h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2.3.5 Tarefa 5. Hook de políticas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59fibg7m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atrs4yzkq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Autoavaliación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fet6cw1pw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2.3.6 Tarefa 6. Reflexión sobre primitivas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zjh9khojm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after="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dzyq6utxu4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Autoavaliación</w:t>
            </w:r>
          </w:hyperlink>
          <w:hyperlink w:anchor="_heading=h.xdzyq6utxu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after="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vg2niwi2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42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Materiais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estvwlmo1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Documentos de apoio ou referencia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lxx2qsq4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Recursos didácticos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wvx0nj6a0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42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Avaliación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1m4rx3xa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2b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Modelo da rúbrica de avaliación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3"/>
        </w:numPr>
        <w:pBdr>
          <w:bottom w:color="667dd1" w:space="1" w:sz="4" w:val="single"/>
        </w:pBdr>
        <w:tabs>
          <w:tab w:val="left" w:leader="none" w:pos="851"/>
          <w:tab w:val="left" w:leader="none" w:pos="907"/>
        </w:tabs>
        <w:spacing w:after="180" w:before="320" w:lineRule="auto"/>
        <w:ind w:firstLine="907"/>
      </w:pPr>
      <w:bookmarkStart w:colFirst="0" w:colLast="0" w:name="_heading=h.10ze9jpj2d0g" w:id="1"/>
      <w:bookmarkEnd w:id="1"/>
      <w:r w:rsidDel="00000000" w:rsidR="00000000" w:rsidRPr="00000000">
        <w:rPr>
          <w:rFonts w:ascii="Arial" w:cs="Arial" w:eastAsia="Arial" w:hAnsi="Arial"/>
          <w:color w:val="3342b5"/>
          <w:sz w:val="48"/>
          <w:szCs w:val="48"/>
          <w:vertAlign w:val="baseline"/>
          <w:rtl w:val="0"/>
        </w:rPr>
        <w:t xml:space="preserve">Ficha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vertAlign w:val="baseline"/>
        </w:rPr>
      </w:pPr>
      <w:bookmarkStart w:colFirst="0" w:colLast="0" w:name="_heading=h.jtwpthvlqui0" w:id="2"/>
      <w:bookmarkEnd w:id="2"/>
      <w:r w:rsidDel="00000000" w:rsidR="00000000" w:rsidRPr="00000000">
        <w:rPr>
          <w:vertAlign w:val="baseline"/>
          <w:rtl w:val="0"/>
        </w:rPr>
        <w:t xml:space="preserve">Contexto da actividade</w:t>
      </w:r>
    </w:p>
    <w:tbl>
      <w:tblPr>
        <w:tblStyle w:val="Table2"/>
        <w:tblW w:w="8715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1470"/>
        <w:gridCol w:w="705"/>
        <w:gridCol w:w="2010"/>
        <w:gridCol w:w="840"/>
        <w:gridCol w:w="2970"/>
        <w:gridCol w:w="720"/>
        <w:tblGridChange w:id="0">
          <w:tblGrid>
            <w:gridCol w:w="1470"/>
            <w:gridCol w:w="705"/>
            <w:gridCol w:w="2010"/>
            <w:gridCol w:w="840"/>
            <w:gridCol w:w="2970"/>
            <w:gridCol w:w="720"/>
          </w:tblGrid>
        </w:tblGridChange>
      </w:tblGrid>
      <w:tr>
        <w:trPr>
          <w:cantSplit w:val="0"/>
          <w:trHeight w:val="209" w:hRule="atLeast"/>
          <w:tblHeader w:val="0"/>
        </w:trPr>
        <w:tc>
          <w:tcPr>
            <w:tcBorders>
              <w:bottom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Unidade didáctica</w:t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Sesións 50´</w:t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Sesións 50´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MP5073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Programación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200h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UD01.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Ecosistema de programación para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A01.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Lenguajes de programación para IA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tabs>
                <w:tab w:val="left" w:leader="none" w:pos="851"/>
              </w:tabs>
              <w:spacing w:after="20" w:before="40" w:lineRule="auto"/>
              <w:ind w:lef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A02. IDEs (VSCode) e ferramentas de asistencia á programación.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tabs>
                <w:tab w:val="left" w:leader="none" w:pos="851"/>
              </w:tabs>
              <w:spacing w:after="20" w:before="40" w:lineRule="auto"/>
              <w:ind w:lef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A03. Git e control de versións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068">
            <w:pPr>
              <w:widowControl w:val="1"/>
              <w:tabs>
                <w:tab w:val="left" w:leader="none" w:pos="851"/>
              </w:tabs>
              <w:spacing w:after="20" w:before="40" w:lineRule="auto"/>
              <w:ind w:lef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A04. personalizacións para programación eficiente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6d9eeb" w:space="0" w:sz="8" w:val="single"/>
            </w:tcBorders>
          </w:tcPr>
          <w:p w:rsidR="00000000" w:rsidDel="00000000" w:rsidP="00000000" w:rsidRDefault="00000000" w:rsidRPr="00000000" w14:paraId="0000006C">
            <w:pPr>
              <w:widowControl w:val="1"/>
              <w:tabs>
                <w:tab w:val="left" w:leader="none" w:pos="851"/>
              </w:tabs>
              <w:spacing w:after="20" w:before="40" w:lineRule="auto"/>
              <w:ind w:lef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59375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99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6d9eeb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vertAlign w:val="baseline"/>
        </w:rPr>
      </w:pPr>
      <w:bookmarkStart w:colFirst="0" w:colLast="0" w:name="_heading=h.hdxz5w1rmic6" w:id="3"/>
      <w:bookmarkEnd w:id="3"/>
      <w:r w:rsidDel="00000000" w:rsidR="00000000" w:rsidRPr="00000000">
        <w:rPr>
          <w:vertAlign w:val="baseline"/>
          <w:rtl w:val="0"/>
        </w:rPr>
        <w:t xml:space="preserve">Título da actividade</w:t>
      </w:r>
    </w:p>
    <w:tbl>
      <w:tblPr>
        <w:tblStyle w:val="Table3"/>
        <w:tblW w:w="8715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750"/>
        <w:gridCol w:w="2490"/>
        <w:gridCol w:w="4620"/>
        <w:gridCol w:w="855"/>
        <w:tblGridChange w:id="0">
          <w:tblGrid>
            <w:gridCol w:w="750"/>
            <w:gridCol w:w="2490"/>
            <w:gridCol w:w="4620"/>
            <w:gridCol w:w="85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Título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Descrición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7B">
            <w:pPr>
              <w:widowControl w:val="1"/>
              <w:tabs>
                <w:tab w:val="left" w:leader="none" w:pos="851"/>
              </w:tabs>
              <w:spacing w:after="20" w:before="20" w:lineRule="auto"/>
              <w:ind w:lef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7C">
            <w:pPr>
              <w:widowControl w:val="1"/>
              <w:tabs>
                <w:tab w:val="left" w:leader="none" w:pos="851"/>
              </w:tabs>
              <w:spacing w:after="20" w:before="2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personalizacións para programación eficiente con IA</w:t>
            </w:r>
          </w:p>
        </w:tc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Configuraranse exemplos de personalizacións de Copilot nun repositorio de proxectos de IA: instruciones, prompts, skills, axentes e hooks.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vertAlign w:val="baseline"/>
        </w:rPr>
      </w:pPr>
      <w:bookmarkStart w:colFirst="0" w:colLast="0" w:name="_heading=h.730314pi9d1s" w:id="4"/>
      <w:bookmarkEnd w:id="4"/>
      <w:r w:rsidDel="00000000" w:rsidR="00000000" w:rsidRPr="00000000">
        <w:rPr>
          <w:vertAlign w:val="baseline"/>
          <w:rtl w:val="0"/>
        </w:rPr>
        <w:t xml:space="preserve">Resultados de aprendizaxe do currículo</w:t>
      </w:r>
    </w:p>
    <w:tbl>
      <w:tblPr>
        <w:tblStyle w:val="Table4"/>
        <w:tblW w:w="8732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7570"/>
        <w:gridCol w:w="1162"/>
        <w:tblGridChange w:id="0">
          <w:tblGrid>
            <w:gridCol w:w="7570"/>
            <w:gridCol w:w="1162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Resultados de aprendizaxe do currículo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40" w:before="4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Completo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RA1. Caracteriza linguaxes de programación valorando a súa idoneidade no desenvolvemento de Intelixencia Artificial.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Parcial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RA3. Avalía as melloras nos negocios integrando converxencia tecnolóxica.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Parcial</w:t>
            </w:r>
          </w:p>
        </w:tc>
      </w:tr>
    </w:tbl>
    <w:p w:rsidR="00000000" w:rsidDel="00000000" w:rsidP="00000000" w:rsidRDefault="00000000" w:rsidRPr="00000000" w14:paraId="00000086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vertAlign w:val="baseline"/>
        </w:rPr>
      </w:pPr>
      <w:bookmarkStart w:colFirst="0" w:colLast="0" w:name="_heading=h.ns66119pdtwr" w:id="5"/>
      <w:bookmarkEnd w:id="5"/>
      <w:r w:rsidDel="00000000" w:rsidR="00000000" w:rsidRPr="00000000">
        <w:rPr>
          <w:vertAlign w:val="baseline"/>
          <w:rtl w:val="0"/>
        </w:rPr>
        <w:t xml:space="preserve">Obxectivos didácticos e título e descrición da actividade</w:t>
      </w:r>
    </w:p>
    <w:tbl>
      <w:tblPr>
        <w:tblStyle w:val="Table5"/>
        <w:tblW w:w="8745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480"/>
        <w:gridCol w:w="4965.000000000001"/>
        <w:gridCol w:w="374.99999999999915"/>
        <w:gridCol w:w="975"/>
        <w:gridCol w:w="1245"/>
        <w:gridCol w:w="705"/>
        <w:tblGridChange w:id="0">
          <w:tblGrid>
            <w:gridCol w:w="480"/>
            <w:gridCol w:w="4965.000000000001"/>
            <w:gridCol w:w="374.99999999999915"/>
            <w:gridCol w:w="975"/>
            <w:gridCol w:w="1245"/>
            <w:gridCol w:w="705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Obxectivos específicos</w:t>
            </w:r>
          </w:p>
        </w:tc>
        <w:tc>
          <w:tcPr>
            <w:gridSpan w:val="2"/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Actividade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Descrición básica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.1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Configurar GitHub Copilot mediante instrucions globais e específicas por tipo de arquivo.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A0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personalizacións para programación eficiente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1">
            <w:pPr>
              <w:widowControl w:val="1"/>
              <w:tabs>
                <w:tab w:val="left" w:leader="none" w:pos="851"/>
              </w:tabs>
              <w:spacing w:after="20" w:before="20" w:lineRule="auto"/>
              <w:ind w:lef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Configuraranse exemplos de personalizacións de Copilot nun repositorio de proxectos de IA: instruciones, prompts, skills, axentes e hooks.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.2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851"/>
              </w:tabs>
              <w:spacing w:after="0" w:before="0" w:line="300" w:lineRule="auto"/>
              <w:ind w:lef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Crear prompts reutilizables para tarefas frecuentes de desenvolvemento.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.3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851"/>
              </w:tabs>
              <w:spacing w:after="0" w:before="0" w:line="300" w:lineRule="auto"/>
              <w:ind w:lef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Implementar un axente docente socrático con restrición de ferramentas.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O4.4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851"/>
              </w:tabs>
              <w:spacing w:after="0" w:before="0" w:line="300" w:lineRule="auto"/>
              <w:ind w:lef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Desenvolver skills con activos empaquetados para fluxos de traballo de datos.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04.5</w:t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851"/>
              </w:tabs>
              <w:spacing w:after="0" w:before="0" w:line="300" w:lineRule="auto"/>
              <w:ind w:lef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Implementar un hook determinista que aplique políticas do repositorio.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O4.6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851"/>
              </w:tabs>
              <w:spacing w:after="0" w:before="0" w:line="300" w:lineRule="auto"/>
              <w:ind w:lef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Reflexionar sobre a elección de primitivas e os seus trade-offs.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8twn2c0v025" w:id="6"/>
      <w:bookmarkEnd w:id="6"/>
      <w:r w:rsidDel="00000000" w:rsidR="00000000" w:rsidRPr="00000000">
        <w:rPr>
          <w:vertAlign w:val="baseline"/>
          <w:rtl w:val="0"/>
        </w:rPr>
        <w:t xml:space="preserve">Criterios de avaliación</w:t>
      </w:r>
      <w:r w:rsidDel="00000000" w:rsidR="00000000" w:rsidRPr="00000000">
        <w:rPr>
          <w:rtl w:val="0"/>
        </w:rPr>
      </w:r>
    </w:p>
    <w:tbl>
      <w:tblPr>
        <w:tblStyle w:val="Table6"/>
        <w:tblW w:w="8700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3765"/>
        <w:gridCol w:w="4935"/>
        <w:tblGridChange w:id="0">
          <w:tblGrid>
            <w:gridCol w:w="3765"/>
            <w:gridCol w:w="49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Criterios de avaliación</w:t>
            </w:r>
          </w:p>
        </w:tc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Instrumentos de avaliación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subCA1.4.1: Deseñáronse personalizacións para facilitar a programación facendo uso de modelos de IA.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Rúbrica sobre o repositorio entregado: as personalizacións cárganse correctamente en VS Code; as skills son invocables con 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CA1.6 - Caracterizáronse linguaxes de marcaxe destacando a información que conteñen as súas etiquetas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Rúbrica sobre o repositorio: of ficheiros están correctamente definidos e siguen os estándares.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subCA3.1.1: Avaliación da mellora de produtividade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Rúbrica sobre o documento de reflexión: as catro preguntas están respondidas con argumentos baseados en evidencias do repositorio.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subCA4.1.1: Identificáronse as novas estratexias e modelos no desenvolvemento de software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Rúbrica sobre o documento de reflexión: o alumnado distingue entre primitivas deterministas (hooks) e non deterministas (instrucions), e entre primitivas pasivas e activas (instrucions vs prompts/skills).</w:t>
            </w:r>
          </w:p>
        </w:tc>
      </w:tr>
    </w:tbl>
    <w:p w:rsidR="00000000" w:rsidDel="00000000" w:rsidP="00000000" w:rsidRDefault="00000000" w:rsidRPr="00000000" w14:paraId="000000BC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fc3aaxx31km" w:id="7"/>
      <w:bookmarkEnd w:id="7"/>
      <w:r w:rsidDel="00000000" w:rsidR="00000000" w:rsidRPr="00000000">
        <w:rPr>
          <w:vertAlign w:val="baseline"/>
          <w:rtl w:val="0"/>
        </w:rPr>
        <w:t xml:space="preserve">Contidos</w:t>
      </w:r>
      <w:r w:rsidDel="00000000" w:rsidR="00000000" w:rsidRPr="00000000">
        <w:rPr>
          <w:rtl w:val="0"/>
        </w:rPr>
      </w:r>
    </w:p>
    <w:tbl>
      <w:tblPr>
        <w:tblStyle w:val="Table7"/>
        <w:tblW w:w="8732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8732"/>
        <w:tblGridChange w:id="0">
          <w:tblGrid>
            <w:gridCol w:w="873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BE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Arquitectura de personalización de GitHub Copilot: as cinco capas (Instructions, Prompts, Skills, Agents, Hooks).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Instruciones globais (copilot-instructions.md) e específicas por tipo de arquivo (applyTo).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Prompts almacenados (.prompt.md): macros de texto reutilizables.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Skills (.github/skills/): paquetes de fluxo de traballo con activos empaquetados.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Axentes personalizados (.agent.md): restrición de ferramentas e definición de persona.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Hooks (.github/hooks/): interceptores deterministas de eventos do ciclo de vida do axente.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Frontmatter YAML: campos obrigatorios e erros comúns.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numPr>
                <w:ilvl w:val="0"/>
                <w:numId w:val="6"/>
              </w:numPr>
              <w:tabs>
                <w:tab w:val="left" w:leader="none" w:pos="851"/>
              </w:tabs>
              <w:spacing w:after="0" w:before="0" w:line="276" w:lineRule="auto"/>
              <w:ind w:left="720" w:hanging="360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Primitivas para fluxo de traballo de datos: EDA, dataset cards, debugging Python.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vertAlign w:val="baseline"/>
        </w:rPr>
      </w:pPr>
      <w:bookmarkStart w:colFirst="0" w:colLast="0" w:name="_heading=h.5ktb94edynct" w:id="8"/>
      <w:bookmarkEnd w:id="8"/>
      <w:r w:rsidDel="00000000" w:rsidR="00000000" w:rsidRPr="00000000">
        <w:rPr>
          <w:vertAlign w:val="baseline"/>
          <w:rtl w:val="0"/>
        </w:rPr>
        <w:t xml:space="preserve">Resultados ou produtos</w:t>
      </w:r>
    </w:p>
    <w:tbl>
      <w:tblPr>
        <w:tblStyle w:val="Table8"/>
        <w:tblW w:w="8732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8732"/>
        <w:tblGridChange w:id="0">
          <w:tblGrid>
            <w:gridCol w:w="873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C8">
            <w:pPr>
              <w:widowControl w:val="1"/>
              <w:numPr>
                <w:ilvl w:val="0"/>
                <w:numId w:val="4"/>
              </w:numPr>
              <w:tabs>
                <w:tab w:val="left" w:leader="none" w:pos="851"/>
              </w:tabs>
              <w:spacing w:after="40" w:before="40" w:lineRule="auto"/>
              <w:ind w:left="227" w:hanging="227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Repositorio GitHub con personalizacións: dous prompts invocables almacenados; un axente titor con restrición de ferramentas verificada; dúas skills con activos empaquetados; un hook.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1"/>
              <w:numPr>
                <w:ilvl w:val="0"/>
                <w:numId w:val="4"/>
              </w:numPr>
              <w:tabs>
                <w:tab w:val="left" w:leader="none" w:pos="851"/>
              </w:tabs>
              <w:spacing w:after="40" w:before="40" w:lineRule="auto"/>
              <w:ind w:left="227" w:hanging="227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Documento de xustificación sobre elección de primitivas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4"/>
        <w:tabs>
          <w:tab w:val="left" w:leader="none" w:pos="851"/>
          <w:tab w:val="left" w:leader="none" w:pos="907"/>
        </w:tabs>
        <w:spacing w:after="120" w:before="300" w:lineRule="auto"/>
        <w:ind w:firstLine="0"/>
        <w:rPr>
          <w:vertAlign w:val="baseline"/>
        </w:rPr>
      </w:pPr>
      <w:bookmarkStart w:colFirst="0" w:colLast="0" w:name="_heading=h.r6cgjcc41au9" w:id="9"/>
      <w:bookmarkEnd w:id="9"/>
      <w:r w:rsidDel="00000000" w:rsidR="00000000" w:rsidRPr="00000000">
        <w:rPr>
          <w:vertAlign w:val="baseline"/>
          <w:rtl w:val="0"/>
        </w:rPr>
        <w:t xml:space="preserve">Recursos específicos</w:t>
      </w:r>
    </w:p>
    <w:tbl>
      <w:tblPr>
        <w:tblStyle w:val="Table9"/>
        <w:tblW w:w="8732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8732"/>
        <w:tblGridChange w:id="0">
          <w:tblGrid>
            <w:gridCol w:w="873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80" w:space="0" w:sz="12" w:val="single"/>
            </w:tcBorders>
            <w:shd w:fill="e6e6e6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4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12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227" w:right="0" w:hanging="227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Documentación oficial de VSCode: </w:t>
            </w:r>
            <w:hyperlink r:id="rId8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16"/>
                  <w:szCs w:val="16"/>
                  <w:u w:val="single"/>
                  <w:rtl w:val="0"/>
                </w:rPr>
                <w:t xml:space="preserve">https://code.visualstudio.com/docs/agents/overview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227" w:right="0" w:hanging="227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Documentación oficial de GitHub Copilot: </w:t>
            </w:r>
            <w:hyperlink r:id="rId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16"/>
                  <w:szCs w:val="16"/>
                  <w:u w:val="single"/>
                  <w:rtl w:val="0"/>
                </w:rPr>
                <w:t xml:space="preserve">https://docs.github.com/en/copilot/concepts/agents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227" w:right="0" w:hanging="227"/>
              <w:jc w:val="left"/>
              <w:rPr>
                <w:rFonts w:ascii="Arial Narrow" w:cs="Arial Narrow" w:eastAsia="Arial Narrow" w:hAnsi="Arial Narrow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VSCode instalado no ordenador do alumno/a para desenvolver as tarefas e, en particular, para poder ler as personalizacións integradas (built-in)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227" w:right="0" w:hanging="227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Repositorio con solución proposta do proxecto e apuntamentos: </w:t>
            </w: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16"/>
                  <w:szCs w:val="16"/>
                  <w:u w:val="single"/>
                  <w:rtl w:val="0"/>
                </w:rPr>
                <w:t xml:space="preserve">https://github.com/avidaldo/vccode-customizations-AI-intro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60" w:before="120" w:line="240" w:lineRule="auto"/>
        <w:ind w:left="907" w:right="0" w:hanging="9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1" w:type="default"/>
          <w:type w:val="nextPage"/>
          <w:pgSz w:h="16837" w:w="11905" w:orient="portrait"/>
          <w:pgMar w:bottom="567" w:top="851" w:left="1134" w:right="1134" w:header="731" w:footer="59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numPr>
          <w:ilvl w:val="0"/>
          <w:numId w:val="3"/>
        </w:numPr>
        <w:pBdr>
          <w:bottom w:color="667dd1" w:space="1" w:sz="12" w:val="single"/>
        </w:pBdr>
        <w:tabs>
          <w:tab w:val="left" w:leader="none" w:pos="851"/>
          <w:tab w:val="left" w:leader="none" w:pos="907"/>
        </w:tabs>
        <w:spacing w:after="180" w:before="320" w:line="240" w:lineRule="auto"/>
        <w:ind w:left="907" w:hanging="907"/>
      </w:pPr>
      <w:bookmarkStart w:colFirst="0" w:colLast="0" w:name="_heading=h.xaozy423439r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3342b5"/>
          <w:sz w:val="48"/>
          <w:szCs w:val="48"/>
          <w:rtl w:val="0"/>
        </w:rPr>
        <w:t xml:space="preserve">A04. </w:t>
      </w:r>
      <w:r w:rsidDel="00000000" w:rsidR="00000000" w:rsidRPr="00000000">
        <w:rPr>
          <w:rFonts w:ascii="Arial" w:cs="Arial" w:eastAsia="Arial" w:hAnsi="Arial"/>
          <w:color w:val="3342b5"/>
          <w:sz w:val="48"/>
          <w:szCs w:val="48"/>
          <w:rtl w:val="0"/>
        </w:rPr>
        <w:t xml:space="preserve">Personalización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2b5"/>
          <w:sz w:val="48"/>
          <w:szCs w:val="48"/>
          <w:rtl w:val="0"/>
        </w:rPr>
        <w:t xml:space="preserve">s para programación eficiente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907"/>
        </w:tabs>
        <w:spacing w:after="180" w:before="400" w:line="240" w:lineRule="auto"/>
        <w:ind w:left="907" w:hanging="907"/>
      </w:pPr>
      <w:bookmarkStart w:colFirst="0" w:colLast="0" w:name="_heading=h.j2hyr32wlh00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36"/>
          <w:szCs w:val="36"/>
          <w:u w:val="none"/>
          <w:vertAlign w:val="baseline"/>
          <w:rtl w:val="0"/>
        </w:rPr>
        <w:t xml:space="preserve">Introdución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896.0000000000002"/>
        </w:tabs>
        <w:spacing w:after="200" w:lineRule="auto"/>
        <w:ind w:left="765" w:firstLine="13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introdución de asistentes e axentes de IA no desenvolvemento de software está a transformar de maneira clara os fluxos de traballo profesionais, polo que resulta necesario incorporar ao módulo Programación de IA actividades que ensinen a empregalos de forma eficiente e crítica. Neste marco, Visual Studio Code xunto con GitHub Copilot constitúe unha opción especialmente axeitada para a aula. Trátase dun contorno amplamente estendido no desenvolvemento actual e, ademais, é unha das opcións máis completas para traballar con asistencia á codificación, instrucións personalizadas, prompt files, axentes e outros mecanismos de adaptación do comportamento da IA dentro do propio fluxo de traballo. As actualizacións recentes de Copilot en VS Code mostran precisamente esa evolución cara a un uso máis configurable, contextual e orientado a tarefas complexas, o que o converte nunha contorna moi pertinente para unha actividade deste tipo.</w:t>
      </w:r>
    </w:p>
    <w:p w:rsidR="00000000" w:rsidDel="00000000" w:rsidP="00000000" w:rsidRDefault="00000000" w:rsidRPr="00000000" w14:paraId="000000D4">
      <w:pPr>
        <w:tabs>
          <w:tab w:val="left" w:leader="none" w:pos="896.0000000000002"/>
        </w:tabs>
        <w:spacing w:after="200" w:lineRule="auto"/>
        <w:ind w:left="765" w:firstLine="13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súa idoneidade increméntase tamén polo seu encaixe no ámbito educativo, contando cunha licenza educativa con autocompletados ilimitados e acceso a Copilot Chat con modelos premium. Isto fai posible trasladar á aula unha ferramenta profesional, potente e accesible sen introducir barreiras económicas relevantes.</w:t>
      </w:r>
    </w:p>
    <w:p w:rsidR="00000000" w:rsidDel="00000000" w:rsidP="00000000" w:rsidRDefault="00000000" w:rsidRPr="00000000" w14:paraId="000000D5">
      <w:pPr>
        <w:tabs>
          <w:tab w:val="left" w:leader="none" w:pos="896.0000000000002"/>
        </w:tabs>
        <w:spacing w:after="200" w:lineRule="auto"/>
        <w:ind w:left="765" w:firstLine="13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Desde o punto de vista pedagóxico, o uso destas ferramentas permite desprazar o foco desde a sintaxe e a memorística de librerías cara a aspectos de maior valor formativo: a arquitectura da solución, a definición do problema, a organización do repositorio, a revisión crítica do código xerado, a interpretación de resultados e a toma de decisións técnicas. O alumnado non deixa de programar, senón que aprende a facelo cun nivel maior de abstracción, explicitando intencións, restricións e criterios de calidade para obter resultados útiles e verificables.</w:t>
      </w:r>
    </w:p>
    <w:p w:rsidR="00000000" w:rsidDel="00000000" w:rsidP="00000000" w:rsidRDefault="00000000" w:rsidRPr="00000000" w14:paraId="000000D6">
      <w:pPr>
        <w:tabs>
          <w:tab w:val="left" w:leader="none" w:pos="896.0000000000002"/>
        </w:tabs>
        <w:spacing w:after="200" w:lineRule="auto"/>
        <w:ind w:left="765" w:firstLine="13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Isto resulta especialmente valioso nun módulo como Programación de IA, porque permite avanzar con máis rapidez cara aos contidos centrais de machine learning e IA aplicada. Ao reducir o tempo dedicado a tarefas sintácticas repetitivas, á consulta constante de API básicas ou á montaxe inicial de estruturas de código, pódese dedicar máis esforzo á comprensión dos datos, ao deseño de pipelines, á selección e avaliación de modelos e á análise dos resultados, que son os elementos realmente nucleares da materia.</w:t>
      </w:r>
    </w:p>
    <w:p w:rsidR="00000000" w:rsidDel="00000000" w:rsidP="00000000" w:rsidRDefault="00000000" w:rsidRPr="00000000" w14:paraId="000000D7">
      <w:pPr>
        <w:tabs>
          <w:tab w:val="left" w:leader="none" w:pos="896.0000000000002"/>
        </w:tabs>
        <w:spacing w:after="200" w:lineRule="auto"/>
        <w:ind w:left="765" w:firstLine="13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Neste sentido, a actividade proposta xustifícase non só polo interese da ferramenta en si, senón porque introduce unha forma de traballo coherente coa práctica profesional actual e didacticamente rendible. A partir dun repositorio de exemplo de programación de IA, o alumnado poderá aprender a personalizar Copilot mediante instrucións, prompts, skills, axentes e hooks, comprendendo que a calidade da asistencia recibida depende en boa medida da capacidade para definir contexto, obxectivos e regras de funcionamento de maneira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907"/>
        </w:tabs>
        <w:spacing w:after="180" w:before="400" w:line="240" w:lineRule="auto"/>
        <w:ind w:left="907" w:hanging="907"/>
      </w:pPr>
      <w:bookmarkStart w:colFirst="0" w:colLast="0" w:name="_heading=h.ldpqm8griz0q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36"/>
          <w:szCs w:val="36"/>
          <w:u w:val="none"/>
          <w:vertAlign w:val="baseline"/>
          <w:rtl w:val="0"/>
        </w:rPr>
        <w:t xml:space="preserve">Actividade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repositorio de partida proporciona un contexto pequeno pero realista para traballar estas capacidades desde o primeiro momento. En concreto, inclúe un clasificador sinxelo sobre o conxunto de datos Iris implementado en PyTorch (src/train_model.py), un notebook de análise exploratoria de datos (notebooks/01_eda_example.ipynb) e un ficheiro CSV de apoio (data/sample.csv). Este punto de partida permite que cada mecanismo de personalización se introduza asociado a unha tarefa concreta e comprensible: definir normas xerais do proxecto, automatizar peticións frecuentes, empaquetar procedementos de traballo, especializar asistentes e establecer controis deterministas sobre as accións do axente.</w:t>
      </w:r>
    </w:p>
    <w:p w:rsidR="00000000" w:rsidDel="00000000" w:rsidP="00000000" w:rsidRDefault="00000000" w:rsidRPr="00000000" w14:paraId="000000DA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Nesta proposta, estes mecanismos organízanse didacticamente en cinco capas de personalización, cada unha cun ámbito de aplicación e cun modo de activación diferente. A visión xeral do sistema pode consultarse na documentación oficial de VSCode sobre personalización da IA.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="24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Introducción as personalizacións na documentación oficial:</w:t>
        <w:br w:type="textWrapping"/>
        <w:t xml:space="preserve">https://code.visualstudio.com/docs/agents/concepts/customization</w:t>
      </w:r>
    </w:p>
    <w:p w:rsidR="00000000" w:rsidDel="00000000" w:rsidP="00000000" w:rsidRDefault="00000000" w:rsidRPr="00000000" w14:paraId="000000DC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Instrucións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Instructions</w:t>
      </w:r>
      <w:r w:rsidDel="00000000" w:rsidR="00000000" w:rsidRPr="00000000">
        <w:rPr>
          <w:sz w:val="22"/>
          <w:szCs w:val="22"/>
          <w:rtl w:val="0"/>
        </w:rPr>
        <w:t xml:space="preserve">). As instrucións son contexto persistente que Copilot carga automaticamente dentro do ámbito definido, ben de xeito global para todo o repositorio mediante .github/copilot-instructions.md, ben de forma específica para determinados ficheiros mediante arquivos *.instructions.md. Nesta actividade, a tarefa asociada a esta capa consistirá en crear unha instrución xeral de repositorio que fixe o idioma de resposta, a política de sementes, a necesidade de comentar as decisións técnicas importantes e o uso de referencias internas ao proxecto, así como unha instrución específica para os ficheiros Python que obrigue a respectar unha estrutura clara de carga de datos, definición do modelo, adestramento e avaliación.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Instruccións personalizadas na documentación oficial:</w:t>
        <w:br w:type="textWrapping"/>
        <w:t xml:space="preserve">https://code.visualstudio.com/docs/agent-customization/custom-instructions</w:t>
      </w:r>
    </w:p>
    <w:p w:rsidR="00000000" w:rsidDel="00000000" w:rsidP="00000000" w:rsidRDefault="00000000" w:rsidRPr="00000000" w14:paraId="000000DF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180" w:before="300" w:lineRule="auto"/>
        <w:ind w:left="1474" w:hanging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Tarefa 1: Crea un arquivo de instruccións xeral no teu repositorio con:</w:t>
        <w:br w:type="textWrapping"/>
        <w:t xml:space="preserve">1. Unha descrición do contexto do proxecto (para que serve o repositorio).</w:t>
        <w:br w:type="textWrapping"/>
        <w:t xml:space="preserve">2. Polo menos dúas políticas transversais (por exemplo: idioma dos comentarios e da documentación, política de sementes para reproducibilidade de experimentos).</w:t>
        <w:br w:type="textWrapping"/>
        <w:br w:type="textWrapping"/>
        <w:t xml:space="preserve">A continuación, crea instrucions específicas para polo menos dous tipos de arquivo usando o campo applyTo do frontmatter YAML:</w:t>
        <w:br w:type="textWrapping"/>
        <w:t xml:space="preserve">- normas de estilo para Python: PEP 8, type hints, docstrings en formato NumPy.</w:t>
        <w:br w:type="textWrapping"/>
        <w:t xml:space="preserve">- normas para notebooks: estrutura narrativa, limpeza de outputs antes de commitar.</w:t>
      </w:r>
    </w:p>
    <w:p w:rsidR="00000000" w:rsidDel="00000000" w:rsidP="00000000" w:rsidRDefault="00000000" w:rsidRPr="00000000" w14:paraId="000000E1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Prompts almacenados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Prompt Files</w:t>
      </w:r>
      <w:r w:rsidDel="00000000" w:rsidR="00000000" w:rsidRPr="00000000">
        <w:rPr>
          <w:sz w:val="22"/>
          <w:szCs w:val="22"/>
          <w:rtl w:val="0"/>
        </w:rPr>
        <w:t xml:space="preserve">). Os prompt files son plantillas reutilizables para tarefas concretas que se invocan manualmente no chat, e están pensados para estandarizar peticións frecuentes sen necesidade de reescribilas cada vez. A tarefa desta capa consistirá en crear, polo menos, un prompt para revisar a arquitectura do script de adestramento e outro para converter observacións do notebook de análise exploratoria nun plan de mellora ou nunha lista de seguintes pasos. 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Prompts na documentación oficial:</w:t>
        <w:br w:type="textWrapping"/>
        <w:t xml:space="preserve">https://code.visualstudio.com/docs/agent-customization/prompt-files</w:t>
      </w:r>
    </w:p>
    <w:p w:rsidR="00000000" w:rsidDel="00000000" w:rsidP="00000000" w:rsidRDefault="00000000" w:rsidRPr="00000000" w14:paraId="000000E4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180" w:before="300" w:lineRule="auto"/>
        <w:ind w:left="1474" w:hanging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Tarefa 2: Crea polo menos dous ficheiros de prompt:</w:t>
        <w:br w:type="textWrapping"/>
        <w:t xml:space="preserve">- Un que analice a arquitectura do proxecto (estrutura de cartafoles, separación de responsabilidades, portabilidade) e produza un informe con puntos fortes e debilidades.</w:t>
        <w:br w:type="textWrapping"/>
        <w:t xml:space="preserve">- Un prompt que escanee todos os comentarios TODO do proxecto e xere unha lista de tarefas priorizadas con estimacións de esforzo.</w:t>
      </w:r>
    </w:p>
    <w:p w:rsidR="00000000" w:rsidDel="00000000" w:rsidP="00000000" w:rsidRDefault="00000000" w:rsidRPr="00000000" w14:paraId="000000E6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Axentes personalizados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Custom Agents</w:t>
      </w:r>
      <w:r w:rsidDel="00000000" w:rsidR="00000000" w:rsidRPr="00000000">
        <w:rPr>
          <w:sz w:val="22"/>
          <w:szCs w:val="22"/>
          <w:rtl w:val="0"/>
        </w:rPr>
        <w:t xml:space="preserve">). Os axentes personalizados son versións especializadas de Copilot que se definen con instrucións, contexto e restricións de ferramentas, de modo que poden asumir roles distintos dentro do mesmo proxecto. A tarefa asociada a esta capa consistirá en deseñar, por exemplo, un axente centrado na análise exploratoria de datos, con perfil máis interpretativo e prudente, e outro centrado no código de adestramento, con capacidade de edición e revisión sobre o script en PyTorch, de maneira que o alumnado comprobe como cambia a asistencia segundo o rol definido e as ferramentas permitidas. 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 Agents na documentación oficial:</w:t>
        <w:br w:type="textWrapping"/>
        <w:t xml:space="preserve">https://code.visualstudio.com/docs/agent-customization/custom-agents</w:t>
      </w:r>
    </w:p>
    <w:p w:rsidR="00000000" w:rsidDel="00000000" w:rsidP="00000000" w:rsidRDefault="00000000" w:rsidRPr="00000000" w14:paraId="000000E9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180" w:before="300" w:lineRule="auto"/>
        <w:ind w:left="1474" w:hanging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Tarefa 3: Crea un axente que actúe como asistente docente socrático:</w:t>
        <w:br w:type="textWrapping"/>
        <w:t xml:space="preserve">- Responde preguntas con preguntas de volta cando sexa apropiado.</w:t>
        <w:br w:type="textWrapping"/>
        <w:t xml:space="preserve">- Nunca escribe código directamente; só explica, guía e sinala pistas.</w:t>
        <w:br w:type="textWrapping"/>
        <w:t xml:space="preserve">- Pode ler código e a base de código, pero NON pode editala.</w:t>
      </w:r>
    </w:p>
    <w:p w:rsidR="00000000" w:rsidDel="00000000" w:rsidP="00000000" w:rsidRDefault="00000000" w:rsidRPr="00000000" w14:paraId="000000EB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sz w:val="22"/>
          <w:szCs w:val="22"/>
          <w:rtl w:val="0"/>
        </w:rPr>
        <w:t xml:space="preserve">. As skills son paquetes de instrucións, scripts e recursos que Copilot pode cargar cando resultan relevantes para unha tarefa especializada, polo que permiten encapsular procedementos máis ricos ca un prompt simple. Nesta actividade, o alumnado poderá construír unha skill orientada a proxectos de machine learning que inclúa unha checklist de reproducibilidade, un modelo de revisión de resultados e exemplos de boas prácticas para analizar o script train_model.py e o notebook de EDA sen depender só do contexto inmediato da conversa. 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Instruccións personalizadas na documentación oficial:</w:t>
        <w:br w:type="textWrapping"/>
        <w:t xml:space="preserve">https://code.visualstudio.com/docs/agent-customization/agent-skills</w:t>
      </w:r>
    </w:p>
    <w:p w:rsidR="00000000" w:rsidDel="00000000" w:rsidP="00000000" w:rsidRDefault="00000000" w:rsidRPr="00000000" w14:paraId="000000EE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180" w:before="300" w:lineRule="auto"/>
        <w:ind w:left="1474" w:hanging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Tarefa 4: Investiga e engade skills que poidan ser de utilidades para os contidos do curso.</w:t>
      </w:r>
    </w:p>
    <w:p w:rsidR="00000000" w:rsidDel="00000000" w:rsidP="00000000" w:rsidRDefault="00000000" w:rsidRPr="00000000" w14:paraId="000000F0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Hooks</w:t>
      </w:r>
      <w:r w:rsidDel="00000000" w:rsidR="00000000" w:rsidRPr="00000000">
        <w:rPr>
          <w:sz w:val="22"/>
          <w:szCs w:val="22"/>
          <w:rtl w:val="0"/>
        </w:rPr>
        <w:t xml:space="preserve">. Os hooks permiten executar comandos de shell en puntos concretos do ciclo de vida do axente, o que os converte no mecanismo máis determinista do sistema e nun recurso útil para automatizar validacións, formateo, comprobacións de calidade ou restricións de seguridade. Nesta actividade, a tarefa poderá consistir en crear un hook que bloquee modificacións indebidas sobre os datos, que execute validacións antes de permitir cambios no código ou que obrigue a lanzar comprobacións básicas despois dunha edición, de forma que o alumnado entenda a diferenza entre orientar o comportamento do modelo e impor regras de execución non ignorables. 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Instruccións personalizadas na documentación oficial:</w:t>
        <w:br w:type="textWrapping"/>
        <w:t xml:space="preserve">https://code.visualstudio.com/docs/agent-customization/hooks</w:t>
      </w:r>
    </w:p>
    <w:p w:rsidR="00000000" w:rsidDel="00000000" w:rsidP="00000000" w:rsidRDefault="00000000" w:rsidRPr="00000000" w14:paraId="000000F3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180" w:before="300" w:lineRule="auto"/>
        <w:ind w:left="1474" w:hanging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Tarefa 5: Crea un hook que intercepte as chamadas read_file sobre arquivos .ipynb e protexa o contexto do axente de outputs embebidos (que poden ser moi pesados e encher a xanela de contexto con datos irrelevantes).</w:t>
      </w:r>
    </w:p>
    <w:p w:rsidR="00000000" w:rsidDel="00000000" w:rsidP="00000000" w:rsidRDefault="00000000" w:rsidRPr="00000000" w14:paraId="000000F5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851"/>
          <w:tab w:val="left" w:leader="none" w:pos="907"/>
        </w:tabs>
        <w:spacing w:after="200" w:before="0" w:lineRule="auto"/>
        <w:ind w:left="720" w:firstLine="31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Deste xeito, o repositorio deixa de ser só un exemplo de código e convértese nun escenario real de traballo configurando a asistencia da IA de forma progresiva e con sentido práctico. A secuencia por capas permite introducir primeiro o contexto xeral do proxecto, despois as automatizacións de uso frecuente, a continuación os procedementos especializados, máis tarde os roles avanzados de asistencia e, finalmente, os mecanismos de control determinista, consolidando unha visión completa e operativa da personalización de Copilot en Visual Studio Code.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851"/>
        </w:tabs>
        <w:spacing w:after="12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tabs>
          <w:tab w:val="left" w:leader="none" w:pos="851"/>
          <w:tab w:val="left" w:leader="none" w:pos="851"/>
        </w:tabs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3342b5"/>
          <w:sz w:val="36"/>
          <w:szCs w:val="36"/>
        </w:rPr>
      </w:pPr>
      <w:bookmarkStart w:colFirst="0" w:colLast="0" w:name="_heading=h.sxx0kvppbomw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907"/>
        </w:tabs>
        <w:spacing w:after="180" w:before="400" w:line="240" w:lineRule="auto"/>
        <w:ind w:left="907" w:hanging="907"/>
      </w:pPr>
      <w:bookmarkStart w:colFirst="0" w:colLast="0" w:name="_heading=h.rdenhqvyebpr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36"/>
          <w:szCs w:val="36"/>
          <w:u w:val="none"/>
          <w:vertAlign w:val="baseline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  <w:rPr/>
      </w:pPr>
      <w:r w:rsidDel="00000000" w:rsidR="00000000" w:rsidRPr="00000000">
        <w:rPr>
          <w:rtl w:val="0"/>
        </w:rPr>
        <w:t xml:space="preserve">Tarefa 1. </w:t>
      </w:r>
      <w:r w:rsidDel="00000000" w:rsidR="00000000" w:rsidRPr="00000000">
        <w:rPr>
          <w:b w:val="1"/>
          <w:bCs w:val="1"/>
          <w:rtl w:val="0"/>
        </w:rPr>
        <w:t xml:space="preserve">Instrucions globais e por tipo de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  <w:rPr/>
      </w:pPr>
      <w:r w:rsidDel="00000000" w:rsidR="00000000" w:rsidRPr="00000000">
        <w:rPr>
          <w:rtl w:val="0"/>
        </w:rPr>
        <w:t xml:space="preserve">Tarefa 2. </w:t>
      </w:r>
      <w:r w:rsidDel="00000000" w:rsidR="00000000" w:rsidRPr="00000000">
        <w:rPr>
          <w:b w:val="1"/>
          <w:bCs w:val="1"/>
          <w:rtl w:val="0"/>
        </w:rPr>
        <w:t xml:space="preserve">Prompts almacenados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  <w:rPr/>
      </w:pPr>
      <w:r w:rsidDel="00000000" w:rsidR="00000000" w:rsidRPr="00000000">
        <w:rPr>
          <w:rtl w:val="0"/>
        </w:rPr>
        <w:t xml:space="preserve">Tarefa 3. </w:t>
      </w:r>
      <w:r w:rsidDel="00000000" w:rsidR="00000000" w:rsidRPr="00000000">
        <w:rPr>
          <w:b w:val="1"/>
          <w:bCs w:val="1"/>
          <w:rtl w:val="0"/>
        </w:rPr>
        <w:t xml:space="preserve">Axente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  <w:rPr/>
      </w:pPr>
      <w:r w:rsidDel="00000000" w:rsidR="00000000" w:rsidRPr="00000000">
        <w:rPr>
          <w:rtl w:val="0"/>
        </w:rPr>
        <w:t xml:space="preserve">Tarefa 4. </w:t>
      </w:r>
      <w:r w:rsidDel="00000000" w:rsidR="00000000" w:rsidRPr="00000000">
        <w:rPr>
          <w:b w:val="1"/>
          <w:bCs w:val="1"/>
          <w:rtl w:val="0"/>
        </w:rPr>
        <w:t xml:space="preserve">Skills con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  <w:rPr/>
      </w:pPr>
      <w:r w:rsidDel="00000000" w:rsidR="00000000" w:rsidRPr="00000000">
        <w:rPr>
          <w:rtl w:val="0"/>
        </w:rPr>
        <w:t xml:space="preserve">Tarefa 5. </w:t>
      </w:r>
      <w:r w:rsidDel="00000000" w:rsidR="00000000" w:rsidRPr="00000000">
        <w:rPr>
          <w:b w:val="1"/>
          <w:bCs w:val="1"/>
          <w:rtl w:val="0"/>
        </w:rPr>
        <w:t xml:space="preserve">Hook de políticas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  <w:rPr/>
      </w:pPr>
      <w:r w:rsidDel="00000000" w:rsidR="00000000" w:rsidRPr="00000000">
        <w:rPr>
          <w:rtl w:val="0"/>
        </w:rPr>
        <w:t xml:space="preserve">Tarefa 6. </w:t>
      </w:r>
      <w:r w:rsidDel="00000000" w:rsidR="00000000" w:rsidRPr="00000000">
        <w:rPr>
          <w:b w:val="1"/>
          <w:bCs w:val="1"/>
          <w:rtl w:val="0"/>
        </w:rPr>
        <w:t xml:space="preserve">Reflexión sobre primitivas</w:t>
      </w:r>
    </w:p>
    <w:p w:rsidR="00000000" w:rsidDel="00000000" w:rsidP="00000000" w:rsidRDefault="00000000" w:rsidRPr="00000000" w14:paraId="00000101">
      <w:pPr>
        <w:tabs>
          <w:tab w:val="left" w:leader="none" w:pos="851"/>
          <w:tab w:val="left" w:leader="none" w:pos="907"/>
        </w:tabs>
        <w:spacing w:after="20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left w:color="667dd1" w:space="4" w:sz="36" w:val="single"/>
          <w:bottom w:color="000000" w:space="0" w:sz="0" w:val="none"/>
        </w:pBdr>
        <w:tabs>
          <w:tab w:val="left" w:leader="none" w:pos="851"/>
        </w:tabs>
        <w:spacing w:after="0" w:before="0" w:lineRule="auto"/>
        <w:ind w:left="1474" w:hanging="567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 proposta completa de solución atópase no proxecto adxunto.</w:t>
      </w:r>
    </w:p>
    <w:p w:rsidR="00000000" w:rsidDel="00000000" w:rsidP="00000000" w:rsidRDefault="00000000" w:rsidRPr="00000000" w14:paraId="00000103">
      <w:pPr>
        <w:pStyle w:val="Heading3"/>
        <w:numPr>
          <w:ilvl w:val="2"/>
          <w:numId w:val="3"/>
        </w:numPr>
        <w:tabs>
          <w:tab w:val="left" w:leader="none" w:pos="851"/>
        </w:tabs>
        <w:spacing w:after="180" w:before="400" w:line="240" w:lineRule="auto"/>
        <w:ind w:left="907" w:hanging="907"/>
      </w:pPr>
      <w:bookmarkStart w:colFirst="0" w:colLast="0" w:name="_heading=h.sibxl9efvq7x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8"/>
          <w:szCs w:val="28"/>
          <w:u w:val="none"/>
          <w:vertAlign w:val="baseline"/>
          <w:rtl w:val="0"/>
        </w:rPr>
        <w:t xml:space="preserve">Tarefa 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2b5"/>
          <w:sz w:val="28"/>
          <w:szCs w:val="28"/>
          <w:rtl w:val="0"/>
        </w:rPr>
        <w:t xml:space="preserve">Instrucions globais e específicas por tipo de arquivo</w:t>
      </w:r>
    </w:p>
    <w:p w:rsidR="00000000" w:rsidDel="00000000" w:rsidP="00000000" w:rsidRDefault="00000000" w:rsidRPr="00000000" w14:paraId="00000104">
      <w:pPr>
        <w:pStyle w:val="Heading4"/>
        <w:tabs>
          <w:tab w:val="left" w:leader="none" w:pos="851"/>
          <w:tab w:val="left" w:leader="none" w:pos="907"/>
        </w:tabs>
        <w:spacing w:after="120" w:before="300" w:line="240" w:lineRule="auto"/>
        <w:ind w:left="907" w:hanging="907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2"/>
          <w:szCs w:val="22"/>
          <w:u w:val="none"/>
          <w:vertAlign w:val="baseline"/>
        </w:rPr>
      </w:pPr>
      <w:bookmarkStart w:colFirst="0" w:colLast="0" w:name="_heading=h.4ohxeg1mo9gc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22"/>
          <w:szCs w:val="22"/>
          <w:u w:val="none"/>
          <w:vertAlign w:val="baseline"/>
          <w:rtl w:val="0"/>
        </w:rPr>
        <w:t xml:space="preserve">Enunciado</w:t>
      </w:r>
    </w:p>
    <w:p w:rsidR="00000000" w:rsidDel="00000000" w:rsidP="00000000" w:rsidRDefault="00000000" w:rsidRPr="00000000" w14:paraId="00000105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 un arquivo .github/copilot-instructions.md no teu repositorio con:</w:t>
      </w:r>
    </w:p>
    <w:p w:rsidR="00000000" w:rsidDel="00000000" w:rsidP="00000000" w:rsidRDefault="00000000" w:rsidRPr="00000000" w14:paraId="00000106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Unha descrición do contexto do proxecto (para que serve o repositorio).</w:t>
      </w:r>
    </w:p>
    <w:p w:rsidR="00000000" w:rsidDel="00000000" w:rsidP="00000000" w:rsidRDefault="00000000" w:rsidRPr="00000000" w14:paraId="00000107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Polo menos dúas políticas transversais (por exemplo: idioma dos comentarios e da documentación, política de sementes para reproducibilidade de experimentos).</w:t>
      </w:r>
    </w:p>
    <w:p w:rsidR="00000000" w:rsidDel="00000000" w:rsidP="00000000" w:rsidRDefault="00000000" w:rsidRPr="00000000" w14:paraId="00000108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Unha referencia aos arquivos de instrucions específicos que crearás nos seguintes pasos.</w:t>
      </w:r>
    </w:p>
    <w:p w:rsidR="00000000" w:rsidDel="00000000" w:rsidP="00000000" w:rsidRDefault="00000000" w:rsidRPr="00000000" w14:paraId="00000109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continuación, crea instrucions específicas para polo menos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dous tipos de arquivo</w:t>
      </w:r>
      <w:r w:rsidDel="00000000" w:rsidR="00000000" w:rsidRPr="00000000">
        <w:rPr>
          <w:sz w:val="22"/>
          <w:szCs w:val="22"/>
          <w:rtl w:val="0"/>
        </w:rPr>
        <w:t xml:space="preserve"> usando o campo applyTo do frontmatter YAML:</w:t>
      </w:r>
    </w:p>
    <w:p w:rsidR="00000000" w:rsidDel="00000000" w:rsidP="00000000" w:rsidRDefault="00000000" w:rsidRPr="00000000" w14:paraId="0000010B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.github/instructions/python.instructions.md — normas de estilo para Python: PEP 8, type hints, docstrings en formato NumPy.</w:t>
      </w:r>
    </w:p>
    <w:p w:rsidR="00000000" w:rsidDel="00000000" w:rsidP="00000000" w:rsidRDefault="00000000" w:rsidRPr="00000000" w14:paraId="0000010C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.github/instructions/notebooks.instructions.md — normas para notebooks: estrutura narrativa, limpeza de outputs antes de commitar.</w:t>
      </w:r>
    </w:p>
    <w:p w:rsidR="00000000" w:rsidDel="00000000" w:rsidP="00000000" w:rsidRDefault="00000000" w:rsidRPr="00000000" w14:paraId="0000010D">
      <w:pPr>
        <w:spacing w:after="0" w:before="0" w:line="300" w:lineRule="auto"/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10E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Compara o teu copilot-instructions.md co da solución: que pon no arquivo global e que nos arquivos con applyTo? Por que?</w:t>
      </w:r>
    </w:p>
    <w:p w:rsidR="00000000" w:rsidDel="00000000" w:rsidP="00000000" w:rsidRDefault="00000000" w:rsidRPr="00000000" w14:paraId="0000010F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Que acontecería se puxeses todas as regras no arquivo global sen usar applyTo?</w:t>
      </w:r>
    </w:p>
    <w:p w:rsidR="00000000" w:rsidDel="00000000" w:rsidP="00000000" w:rsidRDefault="00000000" w:rsidRPr="00000000" w14:paraId="00000110">
      <w:pPr>
        <w:spacing w:after="0" w:before="0" w:line="30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O frontmatter YAML debe ir entre liñas --- ao principio do arquivo. Un erro de sintaxe YAML causa fallo silencioso (as instrucions non se cargan sen ningún aviso).</w:t>
      </w:r>
    </w:p>
    <w:p w:rsidR="00000000" w:rsidDel="00000000" w:rsidP="00000000" w:rsidRDefault="00000000" w:rsidRPr="00000000" w14:paraId="00000111">
      <w:pPr>
        <w:tabs>
          <w:tab w:val="left" w:leader="none" w:pos="851"/>
          <w:tab w:val="left" w:leader="none" w:pos="907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0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2b5"/>
          <w:sz w:val="22"/>
          <w:szCs w:val="22"/>
          <w:rtl w:val="0"/>
        </w:rPr>
        <w:t xml:space="preserve">Autoavaliación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300" w:lineRule="auto"/>
        <w:ind w:left="60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Os tres arquivos existen con frontmatter YAML válido (entre marcadores ---).</w:t>
      </w:r>
    </w:p>
    <w:p w:rsidR="00000000" w:rsidDel="00000000" w:rsidP="00000000" w:rsidRDefault="00000000" w:rsidRPr="00000000" w14:paraId="00000114">
      <w:pPr>
        <w:spacing w:after="0" w:before="0" w:line="300" w:lineRule="auto"/>
        <w:ind w:left="60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python.instructions.md ten applyTo: "**/*.py" no frontmatter.</w:t>
      </w:r>
    </w:p>
    <w:p w:rsidR="00000000" w:rsidDel="00000000" w:rsidP="00000000" w:rsidRDefault="00000000" w:rsidRPr="00000000" w14:paraId="00000115">
      <w:pPr>
        <w:spacing w:after="0" w:before="0" w:line="300" w:lineRule="auto"/>
        <w:ind w:left="60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notebooks.instructions.md ten applyTo: "**/*.ipynb" no frontmatter.</w:t>
      </w:r>
    </w:p>
    <w:p w:rsidR="00000000" w:rsidDel="00000000" w:rsidP="00000000" w:rsidRDefault="00000000" w:rsidRPr="00000000" w14:paraId="00000116">
      <w:pPr>
        <w:spacing w:after="0" w:before="0" w:line="300" w:lineRule="auto"/>
        <w:ind w:left="60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applyTo está correctamente configurado en cada arquivo de instrucions específico.</w:t>
      </w:r>
    </w:p>
    <w:p w:rsidR="00000000" w:rsidDel="00000000" w:rsidP="00000000" w:rsidRDefault="00000000" w:rsidRPr="00000000" w14:paraId="00000117">
      <w:pPr>
        <w:spacing w:after="0" w:before="0" w:line="300" w:lineRule="auto"/>
        <w:ind w:left="60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[ ] Verificado en VS Code: ao editar un .py, as regras de Python cárganse no contexto do chat de Copilot.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numPr>
          <w:ilvl w:val="2"/>
          <w:numId w:val="3"/>
        </w:numPr>
        <w:tabs>
          <w:tab w:val="left" w:leader="none" w:pos="851"/>
        </w:tabs>
        <w:spacing w:after="180" w:before="400" w:lineRule="auto"/>
        <w:ind w:firstLine="0"/>
        <w:rPr>
          <w:sz w:val="26"/>
          <w:szCs w:val="26"/>
        </w:rPr>
      </w:pPr>
      <w:bookmarkStart w:colFirst="0" w:colLast="0" w:name="_heading=h.1kn6gd349ve8" w:id="17"/>
      <w:bookmarkEnd w:id="17"/>
      <w:r w:rsidDel="00000000" w:rsidR="00000000" w:rsidRPr="00000000">
        <w:rPr>
          <w:rFonts w:ascii="Arial" w:cs="Arial" w:eastAsia="Arial" w:hAnsi="Arial"/>
          <w:color w:val="3342b5"/>
          <w:sz w:val="28"/>
          <w:szCs w:val="28"/>
          <w:rtl w:val="0"/>
        </w:rPr>
        <w:t xml:space="preserve">Tarefa 2. Prompts almacenados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yxua3s8qgsr0" w:id="18"/>
      <w:bookmarkEnd w:id="18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11A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 polo menos dous ficheiros de prompt en .github/prompts/:</w:t>
      </w:r>
    </w:p>
    <w:p w:rsidR="00000000" w:rsidDel="00000000" w:rsidP="00000000" w:rsidRDefault="00000000" w:rsidRPr="00000000" w14:paraId="0000011B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Un prompt que analice a arquitectura do proxecto (estrutura de cartafoles, separación de responsabilidades, portabilidade) e produza un informe con puntos fortes e debilidades.</w:t>
      </w:r>
    </w:p>
    <w:p w:rsidR="00000000" w:rsidDel="00000000" w:rsidP="00000000" w:rsidRDefault="00000000" w:rsidRPr="00000000" w14:paraId="0000011C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Un prompt que escanee todos os comentarios TODO do proxecto e xere unha lista de tarefas priorizadas con estimacións de esforzo.</w:t>
      </w:r>
    </w:p>
    <w:p w:rsidR="00000000" w:rsidDel="00000000" w:rsidP="00000000" w:rsidRDefault="00000000" w:rsidRPr="00000000" w14:paraId="0000011D">
      <w:pPr>
        <w:widowControl w:val="1"/>
        <w:tabs>
          <w:tab w:val="left" w:leader="none" w:pos="851"/>
        </w:tabs>
        <w:spacing w:after="0" w:before="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11E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Un prompt é unicamente unha expansión de texto: non contén lóxica propia nin ficheiros adxuntos.</w:t>
      </w:r>
    </w:p>
    <w:p w:rsidR="00000000" w:rsidDel="00000000" w:rsidP="00000000" w:rsidRDefault="00000000" w:rsidRPr="00000000" w14:paraId="0000011F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Usa $input se queres que o prompt acepte un argumento do usuario ao invocalo.</w:t>
      </w:r>
    </w:p>
    <w:p w:rsidR="00000000" w:rsidDel="00000000" w:rsidP="00000000" w:rsidRDefault="00000000" w:rsidRPr="00000000" w14:paraId="00000120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Compara cos prompts da solución: en que se diferencian dun skill? (pista: ten plantillas? ten pasos secuenciais que deben ser consistentes?)</w:t>
      </w:r>
    </w:p>
    <w:p w:rsidR="00000000" w:rsidDel="00000000" w:rsidP="00000000" w:rsidRDefault="00000000" w:rsidRPr="00000000" w14:paraId="00000121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O campo description do frontmatter é o que aparece na suxestión de autocompletado ao escribir / no chat. Debe describir claramente cando usar o prompt.</w:t>
      </w:r>
    </w:p>
    <w:p w:rsidR="00000000" w:rsidDel="00000000" w:rsidP="00000000" w:rsidRDefault="00000000" w:rsidRPr="00000000" w14:paraId="00000122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odns0bat89ki" w:id="19"/>
      <w:bookmarkEnd w:id="19"/>
      <w:r w:rsidDel="00000000" w:rsidR="00000000" w:rsidRPr="00000000">
        <w:rPr>
          <w:rtl w:val="0"/>
        </w:rPr>
        <w:t xml:space="preserve">Autoavaliación</w:t>
      </w:r>
    </w:p>
    <w:p w:rsidR="00000000" w:rsidDel="00000000" w:rsidP="00000000" w:rsidRDefault="00000000" w:rsidRPr="00000000" w14:paraId="00000123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Ambos arquivos teñen frontmatter YAML válido (entre marcadores ---).</w:t>
      </w:r>
    </w:p>
    <w:p w:rsidR="00000000" w:rsidDel="00000000" w:rsidP="00000000" w:rsidRDefault="00000000" w:rsidRPr="00000000" w14:paraId="00000124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 campo description de cada prompt describe claramente cando usalo.</w:t>
      </w:r>
    </w:p>
    <w:p w:rsidR="00000000" w:rsidDel="00000000" w:rsidP="00000000" w:rsidRDefault="00000000" w:rsidRPr="00000000" w14:paraId="00000125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Ambos prompts son invocables con / no chat de Copilot (aparecen na lista de suxestións).</w:t>
      </w:r>
    </w:p>
    <w:p w:rsidR="00000000" w:rsidDel="00000000" w:rsidP="00000000" w:rsidRDefault="00000000" w:rsidRPr="00000000" w14:paraId="00000126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Os prompts non inclúen plantillas nin checklists embebidos de máis de 5 liñas (se os precisan, son candidatos a ser skills).</w:t>
      </w:r>
    </w:p>
    <w:p w:rsidR="00000000" w:rsidDel="00000000" w:rsidP="00000000" w:rsidRDefault="00000000" w:rsidRPr="00000000" w14:paraId="00000127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numPr>
          <w:ilvl w:val="2"/>
          <w:numId w:val="3"/>
        </w:numPr>
        <w:tabs>
          <w:tab w:val="left" w:leader="none" w:pos="851"/>
        </w:tabs>
        <w:spacing w:after="180" w:before="400" w:lineRule="auto"/>
        <w:ind w:firstLine="0"/>
        <w:rPr>
          <w:sz w:val="26"/>
          <w:szCs w:val="26"/>
        </w:rPr>
      </w:pPr>
      <w:bookmarkStart w:colFirst="0" w:colLast="0" w:name="_heading=h.kibzwukvgusq" w:id="20"/>
      <w:bookmarkEnd w:id="20"/>
      <w:r w:rsidDel="00000000" w:rsidR="00000000" w:rsidRPr="00000000">
        <w:rPr>
          <w:rFonts w:ascii="Arial" w:cs="Arial" w:eastAsia="Arial" w:hAnsi="Arial"/>
          <w:color w:val="3342b5"/>
          <w:sz w:val="28"/>
          <w:szCs w:val="28"/>
          <w:rtl w:val="0"/>
        </w:rPr>
        <w:t xml:space="preserve">Tarefa 3. Axente personalizado socrático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p9107vb3osy" w:id="21"/>
      <w:bookmarkEnd w:id="21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12A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 un axente en .github/agents/tutor.agent.md que actúe como asistente docente socrático:</w:t>
      </w:r>
    </w:p>
    <w:p w:rsidR="00000000" w:rsidDel="00000000" w:rsidP="00000000" w:rsidRDefault="00000000" w:rsidRPr="00000000" w14:paraId="0000012B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Responde preguntas con preguntas de volta cando sexa apropiado.</w:t>
      </w:r>
    </w:p>
    <w:p w:rsidR="00000000" w:rsidDel="00000000" w:rsidP="00000000" w:rsidRDefault="00000000" w:rsidRPr="00000000" w14:paraId="0000012C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Nunca escribe código directamente — só explica, guía e sinala pistas.</w:t>
      </w:r>
    </w:p>
    <w:p w:rsidR="00000000" w:rsidDel="00000000" w:rsidP="00000000" w:rsidRDefault="00000000" w:rsidRPr="00000000" w14:paraId="0000012D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Pode ler código e a base de código, pero NON pode editala.</w:t>
      </w:r>
    </w:p>
    <w:p w:rsidR="00000000" w:rsidDel="00000000" w:rsidP="00000000" w:rsidRDefault="00000000" w:rsidRPr="00000000" w14:paraId="0000012E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tabs>
          <w:tab w:val="left" w:leader="none" w:pos="851"/>
        </w:tabs>
        <w:spacing w:after="0" w:before="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frontmatter debe listar só as ferramentas necesarias para un asistente de só lectura. Omitir editFiles é suficiente para facer o axente constitutivamente incapaz de modificar código, independentemente do que o usuario lle pida.</w:t>
      </w:r>
    </w:p>
    <w:p w:rsidR="00000000" w:rsidDel="00000000" w:rsidP="00000000" w:rsidRDefault="00000000" w:rsidRPr="00000000" w14:paraId="00000130">
      <w:pPr>
        <w:widowControl w:val="1"/>
        <w:tabs>
          <w:tab w:val="left" w:leader="none" w:pos="851"/>
        </w:tabs>
        <w:spacing w:after="0" w:before="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131">
      <w:pPr>
        <w:widowControl w:val="1"/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 diferenza entre un axente personalizado e o modo Ask non é só o prompt do sistema — é a lista de ferramentas (tools). Accede á definición dun axente integrado (built-in) de VS Code para ver como se define a lista de ferramentas.</w:t>
      </w:r>
    </w:p>
    <w:p w:rsidR="00000000" w:rsidDel="00000000" w:rsidP="00000000" w:rsidRDefault="00000000" w:rsidRPr="00000000" w14:paraId="00000132">
      <w:pPr>
        <w:widowControl w:val="1"/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Abre o axente tutor desde o selector de axentes de Copilot e pídelle que "revise a función train() en train_model.py". Escribe código? Formula preguntas?</w:t>
      </w:r>
    </w:p>
    <w:p w:rsidR="00000000" w:rsidDel="00000000" w:rsidP="00000000" w:rsidRDefault="00000000" w:rsidRPr="00000000" w14:paraId="00000133">
      <w:pPr>
        <w:widowControl w:val="1"/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Que acontecería se engadises editFiles á lista de ferramentas? Seguiría sendo socrático?</w:t>
      </w:r>
    </w:p>
    <w:p w:rsidR="00000000" w:rsidDel="00000000" w:rsidP="00000000" w:rsidRDefault="00000000" w:rsidRPr="00000000" w14:paraId="00000134">
      <w:pPr>
        <w:widowControl w:val="1"/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Principio clave: A restrición de ferramentas define a persona. O axente é socrático non só porque o prompt o diga, senón porque estruturalmente non pode editar código. Esta é a diferenza fundamental entre un axente personalizado e un asistente con modo Ask ao que simplemente se lle indica que non escriba código.</w:t>
      </w:r>
    </w:p>
    <w:p w:rsidR="00000000" w:rsidDel="00000000" w:rsidP="00000000" w:rsidRDefault="00000000" w:rsidRPr="00000000" w14:paraId="00000136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6msl1v4xnc2r" w:id="22"/>
      <w:bookmarkEnd w:id="22"/>
      <w:r w:rsidDel="00000000" w:rsidR="00000000" w:rsidRPr="00000000">
        <w:rPr>
          <w:rtl w:val="0"/>
        </w:rPr>
        <w:t xml:space="preserve">Autoavaliación</w:t>
      </w:r>
    </w:p>
    <w:p w:rsidR="00000000" w:rsidDel="00000000" w:rsidP="00000000" w:rsidRDefault="00000000" w:rsidRPr="00000000" w14:paraId="00000137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tutor.agent.md existe en .github/agents/.</w:t>
      </w:r>
    </w:p>
    <w:p w:rsidR="00000000" w:rsidDel="00000000" w:rsidP="00000000" w:rsidRDefault="00000000" w:rsidRPr="00000000" w14:paraId="00000138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 frontmatter inclúe tools con polo menos codebase e search, pero sen editFiles.</w:t>
      </w:r>
    </w:p>
    <w:p w:rsidR="00000000" w:rsidDel="00000000" w:rsidP="00000000" w:rsidRDefault="00000000" w:rsidRPr="00000000" w14:paraId="00000139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 axente aparece no selector de axentes de Copilot.</w:t>
      </w:r>
    </w:p>
    <w:p w:rsidR="00000000" w:rsidDel="00000000" w:rsidP="00000000" w:rsidRDefault="00000000" w:rsidRPr="00000000" w14:paraId="0000013A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Ao probalo, o axente responde con preguntas e non produce bloques de código directos.</w:t>
      </w:r>
    </w:p>
    <w:p w:rsidR="00000000" w:rsidDel="00000000" w:rsidP="00000000" w:rsidRDefault="00000000" w:rsidRPr="00000000" w14:paraId="0000013B">
      <w:pPr>
        <w:widowControl w:val="1"/>
        <w:tabs>
          <w:tab w:val="left" w:leader="none" w:pos="851"/>
        </w:tabs>
        <w:spacing w:before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numPr>
          <w:ilvl w:val="2"/>
          <w:numId w:val="3"/>
        </w:numPr>
        <w:tabs>
          <w:tab w:val="left" w:leader="none" w:pos="851"/>
        </w:tabs>
        <w:spacing w:after="180" w:before="400" w:lineRule="auto"/>
        <w:ind w:firstLine="0"/>
        <w:rPr>
          <w:sz w:val="26"/>
          <w:szCs w:val="26"/>
        </w:rPr>
      </w:pPr>
      <w:bookmarkStart w:colFirst="0" w:colLast="0" w:name="_heading=h.wn44m082f358" w:id="23"/>
      <w:bookmarkEnd w:id="23"/>
      <w:r w:rsidDel="00000000" w:rsidR="00000000" w:rsidRPr="00000000">
        <w:rPr>
          <w:rFonts w:ascii="Arial" w:cs="Arial" w:eastAsia="Arial" w:hAnsi="Arial"/>
          <w:color w:val="3342b5"/>
          <w:sz w:val="28"/>
          <w:szCs w:val="28"/>
          <w:rtl w:val="0"/>
        </w:rPr>
        <w:t xml:space="preserve">Tarefa 4. Skills con activos empaquetados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jwl55qdtieu" w:id="24"/>
      <w:bookmarkEnd w:id="24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13F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 as seguintes skills en .github/skills/:</w:t>
      </w:r>
    </w:p>
    <w:p w:rsidR="00000000" w:rsidDel="00000000" w:rsidP="00000000" w:rsidRDefault="00000000" w:rsidRPr="00000000" w14:paraId="00000140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 A: csv-eda-basica</w:t>
      </w:r>
    </w:p>
    <w:p w:rsidR="00000000" w:rsidDel="00000000" w:rsidP="00000000" w:rsidRDefault="00000000" w:rsidRPr="00000000" w14:paraId="00000142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SKILL.md cos pasos do procedemento EDA: carga do CSV, inspección de calidade (valores nulos, tipos de datos), estatísticas descritivas, distribucións, preguntas iniciais de análise.</w:t>
      </w:r>
    </w:p>
    <w:p w:rsidR="00000000" w:rsidDel="00000000" w:rsidP="00000000" w:rsidRDefault="00000000" w:rsidRPr="00000000" w14:paraId="00000143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Unha checklist de calidade en references/eda-checklist.md.</w:t>
      </w:r>
    </w:p>
    <w:p w:rsidR="00000000" w:rsidDel="00000000" w:rsidP="00000000" w:rsidRDefault="00000000" w:rsidRPr="00000000" w14:paraId="00000144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Unha plantilla de notebook en assets/notebook-template.md.</w:t>
      </w:r>
    </w:p>
    <w:p w:rsidR="00000000" w:rsidDel="00000000" w:rsidP="00000000" w:rsidRDefault="00000000" w:rsidRPr="00000000" w14:paraId="00000145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 B: conventional-commit</w:t>
      </w:r>
    </w:p>
    <w:p w:rsidR="00000000" w:rsidDel="00000000" w:rsidP="00000000" w:rsidRDefault="00000000" w:rsidRPr="00000000" w14:paraId="00000147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SKILL.md que, a partir dun diff de git, propoña unha mensaxe de commit seguindo a especificación Conventional Commits 1.0.0.</w:t>
      </w:r>
    </w:p>
    <w:p w:rsidR="00000000" w:rsidDel="00000000" w:rsidP="00000000" w:rsidRDefault="00000000" w:rsidRPr="00000000" w14:paraId="00000148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Exemplos de commits correctos en references/</w:t>
      </w:r>
      <w:r w:rsidDel="00000000" w:rsidR="00000000" w:rsidRPr="00000000">
        <w:rPr>
          <w:sz w:val="22"/>
          <w:szCs w:val="22"/>
          <w:rtl w:val="0"/>
        </w:rPr>
        <w:t xml:space="preserve">commit-examples.md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49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14B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O campo name do frontmatter de SKILL.md debe coincidir exactamente co nome do cartafole. Un erro aquí causa fallo silencioso: a skill non se invoca e non aparece ningún aviso de erro.</w:t>
      </w:r>
    </w:p>
    <w:p w:rsidR="00000000" w:rsidDel="00000000" w:rsidP="00000000" w:rsidRDefault="00000000" w:rsidRPr="00000000" w14:paraId="0000014C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Por que csv-eda-basica é un skill e non un prompt? Pensa en: precisa plantillas? Ten pasos secuenciais que deben ser consistentes entre invocacións?</w:t>
      </w:r>
    </w:p>
    <w:p w:rsidR="00000000" w:rsidDel="00000000" w:rsidP="00000000" w:rsidRDefault="00000000" w:rsidRPr="00000000" w14:paraId="0000014D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Verifica que /csv-eda-basica aparece como comando slash no chat de Copilot.</w:t>
      </w:r>
    </w:p>
    <w:p w:rsidR="00000000" w:rsidDel="00000000" w:rsidP="00000000" w:rsidRDefault="00000000" w:rsidRPr="00000000" w14:paraId="0000014E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tabs>
          <w:tab w:val="left" w:leader="none" w:pos="-3.999999999999986"/>
        </w:tabs>
        <w:spacing w:after="0" w:before="0" w:lineRule="auto"/>
        <w:ind w:left="4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Principio clave: Unha skill é un paquete de capacidades — a diferenza dun prompt é que inclúe activos (plantillas, checklists) que fan o procedemento estable e reutilizable con independencia do contexto do usuario. O campo name do frontmatter debe coincidir exactamente co nome do cartafole.</w:t>
      </w:r>
    </w:p>
    <w:p w:rsidR="00000000" w:rsidDel="00000000" w:rsidP="00000000" w:rsidRDefault="00000000" w:rsidRPr="00000000" w14:paraId="00000150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uu5xewijqs46" w:id="25"/>
      <w:bookmarkEnd w:id="25"/>
      <w:r w:rsidDel="00000000" w:rsidR="00000000" w:rsidRPr="00000000">
        <w:rPr>
          <w:rtl w:val="0"/>
        </w:rPr>
        <w:t xml:space="preserve">Autoavaliación</w:t>
      </w:r>
    </w:p>
    <w:p w:rsidR="00000000" w:rsidDel="00000000" w:rsidP="00000000" w:rsidRDefault="00000000" w:rsidRPr="00000000" w14:paraId="00000151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csv-eda-basica/SKILL.md ten name: csv-eda-basica no frontmatter (coincide co nome do cartafol).</w:t>
      </w:r>
    </w:p>
    <w:p w:rsidR="00000000" w:rsidDel="00000000" w:rsidP="00000000" w:rsidRDefault="00000000" w:rsidRPr="00000000" w14:paraId="00000152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conventional-commit/SKILL.md ten name: conventional-commit no frontmatter.</w:t>
      </w:r>
    </w:p>
    <w:p w:rsidR="00000000" w:rsidDel="00000000" w:rsidP="00000000" w:rsidRDefault="00000000" w:rsidRPr="00000000" w14:paraId="00000153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Ambas skills inclúen polo menos un arquivo de activos (checklist, plantilla ou exemplos).</w:t>
      </w:r>
    </w:p>
    <w:p w:rsidR="00000000" w:rsidDel="00000000" w:rsidP="00000000" w:rsidRDefault="00000000" w:rsidRPr="00000000" w14:paraId="00000154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Invocar /csv-eda-basica data/sample.csv produce unha análise estruturada ou unha proposta de notebook.</w:t>
      </w:r>
    </w:p>
    <w:p w:rsidR="00000000" w:rsidDel="00000000" w:rsidP="00000000" w:rsidRDefault="00000000" w:rsidRPr="00000000" w14:paraId="00000155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 description de cada skill inclúe frases que o usuario usaría naturalmente para invocala.</w:t>
      </w:r>
    </w:p>
    <w:p w:rsidR="00000000" w:rsidDel="00000000" w:rsidP="00000000" w:rsidRDefault="00000000" w:rsidRPr="00000000" w14:paraId="00000156">
      <w:pPr>
        <w:pStyle w:val="Heading3"/>
        <w:numPr>
          <w:ilvl w:val="2"/>
          <w:numId w:val="3"/>
        </w:numPr>
        <w:tabs>
          <w:tab w:val="left" w:leader="none" w:pos="851"/>
        </w:tabs>
        <w:spacing w:after="180" w:before="400" w:lineRule="auto"/>
        <w:ind w:firstLine="0"/>
        <w:rPr>
          <w:sz w:val="26"/>
          <w:szCs w:val="26"/>
        </w:rPr>
      </w:pPr>
      <w:bookmarkStart w:colFirst="0" w:colLast="0" w:name="_heading=h.hgddq1k8u0hx" w:id="26"/>
      <w:bookmarkEnd w:id="26"/>
      <w:r w:rsidDel="00000000" w:rsidR="00000000" w:rsidRPr="00000000">
        <w:rPr>
          <w:rFonts w:ascii="Arial" w:cs="Arial" w:eastAsia="Arial" w:hAnsi="Arial"/>
          <w:color w:val="3342b5"/>
          <w:sz w:val="28"/>
          <w:szCs w:val="28"/>
          <w:rtl w:val="0"/>
        </w:rPr>
        <w:t xml:space="preserve">Tarefa 5. Hook de políticas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po59fibg7m1" w:id="27"/>
      <w:bookmarkEnd w:id="27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158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 un hook en .github/hooks/ que intercepte as chamadas read_file sobre arquivos .ipynb e protexa o contexto do axente de outputs embebidos (que poden ser moi pesados e encher a xanela de contexto con datos irrelevantes):</w:t>
      </w:r>
    </w:p>
    <w:p w:rsidR="00000000" w:rsidDel="00000000" w:rsidP="00000000" w:rsidRDefault="00000000" w:rsidRPr="00000000" w14:paraId="00000159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notebook-guardian.json: Configura o evento PreToolUse para executar o script Python.</w:t>
      </w:r>
    </w:p>
    <w:p w:rsidR="00000000" w:rsidDel="00000000" w:rsidP="00000000" w:rsidRDefault="00000000" w:rsidRPr="00000000" w14:paraId="0000015A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hooks/scripts/notebook-guardian.py: Script Python que:</w:t>
      </w:r>
    </w:p>
    <w:p w:rsidR="00000000" w:rsidDel="00000000" w:rsidP="00000000" w:rsidRDefault="00000000" w:rsidRPr="00000000" w14:paraId="0000015B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Le un JSON de stdin co nome da ferramenta e o seu argumento de arquivo.</w:t>
      </w:r>
    </w:p>
    <w:p w:rsidR="00000000" w:rsidDel="00000000" w:rsidP="00000000" w:rsidRDefault="00000000" w:rsidRPr="00000000" w14:paraId="0000015C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Se a ferramenta é read_file e o arquivo termina en .ipynb: devolve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{"action": "deny", "message": "..."} </w:t>
      </w:r>
      <w:r w:rsidDel="00000000" w:rsidR="00000000" w:rsidRPr="00000000">
        <w:rPr>
          <w:sz w:val="22"/>
          <w:szCs w:val="22"/>
          <w:rtl w:val="0"/>
        </w:rPr>
        <w:t xml:space="preserve">e sae con código 2.</w:t>
      </w:r>
    </w:p>
    <w:p w:rsidR="00000000" w:rsidDel="00000000" w:rsidP="00000000" w:rsidRDefault="00000000" w:rsidRPr="00000000" w14:paraId="0000015D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En calquera outro caso: devolve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{"action": "allow"}</w:t>
      </w:r>
      <w:r w:rsidDel="00000000" w:rsidR="00000000" w:rsidRPr="00000000">
        <w:rPr>
          <w:sz w:val="22"/>
          <w:szCs w:val="22"/>
          <w:rtl w:val="0"/>
        </w:rPr>
        <w:t xml:space="preserve"> e sae con código 0.</w:t>
      </w:r>
    </w:p>
    <w:p w:rsidR="00000000" w:rsidDel="00000000" w:rsidP="00000000" w:rsidRDefault="00000000" w:rsidRPr="00000000" w14:paraId="0000015E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Proba o script desde o terminal antes de integralo:</w:t>
      </w:r>
    </w:p>
    <w:p w:rsidR="00000000" w:rsidDel="00000000" w:rsidP="00000000" w:rsidRDefault="00000000" w:rsidRPr="00000000" w14:paraId="0000015F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851"/>
        </w:tabs>
        <w:spacing w:after="0" w:before="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echo '{"tool":"read_file","input":{"file":"test.ipynb"}}' | python3 .github/hooks/scripts/notebook-guardian.py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851"/>
        </w:tabs>
        <w:spacing w:after="0" w:before="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Debe mostrar: {"action": "deny", "message": "..."}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1"/>
        <w:tabs>
          <w:tab w:val="left" w:leader="none" w:pos="851"/>
        </w:tabs>
        <w:spacing w:after="0" w:before="0" w:lineRule="auto"/>
        <w:ind w:lef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851"/>
        </w:tabs>
        <w:spacing w:after="0" w:before="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echo '{"tool":"read_file","input":{"file":"README.md"}}' | python3 .github/hooks/scripts/notebook-guardian.py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851"/>
        </w:tabs>
        <w:spacing w:after="0" w:before="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Debe mostrar: {"action": "allow"}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166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Os hooks son o único mecanismo determinista do sistema. Un script con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sys.exit(2)</w:t>
      </w:r>
      <w:r w:rsidDel="00000000" w:rsidR="00000000" w:rsidRPr="00000000">
        <w:rPr>
          <w:sz w:val="22"/>
          <w:szCs w:val="22"/>
          <w:rtl w:val="0"/>
        </w:rPr>
        <w:t xml:space="preserve"> sempre bloquea; non hai forma de que o modelo o ignore.</w:t>
      </w:r>
    </w:p>
    <w:p w:rsidR="00000000" w:rsidDel="00000000" w:rsidP="00000000" w:rsidRDefault="00000000" w:rsidRPr="00000000" w14:paraId="00000167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O script debe usar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json.loads(sys.stdin.read())</w:t>
      </w:r>
      <w:r w:rsidDel="00000000" w:rsidR="00000000" w:rsidRPr="00000000">
        <w:rPr>
          <w:sz w:val="22"/>
          <w:szCs w:val="22"/>
          <w:rtl w:val="0"/>
        </w:rPr>
        <w:t xml:space="preserve"> para ler o payload (non argumentos de liña de comandos).</w:t>
      </w:r>
    </w:p>
    <w:p w:rsidR="00000000" w:rsidDel="00000000" w:rsidP="00000000" w:rsidRDefault="00000000" w:rsidRPr="00000000" w14:paraId="00000168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Por que este requisito non se pode resolver cunha instrución que diga "non leas notebooks sucios"?</w:t>
      </w:r>
    </w:p>
    <w:p w:rsidR="00000000" w:rsidDel="00000000" w:rsidP="00000000" w:rsidRDefault="00000000" w:rsidRPr="00000000" w14:paraId="00000169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Principio clave: Os hooks son deterministas — un sys.exit(2) sempre bloquea a ferramenta, sen importar o que diga o prompt ou as instrucions. As instrucions só guían o comportamento do modelo; os hooks impoñen políticas a nivel de sistema.</w:t>
      </w:r>
    </w:p>
    <w:p w:rsidR="00000000" w:rsidDel="00000000" w:rsidP="00000000" w:rsidRDefault="00000000" w:rsidRPr="00000000" w14:paraId="0000016B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70atrs4yzkqi" w:id="28"/>
      <w:bookmarkEnd w:id="28"/>
      <w:r w:rsidDel="00000000" w:rsidR="00000000" w:rsidRPr="00000000">
        <w:rPr>
          <w:rtl w:val="0"/>
        </w:rPr>
        <w:t xml:space="preserve">Autoavaliación</w:t>
      </w:r>
    </w:p>
    <w:p w:rsidR="00000000" w:rsidDel="00000000" w:rsidP="00000000" w:rsidRDefault="00000000" w:rsidRPr="00000000" w14:paraId="0000016D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notebook-guardian.json ten o formato correcto con "hooks": {"PreToolUse": [...]}.</w:t>
      </w:r>
    </w:p>
    <w:p w:rsidR="00000000" w:rsidDel="00000000" w:rsidP="00000000" w:rsidRDefault="00000000" w:rsidRPr="00000000" w14:paraId="0000016E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 script Python pasa as dúas probas de terminal anteriores.</w:t>
      </w:r>
    </w:p>
    <w:p w:rsidR="00000000" w:rsidDel="00000000" w:rsidP="00000000" w:rsidRDefault="00000000" w:rsidRPr="00000000" w14:paraId="0000016F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O script usa json.loads(sys.stdin.read()) para ler o payload.</w:t>
      </w:r>
    </w:p>
    <w:p w:rsidR="00000000" w:rsidDel="00000000" w:rsidP="00000000" w:rsidRDefault="00000000" w:rsidRPr="00000000" w14:paraId="00000170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 resposta de deny ten sys.exit(2) (bloqueante) e a de allow ten sys.exit(0).</w:t>
      </w:r>
    </w:p>
    <w:p w:rsidR="00000000" w:rsidDel="00000000" w:rsidP="00000000" w:rsidRDefault="00000000" w:rsidRPr="00000000" w14:paraId="00000171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numPr>
          <w:ilvl w:val="2"/>
          <w:numId w:val="3"/>
        </w:numPr>
        <w:tabs>
          <w:tab w:val="left" w:leader="none" w:pos="851"/>
        </w:tabs>
        <w:spacing w:after="180" w:before="400" w:lineRule="auto"/>
        <w:ind w:firstLine="0"/>
        <w:rPr>
          <w:sz w:val="26"/>
          <w:szCs w:val="26"/>
        </w:rPr>
      </w:pPr>
      <w:bookmarkStart w:colFirst="0" w:colLast="0" w:name="_heading=h.sifet6cw1pwx" w:id="29"/>
      <w:bookmarkEnd w:id="29"/>
      <w:r w:rsidDel="00000000" w:rsidR="00000000" w:rsidRPr="00000000">
        <w:rPr>
          <w:rFonts w:ascii="Arial" w:cs="Arial" w:eastAsia="Arial" w:hAnsi="Arial"/>
          <w:color w:val="3342b5"/>
          <w:sz w:val="28"/>
          <w:szCs w:val="28"/>
          <w:rtl w:val="0"/>
        </w:rPr>
        <w:t xml:space="preserve">Tarefa 6. Reflexión sobre primitivas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sazjh9khojm9" w:id="30"/>
      <w:bookmarkEnd w:id="30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174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Responde por escrito ás seguintes preguntas nun arquivo doc/reflexion.md no teu repositorio:</w:t>
      </w:r>
    </w:p>
    <w:p w:rsidR="00000000" w:rsidDel="00000000" w:rsidP="00000000" w:rsidRDefault="00000000" w:rsidRPr="00000000" w14:paraId="00000175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Por que as instrucions con applyTo son superiores a unha soa instrución global para proxectos con múltiples tipos de arquivo?</w:t>
      </w:r>
    </w:p>
    <w:p w:rsidR="00000000" w:rsidDel="00000000" w:rsidP="00000000" w:rsidRDefault="00000000" w:rsidRPr="00000000" w14:paraId="00000176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Cal é a diferenza clave entre un prompt e un skill? Dá un exemplo de caso de uso para cada un tomado do teu propio repositorio.</w:t>
      </w:r>
    </w:p>
    <w:p w:rsidR="00000000" w:rsidDel="00000000" w:rsidP="00000000" w:rsidRDefault="00000000" w:rsidRPr="00000000" w14:paraId="00000177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Por que o axente tutor é incapaz de editar código mesmo se o usuario se llo pide explicitamente?</w:t>
      </w:r>
    </w:p>
    <w:p w:rsidR="00000000" w:rsidDel="00000000" w:rsidP="00000000" w:rsidRDefault="00000000" w:rsidRPr="00000000" w14:paraId="00000178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Podería o hook notebook-guardian implementarse como unha instrución? Por que si ou non?</w:t>
      </w:r>
    </w:p>
    <w:p w:rsidR="00000000" w:rsidDel="00000000" w:rsidP="00000000" w:rsidRDefault="00000000" w:rsidRPr="00000000" w14:paraId="00000179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17A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Cada resposta debe citar polo menos un arquivo concreto do proxecto como evidencia (por exemplo: "en python.instructions.md o campo applyTo fai que...").</w:t>
      </w:r>
    </w:p>
    <w:p w:rsidR="00000000" w:rsidDel="00000000" w:rsidP="00000000" w:rsidRDefault="00000000" w:rsidRPr="00000000" w14:paraId="0000017B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Consulta solucion/doc/justificacion.md como modelo de nivel de argumentación esperado.</w:t>
      </w:r>
    </w:p>
    <w:p w:rsidR="00000000" w:rsidDel="00000000" w:rsidP="00000000" w:rsidRDefault="00000000" w:rsidRPr="00000000" w14:paraId="0000017C">
      <w:pPr>
        <w:widowControl w:val="1"/>
        <w:tabs>
          <w:tab w:val="left" w:leader="none" w:pos="851"/>
        </w:tabs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As respostas deben estar escritas en inglés, de acordo co idioma do proxecto.</w:t>
      </w:r>
    </w:p>
    <w:p w:rsidR="00000000" w:rsidDel="00000000" w:rsidP="00000000" w:rsidRDefault="00000000" w:rsidRPr="00000000" w14:paraId="0000017D">
      <w:pPr>
        <w:widowControl w:val="1"/>
        <w:tabs>
          <w:tab w:val="left" w:leader="none" w:pos="851"/>
        </w:tabs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Principio clave: A comprensión das primitivas non é memorística — é estrutural. Saber por que un hook non pode ser substituído por unha instrución require entender o mecanismo (contrato stdin/stdout, sys.exit), non só coñecer o nome da primitiva.</w:t>
      </w:r>
    </w:p>
    <w:p w:rsidR="00000000" w:rsidDel="00000000" w:rsidP="00000000" w:rsidRDefault="00000000" w:rsidRPr="00000000" w14:paraId="0000017E">
      <w:pPr>
        <w:pStyle w:val="Heading4"/>
        <w:tabs>
          <w:tab w:val="left" w:leader="none" w:pos="851"/>
          <w:tab w:val="left" w:leader="none" w:pos="907"/>
        </w:tabs>
        <w:rPr/>
      </w:pPr>
      <w:bookmarkStart w:colFirst="0" w:colLast="0" w:name="_heading=h.xdzyq6utxu42" w:id="31"/>
      <w:bookmarkEnd w:id="31"/>
      <w:r w:rsidDel="00000000" w:rsidR="00000000" w:rsidRPr="00000000">
        <w:rPr>
          <w:rtl w:val="0"/>
        </w:rPr>
        <w:t xml:space="preserve">Autoavaliación</w:t>
      </w:r>
    </w:p>
    <w:p w:rsidR="00000000" w:rsidDel="00000000" w:rsidP="00000000" w:rsidRDefault="00000000" w:rsidRPr="00000000" w14:paraId="0000017F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As catro preguntas están respondidas con argumentos baseados en evidencias do propio repositorio.</w:t>
      </w:r>
    </w:p>
    <w:p w:rsidR="00000000" w:rsidDel="00000000" w:rsidP="00000000" w:rsidRDefault="00000000" w:rsidRPr="00000000" w14:paraId="00000180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Cada resposta cita polo menos un arquivo concreto do proxecto.</w:t>
      </w:r>
    </w:p>
    <w:p w:rsidR="00000000" w:rsidDel="00000000" w:rsidP="00000000" w:rsidRDefault="00000000" w:rsidRPr="00000000" w14:paraId="00000181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 ] As respostas están escritas en inglés.</w:t>
      </w:r>
    </w:p>
    <w:p w:rsidR="00000000" w:rsidDel="00000000" w:rsidP="00000000" w:rsidRDefault="00000000" w:rsidRPr="00000000" w14:paraId="00000182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tabs>
          <w:tab w:val="left" w:leader="none" w:pos="851"/>
        </w:tabs>
        <w:spacing w:after="0" w:before="0" w:lineRule="auto"/>
        <w:ind w:left="1627" w:hanging="906.9999999999999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1"/>
        <w:tabs>
          <w:tab w:val="left" w:leader="none" w:pos="851"/>
          <w:tab w:val="left" w:leader="none" w:pos="851"/>
        </w:tabs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3342b5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numPr>
          <w:ilvl w:val="0"/>
          <w:numId w:val="3"/>
        </w:numPr>
        <w:pBdr>
          <w:bottom w:color="667dd1" w:space="1" w:sz="12" w:val="single"/>
        </w:pBdr>
        <w:tabs>
          <w:tab w:val="left" w:leader="none" w:pos="851"/>
          <w:tab w:val="left" w:leader="none" w:pos="907"/>
        </w:tabs>
        <w:spacing w:after="180" w:before="320" w:line="240" w:lineRule="auto"/>
        <w:ind w:left="907" w:hanging="907"/>
      </w:pPr>
      <w:bookmarkStart w:colFirst="0" w:colLast="0" w:name="_heading=h.64vg2niwi2u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48"/>
          <w:szCs w:val="48"/>
          <w:u w:val="none"/>
          <w:vertAlign w:val="baseline"/>
          <w:rtl w:val="0"/>
        </w:rPr>
        <w:t xml:space="preserve">Materiais</w:t>
      </w:r>
    </w:p>
    <w:p w:rsidR="00000000" w:rsidDel="00000000" w:rsidP="00000000" w:rsidRDefault="00000000" w:rsidRPr="00000000" w14:paraId="00000187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907"/>
        </w:tabs>
        <w:spacing w:after="180" w:before="400" w:line="240" w:lineRule="auto"/>
        <w:ind w:left="907" w:hanging="907"/>
      </w:pPr>
      <w:bookmarkStart w:colFirst="0" w:colLast="0" w:name="_heading=h.bzestvwlmo1a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36"/>
          <w:szCs w:val="36"/>
          <w:u w:val="none"/>
          <w:vertAlign w:val="baseline"/>
          <w:rtl w:val="0"/>
        </w:rPr>
        <w:t xml:space="preserve">Documentos de apoio ou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60" w:before="120" w:line="240" w:lineRule="auto"/>
        <w:ind w:left="1191" w:right="0" w:hanging="284.00000000000006"/>
        <w:jc w:val="left"/>
        <w:rPr/>
      </w:pPr>
      <w:r w:rsidDel="00000000" w:rsidR="00000000" w:rsidRPr="00000000">
        <w:rPr>
          <w:rtl w:val="0"/>
        </w:rPr>
        <w:t xml:space="preserve">Documentación oficial: https://code.visualstudio.com/docs/agent-customization/overview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1"/>
        <w:numPr>
          <w:ilvl w:val="0"/>
          <w:numId w:val="1"/>
        </w:numPr>
        <w:tabs>
          <w:tab w:val="left" w:leader="none" w:pos="851"/>
        </w:tabs>
        <w:spacing w:before="120" w:lineRule="auto"/>
        <w:ind w:left="1191" w:hanging="284.00000000000006"/>
      </w:pPr>
      <w:r w:rsidDel="00000000" w:rsidR="00000000" w:rsidRPr="00000000">
        <w:rPr>
          <w:rtl w:val="0"/>
        </w:rPr>
        <w:t xml:space="preserve">Repositorio adxunto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https://github.com/avidaldo/vccode-customizations-AI-intro</w:t>
        </w:r>
      </w:hyperlink>
      <w:r w:rsidDel="00000000" w:rsidR="00000000" w:rsidRPr="00000000">
        <w:rPr>
          <w:rtl w:val="0"/>
        </w:rPr>
        <w:t xml:space="preserve">) coa solución extendida e documentada.</w:t>
      </w:r>
    </w:p>
    <w:p w:rsidR="00000000" w:rsidDel="00000000" w:rsidP="00000000" w:rsidRDefault="00000000" w:rsidRPr="00000000" w14:paraId="0000018A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907"/>
        </w:tabs>
        <w:spacing w:after="180" w:before="400" w:line="240" w:lineRule="auto"/>
        <w:ind w:left="907" w:hanging="907"/>
      </w:pPr>
      <w:bookmarkStart w:colFirst="0" w:colLast="0" w:name="_heading=h.4klxx2qsq4eo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36"/>
          <w:szCs w:val="36"/>
          <w:u w:val="none"/>
          <w:vertAlign w:val="baseline"/>
          <w:rtl w:val="0"/>
        </w:rPr>
        <w:t xml:space="preserve">Recursos didácticos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60" w:before="120" w:line="240" w:lineRule="auto"/>
        <w:ind w:left="1191" w:right="0" w:hanging="284.00000000000006"/>
        <w:jc w:val="both"/>
        <w:rPr/>
      </w:pPr>
      <w:r w:rsidDel="00000000" w:rsidR="00000000" w:rsidRPr="00000000">
        <w:rPr>
          <w:rtl w:val="0"/>
        </w:rPr>
        <w:t xml:space="preserve">VScode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60" w:before="120" w:line="240" w:lineRule="auto"/>
        <w:ind w:left="1191" w:right="0" w:hanging="284.00000000000006"/>
        <w:jc w:val="both"/>
        <w:rPr/>
      </w:pPr>
      <w:r w:rsidDel="00000000" w:rsidR="00000000" w:rsidRPr="00000000">
        <w:rPr>
          <w:rtl w:val="0"/>
        </w:rPr>
        <w:t xml:space="preserve">Conta de github con licenza educativa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60" w:before="120" w:line="240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numPr>
          <w:ilvl w:val="0"/>
          <w:numId w:val="3"/>
        </w:numPr>
        <w:pBdr>
          <w:bottom w:color="667dd1" w:space="1" w:sz="12" w:val="single"/>
        </w:pBdr>
        <w:tabs>
          <w:tab w:val="left" w:leader="none" w:pos="851"/>
          <w:tab w:val="left" w:leader="none" w:pos="907"/>
        </w:tabs>
        <w:spacing w:after="180" w:before="320" w:line="240" w:lineRule="auto"/>
        <w:ind w:left="907" w:hanging="907"/>
      </w:pPr>
      <w:bookmarkStart w:colFirst="0" w:colLast="0" w:name="_heading=h.cnwvx0nj6a0h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48"/>
          <w:szCs w:val="48"/>
          <w:u w:val="none"/>
          <w:vertAlign w:val="baseline"/>
          <w:rtl w:val="0"/>
        </w:rPr>
        <w:t xml:space="preserve">Avaliación</w:t>
      </w:r>
      <w:r w:rsidDel="00000000" w:rsidR="00000000" w:rsidRPr="00000000">
        <w:rPr>
          <w:rtl w:val="0"/>
        </w:rPr>
      </w:r>
    </w:p>
    <w:tbl>
      <w:tblPr>
        <w:tblStyle w:val="Table10"/>
        <w:tblW w:w="8700.0" w:type="dxa"/>
        <w:jc w:val="left"/>
        <w:tblInd w:w="992.0" w:type="dxa"/>
        <w:tblBorders>
          <w:top w:color="667dd1" w:space="0" w:sz="4" w:val="single"/>
          <w:left w:color="667dd1" w:space="0" w:sz="4" w:val="single"/>
          <w:bottom w:color="667dd1" w:space="0" w:sz="4" w:val="single"/>
          <w:right w:color="667dd1" w:space="0" w:sz="4" w:val="single"/>
          <w:insideH w:color="667dd1" w:space="0" w:sz="4" w:val="single"/>
          <w:insideV w:color="667dd1" w:space="0" w:sz="4" w:val="single"/>
        </w:tblBorders>
        <w:tblLayout w:type="fixed"/>
        <w:tblLook w:val="0000"/>
      </w:tblPr>
      <w:tblGrid>
        <w:gridCol w:w="4430.000000000001"/>
        <w:gridCol w:w="1074.9999999999995"/>
        <w:gridCol w:w="2565"/>
        <w:gridCol w:w="630"/>
        <w:tblGridChange w:id="0">
          <w:tblGrid>
            <w:gridCol w:w="4430.000000000001"/>
            <w:gridCol w:w="1074.9999999999995"/>
            <w:gridCol w:w="2565"/>
            <w:gridCol w:w="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Criterios de avaliación seleccionados </w:t>
              <w:br w:type="textWrapping"/>
              <w:t xml:space="preserve">para esta actividade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(exemplo)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Evidencia de aprendizaxe</w:t>
            </w:r>
          </w:p>
        </w:tc>
        <w:tc>
          <w:tcPr>
            <w:tcBorders>
              <w:bottom w:color="000000" w:space="0" w:sz="12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Instrumento de avaliación 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(tomados da aplicación de programación)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Peso na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 UD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subCA1.4.1: Deseñáronse personalizacións para facilitar a programación fecendo uso de modelos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5">
            <w:pPr>
              <w:widowControl w:val="1"/>
              <w:tabs>
                <w:tab w:val="left" w:leader="none" w:pos="851"/>
              </w:tabs>
              <w:spacing w:after="40" w:before="40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Repositorio de customizacións entregado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6">
            <w:pPr>
              <w:widowControl w:val="1"/>
              <w:numPr>
                <w:ilvl w:val="0"/>
                <w:numId w:val="4"/>
              </w:numPr>
              <w:tabs>
                <w:tab w:val="left" w:leader="none" w:pos="851"/>
              </w:tabs>
              <w:spacing w:after="40" w:before="40" w:lineRule="auto"/>
              <w:ind w:left="227" w:hanging="227"/>
              <w:jc w:val="left"/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Rúbrica para avaliar o repositorio de customizacións.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%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CA1.6 - Caracterizáronse linguaxes de marcaxe destacando a información que conteñen as súas etiquetas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30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subCA3.1.1: Avaliación da mellora de produtividade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tabs>
                <w:tab w:val="left" w:leader="none" w:pos="851"/>
              </w:tabs>
              <w:spacing w:after="0" w:before="0" w:lineRule="auto"/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subCA4.1.1: Identificáronse as novas estratexias e modelos no desenvolvemento de software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20" w:before="2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907"/>
        </w:tabs>
        <w:spacing w:after="180" w:before="400" w:line="240" w:lineRule="auto"/>
        <w:ind w:left="907" w:hanging="907"/>
      </w:pPr>
      <w:bookmarkStart w:colFirst="0" w:colLast="0" w:name="_heading=h.js1m4rx3xa5d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2b5"/>
          <w:sz w:val="36"/>
          <w:szCs w:val="36"/>
          <w:u w:val="none"/>
          <w:vertAlign w:val="baseline"/>
          <w:rtl w:val="0"/>
        </w:rPr>
        <w:t xml:space="preserve">Modelo d</w:t>
      </w:r>
      <w:r w:rsidDel="00000000" w:rsidR="00000000" w:rsidRPr="00000000">
        <w:rPr>
          <w:rFonts w:ascii="Arial" w:cs="Arial" w:eastAsia="Arial" w:hAnsi="Arial"/>
          <w:i w:val="0"/>
          <w:iCs w:val="0"/>
          <w:color w:val="3342b5"/>
          <w:sz w:val="36"/>
          <w:szCs w:val="36"/>
          <w:rtl w:val="0"/>
        </w:rPr>
        <w:t xml:space="preserve">a rúbrica de avaliación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851"/>
          <w:tab w:val="left" w:leader="none" w:pos="851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1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2220"/>
        <w:gridCol w:w="2220"/>
        <w:gridCol w:w="2265"/>
        <w:gridCol w:w="2205"/>
        <w:tblGridChange w:id="0">
          <w:tblGrid>
            <w:gridCol w:w="2220"/>
            <w:gridCol w:w="2220"/>
            <w:gridCol w:w="2265"/>
            <w:gridCol w:w="220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4c7c5" w:space="0" w:sz="8" w:val="single"/>
              <w:right w:color="c4c7c5" w:space="0" w:sz="8" w:val="single"/>
            </w:tcBorders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Categoría / Tarefa</w:t>
            </w:r>
          </w:p>
        </w:tc>
        <w:tc>
          <w:tcPr>
            <w:tcBorders>
              <w:top w:color="000000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Puntuación (Excelente)</w:t>
            </w:r>
          </w:p>
        </w:tc>
        <w:tc>
          <w:tcPr>
            <w:tcBorders>
              <w:top w:color="000000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Puntuación (Bo/Competente)</w:t>
            </w:r>
          </w:p>
        </w:tc>
        <w:tc>
          <w:tcPr>
            <w:tcBorders>
              <w:top w:color="000000" w:space="0" w:sz="8" w:val="single"/>
              <w:left w:color="c4c7c5" w:space="0" w:sz="8" w:val="single"/>
              <w:bottom w:color="c4c7c5" w:space="0" w:sz="8" w:val="single"/>
              <w:right w:color="000000" w:space="0" w:sz="8" w:val="single"/>
            </w:tcBorders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Puntuación (Insuficiente)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c4c7c5" w:space="0" w:sz="8" w:val="single"/>
              <w:left w:color="000000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Implementación Técnica (Tarefas 1-5) (subCA1.4.1 / CA1.6)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customizacións funcionan perfectamente. O código YAML é válido, a sintaxe Markdown é correcta e todos os obxectivos de automatización se cumpren.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customizacións funcionan na súa maioría, pero hai pequenos erros na sintaxe YAML ou nas rutas applyTo, ou faltan detalles menores na funcionalidade.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customizacións non cargan ou presentan fallos graves que impiden o seu uso. O código é ilexible ou non segue os estándares esixidos.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c4c7c5" w:space="0" w:sz="8" w:val="single"/>
              <w:left w:color="000000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Restricións e Determinismo (Tarefas 3 &amp; 5) (subCA1.4.1)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axente socrático cumpre estrictamente as restricións (non edita código). O hook de seguridade bloquea eficazmente as lecturas indebidas.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axente segue a maioría das regras, pero pode ter lapsos. O hook funciona pero presenta problemas de integración ou manexo de erros.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axente non respecta as restricións (edita código). O hook non bloquea as accións non autorizadas ou falla ao executarse.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c4c7c5" w:space="0" w:sz="8" w:val="single"/>
              <w:left w:color="000000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Empaquetado e Estrutura (Tarefa 4) (CA1.6)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Skills están correctamente estructuradas (os nomes dos ficheiros coinciden cos cartafoles). Os activos (checklist/plantillas) son claros e reutilizables.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Falta algún activo ou a estrutura de nomes non é totalmente consistente, pero as skills son invocables.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Erros graves na estructura (o nome non coincide co cartafol, causando fallo silencioso). As skills non son funcionais.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c4c7c5" w:space="0" w:sz="8" w:val="single"/>
              <w:left w:color="000000" w:space="0" w:sz="8" w:val="single"/>
              <w:bottom w:color="000000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Análise e Reflexión (Tarefa 6) (subCA3.1.1 / subCA4.1.1)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000000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Respostas claras, fundamentadas en evidencias extraídas do propio repositorio. Diferencia con precisión entre primitivas (hooks, instrucións, etc.) e argumenta trade-offs.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000000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Respostas correctas pero con argumentación débil ou pouca vinculación co traballo técnico realizado. Uso parcial de evidencias.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tabs>
                <w:tab w:val="left" w:leader="none" w:pos="851"/>
                <w:tab w:val="left" w:leader="none" w:pos="851"/>
              </w:tabs>
              <w:spacing w:after="0" w:before="0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Respostas vagas, sen base teórica ou sen conexión co repositorio entregado. Confusión nos conceptos básicos de IA.</w:t>
            </w:r>
          </w:p>
        </w:tc>
      </w:tr>
    </w:tbl>
    <w:p w:rsidR="00000000" w:rsidDel="00000000" w:rsidP="00000000" w:rsidRDefault="00000000" w:rsidRPr="00000000" w14:paraId="000001BA">
      <w:pPr>
        <w:tabs>
          <w:tab w:val="left" w:leader="none" w:pos="851"/>
          <w:tab w:val="left" w:leader="none" w:pos="851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851"/>
          <w:tab w:val="left" w:leader="none" w:pos="851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Notas para a aplicación da rúbrica: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tabs>
          <w:tab w:val="left" w:leader="none" w:pos="851"/>
          <w:tab w:val="left" w:leader="none" w:pos="851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Ponderación suxerida:</w:t>
      </w:r>
    </w:p>
    <w:p w:rsidR="00000000" w:rsidDel="00000000" w:rsidP="00000000" w:rsidRDefault="00000000" w:rsidRPr="00000000" w14:paraId="000001BD">
      <w:pPr>
        <w:numPr>
          <w:ilvl w:val="1"/>
          <w:numId w:val="7"/>
        </w:numPr>
        <w:tabs>
          <w:tab w:val="left" w:leader="none" w:pos="851"/>
          <w:tab w:val="left" w:leader="none" w:pos="851"/>
        </w:tabs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Implementación Técnica: 70% da nota (o núcleo do traballo práctico).</w:t>
      </w:r>
    </w:p>
    <w:p w:rsidR="00000000" w:rsidDel="00000000" w:rsidP="00000000" w:rsidRDefault="00000000" w:rsidRPr="00000000" w14:paraId="000001BE">
      <w:pPr>
        <w:numPr>
          <w:ilvl w:val="1"/>
          <w:numId w:val="7"/>
        </w:numPr>
        <w:tabs>
          <w:tab w:val="left" w:leader="none" w:pos="851"/>
          <w:tab w:val="left" w:leader="none" w:pos="851"/>
        </w:tabs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Reflexión Crítica: 30% da nota (o núcleo da capacidade de análise).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tabs>
          <w:tab w:val="left" w:leader="none" w:pos="851"/>
          <w:tab w:val="left" w:leader="none" w:pos="851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Avaliación das "Primitivas": Para a tarefa 6, é recomendable valorar especialmente a capacidade do alumno para explicar por que decidiu usar unha primitiva e non outra (ex: por que un hook é máis determinista ca unha instrución).</w:t>
      </w:r>
    </w:p>
    <w:p w:rsidR="00000000" w:rsidDel="00000000" w:rsidP="00000000" w:rsidRDefault="00000000" w:rsidRPr="00000000" w14:paraId="000001C0">
      <w:pPr>
        <w:tabs>
          <w:tab w:val="left" w:leader="none" w:pos="851"/>
          <w:tab w:val="left" w:leader="none" w:pos="851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even"/>
      <w:type w:val="nextPage"/>
      <w:pgSz w:h="16837" w:w="11905" w:orient="portrait"/>
      <w:pgMar w:bottom="567" w:top="851" w:left="1134" w:right="1134" w:header="731" w:footer="59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Georgia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tabs>
        <w:tab w:val="left" w:leader="none" w:pos="851"/>
        <w:tab w:val="left" w:leader="none" w:pos="851"/>
      </w:tabs>
      <w:ind w:left="0" w:firstLine="1191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Páxina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tabs>
        <w:tab w:val="left" w:leader="none" w:pos="851"/>
        <w:tab w:val="left" w:leader="none" w:pos="851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tabs>
        <w:tab w:val="left" w:leader="none" w:pos="851"/>
        <w:tab w:val="left" w:leader="none" w:pos="851"/>
      </w:tabs>
      <w:ind w:left="0" w:firstLine="1191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Páxina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tabs>
        <w:tab w:val="left" w:leader="none" w:pos="851"/>
        <w:tab w:val="left" w:leader="none" w:pos="851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191" w:hanging="284.0000000000001"/>
      </w:pPr>
      <w:rPr>
        <w:rFonts w:ascii="Noto Sans Symbols" w:cs="Noto Sans Symbols" w:eastAsia="Noto Sans Symbols" w:hAnsi="Noto Sans Symbols"/>
        <w:color w:val="667dd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🕮"/>
      <w:lvlJc w:val="left"/>
      <w:pPr>
        <w:ind w:left="1474" w:hanging="567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ff"/>
        <w:sz w:val="40"/>
        <w:szCs w:val="40"/>
      </w:rPr>
    </w:lvl>
    <w:lvl w:ilvl="1">
      <w:start w:val="1"/>
      <w:numFmt w:val="bullet"/>
      <w:lvlText w:val="o"/>
      <w:lvlJc w:val="left"/>
      <w:pPr>
        <w:ind w:left="1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907" w:hanging="907"/>
      </w:pPr>
      <w:rPr>
        <w:rFonts w:ascii="Arial" w:cs="Arial" w:eastAsia="Arial" w:hAnsi="Arial"/>
        <w:b w:val="1"/>
        <w:bCs w:val="1"/>
        <w:i w:val="0"/>
        <w:iCs w:val="0"/>
        <w:color w:val="667dd1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ascii="Arial" w:cs="Arial" w:eastAsia="Arial" w:hAnsi="Arial"/>
        <w:b w:val="1"/>
        <w:bCs w:val="1"/>
        <w:i w:val="0"/>
        <w:iCs w:val="0"/>
        <w:color w:val="667dd1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ascii="Arial" w:cs="Arial" w:eastAsia="Arial" w:hAnsi="Arial"/>
        <w:b w:val="1"/>
        <w:bCs w:val="1"/>
        <w:i w:val="0"/>
        <w:iCs w:val="0"/>
        <w:color w:val="667dd1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ascii="Arial" w:cs="Arial" w:eastAsia="Arial" w:hAnsi="Arial"/>
        <w:b w:val="1"/>
        <w:bCs w:val="1"/>
        <w:i w:val="0"/>
        <w:iCs w:val="0"/>
        <w:color w:val="667dd1"/>
      </w:rPr>
    </w:lvl>
    <w:lvl w:ilvl="4">
      <w:start w:val="1"/>
      <w:numFmt w:val="decimal"/>
      <w:lvlText w:val="%1.%2.%3.%4.%5"/>
      <w:lvlJc w:val="left"/>
      <w:pPr>
        <w:ind w:left="2005" w:hanging="2232"/>
      </w:pPr>
      <w:rPr/>
    </w:lvl>
    <w:lvl w:ilvl="5">
      <w:start w:val="1"/>
      <w:numFmt w:val="decimal"/>
      <w:lvlText w:val="%1.%2.%3.%4.%5.%6."/>
      <w:lvlJc w:val="left"/>
      <w:pPr>
        <w:ind w:left="-227" w:firstLine="227"/>
      </w:pPr>
      <w:rPr/>
    </w:lvl>
    <w:lvl w:ilvl="6">
      <w:start w:val="1"/>
      <w:numFmt w:val="decimal"/>
      <w:lvlText w:val="%1.%2.%3.%4.%5.%6.%7."/>
      <w:lvlJc w:val="left"/>
      <w:pPr>
        <w:ind w:left="3013" w:hanging="1080"/>
      </w:pPr>
      <w:rPr/>
    </w:lvl>
    <w:lvl w:ilvl="7">
      <w:start w:val="1"/>
      <w:numFmt w:val="decimal"/>
      <w:lvlText w:val="%1.%2.%3.%4.%5.%6.%7.%8."/>
      <w:lvlJc w:val="left"/>
      <w:pPr>
        <w:ind w:left="3517" w:hanging="1224"/>
      </w:pPr>
      <w:rPr/>
    </w:lvl>
    <w:lvl w:ilvl="8">
      <w:start w:val="1"/>
      <w:numFmt w:val="decimal"/>
      <w:lvlText w:val="%1.%2.%3.%4.%5.%6.%7.%8.%9."/>
      <w:lvlJc w:val="left"/>
      <w:pPr>
        <w:ind w:left="4093" w:hanging="1440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227" w:hanging="227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667dd1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✍"/>
      <w:lvlJc w:val="left"/>
      <w:pPr>
        <w:ind w:left="1474" w:hanging="567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667dd1"/>
        <w:sz w:val="48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gl"/>
      </w:rPr>
    </w:rPrDefault>
    <w:pPrDefault>
      <w:pPr>
        <w:widowControl w:val="0"/>
        <w:tabs>
          <w:tab w:val="left" w:leader="none" w:pos="851"/>
        </w:tabs>
        <w:spacing w:after="60" w:before="60" w:lineRule="auto"/>
        <w:ind w:left="907" w:firstLine="283.999999999999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left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1"/>
      <w:tabs>
        <w:tab w:val="left" w:leader="none" w:pos="-720"/>
        <w:tab w:val="left" w:leader="none" w:pos="0"/>
        <w:tab w:val="left" w:leader="none" w:pos="454"/>
        <w:tab w:val="left" w:leader="none" w:pos="720"/>
        <w:tab w:val="left" w:leader="none" w:pos="909"/>
        <w:tab w:val="left" w:leader="none" w:pos="1364"/>
        <w:tab w:val="left" w:leader="none" w:pos="1440"/>
        <w:tab w:val="left" w:leader="none" w:pos="1819"/>
        <w:tab w:val="left" w:leader="none" w:pos="2160"/>
        <w:tab w:val="left" w:leader="none" w:pos="2274"/>
        <w:tab w:val="left" w:leader="none" w:pos="2728"/>
        <w:tab w:val="left" w:leader="none" w:pos="2880"/>
        <w:tab w:val="left" w:leader="none" w:pos="3183"/>
        <w:tab w:val="left" w:leader="none" w:pos="3600"/>
        <w:tab w:val="left" w:leader="none" w:pos="3638"/>
        <w:tab w:val="left" w:leader="none" w:pos="4093"/>
        <w:tab w:val="left" w:leader="none" w:pos="4320"/>
        <w:tab w:val="left" w:leader="none" w:pos="4548"/>
        <w:tab w:val="left" w:leader="none" w:pos="5002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</w:tabs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851"/>
        <w:tab w:val="left" w:leader="none" w:pos="907"/>
      </w:tabs>
      <w:spacing w:after="120" w:before="300" w:lineRule="auto"/>
      <w:ind w:firstLine="0"/>
    </w:pPr>
    <w:rPr>
      <w:rFonts w:ascii="Arial" w:cs="Arial" w:eastAsia="Arial" w:hAnsi="Arial"/>
      <w:b w:val="1"/>
      <w:bCs w:val="1"/>
      <w:color w:val="3342b5"/>
      <w:sz w:val="22"/>
      <w:szCs w:val="22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-1440"/>
      </w:tabs>
      <w:jc w:val="right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-1440"/>
      </w:tabs>
      <w:jc w:val="right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rFonts w:ascii="Arial" w:cs="Arial" w:eastAsia="Arial" w:hAnsi="Arial"/>
      <w:sz w:val="16"/>
      <w:szCs w:val="16"/>
    </w:rPr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yperlink" Target="https://github.com/avidaldo/vccode-customizations-AI-intro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avidaldo/vccode-customizations-AI-int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copilot/concepts/agen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code.visualstudio.com/docs/agents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1uYPwSmcAONPP/DWc8SDElYIUA==">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