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665C8" w14:textId="544F9474" w:rsidR="000E487D" w:rsidRPr="00D50D23" w:rsidRDefault="004462E3" w:rsidP="004462E3">
      <w:pPr>
        <w:jc w:val="center"/>
        <w:rPr>
          <w:rFonts w:ascii="Garamond" w:hAnsi="Garamond"/>
          <w:b/>
          <w:bCs/>
          <w:color w:val="1F3864" w:themeColor="accent1" w:themeShade="80"/>
          <w:sz w:val="32"/>
          <w:szCs w:val="32"/>
        </w:rPr>
      </w:pPr>
      <w:r w:rsidRPr="00D50D23">
        <w:rPr>
          <w:rFonts w:ascii="Garamond" w:hAnsi="Garamond"/>
          <w:b/>
          <w:bCs/>
          <w:color w:val="1F3864" w:themeColor="accent1" w:themeShade="80"/>
          <w:sz w:val="32"/>
          <w:szCs w:val="32"/>
        </w:rPr>
        <w:t>INFSCI 2560 – NETWORK &amp; WEB TECHNOLOGIES</w:t>
      </w:r>
    </w:p>
    <w:p w14:paraId="0BFF1650" w14:textId="77777777" w:rsidR="004462E3" w:rsidRPr="00D50D23" w:rsidRDefault="004462E3" w:rsidP="004462E3">
      <w:pPr>
        <w:jc w:val="center"/>
        <w:rPr>
          <w:rFonts w:ascii="Garamond" w:hAnsi="Garamond"/>
          <w:b/>
          <w:bCs/>
          <w:color w:val="1F3864" w:themeColor="accent1" w:themeShade="80"/>
          <w:sz w:val="32"/>
          <w:szCs w:val="32"/>
        </w:rPr>
      </w:pPr>
    </w:p>
    <w:p w14:paraId="3DB9AAF6" w14:textId="030D70D5" w:rsidR="004462E3" w:rsidRPr="00D50D23" w:rsidRDefault="007E66E4" w:rsidP="004462E3">
      <w:pPr>
        <w:jc w:val="center"/>
        <w:rPr>
          <w:rFonts w:ascii="Garamond" w:hAnsi="Garamond"/>
          <w:b/>
          <w:bCs/>
          <w:color w:val="1F3864" w:themeColor="accent1" w:themeShade="80"/>
          <w:sz w:val="32"/>
          <w:szCs w:val="32"/>
        </w:rPr>
      </w:pPr>
      <w:r>
        <w:rPr>
          <w:rFonts w:ascii="Garamond" w:hAnsi="Garamond"/>
          <w:b/>
          <w:bCs/>
          <w:color w:val="1F3864" w:themeColor="accent1" w:themeShade="80"/>
          <w:sz w:val="32"/>
          <w:szCs w:val="32"/>
        </w:rPr>
        <w:t xml:space="preserve">FINAL </w:t>
      </w:r>
      <w:r w:rsidR="004462E3" w:rsidRPr="00D50D23">
        <w:rPr>
          <w:rFonts w:ascii="Garamond" w:hAnsi="Garamond"/>
          <w:b/>
          <w:bCs/>
          <w:color w:val="1F3864" w:themeColor="accent1" w:themeShade="80"/>
          <w:sz w:val="32"/>
          <w:szCs w:val="32"/>
        </w:rPr>
        <w:t>PROJECT REPORT</w:t>
      </w:r>
    </w:p>
    <w:p w14:paraId="113AA57B" w14:textId="77777777" w:rsidR="00D50D23" w:rsidRDefault="00D50D23" w:rsidP="004462E3">
      <w:pPr>
        <w:jc w:val="center"/>
        <w:rPr>
          <w:rFonts w:ascii="Garamond" w:hAnsi="Garamond"/>
          <w:b/>
          <w:bCs/>
        </w:rPr>
      </w:pPr>
    </w:p>
    <w:p w14:paraId="0D935C1A" w14:textId="69410F55" w:rsidR="000E4F44" w:rsidRDefault="000E4F44" w:rsidP="004462E3">
      <w:pPr>
        <w:jc w:val="center"/>
        <w:rPr>
          <w:rFonts w:ascii="Garamond" w:hAnsi="Garamond"/>
          <w:b/>
          <w:bCs/>
        </w:rPr>
      </w:pPr>
    </w:p>
    <w:p w14:paraId="7FF6316D" w14:textId="6B3627AF" w:rsidR="000E4F44" w:rsidRPr="004D70F5" w:rsidRDefault="000E4F44" w:rsidP="004462E3">
      <w:pPr>
        <w:jc w:val="center"/>
        <w:rPr>
          <w:rFonts w:ascii="Garamond" w:hAnsi="Garamond"/>
          <w:b/>
          <w:bCs/>
          <w:sz w:val="28"/>
          <w:szCs w:val="28"/>
        </w:rPr>
      </w:pPr>
      <w:r w:rsidRPr="004D70F5">
        <w:rPr>
          <w:rFonts w:ascii="Garamond" w:hAnsi="Garamond"/>
          <w:b/>
          <w:bCs/>
          <w:sz w:val="28"/>
          <w:szCs w:val="28"/>
        </w:rPr>
        <w:t>ONLINE PHARMACY APPLICATION MANAGEMENT SYSTEM</w:t>
      </w:r>
    </w:p>
    <w:p w14:paraId="60CC0908" w14:textId="0E835FE9" w:rsidR="000E4F44" w:rsidRDefault="000E4F44" w:rsidP="004462E3">
      <w:pPr>
        <w:jc w:val="center"/>
        <w:rPr>
          <w:rFonts w:ascii="Garamond" w:hAnsi="Garamond"/>
          <w:b/>
          <w:bCs/>
        </w:rPr>
      </w:pPr>
    </w:p>
    <w:p w14:paraId="098C765C" w14:textId="4D0F5D66" w:rsidR="000E4F44" w:rsidRPr="00AE1D8E" w:rsidRDefault="000E4F44" w:rsidP="000E4F44">
      <w:pPr>
        <w:jc w:val="center"/>
        <w:rPr>
          <w:rFonts w:ascii="Garamond" w:hAnsi="Garamond"/>
          <w:b/>
          <w:bCs/>
          <w:i/>
          <w:iCs/>
          <w:sz w:val="28"/>
          <w:szCs w:val="28"/>
        </w:rPr>
      </w:pPr>
      <w:r w:rsidRPr="00AE1D8E">
        <w:rPr>
          <w:rFonts w:ascii="Garamond" w:hAnsi="Garamond"/>
          <w:b/>
          <w:bCs/>
          <w:i/>
          <w:iCs/>
          <w:sz w:val="28"/>
          <w:szCs w:val="28"/>
        </w:rPr>
        <w:t>DeliveRx – Delivering Medicines at your doorstep</w:t>
      </w:r>
    </w:p>
    <w:p w14:paraId="617EE406" w14:textId="5BFEAF71" w:rsidR="00D50D23" w:rsidRDefault="00D50D23" w:rsidP="000E4F44">
      <w:pPr>
        <w:jc w:val="center"/>
        <w:rPr>
          <w:rFonts w:ascii="Garamond" w:hAnsi="Garamond"/>
          <w:b/>
          <w:bCs/>
        </w:rPr>
      </w:pPr>
    </w:p>
    <w:p w14:paraId="549D6627" w14:textId="3564D9C9" w:rsidR="00D50D23" w:rsidRDefault="00D50D23" w:rsidP="000E4F44">
      <w:pPr>
        <w:jc w:val="center"/>
        <w:rPr>
          <w:rFonts w:ascii="Garamond" w:hAnsi="Garamond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5"/>
        <w:gridCol w:w="5745"/>
      </w:tblGrid>
      <w:tr w:rsidR="00D50D23" w14:paraId="7EE3EDC6" w14:textId="77777777" w:rsidTr="00D50D23"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D4D7701" w14:textId="26E47C5E" w:rsidR="00D50D23" w:rsidRDefault="00D50D23" w:rsidP="00D50D23">
            <w:pPr>
              <w:rPr>
                <w:rFonts w:ascii="Garamond" w:hAnsi="Garamond"/>
                <w:b/>
                <w:bCs/>
              </w:rPr>
            </w:pPr>
          </w:p>
          <w:p w14:paraId="2683E2BD" w14:textId="26F1F6C2" w:rsidR="00D50D23" w:rsidRDefault="00D50D23" w:rsidP="00D50D2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B943FE7" wp14:editId="71644912">
                  <wp:extent cx="1877142" cy="570651"/>
                  <wp:effectExtent l="0" t="0" r="2540" b="1270"/>
                  <wp:docPr id="2" name="Picture 2" descr="A picture containing plate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plate, drawing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26" cy="58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C4FE6" w14:textId="77777777" w:rsidR="00D50D23" w:rsidRDefault="00D50D23" w:rsidP="00D50D23">
            <w:pPr>
              <w:rPr>
                <w:rFonts w:ascii="Garamond" w:hAnsi="Garamond"/>
                <w:b/>
                <w:bCs/>
              </w:rPr>
            </w:pPr>
          </w:p>
          <w:p w14:paraId="5A3A2522" w14:textId="48F9815C" w:rsidR="00D50D23" w:rsidRDefault="00D50D23" w:rsidP="000E4F44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3CE5E8F" wp14:editId="7A4E24A2">
                  <wp:extent cx="1677691" cy="1530974"/>
                  <wp:effectExtent l="0" t="0" r="0" b="6350"/>
                  <wp:docPr id="4" name="Picture 4" descr="A picture containing refrigerator,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refrigerator, to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504" cy="157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AF8091" w14:textId="3A858321" w:rsidR="00D50D23" w:rsidRDefault="00D50D23" w:rsidP="000E4F44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F0467C6" wp14:editId="570DE827">
                  <wp:extent cx="3511092" cy="2481773"/>
                  <wp:effectExtent l="0" t="0" r="0" b="0"/>
                  <wp:docPr id="3" name="Picture 3" descr="A close up of a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 up of a toy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528" cy="249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D23" w14:paraId="7059A937" w14:textId="77777777" w:rsidTr="00D50D23"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5C07D" w14:textId="77777777" w:rsidR="00D50D23" w:rsidRDefault="00D50D23" w:rsidP="000E4F44">
            <w:pPr>
              <w:jc w:val="center"/>
              <w:rPr>
                <w:rFonts w:ascii="Garamond" w:hAnsi="Garamond"/>
                <w:b/>
                <w:bCs/>
              </w:rPr>
            </w:pPr>
          </w:p>
        </w:tc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856431F" w14:textId="77777777" w:rsidR="00D50D23" w:rsidRDefault="00D50D23" w:rsidP="000E4F44">
            <w:pPr>
              <w:jc w:val="center"/>
              <w:rPr>
                <w:rFonts w:ascii="Garamond" w:hAnsi="Garamond"/>
                <w:b/>
                <w:bCs/>
              </w:rPr>
            </w:pPr>
          </w:p>
        </w:tc>
      </w:tr>
    </w:tbl>
    <w:p w14:paraId="31887C8B" w14:textId="77777777" w:rsidR="00D50D23" w:rsidRDefault="00D50D23" w:rsidP="00D50D23">
      <w:pPr>
        <w:rPr>
          <w:rFonts w:ascii="Garamond" w:hAnsi="Garamond"/>
          <w:b/>
          <w:bCs/>
        </w:rPr>
      </w:pPr>
    </w:p>
    <w:p w14:paraId="573D8868" w14:textId="77777777" w:rsidR="00D50D23" w:rsidRDefault="00D50D23" w:rsidP="004462E3">
      <w:pPr>
        <w:jc w:val="center"/>
        <w:rPr>
          <w:rFonts w:ascii="Garamond" w:hAnsi="Garamond"/>
          <w:b/>
          <w:bCs/>
        </w:rPr>
      </w:pPr>
    </w:p>
    <w:p w14:paraId="3F484C26" w14:textId="484F7F45" w:rsidR="000E4F44" w:rsidRPr="00D50D23" w:rsidRDefault="000E4F44" w:rsidP="004462E3">
      <w:pPr>
        <w:jc w:val="center"/>
        <w:rPr>
          <w:rFonts w:ascii="Garamond" w:hAnsi="Garamond"/>
          <w:b/>
          <w:bCs/>
          <w:sz w:val="28"/>
          <w:szCs w:val="28"/>
        </w:rPr>
      </w:pPr>
      <w:r w:rsidRPr="00D50D23">
        <w:rPr>
          <w:rFonts w:ascii="Garamond" w:hAnsi="Garamond"/>
          <w:b/>
          <w:bCs/>
          <w:sz w:val="28"/>
          <w:szCs w:val="28"/>
        </w:rPr>
        <w:t>University of Pittsburgh</w:t>
      </w:r>
      <w:r w:rsidR="006252AB">
        <w:rPr>
          <w:rFonts w:ascii="Garamond" w:hAnsi="Garamond"/>
          <w:b/>
          <w:bCs/>
          <w:sz w:val="28"/>
          <w:szCs w:val="28"/>
        </w:rPr>
        <w:t>, School of Computing &amp; Information</w:t>
      </w:r>
    </w:p>
    <w:p w14:paraId="1E65D784" w14:textId="4409AB42" w:rsidR="000E4F44" w:rsidRDefault="000E4F44" w:rsidP="004462E3">
      <w:pPr>
        <w:jc w:val="center"/>
        <w:rPr>
          <w:rFonts w:ascii="Garamond" w:hAnsi="Garamond"/>
          <w:b/>
          <w:bCs/>
        </w:rPr>
      </w:pPr>
    </w:p>
    <w:p w14:paraId="41FBE7AE" w14:textId="6ECFA003" w:rsidR="000E4F44" w:rsidRDefault="00D50D23" w:rsidP="004462E3">
      <w:pPr>
        <w:jc w:val="center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noProof/>
        </w:rPr>
        <w:drawing>
          <wp:inline distT="0" distB="0" distL="0" distR="0" wp14:anchorId="2E3A8535" wp14:editId="371F3B54">
            <wp:extent cx="2257323" cy="2115306"/>
            <wp:effectExtent l="0" t="0" r="3810" b="571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563" cy="21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341E" w14:textId="4E3C48A8" w:rsidR="000E4F44" w:rsidRDefault="000E4F44" w:rsidP="000E4F44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Submitted by:</w:t>
      </w:r>
    </w:p>
    <w:p w14:paraId="79BC43B2" w14:textId="467E0EBB" w:rsidR="000E4F44" w:rsidRDefault="000E4F44" w:rsidP="004462E3">
      <w:pPr>
        <w:jc w:val="center"/>
        <w:rPr>
          <w:rFonts w:ascii="Garamond" w:hAnsi="Garamond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610"/>
        <w:gridCol w:w="2700"/>
        <w:gridCol w:w="2965"/>
      </w:tblGrid>
      <w:tr w:rsidR="000E4F44" w14:paraId="2C035EA1" w14:textId="77777777" w:rsidTr="000E4F44">
        <w:tc>
          <w:tcPr>
            <w:tcW w:w="1075" w:type="dxa"/>
          </w:tcPr>
          <w:p w14:paraId="18F53FBB" w14:textId="04ECA600" w:rsidR="000E4F44" w:rsidRDefault="000E4F44" w:rsidP="004462E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SL. No</w:t>
            </w:r>
          </w:p>
        </w:tc>
        <w:tc>
          <w:tcPr>
            <w:tcW w:w="2610" w:type="dxa"/>
          </w:tcPr>
          <w:p w14:paraId="139AA135" w14:textId="61F424C6" w:rsidR="000E4F44" w:rsidRDefault="000E4F44" w:rsidP="004462E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Name</w:t>
            </w:r>
          </w:p>
        </w:tc>
        <w:tc>
          <w:tcPr>
            <w:tcW w:w="2700" w:type="dxa"/>
          </w:tcPr>
          <w:p w14:paraId="2E27318A" w14:textId="31607A52" w:rsidR="000E4F44" w:rsidRDefault="000E4F44" w:rsidP="004462E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Student ID</w:t>
            </w:r>
          </w:p>
        </w:tc>
        <w:tc>
          <w:tcPr>
            <w:tcW w:w="2965" w:type="dxa"/>
          </w:tcPr>
          <w:p w14:paraId="30A45952" w14:textId="6ECE2133" w:rsidR="000E4F44" w:rsidRDefault="000E4F44" w:rsidP="004462E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Pitt Email Address</w:t>
            </w:r>
          </w:p>
        </w:tc>
      </w:tr>
      <w:tr w:rsidR="000E4F44" w14:paraId="64FA2D85" w14:textId="77777777" w:rsidTr="000E4F44">
        <w:tc>
          <w:tcPr>
            <w:tcW w:w="1075" w:type="dxa"/>
          </w:tcPr>
          <w:p w14:paraId="1852170A" w14:textId="4A97E9C2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1.</w:t>
            </w:r>
          </w:p>
        </w:tc>
        <w:tc>
          <w:tcPr>
            <w:tcW w:w="2610" w:type="dxa"/>
          </w:tcPr>
          <w:p w14:paraId="204A983A" w14:textId="7B6CE374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David Ball</w:t>
            </w:r>
          </w:p>
        </w:tc>
        <w:tc>
          <w:tcPr>
            <w:tcW w:w="2700" w:type="dxa"/>
          </w:tcPr>
          <w:p w14:paraId="68BEA862" w14:textId="7777777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965" w:type="dxa"/>
          </w:tcPr>
          <w:p w14:paraId="754EA418" w14:textId="7777777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</w:p>
        </w:tc>
      </w:tr>
      <w:tr w:rsidR="000E4F44" w14:paraId="2CBC9DE4" w14:textId="77777777" w:rsidTr="000E4F44">
        <w:tc>
          <w:tcPr>
            <w:tcW w:w="1075" w:type="dxa"/>
          </w:tcPr>
          <w:p w14:paraId="6CB12A72" w14:textId="65F93BBD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 xml:space="preserve">2. </w:t>
            </w:r>
          </w:p>
        </w:tc>
        <w:tc>
          <w:tcPr>
            <w:tcW w:w="2610" w:type="dxa"/>
          </w:tcPr>
          <w:p w14:paraId="63B63D2A" w14:textId="24607C59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Piu Mallick</w:t>
            </w:r>
          </w:p>
        </w:tc>
        <w:tc>
          <w:tcPr>
            <w:tcW w:w="2700" w:type="dxa"/>
          </w:tcPr>
          <w:p w14:paraId="615567DF" w14:textId="7927FF0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4374215</w:t>
            </w:r>
          </w:p>
        </w:tc>
        <w:tc>
          <w:tcPr>
            <w:tcW w:w="2965" w:type="dxa"/>
          </w:tcPr>
          <w:p w14:paraId="247EBA45" w14:textId="54642035" w:rsidR="000E4F44" w:rsidRPr="000E4F44" w:rsidRDefault="000E4F44" w:rsidP="000E4F44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pim16@pitt.edu</w:t>
            </w:r>
          </w:p>
        </w:tc>
      </w:tr>
      <w:tr w:rsidR="000E4F44" w14:paraId="139F69C0" w14:textId="77777777" w:rsidTr="000E4F44">
        <w:tc>
          <w:tcPr>
            <w:tcW w:w="1075" w:type="dxa"/>
          </w:tcPr>
          <w:p w14:paraId="5B020FD7" w14:textId="22556014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3.</w:t>
            </w:r>
          </w:p>
        </w:tc>
        <w:tc>
          <w:tcPr>
            <w:tcW w:w="2610" w:type="dxa"/>
          </w:tcPr>
          <w:p w14:paraId="7926870A" w14:textId="45D6C9DF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Chuhan Xu</w:t>
            </w:r>
          </w:p>
        </w:tc>
        <w:tc>
          <w:tcPr>
            <w:tcW w:w="2700" w:type="dxa"/>
          </w:tcPr>
          <w:p w14:paraId="561785F7" w14:textId="7777777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965" w:type="dxa"/>
          </w:tcPr>
          <w:p w14:paraId="5F7B2DF8" w14:textId="7777777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</w:p>
        </w:tc>
      </w:tr>
    </w:tbl>
    <w:sdt>
      <w:sdtPr>
        <w:id w:val="7517800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68D29262" w14:textId="32BCF74A" w:rsidR="007F2DFE" w:rsidRDefault="007F2DFE">
          <w:pPr>
            <w:pStyle w:val="TOCHeading"/>
          </w:pPr>
          <w:r>
            <w:t>Table of Contents</w:t>
          </w:r>
        </w:p>
        <w:p w14:paraId="7146B5AE" w14:textId="210A89FB" w:rsidR="007F2DFE" w:rsidRDefault="007F2DFE">
          <w:fldSimple w:instr=" TOC \o &quot;1-3&quot; \h \z \u ">
            <w:r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p w14:paraId="5AA77042" w14:textId="2C5C365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89D0DAE" w14:textId="6C22ABE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09294850" w14:textId="0FC7C98E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E8C11AB" w14:textId="5E8EB917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245F9DD2" w14:textId="03363B70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5292E95D" w14:textId="690F7F09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2895C7B" w14:textId="3AAD96DA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3080FD91" w14:textId="5F8C6B61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290061EC" w14:textId="0EB973FA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BA2FE1B" w14:textId="36FB4C2B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1A5D8EC" w14:textId="327FC4A1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AA727BB" w14:textId="29AC2992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4CC38A73" w14:textId="04A33167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03AAE4CF" w14:textId="4E188901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E4CC0DC" w14:textId="018F7511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78AC90A" w14:textId="224F89DC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0687A49" w14:textId="232839A8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5938B487" w14:textId="6F72785B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58028AE" w14:textId="70A56B28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50CD678" w14:textId="288C73AA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2F3E11D5" w14:textId="7B3EE062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3632FECC" w14:textId="5D65A0DD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ED92670" w14:textId="0BA45C99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3B811F1E" w14:textId="63938AF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2E46904D" w14:textId="641AB5C2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FBBC0DF" w14:textId="10E30C59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15D6402" w14:textId="26D28AFA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62A622C" w14:textId="53052B8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086358C6" w14:textId="66515408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5911A846" w14:textId="1571587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385B1782" w14:textId="77777777" w:rsidR="007F2DFE" w:rsidRP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D07FA91" w14:textId="01F622F3" w:rsidR="000E4F44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Basic Introduction</w:t>
      </w:r>
    </w:p>
    <w:p w14:paraId="01D1E428" w14:textId="349DC5CD" w:rsidR="00B333CD" w:rsidRDefault="007F2DFE" w:rsidP="00B333CD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 w:rsidRPr="007F2DFE">
        <w:rPr>
          <w:rFonts w:ascii="Garamond" w:hAnsi="Garamond"/>
          <w:sz w:val="22"/>
          <w:szCs w:val="22"/>
        </w:rPr>
        <w:t xml:space="preserve">This project represents a </w:t>
      </w:r>
      <w:r w:rsidRPr="0066286C">
        <w:rPr>
          <w:rFonts w:ascii="Garamond" w:hAnsi="Garamond"/>
          <w:b/>
          <w:bCs/>
          <w:sz w:val="22"/>
          <w:szCs w:val="22"/>
        </w:rPr>
        <w:t>Full-Stack implementation</w:t>
      </w:r>
      <w:r w:rsidRPr="007F2DFE">
        <w:rPr>
          <w:rFonts w:ascii="Garamond" w:hAnsi="Garamond"/>
          <w:sz w:val="22"/>
          <w:szCs w:val="22"/>
        </w:rPr>
        <w:t xml:space="preserve"> </w:t>
      </w:r>
      <w:r>
        <w:rPr>
          <w:rFonts w:ascii="Garamond" w:hAnsi="Garamond"/>
          <w:sz w:val="22"/>
          <w:szCs w:val="22"/>
        </w:rPr>
        <w:t xml:space="preserve">of a </w:t>
      </w:r>
      <w:r w:rsidRPr="0066286C">
        <w:rPr>
          <w:rFonts w:ascii="Garamond" w:hAnsi="Garamond"/>
          <w:b/>
          <w:bCs/>
          <w:sz w:val="22"/>
          <w:szCs w:val="22"/>
        </w:rPr>
        <w:t>B2C E-commerce website</w:t>
      </w:r>
      <w:r w:rsidR="0066286C">
        <w:rPr>
          <w:rFonts w:ascii="Garamond" w:hAnsi="Garamond"/>
          <w:sz w:val="22"/>
          <w:szCs w:val="22"/>
        </w:rPr>
        <w:t xml:space="preserve"> (named </w:t>
      </w:r>
      <w:r w:rsidR="0066286C" w:rsidRPr="0066286C">
        <w:rPr>
          <w:rFonts w:ascii="Garamond" w:hAnsi="Garamond"/>
          <w:b/>
          <w:bCs/>
          <w:sz w:val="22"/>
          <w:szCs w:val="22"/>
        </w:rPr>
        <w:t>DeliveRx</w:t>
      </w:r>
      <w:r w:rsidR="0066286C">
        <w:rPr>
          <w:rFonts w:ascii="Garamond" w:hAnsi="Garamond"/>
          <w:sz w:val="22"/>
          <w:szCs w:val="22"/>
        </w:rPr>
        <w:t>)</w:t>
      </w:r>
      <w:r>
        <w:rPr>
          <w:rFonts w:ascii="Garamond" w:hAnsi="Garamond"/>
          <w:sz w:val="22"/>
          <w:szCs w:val="22"/>
        </w:rPr>
        <w:t xml:space="preserve"> which </w:t>
      </w:r>
      <w:r w:rsidRPr="0066286C">
        <w:rPr>
          <w:rFonts w:ascii="Garamond" w:hAnsi="Garamond"/>
          <w:sz w:val="22"/>
          <w:szCs w:val="22"/>
          <w:u w:val="single"/>
        </w:rPr>
        <w:t>handles online delivery</w:t>
      </w:r>
      <w:r>
        <w:rPr>
          <w:rFonts w:ascii="Garamond" w:hAnsi="Garamond"/>
          <w:sz w:val="22"/>
          <w:szCs w:val="22"/>
        </w:rPr>
        <w:t xml:space="preserve"> of </w:t>
      </w:r>
      <w:r w:rsidR="005051DD" w:rsidRPr="0066286C">
        <w:rPr>
          <w:rFonts w:ascii="Garamond" w:hAnsi="Garamond"/>
          <w:b/>
          <w:bCs/>
          <w:sz w:val="22"/>
          <w:szCs w:val="22"/>
        </w:rPr>
        <w:t>Over-The-Counter</w:t>
      </w:r>
      <w:r w:rsidR="005051DD">
        <w:rPr>
          <w:rFonts w:ascii="Garamond" w:hAnsi="Garamond"/>
          <w:sz w:val="22"/>
          <w:szCs w:val="22"/>
        </w:rPr>
        <w:t xml:space="preserve"> medicines / medicine-packages to localized customers. This web application is catered to meet immediate medical need(s) of the people who are in need to OTC medicines, especially in the </w:t>
      </w:r>
      <w:r w:rsidR="005051DD" w:rsidRPr="0066286C">
        <w:rPr>
          <w:rFonts w:ascii="Garamond" w:hAnsi="Garamond"/>
          <w:sz w:val="22"/>
          <w:szCs w:val="22"/>
          <w:u w:val="single"/>
        </w:rPr>
        <w:t>pandemic times</w:t>
      </w:r>
      <w:r w:rsidR="005051DD">
        <w:rPr>
          <w:rFonts w:ascii="Garamond" w:hAnsi="Garamond"/>
          <w:sz w:val="22"/>
          <w:szCs w:val="22"/>
        </w:rPr>
        <w:t xml:space="preserve"> (</w:t>
      </w:r>
      <w:r w:rsidR="005051DD" w:rsidRPr="00D937CC">
        <w:rPr>
          <w:rFonts w:ascii="Garamond" w:hAnsi="Garamond"/>
          <w:b/>
          <w:bCs/>
          <w:sz w:val="22"/>
          <w:szCs w:val="22"/>
        </w:rPr>
        <w:t>COVID-19</w:t>
      </w:r>
      <w:r w:rsidR="005051DD">
        <w:rPr>
          <w:rFonts w:ascii="Garamond" w:hAnsi="Garamond"/>
          <w:sz w:val="22"/>
          <w:szCs w:val="22"/>
        </w:rPr>
        <w:t xml:space="preserve">), when going out in public and availing things are not at all convenient. The </w:t>
      </w:r>
      <w:r w:rsidR="0066286C">
        <w:rPr>
          <w:rFonts w:ascii="Garamond" w:hAnsi="Garamond"/>
          <w:sz w:val="22"/>
          <w:szCs w:val="22"/>
        </w:rPr>
        <w:t>online store</w:t>
      </w:r>
      <w:r w:rsidR="005051DD">
        <w:rPr>
          <w:rFonts w:ascii="Garamond" w:hAnsi="Garamond"/>
          <w:sz w:val="22"/>
          <w:szCs w:val="22"/>
        </w:rPr>
        <w:t xml:space="preserve"> contains </w:t>
      </w:r>
      <w:r w:rsidR="005051DD">
        <w:rPr>
          <w:rFonts w:ascii="Garamond" w:hAnsi="Garamond"/>
          <w:sz w:val="22"/>
          <w:szCs w:val="22"/>
        </w:rPr>
        <w:t>medicines</w:t>
      </w:r>
      <w:r w:rsidR="005051DD">
        <w:rPr>
          <w:rFonts w:ascii="Garamond" w:hAnsi="Garamond"/>
          <w:sz w:val="22"/>
          <w:szCs w:val="22"/>
        </w:rPr>
        <w:t xml:space="preserve"> that can be categorized by various diseases/ailment types.</w:t>
      </w:r>
      <w:r w:rsidR="0066286C">
        <w:rPr>
          <w:rFonts w:ascii="Garamond" w:hAnsi="Garamond"/>
          <w:sz w:val="22"/>
          <w:szCs w:val="22"/>
        </w:rPr>
        <w:t xml:space="preserve"> The</w:t>
      </w:r>
      <w:r w:rsidR="00D937CC">
        <w:rPr>
          <w:rFonts w:ascii="Garamond" w:hAnsi="Garamond"/>
          <w:sz w:val="22"/>
          <w:szCs w:val="22"/>
        </w:rPr>
        <w:t xml:space="preserve"> medicines can be browsed and searched by customers on the website and can be added to the cart to make a purchase.</w:t>
      </w:r>
    </w:p>
    <w:p w14:paraId="549447FE" w14:textId="77777777" w:rsidR="007D19C8" w:rsidRDefault="007D19C8" w:rsidP="00B333CD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</w:p>
    <w:p w14:paraId="4F0D49A2" w14:textId="52BAC790" w:rsidR="007D19C8" w:rsidRPr="007D19C8" w:rsidRDefault="007D19C8" w:rsidP="007D19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7D19C8">
        <w:rPr>
          <w:rFonts w:ascii="Garamond" w:hAnsi="Garamond"/>
          <w:b/>
          <w:bCs/>
          <w:sz w:val="22"/>
          <w:szCs w:val="22"/>
        </w:rPr>
        <w:t>Users / Actors:</w:t>
      </w:r>
    </w:p>
    <w:p w14:paraId="6E5B302A" w14:textId="77777777" w:rsidR="007D19C8" w:rsidRDefault="007D19C8" w:rsidP="007D19C8">
      <w:pPr>
        <w:pStyle w:val="ListParagraph"/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The application has 2 kinds of users/actors. They are stated as follows:</w:t>
      </w:r>
    </w:p>
    <w:p w14:paraId="6286C9EF" w14:textId="52E8ADA7" w:rsidR="007D19C8" w:rsidRDefault="007D19C8" w:rsidP="007D19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7D19C8">
        <w:rPr>
          <w:rFonts w:ascii="Garamond" w:hAnsi="Garamond"/>
          <w:b/>
          <w:bCs/>
          <w:sz w:val="22"/>
          <w:szCs w:val="22"/>
        </w:rPr>
        <w:t>Customer</w:t>
      </w:r>
      <w:r>
        <w:rPr>
          <w:rFonts w:ascii="Garamond" w:hAnsi="Garamond"/>
          <w:sz w:val="22"/>
          <w:szCs w:val="22"/>
        </w:rPr>
        <w:t xml:space="preserve"> – a person who can purchase medicines.</w:t>
      </w:r>
    </w:p>
    <w:p w14:paraId="6F8F43D2" w14:textId="10971E6E" w:rsidR="007D19C8" w:rsidRDefault="007D19C8" w:rsidP="007D19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7D19C8">
        <w:rPr>
          <w:rFonts w:ascii="Garamond" w:hAnsi="Garamond"/>
          <w:b/>
          <w:bCs/>
          <w:sz w:val="22"/>
          <w:szCs w:val="22"/>
        </w:rPr>
        <w:t>Staff</w:t>
      </w:r>
      <w:r>
        <w:rPr>
          <w:rFonts w:ascii="Garamond" w:hAnsi="Garamond"/>
          <w:sz w:val="22"/>
          <w:szCs w:val="22"/>
        </w:rPr>
        <w:t xml:space="preserve"> – a person who can manage the inventory details and view the order details of the customers. </w:t>
      </w:r>
    </w:p>
    <w:p w14:paraId="10771AD6" w14:textId="0E1C377C" w:rsidR="004409B9" w:rsidRDefault="004409B9" w:rsidP="004409B9">
      <w:pPr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The application has a login page, generic for all types of users, viz. </w:t>
      </w:r>
      <w:r w:rsidRPr="004409B9">
        <w:rPr>
          <w:rFonts w:ascii="Garamond" w:hAnsi="Garamond"/>
          <w:b/>
          <w:bCs/>
          <w:sz w:val="22"/>
          <w:szCs w:val="22"/>
        </w:rPr>
        <w:t>Customer</w:t>
      </w:r>
      <w:r>
        <w:rPr>
          <w:rFonts w:ascii="Garamond" w:hAnsi="Garamond"/>
          <w:sz w:val="22"/>
          <w:szCs w:val="22"/>
        </w:rPr>
        <w:t xml:space="preserve"> and </w:t>
      </w:r>
      <w:r w:rsidRPr="004409B9">
        <w:rPr>
          <w:rFonts w:ascii="Garamond" w:hAnsi="Garamond"/>
          <w:b/>
          <w:bCs/>
          <w:sz w:val="22"/>
          <w:szCs w:val="22"/>
        </w:rPr>
        <w:t>Staff</w:t>
      </w:r>
      <w:r>
        <w:rPr>
          <w:rFonts w:ascii="Garamond" w:hAnsi="Garamond"/>
          <w:sz w:val="22"/>
          <w:szCs w:val="22"/>
        </w:rPr>
        <w:t xml:space="preserve">. There is a </w:t>
      </w:r>
      <w:r w:rsidRPr="004409B9">
        <w:rPr>
          <w:rFonts w:ascii="Garamond" w:hAnsi="Garamond"/>
          <w:b/>
          <w:bCs/>
          <w:sz w:val="22"/>
          <w:szCs w:val="22"/>
          <w:u w:val="single"/>
        </w:rPr>
        <w:t>role-based authentication process</w:t>
      </w:r>
      <w:r>
        <w:rPr>
          <w:rFonts w:ascii="Garamond" w:hAnsi="Garamond"/>
          <w:sz w:val="22"/>
          <w:szCs w:val="22"/>
        </w:rPr>
        <w:t xml:space="preserve">, which means all the users/actors can log-in using the same </w:t>
      </w:r>
      <w:r w:rsidRPr="004409B9">
        <w:rPr>
          <w:rFonts w:ascii="Garamond" w:hAnsi="Garamond"/>
          <w:b/>
          <w:bCs/>
          <w:sz w:val="22"/>
          <w:szCs w:val="22"/>
        </w:rPr>
        <w:t>Login page</w:t>
      </w:r>
      <w:r>
        <w:rPr>
          <w:rFonts w:ascii="Garamond" w:hAnsi="Garamond"/>
          <w:sz w:val="22"/>
          <w:szCs w:val="22"/>
        </w:rPr>
        <w:t>. However, they will be directed to a different portal after log-in, according to their access/roles.</w:t>
      </w:r>
    </w:p>
    <w:p w14:paraId="6B895A73" w14:textId="77777777" w:rsidR="004409B9" w:rsidRPr="004409B9" w:rsidRDefault="004409B9" w:rsidP="004409B9">
      <w:pPr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</w:p>
    <w:p w14:paraId="046C42FD" w14:textId="4C47A9B6" w:rsidR="007D19C8" w:rsidRDefault="007D19C8" w:rsidP="007D19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7D19C8">
        <w:rPr>
          <w:rFonts w:ascii="Garamond" w:hAnsi="Garamond"/>
          <w:b/>
          <w:bCs/>
          <w:sz w:val="22"/>
          <w:szCs w:val="22"/>
        </w:rPr>
        <w:t>Application Features:</w:t>
      </w:r>
    </w:p>
    <w:p w14:paraId="38D442D8" w14:textId="04A0B76D" w:rsidR="002C3B82" w:rsidRDefault="002C3B82" w:rsidP="007D19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Generic Features</w:t>
      </w:r>
    </w:p>
    <w:p w14:paraId="24A97F0E" w14:textId="2DD521CC" w:rsidR="002C3B82" w:rsidRDefault="002C3B82" w:rsidP="002C3B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2C3B82">
        <w:rPr>
          <w:rFonts w:ascii="Garamond" w:hAnsi="Garamond"/>
          <w:sz w:val="22"/>
          <w:szCs w:val="22"/>
        </w:rPr>
        <w:t xml:space="preserve">Any user can visit the website and explore </w:t>
      </w:r>
      <w:r>
        <w:rPr>
          <w:rFonts w:ascii="Garamond" w:hAnsi="Garamond"/>
          <w:sz w:val="22"/>
          <w:szCs w:val="22"/>
        </w:rPr>
        <w:t>– get to know more about the online store and search medicines (</w:t>
      </w:r>
      <w:r w:rsidRPr="002C3B82">
        <w:rPr>
          <w:rFonts w:ascii="Garamond" w:hAnsi="Garamond"/>
          <w:sz w:val="22"/>
          <w:szCs w:val="22"/>
          <w:highlight w:val="yellow"/>
        </w:rPr>
        <w:t>by name or category</w:t>
      </w:r>
      <w:r>
        <w:rPr>
          <w:rFonts w:ascii="Garamond" w:hAnsi="Garamond"/>
          <w:sz w:val="22"/>
          <w:szCs w:val="22"/>
        </w:rPr>
        <w:t xml:space="preserve">). </w:t>
      </w:r>
    </w:p>
    <w:p w14:paraId="647E6965" w14:textId="05AC7CD4" w:rsidR="002C3B82" w:rsidRPr="002C3B82" w:rsidRDefault="002C3B82" w:rsidP="002C3B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If the user intends to buy medicine(s), they he/she has to login to the system and continue shopping.</w:t>
      </w:r>
    </w:p>
    <w:p w14:paraId="74469B82" w14:textId="453D938D" w:rsidR="007D19C8" w:rsidRDefault="007D19C8" w:rsidP="007D19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Login / Registration</w:t>
      </w:r>
    </w:p>
    <w:p w14:paraId="66526D73" w14:textId="0DBCED97" w:rsidR="002C3B82" w:rsidRDefault="002C3B82" w:rsidP="002C3B82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 w:rsidRPr="002C3B82">
        <w:rPr>
          <w:rFonts w:ascii="Garamond" w:hAnsi="Garamond"/>
          <w:sz w:val="22"/>
          <w:szCs w:val="22"/>
        </w:rPr>
        <w:t xml:space="preserve">All the users can login to the system if they have valid </w:t>
      </w:r>
      <w:r w:rsidRPr="00D23EBD">
        <w:rPr>
          <w:rFonts w:ascii="Garamond" w:hAnsi="Garamond"/>
          <w:b/>
          <w:bCs/>
          <w:sz w:val="22"/>
          <w:szCs w:val="22"/>
        </w:rPr>
        <w:t>username</w:t>
      </w:r>
      <w:r w:rsidRPr="002C3B82">
        <w:rPr>
          <w:rFonts w:ascii="Garamond" w:hAnsi="Garamond"/>
          <w:sz w:val="22"/>
          <w:szCs w:val="22"/>
        </w:rPr>
        <w:t xml:space="preserve"> (</w:t>
      </w:r>
      <w:r w:rsidR="00D23EBD" w:rsidRPr="00D23EBD">
        <w:rPr>
          <w:rFonts w:ascii="Garamond" w:hAnsi="Garamond"/>
          <w:b/>
          <w:bCs/>
          <w:sz w:val="22"/>
          <w:szCs w:val="22"/>
        </w:rPr>
        <w:t>E</w:t>
      </w:r>
      <w:r w:rsidRPr="00D23EBD">
        <w:rPr>
          <w:rFonts w:ascii="Garamond" w:hAnsi="Garamond"/>
          <w:b/>
          <w:bCs/>
          <w:sz w:val="22"/>
          <w:szCs w:val="22"/>
        </w:rPr>
        <w:t xml:space="preserve">mail </w:t>
      </w:r>
      <w:r w:rsidR="00D23EBD" w:rsidRPr="00D23EBD">
        <w:rPr>
          <w:rFonts w:ascii="Garamond" w:hAnsi="Garamond"/>
          <w:b/>
          <w:bCs/>
          <w:sz w:val="22"/>
          <w:szCs w:val="22"/>
        </w:rPr>
        <w:t>A</w:t>
      </w:r>
      <w:r w:rsidRPr="00D23EBD">
        <w:rPr>
          <w:rFonts w:ascii="Garamond" w:hAnsi="Garamond"/>
          <w:b/>
          <w:bCs/>
          <w:sz w:val="22"/>
          <w:szCs w:val="22"/>
        </w:rPr>
        <w:t>ddress</w:t>
      </w:r>
      <w:r w:rsidRPr="002C3B82">
        <w:rPr>
          <w:rFonts w:ascii="Garamond" w:hAnsi="Garamond"/>
          <w:sz w:val="22"/>
          <w:szCs w:val="22"/>
        </w:rPr>
        <w:t xml:space="preserve"> in this case) and </w:t>
      </w:r>
      <w:r w:rsidR="00D23EBD" w:rsidRPr="00D23EBD">
        <w:rPr>
          <w:rFonts w:ascii="Garamond" w:hAnsi="Garamond"/>
          <w:b/>
          <w:bCs/>
          <w:sz w:val="22"/>
          <w:szCs w:val="22"/>
        </w:rPr>
        <w:t>P</w:t>
      </w:r>
      <w:r w:rsidRPr="00D23EBD">
        <w:rPr>
          <w:rFonts w:ascii="Garamond" w:hAnsi="Garamond"/>
          <w:b/>
          <w:bCs/>
          <w:sz w:val="22"/>
          <w:szCs w:val="22"/>
        </w:rPr>
        <w:t>assword</w:t>
      </w:r>
      <w:r w:rsidRPr="002C3B82">
        <w:rPr>
          <w:rFonts w:ascii="Garamond" w:hAnsi="Garamond"/>
          <w:sz w:val="22"/>
          <w:szCs w:val="22"/>
        </w:rPr>
        <w:t>.</w:t>
      </w:r>
      <w:r>
        <w:rPr>
          <w:rFonts w:ascii="Garamond" w:hAnsi="Garamond"/>
          <w:sz w:val="22"/>
          <w:szCs w:val="22"/>
        </w:rPr>
        <w:t xml:space="preserve"> That means, they need to </w:t>
      </w:r>
      <w:r w:rsidR="00D23EBD">
        <w:rPr>
          <w:rFonts w:ascii="Garamond" w:hAnsi="Garamond"/>
          <w:sz w:val="22"/>
          <w:szCs w:val="22"/>
        </w:rPr>
        <w:t>‘</w:t>
      </w:r>
      <w:r w:rsidR="00D23EBD" w:rsidRPr="00D23EBD">
        <w:rPr>
          <w:rFonts w:ascii="Garamond" w:hAnsi="Garamond"/>
          <w:b/>
          <w:bCs/>
          <w:sz w:val="22"/>
          <w:szCs w:val="22"/>
        </w:rPr>
        <w:t>S</w:t>
      </w:r>
      <w:r w:rsidRPr="00D23EBD">
        <w:rPr>
          <w:rFonts w:ascii="Garamond" w:hAnsi="Garamond"/>
          <w:b/>
          <w:bCs/>
          <w:sz w:val="22"/>
          <w:szCs w:val="22"/>
        </w:rPr>
        <w:t xml:space="preserve">ign </w:t>
      </w:r>
      <w:r w:rsidR="00D23EBD" w:rsidRPr="00D23EBD">
        <w:rPr>
          <w:rFonts w:ascii="Garamond" w:hAnsi="Garamond"/>
          <w:b/>
          <w:bCs/>
          <w:sz w:val="22"/>
          <w:szCs w:val="22"/>
        </w:rPr>
        <w:t>U</w:t>
      </w:r>
      <w:r w:rsidRPr="00D23EBD">
        <w:rPr>
          <w:rFonts w:ascii="Garamond" w:hAnsi="Garamond"/>
          <w:b/>
          <w:bCs/>
          <w:sz w:val="22"/>
          <w:szCs w:val="22"/>
        </w:rPr>
        <w:t>p</w:t>
      </w:r>
      <w:r w:rsidR="00D23EBD">
        <w:rPr>
          <w:rFonts w:ascii="Garamond" w:hAnsi="Garamond"/>
          <w:sz w:val="22"/>
          <w:szCs w:val="22"/>
        </w:rPr>
        <w:t>’</w:t>
      </w:r>
      <w:r>
        <w:rPr>
          <w:rFonts w:ascii="Garamond" w:hAnsi="Garamond"/>
          <w:sz w:val="22"/>
          <w:szCs w:val="22"/>
        </w:rPr>
        <w:t xml:space="preserve"> before they can buy medicines.</w:t>
      </w:r>
    </w:p>
    <w:p w14:paraId="6E7C231A" w14:textId="32980897" w:rsidR="002C3B82" w:rsidRDefault="002C3B82" w:rsidP="002C3B82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If they are not registered in the system, they need to do the registration by providing few details, like </w:t>
      </w:r>
      <w:r w:rsidRPr="004409B9">
        <w:rPr>
          <w:rFonts w:ascii="Garamond" w:hAnsi="Garamond"/>
          <w:b/>
          <w:bCs/>
          <w:sz w:val="22"/>
          <w:szCs w:val="22"/>
        </w:rPr>
        <w:t>First Name</w:t>
      </w:r>
      <w:r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Last Name</w:t>
      </w:r>
      <w:r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Email Address</w:t>
      </w:r>
      <w:r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Phone Number</w:t>
      </w:r>
      <w:r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Address</w:t>
      </w:r>
      <w:r>
        <w:rPr>
          <w:rFonts w:ascii="Garamond" w:hAnsi="Garamond"/>
          <w:sz w:val="22"/>
          <w:szCs w:val="22"/>
        </w:rPr>
        <w:t xml:space="preserve">, </w:t>
      </w:r>
      <w:r w:rsidR="004409B9" w:rsidRPr="004409B9">
        <w:rPr>
          <w:rFonts w:ascii="Garamond" w:hAnsi="Garamond"/>
          <w:b/>
          <w:bCs/>
          <w:sz w:val="22"/>
          <w:szCs w:val="22"/>
        </w:rPr>
        <w:t>Gender</w:t>
      </w:r>
      <w:r w:rsidR="004409B9"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Date of Birth</w:t>
      </w:r>
      <w:r>
        <w:rPr>
          <w:rFonts w:ascii="Garamond" w:hAnsi="Garamond"/>
          <w:sz w:val="22"/>
          <w:szCs w:val="22"/>
        </w:rPr>
        <w:t xml:space="preserve"> and </w:t>
      </w:r>
      <w:r w:rsidRPr="004409B9">
        <w:rPr>
          <w:rFonts w:ascii="Garamond" w:hAnsi="Garamond"/>
          <w:b/>
          <w:bCs/>
          <w:sz w:val="22"/>
          <w:szCs w:val="22"/>
        </w:rPr>
        <w:t>Password</w:t>
      </w:r>
      <w:r>
        <w:rPr>
          <w:rFonts w:ascii="Garamond" w:hAnsi="Garamond"/>
          <w:sz w:val="22"/>
          <w:szCs w:val="22"/>
        </w:rPr>
        <w:t>.</w:t>
      </w:r>
    </w:p>
    <w:p w14:paraId="50AE0B61" w14:textId="5D5141B9" w:rsidR="002C3B82" w:rsidRDefault="002C3B82" w:rsidP="002C3B82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Once done, they can login using the same </w:t>
      </w:r>
      <w:r w:rsidRPr="004409B9">
        <w:rPr>
          <w:rFonts w:ascii="Garamond" w:hAnsi="Garamond"/>
          <w:b/>
          <w:bCs/>
          <w:sz w:val="22"/>
          <w:szCs w:val="22"/>
        </w:rPr>
        <w:t>Email Address</w:t>
      </w:r>
      <w:r>
        <w:rPr>
          <w:rFonts w:ascii="Garamond" w:hAnsi="Garamond"/>
          <w:sz w:val="22"/>
          <w:szCs w:val="22"/>
        </w:rPr>
        <w:t xml:space="preserve"> and </w:t>
      </w:r>
      <w:r w:rsidRPr="004409B9">
        <w:rPr>
          <w:rFonts w:ascii="Garamond" w:hAnsi="Garamond"/>
          <w:b/>
          <w:bCs/>
          <w:sz w:val="22"/>
          <w:szCs w:val="22"/>
        </w:rPr>
        <w:t>Password</w:t>
      </w:r>
      <w:r>
        <w:rPr>
          <w:rFonts w:ascii="Garamond" w:hAnsi="Garamond"/>
          <w:sz w:val="22"/>
          <w:szCs w:val="22"/>
        </w:rPr>
        <w:t xml:space="preserve"> they have used for registration.</w:t>
      </w:r>
    </w:p>
    <w:p w14:paraId="11533F09" w14:textId="77C2FF32" w:rsidR="002C3B82" w:rsidRDefault="004409B9" w:rsidP="002C3B82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After log-in, they can view a ‘</w:t>
      </w:r>
      <w:r w:rsidRPr="004409B9">
        <w:rPr>
          <w:rFonts w:ascii="Garamond" w:hAnsi="Garamond"/>
          <w:b/>
          <w:bCs/>
          <w:sz w:val="22"/>
          <w:szCs w:val="22"/>
        </w:rPr>
        <w:t>Welcome Page</w:t>
      </w:r>
      <w:r>
        <w:rPr>
          <w:rFonts w:ascii="Garamond" w:hAnsi="Garamond"/>
          <w:sz w:val="22"/>
          <w:szCs w:val="22"/>
        </w:rPr>
        <w:t xml:space="preserve"> (</w:t>
      </w:r>
      <w:r w:rsidRPr="004409B9">
        <w:rPr>
          <w:rFonts w:ascii="Garamond" w:hAnsi="Garamond"/>
          <w:sz w:val="22"/>
          <w:szCs w:val="22"/>
          <w:highlight w:val="yellow"/>
        </w:rPr>
        <w:t>with personalized message</w:t>
      </w:r>
      <w:r>
        <w:rPr>
          <w:rFonts w:ascii="Garamond" w:hAnsi="Garamond"/>
          <w:sz w:val="22"/>
          <w:szCs w:val="22"/>
        </w:rPr>
        <w:t>)’ with features respective to their roles.</w:t>
      </w:r>
    </w:p>
    <w:p w14:paraId="0EC50A4B" w14:textId="77777777" w:rsidR="00064CD3" w:rsidRPr="002C3B82" w:rsidRDefault="00064CD3" w:rsidP="00064CD3">
      <w:pPr>
        <w:pStyle w:val="ListParagraph"/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</w:p>
    <w:p w14:paraId="27B5CF50" w14:textId="23F3811D" w:rsidR="007D19C8" w:rsidRDefault="007D19C8" w:rsidP="007D19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lastRenderedPageBreak/>
        <w:t>Customer Specific Features</w:t>
      </w:r>
    </w:p>
    <w:p w14:paraId="4FAD0568" w14:textId="12E3084C" w:rsidR="00D23EBD" w:rsidRDefault="00D23EBD" w:rsidP="00D23EBD">
      <w:pPr>
        <w:pStyle w:val="ListParagraph"/>
        <w:numPr>
          <w:ilvl w:val="0"/>
          <w:numId w:val="12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 w:rsidRPr="00D23EBD">
        <w:rPr>
          <w:rFonts w:ascii="Garamond" w:hAnsi="Garamond"/>
          <w:sz w:val="22"/>
          <w:szCs w:val="22"/>
        </w:rPr>
        <w:t>A customer can visit the website, explore various medicines by name or category</w:t>
      </w:r>
      <w:r>
        <w:rPr>
          <w:rFonts w:ascii="Garamond" w:hAnsi="Garamond"/>
          <w:sz w:val="22"/>
          <w:szCs w:val="22"/>
        </w:rPr>
        <w:t>, and if he decides to purchase medicines, he/she can register (if new) and login to the system and add medicines to the shopping cart and make a purchase.</w:t>
      </w:r>
    </w:p>
    <w:p w14:paraId="3237AD42" w14:textId="5D546B6F" w:rsidR="00894537" w:rsidRDefault="00894537" w:rsidP="00894537">
      <w:pPr>
        <w:pStyle w:val="ListParagraph"/>
        <w:numPr>
          <w:ilvl w:val="0"/>
          <w:numId w:val="12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Once logged in, the customer is greeted with a ‘</w:t>
      </w:r>
      <w:r w:rsidRPr="00BB0E9E">
        <w:rPr>
          <w:rFonts w:ascii="Garamond" w:hAnsi="Garamond"/>
          <w:b/>
          <w:bCs/>
          <w:sz w:val="22"/>
          <w:szCs w:val="22"/>
        </w:rPr>
        <w:t>Welcome Message</w:t>
      </w:r>
      <w:r>
        <w:rPr>
          <w:rFonts w:ascii="Garamond" w:hAnsi="Garamond"/>
          <w:sz w:val="22"/>
          <w:szCs w:val="22"/>
        </w:rPr>
        <w:t>’.</w:t>
      </w:r>
    </w:p>
    <w:p w14:paraId="0AAA75C4" w14:textId="186A7D26" w:rsidR="00894537" w:rsidRDefault="00894537" w:rsidP="00894537">
      <w:pPr>
        <w:pStyle w:val="ListParagraph"/>
        <w:numPr>
          <w:ilvl w:val="0"/>
          <w:numId w:val="12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The customer would be able to view the features available to him / her, </w:t>
      </w:r>
      <w:r w:rsidR="00064CD3">
        <w:rPr>
          <w:rFonts w:ascii="Garamond" w:hAnsi="Garamond"/>
          <w:sz w:val="22"/>
          <w:szCs w:val="22"/>
        </w:rPr>
        <w:t>viz</w:t>
      </w:r>
      <w:r>
        <w:rPr>
          <w:rFonts w:ascii="Garamond" w:hAnsi="Garamond"/>
          <w:sz w:val="22"/>
          <w:szCs w:val="22"/>
        </w:rPr>
        <w:t>:</w:t>
      </w:r>
    </w:p>
    <w:p w14:paraId="0AE70223" w14:textId="6A5BED0A" w:rsidR="00894537" w:rsidRDefault="00894537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View / Update his/her personal information.</w:t>
      </w:r>
    </w:p>
    <w:p w14:paraId="63A19397" w14:textId="2D0206BA" w:rsidR="00894537" w:rsidRDefault="00894537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894537">
        <w:rPr>
          <w:rFonts w:ascii="Garamond" w:hAnsi="Garamond"/>
          <w:sz w:val="22"/>
          <w:szCs w:val="22"/>
          <w:highlight w:val="yellow"/>
        </w:rPr>
        <w:t>Search medicines / Explore medicines by name/category</w:t>
      </w:r>
      <w:r>
        <w:rPr>
          <w:rFonts w:ascii="Garamond" w:hAnsi="Garamond"/>
          <w:sz w:val="22"/>
          <w:szCs w:val="22"/>
        </w:rPr>
        <w:t>.</w:t>
      </w:r>
    </w:p>
    <w:p w14:paraId="41C8C5D7" w14:textId="73DD597A" w:rsidR="00894537" w:rsidRDefault="00894537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Add the desired medicines in the shopping cart, and then check out.</w:t>
      </w:r>
    </w:p>
    <w:p w14:paraId="21904865" w14:textId="2EDBACB9" w:rsidR="00894537" w:rsidRPr="00894537" w:rsidRDefault="00894537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The customer can ‘</w:t>
      </w:r>
      <w:r w:rsidRPr="00BB0E9E">
        <w:rPr>
          <w:rFonts w:ascii="Garamond" w:hAnsi="Garamond"/>
          <w:b/>
          <w:bCs/>
          <w:sz w:val="22"/>
          <w:szCs w:val="22"/>
        </w:rPr>
        <w:t>Log Out</w:t>
      </w:r>
      <w:r>
        <w:rPr>
          <w:rFonts w:ascii="Garamond" w:hAnsi="Garamond"/>
          <w:sz w:val="22"/>
          <w:szCs w:val="22"/>
        </w:rPr>
        <w:t xml:space="preserve">’ </w:t>
      </w:r>
      <w:r w:rsidR="00AC6331">
        <w:rPr>
          <w:rFonts w:ascii="Garamond" w:hAnsi="Garamond"/>
          <w:sz w:val="22"/>
          <w:szCs w:val="22"/>
        </w:rPr>
        <w:t>when desired</w:t>
      </w:r>
      <w:r>
        <w:rPr>
          <w:rFonts w:ascii="Garamond" w:hAnsi="Garamond"/>
          <w:sz w:val="22"/>
          <w:szCs w:val="22"/>
        </w:rPr>
        <w:t>.</w:t>
      </w:r>
    </w:p>
    <w:p w14:paraId="1DD21EB3" w14:textId="11914525" w:rsidR="007D19C8" w:rsidRDefault="007D19C8" w:rsidP="007D19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Staff Specific Features</w:t>
      </w:r>
    </w:p>
    <w:p w14:paraId="0D1667F9" w14:textId="35D9482E" w:rsidR="00894537" w:rsidRDefault="00BB0E9E" w:rsidP="00894537">
      <w:pPr>
        <w:pStyle w:val="ListParagraph"/>
        <w:numPr>
          <w:ilvl w:val="0"/>
          <w:numId w:val="14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 w:rsidRPr="00462AA5">
        <w:rPr>
          <w:rFonts w:ascii="Garamond" w:hAnsi="Garamond"/>
          <w:sz w:val="22"/>
          <w:szCs w:val="22"/>
        </w:rPr>
        <w:t>A customer can lo</w:t>
      </w:r>
      <w:r w:rsidR="00462AA5" w:rsidRPr="00462AA5">
        <w:rPr>
          <w:rFonts w:ascii="Garamond" w:hAnsi="Garamond"/>
          <w:sz w:val="22"/>
          <w:szCs w:val="22"/>
        </w:rPr>
        <w:t xml:space="preserve">g in </w:t>
      </w:r>
      <w:r w:rsidR="00462AA5">
        <w:rPr>
          <w:rFonts w:ascii="Garamond" w:hAnsi="Garamond"/>
          <w:sz w:val="22"/>
          <w:szCs w:val="22"/>
        </w:rPr>
        <w:t>using the ‘</w:t>
      </w:r>
      <w:r w:rsidR="00462AA5" w:rsidRPr="00064CD3">
        <w:rPr>
          <w:rFonts w:ascii="Garamond" w:hAnsi="Garamond"/>
          <w:b/>
          <w:bCs/>
          <w:sz w:val="22"/>
          <w:szCs w:val="22"/>
        </w:rPr>
        <w:t>Log In</w:t>
      </w:r>
      <w:r w:rsidR="00462AA5" w:rsidRPr="00064CD3">
        <w:rPr>
          <w:rFonts w:ascii="Garamond" w:hAnsi="Garamond"/>
          <w:sz w:val="22"/>
          <w:szCs w:val="22"/>
        </w:rPr>
        <w:t>’</w:t>
      </w:r>
      <w:r w:rsidR="00462AA5">
        <w:rPr>
          <w:rFonts w:ascii="Garamond" w:hAnsi="Garamond"/>
          <w:sz w:val="22"/>
          <w:szCs w:val="22"/>
        </w:rPr>
        <w:t xml:space="preserve"> portal.</w:t>
      </w:r>
    </w:p>
    <w:p w14:paraId="6BB2D923" w14:textId="53A7E853" w:rsidR="00462AA5" w:rsidRDefault="00064CD3" w:rsidP="00894537">
      <w:pPr>
        <w:pStyle w:val="ListParagraph"/>
        <w:numPr>
          <w:ilvl w:val="0"/>
          <w:numId w:val="14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Once logged in, the staff is greeted with a ‘Welcome Message’.</w:t>
      </w:r>
    </w:p>
    <w:p w14:paraId="7B701CF0" w14:textId="77777777" w:rsidR="00064CD3" w:rsidRDefault="00064CD3" w:rsidP="00894537">
      <w:pPr>
        <w:pStyle w:val="ListParagraph"/>
        <w:numPr>
          <w:ilvl w:val="0"/>
          <w:numId w:val="14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The staff would be able to view the features available to him / her, viz.:</w:t>
      </w:r>
    </w:p>
    <w:p w14:paraId="6B8892E3" w14:textId="247DB6FA" w:rsidR="00064CD3" w:rsidRDefault="00064CD3" w:rsidP="00064CD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View / Update Inventory (Medicine List)</w:t>
      </w:r>
    </w:p>
    <w:p w14:paraId="634B828C" w14:textId="1357AE2A" w:rsidR="00064CD3" w:rsidRDefault="00064CD3" w:rsidP="00AC633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View Order Details of the customers.</w:t>
      </w:r>
    </w:p>
    <w:p w14:paraId="25C131E3" w14:textId="1EBFEFB0" w:rsidR="00AC6331" w:rsidRPr="00AC6331" w:rsidRDefault="00AC6331" w:rsidP="00AC633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The staff can ‘Log Out’ when desired. </w:t>
      </w:r>
    </w:p>
    <w:p w14:paraId="6F57920D" w14:textId="77777777" w:rsidR="00235EEC" w:rsidRPr="00AC6331" w:rsidRDefault="00235EEC" w:rsidP="00AC6331">
      <w:p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</w:p>
    <w:p w14:paraId="267AECBA" w14:textId="3C4F906F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Business Rules</w:t>
      </w:r>
    </w:p>
    <w:p w14:paraId="5364D681" w14:textId="35E91947" w:rsidR="00E21D89" w:rsidRPr="00E21D89" w:rsidRDefault="00E21D89" w:rsidP="00E21D89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 w:rsidRPr="00E21D89">
        <w:rPr>
          <w:rFonts w:ascii="Garamond" w:hAnsi="Garamond"/>
          <w:sz w:val="22"/>
          <w:szCs w:val="22"/>
        </w:rPr>
        <w:t>Some of the business rules defined for this web application are listed as follows:</w:t>
      </w:r>
    </w:p>
    <w:p w14:paraId="289CFBD8" w14:textId="1359B292" w:rsidR="00235EEC" w:rsidRP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 w:rsidRPr="00235EEC">
        <w:rPr>
          <w:rFonts w:ascii="Garamond" w:hAnsi="Garamond"/>
          <w:sz w:val="22"/>
          <w:szCs w:val="22"/>
        </w:rPr>
        <w:t>User can be a customer or a staff.</w:t>
      </w:r>
    </w:p>
    <w:p w14:paraId="73244B66" w14:textId="4C027579" w:rsid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One customer can place many orders.</w:t>
      </w:r>
    </w:p>
    <w:p w14:paraId="15619288" w14:textId="16CF96D7" w:rsid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One order is only from one customer.</w:t>
      </w:r>
    </w:p>
    <w:p w14:paraId="34DA6490" w14:textId="0B6C31F6" w:rsid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One order can contain many items.</w:t>
      </w:r>
    </w:p>
    <w:p w14:paraId="50C57392" w14:textId="19F67DA6" w:rsid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One category has many medicines.</w:t>
      </w:r>
    </w:p>
    <w:p w14:paraId="203EFEE1" w14:textId="57A1C1A5" w:rsidR="002C3B82" w:rsidRDefault="002C3B82" w:rsidP="002C3B82">
      <w:pPr>
        <w:pStyle w:val="ListParagraph"/>
        <w:spacing w:line="360" w:lineRule="auto"/>
        <w:ind w:left="1080"/>
        <w:jc w:val="both"/>
        <w:rPr>
          <w:rFonts w:ascii="Garamond" w:hAnsi="Garamond"/>
          <w:sz w:val="22"/>
          <w:szCs w:val="22"/>
        </w:rPr>
      </w:pPr>
    </w:p>
    <w:p w14:paraId="4500F03E" w14:textId="77777777" w:rsidR="00462AA5" w:rsidRDefault="00462AA5" w:rsidP="00462AA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Assumptions</w:t>
      </w:r>
    </w:p>
    <w:p w14:paraId="738EB69F" w14:textId="1D8739C7" w:rsidR="00462AA5" w:rsidRDefault="00462AA5" w:rsidP="002C3B82">
      <w:pPr>
        <w:pStyle w:val="ListParagraph"/>
        <w:spacing w:line="360" w:lineRule="auto"/>
        <w:ind w:left="108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We have made some assumptions for the project:</w:t>
      </w:r>
    </w:p>
    <w:p w14:paraId="67C03AC4" w14:textId="77777777" w:rsidR="00462AA5" w:rsidRPr="00235EEC" w:rsidRDefault="00462AA5" w:rsidP="00462AA5">
      <w:pPr>
        <w:pStyle w:val="ListParagraph"/>
        <w:numPr>
          <w:ilvl w:val="0"/>
          <w:numId w:val="16"/>
        </w:numPr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</w:p>
    <w:p w14:paraId="46D3E6E9" w14:textId="7EF14CBB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Technologies Used in building the application</w:t>
      </w:r>
    </w:p>
    <w:p w14:paraId="0A199F71" w14:textId="5ED9565B" w:rsidR="00A2344B" w:rsidRDefault="00A2344B" w:rsidP="00170D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A2344B">
        <w:rPr>
          <w:rFonts w:ascii="Garamond" w:hAnsi="Garamond"/>
          <w:b/>
          <w:bCs/>
          <w:sz w:val="22"/>
          <w:szCs w:val="22"/>
        </w:rPr>
        <w:t xml:space="preserve">Front-End: </w:t>
      </w:r>
      <w:r w:rsidRPr="00A2344B">
        <w:rPr>
          <w:rFonts w:ascii="Garamond" w:hAnsi="Garamond"/>
          <w:sz w:val="22"/>
          <w:szCs w:val="22"/>
        </w:rPr>
        <w:t>HTML5 / CSS3</w:t>
      </w:r>
      <w:r w:rsidR="00170DEA">
        <w:rPr>
          <w:rFonts w:ascii="Garamond" w:hAnsi="Garamond"/>
          <w:sz w:val="22"/>
          <w:szCs w:val="22"/>
        </w:rPr>
        <w:t xml:space="preserve"> (includes some parts of LESS and SCSS)</w:t>
      </w:r>
      <w:r>
        <w:rPr>
          <w:rFonts w:ascii="Garamond" w:hAnsi="Garamond"/>
          <w:sz w:val="22"/>
          <w:szCs w:val="22"/>
        </w:rPr>
        <w:t>, JavaScript</w:t>
      </w:r>
    </w:p>
    <w:p w14:paraId="077362E7" w14:textId="11F9CA19" w:rsidR="00A2344B" w:rsidRDefault="00A2344B" w:rsidP="00170D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 xml:space="preserve">Back-end: </w:t>
      </w:r>
      <w:r w:rsidRPr="00A2344B">
        <w:rPr>
          <w:rFonts w:ascii="Garamond" w:hAnsi="Garamond"/>
          <w:sz w:val="22"/>
          <w:szCs w:val="22"/>
        </w:rPr>
        <w:t>NodeJS Express</w:t>
      </w:r>
    </w:p>
    <w:p w14:paraId="36CADF0C" w14:textId="52D2D44C" w:rsidR="00714C15" w:rsidRDefault="00714C15" w:rsidP="00170D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 xml:space="preserve">Database: </w:t>
      </w:r>
      <w:r w:rsidRPr="00714C15">
        <w:rPr>
          <w:rFonts w:ascii="Garamond" w:hAnsi="Garamond"/>
          <w:sz w:val="22"/>
          <w:szCs w:val="22"/>
        </w:rPr>
        <w:t>PostgreSQL</w:t>
      </w:r>
    </w:p>
    <w:p w14:paraId="6C2C64E1" w14:textId="77777777" w:rsidR="00352E2F" w:rsidRDefault="00352E2F" w:rsidP="00A2344B">
      <w:pPr>
        <w:pStyle w:val="ListParagraph"/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</w:p>
    <w:p w14:paraId="3A586CEE" w14:textId="77777777" w:rsidR="00352E2F" w:rsidRDefault="00352E2F" w:rsidP="00A2344B">
      <w:pPr>
        <w:pStyle w:val="ListParagraph"/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</w:p>
    <w:p w14:paraId="5C0B898A" w14:textId="77777777" w:rsidR="00352E2F" w:rsidRDefault="00352E2F" w:rsidP="00A2344B">
      <w:pPr>
        <w:pStyle w:val="ListParagraph"/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</w:p>
    <w:p w14:paraId="7D274F62" w14:textId="6D57CACA" w:rsidR="00170DEA" w:rsidRDefault="00170DEA" w:rsidP="00A2344B">
      <w:pPr>
        <w:pStyle w:val="ListParagraph"/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lastRenderedPageBreak/>
        <w:t>As detected by Github:</w:t>
      </w:r>
    </w:p>
    <w:p w14:paraId="2A9C6ABF" w14:textId="0C610963" w:rsidR="00170DEA" w:rsidRDefault="00170DEA" w:rsidP="00A2344B">
      <w:pPr>
        <w:pStyle w:val="ListParagraph"/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631D8AA9" wp14:editId="0301ECA0">
            <wp:extent cx="2014572" cy="866266"/>
            <wp:effectExtent l="12700" t="12700" r="17780" b="1016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846" cy="890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2F253" w14:textId="77777777" w:rsidR="00462AA5" w:rsidRPr="00A2344B" w:rsidRDefault="00462AA5" w:rsidP="00A2344B">
      <w:pPr>
        <w:pStyle w:val="ListParagraph"/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</w:p>
    <w:p w14:paraId="346B2A90" w14:textId="00CDD573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Project Repository</w:t>
      </w:r>
    </w:p>
    <w:p w14:paraId="7382556C" w14:textId="5A8BBC26" w:rsidR="00A2344B" w:rsidRDefault="00A2344B" w:rsidP="00A2344B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 w:rsidRPr="00A2344B">
        <w:rPr>
          <w:rFonts w:ascii="Garamond" w:hAnsi="Garamond"/>
          <w:sz w:val="22"/>
          <w:szCs w:val="22"/>
        </w:rPr>
        <w:t xml:space="preserve">The project code repository is </w:t>
      </w:r>
      <w:r>
        <w:rPr>
          <w:rFonts w:ascii="Garamond" w:hAnsi="Garamond"/>
          <w:sz w:val="22"/>
          <w:szCs w:val="22"/>
        </w:rPr>
        <w:t>available</w:t>
      </w:r>
      <w:r w:rsidRPr="00A2344B">
        <w:rPr>
          <w:rFonts w:ascii="Garamond" w:hAnsi="Garamond"/>
          <w:sz w:val="22"/>
          <w:szCs w:val="22"/>
        </w:rPr>
        <w:t xml:space="preserve"> at: </w:t>
      </w:r>
      <w:hyperlink r:id="rId13" w:history="1">
        <w:r w:rsidRPr="00BF0886">
          <w:rPr>
            <w:rStyle w:val="Hyperlink"/>
            <w:rFonts w:ascii="Garamond" w:hAnsi="Garamond"/>
            <w:sz w:val="22"/>
            <w:szCs w:val="22"/>
          </w:rPr>
          <w:t>https://github.com/piumallick/DeliveRx</w:t>
        </w:r>
      </w:hyperlink>
      <w:r>
        <w:rPr>
          <w:rFonts w:ascii="Garamond" w:hAnsi="Garamond"/>
          <w:sz w:val="22"/>
          <w:szCs w:val="22"/>
        </w:rPr>
        <w:t xml:space="preserve"> </w:t>
      </w:r>
    </w:p>
    <w:p w14:paraId="3DBDE907" w14:textId="120C5A4F" w:rsidR="00A2344B" w:rsidRPr="00A2344B" w:rsidRDefault="00A2344B" w:rsidP="00A2344B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The database is hosted on </w:t>
      </w:r>
      <w:r w:rsidRPr="00170DEA">
        <w:rPr>
          <w:rFonts w:ascii="Garamond" w:hAnsi="Garamond"/>
          <w:b/>
          <w:bCs/>
          <w:sz w:val="22"/>
          <w:szCs w:val="22"/>
        </w:rPr>
        <w:t>aiven Cloud</w:t>
      </w:r>
      <w:r>
        <w:rPr>
          <w:rFonts w:ascii="Garamond" w:hAnsi="Garamond"/>
          <w:sz w:val="22"/>
          <w:szCs w:val="22"/>
        </w:rPr>
        <w:t xml:space="preserve"> (</w:t>
      </w:r>
      <w:r w:rsidRPr="00170DEA">
        <w:rPr>
          <w:rFonts w:ascii="Garamond" w:hAnsi="Garamond"/>
          <w:b/>
          <w:bCs/>
          <w:sz w:val="22"/>
          <w:szCs w:val="22"/>
        </w:rPr>
        <w:t>Aiven for PostgreSQL</w:t>
      </w:r>
      <w:r>
        <w:rPr>
          <w:rFonts w:ascii="Garamond" w:hAnsi="Garamond"/>
          <w:sz w:val="22"/>
          <w:szCs w:val="22"/>
        </w:rPr>
        <w:t xml:space="preserve">): </w:t>
      </w:r>
      <w:hyperlink r:id="rId14" w:history="1">
        <w:r w:rsidRPr="00BF0886">
          <w:rPr>
            <w:rStyle w:val="Hyperlink"/>
            <w:rFonts w:ascii="Garamond" w:hAnsi="Garamond"/>
            <w:sz w:val="22"/>
            <w:szCs w:val="22"/>
          </w:rPr>
          <w:t>https://aiven.io/postgresql</w:t>
        </w:r>
      </w:hyperlink>
      <w:r>
        <w:rPr>
          <w:rFonts w:ascii="Garamond" w:hAnsi="Garamond"/>
          <w:sz w:val="22"/>
          <w:szCs w:val="22"/>
        </w:rPr>
        <w:t xml:space="preserve"> </w:t>
      </w:r>
    </w:p>
    <w:p w14:paraId="5A04BB2B" w14:textId="434C0EAB" w:rsidR="004D70F5" w:rsidRDefault="00352E2F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Database Design</w:t>
      </w:r>
    </w:p>
    <w:p w14:paraId="7F51426C" w14:textId="301CBD94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59A1B087" w14:textId="2AFE1C1D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71893BAE" w14:textId="38C3766D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3DA302F2" w14:textId="31B4E577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03D3E11F" w14:textId="72702266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52E48F7A" w14:textId="25610EDE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1784226F" w14:textId="4329B040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315B5C5F" w14:textId="18F3692D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4D16B3D2" w14:textId="7AFD5C46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64C9D33A" w14:textId="2DB94431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3779E9C3" w14:textId="5B09AF23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1D90AEA1" w14:textId="528812F4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494C0AE2" w14:textId="054A5DB1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10F8FDC2" w14:textId="713E9D2F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0A21122F" w14:textId="31C33D29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2A0E2E8E" w14:textId="7D1CBD32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52932F88" w14:textId="739364B9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788BF1C2" w14:textId="2BC696B0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7C8FB779" w14:textId="307E9F7C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04B91BB6" w14:textId="4C68C96B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6B03DF77" w14:textId="0EA0D105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4A7F58CD" w14:textId="127E7BDB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196229B2" w14:textId="65E660C9" w:rsidR="001A6EB1" w:rsidRDefault="001A6EB1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54054670" w14:textId="77777777" w:rsidR="00B84AA8" w:rsidRP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5B8BB900" w14:textId="7BDF585D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Application Flow &amp; Screenshots</w:t>
      </w:r>
    </w:p>
    <w:p w14:paraId="424DE85D" w14:textId="716479A2" w:rsidR="00170DEA" w:rsidRDefault="00170DEA" w:rsidP="00170D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170DEA">
        <w:rPr>
          <w:rFonts w:ascii="Garamond" w:hAnsi="Garamond"/>
          <w:b/>
          <w:bCs/>
          <w:sz w:val="22"/>
          <w:szCs w:val="22"/>
        </w:rPr>
        <w:t>Home Page</w:t>
      </w:r>
    </w:p>
    <w:p w14:paraId="369B2B45" w14:textId="6C30CA48" w:rsidR="00170DEA" w:rsidRDefault="00170DEA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5463F612" wp14:editId="27FB3BC5">
            <wp:extent cx="4541909" cy="2789199"/>
            <wp:effectExtent l="12700" t="12700" r="17780" b="177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11" cy="2824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D2491" w14:textId="2700A49F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5EB82859" w14:textId="339E8EE2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402BB51B" wp14:editId="755AB354">
            <wp:extent cx="4535291" cy="2067046"/>
            <wp:effectExtent l="12700" t="12700" r="11430" b="158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36" cy="207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DFD6E" w14:textId="59D876E1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60556D8D" w14:textId="4858B5EE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0E484108" w14:textId="04F39405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0F823B91" w14:textId="1233E28D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6B86E987" w14:textId="31B9C3A0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3E929409" w14:textId="1845FEFB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50539144" w14:textId="30F8AC61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4EF9D470" w14:textId="6157A64D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7A93BB19" w14:textId="107DBA34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425D03C7" w14:textId="0566CD8D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53E84F0C" w14:textId="122D5B60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71172772" w14:textId="77777777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50ADFD77" w14:textId="31438C7A" w:rsidR="00B84AA8" w:rsidRPr="001A6EB1" w:rsidRDefault="00170DEA" w:rsidP="00B84AA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lastRenderedPageBreak/>
        <w:t>Login Page</w:t>
      </w:r>
    </w:p>
    <w:p w14:paraId="56F3C62C" w14:textId="7E5BCBC6" w:rsidR="00B84AA8" w:rsidRDefault="00B84AA8" w:rsidP="00B84AA8">
      <w:pPr>
        <w:spacing w:line="360" w:lineRule="auto"/>
        <w:jc w:val="center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49C05785" wp14:editId="676DE7A0">
            <wp:extent cx="4541965" cy="2367548"/>
            <wp:effectExtent l="12700" t="12700" r="1778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40" cy="237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19026" w14:textId="77777777" w:rsidR="00B84AA8" w:rsidRPr="00B84AA8" w:rsidRDefault="00B84AA8" w:rsidP="00B84AA8">
      <w:pPr>
        <w:spacing w:line="360" w:lineRule="auto"/>
        <w:jc w:val="center"/>
        <w:rPr>
          <w:rFonts w:ascii="Garamond" w:hAnsi="Garamond"/>
          <w:b/>
          <w:bCs/>
          <w:sz w:val="22"/>
          <w:szCs w:val="22"/>
        </w:rPr>
      </w:pPr>
    </w:p>
    <w:p w14:paraId="0088400E" w14:textId="7DC3D56C" w:rsidR="00170DEA" w:rsidRDefault="00170DEA" w:rsidP="00170D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Register New User Page</w:t>
      </w:r>
    </w:p>
    <w:p w14:paraId="5CDF8559" w14:textId="510CC787" w:rsidR="00B84AA8" w:rsidRDefault="00B84AA8" w:rsidP="00B84AA8">
      <w:pPr>
        <w:pStyle w:val="ListParagraph"/>
        <w:spacing w:line="360" w:lineRule="auto"/>
        <w:ind w:left="0"/>
        <w:jc w:val="center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724F5A8F" wp14:editId="565D9436">
            <wp:extent cx="4560816" cy="2362756"/>
            <wp:effectExtent l="12700" t="12700" r="11430" b="1270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64" cy="2374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D4CDE" w14:textId="77777777" w:rsidR="00B84AA8" w:rsidRPr="00170DEA" w:rsidRDefault="00B84AA8" w:rsidP="00B84AA8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3D489153" w14:textId="30C7E996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Testing Efforts</w:t>
      </w:r>
    </w:p>
    <w:p w14:paraId="0058DD16" w14:textId="19A5F152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Limitations</w:t>
      </w:r>
    </w:p>
    <w:p w14:paraId="0E278E8A" w14:textId="6C2A7286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Future Improvements</w:t>
      </w:r>
    </w:p>
    <w:p w14:paraId="33786E07" w14:textId="2E21C9F3" w:rsidR="00B333CD" w:rsidRDefault="00B333CD" w:rsidP="00B333CD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14D4D16" w14:textId="6D932EB7" w:rsidR="00B333CD" w:rsidRDefault="00B333CD" w:rsidP="00B333CD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751F719" w14:textId="57DB955B" w:rsidR="001A6EB1" w:rsidRDefault="001A6EB1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1DFD98BB" w14:textId="24D8FB27" w:rsidR="00352E2F" w:rsidRDefault="00352E2F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3327CA01" w14:textId="187D631B" w:rsidR="00352E2F" w:rsidRDefault="00352E2F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1D4FB503" w14:textId="15E00265" w:rsidR="00352E2F" w:rsidRDefault="00352E2F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4DC8890C" w14:textId="77777777" w:rsidR="00352E2F" w:rsidRPr="009557B4" w:rsidRDefault="00352E2F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5EFCBAE6" w14:textId="47AF836A" w:rsidR="00F17CCE" w:rsidRPr="002004A3" w:rsidRDefault="00170DEA" w:rsidP="00F17CC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References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2880"/>
        <w:gridCol w:w="5485"/>
      </w:tblGrid>
      <w:tr w:rsidR="00F17CCE" w:rsidRPr="001A6EB1" w14:paraId="48B380DA" w14:textId="77777777" w:rsidTr="002004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977EDB7" w14:textId="33F2DB05" w:rsidR="00F17CCE" w:rsidRPr="001A6EB1" w:rsidRDefault="001A6EB1" w:rsidP="00F17CCE">
            <w:pPr>
              <w:spacing w:line="360" w:lineRule="auto"/>
              <w:jc w:val="both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SL. No.</w:t>
            </w:r>
          </w:p>
        </w:tc>
        <w:tc>
          <w:tcPr>
            <w:tcW w:w="2880" w:type="dxa"/>
          </w:tcPr>
          <w:p w14:paraId="68E765C3" w14:textId="771AE035" w:rsidR="00F17CCE" w:rsidRPr="001A6EB1" w:rsidRDefault="001A6EB1" w:rsidP="00F17CC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Functionality</w:t>
            </w:r>
          </w:p>
        </w:tc>
        <w:tc>
          <w:tcPr>
            <w:tcW w:w="5485" w:type="dxa"/>
          </w:tcPr>
          <w:p w14:paraId="1037D358" w14:textId="7ABE4068" w:rsidR="00F17CCE" w:rsidRPr="001A6EB1" w:rsidRDefault="001A6EB1" w:rsidP="00F17CC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Reference URL</w:t>
            </w:r>
          </w:p>
        </w:tc>
      </w:tr>
      <w:tr w:rsidR="00F17CCE" w:rsidRPr="001A6EB1" w14:paraId="1E70848A" w14:textId="77777777" w:rsidTr="00200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96319A4" w14:textId="5C977008" w:rsidR="00F17CCE" w:rsidRPr="001A6EB1" w:rsidRDefault="00F17CCE" w:rsidP="001A6EB1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Garamond" w:hAnsi="Garamond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880" w:type="dxa"/>
          </w:tcPr>
          <w:p w14:paraId="59DB7860" w14:textId="6242CD68" w:rsidR="00F17CCE" w:rsidRPr="001A6EB1" w:rsidRDefault="001A6EB1" w:rsidP="001A6EB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Home Page (CSS Template)</w:t>
            </w:r>
          </w:p>
        </w:tc>
        <w:tc>
          <w:tcPr>
            <w:tcW w:w="5485" w:type="dxa"/>
          </w:tcPr>
          <w:p w14:paraId="53A5E5DF" w14:textId="3380988E" w:rsidR="00F17CCE" w:rsidRPr="001A6EB1" w:rsidRDefault="001A6EB1" w:rsidP="001A6EB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19" w:history="1">
              <w:r w:rsidRPr="00BF0886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https://github.com/john-smilga/js-cart-setup/tree/master/js</w:t>
              </w:r>
            </w:hyperlink>
            <w:r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F17CCE" w:rsidRPr="001A6EB1" w14:paraId="64F41FFF" w14:textId="77777777" w:rsidTr="002004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D996485" w14:textId="1650C5FC" w:rsidR="00F17CCE" w:rsidRPr="001A6EB1" w:rsidRDefault="00F17CCE" w:rsidP="001A6EB1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Garamond" w:hAnsi="Garamond"/>
                <w:sz w:val="22"/>
                <w:szCs w:val="22"/>
              </w:rPr>
            </w:pPr>
          </w:p>
        </w:tc>
        <w:tc>
          <w:tcPr>
            <w:tcW w:w="2880" w:type="dxa"/>
          </w:tcPr>
          <w:p w14:paraId="60B2199B" w14:textId="1FC204CB" w:rsidR="00F17CCE" w:rsidRPr="001A6EB1" w:rsidRDefault="001A6EB1" w:rsidP="001A6EB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Login &amp; Registration Functionality</w:t>
            </w:r>
          </w:p>
        </w:tc>
        <w:tc>
          <w:tcPr>
            <w:tcW w:w="5485" w:type="dxa"/>
          </w:tcPr>
          <w:p w14:paraId="25FD97BD" w14:textId="511D13A2" w:rsidR="00462AA5" w:rsidRPr="00462AA5" w:rsidRDefault="001A6EB1" w:rsidP="009557B4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4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20" w:history="1">
              <w:r w:rsidRPr="00462AA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https://medium.com/@timtamimi/getting-started-with-authentication-in-node-js-with-passport-and-postgresql-2219664b568c</w:t>
              </w:r>
            </w:hyperlink>
          </w:p>
          <w:p w14:paraId="2278A03B" w14:textId="236E14B4" w:rsidR="00462AA5" w:rsidRPr="00462AA5" w:rsidRDefault="00462AA5" w:rsidP="009557B4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4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fldChar w:fldCharType="begin"/>
            </w:r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instrText xml:space="preserve"> HYPERLINK "</w:instrText>
            </w:r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instrText>https://reallifeprogramming.com/node-authentication-with-passport-postgres-ef93e2d520e7</w:instrText>
            </w:r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instrText xml:space="preserve">" </w:instrText>
            </w:r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fldChar w:fldCharType="separate"/>
            </w:r>
            <w:r w:rsidRPr="00462AA5">
              <w:rPr>
                <w:rStyle w:val="Hyperlink"/>
                <w:rFonts w:ascii="Garamond" w:hAnsi="Garamond"/>
                <w:b/>
                <w:bCs/>
                <w:sz w:val="22"/>
                <w:szCs w:val="22"/>
              </w:rPr>
              <w:t>https://reallifeprogramming.com/node-authentication-with-passport-postgres-ef93e2d520e7</w:t>
            </w:r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fldChar w:fldCharType="end"/>
            </w:r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  <w:p w14:paraId="2B8D409A" w14:textId="52BE9BC6" w:rsidR="001A6EB1" w:rsidRPr="00462AA5" w:rsidRDefault="001A6EB1" w:rsidP="009557B4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4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21" w:history="1">
              <w:r w:rsidRPr="00462AA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https://www.youtube.com/watch?v=vxu1RrR0vbw</w:t>
              </w:r>
            </w:hyperlink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</w:tc>
      </w:tr>
    </w:tbl>
    <w:p w14:paraId="416FDA51" w14:textId="77777777" w:rsidR="00F17CCE" w:rsidRPr="00F17CCE" w:rsidRDefault="00F17CCE" w:rsidP="00F17CCE">
      <w:pPr>
        <w:spacing w:line="360" w:lineRule="auto"/>
        <w:jc w:val="both"/>
        <w:rPr>
          <w:rFonts w:ascii="Garamond" w:hAnsi="Garamond"/>
          <w:b/>
          <w:bCs/>
        </w:rPr>
      </w:pPr>
    </w:p>
    <w:sectPr w:rsidR="00F17CCE" w:rsidRPr="00F17CCE" w:rsidSect="00462AA5">
      <w:footerReference w:type="even" r:id="rId22"/>
      <w:footerReference w:type="default" r:id="rId23"/>
      <w:pgSz w:w="12240" w:h="15840"/>
      <w:pgMar w:top="927" w:right="1440" w:bottom="1440" w:left="108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67132" w14:textId="77777777" w:rsidR="00322575" w:rsidRDefault="00322575" w:rsidP="00B333CD">
      <w:r>
        <w:separator/>
      </w:r>
    </w:p>
  </w:endnote>
  <w:endnote w:type="continuationSeparator" w:id="0">
    <w:p w14:paraId="5476E94B" w14:textId="77777777" w:rsidR="00322575" w:rsidRDefault="00322575" w:rsidP="00B33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49410355"/>
      <w:docPartObj>
        <w:docPartGallery w:val="Page Numbers (Bottom of Page)"/>
        <w:docPartUnique/>
      </w:docPartObj>
    </w:sdtPr>
    <w:sdtContent>
      <w:p w14:paraId="060651C2" w14:textId="00E2C65E" w:rsidR="00B333CD" w:rsidRDefault="00B333CD" w:rsidP="007F2DF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53A5A4" w14:textId="77777777" w:rsidR="00B333CD" w:rsidRDefault="00B33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08975799"/>
      <w:docPartObj>
        <w:docPartGallery w:val="Page Numbers (Bottom of Page)"/>
        <w:docPartUnique/>
      </w:docPartObj>
    </w:sdtPr>
    <w:sdtContent>
      <w:p w14:paraId="0DD33E40" w14:textId="3E8F1875" w:rsidR="00B333CD" w:rsidRDefault="00B333CD" w:rsidP="007F2DF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p w14:paraId="7AA4580F" w14:textId="77777777" w:rsidR="00B333CD" w:rsidRDefault="00B33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DC78D4" w14:textId="77777777" w:rsidR="00322575" w:rsidRDefault="00322575" w:rsidP="00B333CD">
      <w:r>
        <w:separator/>
      </w:r>
    </w:p>
  </w:footnote>
  <w:footnote w:type="continuationSeparator" w:id="0">
    <w:p w14:paraId="52640E6C" w14:textId="77777777" w:rsidR="00322575" w:rsidRDefault="00322575" w:rsidP="00B33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73F08"/>
    <w:multiLevelType w:val="hybridMultilevel"/>
    <w:tmpl w:val="9564B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D72A7"/>
    <w:multiLevelType w:val="hybridMultilevel"/>
    <w:tmpl w:val="75C8111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357600C"/>
    <w:multiLevelType w:val="hybridMultilevel"/>
    <w:tmpl w:val="0BE8255A"/>
    <w:lvl w:ilvl="0" w:tplc="868883F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1251B1"/>
    <w:multiLevelType w:val="hybridMultilevel"/>
    <w:tmpl w:val="73C82DDA"/>
    <w:lvl w:ilvl="0" w:tplc="04090003">
      <w:start w:val="1"/>
      <w:numFmt w:val="bullet"/>
      <w:lvlText w:val="o"/>
      <w:lvlJc w:val="left"/>
      <w:pPr>
        <w:ind w:left="29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8" w:hanging="360"/>
      </w:pPr>
      <w:rPr>
        <w:rFonts w:ascii="Wingdings" w:hAnsi="Wingdings" w:hint="default"/>
      </w:rPr>
    </w:lvl>
  </w:abstractNum>
  <w:abstractNum w:abstractNumId="4" w15:restartNumberingAfterBreak="0">
    <w:nsid w:val="1A2411D1"/>
    <w:multiLevelType w:val="hybridMultilevel"/>
    <w:tmpl w:val="A378AD52"/>
    <w:lvl w:ilvl="0" w:tplc="9B0468D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753A63"/>
    <w:multiLevelType w:val="hybridMultilevel"/>
    <w:tmpl w:val="A9A0F25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9F12F9"/>
    <w:multiLevelType w:val="hybridMultilevel"/>
    <w:tmpl w:val="4550641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4414D22"/>
    <w:multiLevelType w:val="hybridMultilevel"/>
    <w:tmpl w:val="3ACC3234"/>
    <w:lvl w:ilvl="0" w:tplc="1FD2381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B11574"/>
    <w:multiLevelType w:val="hybridMultilevel"/>
    <w:tmpl w:val="BD061F68"/>
    <w:lvl w:ilvl="0" w:tplc="47447F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531271"/>
    <w:multiLevelType w:val="hybridMultilevel"/>
    <w:tmpl w:val="A4D89E7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BB4371A"/>
    <w:multiLevelType w:val="hybridMultilevel"/>
    <w:tmpl w:val="1C16F07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DB72192"/>
    <w:multiLevelType w:val="hybridMultilevel"/>
    <w:tmpl w:val="4A842F3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9A6920"/>
    <w:multiLevelType w:val="hybridMultilevel"/>
    <w:tmpl w:val="6E6CBE1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7910E61"/>
    <w:multiLevelType w:val="hybridMultilevel"/>
    <w:tmpl w:val="C34A889C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5B493650"/>
    <w:multiLevelType w:val="hybridMultilevel"/>
    <w:tmpl w:val="B3E0403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EDC68BE"/>
    <w:multiLevelType w:val="hybridMultilevel"/>
    <w:tmpl w:val="3036EAA8"/>
    <w:lvl w:ilvl="0" w:tplc="53CC2B8E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1CC2CD8"/>
    <w:multiLevelType w:val="hybridMultilevel"/>
    <w:tmpl w:val="5C8A81A8"/>
    <w:lvl w:ilvl="0" w:tplc="1E68064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864EA2"/>
    <w:multiLevelType w:val="hybridMultilevel"/>
    <w:tmpl w:val="ADECB8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4"/>
  </w:num>
  <w:num w:numId="5">
    <w:abstractNumId w:val="7"/>
  </w:num>
  <w:num w:numId="6">
    <w:abstractNumId w:val="9"/>
  </w:num>
  <w:num w:numId="7">
    <w:abstractNumId w:val="2"/>
  </w:num>
  <w:num w:numId="8">
    <w:abstractNumId w:val="5"/>
  </w:num>
  <w:num w:numId="9">
    <w:abstractNumId w:val="15"/>
  </w:num>
  <w:num w:numId="10">
    <w:abstractNumId w:val="13"/>
  </w:num>
  <w:num w:numId="11">
    <w:abstractNumId w:val="1"/>
  </w:num>
  <w:num w:numId="12">
    <w:abstractNumId w:val="10"/>
  </w:num>
  <w:num w:numId="13">
    <w:abstractNumId w:val="14"/>
  </w:num>
  <w:num w:numId="14">
    <w:abstractNumId w:val="6"/>
  </w:num>
  <w:num w:numId="15">
    <w:abstractNumId w:val="8"/>
  </w:num>
  <w:num w:numId="16">
    <w:abstractNumId w:val="12"/>
  </w:num>
  <w:num w:numId="17">
    <w:abstractNumId w:val="1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2E3"/>
    <w:rsid w:val="00064CD3"/>
    <w:rsid w:val="000E4F44"/>
    <w:rsid w:val="00170DEA"/>
    <w:rsid w:val="001A6EB1"/>
    <w:rsid w:val="002004A3"/>
    <w:rsid w:val="00235EEC"/>
    <w:rsid w:val="002C3B82"/>
    <w:rsid w:val="00322575"/>
    <w:rsid w:val="00352E2F"/>
    <w:rsid w:val="003B161A"/>
    <w:rsid w:val="004409B9"/>
    <w:rsid w:val="004462E3"/>
    <w:rsid w:val="00462AA5"/>
    <w:rsid w:val="004D70F5"/>
    <w:rsid w:val="005051DD"/>
    <w:rsid w:val="005542BF"/>
    <w:rsid w:val="00607935"/>
    <w:rsid w:val="006252AB"/>
    <w:rsid w:val="0066286C"/>
    <w:rsid w:val="00714C15"/>
    <w:rsid w:val="0074512D"/>
    <w:rsid w:val="007D19C8"/>
    <w:rsid w:val="007E66E4"/>
    <w:rsid w:val="007F2DFE"/>
    <w:rsid w:val="00894537"/>
    <w:rsid w:val="009557B4"/>
    <w:rsid w:val="00A2344B"/>
    <w:rsid w:val="00AC6331"/>
    <w:rsid w:val="00AE1D8E"/>
    <w:rsid w:val="00AE486C"/>
    <w:rsid w:val="00B333CD"/>
    <w:rsid w:val="00B84AA8"/>
    <w:rsid w:val="00BB0E9E"/>
    <w:rsid w:val="00D23EBD"/>
    <w:rsid w:val="00D50D23"/>
    <w:rsid w:val="00D937CC"/>
    <w:rsid w:val="00E21D89"/>
    <w:rsid w:val="00F1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B48FE7"/>
  <w15:chartTrackingRefBased/>
  <w15:docId w15:val="{58ACA8D8-A46E-CA44-9234-E7B73844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D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Snippet">
    <w:name w:val="Code Snippet"/>
    <w:basedOn w:val="ListParagraph"/>
    <w:qFormat/>
    <w:rsid w:val="00607935"/>
    <w:pPr>
      <w:framePr w:wrap="around" w:vAnchor="text" w:hAnchor="text" w:y="1"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9D9D9" w:themeFill="background1" w:themeFillShade="D9"/>
      <w:spacing w:line="360" w:lineRule="auto"/>
      <w:ind w:left="2520"/>
      <w:jc w:val="both"/>
    </w:pPr>
    <w:rPr>
      <w:rFonts w:ascii="Courier New" w:hAnsi="Courier New" w:cs="Courier New"/>
      <w:b/>
      <w:bCs/>
      <w:sz w:val="18"/>
      <w:szCs w:val="21"/>
    </w:rPr>
  </w:style>
  <w:style w:type="paragraph" w:styleId="ListParagraph">
    <w:name w:val="List Paragraph"/>
    <w:basedOn w:val="Normal"/>
    <w:uiPriority w:val="34"/>
    <w:qFormat/>
    <w:rsid w:val="00607935"/>
    <w:pPr>
      <w:ind w:left="720"/>
      <w:contextualSpacing/>
    </w:pPr>
  </w:style>
  <w:style w:type="paragraph" w:customStyle="1" w:styleId="CodeStyling">
    <w:name w:val="Code Styling"/>
    <w:basedOn w:val="Normal"/>
    <w:qFormat/>
    <w:rsid w:val="00607935"/>
    <w:pPr>
      <w:framePr w:wrap="around" w:vAnchor="text" w:hAnchor="text" w:y="1"/>
      <w:shd w:val="clear" w:color="auto" w:fill="D9D9D9" w:themeFill="background1" w:themeFillShade="D9"/>
      <w:spacing w:line="360" w:lineRule="auto"/>
    </w:pPr>
    <w:rPr>
      <w:rFonts w:ascii="Courier New" w:eastAsia="Times New Roman" w:hAnsi="Courier New" w:cs="Courier New"/>
      <w:b/>
      <w:sz w:val="21"/>
      <w:szCs w:val="21"/>
    </w:rPr>
  </w:style>
  <w:style w:type="table" w:styleId="TableGrid">
    <w:name w:val="Table Grid"/>
    <w:basedOn w:val="TableNormal"/>
    <w:uiPriority w:val="39"/>
    <w:rsid w:val="000E4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23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44B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333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3CD"/>
  </w:style>
  <w:style w:type="character" w:styleId="PageNumber">
    <w:name w:val="page number"/>
    <w:basedOn w:val="DefaultParagraphFont"/>
    <w:uiPriority w:val="99"/>
    <w:semiHidden/>
    <w:unhideWhenUsed/>
    <w:rsid w:val="00B333CD"/>
  </w:style>
  <w:style w:type="character" w:customStyle="1" w:styleId="Heading1Char">
    <w:name w:val="Heading 1 Char"/>
    <w:basedOn w:val="DefaultParagraphFont"/>
    <w:link w:val="Heading1"/>
    <w:uiPriority w:val="9"/>
    <w:rsid w:val="007F2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F2DF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F2DFE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F2DFE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F2DFE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table" w:styleId="TableGridLight">
    <w:name w:val="Grid Table Light"/>
    <w:basedOn w:val="TableNormal"/>
    <w:uiPriority w:val="40"/>
    <w:rsid w:val="001A6EB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A6EB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A6EB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1">
    <w:name w:val="Grid Table 1 Light Accent 1"/>
    <w:basedOn w:val="TableNormal"/>
    <w:uiPriority w:val="46"/>
    <w:rsid w:val="001A6EB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2A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iumallick/DeliveRx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vxu1RrR0vb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medium.com/@timtamimi/getting-started-with-authentication-in-node-js-with-passport-and-postgresql-2219664b568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john-smilga/js-cart-setup/tree/master/j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iven.io/postgresql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10B086-125D-4041-A26B-B6FDBF1B8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8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Mallick, Piu</dc:creator>
  <cp:keywords/>
  <dc:description/>
  <cp:lastModifiedBy>Mallick, Piu</cp:lastModifiedBy>
  <cp:revision>20</cp:revision>
  <dcterms:created xsi:type="dcterms:W3CDTF">2020-10-15T15:39:00Z</dcterms:created>
  <dcterms:modified xsi:type="dcterms:W3CDTF">2020-11-11T16:51:00Z</dcterms:modified>
</cp:coreProperties>
</file>