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BF3F" w14:textId="0464E5E8" w:rsidR="00DF768D" w:rsidRPr="00DF768D" w:rsidRDefault="00DF768D" w:rsidP="00DF768D">
      <w:pPr>
        <w:pStyle w:val="Heading1"/>
      </w:pPr>
      <w:r w:rsidRPr="00DF768D">
        <w:t>Performance Test Design for Demo Web Shop</w:t>
      </w:r>
    </w:p>
    <w:p w14:paraId="41E29B25" w14:textId="77777777" w:rsidR="00DF768D" w:rsidRPr="00DF768D" w:rsidRDefault="00DF768D" w:rsidP="00DF768D">
      <w:r w:rsidRPr="00DF768D">
        <w:rPr>
          <w:b/>
          <w:bCs/>
        </w:rPr>
        <w:t>Application Under Test:</w:t>
      </w:r>
      <w:r w:rsidRPr="00DF768D">
        <w:t xml:space="preserve"> </w:t>
      </w:r>
      <w:hyperlink r:id="rId5" w:tgtFrame="_new" w:history="1">
        <w:r w:rsidRPr="00DF768D">
          <w:rPr>
            <w:rStyle w:val="Hyperlink"/>
          </w:rPr>
          <w:t>https://demowebshop.tricentis.com</w:t>
        </w:r>
      </w:hyperlink>
      <w:r w:rsidRPr="00DF768D">
        <w:br/>
      </w:r>
      <w:r w:rsidRPr="00DF768D">
        <w:rPr>
          <w:b/>
          <w:bCs/>
        </w:rPr>
        <w:t>Test Type:</w:t>
      </w:r>
      <w:r w:rsidRPr="00DF768D">
        <w:t xml:space="preserve"> Performance / Load Testing</w:t>
      </w:r>
      <w:r w:rsidRPr="00DF768D">
        <w:br/>
      </w:r>
      <w:r w:rsidRPr="00DF768D">
        <w:rPr>
          <w:b/>
          <w:bCs/>
        </w:rPr>
        <w:t>Objective:</w:t>
      </w:r>
      <w:r w:rsidRPr="00DF768D">
        <w:t xml:space="preserve"> Identify bottlenecks and validate the scalability, stability, and responsiveness of the website under realistic and peak user load conditions.</w:t>
      </w:r>
    </w:p>
    <w:p w14:paraId="2D66AA51" w14:textId="2DD4AF34" w:rsidR="00DF768D" w:rsidRPr="00DF768D" w:rsidRDefault="00DF768D" w:rsidP="00DF768D"/>
    <w:p w14:paraId="56A0B107" w14:textId="77777777" w:rsidR="00DF768D" w:rsidRPr="00DF768D" w:rsidRDefault="00DF768D" w:rsidP="00DF768D">
      <w:pPr>
        <w:pStyle w:val="Heading2"/>
      </w:pPr>
      <w:r w:rsidRPr="00DF768D">
        <w:t>1. Selected Area for Performance Testing</w:t>
      </w:r>
    </w:p>
    <w:p w14:paraId="6DB43DF2" w14:textId="77777777" w:rsidR="00DF768D" w:rsidRPr="00DF768D" w:rsidRDefault="00DF768D" w:rsidP="00DF768D">
      <w:r w:rsidRPr="00DF768D">
        <w:rPr>
          <w:b/>
          <w:bCs/>
        </w:rPr>
        <w:t>Target Functionality:</w:t>
      </w:r>
      <w:r w:rsidRPr="00DF768D">
        <w:t xml:space="preserve"> </w:t>
      </w:r>
      <w:r w:rsidRPr="00DF768D">
        <w:rPr>
          <w:b/>
          <w:bCs/>
        </w:rPr>
        <w:t>Shopping Cart and Checkout Flow</w:t>
      </w:r>
    </w:p>
    <w:p w14:paraId="36B9560A" w14:textId="77777777" w:rsidR="00DF768D" w:rsidRPr="00DF768D" w:rsidRDefault="00DF768D" w:rsidP="00DF768D">
      <w:r w:rsidRPr="00DF768D">
        <w:rPr>
          <w:b/>
          <w:bCs/>
        </w:rPr>
        <w:t>Reasoning:</w:t>
      </w:r>
    </w:p>
    <w:p w14:paraId="7F269179" w14:textId="77777777" w:rsidR="00DF768D" w:rsidRPr="00DF768D" w:rsidRDefault="00DF768D" w:rsidP="00DF768D">
      <w:pPr>
        <w:numPr>
          <w:ilvl w:val="0"/>
          <w:numId w:val="1"/>
        </w:numPr>
      </w:pPr>
      <w:r w:rsidRPr="00DF768D">
        <w:t xml:space="preserve">This is the </w:t>
      </w:r>
      <w:r w:rsidRPr="00DF768D">
        <w:rPr>
          <w:b/>
          <w:bCs/>
        </w:rPr>
        <w:t>core business-critical flow</w:t>
      </w:r>
      <w:r w:rsidRPr="00DF768D">
        <w:t xml:space="preserve"> for an e-commerce website.</w:t>
      </w:r>
    </w:p>
    <w:p w14:paraId="05A7D8FB" w14:textId="77777777" w:rsidR="00DF768D" w:rsidRPr="00DF768D" w:rsidRDefault="00DF768D" w:rsidP="00DF768D">
      <w:pPr>
        <w:numPr>
          <w:ilvl w:val="0"/>
          <w:numId w:val="1"/>
        </w:numPr>
      </w:pPr>
      <w:r w:rsidRPr="00DF768D">
        <w:t xml:space="preserve">It involves </w:t>
      </w:r>
      <w:r w:rsidRPr="00DF768D">
        <w:rPr>
          <w:b/>
          <w:bCs/>
        </w:rPr>
        <w:t>multiple system interactions</w:t>
      </w:r>
      <w:r w:rsidRPr="00DF768D">
        <w:t>, including:</w:t>
      </w:r>
    </w:p>
    <w:p w14:paraId="133BB8C7" w14:textId="77777777" w:rsidR="00DF768D" w:rsidRPr="00DF768D" w:rsidRDefault="00DF768D" w:rsidP="00DF768D">
      <w:pPr>
        <w:numPr>
          <w:ilvl w:val="1"/>
          <w:numId w:val="1"/>
        </w:numPr>
      </w:pPr>
      <w:r w:rsidRPr="00DF768D">
        <w:t>Product selection</w:t>
      </w:r>
    </w:p>
    <w:p w14:paraId="752C687B" w14:textId="77777777" w:rsidR="00DF768D" w:rsidRPr="00DF768D" w:rsidRDefault="00DF768D" w:rsidP="00DF768D">
      <w:pPr>
        <w:numPr>
          <w:ilvl w:val="1"/>
          <w:numId w:val="1"/>
        </w:numPr>
      </w:pPr>
      <w:r w:rsidRPr="00DF768D">
        <w:t>Adding items to the cart</w:t>
      </w:r>
    </w:p>
    <w:p w14:paraId="43B12DBF" w14:textId="77777777" w:rsidR="00DF768D" w:rsidRPr="00DF768D" w:rsidRDefault="00DF768D" w:rsidP="00DF768D">
      <w:pPr>
        <w:numPr>
          <w:ilvl w:val="1"/>
          <w:numId w:val="1"/>
        </w:numPr>
      </w:pPr>
      <w:r w:rsidRPr="00DF768D">
        <w:t>Price calculations and totals</w:t>
      </w:r>
    </w:p>
    <w:p w14:paraId="7F34C3FC" w14:textId="77777777" w:rsidR="00DF768D" w:rsidRPr="00DF768D" w:rsidRDefault="00DF768D" w:rsidP="00DF768D">
      <w:pPr>
        <w:numPr>
          <w:ilvl w:val="1"/>
          <w:numId w:val="1"/>
        </w:numPr>
      </w:pPr>
      <w:r w:rsidRPr="00DF768D">
        <w:t>Checkout steps (billing, shipping, payment)</w:t>
      </w:r>
    </w:p>
    <w:p w14:paraId="264FA551" w14:textId="77777777" w:rsidR="00DF768D" w:rsidRPr="00DF768D" w:rsidRDefault="00DF768D" w:rsidP="00DF768D">
      <w:pPr>
        <w:numPr>
          <w:ilvl w:val="0"/>
          <w:numId w:val="1"/>
        </w:numPr>
      </w:pPr>
      <w:r w:rsidRPr="00DF768D">
        <w:t xml:space="preserve">Performance issues here directly affect </w:t>
      </w:r>
      <w:r w:rsidRPr="00DF768D">
        <w:rPr>
          <w:b/>
          <w:bCs/>
        </w:rPr>
        <w:t>revenue and user experience</w:t>
      </w:r>
      <w:r w:rsidRPr="00DF768D">
        <w:t>.</w:t>
      </w:r>
    </w:p>
    <w:p w14:paraId="5885D730" w14:textId="77777777" w:rsidR="00DF768D" w:rsidRPr="00DF768D" w:rsidRDefault="00DF768D" w:rsidP="00DF768D">
      <w:pPr>
        <w:numPr>
          <w:ilvl w:val="0"/>
          <w:numId w:val="1"/>
        </w:numPr>
      </w:pPr>
      <w:r w:rsidRPr="00DF768D">
        <w:t xml:space="preserve">High load on the cart/checkout can reveal </w:t>
      </w:r>
      <w:r w:rsidRPr="00DF768D">
        <w:rPr>
          <w:b/>
          <w:bCs/>
        </w:rPr>
        <w:t>database, session, and server bottlenecks</w:t>
      </w:r>
      <w:r w:rsidRPr="00DF768D">
        <w:t>.</w:t>
      </w:r>
    </w:p>
    <w:p w14:paraId="219D2036" w14:textId="39BA61EF" w:rsidR="00DF768D" w:rsidRPr="00DF768D" w:rsidRDefault="00DF768D" w:rsidP="00DF768D"/>
    <w:p w14:paraId="23E96DF1" w14:textId="77777777" w:rsidR="00DF768D" w:rsidRPr="00DF768D" w:rsidRDefault="00DF768D" w:rsidP="00DF768D">
      <w:pPr>
        <w:pStyle w:val="Heading2"/>
      </w:pPr>
      <w:r w:rsidRPr="00DF768D">
        <w:t>2. Testing Approach</w:t>
      </w:r>
    </w:p>
    <w:p w14:paraId="4D2B847A" w14:textId="77777777" w:rsidR="00DF768D" w:rsidRPr="00DF768D" w:rsidRDefault="00DF768D" w:rsidP="00DF768D">
      <w:r w:rsidRPr="00DF768D">
        <w:rPr>
          <w:b/>
          <w:bCs/>
        </w:rPr>
        <w:t>Step 1 – Identify Key Scenarios:</w:t>
      </w:r>
    </w:p>
    <w:p w14:paraId="19861291" w14:textId="77777777" w:rsidR="00DF768D" w:rsidRPr="00DF768D" w:rsidRDefault="00DF768D" w:rsidP="00DF768D">
      <w:pPr>
        <w:numPr>
          <w:ilvl w:val="0"/>
          <w:numId w:val="2"/>
        </w:numPr>
      </w:pPr>
      <w:r w:rsidRPr="00DF768D">
        <w:rPr>
          <w:b/>
          <w:bCs/>
        </w:rPr>
        <w:t>Browse and search products</w:t>
      </w:r>
    </w:p>
    <w:p w14:paraId="4782FAC6" w14:textId="77777777" w:rsidR="00DF768D" w:rsidRPr="00DF768D" w:rsidRDefault="00DF768D" w:rsidP="00DF768D">
      <w:pPr>
        <w:numPr>
          <w:ilvl w:val="1"/>
          <w:numId w:val="2"/>
        </w:numPr>
      </w:pPr>
      <w:r w:rsidRPr="00DF768D">
        <w:t>Users perform category navigation and search queries</w:t>
      </w:r>
    </w:p>
    <w:p w14:paraId="06DB5D51" w14:textId="77777777" w:rsidR="00DF768D" w:rsidRPr="00DF768D" w:rsidRDefault="00DF768D" w:rsidP="00DF768D">
      <w:pPr>
        <w:numPr>
          <w:ilvl w:val="0"/>
          <w:numId w:val="2"/>
        </w:numPr>
      </w:pPr>
      <w:r w:rsidRPr="00DF768D">
        <w:rPr>
          <w:b/>
          <w:bCs/>
        </w:rPr>
        <w:t>Add multiple products to cart</w:t>
      </w:r>
    </w:p>
    <w:p w14:paraId="2897A8AB" w14:textId="77777777" w:rsidR="00DF768D" w:rsidRPr="00DF768D" w:rsidRDefault="00DF768D" w:rsidP="00DF768D">
      <w:pPr>
        <w:numPr>
          <w:ilvl w:val="1"/>
          <w:numId w:val="2"/>
        </w:numPr>
      </w:pPr>
      <w:r w:rsidRPr="00DF768D">
        <w:t>Users add 1–5 items with different quantities</w:t>
      </w:r>
    </w:p>
    <w:p w14:paraId="5D2E8375" w14:textId="77777777" w:rsidR="00DF768D" w:rsidRPr="00DF768D" w:rsidRDefault="00DF768D" w:rsidP="00DF768D">
      <w:pPr>
        <w:numPr>
          <w:ilvl w:val="0"/>
          <w:numId w:val="2"/>
        </w:numPr>
      </w:pPr>
      <w:r w:rsidRPr="00DF768D">
        <w:rPr>
          <w:b/>
          <w:bCs/>
        </w:rPr>
        <w:t>Update and view cart</w:t>
      </w:r>
    </w:p>
    <w:p w14:paraId="5C760973" w14:textId="77777777" w:rsidR="00DF768D" w:rsidRPr="00DF768D" w:rsidRDefault="00DF768D" w:rsidP="00DF768D">
      <w:pPr>
        <w:numPr>
          <w:ilvl w:val="1"/>
          <w:numId w:val="2"/>
        </w:numPr>
      </w:pPr>
      <w:r w:rsidRPr="00DF768D">
        <w:lastRenderedPageBreak/>
        <w:t>Change quantity, remove items, and verify totals</w:t>
      </w:r>
    </w:p>
    <w:p w14:paraId="37557AD6" w14:textId="77777777" w:rsidR="00DF768D" w:rsidRPr="00DF768D" w:rsidRDefault="00DF768D" w:rsidP="00DF768D">
      <w:pPr>
        <w:numPr>
          <w:ilvl w:val="0"/>
          <w:numId w:val="2"/>
        </w:numPr>
      </w:pPr>
      <w:r w:rsidRPr="00DF768D">
        <w:rPr>
          <w:b/>
          <w:bCs/>
        </w:rPr>
        <w:t xml:space="preserve">Proceed to </w:t>
      </w:r>
      <w:proofErr w:type="gramStart"/>
      <w:r w:rsidRPr="00DF768D">
        <w:rPr>
          <w:b/>
          <w:bCs/>
        </w:rPr>
        <w:t>checkout</w:t>
      </w:r>
      <w:proofErr w:type="gramEnd"/>
    </w:p>
    <w:p w14:paraId="65563975" w14:textId="77777777" w:rsidR="00DF768D" w:rsidRPr="00DF768D" w:rsidRDefault="00DF768D" w:rsidP="00DF768D">
      <w:pPr>
        <w:numPr>
          <w:ilvl w:val="1"/>
          <w:numId w:val="2"/>
        </w:numPr>
      </w:pPr>
      <w:r w:rsidRPr="00DF768D">
        <w:t>Enter shipping/billing info, select shipping/payment, confirm order</w:t>
      </w:r>
    </w:p>
    <w:p w14:paraId="37E735EA" w14:textId="77777777" w:rsidR="00DF768D" w:rsidRPr="00DF768D" w:rsidRDefault="00DF768D" w:rsidP="00DF768D">
      <w:r w:rsidRPr="00DF768D">
        <w:rPr>
          <w:b/>
          <w:bCs/>
        </w:rPr>
        <w:t>Step 2 – Define Load Patterns:</w:t>
      </w:r>
    </w:p>
    <w:p w14:paraId="3C0C27E0" w14:textId="77777777" w:rsidR="00DF768D" w:rsidRPr="00DF768D" w:rsidRDefault="00DF768D" w:rsidP="00DF768D">
      <w:pPr>
        <w:numPr>
          <w:ilvl w:val="0"/>
          <w:numId w:val="3"/>
        </w:numPr>
      </w:pPr>
      <w:r w:rsidRPr="00DF768D">
        <w:rPr>
          <w:b/>
          <w:bCs/>
        </w:rPr>
        <w:t>Baseline Load:</w:t>
      </w:r>
      <w:r w:rsidRPr="00DF768D">
        <w:t xml:space="preserve"> 50 concurrent users</w:t>
      </w:r>
    </w:p>
    <w:p w14:paraId="39629C5C" w14:textId="77777777" w:rsidR="00DF768D" w:rsidRPr="00DF768D" w:rsidRDefault="00DF768D" w:rsidP="00DF768D">
      <w:pPr>
        <w:numPr>
          <w:ilvl w:val="0"/>
          <w:numId w:val="3"/>
        </w:numPr>
      </w:pPr>
      <w:r w:rsidRPr="00DF768D">
        <w:rPr>
          <w:b/>
          <w:bCs/>
        </w:rPr>
        <w:t>Peak Load:</w:t>
      </w:r>
      <w:r w:rsidRPr="00DF768D">
        <w:t xml:space="preserve"> 500 concurrent users</w:t>
      </w:r>
    </w:p>
    <w:p w14:paraId="1715430D" w14:textId="77777777" w:rsidR="00DF768D" w:rsidRPr="00DF768D" w:rsidRDefault="00DF768D" w:rsidP="00DF768D">
      <w:pPr>
        <w:numPr>
          <w:ilvl w:val="0"/>
          <w:numId w:val="3"/>
        </w:numPr>
      </w:pPr>
      <w:r w:rsidRPr="00DF768D">
        <w:rPr>
          <w:b/>
          <w:bCs/>
        </w:rPr>
        <w:t>Stress Load:</w:t>
      </w:r>
      <w:r w:rsidRPr="00DF768D">
        <w:t xml:space="preserve"> 1000+ concurrent users to identify breakpoints</w:t>
      </w:r>
    </w:p>
    <w:p w14:paraId="25BA0418" w14:textId="77777777" w:rsidR="00DF768D" w:rsidRPr="00DF768D" w:rsidRDefault="00DF768D" w:rsidP="00DF768D">
      <w:r w:rsidRPr="00DF768D">
        <w:rPr>
          <w:b/>
          <w:bCs/>
        </w:rPr>
        <w:t>Step 3 – Select Performance Metrics:</w:t>
      </w:r>
    </w:p>
    <w:p w14:paraId="6C3BD34D" w14:textId="77777777" w:rsidR="00DF768D" w:rsidRPr="00DF768D" w:rsidRDefault="00DF768D" w:rsidP="00DF768D">
      <w:pPr>
        <w:numPr>
          <w:ilvl w:val="0"/>
          <w:numId w:val="4"/>
        </w:numPr>
      </w:pPr>
      <w:r w:rsidRPr="00DF768D">
        <w:rPr>
          <w:b/>
          <w:bCs/>
        </w:rPr>
        <w:t>Response Time (</w:t>
      </w:r>
      <w:proofErr w:type="spellStart"/>
      <w:r w:rsidRPr="00DF768D">
        <w:rPr>
          <w:b/>
          <w:bCs/>
        </w:rPr>
        <w:t>ms</w:t>
      </w:r>
      <w:proofErr w:type="spellEnd"/>
      <w:r w:rsidRPr="00DF768D">
        <w:rPr>
          <w:b/>
          <w:bCs/>
        </w:rPr>
        <w:t>):</w:t>
      </w:r>
      <w:r w:rsidRPr="00DF768D">
        <w:t xml:space="preserve"> Page load and API response times</w:t>
      </w:r>
    </w:p>
    <w:p w14:paraId="4E260EDB" w14:textId="77777777" w:rsidR="00DF768D" w:rsidRPr="00DF768D" w:rsidRDefault="00DF768D" w:rsidP="00DF768D">
      <w:pPr>
        <w:numPr>
          <w:ilvl w:val="0"/>
          <w:numId w:val="4"/>
        </w:numPr>
      </w:pPr>
      <w:r w:rsidRPr="00DF768D">
        <w:rPr>
          <w:b/>
          <w:bCs/>
        </w:rPr>
        <w:t>Throughput (requests/sec):</w:t>
      </w:r>
      <w:r w:rsidRPr="00DF768D">
        <w:t xml:space="preserve"> How many transactions per second the server can handle</w:t>
      </w:r>
    </w:p>
    <w:p w14:paraId="2514D854" w14:textId="77777777" w:rsidR="00DF768D" w:rsidRPr="00DF768D" w:rsidRDefault="00DF768D" w:rsidP="00DF768D">
      <w:pPr>
        <w:numPr>
          <w:ilvl w:val="0"/>
          <w:numId w:val="4"/>
        </w:numPr>
      </w:pPr>
      <w:r w:rsidRPr="00DF768D">
        <w:rPr>
          <w:b/>
          <w:bCs/>
        </w:rPr>
        <w:t>Error Rate (%):</w:t>
      </w:r>
      <w:r w:rsidRPr="00DF768D">
        <w:t xml:space="preserve"> Failed requests under load</w:t>
      </w:r>
    </w:p>
    <w:p w14:paraId="2BBBD028" w14:textId="77777777" w:rsidR="00DF768D" w:rsidRPr="00DF768D" w:rsidRDefault="00DF768D" w:rsidP="00DF768D">
      <w:pPr>
        <w:numPr>
          <w:ilvl w:val="0"/>
          <w:numId w:val="4"/>
        </w:numPr>
      </w:pPr>
      <w:r w:rsidRPr="00DF768D">
        <w:rPr>
          <w:b/>
          <w:bCs/>
        </w:rPr>
        <w:t>CPU/Memory Utilization:</w:t>
      </w:r>
      <w:r w:rsidRPr="00DF768D">
        <w:t xml:space="preserve"> Server resource consumption</w:t>
      </w:r>
    </w:p>
    <w:p w14:paraId="5F2D4680" w14:textId="77777777" w:rsidR="00DF768D" w:rsidRPr="00DF768D" w:rsidRDefault="00DF768D" w:rsidP="00DF768D">
      <w:pPr>
        <w:numPr>
          <w:ilvl w:val="0"/>
          <w:numId w:val="4"/>
        </w:numPr>
      </w:pPr>
      <w:r w:rsidRPr="00DF768D">
        <w:rPr>
          <w:b/>
          <w:bCs/>
        </w:rPr>
        <w:t>Database Performance:</w:t>
      </w:r>
      <w:r w:rsidRPr="00DF768D">
        <w:t xml:space="preserve"> Query execution times and locks</w:t>
      </w:r>
    </w:p>
    <w:p w14:paraId="66F690A3" w14:textId="77777777" w:rsidR="00DF768D" w:rsidRPr="00DF768D" w:rsidRDefault="00DF768D" w:rsidP="00DF768D">
      <w:r w:rsidRPr="00DF768D">
        <w:rPr>
          <w:b/>
          <w:bCs/>
        </w:rPr>
        <w:t>Step 4 – Test Execution Plan:</w:t>
      </w:r>
    </w:p>
    <w:p w14:paraId="1C17ABE3" w14:textId="77777777" w:rsidR="00DF768D" w:rsidRPr="00DF768D" w:rsidRDefault="00DF768D" w:rsidP="00DF768D">
      <w:pPr>
        <w:numPr>
          <w:ilvl w:val="0"/>
          <w:numId w:val="5"/>
        </w:numPr>
      </w:pPr>
      <w:r w:rsidRPr="00DF768D">
        <w:t xml:space="preserve">Use a tool like </w:t>
      </w:r>
      <w:r w:rsidRPr="00DF768D">
        <w:rPr>
          <w:b/>
          <w:bCs/>
        </w:rPr>
        <w:t xml:space="preserve">JMeter, </w:t>
      </w:r>
      <w:proofErr w:type="spellStart"/>
      <w:r w:rsidRPr="00DF768D">
        <w:rPr>
          <w:b/>
          <w:bCs/>
        </w:rPr>
        <w:t>NeoLoad</w:t>
      </w:r>
      <w:proofErr w:type="spellEnd"/>
      <w:r w:rsidRPr="00DF768D">
        <w:rPr>
          <w:b/>
          <w:bCs/>
        </w:rPr>
        <w:t xml:space="preserve">, or </w:t>
      </w:r>
      <w:proofErr w:type="spellStart"/>
      <w:r w:rsidRPr="00DF768D">
        <w:rPr>
          <w:b/>
          <w:bCs/>
        </w:rPr>
        <w:t>BlazeMeter</w:t>
      </w:r>
      <w:proofErr w:type="spellEnd"/>
    </w:p>
    <w:p w14:paraId="5329E1CE" w14:textId="77777777" w:rsidR="00DF768D" w:rsidRPr="00DF768D" w:rsidRDefault="00DF768D" w:rsidP="00DF768D">
      <w:pPr>
        <w:numPr>
          <w:ilvl w:val="0"/>
          <w:numId w:val="5"/>
        </w:numPr>
      </w:pPr>
      <w:r w:rsidRPr="00DF768D">
        <w:t xml:space="preserve">Simulate </w:t>
      </w:r>
      <w:r w:rsidRPr="00DF768D">
        <w:rPr>
          <w:b/>
          <w:bCs/>
        </w:rPr>
        <w:t>realistic user behavior</w:t>
      </w:r>
      <w:r w:rsidRPr="00DF768D">
        <w:t xml:space="preserve"> using scripts that cover browsing, adding products, and checking out</w:t>
      </w:r>
    </w:p>
    <w:p w14:paraId="08C87A79" w14:textId="77777777" w:rsidR="00DF768D" w:rsidRPr="00DF768D" w:rsidRDefault="00DF768D" w:rsidP="00DF768D">
      <w:pPr>
        <w:numPr>
          <w:ilvl w:val="0"/>
          <w:numId w:val="5"/>
        </w:numPr>
      </w:pPr>
      <w:r w:rsidRPr="00DF768D">
        <w:t xml:space="preserve">Execute </w:t>
      </w:r>
      <w:r w:rsidRPr="00DF768D">
        <w:rPr>
          <w:b/>
          <w:bCs/>
        </w:rPr>
        <w:t>baseline → peak → stress tests</w:t>
      </w:r>
    </w:p>
    <w:p w14:paraId="0E0F373F" w14:textId="77777777" w:rsidR="00DF768D" w:rsidRPr="00DF768D" w:rsidRDefault="00DF768D" w:rsidP="00DF768D">
      <w:pPr>
        <w:numPr>
          <w:ilvl w:val="0"/>
          <w:numId w:val="5"/>
        </w:numPr>
      </w:pPr>
      <w:r w:rsidRPr="00DF768D">
        <w:t xml:space="preserve">Collect </w:t>
      </w:r>
      <w:r w:rsidRPr="00DF768D">
        <w:rPr>
          <w:b/>
          <w:bCs/>
        </w:rPr>
        <w:t>performance metrics</w:t>
      </w:r>
      <w:r w:rsidRPr="00DF768D">
        <w:t xml:space="preserve"> and </w:t>
      </w:r>
      <w:r w:rsidRPr="00DF768D">
        <w:rPr>
          <w:b/>
          <w:bCs/>
        </w:rPr>
        <w:t>bottleneck reports</w:t>
      </w:r>
    </w:p>
    <w:p w14:paraId="78C723B5" w14:textId="77777777" w:rsidR="00DF768D" w:rsidRPr="00DF768D" w:rsidRDefault="00DF768D" w:rsidP="00DF768D">
      <w:r w:rsidRPr="00DF768D">
        <w:rPr>
          <w:b/>
          <w:bCs/>
        </w:rPr>
        <w:t>Step 5 – Analysis:</w:t>
      </w:r>
    </w:p>
    <w:p w14:paraId="0AB1BCF6" w14:textId="77777777" w:rsidR="00DF768D" w:rsidRPr="00DF768D" w:rsidRDefault="00DF768D" w:rsidP="00DF768D">
      <w:pPr>
        <w:numPr>
          <w:ilvl w:val="0"/>
          <w:numId w:val="6"/>
        </w:numPr>
      </w:pPr>
      <w:r w:rsidRPr="00DF768D">
        <w:t xml:space="preserve">Identify </w:t>
      </w:r>
      <w:r w:rsidRPr="00DF768D">
        <w:rPr>
          <w:b/>
          <w:bCs/>
        </w:rPr>
        <w:t>slow transactions</w:t>
      </w:r>
    </w:p>
    <w:p w14:paraId="5FAAD38D" w14:textId="77777777" w:rsidR="00DF768D" w:rsidRPr="00DF768D" w:rsidRDefault="00DF768D" w:rsidP="00DF768D">
      <w:pPr>
        <w:numPr>
          <w:ilvl w:val="0"/>
          <w:numId w:val="6"/>
        </w:numPr>
      </w:pPr>
      <w:r w:rsidRPr="00DF768D">
        <w:t xml:space="preserve">Determine </w:t>
      </w:r>
      <w:r w:rsidRPr="00DF768D">
        <w:rPr>
          <w:b/>
          <w:bCs/>
        </w:rPr>
        <w:t>maximum concurrent users</w:t>
      </w:r>
      <w:r w:rsidRPr="00DF768D">
        <w:t xml:space="preserve"> the website can handle</w:t>
      </w:r>
    </w:p>
    <w:p w14:paraId="3782AC2E" w14:textId="77777777" w:rsidR="00DF768D" w:rsidRPr="00DF768D" w:rsidRDefault="00DF768D" w:rsidP="00DF768D">
      <w:pPr>
        <w:numPr>
          <w:ilvl w:val="0"/>
          <w:numId w:val="6"/>
        </w:numPr>
      </w:pPr>
      <w:r w:rsidRPr="00DF768D">
        <w:t xml:space="preserve">Recommend </w:t>
      </w:r>
      <w:r w:rsidRPr="00DF768D">
        <w:rPr>
          <w:b/>
          <w:bCs/>
        </w:rPr>
        <w:t>optimization areas</w:t>
      </w:r>
      <w:r w:rsidRPr="00DF768D">
        <w:t xml:space="preserve">, e.g., </w:t>
      </w:r>
      <w:proofErr w:type="gramStart"/>
      <w:r w:rsidRPr="00DF768D">
        <w:t>caching</w:t>
      </w:r>
      <w:proofErr w:type="gramEnd"/>
      <w:r w:rsidRPr="00DF768D">
        <w:t>, database indexing, or server scaling</w:t>
      </w:r>
    </w:p>
    <w:p w14:paraId="2B142007" w14:textId="48008589" w:rsidR="00DF768D" w:rsidRPr="00DF768D" w:rsidRDefault="00DF768D" w:rsidP="00DF768D"/>
    <w:p w14:paraId="3E1D72AD" w14:textId="77777777" w:rsidR="00DF768D" w:rsidRPr="00DF768D" w:rsidRDefault="00DF768D" w:rsidP="00DF768D">
      <w:pPr>
        <w:pStyle w:val="Heading2"/>
      </w:pPr>
      <w:r w:rsidRPr="00DF768D">
        <w:lastRenderedPageBreak/>
        <w:t>3. Additional Considerations</w:t>
      </w:r>
    </w:p>
    <w:p w14:paraId="0AC5314A" w14:textId="77777777" w:rsidR="00DF768D" w:rsidRPr="00DF768D" w:rsidRDefault="00DF768D" w:rsidP="00DF768D">
      <w:pPr>
        <w:numPr>
          <w:ilvl w:val="0"/>
          <w:numId w:val="7"/>
        </w:numPr>
      </w:pPr>
      <w:r w:rsidRPr="00DF768D">
        <w:rPr>
          <w:b/>
          <w:bCs/>
        </w:rPr>
        <w:t>Data Preparation:</w:t>
      </w:r>
      <w:r w:rsidRPr="00DF768D">
        <w:t xml:space="preserve"> Use a test dataset of products and users to mimic real-life traffic</w:t>
      </w:r>
    </w:p>
    <w:p w14:paraId="4A00A093" w14:textId="77777777" w:rsidR="00DF768D" w:rsidRPr="00DF768D" w:rsidRDefault="00DF768D" w:rsidP="00DF768D">
      <w:pPr>
        <w:numPr>
          <w:ilvl w:val="0"/>
          <w:numId w:val="7"/>
        </w:numPr>
      </w:pPr>
      <w:r w:rsidRPr="00DF768D">
        <w:rPr>
          <w:b/>
          <w:bCs/>
        </w:rPr>
        <w:t>Think Time / Pacing:</w:t>
      </w:r>
      <w:r w:rsidRPr="00DF768D">
        <w:t xml:space="preserve"> Simulate realistic delays between user actions</w:t>
      </w:r>
    </w:p>
    <w:p w14:paraId="151D0631" w14:textId="77777777" w:rsidR="00DF768D" w:rsidRPr="00DF768D" w:rsidRDefault="00DF768D" w:rsidP="00DF768D">
      <w:pPr>
        <w:numPr>
          <w:ilvl w:val="0"/>
          <w:numId w:val="7"/>
        </w:numPr>
      </w:pPr>
      <w:r w:rsidRPr="00DF768D">
        <w:rPr>
          <w:b/>
          <w:bCs/>
        </w:rPr>
        <w:t>Concurrency Mix:</w:t>
      </w:r>
      <w:r w:rsidRPr="00DF768D">
        <w:t xml:space="preserve"> 70% browsing/searching, 30% cart/checkout</w:t>
      </w:r>
    </w:p>
    <w:p w14:paraId="158330AA" w14:textId="77777777" w:rsidR="00DF768D" w:rsidRPr="00DF768D" w:rsidRDefault="00DF768D" w:rsidP="00DF768D">
      <w:pPr>
        <w:numPr>
          <w:ilvl w:val="0"/>
          <w:numId w:val="7"/>
        </w:numPr>
      </w:pPr>
      <w:r w:rsidRPr="00DF768D">
        <w:rPr>
          <w:b/>
          <w:bCs/>
        </w:rPr>
        <w:t>Reporting:</w:t>
      </w:r>
      <w:r w:rsidRPr="00DF768D">
        <w:t xml:space="preserve"> Include response time percentiles (50th, 90th, 99th) and error rate graphs</w:t>
      </w:r>
    </w:p>
    <w:p w14:paraId="64EE9956" w14:textId="77777777" w:rsidR="00DF768D" w:rsidRPr="00DF768D" w:rsidRDefault="00DF768D" w:rsidP="00DF768D">
      <w:pPr>
        <w:numPr>
          <w:ilvl w:val="0"/>
          <w:numId w:val="7"/>
        </w:numPr>
      </w:pPr>
      <w:r w:rsidRPr="00DF768D">
        <w:rPr>
          <w:b/>
          <w:bCs/>
        </w:rPr>
        <w:t>Environment:</w:t>
      </w:r>
      <w:r w:rsidRPr="00DF768D">
        <w:t xml:space="preserve"> Preferably a staging environment that mirrors production</w:t>
      </w:r>
    </w:p>
    <w:p w14:paraId="307D5F32" w14:textId="5D09411C" w:rsidR="00DF768D" w:rsidRPr="00DF768D" w:rsidRDefault="00DF768D" w:rsidP="00DF768D"/>
    <w:p w14:paraId="54B9CAAB" w14:textId="77777777" w:rsidR="00DF768D" w:rsidRPr="00DF768D" w:rsidRDefault="00DF768D" w:rsidP="00DF768D">
      <w:pPr>
        <w:pStyle w:val="Heading2"/>
      </w:pPr>
      <w:r w:rsidRPr="00DF768D">
        <w:t>4. Summary</w:t>
      </w:r>
    </w:p>
    <w:p w14:paraId="76A0E33A" w14:textId="77777777" w:rsidR="00DF768D" w:rsidRPr="00DF768D" w:rsidRDefault="00DF768D" w:rsidP="00DF768D">
      <w:r w:rsidRPr="00DF768D">
        <w:t xml:space="preserve">By focusing on the </w:t>
      </w:r>
      <w:r w:rsidRPr="00DF768D">
        <w:rPr>
          <w:b/>
          <w:bCs/>
        </w:rPr>
        <w:t>shopping cart and checkout process</w:t>
      </w:r>
      <w:r w:rsidRPr="00DF768D">
        <w:t>, this performance test:</w:t>
      </w:r>
    </w:p>
    <w:p w14:paraId="153A117F" w14:textId="77777777" w:rsidR="00DF768D" w:rsidRPr="00DF768D" w:rsidRDefault="00DF768D" w:rsidP="00DF768D">
      <w:pPr>
        <w:numPr>
          <w:ilvl w:val="0"/>
          <w:numId w:val="8"/>
        </w:numPr>
      </w:pPr>
      <w:r w:rsidRPr="00DF768D">
        <w:t xml:space="preserve">Validates </w:t>
      </w:r>
      <w:r w:rsidRPr="00DF768D">
        <w:rPr>
          <w:b/>
          <w:bCs/>
        </w:rPr>
        <w:t>business-critical transactions</w:t>
      </w:r>
    </w:p>
    <w:p w14:paraId="6FBDFE7D" w14:textId="77777777" w:rsidR="00DF768D" w:rsidRPr="00DF768D" w:rsidRDefault="00DF768D" w:rsidP="00DF768D">
      <w:pPr>
        <w:numPr>
          <w:ilvl w:val="0"/>
          <w:numId w:val="8"/>
        </w:numPr>
      </w:pPr>
      <w:r w:rsidRPr="00DF768D">
        <w:t xml:space="preserve">Highlights </w:t>
      </w:r>
      <w:r w:rsidRPr="00DF768D">
        <w:rPr>
          <w:b/>
          <w:bCs/>
        </w:rPr>
        <w:t>server, database, and frontend bottlenecks</w:t>
      </w:r>
    </w:p>
    <w:p w14:paraId="66D8FAF1" w14:textId="77777777" w:rsidR="00DF768D" w:rsidRPr="00DF768D" w:rsidRDefault="00DF768D" w:rsidP="00DF768D">
      <w:pPr>
        <w:numPr>
          <w:ilvl w:val="0"/>
          <w:numId w:val="8"/>
        </w:numPr>
      </w:pPr>
      <w:r w:rsidRPr="00DF768D">
        <w:t xml:space="preserve">Provides actionable insights to ensure </w:t>
      </w:r>
      <w:r w:rsidRPr="00DF768D">
        <w:rPr>
          <w:b/>
          <w:bCs/>
        </w:rPr>
        <w:t>scalable, stable, and responsive e-commerce operations</w:t>
      </w:r>
    </w:p>
    <w:p w14:paraId="2D1FE15E" w14:textId="77777777" w:rsidR="00DF768D" w:rsidRPr="00DF768D" w:rsidRDefault="00DF768D" w:rsidP="00DF768D">
      <w:r w:rsidRPr="00DF768D">
        <w:t xml:space="preserve">This approach balances </w:t>
      </w:r>
      <w:r w:rsidRPr="00DF768D">
        <w:rPr>
          <w:b/>
          <w:bCs/>
        </w:rPr>
        <w:t>realistic user simulation</w:t>
      </w:r>
      <w:r w:rsidRPr="00DF768D">
        <w:t xml:space="preserve">, </w:t>
      </w:r>
      <w:r w:rsidRPr="00DF768D">
        <w:rPr>
          <w:b/>
          <w:bCs/>
        </w:rPr>
        <w:t>key metric monitoring</w:t>
      </w:r>
      <w:r w:rsidRPr="00DF768D">
        <w:t xml:space="preserve">, and </w:t>
      </w:r>
      <w:r w:rsidRPr="00DF768D">
        <w:rPr>
          <w:b/>
          <w:bCs/>
        </w:rPr>
        <w:t>incremental stress testing</w:t>
      </w:r>
      <w:r w:rsidRPr="00DF768D">
        <w:t xml:space="preserve">, making it suitable for both </w:t>
      </w:r>
      <w:r w:rsidRPr="00DF768D">
        <w:rPr>
          <w:b/>
          <w:bCs/>
        </w:rPr>
        <w:t>pre-deployment validation</w:t>
      </w:r>
      <w:r w:rsidRPr="00DF768D">
        <w:t xml:space="preserve"> and </w:t>
      </w:r>
      <w:r w:rsidRPr="00DF768D">
        <w:rPr>
          <w:b/>
          <w:bCs/>
        </w:rPr>
        <w:t>ongoing performance monitoring</w:t>
      </w:r>
      <w:r w:rsidRPr="00DF768D">
        <w:t>.</w:t>
      </w:r>
    </w:p>
    <w:p w14:paraId="724D0EEA" w14:textId="77777777" w:rsidR="003A52C7" w:rsidRDefault="003A52C7"/>
    <w:sectPr w:rsidR="003A5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5B60"/>
    <w:multiLevelType w:val="multilevel"/>
    <w:tmpl w:val="6B3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81B03"/>
    <w:multiLevelType w:val="multilevel"/>
    <w:tmpl w:val="E0A2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A4F85"/>
    <w:multiLevelType w:val="multilevel"/>
    <w:tmpl w:val="ACE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C3CF1"/>
    <w:multiLevelType w:val="multilevel"/>
    <w:tmpl w:val="4FFE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362AD3"/>
    <w:multiLevelType w:val="multilevel"/>
    <w:tmpl w:val="4AEA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C1483"/>
    <w:multiLevelType w:val="multilevel"/>
    <w:tmpl w:val="151E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3362D"/>
    <w:multiLevelType w:val="multilevel"/>
    <w:tmpl w:val="1D2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81A59"/>
    <w:multiLevelType w:val="multilevel"/>
    <w:tmpl w:val="FFDA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132370">
    <w:abstractNumId w:val="1"/>
  </w:num>
  <w:num w:numId="2" w16cid:durableId="1339036375">
    <w:abstractNumId w:val="3"/>
  </w:num>
  <w:num w:numId="3" w16cid:durableId="2104259207">
    <w:abstractNumId w:val="4"/>
  </w:num>
  <w:num w:numId="4" w16cid:durableId="1638802653">
    <w:abstractNumId w:val="6"/>
  </w:num>
  <w:num w:numId="5" w16cid:durableId="849954264">
    <w:abstractNumId w:val="7"/>
  </w:num>
  <w:num w:numId="6" w16cid:durableId="1996690061">
    <w:abstractNumId w:val="2"/>
  </w:num>
  <w:num w:numId="7" w16cid:durableId="390271100">
    <w:abstractNumId w:val="5"/>
  </w:num>
  <w:num w:numId="8" w16cid:durableId="25213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8D"/>
    <w:rsid w:val="00001EA5"/>
    <w:rsid w:val="0023473F"/>
    <w:rsid w:val="003A52C7"/>
    <w:rsid w:val="00A17916"/>
    <w:rsid w:val="00DF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75DB"/>
  <w15:chartTrackingRefBased/>
  <w15:docId w15:val="{7A29B0FB-404F-4A01-9505-F0D20179B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6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76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6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owebshop.tricenti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 Webster D. Labajo</dc:creator>
  <cp:keywords/>
  <dc:description/>
  <cp:lastModifiedBy>Von Webster D. Labajo</cp:lastModifiedBy>
  <cp:revision>1</cp:revision>
  <dcterms:created xsi:type="dcterms:W3CDTF">2026-02-07T03:17:00Z</dcterms:created>
  <dcterms:modified xsi:type="dcterms:W3CDTF">2026-02-07T03:18:00Z</dcterms:modified>
</cp:coreProperties>
</file>