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32.0" w:type="dxa"/>
        <w:jc w:val="left"/>
        <w:tblInd w:w="-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671"/>
        <w:gridCol w:w="8961"/>
        <w:tblGridChange w:id="0">
          <w:tblGrid>
            <w:gridCol w:w="1671"/>
            <w:gridCol w:w="896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-21589</wp:posOffset>
                  </wp:positionH>
                  <wp:positionV relativeFrom="paragraph">
                    <wp:posOffset>9525</wp:posOffset>
                  </wp:positionV>
                  <wp:extent cx="923925" cy="1175385"/>
                  <wp:effectExtent b="0" l="0" r="0" t="0"/>
                  <wp:wrapSquare wrapText="bothSides" distB="0" distT="0" distL="114300" distR="114300"/>
                  <wp:docPr descr="http://pendidikan-diy.go.id/dinas_v4/img/pemda.png" id="7" name="image1.png"/>
                  <a:graphic>
                    <a:graphicData uri="http://schemas.openxmlformats.org/drawingml/2006/picture">
                      <pic:pic>
                        <pic:nvPicPr>
                          <pic:cNvPr descr="http://pendidikan-diy.go.id/dinas_v4/img/pemda.png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11753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1"/>
              <w:spacing w:after="0" w:line="240" w:lineRule="auto"/>
              <w:ind w:left="65" w:firstLine="0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PEMERINTAH DAERAH DAERAH ISTIMEWA YOGYAKARTA</w:t>
            </w:r>
          </w:p>
          <w:p w:rsidR="00000000" w:rsidDel="00000000" w:rsidP="00000000" w:rsidRDefault="00000000" w:rsidRPr="00000000" w14:paraId="00000004">
            <w:pPr>
              <w:keepNext w:val="1"/>
              <w:spacing w:after="0" w:line="240" w:lineRule="auto"/>
              <w:ind w:left="65" w:firstLine="0"/>
              <w:jc w:val="center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DINAS PENDIDIKAN, PEMUDA DAN OLAHRAGA</w:t>
            </w:r>
          </w:p>
          <w:p w:rsidR="00000000" w:rsidDel="00000000" w:rsidP="00000000" w:rsidRDefault="00000000" w:rsidRPr="00000000" w14:paraId="00000005">
            <w:pPr>
              <w:keepNext w:val="1"/>
              <w:spacing w:after="0" w:line="240" w:lineRule="auto"/>
              <w:ind w:left="65" w:firstLine="0"/>
              <w:jc w:val="center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BALAI PENDIDIKAN MENENGAH KAB. KULON PROGO</w:t>
            </w:r>
          </w:p>
          <w:p w:rsidR="00000000" w:rsidDel="00000000" w:rsidP="00000000" w:rsidRDefault="00000000" w:rsidRPr="00000000" w14:paraId="00000006">
            <w:pPr>
              <w:keepNext w:val="1"/>
              <w:spacing w:after="0" w:line="240" w:lineRule="auto"/>
              <w:ind w:left="65" w:firstLine="0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SMAN 1 TEMON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1304925</wp:posOffset>
                  </wp:positionH>
                  <wp:positionV relativeFrom="paragraph">
                    <wp:posOffset>175260</wp:posOffset>
                  </wp:positionV>
                  <wp:extent cx="2943225" cy="419100"/>
                  <wp:effectExtent b="0" l="0" r="0" t="0"/>
                  <wp:wrapNone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54777" l="26087" r="31206" t="354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ind w:left="65" w:firstLine="0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ind w:left="65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ind w:left="65" w:firstLine="0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Alamat : Jalan Jogja-Purworejo Km. 40 Kebonrejo Temon Kulon Progo, DIY Telp: 08112655422</w:t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ind w:left="65" w:firstLine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Website: www.smatemonkp.sch.id  Email: sma1temon@yahoo.com  Kode Pos 55654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1"/>
          <w:sz w:val="2"/>
          <w:szCs w:val="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-253999</wp:posOffset>
                </wp:positionH>
                <wp:positionV relativeFrom="paragraph">
                  <wp:posOffset>50800</wp:posOffset>
                </wp:positionV>
                <wp:extent cx="0" cy="5715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2238" y="3780000"/>
                          <a:ext cx="6867525" cy="0"/>
                        </a:xfrm>
                        <a:prstGeom prst="straightConnector1">
                          <a:avLst/>
                        </a:prstGeom>
                        <a:noFill/>
                        <a:ln cap="flat" cmpd="thinThick" w="571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-253999</wp:posOffset>
                </wp:positionH>
                <wp:positionV relativeFrom="paragraph">
                  <wp:posOffset>50800</wp:posOffset>
                </wp:positionV>
                <wp:extent cx="0" cy="57150"/>
                <wp:effectExtent b="0" l="0" r="0" t="0"/>
                <wp:wrapNone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10745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4423"/>
        <w:gridCol w:w="993"/>
        <w:gridCol w:w="950"/>
        <w:gridCol w:w="2168"/>
        <w:gridCol w:w="1701"/>
        <w:tblGridChange w:id="0">
          <w:tblGrid>
            <w:gridCol w:w="510"/>
            <w:gridCol w:w="4423"/>
            <w:gridCol w:w="993"/>
            <w:gridCol w:w="950"/>
            <w:gridCol w:w="2168"/>
            <w:gridCol w:w="1701"/>
          </w:tblGrid>
        </w:tblGridChange>
      </w:tblGrid>
      <w:tr>
        <w:trPr>
          <w:cantSplit w:val="0"/>
          <w:trHeight w:val="700" w:hRule="atLeast"/>
          <w:tblHeader w:val="0"/>
        </w:trPr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SURAT PERINTAH KERJA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(SPK)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Nama Satuan Pendidikan: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Dinas Pendidikan, Pemuda dan Olahraga 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Daerah Istimewa Yogyakarta</w:t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Nomor SPK                  : {{spk_no}}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Tanggal SPK                : </w:t>
            </w:r>
            <w:bookmarkStart w:colFirst="0" w:colLast="0" w:name="bookmark=id.1fob9te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1768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Paket Pengadaan:</w:t>
            </w:r>
          </w:p>
          <w:bookmarkStart w:colFirst="0" w:colLast="0" w:name="bookmark=id.3znysh7" w:id="2"/>
          <w:bookmarkEnd w:id="2"/>
          <w:p w:rsidR="00000000" w:rsidDel="00000000" w:rsidP="00000000" w:rsidRDefault="00000000" w:rsidRPr="00000000" w14:paraId="0000001E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     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Kegiatan Pengelolaan Pendidikan Sekolah Menengah Atas Subkegiatan Pengelolaan Dana BOS Sekolah Menengah Atas 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(SMA Negeri 1 Temon)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Nomor BA. Negosiasi   :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Tanggal BA. Negosiasi :</w:t>
            </w:r>
          </w:p>
        </w:tc>
      </w:tr>
      <w:tr>
        <w:trPr>
          <w:cantSplit w:val="0"/>
          <w:trHeight w:val="571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WAKTU PELAKSANAAN : </w:t>
            </w:r>
            <w:bookmarkStart w:colFirst="0" w:colLast="0" w:name="bookmark=id.2et92p0" w:id="3"/>
            <w:bookmarkEnd w:id="3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 (</w:t>
            </w:r>
            <w:bookmarkStart w:colFirst="0" w:colLast="0" w:name="bookmark=id.tyjcwt" w:id="4"/>
            <w:bookmarkEnd w:id="4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     ) hari kalender 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Yaitu tanggal </w:t>
            </w:r>
            <w:bookmarkStart w:colFirst="0" w:colLast="0" w:name="bookmark=id.3dy6vkm" w:id="5"/>
            <w:bookmarkEnd w:id="5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 sampai dengan </w:t>
            </w:r>
            <w:bookmarkStart w:colFirst="0" w:colLast="0" w:name="bookmark=id.1t3h5sf" w:id="6"/>
            <w:bookmarkEnd w:id="6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174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RINCIAN PEKERJAAN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Uraian Pekerjaan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Jumlah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Satuan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Harga Satuan (Rp)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Total (Rp)</w:t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4d34og8" w:id="7"/>
          <w:bookmarkEnd w:id="7"/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2s8eyo1" w:id="8"/>
          <w:bookmarkEnd w:id="8"/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17dp8vu" w:id="9"/>
          <w:bookmarkEnd w:id="9"/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3rdcrjn" w:id="10"/>
          <w:bookmarkEnd w:id="10"/>
          <w:p w:rsidR="00000000" w:rsidDel="00000000" w:rsidP="00000000" w:rsidRDefault="00000000" w:rsidRPr="00000000" w14:paraId="0000003D">
            <w:pPr>
              <w:spacing w:after="0" w:line="240" w:lineRule="auto"/>
              <w:jc w:val="right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26in1rg" w:id="11"/>
          <w:bookmarkEnd w:id="11"/>
          <w:p w:rsidR="00000000" w:rsidDel="00000000" w:rsidP="00000000" w:rsidRDefault="00000000" w:rsidRPr="00000000" w14:paraId="0000003E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lnxbz9" w:id="12"/>
          <w:bookmarkEnd w:id="12"/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35nkun2" w:id="13"/>
          <w:bookmarkEnd w:id="13"/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1ksv4uv" w:id="14"/>
          <w:bookmarkEnd w:id="14"/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44sinio" w:id="15"/>
          <w:bookmarkEnd w:id="15"/>
          <w:p w:rsidR="00000000" w:rsidDel="00000000" w:rsidP="00000000" w:rsidRDefault="00000000" w:rsidRPr="00000000" w14:paraId="00000043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2jxsxqh" w:id="16"/>
          <w:bookmarkEnd w:id="16"/>
          <w:p w:rsidR="00000000" w:rsidDel="00000000" w:rsidP="00000000" w:rsidRDefault="00000000" w:rsidRPr="00000000" w14:paraId="00000044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0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z337ya" w:id="17"/>
          <w:bookmarkEnd w:id="17"/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3j2qqm3" w:id="18"/>
          <w:bookmarkEnd w:id="18"/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1y810tw" w:id="19"/>
          <w:bookmarkEnd w:id="19"/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4i7ojhp" w:id="20"/>
          <w:bookmarkEnd w:id="20"/>
          <w:p w:rsidR="00000000" w:rsidDel="00000000" w:rsidP="00000000" w:rsidRDefault="00000000" w:rsidRPr="00000000" w14:paraId="00000049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2xcytpi" w:id="21"/>
          <w:bookmarkEnd w:id="21"/>
          <w:p w:rsidR="00000000" w:rsidDel="00000000" w:rsidP="00000000" w:rsidRDefault="00000000" w:rsidRPr="00000000" w14:paraId="0000004A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0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1ci93xb" w:id="22"/>
          <w:bookmarkEnd w:id="22"/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3whwml4" w:id="23"/>
          <w:bookmarkEnd w:id="23"/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2bn6wsx" w:id="24"/>
          <w:bookmarkEnd w:id="24"/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qsh70q" w:id="25"/>
          <w:bookmarkEnd w:id="25"/>
          <w:p w:rsidR="00000000" w:rsidDel="00000000" w:rsidP="00000000" w:rsidRDefault="00000000" w:rsidRPr="00000000" w14:paraId="0000004F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3as4poj" w:id="26"/>
          <w:bookmarkEnd w:id="26"/>
          <w:p w:rsidR="00000000" w:rsidDel="00000000" w:rsidP="00000000" w:rsidRDefault="00000000" w:rsidRPr="00000000" w14:paraId="00000050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0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1pxezwc" w:id="27"/>
          <w:bookmarkEnd w:id="27"/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49x2ik5" w:id="28"/>
          <w:bookmarkEnd w:id="28"/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2p2csry" w:id="29"/>
          <w:bookmarkEnd w:id="29"/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147n2zr" w:id="30"/>
          <w:bookmarkEnd w:id="30"/>
          <w:p w:rsidR="00000000" w:rsidDel="00000000" w:rsidP="00000000" w:rsidRDefault="00000000" w:rsidRPr="00000000" w14:paraId="00000055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3o7alnk" w:id="31"/>
          <w:bookmarkEnd w:id="31"/>
          <w:p w:rsidR="00000000" w:rsidDel="00000000" w:rsidP="00000000" w:rsidRDefault="00000000" w:rsidRPr="00000000" w14:paraId="00000056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0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23ckvvd" w:id="32"/>
          <w:bookmarkEnd w:id="32"/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ihv636" w:id="33"/>
          <w:bookmarkEnd w:id="33"/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32hioqz" w:id="34"/>
          <w:bookmarkEnd w:id="34"/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1hmsyys" w:id="35"/>
          <w:bookmarkEnd w:id="35"/>
          <w:p w:rsidR="00000000" w:rsidDel="00000000" w:rsidP="00000000" w:rsidRDefault="00000000" w:rsidRPr="00000000" w14:paraId="0000005B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41mghml" w:id="36"/>
          <w:bookmarkEnd w:id="36"/>
          <w:p w:rsidR="00000000" w:rsidDel="00000000" w:rsidP="00000000" w:rsidRDefault="00000000" w:rsidRPr="00000000" w14:paraId="0000005C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0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2grqrue" w:id="37"/>
          <w:bookmarkEnd w:id="37"/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vx1227" w:id="38"/>
          <w:bookmarkEnd w:id="38"/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3fwokq0" w:id="39"/>
          <w:bookmarkEnd w:id="39"/>
          <w:p w:rsidR="00000000" w:rsidDel="00000000" w:rsidP="00000000" w:rsidRDefault="00000000" w:rsidRPr="00000000" w14:paraId="00000061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1v1yuxt" w:id="40"/>
          <w:bookmarkEnd w:id="40"/>
          <w:p w:rsidR="00000000" w:rsidDel="00000000" w:rsidP="00000000" w:rsidRDefault="00000000" w:rsidRPr="00000000" w14:paraId="00000062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0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4f1mdlm" w:id="41"/>
          <w:bookmarkEnd w:id="41"/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2u6wntf" w:id="42"/>
          <w:bookmarkEnd w:id="42"/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19c6y18" w:id="43"/>
          <w:bookmarkEnd w:id="43"/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3tbugp1" w:id="44"/>
          <w:bookmarkEnd w:id="44"/>
          <w:p w:rsidR="00000000" w:rsidDel="00000000" w:rsidP="00000000" w:rsidRDefault="00000000" w:rsidRPr="00000000" w14:paraId="00000067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28h4qwu" w:id="45"/>
          <w:bookmarkEnd w:id="45"/>
          <w:p w:rsidR="00000000" w:rsidDel="00000000" w:rsidP="00000000" w:rsidRDefault="00000000" w:rsidRPr="00000000" w14:paraId="00000068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0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nmf14n" w:id="46"/>
          <w:bookmarkEnd w:id="46"/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37m2jsg" w:id="47"/>
          <w:bookmarkEnd w:id="47"/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1mrcu09" w:id="48"/>
          <w:bookmarkEnd w:id="48"/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46r0co2" w:id="49"/>
          <w:bookmarkEnd w:id="49"/>
          <w:p w:rsidR="00000000" w:rsidDel="00000000" w:rsidP="00000000" w:rsidRDefault="00000000" w:rsidRPr="00000000" w14:paraId="0000006D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2lwamvv" w:id="50"/>
          <w:bookmarkEnd w:id="50"/>
          <w:p w:rsidR="00000000" w:rsidDel="00000000" w:rsidP="00000000" w:rsidRDefault="00000000" w:rsidRPr="00000000" w14:paraId="0000006E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0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111kx3o" w:id="51"/>
          <w:bookmarkEnd w:id="51"/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3l18frh" w:id="52"/>
          <w:bookmarkEnd w:id="52"/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206ipza" w:id="53"/>
          <w:bookmarkEnd w:id="53"/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4k668n3" w:id="54"/>
          <w:bookmarkEnd w:id="54"/>
          <w:p w:rsidR="00000000" w:rsidDel="00000000" w:rsidP="00000000" w:rsidRDefault="00000000" w:rsidRPr="00000000" w14:paraId="00000073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2zbgiuw" w:id="55"/>
          <w:bookmarkEnd w:id="55"/>
          <w:p w:rsidR="00000000" w:rsidDel="00000000" w:rsidP="00000000" w:rsidRDefault="00000000" w:rsidRPr="00000000" w14:paraId="00000074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0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1egqt2p" w:id="56"/>
          <w:bookmarkEnd w:id="56"/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3ygebqi" w:id="57"/>
          <w:bookmarkEnd w:id="57"/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2dlolyb" w:id="58"/>
          <w:bookmarkEnd w:id="58"/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sqyw64" w:id="59"/>
          <w:bookmarkEnd w:id="59"/>
          <w:p w:rsidR="00000000" w:rsidDel="00000000" w:rsidP="00000000" w:rsidRDefault="00000000" w:rsidRPr="00000000" w14:paraId="00000079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3cqmetx" w:id="60"/>
          <w:bookmarkEnd w:id="60"/>
          <w:p w:rsidR="00000000" w:rsidDel="00000000" w:rsidP="00000000" w:rsidRDefault="00000000" w:rsidRPr="00000000" w14:paraId="0000007A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0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1rvwp1q" w:id="61"/>
          <w:bookmarkEnd w:id="61"/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4bvk7pj" w:id="62"/>
          <w:bookmarkEnd w:id="62"/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2r0uhxc" w:id="63"/>
          <w:bookmarkEnd w:id="63"/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1664s55" w:id="64"/>
          <w:bookmarkEnd w:id="64"/>
          <w:p w:rsidR="00000000" w:rsidDel="00000000" w:rsidP="00000000" w:rsidRDefault="00000000" w:rsidRPr="00000000" w14:paraId="0000007F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3q5sasy" w:id="65"/>
          <w:bookmarkEnd w:id="65"/>
          <w:p w:rsidR="00000000" w:rsidDel="00000000" w:rsidP="00000000" w:rsidRDefault="00000000" w:rsidRPr="00000000" w14:paraId="00000080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0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25b2l0r" w:id="66"/>
          <w:bookmarkEnd w:id="66"/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kgcv8k" w:id="67"/>
          <w:bookmarkEnd w:id="67"/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34g0dwd" w:id="68"/>
          <w:bookmarkEnd w:id="68"/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1jlao46" w:id="69"/>
          <w:bookmarkEnd w:id="69"/>
          <w:p w:rsidR="00000000" w:rsidDel="00000000" w:rsidP="00000000" w:rsidRDefault="00000000" w:rsidRPr="00000000" w14:paraId="00000085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43ky6rz" w:id="70"/>
          <w:bookmarkEnd w:id="70"/>
          <w:p w:rsidR="00000000" w:rsidDel="00000000" w:rsidP="00000000" w:rsidRDefault="00000000" w:rsidRPr="00000000" w14:paraId="00000086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0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2iq8gzs" w:id="71"/>
          <w:bookmarkEnd w:id="71"/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xvir7l" w:id="72"/>
          <w:bookmarkEnd w:id="72"/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3hv69ve" w:id="73"/>
          <w:bookmarkEnd w:id="73"/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1x0gk37" w:id="74"/>
          <w:bookmarkEnd w:id="74"/>
          <w:p w:rsidR="00000000" w:rsidDel="00000000" w:rsidP="00000000" w:rsidRDefault="00000000" w:rsidRPr="00000000" w14:paraId="0000008B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4h042r0" w:id="75"/>
          <w:bookmarkEnd w:id="75"/>
          <w:p w:rsidR="00000000" w:rsidDel="00000000" w:rsidP="00000000" w:rsidRDefault="00000000" w:rsidRPr="00000000" w14:paraId="0000008C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0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2w5ecyt" w:id="76"/>
          <w:bookmarkEnd w:id="76"/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1baon6m" w:id="77"/>
          <w:bookmarkEnd w:id="77"/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3vac5uf" w:id="78"/>
          <w:bookmarkEnd w:id="78"/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2afmg28" w:id="79"/>
          <w:bookmarkEnd w:id="79"/>
          <w:p w:rsidR="00000000" w:rsidDel="00000000" w:rsidP="00000000" w:rsidRDefault="00000000" w:rsidRPr="00000000" w14:paraId="00000091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pkwqa1" w:id="80"/>
          <w:bookmarkEnd w:id="80"/>
          <w:p w:rsidR="00000000" w:rsidDel="00000000" w:rsidP="00000000" w:rsidRDefault="00000000" w:rsidRPr="00000000" w14:paraId="00000092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0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39kk8xu" w:id="81"/>
          <w:bookmarkEnd w:id="81"/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1opuj5n" w:id="82"/>
          <w:bookmarkEnd w:id="82"/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48pi1tg" w:id="83"/>
          <w:bookmarkEnd w:id="83"/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2nusc19" w:id="84"/>
          <w:bookmarkEnd w:id="84"/>
          <w:p w:rsidR="00000000" w:rsidDel="00000000" w:rsidP="00000000" w:rsidRDefault="00000000" w:rsidRPr="00000000" w14:paraId="00000097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1302m92" w:id="85"/>
          <w:bookmarkEnd w:id="85"/>
          <w:p w:rsidR="00000000" w:rsidDel="00000000" w:rsidP="00000000" w:rsidRDefault="00000000" w:rsidRPr="00000000" w14:paraId="00000098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0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3mzq4wv" w:id="86"/>
          <w:bookmarkEnd w:id="86"/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2250f4o" w:id="87"/>
          <w:bookmarkEnd w:id="87"/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haapch" w:id="88"/>
          <w:bookmarkEnd w:id="88"/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319y80a" w:id="89"/>
          <w:bookmarkEnd w:id="89"/>
          <w:p w:rsidR="00000000" w:rsidDel="00000000" w:rsidP="00000000" w:rsidRDefault="00000000" w:rsidRPr="00000000" w14:paraId="0000009D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1gf8i83" w:id="90"/>
          <w:bookmarkEnd w:id="90"/>
          <w:p w:rsidR="00000000" w:rsidDel="00000000" w:rsidP="00000000" w:rsidRDefault="00000000" w:rsidRPr="00000000" w14:paraId="0000009E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0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40ew0vw" w:id="91"/>
          <w:bookmarkEnd w:id="91"/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2fk6b3p" w:id="92"/>
          <w:bookmarkEnd w:id="92"/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upglbi" w:id="93"/>
          <w:bookmarkEnd w:id="93"/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3ep43zb" w:id="94"/>
          <w:bookmarkEnd w:id="94"/>
          <w:p w:rsidR="00000000" w:rsidDel="00000000" w:rsidP="00000000" w:rsidRDefault="00000000" w:rsidRPr="00000000" w14:paraId="000000A3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1tuee74" w:id="95"/>
          <w:bookmarkEnd w:id="95"/>
          <w:p w:rsidR="00000000" w:rsidDel="00000000" w:rsidP="00000000" w:rsidRDefault="00000000" w:rsidRPr="00000000" w14:paraId="000000A4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0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4du1wux" w:id="96"/>
          <w:bookmarkEnd w:id="96"/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2szc72q" w:id="97"/>
          <w:bookmarkEnd w:id="97"/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184mhaj" w:id="98"/>
          <w:bookmarkEnd w:id="98"/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3s49zyc" w:id="99"/>
          <w:bookmarkEnd w:id="99"/>
          <w:p w:rsidR="00000000" w:rsidDel="00000000" w:rsidP="00000000" w:rsidRDefault="00000000" w:rsidRPr="00000000" w14:paraId="000000A9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279ka65" w:id="100"/>
          <w:bookmarkEnd w:id="100"/>
          <w:p w:rsidR="00000000" w:rsidDel="00000000" w:rsidP="00000000" w:rsidRDefault="00000000" w:rsidRPr="00000000" w14:paraId="000000AA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0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meukdy" w:id="101"/>
          <w:bookmarkEnd w:id="101"/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36ei31r" w:id="102"/>
          <w:bookmarkEnd w:id="102"/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1ljsd9k" w:id="103"/>
          <w:bookmarkEnd w:id="103"/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45jfvxd" w:id="104"/>
          <w:bookmarkEnd w:id="104"/>
          <w:p w:rsidR="00000000" w:rsidDel="00000000" w:rsidP="00000000" w:rsidRDefault="00000000" w:rsidRPr="00000000" w14:paraId="000000AF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2koq656" w:id="105"/>
          <w:bookmarkEnd w:id="105"/>
          <w:p w:rsidR="00000000" w:rsidDel="00000000" w:rsidP="00000000" w:rsidRDefault="00000000" w:rsidRPr="00000000" w14:paraId="000000B0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line="240" w:lineRule="auto"/>
              <w:ind w:right="127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Nilai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bookmarkStart w:colFirst="0" w:colLast="0" w:name="bookmark=id.zu0gcz" w:id="106"/>
          <w:bookmarkEnd w:id="106"/>
          <w:p w:rsidR="00000000" w:rsidDel="00000000" w:rsidP="00000000" w:rsidRDefault="00000000" w:rsidRPr="00000000" w14:paraId="000000B6">
            <w:pPr>
              <w:spacing w:line="240" w:lineRule="auto"/>
              <w:ind w:right="127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ind w:right="12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Terbilang : </w:t>
            </w:r>
            <w:bookmarkStart w:colFirst="0" w:colLast="0" w:name="bookmark=id.3jtnz0s" w:id="107"/>
            <w:bookmarkEnd w:id="107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spacing w:after="0" w:line="240" w:lineRule="auto"/>
              <w:ind w:right="12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INSTRUKSI KEPADA PENYEDIA: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" w:right="127" w:hanging="284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Penagihan hanya dapat dilakukan setelah penyelesaian pekerjaan yang diperintahkan dalam SPK ini dan dibuktikan dengan Berita Acara Serah Terima.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" w:right="127" w:hanging="284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Jika pekerjaan tidak dapat diselesaikan dalam jangka waktu pelaksanaan pekerjaan karena kesalahan atau kelalaian penyedia maka penyedia berkewajiban untuk membayar denda kepada PPK sebesar 1/1000 (satu per seribu) dari bagian tertentu nilai SPK sebelum PPN setiap hari kalender keterlambatan. </w:t>
            </w:r>
          </w:p>
        </w:tc>
      </w:tr>
      <w:tr>
        <w:trPr>
          <w:cantSplit w:val="0"/>
          <w:trHeight w:val="204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Penyedia</w:t>
            </w:r>
          </w:p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bookmark=id.1yyy98l" w:id="108"/>
          <w:bookmarkEnd w:id="108"/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     </w:t>
            </w:r>
          </w:p>
          <w:p w:rsidR="00000000" w:rsidDel="00000000" w:rsidP="00000000" w:rsidRDefault="00000000" w:rsidRPr="00000000" w14:paraId="000000CD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Pimpinan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Pelaksana</w:t>
            </w:r>
          </w:p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bookmark=id.4iylrwe" w:id="109"/>
          <w:bookmarkEnd w:id="109"/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     </w:t>
            </w:r>
          </w:p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NIP </w:t>
            </w:r>
            <w:bookmarkStart w:colFirst="0" w:colLast="0" w:name="bookmark=id.2y3w247" w:id="110"/>
            <w:bookmarkEnd w:id="11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8711" w:w="11907" w:orient="portrait"/>
      <w:pgMar w:bottom="426" w:top="851" w:left="1134" w:right="476" w:header="403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21D44"/>
    <w:pPr>
      <w:spacing w:after="200" w:line="276" w:lineRule="auto"/>
    </w:pPr>
    <w:rPr>
      <w:sz w:val="22"/>
      <w:szCs w:val="22"/>
      <w:lang w:eastAsia="en-US" w:val="en-US"/>
    </w:rPr>
  </w:style>
  <w:style w:type="paragraph" w:styleId="Heading1">
    <w:name w:val="heading 1"/>
    <w:basedOn w:val="Normal"/>
    <w:next w:val="Normal"/>
    <w:link w:val="Heading1Char"/>
    <w:qFormat w:val="1"/>
    <w:rsid w:val="000B00C0"/>
    <w:pPr>
      <w:keepNext w:val="1"/>
      <w:spacing w:after="0" w:line="240" w:lineRule="auto"/>
      <w:jc w:val="center"/>
      <w:outlineLvl w:val="0"/>
    </w:pPr>
    <w:rPr>
      <w:rFonts w:ascii="Times New Roman" w:hAnsi="Times New Roman"/>
      <w:b w:val="1"/>
      <w:bCs w:val="1"/>
      <w:sz w:val="24"/>
      <w:szCs w:val="24"/>
    </w:rPr>
  </w:style>
  <w:style w:type="paragraph" w:styleId="Heading2">
    <w:name w:val="heading 2"/>
    <w:basedOn w:val="Normal"/>
    <w:next w:val="Normal"/>
    <w:link w:val="Heading2Char"/>
    <w:qFormat w:val="1"/>
    <w:rsid w:val="000B00C0"/>
    <w:pPr>
      <w:keepNext w:val="1"/>
      <w:spacing w:after="0" w:line="240" w:lineRule="auto"/>
      <w:jc w:val="center"/>
      <w:outlineLvl w:val="1"/>
    </w:pPr>
    <w:rPr>
      <w:rFonts w:ascii="Arial" w:cs="Arial" w:hAnsi="Arial"/>
      <w:b w:val="1"/>
      <w:bCs w:val="1"/>
      <w:sz w:val="28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0B00C0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Heading2Char" w:customStyle="1">
    <w:name w:val="Heading 2 Char"/>
    <w:basedOn w:val="DefaultParagraphFont"/>
    <w:link w:val="Heading2"/>
    <w:rsid w:val="000B00C0"/>
    <w:rPr>
      <w:rFonts w:ascii="Arial" w:cs="Arial" w:eastAsia="Times New Roman" w:hAnsi="Arial"/>
      <w:b w:val="1"/>
      <w:bCs w:val="1"/>
      <w:sz w:val="28"/>
      <w:szCs w:val="24"/>
    </w:rPr>
  </w:style>
  <w:style w:type="paragraph" w:styleId="ListParagraph">
    <w:name w:val="List Paragraph"/>
    <w:basedOn w:val="Normal"/>
    <w:uiPriority w:val="34"/>
    <w:qFormat w:val="1"/>
    <w:rsid w:val="00007A2B"/>
    <w:pPr>
      <w:spacing w:after="0" w:line="240" w:lineRule="auto"/>
      <w:ind w:left="720" w:hanging="675"/>
      <w:contextualSpacing w:val="1"/>
      <w:jc w:val="both"/>
    </w:pPr>
    <w:rPr>
      <w:rFonts w:ascii="Times New Roman" w:hAnsi="Times New Roman"/>
      <w:sz w:val="20"/>
      <w:szCs w:val="20"/>
    </w:rPr>
  </w:style>
  <w:style w:type="paragraph" w:styleId="BodyText">
    <w:name w:val="Body Text"/>
    <w:basedOn w:val="Normal"/>
    <w:link w:val="BodyTextChar"/>
    <w:rsid w:val="00007A2B"/>
    <w:pPr>
      <w:suppressAutoHyphens w:val="1"/>
      <w:spacing w:after="120" w:line="240" w:lineRule="auto"/>
      <w:ind w:left="675" w:hanging="675"/>
      <w:jc w:val="both"/>
    </w:pPr>
    <w:rPr>
      <w:rFonts w:ascii="Times New Roman" w:hAnsi="Times New Roman"/>
      <w:sz w:val="24"/>
      <w:szCs w:val="20"/>
    </w:rPr>
  </w:style>
  <w:style w:type="character" w:styleId="BodyTextChar" w:customStyle="1">
    <w:name w:val="Body Text Char"/>
    <w:basedOn w:val="DefaultParagraphFont"/>
    <w:link w:val="BodyText"/>
    <w:rsid w:val="00007A2B"/>
    <w:rPr>
      <w:rFonts w:ascii="Times New Roman" w:cs="Times New Roman" w:eastAsia="Times New Roman" w:hAnsi="Times New Roman"/>
      <w:sz w:val="24"/>
      <w:szCs w:val="20"/>
    </w:rPr>
  </w:style>
  <w:style w:type="table" w:styleId="TableGrid">
    <w:name w:val="Table Grid"/>
    <w:basedOn w:val="TableNormal"/>
    <w:uiPriority w:val="59"/>
    <w:rsid w:val="00EF2F95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222E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222E4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B45EB1"/>
    <w:pPr>
      <w:tabs>
        <w:tab w:val="center" w:pos="4513"/>
        <w:tab w:val="right" w:pos="9026"/>
      </w:tabs>
      <w:spacing w:after="0" w:line="240" w:lineRule="auto"/>
    </w:pPr>
    <w:rPr>
      <w:rFonts w:eastAsia="MS Mincho"/>
      <w:lang w:eastAsia="ja-JP" w:val="id-ID"/>
    </w:r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B45EB1"/>
    <w:rPr>
      <w:rFonts w:eastAsia="MS Mincho"/>
      <w:sz w:val="22"/>
      <w:szCs w:val="22"/>
      <w:lang w:eastAsia="ja-JP" w:val="id-ID"/>
    </w:rPr>
  </w:style>
  <w:style w:type="character" w:styleId="Hyperlink">
    <w:name w:val="Hyperlink"/>
    <w:basedOn w:val="DefaultParagraphFont"/>
    <w:uiPriority w:val="99"/>
    <w:unhideWhenUsed w:val="1"/>
    <w:rsid w:val="00B45EB1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DvUsNgCW+qOIofN3HCdTMs1+5dQ==">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2021-09-23T13:59:00Z</dcterms:created>
  <dc:creator>user</dc:creator>
</cp:coreProperties>
</file>