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meeting-notes-product-sync"/>
    <w:p>
      <w:pPr>
        <w:pStyle w:val="Heading1"/>
      </w:pPr>
      <w:r>
        <w:t xml:space="preserve">Meeting Notes — Product Sync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May 11, 2026</w:t>
      </w:r>
      <w:r>
        <w:t xml:space="preserve"> </w:t>
      </w:r>
      <w:r>
        <w:rPr>
          <w:b/>
          <w:bCs/>
        </w:rPr>
        <w:t xml:space="preserve">Attendees:</w:t>
      </w:r>
      <w:r>
        <w:t xml:space="preserve"> </w:t>
      </w:r>
      <w:r>
        <w:t xml:space="preserve">Alice, Bob, Carol, David</w:t>
      </w:r>
    </w:p>
    <w:p>
      <w:r>
        <w:pict>
          <v:rect style="width:0;height:1.5pt" o:hralign="center" o:hrstd="t" o:hr="t"/>
        </w:pict>
      </w:r>
    </w:p>
    <w:bookmarkStart w:id="9" w:name="agenda"/>
    <w:p>
      <w:pPr>
        <w:pStyle w:val="Heading2"/>
      </w:pPr>
      <w:r>
        <w:t xml:space="preserve">Agenda</w:t>
      </w:r>
    </w:p>
    <w:p>
      <w:pPr>
        <w:pStyle w:val="Compact"/>
        <w:numPr>
          <w:ilvl w:val="0"/>
          <w:numId w:val="1001"/>
        </w:numPr>
      </w:pPr>
      <w:r>
        <w:t xml:space="preserve">Sprint review</w:t>
      </w:r>
    </w:p>
    <w:p>
      <w:pPr>
        <w:pStyle w:val="Compact"/>
        <w:numPr>
          <w:ilvl w:val="0"/>
          <w:numId w:val="1001"/>
        </w:numPr>
      </w:pPr>
      <w:r>
        <w:t xml:space="preserve">Roadmap discussion</w:t>
      </w:r>
    </w:p>
    <w:p>
      <w:pPr>
        <w:pStyle w:val="Compact"/>
        <w:numPr>
          <w:ilvl w:val="0"/>
          <w:numId w:val="1001"/>
        </w:numPr>
      </w:pPr>
      <w:r>
        <w:t xml:space="preserve">Blockers</w:t>
      </w:r>
    </w:p>
    <w:bookmarkEnd w:id="9"/>
    <w:bookmarkStart w:id="13" w:name="discussion"/>
    <w:p>
      <w:pPr>
        <w:pStyle w:val="Heading2"/>
      </w:pPr>
      <w:r>
        <w:t xml:space="preserve">Discussion</w:t>
      </w:r>
    </w:p>
    <w:bookmarkStart w:id="10" w:name="sprint-review"/>
    <w:p>
      <w:pPr>
        <w:pStyle w:val="Heading3"/>
      </w:pPr>
      <w:r>
        <w:t xml:space="preserve">Sprint Review</w:t>
      </w:r>
    </w:p>
    <w:p>
      <w:pPr>
        <w:pStyle w:val="FirstParagraph"/>
      </w:pPr>
      <w:r>
        <w:t xml:space="preserve">The team completed 34 of 36 story points. Two tickets were carried over due to a dependency on the API team.</w:t>
      </w:r>
    </w:p>
    <w:bookmarkEnd w:id="10"/>
    <w:bookmarkStart w:id="11" w:name="roadmap-discussion"/>
    <w:p>
      <w:pPr>
        <w:pStyle w:val="Heading3"/>
      </w:pPr>
      <w:r>
        <w:t xml:space="preserve">Roadmap Discussion</w:t>
      </w:r>
    </w:p>
    <w:p>
      <w:pPr>
        <w:pStyle w:val="FirstParagraph"/>
      </w:pPr>
      <w:r>
        <w:t xml:space="preserve">Carol presented the updated roadmap. Key changes:</w:t>
      </w:r>
    </w:p>
    <w:p>
      <w:pPr>
        <w:pStyle w:val="Compact"/>
        <w:numPr>
          <w:ilvl w:val="0"/>
          <w:numId w:val="1002"/>
        </w:numPr>
      </w:pPr>
      <w:r>
        <w:t xml:space="preserve">Search feature moved to Q3</w:t>
      </w:r>
    </w:p>
    <w:p>
      <w:pPr>
        <w:pStyle w:val="Compact"/>
        <w:numPr>
          <w:ilvl w:val="0"/>
          <w:numId w:val="1002"/>
        </w:numPr>
      </w:pPr>
      <w:r>
        <w:t xml:space="preserve">Analytics dashboard accelerated to Q2</w:t>
      </w:r>
    </w:p>
    <w:bookmarkEnd w:id="11"/>
    <w:bookmarkStart w:id="12" w:name="blockers"/>
    <w:p>
      <w:pPr>
        <w:pStyle w:val="Heading3"/>
      </w:pPr>
      <w:r>
        <w:t xml:space="preserve">Blockers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Bob:</w:t>
      </w:r>
      <w:r>
        <w:t xml:space="preserve"> </w:t>
      </w:r>
      <w:r>
        <w:t xml:space="preserve">Waiting on design assets for the settings page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David:</w:t>
      </w:r>
      <w:r>
        <w:t xml:space="preserve"> </w:t>
      </w:r>
      <w:r>
        <w:t xml:space="preserve">Needs database access for the new environment</w:t>
      </w:r>
    </w:p>
    <w:bookmarkEnd w:id="12"/>
    <w:bookmarkEnd w:id="13"/>
    <w:bookmarkStart w:id="14" w:name="action-items"/>
    <w:p>
      <w:pPr>
        <w:pStyle w:val="Heading2"/>
      </w:pPr>
      <w:r>
        <w:t xml:space="preserve">Action Items</w:t>
      </w:r>
    </w:p>
    <w:p>
      <w:pPr>
        <w:pStyle w:val="Compact"/>
        <w:numPr>
          <w:ilvl w:val="0"/>
          <w:numId w:val="1004"/>
        </w:numPr>
      </w:pPr>
      <w:r>
        <w:t xml:space="preserve">Alice: Send updated roadmap to stakeholders by EOD</w:t>
      </w:r>
    </w:p>
    <w:p>
      <w:pPr>
        <w:pStyle w:val="Compact"/>
        <w:numPr>
          <w:ilvl w:val="0"/>
          <w:numId w:val="1005"/>
        </w:numPr>
      </w:pPr>
      <w:r>
        <w:t xml:space="preserve">Bob: Follow up with design team tomorrow</w:t>
      </w:r>
    </w:p>
    <w:p>
      <w:pPr>
        <w:pStyle w:val="Compact"/>
        <w:numPr>
          <w:ilvl w:val="0"/>
          <w:numId w:val="1006"/>
        </w:numPr>
      </w:pPr>
      <w:r>
        <w:t xml:space="preserve">David: Submit access request via IT portal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2026-05-11T18:46:42Z</dcterms:created>
  <dcterms:modified xsi:type="dcterms:W3CDTF">2026-05-11T18:46:42Z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