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ject-tohno-overview"/>
    <w:p>
      <w:pPr>
        <w:pStyle w:val="Heading1"/>
      </w:pPr>
      <w:r>
        <w:t xml:space="preserve">Project Tohno — Overview</w:t>
      </w:r>
    </w:p>
    <w:bookmarkStart w:id="9" w:name="what-is-this"/>
    <w:p>
      <w:pPr>
        <w:pStyle w:val="Heading2"/>
      </w:pPr>
      <w:r>
        <w:t xml:space="preserve">What Is This?</w:t>
      </w:r>
    </w:p>
    <w:p>
      <w:pPr>
        <w:pStyle w:val="FirstParagraph"/>
      </w:pPr>
      <w:r>
        <w:t xml:space="preserve">Project Tohno is a school project. This document provides a brief overview of its structure and purpose.</w:t>
      </w:r>
    </w:p>
    <w:bookmarkEnd w:id="9"/>
    <w:bookmarkStart w:id="12" w:name="getting-started"/>
    <w:p>
      <w:pPr>
        <w:pStyle w:val="Heading2"/>
      </w:pPr>
      <w:r>
        <w:t xml:space="preserve">Getting Started</w:t>
      </w:r>
    </w:p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Node.js 18+</w:t>
      </w:r>
    </w:p>
    <w:p>
      <w:pPr>
        <w:pStyle w:val="Compact"/>
        <w:numPr>
          <w:ilvl w:val="0"/>
          <w:numId w:val="1001"/>
        </w:numPr>
      </w:pPr>
      <w:r>
        <w:t xml:space="preserve">A modern browser</w:t>
      </w:r>
    </w:p>
    <w:bookmarkEnd w:id="10"/>
    <w:bookmarkStart w:id="11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bookmarkEnd w:id="11"/>
    <w:bookmarkEnd w:id="12"/>
    <w:bookmarkStart w:id="1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projectTohno/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└── test_docs/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For educational use only.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2026-05-11T18:46:48Z</dcterms:created>
  <dcterms:modified xsi:type="dcterms:W3CDTF">2026-05-11T18:46:48Z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