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028C7" w14:textId="0E09A3B4" w:rsidR="006A0633" w:rsidRDefault="00762352">
      <w:r>
        <w:rPr>
          <w:rFonts w:hint="cs"/>
          <w:rtl/>
        </w:rPr>
        <w:t xml:space="preserve">שי ודניאל </w:t>
      </w:r>
      <w:r>
        <w:rPr>
          <w:rtl/>
        </w:rPr>
        <w:t>–</w:t>
      </w:r>
      <w:r>
        <w:rPr>
          <w:rFonts w:hint="cs"/>
          <w:rtl/>
        </w:rPr>
        <w:t xml:space="preserve"> יתרון של הדאטה מנגר שהוא מודולרי ויום אחד אפשר להשתמש ב</w:t>
      </w:r>
      <w:r>
        <w:t>firebase</w:t>
      </w:r>
      <w:r>
        <w:rPr>
          <w:rFonts w:hint="cs"/>
          <w:rtl/>
        </w:rPr>
        <w:t xml:space="preserve"> ומחר אפשר להשתמש ב</w:t>
      </w:r>
      <w:r>
        <w:t>SQL</w:t>
      </w:r>
    </w:p>
    <w:p w14:paraId="293AEC4E" w14:textId="5DA41829" w:rsidR="009D3F4F" w:rsidRDefault="009D3F4F">
      <w:pPr>
        <w:rPr>
          <w:rtl/>
        </w:rPr>
      </w:pPr>
      <w:proofErr w:type="spellStart"/>
      <w:r>
        <w:rPr>
          <w:rFonts w:hint="cs"/>
          <w:rtl/>
        </w:rPr>
        <w:t>ליגלינק</w:t>
      </w:r>
      <w:proofErr w:type="spellEnd"/>
      <w:r>
        <w:rPr>
          <w:rFonts w:hint="cs"/>
          <w:rtl/>
        </w:rPr>
        <w:t xml:space="preserve"> (שי </w:t>
      </w:r>
      <w:r w:rsidR="008E2255">
        <w:rPr>
          <w:rFonts w:hint="cs"/>
          <w:rtl/>
        </w:rPr>
        <w:t>ועידו</w:t>
      </w:r>
      <w:r>
        <w:rPr>
          <w:rFonts w:hint="cs"/>
          <w:rtl/>
        </w:rPr>
        <w:t xml:space="preserve">) </w:t>
      </w:r>
      <w:r w:rsidR="008E2255">
        <w:rPr>
          <w:rtl/>
        </w:rPr>
        <w:t>–</w:t>
      </w:r>
      <w:r>
        <w:rPr>
          <w:rFonts w:hint="cs"/>
          <w:rtl/>
        </w:rPr>
        <w:t xml:space="preserve"> </w:t>
      </w:r>
      <w:proofErr w:type="spellStart"/>
      <w:r w:rsidR="008E2255">
        <w:rPr>
          <w:rFonts w:hint="cs"/>
          <w:rtl/>
        </w:rPr>
        <w:t>אפליקצייה</w:t>
      </w:r>
      <w:proofErr w:type="spellEnd"/>
      <w:r w:rsidR="008E2255">
        <w:rPr>
          <w:rFonts w:hint="cs"/>
          <w:rtl/>
        </w:rPr>
        <w:t xml:space="preserve"> ליצירת תחרויות , נמצאים ב</w:t>
      </w:r>
      <w:r w:rsidR="001F60F6">
        <w:rPr>
          <w:rFonts w:hint="cs"/>
          <w:rtl/>
        </w:rPr>
        <w:t>ש</w:t>
      </w:r>
      <w:r w:rsidR="008E2255">
        <w:rPr>
          <w:rFonts w:hint="cs"/>
          <w:rtl/>
        </w:rPr>
        <w:t xml:space="preserve">לב מתקדם מבחינת הוספת משתמשים, חווית משתמש וחיבור </w:t>
      </w:r>
      <w:proofErr w:type="spellStart"/>
      <w:r w:rsidR="008E2255">
        <w:rPr>
          <w:rFonts w:hint="cs"/>
          <w:rtl/>
        </w:rPr>
        <w:t>ומימשוק</w:t>
      </w:r>
      <w:proofErr w:type="spellEnd"/>
      <w:r w:rsidR="008E2255">
        <w:rPr>
          <w:rFonts w:hint="cs"/>
          <w:rtl/>
        </w:rPr>
        <w:t xml:space="preserve"> בין ה</w:t>
      </w:r>
      <w:r w:rsidR="008E2255">
        <w:t>firebase</w:t>
      </w:r>
      <w:r w:rsidR="008E2255">
        <w:rPr>
          <w:rFonts w:hint="cs"/>
          <w:rtl/>
        </w:rPr>
        <w:t xml:space="preserve"> ל-</w:t>
      </w:r>
      <w:r w:rsidR="008E2255">
        <w:t>database</w:t>
      </w:r>
      <w:r w:rsidR="008E2255">
        <w:rPr>
          <w:rFonts w:hint="cs"/>
          <w:rtl/>
        </w:rPr>
        <w:t xml:space="preserve"> ולמערכת עצמה.</w:t>
      </w:r>
    </w:p>
    <w:p w14:paraId="65A454B2" w14:textId="6DC03D03" w:rsidR="001F60F6" w:rsidRDefault="001F60F6">
      <w:pPr>
        <w:rPr>
          <w:rtl/>
        </w:rPr>
      </w:pPr>
      <w:r>
        <w:rPr>
          <w:rFonts w:hint="cs"/>
          <w:rtl/>
        </w:rPr>
        <w:t>יוחאי ורפאל (</w:t>
      </w:r>
      <w:proofErr w:type="spellStart"/>
      <w:r>
        <w:t>PazHelper</w:t>
      </w:r>
      <w:proofErr w:type="spellEnd"/>
      <w:r>
        <w:rPr>
          <w:rFonts w:hint="cs"/>
          <w:rtl/>
        </w:rPr>
        <w:t xml:space="preserve">) </w:t>
      </w:r>
      <w:r>
        <w:rPr>
          <w:rtl/>
        </w:rPr>
        <w:t>–</w:t>
      </w:r>
      <w:r>
        <w:rPr>
          <w:rFonts w:hint="cs"/>
          <w:rtl/>
        </w:rPr>
        <w:t xml:space="preserve"> מערכת למיון חלקי פאזל. המערכת מצליחה לסווג את סוגי החלקים לפי בליטות ושקעים. </w:t>
      </w:r>
      <w:r w:rsidR="004500D1">
        <w:rPr>
          <w:rFonts w:hint="cs"/>
          <w:rtl/>
        </w:rPr>
        <w:t xml:space="preserve">רעיון ממש יפה והתקדמות טובה גם במערכת עצמה. המערכת כבר מחזירה התאמה לפי צבע של החלק לחלק המתאים בתמונה. </w:t>
      </w:r>
    </w:p>
    <w:p w14:paraId="76B91DA0" w14:textId="77777777" w:rsidR="001F60F6" w:rsidRDefault="001F60F6">
      <w:pPr>
        <w:rPr>
          <w:rFonts w:hint="cs"/>
          <w:rtl/>
        </w:rPr>
      </w:pPr>
    </w:p>
    <w:sectPr w:rsidR="001F60F6" w:rsidSect="006A0633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5B0"/>
    <w:rsid w:val="001F60F6"/>
    <w:rsid w:val="00377B9B"/>
    <w:rsid w:val="004500D1"/>
    <w:rsid w:val="006A0633"/>
    <w:rsid w:val="00762352"/>
    <w:rsid w:val="007919CA"/>
    <w:rsid w:val="008E2255"/>
    <w:rsid w:val="009D3F4F"/>
    <w:rsid w:val="00C80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37BF08"/>
  <w15:chartTrackingRefBased/>
  <w15:docId w15:val="{69DAC18C-E28F-4A26-8DFB-1500F37667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C805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805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805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05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05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05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05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05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05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C805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C805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C805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C805B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C805B0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C805B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C805B0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C805B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C805B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805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C805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05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C805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805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C805B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805B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805B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805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C805B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805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76</Words>
  <Characters>385</Characters>
  <Application>Microsoft Office Word</Application>
  <DocSecurity>0</DocSecurity>
  <Lines>3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אביאל סמולאנסקי</dc:creator>
  <cp:keywords/>
  <dc:description/>
  <cp:lastModifiedBy>אביאל סמולאנסקי</cp:lastModifiedBy>
  <cp:revision>3</cp:revision>
  <dcterms:created xsi:type="dcterms:W3CDTF">2025-04-06T15:04:00Z</dcterms:created>
  <dcterms:modified xsi:type="dcterms:W3CDTF">2025-04-06T15:46:00Z</dcterms:modified>
</cp:coreProperties>
</file>