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09" w:rsidRDefault="007707CD" w:rsidP="007707CD">
      <w:pPr>
        <w:pStyle w:val="TitleCover"/>
        <w:rPr>
          <w:rFonts w:ascii="Times New Roman" w:hAnsi="Times New Roman"/>
        </w:rPr>
      </w:pPr>
      <w:bookmarkStart w:id="0" w:name="_GoBack"/>
      <w:bookmarkEnd w:id="0"/>
      <w:r w:rsidRPr="009339DA">
        <w:rPr>
          <w:rFonts w:ascii="Times New Roman" w:hAnsi="Times New Roman"/>
          <w:spacing w:val="-180"/>
        </w:rPr>
        <w:t>A</w:t>
      </w:r>
      <w:r>
        <w:rPr>
          <w:rFonts w:ascii="Times New Roman" w:hAnsi="Times New Roman"/>
        </w:rPr>
        <w:t xml:space="preserve">-VIEW Server </w:t>
      </w:r>
      <w:r w:rsidR="005F7CC4">
        <w:rPr>
          <w:rFonts w:ascii="Times New Roman" w:hAnsi="Times New Roman"/>
        </w:rPr>
        <w:t>Developer</w:t>
      </w:r>
      <w:r>
        <w:rPr>
          <w:rFonts w:ascii="Times New Roman" w:hAnsi="Times New Roman"/>
        </w:rPr>
        <w:t xml:space="preserve"> </w:t>
      </w:r>
      <w:r w:rsidR="009076F9">
        <w:rPr>
          <w:rFonts w:ascii="Times New Roman" w:hAnsi="Times New Roman"/>
        </w:rPr>
        <w:t>Guide</w:t>
      </w:r>
    </w:p>
    <w:p w:rsidR="007707CD" w:rsidRPr="009339DA" w:rsidRDefault="00DB3D09" w:rsidP="007707CD">
      <w:pPr>
        <w:pStyle w:val="TitleCover"/>
        <w:rPr>
          <w:rFonts w:ascii="Times New Roman" w:hAnsi="Times New Roman"/>
        </w:rPr>
      </w:pPr>
      <w:r>
        <w:rPr>
          <w:rFonts w:ascii="Times New Roman" w:hAnsi="Times New Roman"/>
        </w:rPr>
        <w:t>(For v 4.0)</w:t>
      </w:r>
    </w:p>
    <w:p w:rsidR="007707CD" w:rsidRDefault="007707CD" w:rsidP="007707CD">
      <w:pPr>
        <w:pStyle w:val="TitleCover"/>
        <w:rPr>
          <w:rFonts w:ascii="Times New Roman" w:hAnsi="Times New Roman"/>
        </w:rPr>
      </w:pPr>
    </w:p>
    <w:p w:rsidR="007707CD" w:rsidRDefault="007707CD" w:rsidP="007707CD">
      <w:pPr>
        <w:pStyle w:val="TitleCover"/>
        <w:rPr>
          <w:rFonts w:ascii="Times New Roman" w:hAnsi="Times New Roman"/>
        </w:rPr>
      </w:pPr>
    </w:p>
    <w:p w:rsidR="007707CD" w:rsidRDefault="007707CD" w:rsidP="007707CD">
      <w:pPr>
        <w:pStyle w:val="TitleCover"/>
        <w:rPr>
          <w:rFonts w:ascii="Times New Roman" w:hAnsi="Times New Roman"/>
        </w:rPr>
      </w:pPr>
    </w:p>
    <w:p w:rsidR="00DB3D09" w:rsidRDefault="007707CD" w:rsidP="007707CD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</w:rPr>
        <w:lastRenderedPageBreak/>
        <w:t xml:space="preserve">Amrita </w:t>
      </w:r>
    </w:p>
    <w:p w:rsidR="007707CD" w:rsidRPr="009339DA" w:rsidRDefault="00DB3D09" w:rsidP="007707CD">
      <w:pPr>
        <w:pStyle w:val="TitleCover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7707CD" w:rsidRPr="009339DA">
        <w:rPr>
          <w:rFonts w:ascii="Times New Roman" w:hAnsi="Times New Roman"/>
        </w:rPr>
        <w:t>-</w:t>
      </w:r>
      <w:r>
        <w:rPr>
          <w:rFonts w:ascii="Times New Roman" w:hAnsi="Times New Roman"/>
        </w:rPr>
        <w:t>L</w:t>
      </w:r>
      <w:r w:rsidR="007707CD" w:rsidRPr="009339DA">
        <w:rPr>
          <w:rFonts w:ascii="Times New Roman" w:hAnsi="Times New Roman"/>
        </w:rPr>
        <w:t xml:space="preserve">earning </w:t>
      </w:r>
      <w:r>
        <w:rPr>
          <w:rFonts w:ascii="Times New Roman" w:hAnsi="Times New Roman"/>
        </w:rPr>
        <w:t>Research L</w:t>
      </w:r>
      <w:r w:rsidR="007707CD" w:rsidRPr="009339DA">
        <w:rPr>
          <w:rFonts w:ascii="Times New Roman" w:hAnsi="Times New Roman"/>
        </w:rPr>
        <w:t>ab</w:t>
      </w:r>
    </w:p>
    <w:p w:rsidR="00DF0D27" w:rsidRDefault="00DF0D27">
      <w:pPr>
        <w:rPr>
          <w:rFonts w:ascii="Garamond" w:eastAsia="Times New Roman" w:hAnsi="Garamond" w:cs="Times New Roman"/>
          <w:b/>
          <w:caps/>
          <w:color w:val="808080"/>
          <w:spacing w:val="30"/>
          <w:kern w:val="28"/>
          <w:sz w:val="18"/>
          <w:szCs w:val="20"/>
        </w:rPr>
      </w:pPr>
      <w:r>
        <w:br w:type="page"/>
      </w:r>
    </w:p>
    <w:p w:rsidR="007707CD" w:rsidRDefault="007707CD" w:rsidP="007707CD">
      <w:pPr>
        <w:pStyle w:val="Subtitle"/>
      </w:pPr>
      <w:r>
        <w:lastRenderedPageBreak/>
        <w:t>Amrita e-learning research lab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95399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0D27" w:rsidRDefault="00DF0D27">
          <w:pPr>
            <w:pStyle w:val="TOCHeading"/>
          </w:pPr>
          <w:r>
            <w:t>Contents</w:t>
          </w:r>
        </w:p>
        <w:p w:rsidR="00E007F0" w:rsidRDefault="00AA79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DF0D27">
            <w:instrText xml:space="preserve"> TOC \o "1-3" \h \z \u </w:instrText>
          </w:r>
          <w:r>
            <w:fldChar w:fldCharType="separate"/>
          </w:r>
          <w:hyperlink w:anchor="_Toc440887644" w:history="1">
            <w:r w:rsidR="00E007F0" w:rsidRPr="00C757E0">
              <w:rPr>
                <w:rStyle w:val="Hyperlink"/>
                <w:noProof/>
              </w:rPr>
              <w:t>1.</w:t>
            </w:r>
            <w:r w:rsidR="00E007F0">
              <w:rPr>
                <w:noProof/>
              </w:rPr>
              <w:tab/>
            </w:r>
            <w:r w:rsidR="00E007F0" w:rsidRPr="00C757E0">
              <w:rPr>
                <w:rStyle w:val="Hyperlink"/>
                <w:noProof/>
              </w:rPr>
              <w:t>Introduction</w:t>
            </w:r>
            <w:r w:rsidR="00E007F0">
              <w:rPr>
                <w:noProof/>
                <w:webHidden/>
              </w:rPr>
              <w:tab/>
            </w:r>
            <w:r w:rsidR="00E007F0">
              <w:rPr>
                <w:noProof/>
                <w:webHidden/>
              </w:rPr>
              <w:fldChar w:fldCharType="begin"/>
            </w:r>
            <w:r w:rsidR="00E007F0">
              <w:rPr>
                <w:noProof/>
                <w:webHidden/>
              </w:rPr>
              <w:instrText xml:space="preserve"> PAGEREF _Toc440887644 \h </w:instrText>
            </w:r>
            <w:r w:rsidR="00E007F0">
              <w:rPr>
                <w:noProof/>
                <w:webHidden/>
              </w:rPr>
            </w:r>
            <w:r w:rsidR="00E007F0">
              <w:rPr>
                <w:noProof/>
                <w:webHidden/>
              </w:rPr>
              <w:fldChar w:fldCharType="separate"/>
            </w:r>
            <w:r w:rsidR="00E007F0">
              <w:rPr>
                <w:noProof/>
                <w:webHidden/>
              </w:rPr>
              <w:t>4</w:t>
            </w:r>
            <w:r w:rsidR="00E007F0">
              <w:rPr>
                <w:noProof/>
                <w:webHidden/>
              </w:rPr>
              <w:fldChar w:fldCharType="end"/>
            </w:r>
          </w:hyperlink>
        </w:p>
        <w:p w:rsidR="00E007F0" w:rsidRDefault="00E007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0887645" w:history="1">
            <w:r w:rsidRPr="00C757E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757E0">
              <w:rPr>
                <w:rStyle w:val="Hyperlink"/>
                <w:noProof/>
              </w:rPr>
              <w:t>Setting up your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7F0" w:rsidRDefault="00E007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0887646" w:history="1">
            <w:r w:rsidRPr="00C757E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757E0">
              <w:rPr>
                <w:rStyle w:val="Hyperlink"/>
                <w:noProof/>
              </w:rPr>
              <w:t>Checking out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7F0" w:rsidRDefault="00E007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0887647" w:history="1">
            <w:r w:rsidRPr="00C757E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757E0">
              <w:rPr>
                <w:rStyle w:val="Hyperlink"/>
                <w:noProof/>
              </w:rPr>
              <w:t>Compiling the Java Server Tomcat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7F0" w:rsidRDefault="00E007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0887648" w:history="1">
            <w:r w:rsidRPr="00C757E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757E0">
              <w:rPr>
                <w:rStyle w:val="Hyperlink"/>
                <w:noProof/>
              </w:rPr>
              <w:t>Validating the A-VIEW Server within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7F0" w:rsidRDefault="00E007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0887649" w:history="1">
            <w:r w:rsidRPr="00C757E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C757E0">
              <w:rPr>
                <w:rStyle w:val="Hyperlink"/>
                <w:noProof/>
              </w:rPr>
              <w:t>To Export the Java code as War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23D" w:rsidRDefault="00AA79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523D" w:rsidRDefault="0099523D" w:rsidP="0099523D">
      <w:pPr>
        <w:rPr>
          <w:noProof/>
        </w:rPr>
      </w:pPr>
      <w:r>
        <w:rPr>
          <w:noProof/>
        </w:rPr>
        <w:br w:type="page"/>
      </w:r>
    </w:p>
    <w:p w:rsidR="00DF0D27" w:rsidRDefault="00DF0D27" w:rsidP="00DF0D27">
      <w:pPr>
        <w:pStyle w:val="Heading1"/>
        <w:numPr>
          <w:ilvl w:val="0"/>
          <w:numId w:val="8"/>
        </w:numPr>
        <w:spacing w:before="0"/>
      </w:pPr>
      <w:bookmarkStart w:id="1" w:name="_Toc438562795"/>
      <w:bookmarkStart w:id="2" w:name="_Toc440887644"/>
      <w:bookmarkEnd w:id="1"/>
      <w:r>
        <w:t>Introduction</w:t>
      </w:r>
      <w:bookmarkEnd w:id="2"/>
    </w:p>
    <w:p w:rsidR="005F7CC4" w:rsidRDefault="00DF0D27" w:rsidP="00DF0D27">
      <w:pPr>
        <w:spacing w:before="240"/>
        <w:rPr>
          <w:rFonts w:cs="Times New Roman"/>
          <w:sz w:val="24"/>
          <w:szCs w:val="24"/>
        </w:rPr>
      </w:pPr>
      <w:r w:rsidRPr="00DF0D27">
        <w:rPr>
          <w:rFonts w:cs="Times New Roman"/>
          <w:sz w:val="24"/>
          <w:szCs w:val="24"/>
        </w:rPr>
        <w:t>This documen</w:t>
      </w:r>
      <w:r w:rsidR="005F7CC4">
        <w:rPr>
          <w:rFonts w:cs="Times New Roman"/>
          <w:sz w:val="24"/>
          <w:szCs w:val="24"/>
        </w:rPr>
        <w:t>t explains the steps involved in compiling the A-VIEW Server Project</w:t>
      </w:r>
      <w:r>
        <w:rPr>
          <w:rFonts w:cs="Times New Roman"/>
          <w:sz w:val="24"/>
          <w:szCs w:val="24"/>
        </w:rPr>
        <w:t xml:space="preserve">. </w:t>
      </w:r>
    </w:p>
    <w:p w:rsidR="009A2814" w:rsidRDefault="009A2814" w:rsidP="00DF0D27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These are the high-level steps:</w:t>
      </w:r>
    </w:p>
    <w:p w:rsidR="009A2814" w:rsidRDefault="009A2814" w:rsidP="00986A47">
      <w:pPr>
        <w:pStyle w:val="ListParagraph"/>
        <w:numPr>
          <w:ilvl w:val="0"/>
          <w:numId w:val="15"/>
        </w:num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DF0D27" w:rsidRPr="00986A47">
        <w:rPr>
          <w:rFonts w:cs="Times New Roman"/>
          <w:sz w:val="24"/>
          <w:szCs w:val="24"/>
        </w:rPr>
        <w:t xml:space="preserve">etup the development environment </w:t>
      </w:r>
    </w:p>
    <w:p w:rsidR="009A2814" w:rsidRDefault="009A2814" w:rsidP="00986A47">
      <w:pPr>
        <w:pStyle w:val="ListParagraph"/>
        <w:numPr>
          <w:ilvl w:val="0"/>
          <w:numId w:val="15"/>
        </w:num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Checkout the code from </w:t>
      </w:r>
      <w:proofErr w:type="spellStart"/>
      <w:r>
        <w:rPr>
          <w:rFonts w:cs="Times New Roman"/>
          <w:sz w:val="24"/>
          <w:szCs w:val="24"/>
        </w:rPr>
        <w:t>Git</w:t>
      </w:r>
      <w:proofErr w:type="spellEnd"/>
    </w:p>
    <w:p w:rsidR="009A2814" w:rsidRDefault="009A2814" w:rsidP="00986A47">
      <w:pPr>
        <w:pStyle w:val="ListParagraph"/>
        <w:numPr>
          <w:ilvl w:val="0"/>
          <w:numId w:val="15"/>
        </w:num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DF0D27" w:rsidRPr="00986A47">
        <w:rPr>
          <w:rFonts w:cs="Times New Roman"/>
          <w:sz w:val="24"/>
          <w:szCs w:val="24"/>
        </w:rPr>
        <w:t xml:space="preserve">ompile the Java Server. </w:t>
      </w:r>
    </w:p>
    <w:p w:rsidR="009A2814" w:rsidRDefault="009A2814" w:rsidP="00986A47">
      <w:pPr>
        <w:pStyle w:val="ListParagraph"/>
        <w:numPr>
          <w:ilvl w:val="0"/>
          <w:numId w:val="15"/>
        </w:num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Install</w:t>
      </w:r>
      <w:r w:rsidR="005F7CC4">
        <w:rPr>
          <w:rFonts w:cs="Times New Roman"/>
          <w:sz w:val="24"/>
          <w:szCs w:val="24"/>
        </w:rPr>
        <w:t xml:space="preserve"> and Configure</w:t>
      </w:r>
      <w:r>
        <w:rPr>
          <w:rFonts w:cs="Times New Roman"/>
          <w:sz w:val="24"/>
          <w:szCs w:val="24"/>
        </w:rPr>
        <w:t xml:space="preserve"> the Servers </w:t>
      </w:r>
      <w:r w:rsidR="005F7CC4">
        <w:rPr>
          <w:rFonts w:cs="Times New Roman"/>
          <w:sz w:val="24"/>
          <w:szCs w:val="24"/>
        </w:rPr>
        <w:t>following the steps outlined in A-VIEW Server Installation Guide.</w:t>
      </w:r>
    </w:p>
    <w:p w:rsidR="007707CD" w:rsidRDefault="00DF0D27" w:rsidP="00DF0D27">
      <w:pPr>
        <w:pStyle w:val="Heading1"/>
        <w:numPr>
          <w:ilvl w:val="0"/>
          <w:numId w:val="8"/>
        </w:numPr>
        <w:spacing w:before="0"/>
      </w:pPr>
      <w:bookmarkStart w:id="3" w:name="_Toc440887645"/>
      <w:r>
        <w:t>Setting up your Development Environment</w:t>
      </w:r>
      <w:bookmarkEnd w:id="3"/>
    </w:p>
    <w:p w:rsidR="00300F03" w:rsidRDefault="00300F03" w:rsidP="007707CD">
      <w:pPr>
        <w:spacing w:before="240"/>
        <w:rPr>
          <w:rFonts w:cs="Times New Roman"/>
          <w:sz w:val="24"/>
          <w:szCs w:val="24"/>
        </w:rPr>
      </w:pPr>
      <w:r w:rsidRPr="00DB3D09">
        <w:rPr>
          <w:rFonts w:cs="Times New Roman"/>
          <w:sz w:val="24"/>
          <w:szCs w:val="24"/>
          <w:highlight w:val="yellow"/>
        </w:rPr>
        <w:t xml:space="preserve">Please complete installation / configuration of these steps </w:t>
      </w:r>
      <w:r w:rsidR="00DB3D09" w:rsidRPr="00DB3D09">
        <w:rPr>
          <w:rFonts w:cs="Times New Roman"/>
          <w:sz w:val="24"/>
          <w:szCs w:val="24"/>
          <w:highlight w:val="yellow"/>
        </w:rPr>
        <w:t xml:space="preserve">in your development </w:t>
      </w:r>
      <w:r w:rsidR="005F7CC4" w:rsidRPr="00DB3D09">
        <w:rPr>
          <w:rFonts w:cs="Times New Roman"/>
          <w:sz w:val="24"/>
          <w:szCs w:val="24"/>
          <w:highlight w:val="yellow"/>
        </w:rPr>
        <w:t xml:space="preserve">environment </w:t>
      </w:r>
      <w:r w:rsidR="005F7CC4">
        <w:rPr>
          <w:rFonts w:cs="Times New Roman"/>
          <w:sz w:val="24"/>
          <w:szCs w:val="24"/>
          <w:highlight w:val="yellow"/>
        </w:rPr>
        <w:t>first</w:t>
      </w:r>
      <w:r w:rsidR="009A2814">
        <w:rPr>
          <w:rFonts w:cs="Times New Roman"/>
          <w:sz w:val="24"/>
          <w:szCs w:val="24"/>
          <w:highlight w:val="yellow"/>
        </w:rPr>
        <w:t>:</w:t>
      </w:r>
    </w:p>
    <w:p w:rsidR="007707CD" w:rsidRDefault="00300F03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Install </w:t>
      </w:r>
      <w:r w:rsidR="007707CD">
        <w:rPr>
          <w:rFonts w:cs="Times New Roman"/>
          <w:sz w:val="24"/>
          <w:szCs w:val="24"/>
        </w:rPr>
        <w:t>Eclipse</w:t>
      </w:r>
      <w:r w:rsidR="00DB3D09">
        <w:rPr>
          <w:rFonts w:cs="Times New Roman"/>
          <w:sz w:val="24"/>
          <w:szCs w:val="24"/>
        </w:rPr>
        <w:t xml:space="preserve"> Indigo</w:t>
      </w:r>
    </w:p>
    <w:p w:rsid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7707CD" w:rsidRDefault="00300F03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Install </w:t>
      </w:r>
      <w:r w:rsidR="00DB3D09">
        <w:rPr>
          <w:rFonts w:cs="Times New Roman"/>
          <w:sz w:val="24"/>
          <w:szCs w:val="24"/>
        </w:rPr>
        <w:t xml:space="preserve">JDK Version 7 </w:t>
      </w:r>
    </w:p>
    <w:p w:rsidR="00BB289E" w:rsidRP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7707CD" w:rsidRDefault="00300F03" w:rsidP="007707C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Install </w:t>
      </w:r>
      <w:r w:rsidR="007707CD">
        <w:rPr>
          <w:rFonts w:cs="Times New Roman"/>
          <w:sz w:val="24"/>
          <w:szCs w:val="24"/>
        </w:rPr>
        <w:t xml:space="preserve">Tomcat 7.0.41 </w:t>
      </w:r>
    </w:p>
    <w:p w:rsidR="00BB289E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AA795B" w:rsidRDefault="00300F03" w:rsidP="0099523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Install </w:t>
      </w:r>
      <w:r w:rsidR="007707CD">
        <w:rPr>
          <w:rFonts w:cs="Times New Roman"/>
          <w:sz w:val="24"/>
          <w:szCs w:val="24"/>
        </w:rPr>
        <w:t xml:space="preserve">MySQL5.5.16 </w:t>
      </w:r>
    </w:p>
    <w:p w:rsidR="009A2814" w:rsidRPr="00986A47" w:rsidRDefault="009A2814" w:rsidP="00986A47">
      <w:pPr>
        <w:pStyle w:val="ListParagraph"/>
        <w:rPr>
          <w:rFonts w:cs="Times New Roman"/>
          <w:sz w:val="24"/>
          <w:szCs w:val="24"/>
        </w:rPr>
      </w:pPr>
    </w:p>
    <w:p w:rsidR="009A2814" w:rsidRDefault="009A2814" w:rsidP="0099523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Install </w:t>
      </w:r>
      <w:proofErr w:type="spellStart"/>
      <w:r>
        <w:rPr>
          <w:rFonts w:cs="Times New Roman"/>
          <w:sz w:val="24"/>
          <w:szCs w:val="24"/>
        </w:rPr>
        <w:t>Git</w:t>
      </w:r>
      <w:proofErr w:type="spellEnd"/>
    </w:p>
    <w:p w:rsidR="00BB289E" w:rsidRPr="00214B49" w:rsidRDefault="00BB289E" w:rsidP="00BB289E">
      <w:pPr>
        <w:pStyle w:val="ListParagraph"/>
        <w:rPr>
          <w:rFonts w:cs="Times New Roman"/>
          <w:sz w:val="24"/>
          <w:szCs w:val="24"/>
        </w:rPr>
      </w:pPr>
    </w:p>
    <w:p w:rsidR="009A2814" w:rsidRDefault="009A2814" w:rsidP="009A2814">
      <w:pPr>
        <w:pStyle w:val="Heading1"/>
        <w:numPr>
          <w:ilvl w:val="0"/>
          <w:numId w:val="8"/>
        </w:numPr>
        <w:spacing w:before="0"/>
      </w:pPr>
      <w:bookmarkStart w:id="4" w:name="_Toc440887646"/>
      <w:r>
        <w:t>Checking out Source Code</w:t>
      </w:r>
      <w:bookmarkEnd w:id="4"/>
    </w:p>
    <w:p w:rsidR="009A2814" w:rsidRDefault="009A2814" w:rsidP="009A2814">
      <w:proofErr w:type="spellStart"/>
      <w:r>
        <w:t>Git</w:t>
      </w:r>
      <w:proofErr w:type="spellEnd"/>
      <w:r>
        <w:t xml:space="preserve"> clone the following repositories to your local development computer.</w:t>
      </w:r>
    </w:p>
    <w:p w:rsidR="009A2814" w:rsidRDefault="009A2814" w:rsidP="009A2814">
      <w:pPr>
        <w:pStyle w:val="ListParagraph"/>
        <w:numPr>
          <w:ilvl w:val="0"/>
          <w:numId w:val="14"/>
        </w:numPr>
      </w:pPr>
      <w:proofErr w:type="spellStart"/>
      <w:r>
        <w:t>aview-db-mysql</w:t>
      </w:r>
      <w:proofErr w:type="spellEnd"/>
    </w:p>
    <w:p w:rsidR="009A2814" w:rsidRDefault="009A2814" w:rsidP="009A2814">
      <w:pPr>
        <w:pStyle w:val="ListParagraph"/>
        <w:numPr>
          <w:ilvl w:val="0"/>
          <w:numId w:val="14"/>
        </w:numPr>
      </w:pPr>
      <w:proofErr w:type="spellStart"/>
      <w:r>
        <w:t>aview</w:t>
      </w:r>
      <w:proofErr w:type="spellEnd"/>
      <w:r>
        <w:t>-server-tomcat</w:t>
      </w:r>
    </w:p>
    <w:p w:rsidR="009A2814" w:rsidRDefault="009A2814" w:rsidP="009A2814">
      <w:pPr>
        <w:pStyle w:val="ListParagraph"/>
        <w:numPr>
          <w:ilvl w:val="0"/>
          <w:numId w:val="14"/>
        </w:numPr>
      </w:pPr>
      <w:proofErr w:type="spellStart"/>
      <w:r>
        <w:t>aview</w:t>
      </w:r>
      <w:proofErr w:type="spellEnd"/>
      <w:r>
        <w:t>-content-</w:t>
      </w:r>
      <w:proofErr w:type="spellStart"/>
      <w:r>
        <w:t>php</w:t>
      </w:r>
      <w:proofErr w:type="spellEnd"/>
    </w:p>
    <w:p w:rsidR="009A2814" w:rsidRPr="00156A0E" w:rsidRDefault="009A2814" w:rsidP="009A2814">
      <w:pPr>
        <w:pStyle w:val="ListParagraph"/>
        <w:numPr>
          <w:ilvl w:val="0"/>
          <w:numId w:val="14"/>
        </w:numPr>
      </w:pPr>
      <w:proofErr w:type="spellStart"/>
      <w:r>
        <w:t>aview</w:t>
      </w:r>
      <w:proofErr w:type="spellEnd"/>
      <w:r>
        <w:t>-video-</w:t>
      </w:r>
      <w:proofErr w:type="spellStart"/>
      <w:r>
        <w:t>fms</w:t>
      </w:r>
      <w:proofErr w:type="spellEnd"/>
    </w:p>
    <w:p w:rsidR="009A2814" w:rsidRDefault="009A2814" w:rsidP="007707CD">
      <w:pPr>
        <w:rPr>
          <w:rFonts w:cs="Times New Roman"/>
          <w:sz w:val="24"/>
          <w:szCs w:val="24"/>
        </w:rPr>
      </w:pPr>
    </w:p>
    <w:p w:rsidR="009A2814" w:rsidRDefault="009A2814" w:rsidP="009A2814">
      <w:pPr>
        <w:pStyle w:val="Heading1"/>
        <w:numPr>
          <w:ilvl w:val="0"/>
          <w:numId w:val="8"/>
        </w:numPr>
        <w:spacing w:before="0"/>
      </w:pPr>
      <w:bookmarkStart w:id="5" w:name="_Toc440887647"/>
      <w:r>
        <w:t>Compiling the Java Server Tomcat Project</w:t>
      </w:r>
      <w:bookmarkEnd w:id="5"/>
    </w:p>
    <w:p w:rsidR="00BB289E" w:rsidRDefault="00154DB0" w:rsidP="007707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Once the prerequisi</w:t>
      </w:r>
      <w:r w:rsidR="007707CD">
        <w:rPr>
          <w:rFonts w:cs="Times New Roman"/>
          <w:sz w:val="24"/>
          <w:szCs w:val="24"/>
        </w:rPr>
        <w:t xml:space="preserve">tes are taken care, please follow the below steps to import the project into workspace. </w:t>
      </w:r>
    </w:p>
    <w:p w:rsidR="001F4212" w:rsidRDefault="001F4212">
      <w:pPr>
        <w:rPr>
          <w:rFonts w:cs="Times New Roman"/>
          <w:sz w:val="24"/>
          <w:szCs w:val="24"/>
        </w:rPr>
      </w:pPr>
    </w:p>
    <w:p w:rsidR="001F4212" w:rsidRPr="001F4212" w:rsidRDefault="001F4212" w:rsidP="001F4212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1F4212">
        <w:rPr>
          <w:rFonts w:cs="Times New Roman"/>
          <w:b/>
          <w:sz w:val="24"/>
          <w:szCs w:val="24"/>
        </w:rPr>
        <w:t>Open Eclipse IDE.</w:t>
      </w: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rFonts w:cs="Times New Roman"/>
          <w:b/>
          <w:color w:val="000000"/>
          <w:sz w:val="24"/>
          <w:szCs w:val="24"/>
        </w:rPr>
      </w:pPr>
      <w:r w:rsidRPr="007E1C0A">
        <w:rPr>
          <w:rFonts w:cs="Times New Roman"/>
          <w:b/>
          <w:sz w:val="24"/>
          <w:szCs w:val="24"/>
        </w:rPr>
        <w:t xml:space="preserve">From the Eclipse IDE, select </w:t>
      </w:r>
      <w:proofErr w:type="spellStart"/>
      <w:r w:rsidRPr="007E1C0A">
        <w:rPr>
          <w:rFonts w:cs="Times New Roman"/>
          <w:b/>
          <w:i/>
          <w:sz w:val="24"/>
          <w:szCs w:val="24"/>
        </w:rPr>
        <w:t>File</w:t>
      </w:r>
      <w:r w:rsidRPr="007E1C0A">
        <w:rPr>
          <w:rFonts w:cs="Times New Roman"/>
          <w:b/>
          <w:sz w:val="24"/>
          <w:szCs w:val="24"/>
        </w:rPr>
        <w:t>and</w:t>
      </w:r>
      <w:proofErr w:type="spellEnd"/>
      <w:r w:rsidRPr="007E1C0A">
        <w:rPr>
          <w:rFonts w:cs="Times New Roman"/>
          <w:b/>
          <w:sz w:val="24"/>
          <w:szCs w:val="24"/>
        </w:rPr>
        <w:t xml:space="preserve"> choose </w:t>
      </w:r>
      <w:r w:rsidRPr="007E1C0A">
        <w:rPr>
          <w:rFonts w:cs="Times New Roman"/>
          <w:b/>
          <w:i/>
          <w:color w:val="000000"/>
          <w:sz w:val="24"/>
          <w:szCs w:val="24"/>
        </w:rPr>
        <w:t xml:space="preserve">Import. </w:t>
      </w:r>
      <w:r w:rsidRPr="007E1C0A">
        <w:rPr>
          <w:rFonts w:cs="Times New Roman"/>
          <w:b/>
          <w:color w:val="000000"/>
          <w:sz w:val="24"/>
          <w:szCs w:val="24"/>
        </w:rPr>
        <w:t>(Refer Fig: 1)</w:t>
      </w:r>
    </w:p>
    <w:p w:rsidR="00BB289E" w:rsidRPr="003F32B5" w:rsidRDefault="00BB289E" w:rsidP="00BB289E">
      <w:pPr>
        <w:pStyle w:val="ListParagraph"/>
        <w:rPr>
          <w:rFonts w:cs="Times New Roman"/>
          <w:color w:val="000000"/>
          <w:sz w:val="24"/>
          <w:szCs w:val="24"/>
        </w:rPr>
      </w:pP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64171AFE" wp14:editId="6573615B">
            <wp:extent cx="3105150" cy="4546906"/>
            <wp:effectExtent l="0" t="0" r="0" b="0"/>
            <wp:docPr id="18" name="Picture 1" descr="C:\Users\abhiramikrishnan\Desktop\import java project\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mikrishnan\Desktop\import java project\1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13" cy="454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 – Select Import from menu</w:t>
      </w: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E1C0A">
        <w:rPr>
          <w:b/>
          <w:sz w:val="24"/>
          <w:szCs w:val="24"/>
        </w:rPr>
        <w:t xml:space="preserve">In the </w:t>
      </w:r>
      <w:r w:rsidRPr="007E1C0A">
        <w:rPr>
          <w:b/>
          <w:i/>
          <w:sz w:val="24"/>
          <w:szCs w:val="24"/>
        </w:rPr>
        <w:t xml:space="preserve">Import wizard, </w:t>
      </w:r>
      <w:r w:rsidRPr="007E1C0A">
        <w:rPr>
          <w:b/>
          <w:sz w:val="24"/>
          <w:szCs w:val="24"/>
        </w:rPr>
        <w:t>select</w:t>
      </w:r>
      <w:r w:rsidRPr="007E1C0A">
        <w:rPr>
          <w:b/>
          <w:i/>
          <w:sz w:val="24"/>
          <w:szCs w:val="24"/>
        </w:rPr>
        <w:t xml:space="preserve"> Existing Projects into Workspace </w:t>
      </w:r>
      <w:r w:rsidRPr="007E1C0A">
        <w:rPr>
          <w:b/>
          <w:sz w:val="24"/>
          <w:szCs w:val="24"/>
        </w:rPr>
        <w:t>in</w:t>
      </w:r>
      <w:r w:rsidRPr="007E1C0A">
        <w:rPr>
          <w:b/>
          <w:i/>
          <w:sz w:val="24"/>
          <w:szCs w:val="24"/>
        </w:rPr>
        <w:t xml:space="preserve"> General </w:t>
      </w:r>
      <w:r w:rsidRPr="007E1C0A">
        <w:rPr>
          <w:b/>
          <w:sz w:val="24"/>
          <w:szCs w:val="24"/>
        </w:rPr>
        <w:t>and click</w:t>
      </w:r>
      <w:r w:rsidRPr="007E1C0A">
        <w:rPr>
          <w:b/>
          <w:i/>
          <w:sz w:val="24"/>
          <w:szCs w:val="24"/>
        </w:rPr>
        <w:t xml:space="preserve"> Next </w:t>
      </w:r>
      <w:r w:rsidRPr="007E1C0A">
        <w:rPr>
          <w:b/>
          <w:sz w:val="24"/>
          <w:szCs w:val="24"/>
        </w:rPr>
        <w:t>Button.</w:t>
      </w:r>
    </w:p>
    <w:p w:rsidR="00BB289E" w:rsidRPr="007E1C0A" w:rsidRDefault="00BB289E" w:rsidP="00BB289E">
      <w:pPr>
        <w:pStyle w:val="ListParagraph"/>
        <w:rPr>
          <w:b/>
          <w:sz w:val="24"/>
          <w:szCs w:val="24"/>
        </w:rPr>
      </w:pPr>
    </w:p>
    <w:p w:rsidR="007707CD" w:rsidRDefault="007707CD" w:rsidP="007707CD">
      <w:pPr>
        <w:jc w:val="center"/>
        <w:rPr>
          <w:sz w:val="24"/>
          <w:szCs w:val="24"/>
        </w:rPr>
      </w:pPr>
      <w:r w:rsidRPr="003D0853">
        <w:rPr>
          <w:noProof/>
          <w:sz w:val="24"/>
          <w:szCs w:val="24"/>
        </w:rPr>
        <w:drawing>
          <wp:inline distT="0" distB="0" distL="0" distR="0" wp14:anchorId="166ACD28" wp14:editId="1A4D3CFE">
            <wp:extent cx="5009515" cy="5243195"/>
            <wp:effectExtent l="19050" t="0" r="635" b="0"/>
            <wp:docPr id="13" name="Picture 2" descr="C:\Users\abhiramikrishnan\Desktop\import java 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mikrishnan\Desktop\import java project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2 –Import wizard</w:t>
      </w: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r>
        <w:br w:type="page"/>
      </w: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E1C0A">
        <w:rPr>
          <w:b/>
          <w:sz w:val="24"/>
          <w:szCs w:val="24"/>
        </w:rPr>
        <w:t>Browse the project to be imported</w:t>
      </w:r>
      <w:r w:rsidRPr="007E1C0A">
        <w:rPr>
          <w:rFonts w:cs="Times New Roman"/>
          <w:b/>
          <w:color w:val="000000"/>
          <w:sz w:val="24"/>
          <w:szCs w:val="24"/>
        </w:rPr>
        <w:t>.</w:t>
      </w:r>
      <w:r w:rsidR="0087298D">
        <w:rPr>
          <w:rFonts w:cs="Times New Roman"/>
          <w:b/>
          <w:color w:val="000000"/>
          <w:sz w:val="24"/>
          <w:szCs w:val="24"/>
        </w:rPr>
        <w:t xml:space="preserve"> </w:t>
      </w:r>
      <w:r w:rsidRPr="007E1C0A">
        <w:rPr>
          <w:rFonts w:cs="Times New Roman"/>
          <w:b/>
          <w:color w:val="000000"/>
          <w:sz w:val="24"/>
          <w:szCs w:val="24"/>
        </w:rPr>
        <w:t xml:space="preserve">After selecting the project click </w:t>
      </w:r>
      <w:r w:rsidRPr="007E1C0A">
        <w:rPr>
          <w:rFonts w:cs="Times New Roman"/>
          <w:b/>
          <w:i/>
          <w:color w:val="000000"/>
          <w:sz w:val="24"/>
          <w:szCs w:val="24"/>
        </w:rPr>
        <w:t>Finish</w:t>
      </w:r>
      <w:r w:rsidRPr="007E1C0A">
        <w:rPr>
          <w:rFonts w:cs="Times New Roman"/>
          <w:b/>
          <w:color w:val="000000"/>
          <w:sz w:val="24"/>
          <w:szCs w:val="24"/>
        </w:rPr>
        <w:t xml:space="preserve"> button.</w:t>
      </w:r>
    </w:p>
    <w:p w:rsidR="00BB289E" w:rsidRPr="003F32B5" w:rsidRDefault="00BB289E" w:rsidP="00BB289E">
      <w:pPr>
        <w:pStyle w:val="ListParagraph"/>
        <w:rPr>
          <w:sz w:val="24"/>
          <w:szCs w:val="24"/>
        </w:rPr>
      </w:pP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20299E5D" wp14:editId="77AD1133">
            <wp:extent cx="5009515" cy="5894705"/>
            <wp:effectExtent l="19050" t="0" r="635" b="0"/>
            <wp:docPr id="4" name="Picture 1" descr="C:\Users\abhiramikrishnan\Desktop\import java 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mikrishnan\Desktop\import java project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89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3 –Import wizard to select the project</w:t>
      </w: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pStyle w:val="ListParagraph"/>
      </w:pPr>
    </w:p>
    <w:p w:rsidR="007707CD" w:rsidRDefault="007707CD" w:rsidP="007707CD"/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t>Once the project is imported into the workspace, chances are there for getting compilation errors. If so, there are some setting problems which can be solved by the below steps</w:t>
      </w:r>
    </w:p>
    <w:p w:rsidR="00BB289E" w:rsidRDefault="00BB289E" w:rsidP="00BB289E">
      <w:pPr>
        <w:pStyle w:val="ListParagraph"/>
      </w:pP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4579D34E" wp14:editId="6DAC21E3">
            <wp:extent cx="5943600" cy="1325249"/>
            <wp:effectExtent l="19050" t="0" r="0" b="0"/>
            <wp:docPr id="5" name="Picture 1" descr="C:\Users\abhiramikrishnan\Desktop\import java projec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mikrishnan\Desktop\import java project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4 – Problems view</w:t>
      </w:r>
    </w:p>
    <w:p w:rsidR="00BB289E" w:rsidRPr="00BB289E" w:rsidRDefault="00BB289E" w:rsidP="00BB289E"/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t xml:space="preserve">In Eclipse </w:t>
      </w:r>
      <w:proofErr w:type="spellStart"/>
      <w:r w:rsidRPr="007E1C0A">
        <w:rPr>
          <w:b/>
        </w:rPr>
        <w:t>IDE</w:t>
      </w:r>
      <w:proofErr w:type="gramStart"/>
      <w:r w:rsidRPr="007E1C0A">
        <w:rPr>
          <w:b/>
        </w:rPr>
        <w:t>,right</w:t>
      </w:r>
      <w:proofErr w:type="spellEnd"/>
      <w:proofErr w:type="gramEnd"/>
      <w:r w:rsidRPr="007E1C0A">
        <w:rPr>
          <w:b/>
        </w:rPr>
        <w:t xml:space="preserve"> click on the project and select Properties, and click </w:t>
      </w:r>
      <w:r w:rsidRPr="007E1C0A">
        <w:rPr>
          <w:b/>
          <w:i/>
        </w:rPr>
        <w:t>Java Build Path.</w:t>
      </w:r>
      <w:r w:rsidRPr="007E1C0A">
        <w:rPr>
          <w:b/>
        </w:rPr>
        <w:t xml:space="preserve"> Then go to the </w:t>
      </w:r>
      <w:r w:rsidRPr="007E1C0A">
        <w:rPr>
          <w:b/>
          <w:i/>
        </w:rPr>
        <w:t>Libraries</w:t>
      </w:r>
      <w:r w:rsidRPr="007E1C0A">
        <w:rPr>
          <w:b/>
        </w:rPr>
        <w:t xml:space="preserve"> tab.</w:t>
      </w:r>
    </w:p>
    <w:p w:rsidR="007707CD" w:rsidRDefault="007707CD" w:rsidP="00BB289E">
      <w:pPr>
        <w:pStyle w:val="NoSpacing"/>
        <w:jc w:val="center"/>
      </w:pPr>
      <w:r>
        <w:t>In the list of library you will see JRE System Library as unbounded (If JRE is not set correctly).</w:t>
      </w:r>
    </w:p>
    <w:p w:rsidR="007707CD" w:rsidRDefault="007707CD" w:rsidP="00BB289E">
      <w:pPr>
        <w:pStyle w:val="NoSpacing"/>
        <w:jc w:val="center"/>
      </w:pPr>
      <w:r>
        <w:t>(Refer Fig: 5)</w:t>
      </w:r>
    </w:p>
    <w:p w:rsidR="007707CD" w:rsidRDefault="007707CD" w:rsidP="007707CD"/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7F9CF766" wp14:editId="43CC00A9">
            <wp:extent cx="5943600" cy="3213732"/>
            <wp:effectExtent l="19050" t="0" r="0" b="0"/>
            <wp:docPr id="19" name="Picture 2" descr="C:\Users\abhiramikrishnan\Desktop\import java project\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mikrishnan\Desktop\import java project\6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 xml:space="preserve">Fig: 5 – Properties </w:t>
      </w: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t xml:space="preserve">Remove that JRE from the list and click </w:t>
      </w:r>
      <w:r w:rsidRPr="007E1C0A">
        <w:rPr>
          <w:b/>
          <w:i/>
        </w:rPr>
        <w:t>Add Library</w:t>
      </w:r>
      <w:r w:rsidRPr="007E1C0A">
        <w:rPr>
          <w:b/>
        </w:rPr>
        <w:t xml:space="preserve"> button. (Refer Fig: 6)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04422FEF" wp14:editId="7A35A3CF">
            <wp:extent cx="5943600" cy="3225387"/>
            <wp:effectExtent l="19050" t="0" r="0" b="0"/>
            <wp:docPr id="20" name="Picture 3" descr="C:\Users\abhiramikrishnan\Desktop\import java project\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mikrishnan\Desktop\import java project\7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6 – Java Build Path</w:t>
      </w:r>
    </w:p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  <w:i/>
        </w:rPr>
      </w:pPr>
      <w:r w:rsidRPr="007E1C0A">
        <w:rPr>
          <w:b/>
        </w:rPr>
        <w:t xml:space="preserve">In </w:t>
      </w:r>
      <w:r w:rsidRPr="007E1C0A">
        <w:rPr>
          <w:b/>
          <w:i/>
        </w:rPr>
        <w:t>Add Library</w:t>
      </w:r>
      <w:r w:rsidRPr="007E1C0A">
        <w:rPr>
          <w:b/>
        </w:rPr>
        <w:t xml:space="preserve"> Wizard, choose </w:t>
      </w:r>
      <w:r w:rsidRPr="007E1C0A">
        <w:rPr>
          <w:b/>
          <w:i/>
        </w:rPr>
        <w:t>JRE System Library</w:t>
      </w:r>
      <w:r w:rsidRPr="007E1C0A">
        <w:rPr>
          <w:b/>
        </w:rPr>
        <w:t xml:space="preserve"> then click </w:t>
      </w:r>
      <w:proofErr w:type="gramStart"/>
      <w:r w:rsidRPr="007E1C0A">
        <w:rPr>
          <w:b/>
          <w:i/>
        </w:rPr>
        <w:t>Next</w:t>
      </w:r>
      <w:proofErr w:type="gramEnd"/>
      <w:r w:rsidRPr="007E1C0A">
        <w:rPr>
          <w:b/>
          <w:i/>
        </w:rPr>
        <w:t>.</w:t>
      </w:r>
    </w:p>
    <w:p w:rsidR="007707CD" w:rsidRDefault="007707CD" w:rsidP="007707CD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76DA410B" wp14:editId="2DFE4526">
            <wp:extent cx="4999739" cy="3219855"/>
            <wp:effectExtent l="19050" t="0" r="0" b="0"/>
            <wp:docPr id="6" name="Picture 4" descr="C:\Users\abhiramikrishnan\Desktop\import java projec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mikrishnan\Desktop\import java project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22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r>
        <w:rPr>
          <w:b/>
          <w:i/>
        </w:rPr>
        <w:tab/>
      </w:r>
      <w:r>
        <w:rPr>
          <w:b/>
          <w:i/>
        </w:rPr>
        <w:tab/>
      </w:r>
      <w:r>
        <w:tab/>
      </w:r>
      <w:r>
        <w:tab/>
      </w:r>
      <w:r>
        <w:tab/>
        <w:t>Fig: 7 – Add Library</w:t>
      </w:r>
    </w:p>
    <w:p w:rsidR="007707CD" w:rsidRPr="00350371" w:rsidRDefault="007707CD" w:rsidP="007707CD"/>
    <w:p w:rsidR="007707CD" w:rsidRPr="007E1C0A" w:rsidRDefault="007707CD" w:rsidP="007707CD">
      <w:pPr>
        <w:pStyle w:val="ListParagraph"/>
        <w:numPr>
          <w:ilvl w:val="0"/>
          <w:numId w:val="2"/>
        </w:numPr>
        <w:rPr>
          <w:b/>
        </w:rPr>
      </w:pPr>
      <w:r w:rsidRPr="007E1C0A">
        <w:rPr>
          <w:b/>
        </w:rPr>
        <w:t xml:space="preserve">Select installed JRE and Click </w:t>
      </w:r>
      <w:r w:rsidRPr="007E1C0A">
        <w:rPr>
          <w:b/>
          <w:i/>
        </w:rPr>
        <w:t>Finish.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0EAF89EA" wp14:editId="7F4A97F1">
            <wp:extent cx="4999990" cy="4834890"/>
            <wp:effectExtent l="19050" t="0" r="0" b="0"/>
            <wp:docPr id="7" name="Picture 6" descr="C:\Users\abhiramikrishnan\Desktop\import java projec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mikrishnan\Desktop\import java project\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83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8 – Add Library</w:t>
      </w:r>
    </w:p>
    <w:p w:rsidR="007707CD" w:rsidRDefault="007707CD" w:rsidP="007707CD">
      <w:pPr>
        <w:jc w:val="center"/>
      </w:pPr>
    </w:p>
    <w:p w:rsidR="00DF0D27" w:rsidRPr="00DF0D27" w:rsidRDefault="00DF0D27" w:rsidP="00DF0D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in your development environment for validating the compiled java server.</w:t>
      </w:r>
    </w:p>
    <w:p w:rsidR="001F4212" w:rsidRPr="00DF0D27" w:rsidRDefault="00DF0D27" w:rsidP="001F4212">
      <w:pPr>
        <w:rPr>
          <w:rFonts w:cs="Times New Roman"/>
          <w:sz w:val="24"/>
          <w:szCs w:val="24"/>
        </w:rPr>
      </w:pPr>
      <w:r w:rsidRPr="00DF0D27">
        <w:rPr>
          <w:rFonts w:cs="Times New Roman"/>
          <w:sz w:val="24"/>
          <w:szCs w:val="24"/>
        </w:rPr>
        <w:t>P</w:t>
      </w:r>
      <w:r w:rsidR="001F4212" w:rsidRPr="00DF0D27">
        <w:rPr>
          <w:rFonts w:cs="Times New Roman"/>
          <w:sz w:val="24"/>
          <w:szCs w:val="24"/>
        </w:rPr>
        <w:t xml:space="preserve">lease follow the steps in </w:t>
      </w:r>
      <w:r w:rsidRPr="00DF0D27">
        <w:rPr>
          <w:rFonts w:cs="Times New Roman"/>
          <w:sz w:val="24"/>
          <w:szCs w:val="24"/>
        </w:rPr>
        <w:t>Section 5</w:t>
      </w:r>
      <w:r w:rsidR="001F4212" w:rsidRPr="00DF0D27">
        <w:rPr>
          <w:rFonts w:cs="Times New Roman"/>
          <w:sz w:val="24"/>
          <w:szCs w:val="24"/>
        </w:rPr>
        <w:t>.2</w:t>
      </w:r>
      <w:r>
        <w:rPr>
          <w:rFonts w:cs="Times New Roman"/>
          <w:sz w:val="24"/>
          <w:szCs w:val="24"/>
        </w:rPr>
        <w:t>.1</w:t>
      </w:r>
      <w:r w:rsidRPr="00DF0D27">
        <w:rPr>
          <w:rFonts w:cs="Times New Roman"/>
          <w:sz w:val="24"/>
          <w:szCs w:val="24"/>
        </w:rPr>
        <w:t xml:space="preserve"> of this document for configuring the Database.</w:t>
      </w:r>
    </w:p>
    <w:p w:rsidR="007707CD" w:rsidRDefault="00DF0D27" w:rsidP="00DF0D27">
      <w:pPr>
        <w:pStyle w:val="Heading1"/>
        <w:numPr>
          <w:ilvl w:val="0"/>
          <w:numId w:val="8"/>
        </w:numPr>
      </w:pPr>
      <w:bookmarkStart w:id="6" w:name="_Toc440887648"/>
      <w:r>
        <w:t>Validating the A-VIEW Server within Eclipse</w:t>
      </w:r>
      <w:bookmarkEnd w:id="6"/>
    </w:p>
    <w:p w:rsidR="00BB289E" w:rsidRDefault="007707CD" w:rsidP="007707CD">
      <w:pPr>
        <w:spacing w:before="240"/>
      </w:pPr>
      <w:r w:rsidRPr="00766261">
        <w:rPr>
          <w:b/>
        </w:rPr>
        <w:t>Step 1</w:t>
      </w:r>
    </w:p>
    <w:p w:rsidR="007707CD" w:rsidRDefault="007707CD" w:rsidP="007707CD">
      <w:pPr>
        <w:spacing w:before="240"/>
      </w:pPr>
      <w:r>
        <w:t xml:space="preserve">In Eclipse, take the </w:t>
      </w:r>
      <w:r w:rsidRPr="009B2038">
        <w:rPr>
          <w:b/>
          <w:i/>
        </w:rPr>
        <w:t>Servers</w:t>
      </w:r>
      <w:r>
        <w:t xml:space="preserve"> view. Do right click on it and choose </w:t>
      </w:r>
      <w:r w:rsidRPr="00957614">
        <w:rPr>
          <w:b/>
          <w:i/>
        </w:rPr>
        <w:t>New</w:t>
      </w:r>
      <w:r>
        <w:t xml:space="preserve">, on choosing </w:t>
      </w:r>
      <w:r w:rsidRPr="00957614">
        <w:rPr>
          <w:b/>
          <w:i/>
        </w:rPr>
        <w:t>New</w:t>
      </w:r>
      <w:r>
        <w:t xml:space="preserve"> you will get </w:t>
      </w:r>
      <w:r w:rsidRPr="00957614">
        <w:rPr>
          <w:b/>
          <w:i/>
        </w:rPr>
        <w:t>Server</w:t>
      </w:r>
      <w:r>
        <w:t xml:space="preserve">. Click on the </w:t>
      </w:r>
      <w:r w:rsidRPr="00957614">
        <w:rPr>
          <w:b/>
          <w:i/>
        </w:rPr>
        <w:t>Server</w:t>
      </w:r>
      <w:r>
        <w:t xml:space="preserve"> to get a new window to create new server. (Refer Fig: 1)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6BB3F2C2" wp14:editId="7174E034">
            <wp:extent cx="5410200" cy="1236420"/>
            <wp:effectExtent l="19050" t="0" r="0" b="0"/>
            <wp:docPr id="21" name="Picture 4" descr="C:\Users\abhiramikrishnan\Desktop\import java project\1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mikrishnan\Desktop\import java project\10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9</w:t>
      </w:r>
      <w:r w:rsidR="00BB289E">
        <w:t xml:space="preserve"> Starting A-VIEW Server</w:t>
      </w:r>
    </w:p>
    <w:p w:rsidR="00BB289E" w:rsidRDefault="00BB289E" w:rsidP="007707CD">
      <w:pPr>
        <w:jc w:val="center"/>
      </w:pPr>
    </w:p>
    <w:p w:rsidR="00BB289E" w:rsidRDefault="007707CD" w:rsidP="007707CD">
      <w:r w:rsidRPr="00766261">
        <w:rPr>
          <w:b/>
        </w:rPr>
        <w:t>Step 2</w:t>
      </w:r>
    </w:p>
    <w:p w:rsidR="007707CD" w:rsidRDefault="007707CD" w:rsidP="007707CD">
      <w:r>
        <w:t xml:space="preserve"> Select Tomcat server from </w:t>
      </w:r>
      <w:r w:rsidRPr="00766261">
        <w:rPr>
          <w:b/>
          <w:i/>
        </w:rPr>
        <w:t>Apache</w:t>
      </w:r>
      <w:r>
        <w:t xml:space="preserve"> and click </w:t>
      </w:r>
      <w:proofErr w:type="gramStart"/>
      <w:r w:rsidRPr="00766261">
        <w:rPr>
          <w:b/>
          <w:i/>
        </w:rPr>
        <w:t>Next</w:t>
      </w:r>
      <w:proofErr w:type="gramEnd"/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2BCA221A" wp14:editId="048B18FD">
            <wp:extent cx="3730010" cy="3810000"/>
            <wp:effectExtent l="19050" t="0" r="3790" b="0"/>
            <wp:docPr id="8" name="Picture 2" descr="C:\Users\abhiramikrishnan\Desktop\import java projec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mikrishnan\Desktop\import java project\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57" cy="381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10</w:t>
      </w:r>
    </w:p>
    <w:p w:rsidR="00BB289E" w:rsidRDefault="007707CD" w:rsidP="007707CD">
      <w:pPr>
        <w:rPr>
          <w:b/>
        </w:rPr>
      </w:pPr>
      <w:r w:rsidRPr="00D92015">
        <w:rPr>
          <w:b/>
        </w:rPr>
        <w:t>Step 3</w:t>
      </w:r>
    </w:p>
    <w:p w:rsidR="007707CD" w:rsidRDefault="007707CD" w:rsidP="007707CD">
      <w:pPr>
        <w:rPr>
          <w:noProof/>
        </w:rPr>
      </w:pPr>
      <w:r>
        <w:t xml:space="preserve">Give name to the server (can keep the default).If tomcat is already installed in your machine, provide the tomcat installation directory. Then select your installed JRE and click </w:t>
      </w:r>
      <w:proofErr w:type="gramStart"/>
      <w:r w:rsidRPr="007A7200">
        <w:rPr>
          <w:b/>
          <w:i/>
        </w:rPr>
        <w:t>Next</w:t>
      </w:r>
      <w:proofErr w:type="gramEnd"/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674A57B5" wp14:editId="2A13A4A1">
            <wp:extent cx="4999990" cy="5720080"/>
            <wp:effectExtent l="19050" t="0" r="0" b="0"/>
            <wp:docPr id="9" name="Picture 3" descr="C:\Users\abhiramikrishnan\Desktop\import java projec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mikrishnan\Desktop\import java project\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57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11</w:t>
      </w:r>
    </w:p>
    <w:p w:rsidR="007707CD" w:rsidRDefault="007707CD" w:rsidP="007707CD">
      <w:pPr>
        <w:jc w:val="center"/>
      </w:pPr>
    </w:p>
    <w:p w:rsidR="007707CD" w:rsidRDefault="007707CD" w:rsidP="007707CD">
      <w:pPr>
        <w:rPr>
          <w:b/>
        </w:rPr>
      </w:pPr>
    </w:p>
    <w:p w:rsidR="007707CD" w:rsidRDefault="007707CD" w:rsidP="007707CD">
      <w:pPr>
        <w:rPr>
          <w:b/>
        </w:rPr>
      </w:pPr>
    </w:p>
    <w:p w:rsidR="007707CD" w:rsidRDefault="007707CD" w:rsidP="007707CD">
      <w:pPr>
        <w:rPr>
          <w:b/>
        </w:rPr>
      </w:pPr>
    </w:p>
    <w:p w:rsidR="007707CD" w:rsidRDefault="007707CD" w:rsidP="007707CD">
      <w:pPr>
        <w:rPr>
          <w:b/>
        </w:rPr>
      </w:pPr>
    </w:p>
    <w:p w:rsidR="00BB289E" w:rsidRDefault="007707CD" w:rsidP="007707CD">
      <w:pPr>
        <w:rPr>
          <w:b/>
        </w:rPr>
      </w:pPr>
      <w:r w:rsidRPr="007A7200">
        <w:rPr>
          <w:b/>
        </w:rPr>
        <w:t>Step 4</w:t>
      </w:r>
    </w:p>
    <w:p w:rsidR="007707CD" w:rsidRPr="007A7200" w:rsidRDefault="007707CD" w:rsidP="007707CD">
      <w:r>
        <w:t xml:space="preserve">Select A-VIEW server from the available list and add it to the configured list. Click </w:t>
      </w:r>
      <w:r w:rsidRPr="007A7200">
        <w:rPr>
          <w:b/>
          <w:i/>
        </w:rPr>
        <w:t>Next</w:t>
      </w:r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4E9F8137" wp14:editId="582CF4D1">
            <wp:extent cx="4999990" cy="5720080"/>
            <wp:effectExtent l="19050" t="0" r="0" b="0"/>
            <wp:docPr id="10" name="Picture 4" descr="C:\Users\abhiramikrishnan\Desktop\import java projec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mikrishnan\Desktop\import java project\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57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12</w:t>
      </w: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7707CD" w:rsidRDefault="007707CD" w:rsidP="007707CD">
      <w:pPr>
        <w:jc w:val="center"/>
      </w:pPr>
    </w:p>
    <w:p w:rsidR="00BB289E" w:rsidRDefault="007707CD" w:rsidP="007707CD">
      <w:pPr>
        <w:rPr>
          <w:b/>
        </w:rPr>
      </w:pPr>
      <w:r w:rsidRPr="007A7200">
        <w:rPr>
          <w:b/>
        </w:rPr>
        <w:t>Step5</w:t>
      </w:r>
    </w:p>
    <w:p w:rsidR="007707CD" w:rsidRPr="007A7200" w:rsidRDefault="007707CD" w:rsidP="007707CD">
      <w:r>
        <w:t xml:space="preserve">After adding A-VIEW server to the configured list, click </w:t>
      </w:r>
      <w:r w:rsidRPr="005E7ACB">
        <w:rPr>
          <w:b/>
          <w:i/>
        </w:rPr>
        <w:t>Finish</w:t>
      </w:r>
      <w: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4FB8EDF6" wp14:editId="048DCFC3">
            <wp:extent cx="3538512" cy="4048126"/>
            <wp:effectExtent l="19050" t="0" r="4788" b="0"/>
            <wp:docPr id="11" name="Picture 5" descr="C:\Users\abhiramikrishnan\Desktop\import java project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ramikrishnan\Desktop\import java project\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13" cy="404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13</w:t>
      </w:r>
    </w:p>
    <w:p w:rsidR="00BB289E" w:rsidRDefault="00BB289E" w:rsidP="007707CD"/>
    <w:p w:rsidR="00BB289E" w:rsidRDefault="007707CD" w:rsidP="007707CD">
      <w:r>
        <w:t xml:space="preserve">On clicking </w:t>
      </w:r>
      <w:r w:rsidRPr="005E7ACB">
        <w:rPr>
          <w:b/>
          <w:i/>
        </w:rPr>
        <w:t>Finish</w:t>
      </w:r>
      <w:r>
        <w:t xml:space="preserve"> button a new server instance is added. You can see it in the </w:t>
      </w:r>
      <w:r w:rsidRPr="005E7ACB">
        <w:rPr>
          <w:b/>
          <w:i/>
        </w:rPr>
        <w:t>Servers</w:t>
      </w:r>
      <w:r>
        <w:t xml:space="preserve"> view. </w:t>
      </w:r>
    </w:p>
    <w:p w:rsidR="007707CD" w:rsidRDefault="007707CD" w:rsidP="007707CD">
      <w:r>
        <w:t>(Refer Fig: 14)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4F6813B3" wp14:editId="66C8AC24">
            <wp:extent cx="5943600" cy="557828"/>
            <wp:effectExtent l="19050" t="0" r="0" b="0"/>
            <wp:docPr id="12" name="Picture 6" descr="C:\Users\abhiramikrishnan\Desktop\import java projec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mikrishnan\Desktop\import java project\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9E" w:rsidRDefault="00BB289E" w:rsidP="007707CD">
      <w:pPr>
        <w:jc w:val="center"/>
      </w:pPr>
    </w:p>
    <w:p w:rsidR="00BB289E" w:rsidRDefault="00BB289E" w:rsidP="007707CD">
      <w:pPr>
        <w:jc w:val="center"/>
      </w:pPr>
    </w:p>
    <w:p w:rsidR="007707CD" w:rsidRDefault="007707CD" w:rsidP="007707CD">
      <w:pPr>
        <w:jc w:val="center"/>
      </w:pPr>
      <w:r>
        <w:t>Fig: 14</w:t>
      </w:r>
    </w:p>
    <w:p w:rsidR="00BB289E" w:rsidRDefault="001F4212" w:rsidP="007707CD">
      <w:r>
        <w:rPr>
          <w:b/>
        </w:rPr>
        <w:t>Step 6</w:t>
      </w:r>
    </w:p>
    <w:p w:rsidR="007707CD" w:rsidRPr="00B337DE" w:rsidRDefault="007707CD" w:rsidP="007707CD">
      <w:r>
        <w:t xml:space="preserve">Do right click on the tomcat server instance in the </w:t>
      </w:r>
      <w:r w:rsidRPr="00B337DE">
        <w:rPr>
          <w:b/>
          <w:i/>
        </w:rPr>
        <w:t>Servers</w:t>
      </w:r>
      <w:r>
        <w:t xml:space="preserve"> view and select </w:t>
      </w:r>
      <w:r w:rsidRPr="00B337DE">
        <w:rPr>
          <w:b/>
          <w:i/>
        </w:rPr>
        <w:t>Start</w:t>
      </w:r>
      <w:r>
        <w:rPr>
          <w:b/>
          <w:i/>
        </w:rPr>
        <w:t>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3B80D36B" wp14:editId="583B90C1">
            <wp:extent cx="5943600" cy="2559509"/>
            <wp:effectExtent l="19050" t="0" r="0" b="0"/>
            <wp:docPr id="15" name="Picture 7" descr="C:\Users\abhiramikrishnan\Desktop\import java projec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ramikrishnan\Desktop\import java project\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15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002D10A3" wp14:editId="5BE3EC7E">
            <wp:extent cx="5943600" cy="1117251"/>
            <wp:effectExtent l="19050" t="0" r="0" b="0"/>
            <wp:docPr id="16" name="Picture 8" descr="C:\Users\abhiramikrishnan\Desktop\import java projec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ramikrishnan\Desktop\import java project\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CD" w:rsidRDefault="007707CD" w:rsidP="007707CD">
      <w:pPr>
        <w:jc w:val="center"/>
      </w:pPr>
      <w:r>
        <w:t>Fig: 16</w:t>
      </w:r>
    </w:p>
    <w:p w:rsidR="007707CD" w:rsidRDefault="007707CD" w:rsidP="007707CD"/>
    <w:p w:rsidR="007707CD" w:rsidRDefault="007707CD" w:rsidP="007707CD">
      <w:r>
        <w:t>This time A-VIEW server starts without any previous errors.</w:t>
      </w:r>
    </w:p>
    <w:p w:rsidR="007707CD" w:rsidRDefault="007707CD" w:rsidP="007707CD">
      <w:pPr>
        <w:jc w:val="center"/>
      </w:pPr>
      <w:r>
        <w:rPr>
          <w:noProof/>
        </w:rPr>
        <w:drawing>
          <wp:inline distT="0" distB="0" distL="0" distR="0" wp14:anchorId="51F48F37" wp14:editId="2E27195B">
            <wp:extent cx="5943600" cy="1531845"/>
            <wp:effectExtent l="19050" t="0" r="0" b="0"/>
            <wp:docPr id="17" name="Picture 9" descr="C:\Users\abhiramikrishnan\Desktop\import java project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ramikrishnan\Desktop\import java project\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CE4" w:rsidRDefault="007707CD" w:rsidP="00BB289E">
      <w:pPr>
        <w:jc w:val="center"/>
      </w:pPr>
      <w:r>
        <w:t>Fig: 17</w:t>
      </w:r>
    </w:p>
    <w:p w:rsidR="00236CE4" w:rsidRDefault="00236CE4" w:rsidP="0099523D">
      <w:pPr>
        <w:pStyle w:val="Heading1"/>
        <w:numPr>
          <w:ilvl w:val="0"/>
          <w:numId w:val="8"/>
        </w:numPr>
      </w:pPr>
      <w:bookmarkStart w:id="7" w:name="_Toc440887649"/>
      <w:r>
        <w:t>To Export the Java code as War file</w:t>
      </w:r>
      <w:bookmarkEnd w:id="7"/>
    </w:p>
    <w:p w:rsidR="00236CE4" w:rsidRDefault="00236CE4" w:rsidP="009952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Right Click the project and select export war file</w:t>
      </w:r>
    </w:p>
    <w:p w:rsidR="00236CE4" w:rsidRDefault="00236CE4" w:rsidP="00236CE4">
      <w:r>
        <w:rPr>
          <w:noProof/>
        </w:rPr>
        <w:drawing>
          <wp:inline distT="0" distB="0" distL="0" distR="0" wp14:anchorId="2D0492E0" wp14:editId="2383548C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CE4" w:rsidRDefault="00236CE4" w:rsidP="00236CE4"/>
    <w:p w:rsidR="00236CE4" w:rsidRDefault="00236CE4" w:rsidP="0099523D">
      <w:pPr>
        <w:pStyle w:val="ListParagraph"/>
        <w:numPr>
          <w:ilvl w:val="0"/>
          <w:numId w:val="11"/>
        </w:numPr>
      </w:pPr>
      <w:r>
        <w:t xml:space="preserve">Export  the war file into the Tomcat </w:t>
      </w:r>
      <w:proofErr w:type="spellStart"/>
      <w:r>
        <w:t>webapps</w:t>
      </w:r>
      <w:proofErr w:type="spellEnd"/>
      <w:r>
        <w:t xml:space="preserve"> directory and click on Finish</w:t>
      </w:r>
    </w:p>
    <w:p w:rsidR="00236CE4" w:rsidRDefault="00236CE4" w:rsidP="00236CE4">
      <w:r>
        <w:rPr>
          <w:noProof/>
        </w:rPr>
        <w:drawing>
          <wp:inline distT="0" distB="0" distL="0" distR="0" wp14:anchorId="004F490B" wp14:editId="7CB1D7BA">
            <wp:extent cx="4786630" cy="270637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CE4" w:rsidRDefault="00236CE4" w:rsidP="00236CE4"/>
    <w:p w:rsidR="00236CE4" w:rsidRDefault="00236CE4" w:rsidP="00236CE4"/>
    <w:p w:rsidR="00236CE4" w:rsidRDefault="00236CE4" w:rsidP="00BB289E">
      <w:pPr>
        <w:jc w:val="center"/>
      </w:pPr>
    </w:p>
    <w:p w:rsidR="00DF0D27" w:rsidRDefault="00DF0D27" w:rsidP="00BB289E">
      <w:pPr>
        <w:jc w:val="center"/>
      </w:pPr>
    </w:p>
    <w:sectPr w:rsidR="00DF0D27" w:rsidSect="009A2814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60" w:rsidRDefault="00717360" w:rsidP="00E13B5A">
      <w:pPr>
        <w:spacing w:after="0" w:line="240" w:lineRule="auto"/>
      </w:pPr>
      <w:r>
        <w:separator/>
      </w:r>
    </w:p>
  </w:endnote>
  <w:endnote w:type="continuationSeparator" w:id="0">
    <w:p w:rsidR="00717360" w:rsidRDefault="00717360" w:rsidP="00E1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14" w:rsidRDefault="009A2814" w:rsidP="009A2814">
    <w:pPr>
      <w:pStyle w:val="Footer"/>
      <w:pBdr>
        <w:bottom w:val="single" w:sz="6" w:space="1" w:color="auto"/>
      </w:pBdr>
      <w:rPr>
        <w:rFonts w:cs="Arial"/>
        <w:color w:val="000000"/>
        <w:sz w:val="12"/>
        <w:szCs w:val="12"/>
      </w:rPr>
    </w:pPr>
  </w:p>
  <w:p w:rsidR="009A2814" w:rsidRPr="007A3176" w:rsidRDefault="009A2814" w:rsidP="009A2814">
    <w:pPr>
      <w:pStyle w:val="Footer"/>
    </w:pPr>
    <w:r>
      <w:rPr>
        <w:rFonts w:cs="Arial"/>
        <w:color w:val="000000"/>
        <w:sz w:val="12"/>
        <w:szCs w:val="12"/>
      </w:rPr>
      <w:t>Copyright © 2014 Amrita E-Learning Research Lab</w:t>
    </w:r>
    <w:r w:rsidRPr="00661146">
      <w:rPr>
        <w:rFonts w:cs="Arial"/>
        <w:color w:val="000000"/>
        <w:sz w:val="12"/>
        <w:szCs w:val="12"/>
      </w:rPr>
      <w:t>. All rights reserved.</w:t>
    </w:r>
    <w:r>
      <w:rPr>
        <w:rFonts w:cs="Arial"/>
        <w:color w:val="000000"/>
        <w:sz w:val="12"/>
        <w:szCs w:val="12"/>
      </w:rPr>
      <w:t xml:space="preserve"> Amrita E-Learning Research</w:t>
    </w:r>
    <w:r w:rsidRPr="00661146">
      <w:rPr>
        <w:rFonts w:cs="Arial"/>
        <w:color w:val="000000"/>
        <w:sz w:val="12"/>
        <w:szCs w:val="12"/>
      </w:rPr>
      <w:t xml:space="preserve">, the </w:t>
    </w:r>
    <w:r>
      <w:rPr>
        <w:rFonts w:cs="Arial"/>
        <w:color w:val="000000"/>
        <w:sz w:val="12"/>
        <w:szCs w:val="12"/>
      </w:rPr>
      <w:t>A-View logo</w:t>
    </w:r>
    <w:r w:rsidRPr="00661146">
      <w:rPr>
        <w:rFonts w:cs="Arial"/>
        <w:color w:val="000000"/>
        <w:sz w:val="12"/>
        <w:szCs w:val="12"/>
      </w:rPr>
      <w:t xml:space="preserve"> and </w:t>
    </w:r>
    <w:r>
      <w:rPr>
        <w:rFonts w:cs="Arial"/>
        <w:color w:val="000000"/>
        <w:sz w:val="12"/>
        <w:szCs w:val="12"/>
      </w:rPr>
      <w:t>&lt;any other relevant items&gt;</w:t>
    </w:r>
    <w:r w:rsidRPr="00661146">
      <w:rPr>
        <w:rFonts w:cs="Arial"/>
        <w:color w:val="000000"/>
        <w:sz w:val="12"/>
        <w:szCs w:val="12"/>
      </w:rPr>
      <w:t xml:space="preserve"> are trademarks or registered trademarks</w:t>
    </w:r>
    <w:r>
      <w:rPr>
        <w:rFonts w:cs="Arial"/>
        <w:color w:val="000000"/>
        <w:sz w:val="12"/>
        <w:szCs w:val="12"/>
      </w:rPr>
      <w:t xml:space="preserve"> of Amrita E-Learning Research Lab</w:t>
    </w:r>
    <w:r w:rsidRPr="00661146">
      <w:rPr>
        <w:rFonts w:cs="Arial"/>
        <w:color w:val="000000"/>
        <w:sz w:val="12"/>
        <w:szCs w:val="12"/>
      </w:rPr>
      <w:t>. All other names used are the trademarks of their respective owners.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60" w:rsidRDefault="00717360" w:rsidP="00E13B5A">
      <w:pPr>
        <w:spacing w:after="0" w:line="240" w:lineRule="auto"/>
      </w:pPr>
      <w:r>
        <w:separator/>
      </w:r>
    </w:p>
  </w:footnote>
  <w:footnote w:type="continuationSeparator" w:id="0">
    <w:p w:rsidR="00717360" w:rsidRDefault="00717360" w:rsidP="00E1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14" w:rsidRPr="0010180E" w:rsidRDefault="00E007F0" w:rsidP="009A2814">
    <w:pPr>
      <w:pStyle w:val="Header"/>
      <w:keepNext/>
      <w:pBdr>
        <w:bottom w:val="single" w:sz="6" w:space="2" w:color="auto"/>
      </w:pBdr>
      <w:spacing w:after="120" w:line="276" w:lineRule="auto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A2814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  <w:r w:rsidR="009A2814" w:rsidRPr="0010180E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Date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9A2814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</w:p>
  <w:p w:rsidR="009A2814" w:rsidRDefault="009A28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65D"/>
    <w:multiLevelType w:val="multilevel"/>
    <w:tmpl w:val="39EEC7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E6A37C3"/>
    <w:multiLevelType w:val="hybridMultilevel"/>
    <w:tmpl w:val="31A288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587C6D"/>
    <w:multiLevelType w:val="multilevel"/>
    <w:tmpl w:val="7D6AE8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6CC37A3"/>
    <w:multiLevelType w:val="hybridMultilevel"/>
    <w:tmpl w:val="3800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D1412"/>
    <w:multiLevelType w:val="multilevel"/>
    <w:tmpl w:val="5F444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4E631FD"/>
    <w:multiLevelType w:val="hybridMultilevel"/>
    <w:tmpl w:val="FED8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B3DCA"/>
    <w:multiLevelType w:val="multilevel"/>
    <w:tmpl w:val="39EEC70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99911E1"/>
    <w:multiLevelType w:val="multilevel"/>
    <w:tmpl w:val="39EEC7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2C12577A"/>
    <w:multiLevelType w:val="hybridMultilevel"/>
    <w:tmpl w:val="88C0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A35F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028DF"/>
    <w:multiLevelType w:val="hybridMultilevel"/>
    <w:tmpl w:val="5804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A06E3"/>
    <w:multiLevelType w:val="multilevel"/>
    <w:tmpl w:val="D4240A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7AD20A9"/>
    <w:multiLevelType w:val="multilevel"/>
    <w:tmpl w:val="566493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47036A5"/>
    <w:multiLevelType w:val="multilevel"/>
    <w:tmpl w:val="3716BD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48F63F0"/>
    <w:multiLevelType w:val="multilevel"/>
    <w:tmpl w:val="8CFAFC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4CB2BC9"/>
    <w:multiLevelType w:val="multilevel"/>
    <w:tmpl w:val="566493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641C5AC7"/>
    <w:multiLevelType w:val="hybridMultilevel"/>
    <w:tmpl w:val="BA24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861C8"/>
    <w:multiLevelType w:val="hybridMultilevel"/>
    <w:tmpl w:val="025C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B4645"/>
    <w:multiLevelType w:val="hybridMultilevel"/>
    <w:tmpl w:val="B410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452F8F"/>
    <w:multiLevelType w:val="hybridMultilevel"/>
    <w:tmpl w:val="31A288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17"/>
  </w:num>
  <w:num w:numId="10">
    <w:abstractNumId w:val="9"/>
  </w:num>
  <w:num w:numId="11">
    <w:abstractNumId w:val="15"/>
  </w:num>
  <w:num w:numId="12">
    <w:abstractNumId w:val="11"/>
  </w:num>
  <w:num w:numId="13">
    <w:abstractNumId w:val="14"/>
  </w:num>
  <w:num w:numId="14">
    <w:abstractNumId w:val="5"/>
  </w:num>
  <w:num w:numId="15">
    <w:abstractNumId w:val="16"/>
  </w:num>
  <w:num w:numId="16">
    <w:abstractNumId w:val="12"/>
  </w:num>
  <w:num w:numId="17">
    <w:abstractNumId w:val="0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CD"/>
    <w:rsid w:val="000A54B4"/>
    <w:rsid w:val="00154DB0"/>
    <w:rsid w:val="001A66DD"/>
    <w:rsid w:val="001F4212"/>
    <w:rsid w:val="00214B49"/>
    <w:rsid w:val="00236CE4"/>
    <w:rsid w:val="00300F03"/>
    <w:rsid w:val="003A05D9"/>
    <w:rsid w:val="003E6733"/>
    <w:rsid w:val="00482E00"/>
    <w:rsid w:val="00562B75"/>
    <w:rsid w:val="005F7CC4"/>
    <w:rsid w:val="00612154"/>
    <w:rsid w:val="006D085F"/>
    <w:rsid w:val="00717360"/>
    <w:rsid w:val="007707CD"/>
    <w:rsid w:val="007E1C0A"/>
    <w:rsid w:val="00810DC0"/>
    <w:rsid w:val="0084676C"/>
    <w:rsid w:val="0087298D"/>
    <w:rsid w:val="00890BB6"/>
    <w:rsid w:val="009076F9"/>
    <w:rsid w:val="009230FF"/>
    <w:rsid w:val="00986A47"/>
    <w:rsid w:val="0099523D"/>
    <w:rsid w:val="009A2814"/>
    <w:rsid w:val="00A32CDC"/>
    <w:rsid w:val="00A439A1"/>
    <w:rsid w:val="00A52DD4"/>
    <w:rsid w:val="00AA795B"/>
    <w:rsid w:val="00AC1175"/>
    <w:rsid w:val="00B8401D"/>
    <w:rsid w:val="00BB289E"/>
    <w:rsid w:val="00C54BCD"/>
    <w:rsid w:val="00C942A1"/>
    <w:rsid w:val="00D23C76"/>
    <w:rsid w:val="00D455B5"/>
    <w:rsid w:val="00D60153"/>
    <w:rsid w:val="00DB3D09"/>
    <w:rsid w:val="00DF0D27"/>
    <w:rsid w:val="00E007F0"/>
    <w:rsid w:val="00E13B5A"/>
    <w:rsid w:val="00EA5BBA"/>
    <w:rsid w:val="00F91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119C7-EAB1-4D8B-980B-E93ABD91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7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0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0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C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7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CD"/>
    <w:rPr>
      <w:rFonts w:eastAsiaTheme="minorEastAsia"/>
    </w:rPr>
  </w:style>
  <w:style w:type="paragraph" w:customStyle="1" w:styleId="CompanyName">
    <w:name w:val="Company Name"/>
    <w:basedOn w:val="Normal"/>
    <w:next w:val="Normal"/>
    <w:rsid w:val="007707CD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</w:rPr>
  </w:style>
  <w:style w:type="paragraph" w:customStyle="1" w:styleId="ReturnAddress">
    <w:name w:val="Return Address"/>
    <w:basedOn w:val="Normal"/>
    <w:rsid w:val="007707CD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7707CD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7707CD"/>
    <w:rPr>
      <w:rFonts w:ascii="Garamond" w:eastAsia="Times New Roman" w:hAnsi="Garamond" w:cs="Times New Roman"/>
      <w:b/>
      <w:caps/>
      <w:color w:val="808080"/>
      <w:spacing w:val="30"/>
      <w:kern w:val="28"/>
      <w:sz w:val="18"/>
      <w:szCs w:val="20"/>
    </w:rPr>
  </w:style>
  <w:style w:type="paragraph" w:styleId="Title">
    <w:name w:val="Title"/>
    <w:basedOn w:val="Normal"/>
    <w:link w:val="TitleChar"/>
    <w:qFormat/>
    <w:rsid w:val="007707CD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7707CD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TitleCover">
    <w:name w:val="Title Cover"/>
    <w:basedOn w:val="Normal"/>
    <w:next w:val="Normal"/>
    <w:rsid w:val="007707CD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character" w:styleId="Hyperlink">
    <w:name w:val="Hyperlink"/>
    <w:basedOn w:val="DefaultParagraphFont"/>
    <w:uiPriority w:val="99"/>
    <w:unhideWhenUsed/>
    <w:rsid w:val="007707C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7707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07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CD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D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ormal1">
    <w:name w:val="Normal1"/>
    <w:rsid w:val="00DF0D27"/>
    <w:pP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DF0D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0D2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0D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D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0D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10157-3B80-4FAE-9C1A-A6A00A3D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padmakrish</dc:creator>
  <cp:lastModifiedBy>Sankaran Narayanan</cp:lastModifiedBy>
  <cp:revision>4</cp:revision>
  <dcterms:created xsi:type="dcterms:W3CDTF">2015-12-22T11:52:00Z</dcterms:created>
  <dcterms:modified xsi:type="dcterms:W3CDTF">2016-01-18T08:08:00Z</dcterms:modified>
</cp:coreProperties>
</file>